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C8C" w:rsidRDefault="00BE1C8C" w:rsidP="00BE1C8C">
      <w:r>
        <w:t xml:space="preserve">Do la 3 </w:t>
      </w:r>
      <w:proofErr w:type="spellStart"/>
      <w:r>
        <w:t>loai</w:t>
      </w:r>
      <w:proofErr w:type="spellEnd"/>
      <w:r>
        <w:t xml:space="preserve"> risk hay con co the la 3 </w:t>
      </w:r>
      <w:proofErr w:type="spellStart"/>
      <w:r>
        <w:t>loai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 </w:t>
      </w:r>
      <w:proofErr w:type="spellStart"/>
      <w:r>
        <w:t>tu</w:t>
      </w:r>
      <w:proofErr w:type="spellEnd"/>
      <w:r>
        <w:t>:</w:t>
      </w:r>
    </w:p>
    <w:p w:rsidR="00BE1C8C" w:rsidRDefault="00BE1C8C" w:rsidP="00BE1C8C"/>
    <w:p w:rsidR="00BE1C8C" w:rsidRDefault="00BE1C8C" w:rsidP="00BE1C8C">
      <w:r>
        <w:t xml:space="preserve">Risk averse is a person who does not like risk. If you're a risk </w:t>
      </w:r>
      <w:proofErr w:type="gramStart"/>
      <w:r>
        <w:t>averse</w:t>
      </w:r>
      <w:proofErr w:type="gramEnd"/>
      <w:r>
        <w:t xml:space="preserve"> investor, you won't care about return, you just want to choose the project with lowest risk.</w:t>
      </w:r>
    </w:p>
    <w:p w:rsidR="00BE1C8C" w:rsidRDefault="00BE1C8C" w:rsidP="00BE1C8C"/>
    <w:p w:rsidR="00BE1C8C" w:rsidRDefault="00BE1C8C" w:rsidP="00BE1C8C">
      <w:r>
        <w:t>Risk neutral is a person who does not care about risk, he just like return so he will choose the project with highest return.</w:t>
      </w:r>
    </w:p>
    <w:p w:rsidR="00BE1C8C" w:rsidRDefault="00BE1C8C" w:rsidP="00BE1C8C"/>
    <w:p w:rsidR="00BE1C8C" w:rsidRDefault="00BE1C8C" w:rsidP="00BE1C8C">
      <w:r>
        <w:t xml:space="preserve">Risk seeking is a person who loves risk. </w:t>
      </w:r>
    </w:p>
    <w:p w:rsidR="00BE1C8C" w:rsidRDefault="00BE1C8C" w:rsidP="00BE1C8C"/>
    <w:p w:rsidR="00BE1C8C" w:rsidRDefault="00BE1C8C" w:rsidP="00BE1C8C">
      <w:r>
        <w:t xml:space="preserve">And remember that high risk, high return. </w:t>
      </w:r>
    </w:p>
    <w:p w:rsidR="00BE1C8C" w:rsidRDefault="00BE1C8C" w:rsidP="00BE1C8C"/>
    <w:p w:rsidR="00BE1C8C" w:rsidRDefault="00BE1C8C" w:rsidP="00BE1C8C"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Standard deviation and Standard deviation of Means (Standard Error)</w:t>
      </w:r>
    </w:p>
    <w:p w:rsidR="00BE1C8C" w:rsidRDefault="00BE1C8C" w:rsidP="00BE1C8C">
      <w:r>
        <w:t xml:space="preserve">SD: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:rsidR="00BE1C8C" w:rsidRDefault="00BE1C8C" w:rsidP="00BE1C8C">
      <w:r>
        <w:t>-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55 kg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8.2 kg. </w:t>
      </w:r>
    </w:p>
    <w:p w:rsidR="00BE1C8C" w:rsidRDefault="00BE1C8C" w:rsidP="00BE1C8C">
      <w:r>
        <w:t>-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1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95%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</w:p>
    <w:p w:rsidR="00BE1C8C" w:rsidRDefault="00BE1C8C" w:rsidP="00BE1C8C">
      <w:proofErr w:type="spellStart"/>
      <w:proofErr w:type="gramStart"/>
      <w:r>
        <w:t>lượng</w:t>
      </w:r>
      <w:proofErr w:type="spellEnd"/>
      <w:proofErr w:type="gramEnd"/>
      <w:r>
        <w:t xml:space="preserve"> </w:t>
      </w:r>
      <w:proofErr w:type="spellStart"/>
      <w:r>
        <w:t>từ</w:t>
      </w:r>
      <w:proofErr w:type="spellEnd"/>
      <w:r>
        <w:t xml:space="preserve"> 55─1.96×8.2 = 39 kg </w:t>
      </w:r>
      <w:proofErr w:type="spellStart"/>
      <w:r>
        <w:t>đến</w:t>
      </w:r>
      <w:proofErr w:type="spellEnd"/>
      <w:r>
        <w:t xml:space="preserve"> 55+1.96×8.2 = 71 kg. (99% =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3, 68% =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1).</w:t>
      </w:r>
    </w:p>
    <w:p w:rsidR="00BE1C8C" w:rsidRDefault="00BE1C8C" w:rsidP="00BE1C8C"/>
    <w:p w:rsidR="00BE1C8C" w:rsidRDefault="00BE1C8C" w:rsidP="00BE1C8C">
      <w:r>
        <w:t xml:space="preserve">SE: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:rsidR="00BE1C8C" w:rsidRDefault="00BE1C8C" w:rsidP="00BE1C8C">
      <w:r>
        <w:t>-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10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5,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>.</w:t>
      </w:r>
    </w:p>
    <w:p w:rsidR="00BE1C8C" w:rsidRDefault="00BE1C8C" w:rsidP="00BE1C8C">
      <w:r>
        <w:t>-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>: 140, 160, 200, 140, 145</w:t>
      </w:r>
    </w:p>
    <w:p w:rsidR="00BE1C8C" w:rsidRDefault="00BE1C8C" w:rsidP="00BE1C8C">
      <w:r>
        <w:t>+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tb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mẫu</w:t>
      </w:r>
      <w:proofErr w:type="spellEnd"/>
      <w:r>
        <w:t xml:space="preserve"> :</w:t>
      </w:r>
      <w:proofErr w:type="gramEnd"/>
      <w:r>
        <w:t xml:space="preserve"> 157 cm</w:t>
      </w:r>
    </w:p>
    <w:p w:rsidR="00BE1C8C" w:rsidRDefault="00BE1C8C" w:rsidP="00BE1C8C">
      <w:r>
        <w:t>+SD: 25.4 cm</w:t>
      </w:r>
    </w:p>
    <w:p w:rsidR="00BE1C8C" w:rsidRDefault="00BE1C8C" w:rsidP="00BE1C8C">
      <w:r>
        <w:t>+SE: 25.4/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5) = 11.36 cm</w:t>
      </w:r>
    </w:p>
    <w:p w:rsidR="005245E6" w:rsidRDefault="00BE1C8C" w:rsidP="00BE1C8C">
      <w:proofErr w:type="gramStart"/>
      <w:r>
        <w:t>-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95%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157─1.96×11.36 = 139 cm </w:t>
      </w:r>
      <w:proofErr w:type="spellStart"/>
      <w:r>
        <w:t>đến</w:t>
      </w:r>
      <w:proofErr w:type="spellEnd"/>
      <w:r>
        <w:t xml:space="preserve"> 157+1.96×11.36 = 179 cm.</w:t>
      </w:r>
      <w:bookmarkStart w:id="0" w:name="_GoBack"/>
      <w:bookmarkEnd w:id="0"/>
      <w:proofErr w:type="gramEnd"/>
    </w:p>
    <w:sectPr w:rsidR="00524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C8C"/>
    <w:rsid w:val="005245E6"/>
    <w:rsid w:val="007537F7"/>
    <w:rsid w:val="00BE1C8C"/>
    <w:rsid w:val="00EB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1031</Characters>
  <Application>Microsoft Office Word</Application>
  <DocSecurity>0</DocSecurity>
  <Lines>8</Lines>
  <Paragraphs>2</Paragraphs>
  <ScaleCrop>false</ScaleCrop>
  <Company>CKK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 Pudu</dc:creator>
  <cp:lastModifiedBy>Ta Pudu</cp:lastModifiedBy>
  <cp:revision>1</cp:revision>
  <dcterms:created xsi:type="dcterms:W3CDTF">2017-11-14T03:43:00Z</dcterms:created>
  <dcterms:modified xsi:type="dcterms:W3CDTF">2017-11-14T03:44:00Z</dcterms:modified>
</cp:coreProperties>
</file>