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9"/>
        <w:tblW w:w="10603" w:type="dxa"/>
        <w:tblInd w:w="-5" w:type="dxa"/>
        <w:tblLook w:val="04A0" w:firstRow="1" w:lastRow="0" w:firstColumn="1" w:lastColumn="0" w:noHBand="0" w:noVBand="1"/>
      </w:tblPr>
      <w:tblGrid>
        <w:gridCol w:w="1560"/>
        <w:gridCol w:w="5244"/>
        <w:gridCol w:w="1022"/>
        <w:gridCol w:w="2777"/>
      </w:tblGrid>
      <w:tr w:rsidR="00783DB3" w:rsidRPr="00DA4859" w:rsidTr="00215CF1">
        <w:trPr>
          <w:trHeight w:val="458"/>
        </w:trPr>
        <w:tc>
          <w:tcPr>
            <w:tcW w:w="1560" w:type="dxa"/>
            <w:shd w:val="clear" w:color="auto" w:fill="EDEDED" w:themeFill="accent3" w:themeFillTint="33"/>
            <w:vAlign w:val="center"/>
          </w:tcPr>
          <w:p w:rsidR="00783DB3" w:rsidRPr="00DA4859" w:rsidRDefault="00783DB3" w:rsidP="008008E3">
            <w:pPr>
              <w:jc w:val="left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DA4859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作業名稱</w:t>
            </w:r>
          </w:p>
        </w:tc>
        <w:tc>
          <w:tcPr>
            <w:tcW w:w="5244" w:type="dxa"/>
            <w:vAlign w:val="center"/>
          </w:tcPr>
          <w:p w:rsidR="00783DB3" w:rsidRPr="00DA4859" w:rsidRDefault="00783DB3" w:rsidP="008008E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EDEDED" w:themeFill="accent3" w:themeFillTint="33"/>
            <w:vAlign w:val="center"/>
          </w:tcPr>
          <w:p w:rsidR="00783DB3" w:rsidRPr="00DA4859" w:rsidRDefault="00783DB3" w:rsidP="008008E3">
            <w:pPr>
              <w:jc w:val="left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DA4859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製作</w:t>
            </w:r>
          </w:p>
        </w:tc>
        <w:tc>
          <w:tcPr>
            <w:tcW w:w="2777" w:type="dxa"/>
            <w:vAlign w:val="center"/>
          </w:tcPr>
          <w:p w:rsidR="00783DB3" w:rsidRPr="00DA4859" w:rsidRDefault="00783DB3" w:rsidP="008008E3">
            <w:pPr>
              <w:rPr>
                <w:rFonts w:asciiTheme="minorEastAsia" w:hAnsiTheme="minorEastAsia"/>
                <w:sz w:val="28"/>
                <w:szCs w:val="28"/>
              </w:rPr>
            </w:pPr>
            <w:r w:rsidRPr="00DA4859">
              <w:rPr>
                <w:rFonts w:asciiTheme="minorEastAsia" w:hAnsiTheme="minorEastAsia" w:hint="eastAsia"/>
                <w:sz w:val="28"/>
                <w:szCs w:val="28"/>
              </w:rPr>
              <w:t>Anthony</w:t>
            </w:r>
          </w:p>
        </w:tc>
      </w:tr>
      <w:tr w:rsidR="00783DB3" w:rsidRPr="00DA4859" w:rsidTr="00215CF1">
        <w:trPr>
          <w:trHeight w:val="421"/>
        </w:trPr>
        <w:tc>
          <w:tcPr>
            <w:tcW w:w="1560" w:type="dxa"/>
            <w:shd w:val="clear" w:color="auto" w:fill="EDEDED" w:themeFill="accent3" w:themeFillTint="33"/>
            <w:vAlign w:val="center"/>
          </w:tcPr>
          <w:p w:rsidR="00783DB3" w:rsidRPr="00DA4859" w:rsidRDefault="00783DB3" w:rsidP="008008E3">
            <w:pPr>
              <w:jc w:val="left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DA4859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版本</w:t>
            </w:r>
          </w:p>
        </w:tc>
        <w:tc>
          <w:tcPr>
            <w:tcW w:w="5244" w:type="dxa"/>
            <w:vAlign w:val="center"/>
          </w:tcPr>
          <w:p w:rsidR="00783DB3" w:rsidRPr="00DA4859" w:rsidRDefault="00783DB3" w:rsidP="008008E3">
            <w:pPr>
              <w:rPr>
                <w:rFonts w:asciiTheme="minorEastAsia" w:hAnsiTheme="minorEastAsia"/>
                <w:sz w:val="28"/>
                <w:szCs w:val="28"/>
              </w:rPr>
            </w:pPr>
            <w:r w:rsidRPr="00DA4859">
              <w:rPr>
                <w:rFonts w:asciiTheme="minorEastAsia" w:hAnsiTheme="minorEastAsia" w:hint="eastAsia"/>
                <w:sz w:val="28"/>
                <w:szCs w:val="28"/>
              </w:rPr>
              <w:t>1.0</w:t>
            </w:r>
          </w:p>
        </w:tc>
        <w:tc>
          <w:tcPr>
            <w:tcW w:w="1022" w:type="dxa"/>
            <w:shd w:val="clear" w:color="auto" w:fill="EDEDED" w:themeFill="accent3" w:themeFillTint="33"/>
            <w:vAlign w:val="center"/>
          </w:tcPr>
          <w:p w:rsidR="00783DB3" w:rsidRPr="00DA4859" w:rsidRDefault="00783DB3" w:rsidP="008008E3">
            <w:pPr>
              <w:jc w:val="left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DA4859">
              <w:rPr>
                <w:rFonts w:ascii="標楷體" w:eastAsia="標楷體" w:hAnsi="標楷體"/>
                <w:b/>
                <w:bCs/>
                <w:sz w:val="28"/>
                <w:szCs w:val="28"/>
              </w:rPr>
              <w:t>日期</w:t>
            </w:r>
          </w:p>
        </w:tc>
        <w:tc>
          <w:tcPr>
            <w:tcW w:w="2777" w:type="dxa"/>
            <w:vAlign w:val="center"/>
          </w:tcPr>
          <w:p w:rsidR="00783DB3" w:rsidRPr="00DA4859" w:rsidRDefault="00783DB3" w:rsidP="008008E3">
            <w:pPr>
              <w:rPr>
                <w:rFonts w:asciiTheme="minorEastAsia" w:hAnsiTheme="minorEastAsia"/>
                <w:sz w:val="28"/>
                <w:szCs w:val="28"/>
              </w:rPr>
            </w:pPr>
            <w:r w:rsidRPr="00DA4859">
              <w:rPr>
                <w:rFonts w:asciiTheme="minorEastAsia" w:hAnsiTheme="minorEastAsia"/>
                <w:sz w:val="28"/>
                <w:szCs w:val="28"/>
              </w:rPr>
              <w:t>2020/03/17</w:t>
            </w:r>
          </w:p>
        </w:tc>
      </w:tr>
    </w:tbl>
    <w:p w:rsidR="000E3D37" w:rsidRPr="00107306" w:rsidRDefault="000E3D37" w:rsidP="00107306">
      <w:pPr>
        <w:pStyle w:val="10"/>
      </w:pPr>
      <w:r w:rsidRPr="00107306">
        <w:rPr>
          <w:rFonts w:hint="eastAsia"/>
        </w:rPr>
        <w:t>畫面顯示</w:t>
      </w:r>
    </w:p>
    <w:p w:rsidR="000E3D37" w:rsidRPr="003C59DD" w:rsidRDefault="000E3D37" w:rsidP="000E3D37">
      <w:pPr>
        <w:ind w:firstLine="480"/>
      </w:pPr>
    </w:p>
    <w:p w:rsidR="000E3D37" w:rsidRPr="003C59DD" w:rsidRDefault="000E3D37" w:rsidP="00107306">
      <w:pPr>
        <w:pStyle w:val="10"/>
      </w:pPr>
      <w:r w:rsidRPr="003C59DD">
        <w:rPr>
          <w:rFonts w:hint="eastAsia"/>
        </w:rPr>
        <w:t>注意事項</w:t>
      </w:r>
    </w:p>
    <w:p w:rsidR="000E3D37" w:rsidRPr="00215CF1" w:rsidRDefault="000E3D37" w:rsidP="00215CF1">
      <w:pPr>
        <w:pStyle w:val="1"/>
      </w:pPr>
      <w:r w:rsidRPr="00215CF1">
        <w:rPr>
          <w:rFonts w:hint="eastAsia"/>
        </w:rPr>
        <w:t>批號：</w:t>
      </w:r>
      <w:proofErr w:type="gramStart"/>
      <w:r w:rsidRPr="00215CF1">
        <w:rPr>
          <w:rFonts w:hint="eastAsia"/>
        </w:rPr>
        <w:t>必填欄位</w:t>
      </w:r>
      <w:proofErr w:type="gramEnd"/>
      <w:r w:rsidRPr="00215CF1">
        <w:rPr>
          <w:rFonts w:hint="eastAsia"/>
        </w:rPr>
        <w:t>。系統只允許以下狀態 (Wait , Create , Hold)之批號執行此規則。</w:t>
      </w:r>
    </w:p>
    <w:p w:rsidR="000E3D37" w:rsidRPr="00215CF1" w:rsidRDefault="000E3D37" w:rsidP="00215CF1">
      <w:pPr>
        <w:pStyle w:val="1"/>
      </w:pPr>
      <w:r w:rsidRPr="00215CF1">
        <w:rPr>
          <w:rFonts w:hint="eastAsia"/>
        </w:rPr>
        <w:t>原因碼：</w:t>
      </w:r>
      <w:proofErr w:type="gramStart"/>
      <w:r w:rsidRPr="00215CF1">
        <w:rPr>
          <w:rFonts w:hint="eastAsia"/>
        </w:rPr>
        <w:t>必填欄位</w:t>
      </w:r>
      <w:proofErr w:type="gramEnd"/>
      <w:r w:rsidRPr="00215CF1">
        <w:rPr>
          <w:rFonts w:hint="eastAsia"/>
        </w:rPr>
        <w:t>，選擇原因碼。</w:t>
      </w:r>
    </w:p>
    <w:p w:rsidR="000E3D37" w:rsidRPr="00215CF1" w:rsidRDefault="000E3D37" w:rsidP="00215CF1">
      <w:pPr>
        <w:pStyle w:val="1"/>
      </w:pPr>
      <w:r w:rsidRPr="00215CF1">
        <w:rPr>
          <w:rFonts w:hint="eastAsia"/>
        </w:rPr>
        <w:t>說明：</w:t>
      </w:r>
      <w:proofErr w:type="gramStart"/>
      <w:r w:rsidRPr="00215CF1">
        <w:rPr>
          <w:rFonts w:hint="eastAsia"/>
        </w:rPr>
        <w:t>非必填欄位</w:t>
      </w:r>
      <w:proofErr w:type="gramEnd"/>
      <w:r w:rsidRPr="00215CF1">
        <w:rPr>
          <w:rFonts w:hint="eastAsia"/>
        </w:rPr>
        <w:t>，輸入說明。</w:t>
      </w:r>
    </w:p>
    <w:p w:rsidR="000E3D37" w:rsidRPr="00215CF1" w:rsidRDefault="000E3D37" w:rsidP="00215CF1">
      <w:pPr>
        <w:pStyle w:val="1"/>
      </w:pPr>
      <w:r w:rsidRPr="00215CF1">
        <w:rPr>
          <w:rFonts w:hint="eastAsia"/>
        </w:rPr>
        <w:t>資訊頁籤</w:t>
      </w:r>
    </w:p>
    <w:p w:rsidR="000E3D37" w:rsidRPr="00215CF1" w:rsidRDefault="000E3D37" w:rsidP="00215CF1">
      <w:pPr>
        <w:pStyle w:val="1"/>
        <w:numPr>
          <w:ilvl w:val="1"/>
          <w:numId w:val="9"/>
        </w:numPr>
      </w:pPr>
      <w:r w:rsidRPr="00215CF1">
        <w:rPr>
          <w:rFonts w:hint="eastAsia"/>
        </w:rPr>
        <w:t>批號資訊：顯示當前要處理的批號完整資訊</w:t>
      </w:r>
    </w:p>
    <w:p w:rsidR="000E3D37" w:rsidRPr="00215CF1" w:rsidRDefault="000E3D37" w:rsidP="00215CF1">
      <w:pPr>
        <w:pStyle w:val="1"/>
        <w:numPr>
          <w:ilvl w:val="1"/>
          <w:numId w:val="9"/>
        </w:numPr>
      </w:pPr>
      <w:r w:rsidRPr="00215CF1">
        <w:rPr>
          <w:rFonts w:hint="eastAsia"/>
        </w:rPr>
        <w:t>批號扣留原因列表：顯示當前批號的被扣留原因的歷史記錄</w:t>
      </w:r>
    </w:p>
    <w:p w:rsidR="000E3D37" w:rsidRDefault="000E3D37" w:rsidP="00107306">
      <w:pPr>
        <w:pStyle w:val="10"/>
      </w:pPr>
      <w:r w:rsidRPr="003C59DD">
        <w:rPr>
          <w:rFonts w:hint="eastAsia"/>
        </w:rPr>
        <w:t>前置作業</w:t>
      </w:r>
    </w:p>
    <w:p w:rsidR="000E3D37" w:rsidRPr="00E60FDA" w:rsidRDefault="000E3D37" w:rsidP="00215CF1">
      <w:pPr>
        <w:pStyle w:val="1"/>
      </w:pPr>
      <w:r w:rsidRPr="00E60FDA">
        <w:rPr>
          <w:rFonts w:hint="eastAsia"/>
        </w:rPr>
        <w:t>原因碼維護</w:t>
      </w:r>
    </w:p>
    <w:p w:rsidR="000E3D37" w:rsidRPr="00E60FDA" w:rsidRDefault="000E3D37" w:rsidP="00215CF1">
      <w:pPr>
        <w:pStyle w:val="1"/>
      </w:pPr>
      <w:proofErr w:type="gramStart"/>
      <w:r w:rsidRPr="00E60FDA">
        <w:rPr>
          <w:rFonts w:hint="eastAsia"/>
        </w:rPr>
        <w:t>原因碼群組</w:t>
      </w:r>
      <w:proofErr w:type="gramEnd"/>
      <w:r w:rsidRPr="00E60FDA">
        <w:rPr>
          <w:rFonts w:hint="eastAsia"/>
        </w:rPr>
        <w:t>維護</w:t>
      </w:r>
    </w:p>
    <w:p w:rsidR="000E3D37" w:rsidRPr="00E60FDA" w:rsidRDefault="000E3D37" w:rsidP="00215CF1">
      <w:pPr>
        <w:pStyle w:val="1"/>
      </w:pPr>
      <w:r w:rsidRPr="00E60FDA">
        <w:rPr>
          <w:rFonts w:hint="eastAsia"/>
        </w:rPr>
        <w:t>程式原因群組分派</w:t>
      </w:r>
    </w:p>
    <w:p w:rsidR="000E3D37" w:rsidRDefault="000E3D37" w:rsidP="00107306">
      <w:pPr>
        <w:pStyle w:val="10"/>
      </w:pPr>
      <w:r>
        <w:br w:type="page"/>
      </w:r>
      <w:r w:rsidRPr="003C59DD">
        <w:rPr>
          <w:rFonts w:hint="eastAsia"/>
        </w:rPr>
        <w:lastRenderedPageBreak/>
        <w:t>操作流程</w:t>
      </w:r>
    </w:p>
    <w:p w:rsidR="000E3D37" w:rsidRPr="007E74B6" w:rsidRDefault="000E3D37" w:rsidP="007E74B6">
      <w:pPr>
        <w:pStyle w:val="20"/>
      </w:pPr>
      <w:bookmarkStart w:id="0" w:name="_GoBack"/>
      <w:r w:rsidRPr="007E74B6">
        <w:rPr>
          <w:rFonts w:hint="eastAsia"/>
        </w:rPr>
        <w:t xml:space="preserve">批號 </w:t>
      </w:r>
      <w:r w:rsidRPr="007E74B6">
        <w:t>(欄位</w:t>
      </w:r>
      <w:r w:rsidRPr="007E74B6">
        <w:rPr>
          <w:rFonts w:hint="eastAsia"/>
        </w:rPr>
        <w:t>)</w:t>
      </w:r>
    </w:p>
    <w:bookmarkEnd w:id="0"/>
    <w:p w:rsidR="000E3D37" w:rsidRPr="00107306" w:rsidRDefault="000E3D37" w:rsidP="00107306">
      <w:pPr>
        <w:pStyle w:val="3"/>
      </w:pPr>
      <w:r w:rsidRPr="00107306">
        <w:rPr>
          <w:rFonts w:hint="eastAsia"/>
        </w:rPr>
        <w:t>輸入批號後,</w:t>
      </w:r>
      <w:r w:rsidRPr="00107306">
        <w:t xml:space="preserve">按 Enter </w:t>
      </w:r>
      <w:r w:rsidRPr="00107306">
        <w:rPr>
          <w:rFonts w:hint="eastAsia"/>
        </w:rPr>
        <w:t>,</w:t>
      </w:r>
      <w:r w:rsidRPr="00107306">
        <w:t>系統就會直接執行查詢</w:t>
      </w:r>
    </w:p>
    <w:p w:rsidR="000E3D37" w:rsidRDefault="000E3D37" w:rsidP="000E3D37">
      <w:pPr>
        <w:ind w:left="1200"/>
      </w:pPr>
      <w:r w:rsidRPr="00812F5F">
        <w:rPr>
          <w:noProof/>
        </w:rPr>
        <w:drawing>
          <wp:inline distT="0" distB="0" distL="0" distR="0" wp14:anchorId="73BA3AF2" wp14:editId="4A745631">
            <wp:extent cx="4162425" cy="1091565"/>
            <wp:effectExtent l="0" t="0" r="9525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37" w:rsidRDefault="000E3D37" w:rsidP="00107306">
      <w:pPr>
        <w:pStyle w:val="3"/>
      </w:pPr>
      <w:r>
        <w:rPr>
          <w:rFonts w:hint="eastAsia"/>
        </w:rPr>
        <w:t>如果查詢成功,</w:t>
      </w:r>
      <w:r>
        <w:t>系統會處理以下動作</w:t>
      </w:r>
    </w:p>
    <w:p w:rsidR="000E3D37" w:rsidRDefault="000E3D37" w:rsidP="00215CF1">
      <w:pPr>
        <w:pStyle w:val="1"/>
      </w:pPr>
      <w:r>
        <w:t>將該批</w:t>
      </w:r>
      <w:r>
        <w:rPr>
          <w:rFonts w:hint="eastAsia"/>
        </w:rPr>
        <w:t>號</w:t>
      </w:r>
      <w:r>
        <w:t>的資</w:t>
      </w:r>
      <w:r>
        <w:rPr>
          <w:rFonts w:hint="eastAsia"/>
        </w:rPr>
        <w:t>料,</w:t>
      </w:r>
      <w:r>
        <w:t>顯示在</w:t>
      </w:r>
      <w:r>
        <w:rPr>
          <w:rFonts w:hint="eastAsia"/>
        </w:rPr>
        <w:t xml:space="preserve"> [</w:t>
      </w:r>
      <w:r>
        <w:t>批</w:t>
      </w:r>
      <w:r>
        <w:rPr>
          <w:rFonts w:hint="eastAsia"/>
        </w:rPr>
        <w:t>號</w:t>
      </w:r>
      <w:r>
        <w:t>資訊</w:t>
      </w:r>
      <w:r>
        <w:rPr>
          <w:rFonts w:hint="eastAsia"/>
        </w:rPr>
        <w:t>]</w:t>
      </w:r>
      <w:r>
        <w:t xml:space="preserve"> 的頁籤</w:t>
      </w:r>
    </w:p>
    <w:p w:rsidR="000E3D37" w:rsidRDefault="000E3D37" w:rsidP="00107306">
      <w:pPr>
        <w:ind w:leftChars="554" w:left="1330"/>
      </w:pPr>
      <w:r w:rsidRPr="0033109D">
        <w:rPr>
          <w:noProof/>
        </w:rPr>
        <w:drawing>
          <wp:inline distT="0" distB="0" distL="0" distR="0" wp14:anchorId="6C1B6E70" wp14:editId="7368BA51">
            <wp:extent cx="4578985" cy="1419225"/>
            <wp:effectExtent l="0" t="0" r="0" b="952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37" w:rsidRDefault="000E3D37" w:rsidP="00215CF1">
      <w:pPr>
        <w:pStyle w:val="1"/>
      </w:pPr>
      <w:r>
        <w:t>將該批</w:t>
      </w:r>
      <w:r>
        <w:rPr>
          <w:rFonts w:hint="eastAsia"/>
        </w:rPr>
        <w:t>號過往扣留的記錄,</w:t>
      </w:r>
      <w:r>
        <w:t>顯示在</w:t>
      </w:r>
      <w:r>
        <w:rPr>
          <w:rFonts w:hint="eastAsia"/>
        </w:rPr>
        <w:t xml:space="preserve"> </w:t>
      </w:r>
      <w:r>
        <w:t>[</w:t>
      </w:r>
      <w:r w:rsidRPr="00A266DB">
        <w:rPr>
          <w:rFonts w:hint="eastAsia"/>
        </w:rPr>
        <w:t>批號扣留原因列表</w:t>
      </w:r>
      <w:r>
        <w:t>] 的頁籤</w:t>
      </w:r>
    </w:p>
    <w:p w:rsidR="000E3D37" w:rsidRPr="0043601B" w:rsidRDefault="000E3D37" w:rsidP="000E3D37">
      <w:pPr>
        <w:ind w:left="1320"/>
      </w:pPr>
      <w:r w:rsidRPr="0033109D">
        <w:rPr>
          <w:noProof/>
        </w:rPr>
        <w:drawing>
          <wp:inline distT="0" distB="0" distL="0" distR="0" wp14:anchorId="13C0AA64" wp14:editId="615586A2">
            <wp:extent cx="5267960" cy="1282700"/>
            <wp:effectExtent l="0" t="0" r="889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37" w:rsidRDefault="000E3D37" w:rsidP="00107306">
      <w:pPr>
        <w:pStyle w:val="3"/>
      </w:pPr>
      <w:r>
        <w:rPr>
          <w:rFonts w:hint="eastAsia"/>
        </w:rPr>
        <w:t>如果查詢失敗,</w:t>
      </w:r>
      <w:r>
        <w:t>會依據原因做以下提示</w:t>
      </w:r>
    </w:p>
    <w:p w:rsidR="000E3D37" w:rsidRPr="00107306" w:rsidRDefault="000E3D37" w:rsidP="00107306">
      <w:pPr>
        <w:pStyle w:val="2"/>
      </w:pPr>
      <w:r w:rsidRPr="00107306">
        <w:rPr>
          <w:rFonts w:hint="eastAsia"/>
        </w:rPr>
        <w:t>批號不存在</w:t>
      </w:r>
    </w:p>
    <w:p w:rsidR="000E3D37" w:rsidRDefault="000E3D37" w:rsidP="000E3D37">
      <w:pPr>
        <w:ind w:leftChars="400" w:left="960"/>
      </w:pPr>
      <w:r w:rsidRPr="0033109D">
        <w:rPr>
          <w:noProof/>
        </w:rPr>
        <w:drawing>
          <wp:inline distT="0" distB="0" distL="0" distR="0" wp14:anchorId="291AD98F" wp14:editId="0618FB39">
            <wp:extent cx="1562735" cy="907415"/>
            <wp:effectExtent l="0" t="0" r="0" b="698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37" w:rsidRDefault="000E3D37" w:rsidP="00107306">
      <w:pPr>
        <w:pStyle w:val="2"/>
      </w:pPr>
      <w:r>
        <w:t>批</w:t>
      </w:r>
      <w:r>
        <w:rPr>
          <w:rFonts w:hint="eastAsia"/>
        </w:rPr>
        <w:t>號</w:t>
      </w:r>
      <w:r>
        <w:t>的狀態</w:t>
      </w:r>
      <w:r>
        <w:rPr>
          <w:rFonts w:hint="eastAsia"/>
        </w:rPr>
        <w:t xml:space="preserve"> </w:t>
      </w:r>
      <w:r>
        <w:rPr>
          <w:rFonts w:hint="eastAsia"/>
        </w:rPr>
        <w:t>若不是以下狀態</w:t>
      </w:r>
      <w:r>
        <w:rPr>
          <w:rFonts w:hint="eastAsia"/>
        </w:rPr>
        <w:t xml:space="preserve"> (</w:t>
      </w:r>
      <w:r>
        <w:t>W</w:t>
      </w:r>
      <w:r>
        <w:rPr>
          <w:rFonts w:hint="eastAsia"/>
        </w:rPr>
        <w:t>a</w:t>
      </w:r>
      <w:r>
        <w:t xml:space="preserve">it , </w:t>
      </w:r>
      <w:r w:rsidRPr="00A33E5B">
        <w:t xml:space="preserve">Create </w:t>
      </w:r>
      <w:r>
        <w:rPr>
          <w:rFonts w:hint="eastAsia"/>
        </w:rPr>
        <w:t>,</w:t>
      </w:r>
      <w:r>
        <w:t xml:space="preserve"> </w:t>
      </w:r>
      <w:r w:rsidRPr="00A33E5B">
        <w:t>Hold</w:t>
      </w:r>
      <w:r>
        <w:t xml:space="preserve">) </w:t>
      </w:r>
      <w:r>
        <w:rPr>
          <w:rFonts w:hint="eastAsia"/>
        </w:rPr>
        <w:t>,</w:t>
      </w:r>
      <w:r>
        <w:t xml:space="preserve"> </w:t>
      </w:r>
      <w:r>
        <w:t>就會出現以下錯誤訊息</w:t>
      </w:r>
      <w:r>
        <w:rPr>
          <w:rFonts w:hint="eastAsia"/>
        </w:rPr>
        <w:t>.</w:t>
      </w:r>
    </w:p>
    <w:p w:rsidR="000E3D37" w:rsidRPr="00520BBD" w:rsidRDefault="000E3D37" w:rsidP="000E3D37">
      <w:pPr>
        <w:ind w:leftChars="400" w:left="960"/>
      </w:pPr>
      <w:r w:rsidRPr="0033109D">
        <w:rPr>
          <w:noProof/>
        </w:rPr>
        <w:drawing>
          <wp:inline distT="0" distB="0" distL="0" distR="0" wp14:anchorId="076A7CFF" wp14:editId="1B49FA76">
            <wp:extent cx="1569720" cy="955040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37" w:rsidRPr="00520BBD" w:rsidRDefault="000E3D37" w:rsidP="00107306">
      <w:pPr>
        <w:pStyle w:val="2"/>
      </w:pPr>
      <w:r>
        <w:rPr>
          <w:rFonts w:hint="eastAsia"/>
        </w:rPr>
        <w:t>批號己有群組編號</w:t>
      </w:r>
    </w:p>
    <w:p w:rsidR="000E3D37" w:rsidRDefault="000E3D37" w:rsidP="000E3D37">
      <w:pPr>
        <w:ind w:left="960"/>
      </w:pPr>
      <w:r w:rsidRPr="0033109D">
        <w:rPr>
          <w:noProof/>
        </w:rPr>
        <w:lastRenderedPageBreak/>
        <w:drawing>
          <wp:inline distT="0" distB="0" distL="0" distR="0" wp14:anchorId="001A40B6" wp14:editId="0A31304E">
            <wp:extent cx="1569720" cy="1036955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37" w:rsidRDefault="000E3D37" w:rsidP="007E74B6">
      <w:pPr>
        <w:pStyle w:val="20"/>
      </w:pPr>
      <w:r w:rsidRPr="00B3738B">
        <w:rPr>
          <w:rFonts w:hint="eastAsia"/>
        </w:rPr>
        <w:t>原因</w:t>
      </w:r>
      <w:r>
        <w:rPr>
          <w:rFonts w:hint="eastAsia"/>
        </w:rPr>
        <w:t>代</w:t>
      </w:r>
      <w:r w:rsidRPr="00B3738B">
        <w:rPr>
          <w:rFonts w:hint="eastAsia"/>
        </w:rPr>
        <w:t>碼</w:t>
      </w:r>
      <w:r w:rsidRPr="00E60FDA">
        <w:t>(欄位</w:t>
      </w:r>
      <w:r w:rsidRPr="00E60FDA">
        <w:rPr>
          <w:rFonts w:hint="eastAsia"/>
        </w:rPr>
        <w:t>)</w:t>
      </w:r>
      <w:r>
        <w:rPr>
          <w:rFonts w:hint="eastAsia"/>
        </w:rPr>
        <w:t>和說明</w:t>
      </w:r>
      <w:r w:rsidRPr="00E60FDA">
        <w:t>(欄位</w:t>
      </w:r>
      <w:r w:rsidRPr="00E60FDA">
        <w:rPr>
          <w:rFonts w:hint="eastAsia"/>
        </w:rPr>
        <w:t>)</w:t>
      </w:r>
    </w:p>
    <w:p w:rsidR="000E3D37" w:rsidRPr="00E60FDA" w:rsidRDefault="000E3D37" w:rsidP="00107306">
      <w:pPr>
        <w:pStyle w:val="3"/>
      </w:pPr>
      <w:r>
        <w:rPr>
          <w:rFonts w:hint="eastAsia"/>
        </w:rPr>
        <w:t>原因代碼</w:t>
      </w:r>
      <w:proofErr w:type="gramStart"/>
      <w:r>
        <w:rPr>
          <w:rFonts w:hint="eastAsia"/>
        </w:rPr>
        <w:t>為必填欄位</w:t>
      </w:r>
      <w:proofErr w:type="gramEnd"/>
      <w:r>
        <w:rPr>
          <w:rFonts w:hint="eastAsia"/>
        </w:rPr>
        <w:t>，必須選取才能執行．</w:t>
      </w:r>
    </w:p>
    <w:p w:rsidR="000E3D37" w:rsidRPr="00B3738B" w:rsidRDefault="000E3D37" w:rsidP="000E3D37">
      <w:pPr>
        <w:ind w:firstLine="480"/>
      </w:pPr>
      <w:r w:rsidRPr="00812F5F">
        <w:rPr>
          <w:noProof/>
        </w:rPr>
        <w:drawing>
          <wp:inline distT="0" distB="0" distL="0" distR="0" wp14:anchorId="559CE881" wp14:editId="7F907AE5">
            <wp:extent cx="5834380" cy="1460500"/>
            <wp:effectExtent l="0" t="0" r="0" b="635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8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37" w:rsidRDefault="000E3D37" w:rsidP="000E3D37">
      <w:pPr>
        <w:rPr>
          <w:rFonts w:ascii="標楷體" w:eastAsia="標楷體" w:hAnsi="標楷體"/>
        </w:rPr>
      </w:pPr>
    </w:p>
    <w:p w:rsidR="000E3D37" w:rsidRPr="00B3738B" w:rsidRDefault="000E3D37" w:rsidP="007E74B6">
      <w:pPr>
        <w:pStyle w:val="20"/>
      </w:pPr>
      <w:r w:rsidRPr="00B3738B">
        <w:rPr>
          <w:rFonts w:hint="eastAsia"/>
        </w:rPr>
        <w:t>執行扣留</w:t>
      </w:r>
    </w:p>
    <w:p w:rsidR="000E3D37" w:rsidRPr="005838AC" w:rsidRDefault="000E3D37" w:rsidP="005903DF">
      <w:pPr>
        <w:pStyle w:val="3"/>
      </w:pPr>
      <w:r>
        <w:rPr>
          <w:rFonts w:hint="eastAsia"/>
        </w:rPr>
        <w:t xml:space="preserve">點選 </w:t>
      </w:r>
      <w:r w:rsidRPr="0033109D">
        <w:rPr>
          <w:noProof/>
        </w:rPr>
        <w:drawing>
          <wp:inline distT="0" distB="0" distL="0" distR="0">
            <wp:extent cx="887095" cy="402590"/>
            <wp:effectExtent l="0" t="0" r="8255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後</w:t>
      </w:r>
      <w:r>
        <w:rPr>
          <w:rFonts w:hint="eastAsia"/>
          <w:noProof/>
        </w:rPr>
        <w:t>,如果沒問題,</w:t>
      </w:r>
      <w:r>
        <w:rPr>
          <w:noProof/>
        </w:rPr>
        <w:t>就會顯示如下提示</w:t>
      </w:r>
    </w:p>
    <w:p w:rsidR="000E3D37" w:rsidRDefault="000E3D37" w:rsidP="000E3D37">
      <w:pPr>
        <w:spacing w:line="0" w:lineRule="atLeast"/>
        <w:ind w:left="480" w:firstLine="480"/>
        <w:rPr>
          <w:rFonts w:ascii="微軟正黑體" w:eastAsia="微軟正黑體" w:hAnsi="微軟正黑體"/>
          <w:noProof/>
        </w:rPr>
      </w:pPr>
      <w:r w:rsidRPr="005838AC">
        <w:rPr>
          <w:rFonts w:ascii="微軟正黑體" w:eastAsia="微軟正黑體" w:hAnsi="微軟正黑體"/>
          <w:noProof/>
        </w:rPr>
        <w:drawing>
          <wp:inline distT="0" distB="0" distL="0" distR="0">
            <wp:extent cx="2238375" cy="1351280"/>
            <wp:effectExtent l="0" t="0" r="9525" b="127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37" w:rsidRDefault="000E3D37" w:rsidP="005903DF">
      <w:pPr>
        <w:pStyle w:val="3"/>
      </w:pPr>
      <w:r>
        <w:rPr>
          <w:rFonts w:hint="eastAsia"/>
        </w:rPr>
        <w:t>[</w:t>
      </w:r>
      <w:r w:rsidRPr="008B3D97">
        <w:rPr>
          <w:rFonts w:hint="eastAsia"/>
        </w:rPr>
        <w:t>批號扣留原因列表</w:t>
      </w:r>
      <w:r>
        <w:rPr>
          <w:rFonts w:hint="eastAsia"/>
        </w:rPr>
        <w:t>]</w:t>
      </w:r>
      <w:r>
        <w:t xml:space="preserve"> 會更新最新的</w:t>
      </w:r>
      <w:r>
        <w:rPr>
          <w:rFonts w:hint="eastAsia"/>
        </w:rPr>
        <w:t>扣留原因列表</w:t>
      </w:r>
      <w:r>
        <w:br/>
      </w:r>
      <w:r w:rsidRPr="0033109D">
        <w:rPr>
          <w:noProof/>
        </w:rPr>
        <w:drawing>
          <wp:inline distT="0" distB="0" distL="0" distR="0">
            <wp:extent cx="5342890" cy="982345"/>
            <wp:effectExtent l="0" t="0" r="0" b="825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37" w:rsidRDefault="000E3D37" w:rsidP="005903DF">
      <w:pPr>
        <w:pStyle w:val="3"/>
      </w:pPr>
      <w:r>
        <w:rPr>
          <w:rFonts w:hint="eastAsia"/>
        </w:rPr>
        <w:t xml:space="preserve">[原因碼] </w:t>
      </w:r>
      <w:r>
        <w:t>和</w:t>
      </w:r>
      <w:r>
        <w:rPr>
          <w:rFonts w:hint="eastAsia"/>
        </w:rPr>
        <w:t xml:space="preserve"> </w:t>
      </w:r>
      <w:r>
        <w:t>[說明</w:t>
      </w:r>
      <w:r>
        <w:rPr>
          <w:rFonts w:hint="eastAsia"/>
        </w:rPr>
        <w:t>]</w:t>
      </w:r>
      <w:r>
        <w:t xml:space="preserve"> 欄位會清空</w:t>
      </w:r>
      <w:r>
        <w:rPr>
          <w:rFonts w:hint="eastAsia"/>
        </w:rPr>
        <w:t>,</w:t>
      </w:r>
      <w:r>
        <w:t>以便做另一次處理</w:t>
      </w:r>
    </w:p>
    <w:p w:rsidR="000E3D37" w:rsidRDefault="000E3D37" w:rsidP="005903DF">
      <w:pPr>
        <w:pStyle w:val="3"/>
      </w:pPr>
      <w:r>
        <w:rPr>
          <w:rFonts w:hint="eastAsia"/>
        </w:rPr>
        <w:t>如果執行失敗,</w:t>
      </w:r>
      <w:r>
        <w:t>會依據原因做以下提示</w:t>
      </w:r>
    </w:p>
    <w:p w:rsidR="000E3D37" w:rsidRDefault="000E3D37" w:rsidP="005903DF">
      <w:pPr>
        <w:pStyle w:val="2"/>
        <w:numPr>
          <w:ilvl w:val="0"/>
          <w:numId w:val="7"/>
        </w:numPr>
      </w:pPr>
      <w:r>
        <w:rPr>
          <w:rFonts w:hint="eastAsia"/>
        </w:rPr>
        <w:t>原因碼</w:t>
      </w:r>
      <w:r>
        <w:rPr>
          <w:rFonts w:hint="eastAsia"/>
        </w:rPr>
        <w:t xml:space="preserve"> </w:t>
      </w:r>
      <w:r>
        <w:t>沒有輸入</w:t>
      </w:r>
    </w:p>
    <w:p w:rsidR="000E3D37" w:rsidRDefault="000E3D37" w:rsidP="000E3D37">
      <w:pPr>
        <w:ind w:left="1200"/>
        <w:rPr>
          <w:noProof/>
        </w:rPr>
      </w:pPr>
      <w:r w:rsidRPr="0033109D">
        <w:rPr>
          <w:noProof/>
        </w:rPr>
        <w:lastRenderedPageBreak/>
        <w:drawing>
          <wp:inline distT="0" distB="0" distL="0" distR="0">
            <wp:extent cx="2279015" cy="1364615"/>
            <wp:effectExtent l="0" t="0" r="6985" b="698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37" w:rsidRDefault="000E3D37" w:rsidP="005903DF">
      <w:pPr>
        <w:pStyle w:val="2"/>
      </w:pPr>
      <w:r>
        <w:rPr>
          <w:noProof/>
        </w:rPr>
        <w:t>其他錯誤原因請參見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1-3 </w:t>
      </w:r>
      <w:r>
        <w:rPr>
          <w:noProof/>
        </w:rPr>
        <w:t>說明</w:t>
      </w:r>
      <w:r>
        <w:rPr>
          <w:noProof/>
        </w:rPr>
        <w:t xml:space="preserve"> </w:t>
      </w:r>
    </w:p>
    <w:p w:rsidR="00B961D5" w:rsidRDefault="00B961D5" w:rsidP="00B961D5">
      <w:pPr>
        <w:pStyle w:val="2"/>
        <w:numPr>
          <w:ilvl w:val="0"/>
          <w:numId w:val="0"/>
        </w:numPr>
        <w:ind w:left="1276" w:hanging="316"/>
        <w:rPr>
          <w:noProof/>
        </w:rPr>
      </w:pPr>
    </w:p>
    <w:tbl>
      <w:tblPr>
        <w:tblpPr w:leftFromText="181" w:rightFromText="181" w:horzAnchor="page" w:tblpX="767" w:tblpYSpec="bottom"/>
        <w:tblOverlap w:val="never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47"/>
        <w:gridCol w:w="3448"/>
        <w:gridCol w:w="3448"/>
      </w:tblGrid>
      <w:tr w:rsidR="00B961D5" w:rsidRPr="00E52610" w:rsidTr="00B961D5">
        <w:trPr>
          <w:trHeight w:val="411"/>
        </w:trPr>
        <w:tc>
          <w:tcPr>
            <w:tcW w:w="3447" w:type="dxa"/>
            <w:shd w:val="clear" w:color="auto" w:fill="F3F3F3"/>
          </w:tcPr>
          <w:p w:rsidR="00B961D5" w:rsidRPr="00E52610" w:rsidRDefault="00B961D5" w:rsidP="00B961D5">
            <w:pPr>
              <w:jc w:val="center"/>
              <w:rPr>
                <w:rFonts w:ascii="標楷體" w:eastAsia="標楷體" w:hAnsi="標楷體"/>
              </w:rPr>
            </w:pPr>
            <w:r w:rsidRPr="00E52610">
              <w:rPr>
                <w:rFonts w:ascii="標楷體" w:eastAsia="標楷體" w:hAnsi="標楷體" w:hint="eastAsia"/>
              </w:rPr>
              <w:t>客戶IT人員確認</w:t>
            </w:r>
          </w:p>
        </w:tc>
        <w:tc>
          <w:tcPr>
            <w:tcW w:w="3448" w:type="dxa"/>
            <w:shd w:val="clear" w:color="auto" w:fill="F3F3F3"/>
          </w:tcPr>
          <w:p w:rsidR="00B961D5" w:rsidRPr="00E52610" w:rsidRDefault="00B961D5" w:rsidP="00B961D5">
            <w:pPr>
              <w:jc w:val="center"/>
              <w:rPr>
                <w:rFonts w:ascii="標楷體" w:eastAsia="標楷體" w:hAnsi="標楷體"/>
              </w:rPr>
            </w:pPr>
            <w:r w:rsidRPr="00E52610">
              <w:rPr>
                <w:rFonts w:ascii="標楷體" w:eastAsia="標楷體" w:hAnsi="標楷體" w:hint="eastAsia"/>
              </w:rPr>
              <w:t>客戶代表確認</w:t>
            </w:r>
          </w:p>
        </w:tc>
        <w:tc>
          <w:tcPr>
            <w:tcW w:w="3448" w:type="dxa"/>
            <w:shd w:val="clear" w:color="auto" w:fill="F3F3F3"/>
          </w:tcPr>
          <w:p w:rsidR="00B961D5" w:rsidRPr="00E52610" w:rsidRDefault="00FE0479" w:rsidP="00B961D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公司</w:t>
            </w:r>
            <w:r w:rsidR="00B961D5" w:rsidRPr="00E52610">
              <w:rPr>
                <w:rFonts w:ascii="標楷體" w:eastAsia="標楷體" w:hAnsi="標楷體" w:hint="eastAsia"/>
              </w:rPr>
              <w:t>確認</w:t>
            </w:r>
          </w:p>
        </w:tc>
      </w:tr>
      <w:tr w:rsidR="00B961D5" w:rsidRPr="00E52610" w:rsidTr="00B961D5">
        <w:trPr>
          <w:trHeight w:val="994"/>
        </w:trPr>
        <w:tc>
          <w:tcPr>
            <w:tcW w:w="3447" w:type="dxa"/>
          </w:tcPr>
          <w:p w:rsidR="00B961D5" w:rsidRPr="00E52610" w:rsidRDefault="00B961D5" w:rsidP="00B961D5">
            <w:pPr>
              <w:rPr>
                <w:rFonts w:ascii="標楷體" w:eastAsia="標楷體" w:hAnsi="標楷體"/>
              </w:rPr>
            </w:pPr>
          </w:p>
        </w:tc>
        <w:tc>
          <w:tcPr>
            <w:tcW w:w="3448" w:type="dxa"/>
          </w:tcPr>
          <w:p w:rsidR="00B961D5" w:rsidRPr="00E52610" w:rsidRDefault="00B961D5" w:rsidP="00B961D5">
            <w:pPr>
              <w:rPr>
                <w:rFonts w:ascii="標楷體" w:eastAsia="標楷體" w:hAnsi="標楷體"/>
              </w:rPr>
            </w:pPr>
          </w:p>
        </w:tc>
        <w:tc>
          <w:tcPr>
            <w:tcW w:w="3448" w:type="dxa"/>
          </w:tcPr>
          <w:p w:rsidR="00B961D5" w:rsidRPr="00E52610" w:rsidRDefault="00B961D5" w:rsidP="00B961D5">
            <w:pPr>
              <w:rPr>
                <w:rFonts w:ascii="標楷體" w:eastAsia="標楷體" w:hAnsi="標楷體"/>
              </w:rPr>
            </w:pPr>
          </w:p>
        </w:tc>
      </w:tr>
    </w:tbl>
    <w:p w:rsidR="00B961D5" w:rsidRPr="008B3D97" w:rsidRDefault="00B961D5" w:rsidP="00B961D5">
      <w:pPr>
        <w:pStyle w:val="2"/>
        <w:numPr>
          <w:ilvl w:val="0"/>
          <w:numId w:val="0"/>
        </w:numPr>
        <w:ind w:left="1276" w:hanging="316"/>
      </w:pPr>
    </w:p>
    <w:p w:rsidR="00273133" w:rsidRPr="000E3D37" w:rsidRDefault="00273133" w:rsidP="000E3D37"/>
    <w:sectPr w:rsidR="00273133" w:rsidRPr="000E3D37" w:rsidSect="000E3D37">
      <w:headerReference w:type="default" r:id="rId19"/>
      <w:pgSz w:w="11906" w:h="16838"/>
      <w:pgMar w:top="1276" w:right="720" w:bottom="720" w:left="720" w:header="284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997" w:rsidRDefault="00C65997" w:rsidP="00A41E1D">
      <w:r>
        <w:separator/>
      </w:r>
    </w:p>
  </w:endnote>
  <w:endnote w:type="continuationSeparator" w:id="0">
    <w:p w:rsidR="00C65997" w:rsidRDefault="00C65997" w:rsidP="00A41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997" w:rsidRDefault="00C65997" w:rsidP="00A41E1D">
      <w:r>
        <w:separator/>
      </w:r>
    </w:p>
  </w:footnote>
  <w:footnote w:type="continuationSeparator" w:id="0">
    <w:p w:rsidR="00C65997" w:rsidRDefault="00C65997" w:rsidP="00A41E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thinThickSmallGap" w:sz="24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479"/>
      <w:gridCol w:w="3119"/>
    </w:tblGrid>
    <w:tr w:rsidR="00A41E1D" w:rsidTr="00A41E1D">
      <w:trPr>
        <w:trHeight w:val="857"/>
      </w:trPr>
      <w:tc>
        <w:tcPr>
          <w:tcW w:w="7479" w:type="dxa"/>
        </w:tcPr>
        <w:p w:rsidR="00A41E1D" w:rsidRDefault="00FE0479" w:rsidP="00A41E1D">
          <w:pPr>
            <w:pStyle w:val="a3"/>
          </w:pPr>
          <w:r>
            <w:rPr>
              <w:rFonts w:ascii="標楷體" w:eastAsia="標楷體" w:hAnsi="Courier New" w:hint="eastAsia"/>
              <w:b/>
            </w:rPr>
            <w:t>Log</w:t>
          </w:r>
        </w:p>
      </w:tc>
      <w:tc>
        <w:tcPr>
          <w:tcW w:w="3119" w:type="dxa"/>
          <w:vAlign w:val="bottom"/>
        </w:tcPr>
        <w:p w:rsidR="00A41E1D" w:rsidRPr="007861A7" w:rsidRDefault="00FE0479" w:rsidP="00A41E1D">
          <w:pPr>
            <w:pStyle w:val="a7"/>
            <w:rPr>
              <w:rFonts w:ascii="標楷體" w:eastAsia="標楷體" w:hAnsi="Courier New"/>
              <w:b/>
            </w:rPr>
          </w:pPr>
          <w:proofErr w:type="spellStart"/>
          <w:r>
            <w:rPr>
              <w:rFonts w:ascii="標楷體" w:eastAsia="標楷體" w:hAnsi="Courier New" w:hint="eastAsia"/>
              <w:b/>
            </w:rPr>
            <w:t>LogDescript</w:t>
          </w:r>
          <w:proofErr w:type="spellEnd"/>
        </w:p>
      </w:tc>
    </w:tr>
  </w:tbl>
  <w:p w:rsidR="00A41E1D" w:rsidRDefault="00A41E1D" w:rsidP="000E3D37">
    <w:pPr>
      <w:pStyle w:val="a3"/>
      <w:spacing w:line="120" w:lineRule="atLea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290B"/>
    <w:multiLevelType w:val="hybridMultilevel"/>
    <w:tmpl w:val="9F60AE3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76647C4"/>
    <w:multiLevelType w:val="hybridMultilevel"/>
    <w:tmpl w:val="6F0CAA2E"/>
    <w:lvl w:ilvl="0" w:tplc="334C7506">
      <w:start w:val="1"/>
      <w:numFmt w:val="bullet"/>
      <w:pStyle w:val="1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2ECA3C62"/>
    <w:multiLevelType w:val="hybridMultilevel"/>
    <w:tmpl w:val="5296C150"/>
    <w:lvl w:ilvl="0" w:tplc="FB28EF64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356646AD"/>
    <w:multiLevelType w:val="hybridMultilevel"/>
    <w:tmpl w:val="39FCF454"/>
    <w:lvl w:ilvl="0" w:tplc="F59AA890">
      <w:start w:val="1"/>
      <w:numFmt w:val="upperLetter"/>
      <w:pStyle w:val="2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53C03457"/>
    <w:multiLevelType w:val="multilevel"/>
    <w:tmpl w:val="A4BEBFB0"/>
    <w:lvl w:ilvl="0">
      <w:start w:val="1"/>
      <w:numFmt w:val="decimal"/>
      <w:pStyle w:val="20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3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640" w:hanging="1800"/>
      </w:pPr>
      <w:rPr>
        <w:rFonts w:hint="default"/>
      </w:rPr>
    </w:lvl>
  </w:abstractNum>
  <w:abstractNum w:abstractNumId="5">
    <w:nsid w:val="66CF5657"/>
    <w:multiLevelType w:val="hybridMultilevel"/>
    <w:tmpl w:val="746CDB78"/>
    <w:lvl w:ilvl="0" w:tplc="07E8B51C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4"/>
  </w:num>
  <w:num w:numId="5">
    <w:abstractNumId w:val="4"/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0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E1D"/>
    <w:rsid w:val="000E3D37"/>
    <w:rsid w:val="00107306"/>
    <w:rsid w:val="00215CF1"/>
    <w:rsid w:val="00273133"/>
    <w:rsid w:val="00281289"/>
    <w:rsid w:val="002B2E41"/>
    <w:rsid w:val="005903DF"/>
    <w:rsid w:val="006014C6"/>
    <w:rsid w:val="00783DB3"/>
    <w:rsid w:val="007E74B6"/>
    <w:rsid w:val="008B3495"/>
    <w:rsid w:val="00A41E1D"/>
    <w:rsid w:val="00B961D5"/>
    <w:rsid w:val="00C65997"/>
    <w:rsid w:val="00DA4859"/>
    <w:rsid w:val="00FE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107306"/>
    <w:pPr>
      <w:keepNext/>
      <w:keepLines/>
      <w:widowControl/>
      <w:spacing w:before="100" w:after="100" w:line="0" w:lineRule="atLeast"/>
      <w:ind w:leftChars="59" w:left="142"/>
      <w:jc w:val="both"/>
      <w:outlineLvl w:val="0"/>
    </w:pPr>
    <w:rPr>
      <w:rFonts w:ascii="標楷體" w:eastAsia="標楷體" w:hAnsi="標楷體" w:cs="Times New Roman"/>
      <w:caps/>
      <w:spacing w:val="4"/>
      <w:kern w:val="0"/>
      <w:sz w:val="32"/>
      <w:szCs w:val="32"/>
      <w:bdr w:val="single" w:sz="4" w:space="0" w:color="auto"/>
    </w:rPr>
  </w:style>
  <w:style w:type="paragraph" w:styleId="20">
    <w:name w:val="heading 2"/>
    <w:basedOn w:val="a"/>
    <w:next w:val="a"/>
    <w:link w:val="21"/>
    <w:uiPriority w:val="9"/>
    <w:unhideWhenUsed/>
    <w:qFormat/>
    <w:rsid w:val="007E74B6"/>
    <w:pPr>
      <w:keepNext/>
      <w:keepLines/>
      <w:widowControl/>
      <w:numPr>
        <w:numId w:val="5"/>
      </w:numPr>
      <w:spacing w:beforeLines="30" w:before="108" w:afterLines="30" w:after="108" w:line="0" w:lineRule="atLeast"/>
      <w:ind w:hanging="233"/>
      <w:jc w:val="both"/>
      <w:outlineLvl w:val="1"/>
    </w:pPr>
    <w:rPr>
      <w:rFonts w:asciiTheme="majorEastAsia" w:eastAsiaTheme="majorEastAsia" w:hAnsiTheme="majorEastAsia" w:cs="Times New Roman"/>
      <w:b/>
      <w:bCs/>
      <w:kern w:val="0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07306"/>
    <w:pPr>
      <w:keepNext/>
      <w:keepLines/>
      <w:widowControl/>
      <w:numPr>
        <w:ilvl w:val="1"/>
        <w:numId w:val="5"/>
      </w:numPr>
      <w:spacing w:before="120" w:line="252" w:lineRule="auto"/>
      <w:ind w:left="993" w:hanging="513"/>
      <w:jc w:val="both"/>
      <w:outlineLvl w:val="2"/>
    </w:pPr>
    <w:rPr>
      <w:rFonts w:asciiTheme="minorEastAsia" w:hAnsiTheme="minorEastAsia" w:cs="Times New Roman"/>
      <w:spacing w:val="4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A41E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A41E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1E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1E1D"/>
    <w:rPr>
      <w:sz w:val="20"/>
      <w:szCs w:val="20"/>
    </w:rPr>
  </w:style>
  <w:style w:type="paragraph" w:styleId="a7">
    <w:name w:val="Body Text"/>
    <w:basedOn w:val="a"/>
    <w:link w:val="a8"/>
    <w:rsid w:val="00A41E1D"/>
    <w:pPr>
      <w:widowControl/>
      <w:spacing w:after="160" w:line="252" w:lineRule="auto"/>
      <w:jc w:val="both"/>
    </w:pPr>
    <w:rPr>
      <w:kern w:val="0"/>
      <w:sz w:val="16"/>
      <w:szCs w:val="20"/>
    </w:rPr>
  </w:style>
  <w:style w:type="character" w:customStyle="1" w:styleId="a8">
    <w:name w:val="本文 字元"/>
    <w:basedOn w:val="a0"/>
    <w:link w:val="a7"/>
    <w:rsid w:val="00A41E1D"/>
    <w:rPr>
      <w:kern w:val="0"/>
      <w:sz w:val="16"/>
      <w:szCs w:val="20"/>
    </w:rPr>
  </w:style>
  <w:style w:type="table" w:styleId="a9">
    <w:name w:val="Table Grid"/>
    <w:basedOn w:val="a1"/>
    <w:rsid w:val="00A41E1D"/>
    <w:pPr>
      <w:jc w:val="both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標題 1 字元"/>
    <w:basedOn w:val="a0"/>
    <w:link w:val="10"/>
    <w:uiPriority w:val="9"/>
    <w:rsid w:val="00107306"/>
    <w:rPr>
      <w:rFonts w:ascii="標楷體" w:eastAsia="標楷體" w:hAnsi="標楷體" w:cs="Times New Roman"/>
      <w:caps/>
      <w:spacing w:val="4"/>
      <w:kern w:val="0"/>
      <w:sz w:val="32"/>
      <w:szCs w:val="32"/>
      <w:bdr w:val="single" w:sz="4" w:space="0" w:color="auto"/>
    </w:rPr>
  </w:style>
  <w:style w:type="character" w:customStyle="1" w:styleId="21">
    <w:name w:val="標題 2 字元"/>
    <w:basedOn w:val="a0"/>
    <w:link w:val="20"/>
    <w:uiPriority w:val="9"/>
    <w:rsid w:val="007E74B6"/>
    <w:rPr>
      <w:rFonts w:asciiTheme="majorEastAsia" w:eastAsiaTheme="majorEastAsia" w:hAnsiTheme="majorEastAsia" w:cs="Times New Roman"/>
      <w:b/>
      <w:bCs/>
      <w:kern w:val="0"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107306"/>
    <w:rPr>
      <w:rFonts w:asciiTheme="minorEastAsia" w:hAnsiTheme="minorEastAsia" w:cs="Times New Roman"/>
      <w:spacing w:val="4"/>
      <w:kern w:val="0"/>
      <w:szCs w:val="24"/>
    </w:rPr>
  </w:style>
  <w:style w:type="paragraph" w:customStyle="1" w:styleId="1">
    <w:name w:val="列表1"/>
    <w:basedOn w:val="aa"/>
    <w:link w:val="12"/>
    <w:qFormat/>
    <w:rsid w:val="00215CF1"/>
    <w:pPr>
      <w:numPr>
        <w:numId w:val="9"/>
      </w:numPr>
      <w:ind w:leftChars="0"/>
    </w:pPr>
  </w:style>
  <w:style w:type="character" w:customStyle="1" w:styleId="12">
    <w:name w:val="列表1 字元"/>
    <w:link w:val="1"/>
    <w:rsid w:val="00215CF1"/>
  </w:style>
  <w:style w:type="paragraph" w:styleId="aa">
    <w:name w:val="List Paragraph"/>
    <w:basedOn w:val="a"/>
    <w:link w:val="ab"/>
    <w:uiPriority w:val="34"/>
    <w:qFormat/>
    <w:rsid w:val="00107306"/>
    <w:pPr>
      <w:ind w:leftChars="200" w:left="480"/>
    </w:pPr>
  </w:style>
  <w:style w:type="paragraph" w:customStyle="1" w:styleId="2">
    <w:name w:val="列表2"/>
    <w:basedOn w:val="aa"/>
    <w:link w:val="22"/>
    <w:qFormat/>
    <w:rsid w:val="00107306"/>
    <w:pPr>
      <w:numPr>
        <w:numId w:val="6"/>
      </w:numPr>
      <w:ind w:leftChars="0" w:left="1276" w:hanging="316"/>
    </w:pPr>
  </w:style>
  <w:style w:type="character" w:customStyle="1" w:styleId="ab">
    <w:name w:val="清單段落 字元"/>
    <w:basedOn w:val="a0"/>
    <w:link w:val="aa"/>
    <w:uiPriority w:val="34"/>
    <w:rsid w:val="00107306"/>
  </w:style>
  <w:style w:type="character" w:customStyle="1" w:styleId="22">
    <w:name w:val="列表2 字元"/>
    <w:basedOn w:val="ab"/>
    <w:link w:val="2"/>
    <w:rsid w:val="00107306"/>
  </w:style>
  <w:style w:type="paragraph" w:styleId="ac">
    <w:name w:val="Balloon Text"/>
    <w:basedOn w:val="a"/>
    <w:link w:val="ad"/>
    <w:uiPriority w:val="99"/>
    <w:semiHidden/>
    <w:unhideWhenUsed/>
    <w:rsid w:val="00FE04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FE047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107306"/>
    <w:pPr>
      <w:keepNext/>
      <w:keepLines/>
      <w:widowControl/>
      <w:spacing w:before="100" w:after="100" w:line="0" w:lineRule="atLeast"/>
      <w:ind w:leftChars="59" w:left="142"/>
      <w:jc w:val="both"/>
      <w:outlineLvl w:val="0"/>
    </w:pPr>
    <w:rPr>
      <w:rFonts w:ascii="標楷體" w:eastAsia="標楷體" w:hAnsi="標楷體" w:cs="Times New Roman"/>
      <w:caps/>
      <w:spacing w:val="4"/>
      <w:kern w:val="0"/>
      <w:sz w:val="32"/>
      <w:szCs w:val="32"/>
      <w:bdr w:val="single" w:sz="4" w:space="0" w:color="auto"/>
    </w:rPr>
  </w:style>
  <w:style w:type="paragraph" w:styleId="20">
    <w:name w:val="heading 2"/>
    <w:basedOn w:val="a"/>
    <w:next w:val="a"/>
    <w:link w:val="21"/>
    <w:uiPriority w:val="9"/>
    <w:unhideWhenUsed/>
    <w:qFormat/>
    <w:rsid w:val="007E74B6"/>
    <w:pPr>
      <w:keepNext/>
      <w:keepLines/>
      <w:widowControl/>
      <w:numPr>
        <w:numId w:val="5"/>
      </w:numPr>
      <w:spacing w:beforeLines="30" w:before="108" w:afterLines="30" w:after="108" w:line="0" w:lineRule="atLeast"/>
      <w:ind w:hanging="233"/>
      <w:jc w:val="both"/>
      <w:outlineLvl w:val="1"/>
    </w:pPr>
    <w:rPr>
      <w:rFonts w:asciiTheme="majorEastAsia" w:eastAsiaTheme="majorEastAsia" w:hAnsiTheme="majorEastAsia" w:cs="Times New Roman"/>
      <w:b/>
      <w:bCs/>
      <w:kern w:val="0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07306"/>
    <w:pPr>
      <w:keepNext/>
      <w:keepLines/>
      <w:widowControl/>
      <w:numPr>
        <w:ilvl w:val="1"/>
        <w:numId w:val="5"/>
      </w:numPr>
      <w:spacing w:before="120" w:line="252" w:lineRule="auto"/>
      <w:ind w:left="993" w:hanging="513"/>
      <w:jc w:val="both"/>
      <w:outlineLvl w:val="2"/>
    </w:pPr>
    <w:rPr>
      <w:rFonts w:asciiTheme="minorEastAsia" w:hAnsiTheme="minorEastAsia" w:cs="Times New Roman"/>
      <w:spacing w:val="4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A41E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A41E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1E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1E1D"/>
    <w:rPr>
      <w:sz w:val="20"/>
      <w:szCs w:val="20"/>
    </w:rPr>
  </w:style>
  <w:style w:type="paragraph" w:styleId="a7">
    <w:name w:val="Body Text"/>
    <w:basedOn w:val="a"/>
    <w:link w:val="a8"/>
    <w:rsid w:val="00A41E1D"/>
    <w:pPr>
      <w:widowControl/>
      <w:spacing w:after="160" w:line="252" w:lineRule="auto"/>
      <w:jc w:val="both"/>
    </w:pPr>
    <w:rPr>
      <w:kern w:val="0"/>
      <w:sz w:val="16"/>
      <w:szCs w:val="20"/>
    </w:rPr>
  </w:style>
  <w:style w:type="character" w:customStyle="1" w:styleId="a8">
    <w:name w:val="本文 字元"/>
    <w:basedOn w:val="a0"/>
    <w:link w:val="a7"/>
    <w:rsid w:val="00A41E1D"/>
    <w:rPr>
      <w:kern w:val="0"/>
      <w:sz w:val="16"/>
      <w:szCs w:val="20"/>
    </w:rPr>
  </w:style>
  <w:style w:type="table" w:styleId="a9">
    <w:name w:val="Table Grid"/>
    <w:basedOn w:val="a1"/>
    <w:rsid w:val="00A41E1D"/>
    <w:pPr>
      <w:jc w:val="both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標題 1 字元"/>
    <w:basedOn w:val="a0"/>
    <w:link w:val="10"/>
    <w:uiPriority w:val="9"/>
    <w:rsid w:val="00107306"/>
    <w:rPr>
      <w:rFonts w:ascii="標楷體" w:eastAsia="標楷體" w:hAnsi="標楷體" w:cs="Times New Roman"/>
      <w:caps/>
      <w:spacing w:val="4"/>
      <w:kern w:val="0"/>
      <w:sz w:val="32"/>
      <w:szCs w:val="32"/>
      <w:bdr w:val="single" w:sz="4" w:space="0" w:color="auto"/>
    </w:rPr>
  </w:style>
  <w:style w:type="character" w:customStyle="1" w:styleId="21">
    <w:name w:val="標題 2 字元"/>
    <w:basedOn w:val="a0"/>
    <w:link w:val="20"/>
    <w:uiPriority w:val="9"/>
    <w:rsid w:val="007E74B6"/>
    <w:rPr>
      <w:rFonts w:asciiTheme="majorEastAsia" w:eastAsiaTheme="majorEastAsia" w:hAnsiTheme="majorEastAsia" w:cs="Times New Roman"/>
      <w:b/>
      <w:bCs/>
      <w:kern w:val="0"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107306"/>
    <w:rPr>
      <w:rFonts w:asciiTheme="minorEastAsia" w:hAnsiTheme="minorEastAsia" w:cs="Times New Roman"/>
      <w:spacing w:val="4"/>
      <w:kern w:val="0"/>
      <w:szCs w:val="24"/>
    </w:rPr>
  </w:style>
  <w:style w:type="paragraph" w:customStyle="1" w:styleId="1">
    <w:name w:val="列表1"/>
    <w:basedOn w:val="aa"/>
    <w:link w:val="12"/>
    <w:qFormat/>
    <w:rsid w:val="00215CF1"/>
    <w:pPr>
      <w:numPr>
        <w:numId w:val="9"/>
      </w:numPr>
      <w:ind w:leftChars="0"/>
    </w:pPr>
  </w:style>
  <w:style w:type="character" w:customStyle="1" w:styleId="12">
    <w:name w:val="列表1 字元"/>
    <w:link w:val="1"/>
    <w:rsid w:val="00215CF1"/>
  </w:style>
  <w:style w:type="paragraph" w:styleId="aa">
    <w:name w:val="List Paragraph"/>
    <w:basedOn w:val="a"/>
    <w:link w:val="ab"/>
    <w:uiPriority w:val="34"/>
    <w:qFormat/>
    <w:rsid w:val="00107306"/>
    <w:pPr>
      <w:ind w:leftChars="200" w:left="480"/>
    </w:pPr>
  </w:style>
  <w:style w:type="paragraph" w:customStyle="1" w:styleId="2">
    <w:name w:val="列表2"/>
    <w:basedOn w:val="aa"/>
    <w:link w:val="22"/>
    <w:qFormat/>
    <w:rsid w:val="00107306"/>
    <w:pPr>
      <w:numPr>
        <w:numId w:val="6"/>
      </w:numPr>
      <w:ind w:leftChars="0" w:left="1276" w:hanging="316"/>
    </w:pPr>
  </w:style>
  <w:style w:type="character" w:customStyle="1" w:styleId="ab">
    <w:name w:val="清單段落 字元"/>
    <w:basedOn w:val="a0"/>
    <w:link w:val="aa"/>
    <w:uiPriority w:val="34"/>
    <w:rsid w:val="00107306"/>
  </w:style>
  <w:style w:type="character" w:customStyle="1" w:styleId="22">
    <w:name w:val="列表2 字元"/>
    <w:basedOn w:val="ab"/>
    <w:link w:val="2"/>
    <w:rsid w:val="00107306"/>
  </w:style>
  <w:style w:type="paragraph" w:styleId="ac">
    <w:name w:val="Balloon Text"/>
    <w:basedOn w:val="a"/>
    <w:link w:val="ad"/>
    <w:uiPriority w:val="99"/>
    <w:semiHidden/>
    <w:unhideWhenUsed/>
    <w:rsid w:val="00FE04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FE047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Anthony_Lin(林億財)</dc:creator>
  <cp:keywords/>
  <dc:description/>
  <cp:lastModifiedBy>thony</cp:lastModifiedBy>
  <cp:revision>11</cp:revision>
  <dcterms:created xsi:type="dcterms:W3CDTF">2020-03-17T07:59:00Z</dcterms:created>
  <dcterms:modified xsi:type="dcterms:W3CDTF">2020-03-18T12:05:00Z</dcterms:modified>
</cp:coreProperties>
</file>