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F254" w14:textId="77777777" w:rsidR="006E6314" w:rsidRDefault="00C345C8" w:rsidP="00C345C8">
      <w:pPr>
        <w:jc w:val="center"/>
        <w:rPr>
          <w:sz w:val="28"/>
          <w:szCs w:val="28"/>
        </w:rPr>
      </w:pPr>
      <w:r w:rsidRPr="00C345C8">
        <w:rPr>
          <w:sz w:val="28"/>
          <w:szCs w:val="28"/>
        </w:rPr>
        <w:t>Formulário: Oficina Mecânica</w:t>
      </w:r>
    </w:p>
    <w:p w14:paraId="558D491F" w14:textId="77777777" w:rsidR="0077127E" w:rsidRDefault="0077127E" w:rsidP="0077127E"/>
    <w:p w14:paraId="283B0FFB" w14:textId="77777777" w:rsidR="00C345C8" w:rsidRDefault="0077127E" w:rsidP="0077127E">
      <w:r>
        <w:t>1.0:Estrutura do projeto</w:t>
      </w:r>
    </w:p>
    <w:p w14:paraId="7CE0C694" w14:textId="77777777" w:rsidR="0077127E" w:rsidRDefault="0077127E" w:rsidP="0077127E">
      <w:r>
        <w:t>1.1:para que está sendo utilizado o app.tsx?</w:t>
      </w:r>
    </w:p>
    <w:p w14:paraId="562F1706" w14:textId="77777777" w:rsidR="0077127E" w:rsidRDefault="0077127E" w:rsidP="0077127E">
      <w:pPr>
        <w:rPr>
          <w:sz w:val="22"/>
          <w:szCs w:val="22"/>
        </w:rPr>
      </w:pPr>
      <w:r>
        <w:rPr>
          <w:sz w:val="22"/>
          <w:szCs w:val="22"/>
        </w:rPr>
        <w:t>O App.tsx está controlando a navegação do aplicativo entre suas telas, mostrando a tela correspondente a opção escolhida pelo usuário.</w:t>
      </w:r>
    </w:p>
    <w:p w14:paraId="67931360" w14:textId="77777777" w:rsidR="0077127E" w:rsidRPr="00D92472" w:rsidRDefault="0077127E" w:rsidP="0077127E">
      <w:r w:rsidRPr="00D92472">
        <w:t>2.0:Onde fica os elementos visuais do projeto, botões, campos de textos e listas?</w:t>
      </w:r>
    </w:p>
    <w:p w14:paraId="105B2DAF" w14:textId="77777777" w:rsidR="0077127E" w:rsidRPr="00D92472" w:rsidRDefault="0077127E" w:rsidP="0077127E">
      <w:pPr>
        <w:rPr>
          <w:sz w:val="22"/>
          <w:szCs w:val="22"/>
        </w:rPr>
      </w:pPr>
      <w:r w:rsidRPr="00D92472">
        <w:rPr>
          <w:sz w:val="22"/>
          <w:szCs w:val="22"/>
        </w:rPr>
        <w:t xml:space="preserve">Fica nos arquivos.tsx das telas. </w:t>
      </w:r>
    </w:p>
    <w:p w14:paraId="14F443F4" w14:textId="77777777" w:rsidR="0077127E" w:rsidRDefault="0077127E" w:rsidP="0077127E">
      <w:pPr>
        <w:rPr>
          <w:sz w:val="22"/>
          <w:szCs w:val="22"/>
        </w:rPr>
      </w:pPr>
      <w:r w:rsidRPr="00D92472">
        <w:rPr>
          <w:sz w:val="22"/>
          <w:szCs w:val="22"/>
        </w:rPr>
        <w:t xml:space="preserve">Exemplo: tela de clientes </w:t>
      </w:r>
      <w:r w:rsidR="00D92472" w:rsidRPr="00D92472">
        <w:rPr>
          <w:sz w:val="22"/>
          <w:szCs w:val="22"/>
        </w:rPr>
        <w:t>está</w:t>
      </w:r>
      <w:r w:rsidRPr="00D92472">
        <w:rPr>
          <w:sz w:val="22"/>
          <w:szCs w:val="22"/>
        </w:rPr>
        <w:t xml:space="preserve"> no arquivo.tsx </w:t>
      </w:r>
      <w:r w:rsidR="00D92472" w:rsidRPr="00D92472">
        <w:rPr>
          <w:sz w:val="22"/>
          <w:szCs w:val="22"/>
        </w:rPr>
        <w:t>“</w:t>
      </w:r>
      <w:r w:rsidRPr="00D92472">
        <w:rPr>
          <w:sz w:val="22"/>
          <w:szCs w:val="22"/>
        </w:rPr>
        <w:t>clientes</w:t>
      </w:r>
      <w:r w:rsidR="00D92472" w:rsidRPr="00D92472">
        <w:rPr>
          <w:sz w:val="22"/>
          <w:szCs w:val="22"/>
        </w:rPr>
        <w:t>”</w:t>
      </w:r>
      <w:r w:rsidRPr="00D92472">
        <w:rPr>
          <w:sz w:val="22"/>
          <w:szCs w:val="22"/>
        </w:rPr>
        <w:t xml:space="preserve"> em telas.</w:t>
      </w:r>
    </w:p>
    <w:p w14:paraId="79DFB603" w14:textId="77777777" w:rsidR="00D92472" w:rsidRDefault="00D92472" w:rsidP="0077127E"/>
    <w:p w14:paraId="16569125" w14:textId="77777777" w:rsidR="00D92472" w:rsidRDefault="00D92472" w:rsidP="0077127E"/>
    <w:p w14:paraId="120AFC41" w14:textId="77777777" w:rsidR="00D92472" w:rsidRDefault="00D92472" w:rsidP="0077127E">
      <w:r w:rsidRPr="00D92472">
        <w:lastRenderedPageBreak/>
        <w:t>3.0</w:t>
      </w:r>
      <w:r>
        <w:t>:Onde fica a comunicação do aplicativo para o backend?</w:t>
      </w:r>
    </w:p>
    <w:p w14:paraId="4A7C0BD9" w14:textId="77777777" w:rsidR="00D92472" w:rsidRDefault="00D92472" w:rsidP="0077127E">
      <w:pPr>
        <w:rPr>
          <w:sz w:val="22"/>
          <w:szCs w:val="22"/>
        </w:rPr>
      </w:pPr>
      <w:r>
        <w:rPr>
          <w:sz w:val="22"/>
          <w:szCs w:val="22"/>
        </w:rPr>
        <w:t>No arquivo dentro de “servicos” chamado api.ts onde contém todas as funções necessárias para suas requisições e receber as respostas das APIs.</w:t>
      </w:r>
    </w:p>
    <w:p w14:paraId="13DF738E" w14:textId="77777777" w:rsidR="00D92472" w:rsidRDefault="00D92472" w:rsidP="0077127E">
      <w:r>
        <w:rPr>
          <w:sz w:val="22"/>
          <w:szCs w:val="22"/>
        </w:rPr>
        <w:t>4.0:</w:t>
      </w:r>
      <w:r>
        <w:t>Onde está o backend?</w:t>
      </w:r>
    </w:p>
    <w:p w14:paraId="7E60BB64" w14:textId="77777777" w:rsidR="00D92472" w:rsidRDefault="00D92472" w:rsidP="0077127E">
      <w:pPr>
        <w:rPr>
          <w:sz w:val="22"/>
          <w:szCs w:val="22"/>
        </w:rPr>
      </w:pPr>
      <w:r>
        <w:rPr>
          <w:sz w:val="22"/>
          <w:szCs w:val="22"/>
        </w:rPr>
        <w:t>Dentro da pasta chamado Backend no arquivo chamado server.js, que utiliza o Node.js e Express para receber suas requisições</w:t>
      </w:r>
      <w:r w:rsidR="006F3493">
        <w:rPr>
          <w:sz w:val="22"/>
          <w:szCs w:val="22"/>
        </w:rPr>
        <w:t>, executar operações e devolver respostas.</w:t>
      </w:r>
    </w:p>
    <w:p w14:paraId="6001DCFE" w14:textId="77777777" w:rsidR="006F3493" w:rsidRDefault="006F3493" w:rsidP="0077127E">
      <w:r>
        <w:t>5.0:</w:t>
      </w:r>
      <w:r w:rsidRPr="006F3493">
        <w:t>Botões/funcionalidades</w:t>
      </w:r>
    </w:p>
    <w:p w14:paraId="4287EB3E" w14:textId="77777777" w:rsidR="001539A2" w:rsidRDefault="001539A2" w:rsidP="0077127E">
      <w:r>
        <w:t>5.1:Onde está implementado o botão de cadastrar cliente?</w:t>
      </w:r>
    </w:p>
    <w:p w14:paraId="735883BC" w14:textId="77777777" w:rsidR="001539A2" w:rsidRDefault="00531A2A" w:rsidP="0077127E">
      <w:r>
        <w:t xml:space="preserve">Na pasta Tela no arquivo </w:t>
      </w:r>
      <w:proofErr w:type="spellStart"/>
      <w:r>
        <w:t>clientes.tsx</w:t>
      </w:r>
      <w:proofErr w:type="spellEnd"/>
      <w:r>
        <w:t>.</w:t>
      </w:r>
    </w:p>
    <w:p w14:paraId="25C2B7D0" w14:textId="77777777" w:rsidR="00531A2A" w:rsidRDefault="00531A2A" w:rsidP="0077127E">
      <w:r>
        <w:t>6.0</w:t>
      </w:r>
      <w:r w:rsidR="004E74D0">
        <w:t>:</w:t>
      </w:r>
      <w:r>
        <w:t>O que acontece quando o usuário aperta o botão para cadastrar?</w:t>
      </w:r>
    </w:p>
    <w:p w14:paraId="3A126B6C" w14:textId="77777777" w:rsidR="00531A2A" w:rsidRDefault="00531A2A" w:rsidP="0077127E">
      <w:r>
        <w:lastRenderedPageBreak/>
        <w:t>Caso o usuário tenha se cadastrado da forma correta colocando todos os dados e não deixando nenhum campo vazio o botão vai executar uma função que vai ser responsável pelo cadastro no api.</w:t>
      </w:r>
    </w:p>
    <w:p w14:paraId="6FAFE54C" w14:textId="77777777" w:rsidR="00531A2A" w:rsidRDefault="00531A2A" w:rsidP="0077127E">
      <w:r>
        <w:t>Se não o software informa erro ao cadastrar e não cadastra o usuário.</w:t>
      </w:r>
    </w:p>
    <w:p w14:paraId="49FC975C" w14:textId="77777777" w:rsidR="004E74D0" w:rsidRDefault="004E74D0" w:rsidP="0077127E">
      <w:r>
        <w:t>7.0:Onde está definido a função que envia os dados do cliente.</w:t>
      </w:r>
    </w:p>
    <w:p w14:paraId="7A477CE9" w14:textId="77777777" w:rsidR="004E74D0" w:rsidRDefault="004E74D0" w:rsidP="0077127E">
      <w:r>
        <w:t xml:space="preserve">Na pasta “servicos” no arquivo api.ts na função </w:t>
      </w:r>
      <w:proofErr w:type="spellStart"/>
      <w:r>
        <w:t>cadastrarCliente</w:t>
      </w:r>
      <w:proofErr w:type="spellEnd"/>
      <w:r>
        <w:t>.</w:t>
      </w:r>
    </w:p>
    <w:p w14:paraId="238FE457" w14:textId="77777777" w:rsidR="00291255" w:rsidRDefault="004E74D0" w:rsidP="0077127E">
      <w:r>
        <w:t>8.0:</w:t>
      </w:r>
      <w:r w:rsidR="00291255">
        <w:t>Onde está o código responsável por receber os dados do cliente?</w:t>
      </w:r>
    </w:p>
    <w:p w14:paraId="6237B472" w14:textId="77777777" w:rsidR="00291255" w:rsidRDefault="00291255" w:rsidP="0077127E">
      <w:r>
        <w:t>Pasta backend no arquivo denominado server.js na rota responsável em cadastrar o cliente.</w:t>
      </w:r>
    </w:p>
    <w:p w14:paraId="0E126743" w14:textId="77777777" w:rsidR="007B5CF5" w:rsidRDefault="00291255" w:rsidP="0077127E">
      <w:r>
        <w:t xml:space="preserve">9.0Como descobrir o que um botão faz olhando para o </w:t>
      </w:r>
      <w:proofErr w:type="gramStart"/>
      <w:r>
        <w:t>código ?</w:t>
      </w:r>
      <w:proofErr w:type="gramEnd"/>
    </w:p>
    <w:p w14:paraId="731033C1" w14:textId="77777777" w:rsidR="007B5CF5" w:rsidRDefault="007B5CF5" w:rsidP="0077127E">
      <w:proofErr w:type="gramStart"/>
      <w:r>
        <w:t>Procure</w:t>
      </w:r>
      <w:proofErr w:type="gramEnd"/>
      <w:r>
        <w:t xml:space="preserve"> o botão no arquivo.tsx e verifique a função associada à propriedade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4F9E58B7" w14:textId="77777777" w:rsidR="00291255" w:rsidRDefault="00291255" w:rsidP="0077127E"/>
    <w:p w14:paraId="08BE4A03" w14:textId="77777777" w:rsidR="00531A2A" w:rsidRDefault="00531A2A" w:rsidP="0077127E"/>
    <w:p w14:paraId="072A0D4A" w14:textId="77777777" w:rsidR="00531A2A" w:rsidRPr="001539A2" w:rsidRDefault="00531A2A" w:rsidP="0077127E"/>
    <w:p w14:paraId="734C8C33" w14:textId="77777777" w:rsidR="006F3493" w:rsidRPr="00D92472" w:rsidRDefault="006F3493" w:rsidP="0077127E"/>
    <w:p w14:paraId="5AAB62D5" w14:textId="77777777" w:rsidR="00D92472" w:rsidRDefault="00D92472" w:rsidP="0077127E">
      <w:pPr>
        <w:rPr>
          <w:sz w:val="22"/>
          <w:szCs w:val="22"/>
        </w:rPr>
      </w:pPr>
    </w:p>
    <w:p w14:paraId="7BFB6B34" w14:textId="77777777" w:rsidR="0077127E" w:rsidRPr="0077127E" w:rsidRDefault="0077127E" w:rsidP="0077127E">
      <w:pPr>
        <w:rPr>
          <w:sz w:val="22"/>
          <w:szCs w:val="22"/>
        </w:rPr>
      </w:pPr>
    </w:p>
    <w:p w14:paraId="774CA452" w14:textId="77777777" w:rsidR="0077127E" w:rsidRDefault="0077127E" w:rsidP="0077127E"/>
    <w:p w14:paraId="5248D67F" w14:textId="77777777" w:rsidR="0077127E" w:rsidRDefault="0077127E" w:rsidP="0077127E"/>
    <w:p w14:paraId="4F59B7F4" w14:textId="77777777" w:rsidR="0077127E" w:rsidRPr="0077127E" w:rsidRDefault="0077127E" w:rsidP="00C345C8">
      <w:pPr>
        <w:rPr>
          <w:sz w:val="22"/>
          <w:szCs w:val="22"/>
        </w:rPr>
      </w:pPr>
    </w:p>
    <w:sectPr w:rsidR="0077127E" w:rsidRPr="0077127E" w:rsidSect="0077127E">
      <w:pgSz w:w="11906" w:h="8419" w:code="9"/>
      <w:pgMar w:top="1417" w:right="1701" w:bottom="1417" w:left="1701" w:header="720" w:footer="720" w:gutter="28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F39A2"/>
    <w:multiLevelType w:val="multilevel"/>
    <w:tmpl w:val="84E01C36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48369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gutterAtTop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C8"/>
    <w:rsid w:val="000A2712"/>
    <w:rsid w:val="001539A2"/>
    <w:rsid w:val="00167B5C"/>
    <w:rsid w:val="00291255"/>
    <w:rsid w:val="004A2088"/>
    <w:rsid w:val="004E74D0"/>
    <w:rsid w:val="00531A2A"/>
    <w:rsid w:val="00591210"/>
    <w:rsid w:val="006744FB"/>
    <w:rsid w:val="006E6314"/>
    <w:rsid w:val="006F3493"/>
    <w:rsid w:val="0077127E"/>
    <w:rsid w:val="007B5CF5"/>
    <w:rsid w:val="00C345C8"/>
    <w:rsid w:val="00D9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0F915"/>
  <w15:chartTrackingRefBased/>
  <w15:docId w15:val="{2539A94B-CC79-4491-859D-D6077376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5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5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4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45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45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45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5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45C8"/>
    <w:rPr>
      <w:b/>
      <w:bCs/>
      <w:smallCaps/>
      <w:color w:val="0F4761" w:themeColor="accent1" w:themeShade="BF"/>
      <w:spacing w:val="5"/>
    </w:rPr>
  </w:style>
  <w:style w:type="character" w:styleId="Nmerodelinha">
    <w:name w:val="line number"/>
    <w:basedOn w:val="Fontepargpadro"/>
    <w:uiPriority w:val="99"/>
    <w:semiHidden/>
    <w:unhideWhenUsed/>
    <w:rsid w:val="00C34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29C552BDF66F45966476ABFFA6AAD0" ma:contentTypeVersion="5" ma:contentTypeDescription="Crie um novo documento." ma:contentTypeScope="" ma:versionID="e06ccc108c2133902557699c262f7906">
  <xsd:schema xmlns:xsd="http://www.w3.org/2001/XMLSchema" xmlns:xs="http://www.w3.org/2001/XMLSchema" xmlns:p="http://schemas.microsoft.com/office/2006/metadata/properties" xmlns:ns3="b63cca77-7a35-470c-a4c9-addf4746274c" targetNamespace="http://schemas.microsoft.com/office/2006/metadata/properties" ma:root="true" ma:fieldsID="294215dbb9e8e3fbbdcc5263cebad56d" ns3:_="">
    <xsd:import namespace="b63cca77-7a35-470c-a4c9-addf474627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3cca77-7a35-470c-a4c9-addf474627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3cca77-7a35-470c-a4c9-addf4746274c" xsi:nil="true"/>
  </documentManagement>
</p:properties>
</file>

<file path=customXml/itemProps1.xml><?xml version="1.0" encoding="utf-8"?>
<ds:datastoreItem xmlns:ds="http://schemas.openxmlformats.org/officeDocument/2006/customXml" ds:itemID="{9A54E86F-19AF-4D2F-8906-B8C630BB1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3cca77-7a35-470c-a4c9-addf47462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E79BC6-08A1-43F6-BF39-6290EEAC12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AB13F7-5E40-42D1-AB75-9A44C529881F}">
  <ds:schemaRefs>
    <ds:schemaRef ds:uri="http://schemas.microsoft.com/office/2006/metadata/properties"/>
    <ds:schemaRef ds:uri="http://schemas.microsoft.com/office/infopath/2007/PartnerControls"/>
    <ds:schemaRef ds:uri="b63cca77-7a35-470c-a4c9-addf474627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266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03232893040</dc:creator>
  <cp:keywords/>
  <dc:description/>
  <cp:lastModifiedBy>03232893040</cp:lastModifiedBy>
  <cp:revision>1</cp:revision>
  <dcterms:created xsi:type="dcterms:W3CDTF">2026-10-28T00:12:00Z</dcterms:created>
  <dcterms:modified xsi:type="dcterms:W3CDTF">2026-10-28T00:12:00Z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0x010100D729C552BDF66F45966476ABFFA6AAD0</vt:lpwstr>
  </property>
</Properties>
</file>