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A7B1" w14:textId="185671DD" w:rsidR="001A50E7" w:rsidRPr="000028B7" w:rsidRDefault="001A50E7" w:rsidP="000028B7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0C287B">
        <w:rPr>
          <w:b/>
          <w:sz w:val="30"/>
          <w:szCs w:val="30"/>
        </w:rPr>
        <w:t xml:space="preserve">Part </w:t>
      </w:r>
      <w:r>
        <w:rPr>
          <w:b/>
          <w:sz w:val="30"/>
          <w:szCs w:val="30"/>
        </w:rPr>
        <w:t>1</w:t>
      </w:r>
      <w:r w:rsidRPr="000C287B">
        <w:rPr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API endpoint</w:t>
      </w:r>
    </w:p>
    <w:p w14:paraId="0A312D9C" w14:textId="77777777" w:rsidR="001A50E7" w:rsidRDefault="001A50E7" w:rsidP="001A50E7">
      <w:pPr>
        <w:pStyle w:val="ListParagraph"/>
      </w:pPr>
      <w:r>
        <w:rPr>
          <w:i/>
        </w:rPr>
        <w:t xml:space="preserve">Get </w:t>
      </w:r>
      <w:proofErr w:type="spellStart"/>
      <w:r>
        <w:rPr>
          <w:i/>
        </w:rPr>
        <w:t>loalhost</w:t>
      </w:r>
      <w:proofErr w:type="spellEnd"/>
      <w:r>
        <w:rPr>
          <w:i/>
        </w:rPr>
        <w:t>/v1/costs/:name/in-</w:t>
      </w:r>
      <w:proofErr w:type="gramStart"/>
      <w:r>
        <w:rPr>
          <w:i/>
        </w:rPr>
        <w:t>state?:</w:t>
      </w:r>
      <w:proofErr w:type="spellStart"/>
      <w:proofErr w:type="gramEnd"/>
      <w:r>
        <w:rPr>
          <w:i/>
        </w:rPr>
        <w:t>roomboard</w:t>
      </w:r>
      <w:proofErr w:type="spellEnd"/>
    </w:p>
    <w:p w14:paraId="1BAF7A43" w14:textId="77777777" w:rsidR="001A50E7" w:rsidRDefault="001A50E7" w:rsidP="001A50E7">
      <w:pPr>
        <w:pStyle w:val="ListParagraph"/>
      </w:pPr>
    </w:p>
    <w:p w14:paraId="31594D29" w14:textId="77777777" w:rsidR="005C7E96" w:rsidRDefault="001A50E7" w:rsidP="001A50E7">
      <w:pPr>
        <w:pStyle w:val="ListParagraph"/>
        <w:ind w:left="0"/>
        <w:jc w:val="both"/>
      </w:pPr>
      <w:r>
        <w:t xml:space="preserve">There are many ways to </w:t>
      </w:r>
      <w:r w:rsidR="002A4097">
        <w:t>implement</w:t>
      </w:r>
      <w:r>
        <w:t xml:space="preserve"> the API endpoints, In/out of state and </w:t>
      </w:r>
      <w:proofErr w:type="spellStart"/>
      <w:r>
        <w:t>room&amp;board</w:t>
      </w:r>
      <w:proofErr w:type="spellEnd"/>
      <w:r>
        <w:t xml:space="preserve"> information can be implemented as separate endpoints</w:t>
      </w:r>
      <w:r w:rsidR="0084134C">
        <w:t>,</w:t>
      </w:r>
      <w:r>
        <w:t xml:space="preserve"> </w:t>
      </w:r>
      <w:r w:rsidR="00024A9F">
        <w:t>they also can be implemented as</w:t>
      </w:r>
      <w:r>
        <w:t xml:space="preserve"> optional parameters. </w:t>
      </w:r>
    </w:p>
    <w:p w14:paraId="35F225D8" w14:textId="02B9EA2C" w:rsidR="001A50E7" w:rsidRDefault="001A50E7" w:rsidP="001A50E7">
      <w:pPr>
        <w:pStyle w:val="ListParagraph"/>
        <w:ind w:left="0"/>
        <w:jc w:val="both"/>
      </w:pPr>
      <w:bookmarkStart w:id="0" w:name="_GoBack"/>
      <w:bookmarkEnd w:id="0"/>
      <w:r>
        <w:t xml:space="preserve">In my demo, I have /in-state and /out-of-state as </w:t>
      </w:r>
      <w:r w:rsidR="00A80828">
        <w:t xml:space="preserve">separate </w:t>
      </w:r>
      <w:r>
        <w:t xml:space="preserve">endpoints and have </w:t>
      </w:r>
      <w:proofErr w:type="spellStart"/>
      <w:r>
        <w:t>roomboard</w:t>
      </w:r>
      <w:proofErr w:type="spellEnd"/>
      <w:r>
        <w:t xml:space="preserve"> as query parameter.</w:t>
      </w:r>
    </w:p>
    <w:p w14:paraId="7D0C43DB" w14:textId="77777777" w:rsidR="001A50E7" w:rsidRDefault="001A50E7" w:rsidP="000C287B">
      <w:pPr>
        <w:ind w:left="720" w:hanging="360"/>
      </w:pPr>
    </w:p>
    <w:p w14:paraId="520E6AA4" w14:textId="6B89377D" w:rsidR="00D53275" w:rsidRPr="00E300F5" w:rsidRDefault="000C287B" w:rsidP="000C287B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Part </w:t>
      </w:r>
      <w:r w:rsidR="001A50E7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 </w:t>
      </w:r>
      <w:r w:rsidR="00E300F5">
        <w:rPr>
          <w:b/>
          <w:sz w:val="30"/>
          <w:szCs w:val="30"/>
        </w:rPr>
        <w:t xml:space="preserve">Some thoughts </w:t>
      </w:r>
      <w:r w:rsidR="000B1473">
        <w:rPr>
          <w:b/>
          <w:sz w:val="30"/>
          <w:szCs w:val="30"/>
        </w:rPr>
        <w:t>on this</w:t>
      </w:r>
      <w:r w:rsidR="002D7D80">
        <w:rPr>
          <w:b/>
          <w:sz w:val="30"/>
          <w:szCs w:val="30"/>
        </w:rPr>
        <w:t xml:space="preserve"> app</w:t>
      </w:r>
      <w:r w:rsidR="00CF76FC">
        <w:rPr>
          <w:b/>
          <w:sz w:val="30"/>
          <w:szCs w:val="30"/>
        </w:rPr>
        <w:t>lication</w:t>
      </w:r>
      <w:r w:rsidR="002D7D80">
        <w:rPr>
          <w:b/>
          <w:sz w:val="30"/>
          <w:szCs w:val="30"/>
        </w:rPr>
        <w:t xml:space="preserve"> design</w:t>
      </w:r>
    </w:p>
    <w:tbl>
      <w:tblPr>
        <w:tblW w:w="11077" w:type="dxa"/>
        <w:tblInd w:w="-8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893"/>
        <w:gridCol w:w="4354"/>
      </w:tblGrid>
      <w:tr w:rsidR="006A3643" w:rsidRPr="007A495B" w14:paraId="47A1F3CD" w14:textId="77777777" w:rsidTr="00223D18">
        <w:trPr>
          <w:trHeight w:val="849"/>
          <w:tblHeader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95E9A" w14:textId="2190FA76" w:rsidR="006A3643" w:rsidRPr="007A495B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022A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Data access layer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D8594" w14:textId="66140379" w:rsidR="00C022A0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Option1</w:t>
            </w:r>
            <w:r w:rsidR="00C150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(selected)</w:t>
            </w:r>
          </w:p>
          <w:p w14:paraId="555EF79C" w14:textId="40815BEB" w:rsidR="006A3643" w:rsidRPr="000F0F84" w:rsidRDefault="000F0F84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0F0F84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Import data into</w:t>
            </w:r>
            <w:r w:rsidR="00C022A0" w:rsidRPr="000F0F84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database 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C6B19" w14:textId="77777777" w:rsidR="00821A7A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022A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Option2</w:t>
            </w:r>
          </w:p>
          <w:p w14:paraId="374E0852" w14:textId="072251F9" w:rsidR="006A3643" w:rsidRPr="000F0F84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0F0F84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Hold data in memory</w:t>
            </w:r>
          </w:p>
        </w:tc>
      </w:tr>
      <w:tr w:rsidR="006A3643" w:rsidRPr="007A495B" w14:paraId="6F220CCC" w14:textId="77777777" w:rsidTr="00C022A0">
        <w:trPr>
          <w:trHeight w:val="466"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2DA4A" w14:textId="15D20BA8" w:rsidR="006A3643" w:rsidRPr="007A495B" w:rsidRDefault="00C022A0" w:rsidP="00031A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pros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D020E" w14:textId="337C2E45" w:rsidR="006A3643" w:rsidRPr="007A495B" w:rsidRDefault="002A50A0" w:rsidP="00031A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t>Better support for other data operations for future extension.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49D43" w14:textId="34C71042" w:rsidR="006A3643" w:rsidRPr="00FA5135" w:rsidRDefault="00A70124" w:rsidP="00031AAB">
            <w:pPr>
              <w:spacing w:after="0" w:line="240" w:lineRule="auto"/>
            </w:pPr>
            <w:r w:rsidRPr="00FA5135">
              <w:t xml:space="preserve">Only </w:t>
            </w:r>
            <w:r w:rsidR="007E578F">
              <w:t xml:space="preserve">requirement </w:t>
            </w:r>
            <w:r w:rsidRPr="00FA5135">
              <w:t xml:space="preserve">is </w:t>
            </w:r>
            <w:r w:rsidR="007E578F">
              <w:t xml:space="preserve">to </w:t>
            </w:r>
            <w:r w:rsidRPr="00FA5135">
              <w:t xml:space="preserve">get cost, </w:t>
            </w:r>
            <w:r w:rsidR="00F800C7">
              <w:t xml:space="preserve">data structures like </w:t>
            </w:r>
            <w:proofErr w:type="spellStart"/>
            <w:r w:rsidRPr="00FA5135">
              <w:t>hashtable</w:t>
            </w:r>
            <w:proofErr w:type="spellEnd"/>
            <w:r w:rsidRPr="00FA5135">
              <w:t xml:space="preserve"> can provide fast look up</w:t>
            </w:r>
            <w:r w:rsidR="001F1F97" w:rsidRPr="00FA5135">
              <w:t>.</w:t>
            </w:r>
          </w:p>
        </w:tc>
      </w:tr>
      <w:tr w:rsidR="00C022A0" w:rsidRPr="007A495B" w14:paraId="6C02C838" w14:textId="77777777" w:rsidTr="00C022A0">
        <w:trPr>
          <w:trHeight w:val="466"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BFAA57" w14:textId="77EA144E" w:rsidR="00C022A0" w:rsidRDefault="00C022A0" w:rsidP="00C022A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cons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F6841A" w14:textId="4E2E3CA8" w:rsidR="00C022A0" w:rsidRPr="007A495B" w:rsidRDefault="00326D2E" w:rsidP="00C022A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t>Some d</w:t>
            </w:r>
            <w:r w:rsidR="002A50A0">
              <w:t>evelopment overhead for this requirement.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36BD23" w14:textId="55FB56E1" w:rsidR="00C022A0" w:rsidRPr="00FA5135" w:rsidRDefault="00001F6E" w:rsidP="00FA5135">
            <w:r>
              <w:t>T</w:t>
            </w:r>
            <w:r w:rsidR="00FA5135">
              <w:t xml:space="preserve">akes </w:t>
            </w:r>
            <w:r>
              <w:t xml:space="preserve">more </w:t>
            </w:r>
            <w:r w:rsidR="00FA5135">
              <w:t xml:space="preserve">time for initialization, </w:t>
            </w:r>
            <w:r>
              <w:t xml:space="preserve">and </w:t>
            </w:r>
            <w:r w:rsidR="00FA5135">
              <w:t>more memory usage.</w:t>
            </w:r>
          </w:p>
        </w:tc>
      </w:tr>
    </w:tbl>
    <w:p w14:paraId="2D486AEE" w14:textId="4E3AEA34" w:rsidR="00C022A0" w:rsidRDefault="00C022A0" w:rsidP="001A50E7"/>
    <w:p w14:paraId="45379A24" w14:textId="01213B56" w:rsidR="00C022A0" w:rsidRDefault="00C022A0" w:rsidP="00386F6D">
      <w:pPr>
        <w:pStyle w:val="ListParagraph"/>
      </w:pPr>
    </w:p>
    <w:tbl>
      <w:tblPr>
        <w:tblW w:w="11077" w:type="dxa"/>
        <w:tblInd w:w="-8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893"/>
        <w:gridCol w:w="4354"/>
      </w:tblGrid>
      <w:tr w:rsidR="00C022A0" w:rsidRPr="007A495B" w14:paraId="30098CDA" w14:textId="77777777" w:rsidTr="00E16850">
        <w:trPr>
          <w:trHeight w:val="633"/>
          <w:tblHeader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C95B9" w14:textId="7B7E2026" w:rsidR="00C022A0" w:rsidRPr="007A495B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NoSQL / SQL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DAEF" w14:textId="5D85C427" w:rsidR="00C022A0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Option1</w:t>
            </w:r>
            <w:r w:rsidR="00C150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(selected)</w:t>
            </w:r>
          </w:p>
          <w:p w14:paraId="12A3DF10" w14:textId="499EA6B5" w:rsidR="00C022A0" w:rsidRPr="007A495B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NoSQL 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053AD" w14:textId="77777777" w:rsidR="00C022A0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022A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Option2</w:t>
            </w:r>
          </w:p>
          <w:p w14:paraId="33B1334B" w14:textId="2DEAA928" w:rsidR="00C022A0" w:rsidRPr="007A495B" w:rsidRDefault="00C022A0" w:rsidP="00031A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</w:t>
            </w:r>
            <w:r w:rsidR="00C5607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QL</w:t>
            </w:r>
          </w:p>
        </w:tc>
      </w:tr>
      <w:tr w:rsidR="00C022A0" w:rsidRPr="007A495B" w14:paraId="200A99BD" w14:textId="77777777" w:rsidTr="00031AAB">
        <w:trPr>
          <w:trHeight w:val="466"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D6168" w14:textId="77777777" w:rsidR="00C022A0" w:rsidRPr="0097049C" w:rsidRDefault="00C022A0" w:rsidP="00031AAB">
            <w:pPr>
              <w:spacing w:after="240" w:line="240" w:lineRule="auto"/>
            </w:pPr>
            <w:r w:rsidRPr="0097049C">
              <w:t>pros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FEFC7" w14:textId="77777777" w:rsidR="00C022A0" w:rsidRDefault="00F665BB" w:rsidP="00031AAB">
            <w:pPr>
              <w:spacing w:after="240" w:line="240" w:lineRule="auto"/>
            </w:pPr>
            <w:r w:rsidRPr="00F665BB">
              <w:t xml:space="preserve">Good for </w:t>
            </w:r>
            <w:r>
              <w:t>read heavy application</w:t>
            </w:r>
            <w:r w:rsidR="0097049C">
              <w:t xml:space="preserve">. </w:t>
            </w:r>
          </w:p>
          <w:p w14:paraId="743EC74B" w14:textId="3BE25FFC" w:rsidR="007C3E75" w:rsidRPr="0097049C" w:rsidRDefault="00195D3A" w:rsidP="0069128C">
            <w:pPr>
              <w:spacing w:after="240" w:line="240" w:lineRule="auto"/>
            </w:pPr>
            <w:r>
              <w:t>Dynamic schema.</w:t>
            </w:r>
            <w:r w:rsidR="0069128C">
              <w:t xml:space="preserve"> </w:t>
            </w:r>
            <w:r w:rsidR="007C3E75">
              <w:t>d</w:t>
            </w:r>
            <w:r w:rsidR="007C3E75" w:rsidRPr="007C3E75">
              <w:t>ocument-oriented</w:t>
            </w:r>
            <w:r>
              <w:t>.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07378" w14:textId="4FE4FC79" w:rsidR="00C022A0" w:rsidRPr="00465DF5" w:rsidRDefault="00B31244" w:rsidP="00031AAB">
            <w:pPr>
              <w:spacing w:after="0" w:line="240" w:lineRule="auto"/>
            </w:pPr>
            <w:r w:rsidRPr="00465DF5">
              <w:t xml:space="preserve">ACID </w:t>
            </w:r>
            <w:r w:rsidR="007C3E75" w:rsidRPr="00465DF5">
              <w:t>operation</w:t>
            </w:r>
          </w:p>
        </w:tc>
      </w:tr>
      <w:tr w:rsidR="00C022A0" w:rsidRPr="007A495B" w14:paraId="4CB06509" w14:textId="77777777" w:rsidTr="00031AAB">
        <w:trPr>
          <w:trHeight w:val="466"/>
        </w:trPr>
        <w:tc>
          <w:tcPr>
            <w:tcW w:w="28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8A4A7" w14:textId="77777777" w:rsidR="00C022A0" w:rsidRPr="00465DF5" w:rsidRDefault="00C022A0" w:rsidP="00031AAB">
            <w:pPr>
              <w:spacing w:after="240" w:line="240" w:lineRule="auto"/>
            </w:pPr>
            <w:r w:rsidRPr="00465DF5">
              <w:t>cons</w:t>
            </w:r>
          </w:p>
        </w:tc>
        <w:tc>
          <w:tcPr>
            <w:tcW w:w="38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16EF7" w14:textId="34F4F5B2" w:rsidR="00C022A0" w:rsidRPr="00465DF5" w:rsidRDefault="00B31244" w:rsidP="00031AAB">
            <w:pPr>
              <w:spacing w:after="240" w:line="240" w:lineRule="auto"/>
            </w:pPr>
            <w:r w:rsidRPr="00465DF5">
              <w:t>Eventual consistency can cause problem in some situations.</w:t>
            </w:r>
          </w:p>
        </w:tc>
        <w:tc>
          <w:tcPr>
            <w:tcW w:w="43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ABA77" w14:textId="5BEE0029" w:rsidR="00C022A0" w:rsidRPr="00465DF5" w:rsidRDefault="007C3E75" w:rsidP="00031AAB">
            <w:pPr>
              <w:spacing w:after="0" w:line="240" w:lineRule="auto"/>
            </w:pPr>
            <w:r>
              <w:t>Detailed database model needed before creation. Hard to scale.</w:t>
            </w:r>
          </w:p>
        </w:tc>
      </w:tr>
    </w:tbl>
    <w:p w14:paraId="72EE0710" w14:textId="77777777" w:rsidR="00C022A0" w:rsidRDefault="00C022A0" w:rsidP="00386F6D">
      <w:pPr>
        <w:pStyle w:val="ListParagraph"/>
      </w:pPr>
    </w:p>
    <w:p w14:paraId="6C4CC730" w14:textId="0C2171E8" w:rsidR="000C287B" w:rsidRDefault="000C287B" w:rsidP="008323EC">
      <w:pPr>
        <w:pStyle w:val="ListParagraph"/>
      </w:pPr>
    </w:p>
    <w:p w14:paraId="7A1B9311" w14:textId="77777777" w:rsidR="00690B31" w:rsidRDefault="00690B31" w:rsidP="008323EC">
      <w:pPr>
        <w:pStyle w:val="ListParagraph"/>
      </w:pPr>
    </w:p>
    <w:p w14:paraId="4FDD85F6" w14:textId="07BD4F2E" w:rsidR="000363CC" w:rsidRPr="000C287B" w:rsidRDefault="000C287B" w:rsidP="000C287B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0C287B">
        <w:rPr>
          <w:b/>
          <w:sz w:val="30"/>
          <w:szCs w:val="30"/>
        </w:rPr>
        <w:t xml:space="preserve">Part 3. </w:t>
      </w:r>
      <w:r w:rsidR="000363CC" w:rsidRPr="000C287B">
        <w:rPr>
          <w:b/>
          <w:sz w:val="30"/>
          <w:szCs w:val="30"/>
        </w:rPr>
        <w:t>Test</w:t>
      </w:r>
      <w:r w:rsidR="007A65E9" w:rsidRPr="000C287B">
        <w:rPr>
          <w:b/>
          <w:sz w:val="30"/>
          <w:szCs w:val="30"/>
        </w:rPr>
        <w:t xml:space="preserve"> Results</w:t>
      </w:r>
    </w:p>
    <w:p w14:paraId="5E9F17C8" w14:textId="1F1A8CA5" w:rsidR="005305CA" w:rsidRDefault="005F6ECF" w:rsidP="005305CA">
      <w:r>
        <w:t>T</w:t>
      </w:r>
      <w:r w:rsidR="005305CA">
        <w:t>here’s no client-side requirement specified, I used Postman as the tool to demonstrate consuming API.</w:t>
      </w:r>
    </w:p>
    <w:p w14:paraId="7C0E7A79" w14:textId="77748BE7" w:rsidR="000363CC" w:rsidRDefault="000363CC" w:rsidP="000363CC">
      <w:r w:rsidRPr="0031114F">
        <w:rPr>
          <w:b/>
        </w:rPr>
        <w:lastRenderedPageBreak/>
        <w:t>Test case1:</w:t>
      </w:r>
      <w:r>
        <w:t xml:space="preserve"> </w:t>
      </w:r>
      <w:r w:rsidR="008F7BCD">
        <w:t>correct college name</w:t>
      </w:r>
      <w:r w:rsidR="001F3D1A">
        <w:t xml:space="preserve">, no </w:t>
      </w:r>
      <w:proofErr w:type="spellStart"/>
      <w:r w:rsidR="001F3D1A">
        <w:t>room&amp;board</w:t>
      </w:r>
      <w:proofErr w:type="spellEnd"/>
      <w:r w:rsidR="001F3D1A">
        <w:t xml:space="preserve"> specified</w:t>
      </w:r>
    </w:p>
    <w:p w14:paraId="65B2DE7E" w14:textId="23C88FF1" w:rsidR="001F3D1A" w:rsidRDefault="00C91FC9" w:rsidP="000363CC">
      <w:r>
        <w:rPr>
          <w:noProof/>
        </w:rPr>
        <w:drawing>
          <wp:inline distT="0" distB="0" distL="0" distR="0" wp14:anchorId="4BFDBC2F" wp14:editId="7DD7BCF1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8112" w14:textId="116377FE" w:rsidR="001F3D1A" w:rsidRDefault="001F3D1A" w:rsidP="001F3D1A">
      <w:r w:rsidRPr="0031114F">
        <w:rPr>
          <w:b/>
        </w:rPr>
        <w:t>Test</w:t>
      </w:r>
      <w:r>
        <w:t xml:space="preserve"> </w:t>
      </w:r>
      <w:r w:rsidRPr="0031114F">
        <w:rPr>
          <w:b/>
        </w:rPr>
        <w:t>case2</w:t>
      </w:r>
      <w:r>
        <w:t xml:space="preserve">: correct college name, </w:t>
      </w:r>
      <w:proofErr w:type="spellStart"/>
      <w:r>
        <w:t>room&amp;board</w:t>
      </w:r>
      <w:proofErr w:type="spellEnd"/>
      <w:r>
        <w:t xml:space="preserve"> specified</w:t>
      </w:r>
      <w:r w:rsidR="00356A4D">
        <w:t xml:space="preserve"> as false</w:t>
      </w:r>
    </w:p>
    <w:p w14:paraId="7A1DA4D3" w14:textId="316B7B43" w:rsidR="00356A4D" w:rsidRDefault="00D353D2" w:rsidP="001F3D1A">
      <w:r>
        <w:rPr>
          <w:noProof/>
        </w:rPr>
        <w:drawing>
          <wp:inline distT="0" distB="0" distL="0" distR="0" wp14:anchorId="03649714" wp14:editId="0213B872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C93" w14:textId="73565E94" w:rsidR="00356A4D" w:rsidRDefault="00356A4D" w:rsidP="00356A4D">
      <w:r w:rsidRPr="0031114F">
        <w:rPr>
          <w:b/>
        </w:rPr>
        <w:t>Test</w:t>
      </w:r>
      <w:r>
        <w:t xml:space="preserve"> </w:t>
      </w:r>
      <w:r w:rsidRPr="0031114F">
        <w:rPr>
          <w:b/>
        </w:rPr>
        <w:t>cas</w:t>
      </w:r>
      <w:r>
        <w:rPr>
          <w:b/>
        </w:rPr>
        <w:t>s3</w:t>
      </w:r>
      <w:r>
        <w:t xml:space="preserve">: correct college name, </w:t>
      </w:r>
      <w:proofErr w:type="spellStart"/>
      <w:r>
        <w:t>room&amp;board</w:t>
      </w:r>
      <w:proofErr w:type="spellEnd"/>
      <w:r>
        <w:t xml:space="preserve"> specified as true</w:t>
      </w:r>
    </w:p>
    <w:p w14:paraId="3A89BDC9" w14:textId="137061FC" w:rsidR="00356A4D" w:rsidRDefault="00C91FC9" w:rsidP="001F3D1A">
      <w:r>
        <w:rPr>
          <w:noProof/>
        </w:rPr>
        <w:lastRenderedPageBreak/>
        <w:drawing>
          <wp:inline distT="0" distB="0" distL="0" distR="0" wp14:anchorId="596BC15C" wp14:editId="72FF7EF6">
            <wp:extent cx="512898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221" cy="21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084" w14:textId="204573A5" w:rsidR="008F7BCD" w:rsidRDefault="008F7BCD" w:rsidP="000363CC"/>
    <w:p w14:paraId="732E920D" w14:textId="21679F17" w:rsidR="001F3D1A" w:rsidRDefault="001F3D1A" w:rsidP="001F3D1A">
      <w:r w:rsidRPr="0031114F">
        <w:rPr>
          <w:b/>
        </w:rPr>
        <w:t>Test case</w:t>
      </w:r>
      <w:r w:rsidR="00356A4D">
        <w:rPr>
          <w:b/>
        </w:rPr>
        <w:t>4</w:t>
      </w:r>
      <w:r w:rsidRPr="0031114F">
        <w:rPr>
          <w:b/>
        </w:rPr>
        <w:t>:</w:t>
      </w:r>
      <w:r>
        <w:t xml:space="preserve"> college name</w:t>
      </w:r>
      <w:r w:rsidR="003A34FE">
        <w:t xml:space="preserve"> not found in the database</w:t>
      </w:r>
    </w:p>
    <w:p w14:paraId="2F4FA24B" w14:textId="5D949317" w:rsidR="003A34FE" w:rsidRDefault="00C91FC9" w:rsidP="001F3D1A">
      <w:r>
        <w:rPr>
          <w:noProof/>
        </w:rPr>
        <w:drawing>
          <wp:inline distT="0" distB="0" distL="0" distR="0" wp14:anchorId="27DBC195" wp14:editId="3372174B">
            <wp:extent cx="5189220" cy="230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120" cy="23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E45" w14:textId="007E3118" w:rsidR="003A34FE" w:rsidRDefault="003A34FE" w:rsidP="003A34FE">
      <w:r w:rsidRPr="0031114F">
        <w:rPr>
          <w:b/>
        </w:rPr>
        <w:t>Test case</w:t>
      </w:r>
      <w:r w:rsidR="00356A4D">
        <w:rPr>
          <w:b/>
        </w:rPr>
        <w:t>5</w:t>
      </w:r>
      <w:r w:rsidRPr="0031114F">
        <w:rPr>
          <w:b/>
        </w:rPr>
        <w:t>:</w:t>
      </w:r>
      <w:r>
        <w:t xml:space="preserve"> college name missing in the request</w:t>
      </w:r>
    </w:p>
    <w:p w14:paraId="042E0A4A" w14:textId="27D7E322" w:rsidR="00037E76" w:rsidRDefault="00037E76" w:rsidP="003A34FE">
      <w:r>
        <w:rPr>
          <w:noProof/>
        </w:rPr>
        <w:drawing>
          <wp:inline distT="0" distB="0" distL="0" distR="0" wp14:anchorId="20315D6E" wp14:editId="3E498437">
            <wp:extent cx="5242560" cy="23384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095" cy="23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E32" w14:textId="77777777" w:rsidR="001F3D1A" w:rsidRDefault="001F3D1A" w:rsidP="000363CC"/>
    <w:sectPr w:rsidR="001F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267"/>
    <w:multiLevelType w:val="hybridMultilevel"/>
    <w:tmpl w:val="F726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1D5"/>
    <w:multiLevelType w:val="hybridMultilevel"/>
    <w:tmpl w:val="3486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6AD1"/>
    <w:multiLevelType w:val="hybridMultilevel"/>
    <w:tmpl w:val="DB4A452C"/>
    <w:lvl w:ilvl="0" w:tplc="50286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57526F"/>
    <w:multiLevelType w:val="hybridMultilevel"/>
    <w:tmpl w:val="667E8920"/>
    <w:lvl w:ilvl="0" w:tplc="FDFE8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D11"/>
    <w:rsid w:val="00001F6E"/>
    <w:rsid w:val="000028B7"/>
    <w:rsid w:val="00024A9F"/>
    <w:rsid w:val="000363CC"/>
    <w:rsid w:val="00037E76"/>
    <w:rsid w:val="000403FF"/>
    <w:rsid w:val="00070007"/>
    <w:rsid w:val="000B1473"/>
    <w:rsid w:val="000B495A"/>
    <w:rsid w:val="000C2362"/>
    <w:rsid w:val="000C287B"/>
    <w:rsid w:val="000F0F84"/>
    <w:rsid w:val="000F7A1D"/>
    <w:rsid w:val="001002CE"/>
    <w:rsid w:val="001171D6"/>
    <w:rsid w:val="00140ACE"/>
    <w:rsid w:val="00143384"/>
    <w:rsid w:val="001527C7"/>
    <w:rsid w:val="00195D3A"/>
    <w:rsid w:val="001A50E7"/>
    <w:rsid w:val="001D3EC0"/>
    <w:rsid w:val="001D6439"/>
    <w:rsid w:val="001F1F97"/>
    <w:rsid w:val="001F341C"/>
    <w:rsid w:val="001F3D1A"/>
    <w:rsid w:val="002021DB"/>
    <w:rsid w:val="00223D18"/>
    <w:rsid w:val="00233A08"/>
    <w:rsid w:val="00263DE1"/>
    <w:rsid w:val="002A4097"/>
    <w:rsid w:val="002A50A0"/>
    <w:rsid w:val="002B544C"/>
    <w:rsid w:val="002C60AF"/>
    <w:rsid w:val="002D7D80"/>
    <w:rsid w:val="002E2016"/>
    <w:rsid w:val="002E28E7"/>
    <w:rsid w:val="002F2018"/>
    <w:rsid w:val="003032B5"/>
    <w:rsid w:val="003065E3"/>
    <w:rsid w:val="0031114F"/>
    <w:rsid w:val="00326D2E"/>
    <w:rsid w:val="003330FA"/>
    <w:rsid w:val="003373D4"/>
    <w:rsid w:val="003547FF"/>
    <w:rsid w:val="00356A4D"/>
    <w:rsid w:val="00386F6D"/>
    <w:rsid w:val="00391B1E"/>
    <w:rsid w:val="003A34FE"/>
    <w:rsid w:val="003A5885"/>
    <w:rsid w:val="003B0117"/>
    <w:rsid w:val="003F3570"/>
    <w:rsid w:val="004639B5"/>
    <w:rsid w:val="00465DF5"/>
    <w:rsid w:val="00466CBB"/>
    <w:rsid w:val="004C1D40"/>
    <w:rsid w:val="004C3B05"/>
    <w:rsid w:val="004C7EC5"/>
    <w:rsid w:val="004D2F98"/>
    <w:rsid w:val="004E3A0B"/>
    <w:rsid w:val="005170ED"/>
    <w:rsid w:val="00524A0C"/>
    <w:rsid w:val="005305CA"/>
    <w:rsid w:val="005573CA"/>
    <w:rsid w:val="00566DEE"/>
    <w:rsid w:val="00571A46"/>
    <w:rsid w:val="00590895"/>
    <w:rsid w:val="005C7E96"/>
    <w:rsid w:val="005D02FE"/>
    <w:rsid w:val="005E756D"/>
    <w:rsid w:val="005F5482"/>
    <w:rsid w:val="005F6ECF"/>
    <w:rsid w:val="00616B0A"/>
    <w:rsid w:val="00665658"/>
    <w:rsid w:val="006753A1"/>
    <w:rsid w:val="00690B31"/>
    <w:rsid w:val="0069128C"/>
    <w:rsid w:val="006A3643"/>
    <w:rsid w:val="006E1A89"/>
    <w:rsid w:val="006E3435"/>
    <w:rsid w:val="00706C9F"/>
    <w:rsid w:val="007345D6"/>
    <w:rsid w:val="00766FE2"/>
    <w:rsid w:val="007A495B"/>
    <w:rsid w:val="007A65E9"/>
    <w:rsid w:val="007B2748"/>
    <w:rsid w:val="007C3E75"/>
    <w:rsid w:val="007E578F"/>
    <w:rsid w:val="008200DD"/>
    <w:rsid w:val="00821A7A"/>
    <w:rsid w:val="008323EC"/>
    <w:rsid w:val="0084134C"/>
    <w:rsid w:val="0087514D"/>
    <w:rsid w:val="008B66A1"/>
    <w:rsid w:val="008C1B11"/>
    <w:rsid w:val="008C2187"/>
    <w:rsid w:val="008F7BCD"/>
    <w:rsid w:val="00902E93"/>
    <w:rsid w:val="009149B7"/>
    <w:rsid w:val="0097049C"/>
    <w:rsid w:val="00982ED1"/>
    <w:rsid w:val="0099702D"/>
    <w:rsid w:val="009B3CFB"/>
    <w:rsid w:val="009B5D52"/>
    <w:rsid w:val="009E5B45"/>
    <w:rsid w:val="009E699F"/>
    <w:rsid w:val="00A02655"/>
    <w:rsid w:val="00A13299"/>
    <w:rsid w:val="00A1641B"/>
    <w:rsid w:val="00A52300"/>
    <w:rsid w:val="00A55D11"/>
    <w:rsid w:val="00A70124"/>
    <w:rsid w:val="00A72F59"/>
    <w:rsid w:val="00A80828"/>
    <w:rsid w:val="00A97424"/>
    <w:rsid w:val="00AA3624"/>
    <w:rsid w:val="00AD35BF"/>
    <w:rsid w:val="00B24AC0"/>
    <w:rsid w:val="00B2609D"/>
    <w:rsid w:val="00B31244"/>
    <w:rsid w:val="00B602A1"/>
    <w:rsid w:val="00B733BB"/>
    <w:rsid w:val="00B869BF"/>
    <w:rsid w:val="00B926A8"/>
    <w:rsid w:val="00BB18FE"/>
    <w:rsid w:val="00BF56B8"/>
    <w:rsid w:val="00C022A0"/>
    <w:rsid w:val="00C150AB"/>
    <w:rsid w:val="00C523A8"/>
    <w:rsid w:val="00C54928"/>
    <w:rsid w:val="00C5607B"/>
    <w:rsid w:val="00C66F38"/>
    <w:rsid w:val="00C75685"/>
    <w:rsid w:val="00C91FC9"/>
    <w:rsid w:val="00CA033A"/>
    <w:rsid w:val="00CB26A9"/>
    <w:rsid w:val="00CB3CDA"/>
    <w:rsid w:val="00CC381D"/>
    <w:rsid w:val="00CF0276"/>
    <w:rsid w:val="00CF3FB5"/>
    <w:rsid w:val="00CF76FC"/>
    <w:rsid w:val="00D06BD2"/>
    <w:rsid w:val="00D333FD"/>
    <w:rsid w:val="00D353D2"/>
    <w:rsid w:val="00D53275"/>
    <w:rsid w:val="00D624D1"/>
    <w:rsid w:val="00D80C14"/>
    <w:rsid w:val="00DA567E"/>
    <w:rsid w:val="00DB4DAA"/>
    <w:rsid w:val="00DD6392"/>
    <w:rsid w:val="00DE5726"/>
    <w:rsid w:val="00DF29A1"/>
    <w:rsid w:val="00E04D90"/>
    <w:rsid w:val="00E16850"/>
    <w:rsid w:val="00E300F5"/>
    <w:rsid w:val="00E85BAF"/>
    <w:rsid w:val="00F070E9"/>
    <w:rsid w:val="00F461AD"/>
    <w:rsid w:val="00F475E4"/>
    <w:rsid w:val="00F61DAB"/>
    <w:rsid w:val="00F665BB"/>
    <w:rsid w:val="00F800C7"/>
    <w:rsid w:val="00F9670F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E7FF"/>
  <w15:docId w15:val="{5221908C-1400-452B-B454-CA829AE3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">
    <w:name w:val="List Table 4 - Accent 31"/>
    <w:basedOn w:val="TableNormal"/>
    <w:uiPriority w:val="49"/>
    <w:rsid w:val="00A55D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B27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4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27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C33878029674980AD80AEEDF3F93F" ma:contentTypeVersion="10" ma:contentTypeDescription="Create a new document." ma:contentTypeScope="" ma:versionID="d8954d1288ec2bd6a23489eec70d7f1e">
  <xsd:schema xmlns:xsd="http://www.w3.org/2001/XMLSchema" xmlns:xs="http://www.w3.org/2001/XMLSchema" xmlns:p="http://schemas.microsoft.com/office/2006/metadata/properties" xmlns:ns2="7b65e88b-daec-4578-8c16-6e9dd1623214" xmlns:ns3="f6aee826-b561-4898-8b34-f673477c1562" targetNamespace="http://schemas.microsoft.com/office/2006/metadata/properties" ma:root="true" ma:fieldsID="9845aae58f07c41fa37ac7d2bcb4375d" ns2:_="" ns3:_="">
    <xsd:import namespace="7b65e88b-daec-4578-8c16-6e9dd1623214"/>
    <xsd:import namespace="f6aee826-b561-4898-8b34-f673477c1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5e88b-daec-4578-8c16-6e9dd1623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e826-b561-4898-8b34-f673477c1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EB76D-D7F2-4CC9-BBAE-876A227A6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62951-D32B-4DC2-974F-C337994F8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5e88b-daec-4578-8c16-6e9dd1623214"/>
    <ds:schemaRef ds:uri="f6aee826-b561-4898-8b34-f673477c1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9100C-1589-42D1-894D-0B9F08EA9D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A94945-1F1E-4053-AE12-FFC6785D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Advicent Solutions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North, Cassie</dc:creator>
  <cp:keywords/>
  <dc:description/>
  <cp:lastModifiedBy>Irene Guan</cp:lastModifiedBy>
  <cp:revision>131</cp:revision>
  <dcterms:created xsi:type="dcterms:W3CDTF">2018-10-22T15:55:00Z</dcterms:created>
  <dcterms:modified xsi:type="dcterms:W3CDTF">2019-03-01T01:54:00Z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0x0101007AAC33878029674980AD80AEEDF3F93F</vt:lpwstr>
  </property>
</Properties>
</file>