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16400" w14:textId="5CDE665A" w:rsidR="00FD14D9" w:rsidRPr="00785E2F" w:rsidRDefault="00386203" w:rsidP="00EA1C47">
      <w:pPr>
        <w:pBdr>
          <w:top w:val="nil"/>
          <w:left w:val="nil"/>
          <w:bottom w:val="nil"/>
          <w:right w:val="nil"/>
          <w:between w:val="nil"/>
        </w:pBdr>
        <w:rPr>
          <w:b/>
          <w:sz w:val="48"/>
          <w:szCs w:val="48"/>
        </w:rPr>
      </w:pPr>
      <w:r w:rsidRPr="00785E2F">
        <w:rPr>
          <w:b/>
          <w:sz w:val="48"/>
          <w:szCs w:val="48"/>
        </w:rPr>
        <w:t xml:space="preserve">Smart Attendance Monitoring System Based </w:t>
      </w:r>
      <w:proofErr w:type="gramStart"/>
      <w:r w:rsidR="00D47A1D">
        <w:rPr>
          <w:b/>
          <w:sz w:val="48"/>
          <w:szCs w:val="48"/>
        </w:rPr>
        <w:t>O</w:t>
      </w:r>
      <w:r w:rsidR="00952540" w:rsidRPr="00785E2F">
        <w:rPr>
          <w:b/>
          <w:sz w:val="48"/>
          <w:szCs w:val="48"/>
        </w:rPr>
        <w:t>n</w:t>
      </w:r>
      <w:proofErr w:type="gramEnd"/>
      <w:r w:rsidRPr="00785E2F">
        <w:rPr>
          <w:b/>
          <w:sz w:val="48"/>
          <w:szCs w:val="48"/>
        </w:rPr>
        <w:t xml:space="preserve"> Facial Recognition</w:t>
      </w:r>
    </w:p>
    <w:p w14:paraId="670A1CA8" w14:textId="77777777" w:rsidR="0024399A" w:rsidRPr="00801A64" w:rsidRDefault="0024399A" w:rsidP="00EA1C47">
      <w:pPr>
        <w:pBdr>
          <w:top w:val="nil"/>
          <w:left w:val="nil"/>
          <w:bottom w:val="nil"/>
          <w:right w:val="nil"/>
          <w:between w:val="nil"/>
        </w:pBdr>
        <w:rPr>
          <w:b/>
          <w:sz w:val="8"/>
          <w:szCs w:val="8"/>
        </w:rPr>
      </w:pPr>
    </w:p>
    <w:tbl>
      <w:tblPr>
        <w:tblStyle w:val="a0"/>
        <w:tblW w:w="8642" w:type="dxa"/>
        <w:jc w:val="center"/>
        <w:tblLayout w:type="fixed"/>
        <w:tblLook w:val="0600" w:firstRow="0" w:lastRow="0" w:firstColumn="0" w:lastColumn="0" w:noHBand="1" w:noVBand="1"/>
      </w:tblPr>
      <w:tblGrid>
        <w:gridCol w:w="4390"/>
        <w:gridCol w:w="4252"/>
      </w:tblGrid>
      <w:tr w:rsidR="00386203" w14:paraId="0D55346B" w14:textId="77777777" w:rsidTr="00801A64">
        <w:trPr>
          <w:jc w:val="center"/>
        </w:trPr>
        <w:tc>
          <w:tcPr>
            <w:tcW w:w="4390" w:type="dxa"/>
            <w:shd w:val="clear" w:color="auto" w:fill="auto"/>
            <w:tcMar>
              <w:top w:w="100" w:type="dxa"/>
              <w:left w:w="100" w:type="dxa"/>
              <w:bottom w:w="100" w:type="dxa"/>
              <w:right w:w="100" w:type="dxa"/>
            </w:tcMar>
          </w:tcPr>
          <w:p w14:paraId="500D056E" w14:textId="19741DA1" w:rsidR="00386203" w:rsidRPr="00785E2F" w:rsidRDefault="00791A2F" w:rsidP="00BF4960">
            <w:pPr>
              <w:widowControl w:val="0"/>
              <w:pBdr>
                <w:top w:val="nil"/>
                <w:left w:val="nil"/>
                <w:bottom w:val="nil"/>
                <w:right w:val="nil"/>
                <w:between w:val="nil"/>
              </w:pBdr>
              <w:rPr>
                <w:bCs/>
                <w:sz w:val="24"/>
                <w:szCs w:val="24"/>
              </w:rPr>
            </w:pPr>
            <w:r>
              <w:rPr>
                <w:bCs/>
                <w:sz w:val="24"/>
                <w:szCs w:val="24"/>
              </w:rPr>
              <w:t xml:space="preserve">Thorat </w:t>
            </w:r>
            <w:r w:rsidR="00386203" w:rsidRPr="00785E2F">
              <w:rPr>
                <w:bCs/>
                <w:sz w:val="24"/>
                <w:szCs w:val="24"/>
              </w:rPr>
              <w:t>Amey</w:t>
            </w:r>
            <w:r w:rsidR="00952540" w:rsidRPr="00785E2F">
              <w:rPr>
                <w:bCs/>
                <w:sz w:val="24"/>
                <w:szCs w:val="24"/>
              </w:rPr>
              <w:t xml:space="preserve"> Arun</w:t>
            </w:r>
          </w:p>
          <w:p w14:paraId="713F92B5" w14:textId="0A2FA285" w:rsidR="00952540" w:rsidRPr="00785E2F" w:rsidRDefault="005A7020" w:rsidP="005A7020">
            <w:pPr>
              <w:widowControl w:val="0"/>
              <w:pBdr>
                <w:top w:val="nil"/>
                <w:left w:val="nil"/>
                <w:bottom w:val="nil"/>
                <w:right w:val="nil"/>
                <w:between w:val="nil"/>
              </w:pBdr>
              <w:rPr>
                <w:bCs/>
                <w:sz w:val="16"/>
                <w:szCs w:val="16"/>
              </w:rPr>
            </w:pPr>
            <w:r w:rsidRPr="00785E2F">
              <w:rPr>
                <w:bCs/>
                <w:sz w:val="16"/>
                <w:szCs w:val="16"/>
              </w:rPr>
              <w:t>School of Computer Science and Engineering</w:t>
            </w:r>
            <w:r w:rsidR="00952540" w:rsidRPr="00785E2F">
              <w:rPr>
                <w:sz w:val="16"/>
                <w:szCs w:val="16"/>
              </w:rPr>
              <w:t xml:space="preserve"> </w:t>
            </w:r>
          </w:p>
          <w:p w14:paraId="2EEC18F3" w14:textId="77777777" w:rsidR="00952540" w:rsidRPr="00785E2F" w:rsidRDefault="00952540" w:rsidP="00952540">
            <w:pPr>
              <w:widowControl w:val="0"/>
              <w:pBdr>
                <w:top w:val="nil"/>
                <w:left w:val="nil"/>
                <w:bottom w:val="nil"/>
                <w:right w:val="nil"/>
                <w:between w:val="nil"/>
              </w:pBdr>
              <w:rPr>
                <w:sz w:val="16"/>
                <w:szCs w:val="16"/>
              </w:rPr>
            </w:pPr>
            <w:r w:rsidRPr="00785E2F">
              <w:rPr>
                <w:sz w:val="16"/>
                <w:szCs w:val="16"/>
              </w:rPr>
              <w:t>Vellore Institute of Technology, Chennai</w:t>
            </w:r>
          </w:p>
          <w:p w14:paraId="2F909E9A" w14:textId="77777777" w:rsidR="00B12972" w:rsidRDefault="00952540" w:rsidP="00952540">
            <w:pPr>
              <w:widowControl w:val="0"/>
              <w:pBdr>
                <w:top w:val="nil"/>
                <w:left w:val="nil"/>
                <w:bottom w:val="nil"/>
                <w:right w:val="nil"/>
                <w:between w:val="nil"/>
              </w:pBdr>
              <w:rPr>
                <w:sz w:val="16"/>
                <w:szCs w:val="16"/>
              </w:rPr>
            </w:pPr>
            <w:r w:rsidRPr="00785E2F">
              <w:rPr>
                <w:sz w:val="16"/>
                <w:szCs w:val="16"/>
              </w:rPr>
              <w:t xml:space="preserve">Tamil Nadu, India </w:t>
            </w:r>
          </w:p>
          <w:p w14:paraId="25E643DF" w14:textId="3FE739E4" w:rsidR="00386203" w:rsidRPr="00AF0643" w:rsidRDefault="00000000" w:rsidP="00952540">
            <w:pPr>
              <w:widowControl w:val="0"/>
              <w:pBdr>
                <w:top w:val="nil"/>
                <w:left w:val="nil"/>
                <w:bottom w:val="nil"/>
                <w:right w:val="nil"/>
                <w:between w:val="nil"/>
              </w:pBdr>
              <w:rPr>
                <w:bCs/>
                <w:sz w:val="28"/>
                <w:szCs w:val="28"/>
              </w:rPr>
            </w:pPr>
            <w:hyperlink r:id="rId9" w:history="1">
              <w:r w:rsidR="00B12972" w:rsidRPr="00A10653">
                <w:rPr>
                  <w:rStyle w:val="Hyperlink"/>
                  <w:sz w:val="16"/>
                  <w:szCs w:val="16"/>
                </w:rPr>
                <w:t>thoratamey.arun2023@vitstudent.ac.in</w:t>
              </w:r>
            </w:hyperlink>
            <w:r w:rsidR="005A7020" w:rsidRPr="00785E2F">
              <w:rPr>
                <w:sz w:val="16"/>
                <w:szCs w:val="16"/>
              </w:rPr>
              <w:t xml:space="preserve"> </w:t>
            </w:r>
          </w:p>
        </w:tc>
        <w:tc>
          <w:tcPr>
            <w:tcW w:w="4252" w:type="dxa"/>
            <w:shd w:val="clear" w:color="auto" w:fill="auto"/>
            <w:tcMar>
              <w:top w:w="100" w:type="dxa"/>
              <w:left w:w="100" w:type="dxa"/>
              <w:bottom w:w="100" w:type="dxa"/>
              <w:right w:w="100" w:type="dxa"/>
            </w:tcMar>
          </w:tcPr>
          <w:p w14:paraId="7FEE1D48" w14:textId="491A2FAE" w:rsidR="005A7020" w:rsidRPr="00B12972" w:rsidRDefault="005A7020" w:rsidP="005A7020">
            <w:pPr>
              <w:widowControl w:val="0"/>
              <w:pBdr>
                <w:top w:val="nil"/>
                <w:left w:val="nil"/>
                <w:bottom w:val="nil"/>
                <w:right w:val="nil"/>
                <w:between w:val="nil"/>
              </w:pBdr>
              <w:rPr>
                <w:bCs/>
                <w:sz w:val="24"/>
                <w:szCs w:val="24"/>
              </w:rPr>
            </w:pPr>
            <w:r w:rsidRPr="00B12972">
              <w:rPr>
                <w:bCs/>
                <w:sz w:val="24"/>
                <w:szCs w:val="24"/>
              </w:rPr>
              <w:t>S. Bharathiraja</w:t>
            </w:r>
          </w:p>
          <w:p w14:paraId="7F06BBB7" w14:textId="77777777" w:rsidR="005A7020" w:rsidRPr="00785E2F" w:rsidRDefault="005A7020" w:rsidP="005A7020">
            <w:pPr>
              <w:widowControl w:val="0"/>
              <w:pBdr>
                <w:top w:val="nil"/>
                <w:left w:val="nil"/>
                <w:bottom w:val="nil"/>
                <w:right w:val="nil"/>
                <w:between w:val="nil"/>
              </w:pBdr>
              <w:rPr>
                <w:bCs/>
                <w:sz w:val="16"/>
                <w:szCs w:val="16"/>
              </w:rPr>
            </w:pPr>
            <w:r w:rsidRPr="00785E2F">
              <w:rPr>
                <w:bCs/>
                <w:sz w:val="16"/>
                <w:szCs w:val="16"/>
              </w:rPr>
              <w:t>School of Computer Science and Engineering</w:t>
            </w:r>
          </w:p>
          <w:p w14:paraId="19EB761F" w14:textId="77777777" w:rsidR="005A7020" w:rsidRPr="00785E2F" w:rsidRDefault="005A7020" w:rsidP="005A7020">
            <w:pPr>
              <w:widowControl w:val="0"/>
              <w:pBdr>
                <w:top w:val="nil"/>
                <w:left w:val="nil"/>
                <w:bottom w:val="nil"/>
                <w:right w:val="nil"/>
                <w:between w:val="nil"/>
              </w:pBdr>
              <w:rPr>
                <w:bCs/>
                <w:sz w:val="16"/>
                <w:szCs w:val="16"/>
              </w:rPr>
            </w:pPr>
            <w:r w:rsidRPr="00785E2F">
              <w:rPr>
                <w:bCs/>
                <w:sz w:val="16"/>
                <w:szCs w:val="16"/>
              </w:rPr>
              <w:t>Vellore Institute of Technology, Chennai</w:t>
            </w:r>
          </w:p>
          <w:p w14:paraId="62FAECF1" w14:textId="77777777" w:rsidR="00386203" w:rsidRPr="00785E2F" w:rsidRDefault="005A7020" w:rsidP="005A7020">
            <w:pPr>
              <w:widowControl w:val="0"/>
              <w:pBdr>
                <w:top w:val="nil"/>
                <w:left w:val="nil"/>
                <w:bottom w:val="nil"/>
                <w:right w:val="nil"/>
                <w:between w:val="nil"/>
              </w:pBdr>
              <w:rPr>
                <w:bCs/>
                <w:sz w:val="16"/>
                <w:szCs w:val="16"/>
              </w:rPr>
            </w:pPr>
            <w:r w:rsidRPr="00785E2F">
              <w:rPr>
                <w:bCs/>
                <w:sz w:val="16"/>
                <w:szCs w:val="16"/>
              </w:rPr>
              <w:t>Tamil Nadu, India</w:t>
            </w:r>
          </w:p>
          <w:p w14:paraId="0DC67CC2" w14:textId="5CBEFB88" w:rsidR="005A7020" w:rsidRPr="00AF0643" w:rsidRDefault="00000000" w:rsidP="005A7020">
            <w:pPr>
              <w:widowControl w:val="0"/>
              <w:pBdr>
                <w:top w:val="nil"/>
                <w:left w:val="nil"/>
                <w:bottom w:val="nil"/>
                <w:right w:val="nil"/>
                <w:between w:val="nil"/>
              </w:pBdr>
              <w:rPr>
                <w:bCs/>
                <w:sz w:val="28"/>
                <w:szCs w:val="28"/>
              </w:rPr>
            </w:pPr>
            <w:hyperlink r:id="rId10" w:history="1">
              <w:r w:rsidR="005A7020" w:rsidRPr="00785E2F">
                <w:rPr>
                  <w:rStyle w:val="Hyperlink"/>
                  <w:bCs/>
                  <w:sz w:val="16"/>
                  <w:szCs w:val="16"/>
                </w:rPr>
                <w:t>bharathiraja.s@vit.ac.in</w:t>
              </w:r>
            </w:hyperlink>
            <w:r w:rsidR="005A7020">
              <w:rPr>
                <w:bCs/>
              </w:rPr>
              <w:t xml:space="preserve"> </w:t>
            </w:r>
          </w:p>
        </w:tc>
      </w:tr>
    </w:tbl>
    <w:p w14:paraId="3F9AF844" w14:textId="77777777" w:rsidR="00AB38BF" w:rsidRDefault="00AB38BF" w:rsidP="00AB38BF">
      <w:pPr>
        <w:tabs>
          <w:tab w:val="center" w:pos="5060"/>
        </w:tabs>
        <w:jc w:val="both"/>
      </w:pPr>
    </w:p>
    <w:p w14:paraId="7F685530" w14:textId="4828FB4D" w:rsidR="0024399A" w:rsidRPr="00801A64" w:rsidRDefault="0024399A" w:rsidP="00AB38BF">
      <w:pPr>
        <w:tabs>
          <w:tab w:val="center" w:pos="5060"/>
        </w:tabs>
        <w:jc w:val="both"/>
        <w:rPr>
          <w:sz w:val="16"/>
          <w:szCs w:val="16"/>
        </w:rPr>
        <w:sectPr w:rsidR="0024399A" w:rsidRPr="00801A64" w:rsidSect="000F7075">
          <w:footerReference w:type="first" r:id="rId11"/>
          <w:pgSz w:w="11906" w:h="16838"/>
          <w:pgMar w:top="540" w:right="893" w:bottom="1440" w:left="893" w:header="720" w:footer="720" w:gutter="0"/>
          <w:pgNumType w:start="1"/>
          <w:cols w:space="720"/>
          <w:titlePg/>
        </w:sectPr>
      </w:pPr>
    </w:p>
    <w:p w14:paraId="6099199B" w14:textId="276DFC7E" w:rsidR="00FD14D9" w:rsidRPr="001B465E" w:rsidRDefault="00AE6350" w:rsidP="00A637EA">
      <w:pPr>
        <w:pBdr>
          <w:top w:val="nil"/>
          <w:left w:val="nil"/>
          <w:bottom w:val="nil"/>
          <w:right w:val="nil"/>
          <w:between w:val="nil"/>
        </w:pBdr>
        <w:jc w:val="both"/>
        <w:rPr>
          <w:b/>
          <w:i/>
          <w:color w:val="000000"/>
          <w:sz w:val="28"/>
          <w:szCs w:val="28"/>
        </w:rPr>
      </w:pPr>
      <w:r w:rsidRPr="001B465E">
        <w:rPr>
          <w:b/>
          <w:i/>
          <w:color w:val="000000"/>
          <w:sz w:val="28"/>
          <w:szCs w:val="28"/>
        </w:rPr>
        <w:t>Abstract</w:t>
      </w:r>
    </w:p>
    <w:p w14:paraId="5B3E7A17" w14:textId="7F0E2453" w:rsidR="005A6F47" w:rsidRPr="00633415" w:rsidRDefault="00D12E3A" w:rsidP="00A7494E">
      <w:pPr>
        <w:pBdr>
          <w:top w:val="nil"/>
          <w:left w:val="nil"/>
          <w:bottom w:val="nil"/>
          <w:right w:val="nil"/>
          <w:between w:val="nil"/>
        </w:pBdr>
        <w:ind w:firstLine="720"/>
        <w:jc w:val="both"/>
        <w:rPr>
          <w:b/>
          <w:bCs/>
          <w:color w:val="000000"/>
          <w:sz w:val="24"/>
          <w:szCs w:val="24"/>
        </w:rPr>
      </w:pPr>
      <w:r w:rsidRPr="00633415">
        <w:rPr>
          <w:b/>
          <w:bCs/>
          <w:color w:val="000000"/>
          <w:sz w:val="24"/>
          <w:szCs w:val="24"/>
        </w:rPr>
        <w:t xml:space="preserve">Facial recognition technology is used in smart attendance monitoring systems to automatically identify and confirm people so that their attendance can be marked. Due to its many benefits over more traditional attendance recording techniques like handwritten sign sheets or RFID cards, this kind of technology is getting more popular. Students or employees can just stroll in front of a camera to have their attendance recorded without having to carry any specific identification cards or any electronic gadgets. Smart attendance monitoring systems can also be implemented with the help of CCTV cameras. In order to capture clear and consistent photos of people for face recognition, it is necessary to accurately identify CCTV cameras and maximize their settings. In large businesses, in particular, this can save a lot of time and tension. It can boost security, reduce costs, and increase productivity, but it's important to address privacy concerns and make sure the tools are utilized morally and responsibly. With the help of facial recognition technology, people may be recognized even in poor lighting or crowded environments. Facial recognition based smart attendance monitoring systems have a number of advantages over traditional approaches, but it's essential to use them nicely and perfectly. </w:t>
      </w:r>
    </w:p>
    <w:p w14:paraId="2C915C9F" w14:textId="77777777" w:rsidR="00D12E3A" w:rsidRPr="00633415" w:rsidRDefault="00D12E3A" w:rsidP="005A6F47">
      <w:pPr>
        <w:pBdr>
          <w:top w:val="nil"/>
          <w:left w:val="nil"/>
          <w:bottom w:val="nil"/>
          <w:right w:val="nil"/>
          <w:between w:val="nil"/>
        </w:pBdr>
        <w:jc w:val="both"/>
        <w:rPr>
          <w:b/>
          <w:iCs/>
          <w:color w:val="000000"/>
          <w:sz w:val="32"/>
          <w:szCs w:val="32"/>
        </w:rPr>
      </w:pPr>
    </w:p>
    <w:p w14:paraId="12FA526B" w14:textId="5D748C7D" w:rsidR="00EA1C47" w:rsidRPr="001B465E" w:rsidRDefault="00AE6350" w:rsidP="00CB7B4F">
      <w:pPr>
        <w:pBdr>
          <w:top w:val="nil"/>
          <w:left w:val="nil"/>
          <w:bottom w:val="nil"/>
          <w:right w:val="nil"/>
          <w:between w:val="nil"/>
        </w:pBdr>
        <w:jc w:val="both"/>
        <w:rPr>
          <w:b/>
          <w:i/>
          <w:color w:val="000000"/>
          <w:sz w:val="28"/>
          <w:szCs w:val="28"/>
        </w:rPr>
      </w:pPr>
      <w:r w:rsidRPr="001B465E">
        <w:rPr>
          <w:b/>
          <w:i/>
          <w:color w:val="000000"/>
          <w:sz w:val="28"/>
          <w:szCs w:val="28"/>
        </w:rPr>
        <w:t>Keywords</w:t>
      </w:r>
    </w:p>
    <w:p w14:paraId="2DEDC8EA" w14:textId="681BF106" w:rsidR="00FD14D9" w:rsidRPr="00633415" w:rsidRDefault="001611C5" w:rsidP="00EA1C47">
      <w:pPr>
        <w:pBdr>
          <w:top w:val="nil"/>
          <w:left w:val="nil"/>
          <w:bottom w:val="nil"/>
          <w:right w:val="nil"/>
          <w:between w:val="nil"/>
        </w:pBdr>
        <w:ind w:firstLine="274"/>
        <w:jc w:val="both"/>
        <w:rPr>
          <w:b/>
          <w:i/>
          <w:iCs/>
          <w:color w:val="000000"/>
          <w:sz w:val="24"/>
          <w:szCs w:val="24"/>
        </w:rPr>
      </w:pPr>
      <w:r w:rsidRPr="00633415">
        <w:rPr>
          <w:i/>
          <w:iCs/>
          <w:color w:val="000000"/>
          <w:sz w:val="24"/>
          <w:szCs w:val="24"/>
        </w:rPr>
        <w:t>Local Binary Pattern (LBP), Convolutional Neural Networks (CNN), Generative adversarial network (GAN)</w:t>
      </w:r>
      <w:r w:rsidR="00EA1C47" w:rsidRPr="00633415">
        <w:rPr>
          <w:i/>
          <w:iCs/>
          <w:color w:val="000000"/>
          <w:sz w:val="24"/>
          <w:szCs w:val="24"/>
        </w:rPr>
        <w:t>, Support Vector Machine (SVM), Face recognition (FR), Machine Learning (ML), Deep Learning (DL), Local Binary Pattern Histogram (LBPH), Principal Component Analysis (PCA) and Linear Discriminant Analysis (LDA)</w:t>
      </w:r>
    </w:p>
    <w:p w14:paraId="4A33CDCD" w14:textId="77777777" w:rsidR="00EA1C47" w:rsidRPr="00785E2F" w:rsidRDefault="00EA1C47" w:rsidP="001611C5">
      <w:pPr>
        <w:pBdr>
          <w:top w:val="nil"/>
          <w:left w:val="nil"/>
          <w:bottom w:val="nil"/>
          <w:right w:val="nil"/>
          <w:between w:val="nil"/>
        </w:pBdr>
        <w:jc w:val="both"/>
        <w:rPr>
          <w:color w:val="000000"/>
        </w:rPr>
      </w:pPr>
    </w:p>
    <w:sectPr w:rsidR="00EA1C47" w:rsidRPr="00785E2F" w:rsidSect="000F7075">
      <w:type w:val="continuous"/>
      <w:pgSz w:w="11906" w:h="16838"/>
      <w:pgMar w:top="1080" w:right="907" w:bottom="1440" w:left="90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263B5" w14:textId="77777777" w:rsidR="000F7075" w:rsidRDefault="000F7075">
      <w:r>
        <w:separator/>
      </w:r>
    </w:p>
  </w:endnote>
  <w:endnote w:type="continuationSeparator" w:id="0">
    <w:p w14:paraId="10F230A8" w14:textId="77777777" w:rsidR="000F7075" w:rsidRDefault="000F7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89E33" w14:textId="77777777" w:rsidR="00AE6350" w:rsidRDefault="00AE6350">
    <w:pPr>
      <w:pBdr>
        <w:top w:val="nil"/>
        <w:left w:val="nil"/>
        <w:bottom w:val="nil"/>
        <w:right w:val="nil"/>
        <w:between w:val="nil"/>
      </w:pBdr>
      <w:tabs>
        <w:tab w:val="center" w:pos="4680"/>
        <w:tab w:val="right" w:pos="9360"/>
      </w:tabs>
      <w:jc w:val="lef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A9209" w14:textId="77777777" w:rsidR="000F7075" w:rsidRDefault="000F7075">
      <w:r>
        <w:separator/>
      </w:r>
    </w:p>
  </w:footnote>
  <w:footnote w:type="continuationSeparator" w:id="0">
    <w:p w14:paraId="04FB7019" w14:textId="77777777" w:rsidR="000F7075" w:rsidRDefault="000F70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11143"/>
    <w:multiLevelType w:val="multilevel"/>
    <w:tmpl w:val="B6C4093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5234BE"/>
    <w:multiLevelType w:val="hybridMultilevel"/>
    <w:tmpl w:val="A4B0680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F6D04F4"/>
    <w:multiLevelType w:val="multilevel"/>
    <w:tmpl w:val="8B0E33C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40C56CC"/>
    <w:multiLevelType w:val="multilevel"/>
    <w:tmpl w:val="292033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2F1447B5"/>
    <w:multiLevelType w:val="multilevel"/>
    <w:tmpl w:val="4B823B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FD413F4"/>
    <w:multiLevelType w:val="multilevel"/>
    <w:tmpl w:val="5776D2F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4107790"/>
    <w:multiLevelType w:val="multilevel"/>
    <w:tmpl w:val="F05A668A"/>
    <w:lvl w:ilvl="0">
      <w:start w:val="1"/>
      <w:numFmt w:val="decimal"/>
      <w:lvlText w:val="[%1]"/>
      <w:lvlJc w:val="left"/>
      <w:pPr>
        <w:ind w:left="360" w:hanging="360"/>
      </w:pPr>
      <w:rPr>
        <w:rFonts w:ascii="Times New Roman" w:eastAsia="Times New Roman" w:hAnsi="Times New Roman" w:cs="Times New Roman"/>
        <w:b w:val="0"/>
        <w:i w:val="0"/>
        <w:sz w:val="18"/>
        <w:szCs w:val="18"/>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36B211EC"/>
    <w:multiLevelType w:val="hybridMultilevel"/>
    <w:tmpl w:val="0B644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543819"/>
    <w:multiLevelType w:val="multilevel"/>
    <w:tmpl w:val="B5F27C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46437753">
    <w:abstractNumId w:val="5"/>
  </w:num>
  <w:num w:numId="2" w16cid:durableId="632442045">
    <w:abstractNumId w:val="8"/>
  </w:num>
  <w:num w:numId="3" w16cid:durableId="339241714">
    <w:abstractNumId w:val="4"/>
  </w:num>
  <w:num w:numId="4" w16cid:durableId="1976060058">
    <w:abstractNumId w:val="3"/>
  </w:num>
  <w:num w:numId="5" w16cid:durableId="1839691492">
    <w:abstractNumId w:val="0"/>
  </w:num>
  <w:num w:numId="6" w16cid:durableId="1111969104">
    <w:abstractNumId w:val="2"/>
  </w:num>
  <w:num w:numId="7" w16cid:durableId="1353875324">
    <w:abstractNumId w:val="6"/>
  </w:num>
  <w:num w:numId="8" w16cid:durableId="670529384">
    <w:abstractNumId w:val="7"/>
  </w:num>
  <w:num w:numId="9" w16cid:durableId="128132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4D9"/>
    <w:rsid w:val="00006FA9"/>
    <w:rsid w:val="00037929"/>
    <w:rsid w:val="0005056D"/>
    <w:rsid w:val="00051793"/>
    <w:rsid w:val="00064C31"/>
    <w:rsid w:val="000F590A"/>
    <w:rsid w:val="000F7075"/>
    <w:rsid w:val="0011043C"/>
    <w:rsid w:val="00121A9D"/>
    <w:rsid w:val="00132771"/>
    <w:rsid w:val="0013423E"/>
    <w:rsid w:val="001609E4"/>
    <w:rsid w:val="001611C5"/>
    <w:rsid w:val="0017125E"/>
    <w:rsid w:val="001A63AD"/>
    <w:rsid w:val="001B465E"/>
    <w:rsid w:val="00207080"/>
    <w:rsid w:val="00224DB9"/>
    <w:rsid w:val="0023411D"/>
    <w:rsid w:val="0024399A"/>
    <w:rsid w:val="00257AE3"/>
    <w:rsid w:val="00257CAA"/>
    <w:rsid w:val="00271FBB"/>
    <w:rsid w:val="00281C94"/>
    <w:rsid w:val="00294C66"/>
    <w:rsid w:val="002F009C"/>
    <w:rsid w:val="00323A26"/>
    <w:rsid w:val="00323F70"/>
    <w:rsid w:val="0033073E"/>
    <w:rsid w:val="00361342"/>
    <w:rsid w:val="00361BE0"/>
    <w:rsid w:val="00386203"/>
    <w:rsid w:val="0039523F"/>
    <w:rsid w:val="003B7970"/>
    <w:rsid w:val="00415A2D"/>
    <w:rsid w:val="004213CA"/>
    <w:rsid w:val="0042597F"/>
    <w:rsid w:val="00431D38"/>
    <w:rsid w:val="0044343F"/>
    <w:rsid w:val="00461BE5"/>
    <w:rsid w:val="004657F8"/>
    <w:rsid w:val="00485A0E"/>
    <w:rsid w:val="004A47A6"/>
    <w:rsid w:val="004B79A0"/>
    <w:rsid w:val="004C284E"/>
    <w:rsid w:val="004D57D3"/>
    <w:rsid w:val="005151EF"/>
    <w:rsid w:val="00546FC5"/>
    <w:rsid w:val="00557433"/>
    <w:rsid w:val="00557B6C"/>
    <w:rsid w:val="00561B8D"/>
    <w:rsid w:val="005767DA"/>
    <w:rsid w:val="005878B4"/>
    <w:rsid w:val="005A15B4"/>
    <w:rsid w:val="005A6F47"/>
    <w:rsid w:val="005A7020"/>
    <w:rsid w:val="005B2E19"/>
    <w:rsid w:val="005E1554"/>
    <w:rsid w:val="005E7657"/>
    <w:rsid w:val="005F1095"/>
    <w:rsid w:val="0061644C"/>
    <w:rsid w:val="006175B0"/>
    <w:rsid w:val="00633415"/>
    <w:rsid w:val="00660512"/>
    <w:rsid w:val="006848A8"/>
    <w:rsid w:val="00697F33"/>
    <w:rsid w:val="006A586F"/>
    <w:rsid w:val="006B5908"/>
    <w:rsid w:val="006C6B3C"/>
    <w:rsid w:val="006D6C18"/>
    <w:rsid w:val="006F7EA9"/>
    <w:rsid w:val="00735D00"/>
    <w:rsid w:val="00751585"/>
    <w:rsid w:val="00755DCF"/>
    <w:rsid w:val="0078215F"/>
    <w:rsid w:val="00785E2F"/>
    <w:rsid w:val="00791A2F"/>
    <w:rsid w:val="00795677"/>
    <w:rsid w:val="007A3905"/>
    <w:rsid w:val="007B0D90"/>
    <w:rsid w:val="00801A64"/>
    <w:rsid w:val="00823B61"/>
    <w:rsid w:val="008272E1"/>
    <w:rsid w:val="00845496"/>
    <w:rsid w:val="00867688"/>
    <w:rsid w:val="008C0E92"/>
    <w:rsid w:val="008C6702"/>
    <w:rsid w:val="008D0051"/>
    <w:rsid w:val="008E3189"/>
    <w:rsid w:val="008F3EE2"/>
    <w:rsid w:val="00933056"/>
    <w:rsid w:val="009433FF"/>
    <w:rsid w:val="00952540"/>
    <w:rsid w:val="00953229"/>
    <w:rsid w:val="00990AA9"/>
    <w:rsid w:val="009A1BFA"/>
    <w:rsid w:val="009A22E4"/>
    <w:rsid w:val="009A5622"/>
    <w:rsid w:val="009A5FE3"/>
    <w:rsid w:val="009D4E32"/>
    <w:rsid w:val="009F4F31"/>
    <w:rsid w:val="00A02E43"/>
    <w:rsid w:val="00A052D8"/>
    <w:rsid w:val="00A0775D"/>
    <w:rsid w:val="00A10F2B"/>
    <w:rsid w:val="00A3280C"/>
    <w:rsid w:val="00A341E7"/>
    <w:rsid w:val="00A46250"/>
    <w:rsid w:val="00A637EA"/>
    <w:rsid w:val="00A65548"/>
    <w:rsid w:val="00A65A11"/>
    <w:rsid w:val="00A7494E"/>
    <w:rsid w:val="00A903AD"/>
    <w:rsid w:val="00AA489A"/>
    <w:rsid w:val="00AB38BF"/>
    <w:rsid w:val="00AD3BCC"/>
    <w:rsid w:val="00AE6350"/>
    <w:rsid w:val="00AF0643"/>
    <w:rsid w:val="00B016BC"/>
    <w:rsid w:val="00B12972"/>
    <w:rsid w:val="00B65DD1"/>
    <w:rsid w:val="00B97125"/>
    <w:rsid w:val="00BA46F2"/>
    <w:rsid w:val="00BE7002"/>
    <w:rsid w:val="00BE7A79"/>
    <w:rsid w:val="00BF0999"/>
    <w:rsid w:val="00BF4960"/>
    <w:rsid w:val="00BF61AC"/>
    <w:rsid w:val="00C024BF"/>
    <w:rsid w:val="00C13E0E"/>
    <w:rsid w:val="00C24048"/>
    <w:rsid w:val="00C535D6"/>
    <w:rsid w:val="00C91BF4"/>
    <w:rsid w:val="00C9407B"/>
    <w:rsid w:val="00CA61B2"/>
    <w:rsid w:val="00CB7B4F"/>
    <w:rsid w:val="00CB7BB2"/>
    <w:rsid w:val="00CB7CF0"/>
    <w:rsid w:val="00CC2485"/>
    <w:rsid w:val="00CD1AB9"/>
    <w:rsid w:val="00CE3E07"/>
    <w:rsid w:val="00CE5E01"/>
    <w:rsid w:val="00D12E3A"/>
    <w:rsid w:val="00D21999"/>
    <w:rsid w:val="00D3632A"/>
    <w:rsid w:val="00D47A1D"/>
    <w:rsid w:val="00D6531C"/>
    <w:rsid w:val="00D7190B"/>
    <w:rsid w:val="00D843BE"/>
    <w:rsid w:val="00D964B3"/>
    <w:rsid w:val="00DA0F18"/>
    <w:rsid w:val="00DE1ACE"/>
    <w:rsid w:val="00DE7F7F"/>
    <w:rsid w:val="00DF5B56"/>
    <w:rsid w:val="00DF6BD8"/>
    <w:rsid w:val="00E042A9"/>
    <w:rsid w:val="00E2201E"/>
    <w:rsid w:val="00E272E1"/>
    <w:rsid w:val="00E27DA3"/>
    <w:rsid w:val="00E30BA4"/>
    <w:rsid w:val="00E334F2"/>
    <w:rsid w:val="00E763D5"/>
    <w:rsid w:val="00E76D2B"/>
    <w:rsid w:val="00EA1C47"/>
    <w:rsid w:val="00EA4041"/>
    <w:rsid w:val="00EB6AE5"/>
    <w:rsid w:val="00EE2DEB"/>
    <w:rsid w:val="00F02C4C"/>
    <w:rsid w:val="00F07D51"/>
    <w:rsid w:val="00F12558"/>
    <w:rsid w:val="00F339AC"/>
    <w:rsid w:val="00F47A98"/>
    <w:rsid w:val="00F64750"/>
    <w:rsid w:val="00F70634"/>
    <w:rsid w:val="00F93040"/>
    <w:rsid w:val="00FB36EC"/>
    <w:rsid w:val="00FB5870"/>
    <w:rsid w:val="00FD14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03F1E"/>
  <w15:docId w15:val="{923C499E-62F3-4BB4-9DB0-C7D6F934E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D38"/>
  </w:style>
  <w:style w:type="paragraph" w:styleId="Heading1">
    <w:name w:val="heading 1"/>
    <w:basedOn w:val="Normal"/>
    <w:next w:val="Normal"/>
    <w:link w:val="Heading1Char"/>
    <w:uiPriority w:val="9"/>
    <w:qFormat/>
    <w:pPr>
      <w:keepNext/>
      <w:keepLines/>
      <w:tabs>
        <w:tab w:val="left" w:pos="216"/>
      </w:tabs>
      <w:spacing w:before="160" w:after="80"/>
      <w:outlineLvl w:val="0"/>
    </w:pPr>
    <w:rPr>
      <w:smallCaps/>
    </w:rPr>
  </w:style>
  <w:style w:type="paragraph" w:styleId="Heading2">
    <w:name w:val="heading 2"/>
    <w:basedOn w:val="Normal"/>
    <w:next w:val="Normal"/>
    <w:uiPriority w:val="9"/>
    <w:unhideWhenUsed/>
    <w:qFormat/>
    <w:pPr>
      <w:keepNext/>
      <w:keepLines/>
      <w:spacing w:before="120" w:after="60"/>
      <w:jc w:val="left"/>
      <w:outlineLvl w:val="1"/>
    </w:pPr>
    <w:rPr>
      <w:i/>
    </w:rPr>
  </w:style>
  <w:style w:type="paragraph" w:styleId="Heading3">
    <w:name w:val="heading 3"/>
    <w:basedOn w:val="Normal"/>
    <w:next w:val="Normal"/>
    <w:uiPriority w:val="9"/>
    <w:unhideWhenUsed/>
    <w:qFormat/>
    <w:pPr>
      <w:jc w:val="both"/>
      <w:outlineLvl w:val="2"/>
    </w:pPr>
    <w:rPr>
      <w:i/>
    </w:rPr>
  </w:style>
  <w:style w:type="paragraph" w:styleId="Heading4">
    <w:name w:val="heading 4"/>
    <w:basedOn w:val="Normal"/>
    <w:next w:val="Normal"/>
    <w:uiPriority w:val="9"/>
    <w:unhideWhenUsed/>
    <w:qFormat/>
    <w:pPr>
      <w:tabs>
        <w:tab w:val="left" w:pos="720"/>
      </w:tabs>
      <w:spacing w:before="40" w:after="40"/>
      <w:ind w:firstLine="360"/>
      <w:jc w:val="both"/>
      <w:outlineLvl w:val="3"/>
    </w:pPr>
    <w:rPr>
      <w:i/>
    </w:rPr>
  </w:style>
  <w:style w:type="paragraph" w:styleId="Heading5">
    <w:name w:val="heading 5"/>
    <w:basedOn w:val="Normal"/>
    <w:next w:val="Normal"/>
    <w:uiPriority w:val="9"/>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F0643"/>
    <w:rPr>
      <w:color w:val="0000FF" w:themeColor="hyperlink"/>
      <w:u w:val="single"/>
    </w:rPr>
  </w:style>
  <w:style w:type="character" w:customStyle="1" w:styleId="UnresolvedMention1">
    <w:name w:val="Unresolved Mention1"/>
    <w:basedOn w:val="DefaultParagraphFont"/>
    <w:uiPriority w:val="99"/>
    <w:semiHidden/>
    <w:unhideWhenUsed/>
    <w:rsid w:val="00AF0643"/>
    <w:rPr>
      <w:color w:val="605E5C"/>
      <w:shd w:val="clear" w:color="auto" w:fill="E1DFDD"/>
    </w:rPr>
  </w:style>
  <w:style w:type="character" w:styleId="FollowedHyperlink">
    <w:name w:val="FollowedHyperlink"/>
    <w:basedOn w:val="DefaultParagraphFont"/>
    <w:uiPriority w:val="99"/>
    <w:semiHidden/>
    <w:unhideWhenUsed/>
    <w:rsid w:val="00AF0643"/>
    <w:rPr>
      <w:color w:val="800080" w:themeColor="followedHyperlink"/>
      <w:u w:val="single"/>
    </w:rPr>
  </w:style>
  <w:style w:type="paragraph" w:styleId="ListParagraph">
    <w:name w:val="List Paragraph"/>
    <w:basedOn w:val="Normal"/>
    <w:uiPriority w:val="34"/>
    <w:qFormat/>
    <w:rsid w:val="00CE5E01"/>
    <w:pPr>
      <w:ind w:left="720"/>
      <w:contextualSpacing/>
    </w:pPr>
  </w:style>
  <w:style w:type="character" w:styleId="UnresolvedMention">
    <w:name w:val="Unresolved Mention"/>
    <w:basedOn w:val="DefaultParagraphFont"/>
    <w:uiPriority w:val="99"/>
    <w:semiHidden/>
    <w:unhideWhenUsed/>
    <w:rsid w:val="005A7020"/>
    <w:rPr>
      <w:color w:val="605E5C"/>
      <w:shd w:val="clear" w:color="auto" w:fill="E1DFDD"/>
    </w:rPr>
  </w:style>
  <w:style w:type="character" w:customStyle="1" w:styleId="Heading1Char">
    <w:name w:val="Heading 1 Char"/>
    <w:basedOn w:val="DefaultParagraphFont"/>
    <w:link w:val="Heading1"/>
    <w:uiPriority w:val="9"/>
    <w:rsid w:val="0023411D"/>
    <w:rPr>
      <w:smallCaps/>
    </w:rPr>
  </w:style>
  <w:style w:type="table" w:styleId="TableGrid">
    <w:name w:val="Table Grid"/>
    <w:basedOn w:val="TableNormal"/>
    <w:uiPriority w:val="39"/>
    <w:rsid w:val="00BE70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143983">
      <w:bodyDiv w:val="1"/>
      <w:marLeft w:val="0"/>
      <w:marRight w:val="0"/>
      <w:marTop w:val="0"/>
      <w:marBottom w:val="0"/>
      <w:divBdr>
        <w:top w:val="none" w:sz="0" w:space="0" w:color="auto"/>
        <w:left w:val="none" w:sz="0" w:space="0" w:color="auto"/>
        <w:bottom w:val="none" w:sz="0" w:space="0" w:color="auto"/>
        <w:right w:val="none" w:sz="0" w:space="0" w:color="auto"/>
      </w:divBdr>
    </w:div>
    <w:div w:id="977344565">
      <w:bodyDiv w:val="1"/>
      <w:marLeft w:val="0"/>
      <w:marRight w:val="0"/>
      <w:marTop w:val="0"/>
      <w:marBottom w:val="0"/>
      <w:divBdr>
        <w:top w:val="none" w:sz="0" w:space="0" w:color="auto"/>
        <w:left w:val="none" w:sz="0" w:space="0" w:color="auto"/>
        <w:bottom w:val="none" w:sz="0" w:space="0" w:color="auto"/>
        <w:right w:val="none" w:sz="0" w:space="0" w:color="auto"/>
      </w:divBdr>
    </w:div>
    <w:div w:id="1098645557">
      <w:bodyDiv w:val="1"/>
      <w:marLeft w:val="0"/>
      <w:marRight w:val="0"/>
      <w:marTop w:val="0"/>
      <w:marBottom w:val="0"/>
      <w:divBdr>
        <w:top w:val="none" w:sz="0" w:space="0" w:color="auto"/>
        <w:left w:val="none" w:sz="0" w:space="0" w:color="auto"/>
        <w:bottom w:val="none" w:sz="0" w:space="0" w:color="auto"/>
        <w:right w:val="none" w:sz="0" w:space="0" w:color="auto"/>
      </w:divBdr>
    </w:div>
    <w:div w:id="1684938909">
      <w:bodyDiv w:val="1"/>
      <w:marLeft w:val="0"/>
      <w:marRight w:val="0"/>
      <w:marTop w:val="0"/>
      <w:marBottom w:val="0"/>
      <w:divBdr>
        <w:top w:val="none" w:sz="0" w:space="0" w:color="auto"/>
        <w:left w:val="none" w:sz="0" w:space="0" w:color="auto"/>
        <w:bottom w:val="none" w:sz="0" w:space="0" w:color="auto"/>
        <w:right w:val="none" w:sz="0" w:space="0" w:color="auto"/>
      </w:divBdr>
    </w:div>
    <w:div w:id="1776170634">
      <w:bodyDiv w:val="1"/>
      <w:marLeft w:val="0"/>
      <w:marRight w:val="0"/>
      <w:marTop w:val="0"/>
      <w:marBottom w:val="0"/>
      <w:divBdr>
        <w:top w:val="none" w:sz="0" w:space="0" w:color="auto"/>
        <w:left w:val="none" w:sz="0" w:space="0" w:color="auto"/>
        <w:bottom w:val="none" w:sz="0" w:space="0" w:color="auto"/>
        <w:right w:val="none" w:sz="0" w:space="0" w:color="auto"/>
      </w:divBdr>
    </w:div>
    <w:div w:id="17770913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bharathiraja.s@vit.ac.in" TargetMode="External"/><Relationship Id="rId4" Type="http://schemas.openxmlformats.org/officeDocument/2006/relationships/styles" Target="styles.xml"/><Relationship Id="rId9" Type="http://schemas.openxmlformats.org/officeDocument/2006/relationships/hyperlink" Target="mailto:thoratamey.arun2023@vitstudent.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WFSqKK9KxE06QFugSzvYw+ejiwA==">AMUW2mVUX6JQBAth6U1mqii6TiP7CrCdQq2o2zm0A4HIWuH3l8HEdS0XDjZmCtWGfttQdtXxKqOntslw4XrKRmRJ2LEvAYS44CnzeOWomf5AaKoBTHAviGHnvpCHhc93ss+HWOtp/oudi6ihjw8PWmVQdS2iDhhIaw==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582C5EB-A535-49AB-BA7D-7C9EFCB32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Amey</dc:creator>
  <cp:lastModifiedBy>Thorat Amey Arun</cp:lastModifiedBy>
  <cp:revision>6</cp:revision>
  <cp:lastPrinted>2023-04-05T08:58:00Z</cp:lastPrinted>
  <dcterms:created xsi:type="dcterms:W3CDTF">2023-11-09T14:30:00Z</dcterms:created>
  <dcterms:modified xsi:type="dcterms:W3CDTF">2024-03-01T14:59:00Z</dcterms:modified>
</cp:coreProperties>
</file>