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14" w:rsidRPr="00772814" w:rsidRDefault="00772814" w:rsidP="00772814">
      <w:pPr>
        <w:pBdr>
          <w:bottom w:val="single" w:sz="12" w:space="7" w:color="auto"/>
        </w:pBdr>
        <w:shd w:val="clear" w:color="auto" w:fill="FFFFFF"/>
        <w:spacing w:after="300" w:line="240" w:lineRule="auto"/>
        <w:outlineLvl w:val="0"/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</w:pPr>
      <w:r w:rsidRPr="00772814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>Sachin Deshpande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>
        <w:rPr>
          <w:rFonts w:ascii="SegoeUI" w:eastAsia="Times New Roman" w:hAnsi="SegoeUI" w:cs="Times New Roman"/>
          <w:noProof/>
          <w:color w:val="4F4F4F"/>
          <w:spacing w:val="3"/>
          <w:sz w:val="21"/>
          <w:szCs w:val="21"/>
          <w:lang w:eastAsia="en-IN"/>
        </w:rPr>
        <w:drawing>
          <wp:inline distT="0" distB="0" distL="0" distR="0">
            <wp:extent cx="2095500" cy="1409700"/>
            <wp:effectExtent l="0" t="0" r="0" b="0"/>
            <wp:docPr id="1" name="Picture 1" descr="http://vit.edu.in/sites/default/files/styles/medium/public/DSC_0928%20copy_0.jpg?itok=l1jL3m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.edu.in/sites/default/files/styles/medium/public/DSC_0928%20copy_0.jpg?itok=l1jL3mD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DESIGNATION: 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Associate Professor </w:t>
      </w:r>
      <w:proofErr w:type="gram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And</w:t>
      </w:r>
      <w:proofErr w:type="gram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Head Of The Department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BRANCH: 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Computers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EMAIL ID: </w:t>
      </w:r>
    </w:p>
    <w:p w:rsidR="00772814" w:rsidRPr="00772814" w:rsidRDefault="00772814" w:rsidP="0077281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hyperlink r:id="rId6" w:history="1">
        <w:r w:rsidRPr="00772814">
          <w:rPr>
            <w:rFonts w:ascii="SegoeUI" w:eastAsia="Times New Roman" w:hAnsi="SegoeUI" w:cs="Times New Roman"/>
            <w:color w:val="428BCA"/>
            <w:spacing w:val="3"/>
            <w:sz w:val="21"/>
            <w:szCs w:val="21"/>
            <w:u w:val="single"/>
            <w:lang w:eastAsia="en-IN"/>
          </w:rPr>
          <w:t>sachin.deshpande@vit.edu.in</w:t>
        </w:r>
      </w:hyperlink>
    </w:p>
    <w:p w:rsidR="00772814" w:rsidRPr="00772814" w:rsidRDefault="00772814" w:rsidP="0077281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772814" w:rsidRPr="00772814" w:rsidRDefault="00772814" w:rsidP="0077281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77281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Subject area of interest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Data Base Management System, Computer Network, Computer Graphics, Data Structure, Structured Programming Approach, Object Oriented Programming Methodology, Advance Databases</w:t>
      </w:r>
    </w:p>
    <w:p w:rsidR="00772814" w:rsidRPr="00772814" w:rsidRDefault="00772814" w:rsidP="0077281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772814" w:rsidRPr="00772814" w:rsidRDefault="00772814" w:rsidP="0077281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77281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Qualification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Ph.D. in Information Technology from University of Mumbai - Pursuing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M.E. (Master of Engineering) in Electronics Engineering from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Dr.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Babasaheb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Ambedkar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Marathwada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 – 2001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B.E. (Bachelor of Engineering) in Computer Engineering from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Marathwada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 - 1990</w:t>
      </w:r>
    </w:p>
    <w:p w:rsidR="00772814" w:rsidRPr="00772814" w:rsidRDefault="00772814" w:rsidP="0077281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772814" w:rsidRPr="00772814" w:rsidRDefault="00772814" w:rsidP="0077281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77281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Experience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Associate Professor at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– August 2002 – till date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Assistant Professor at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Lokmanya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Tilak</w:t>
      </w:r>
      <w:proofErr w:type="spell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College of Engineering – August 2001 – August 2002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Lecturer at MGMCET – February 1991 – August 2001</w:t>
      </w:r>
    </w:p>
    <w:p w:rsidR="00772814" w:rsidRPr="00772814" w:rsidRDefault="00772814" w:rsidP="0077281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8" style="width:0;height:0" o:hralign="center" o:hrstd="t" o:hr="t" fillcolor="#a0a0a0" stroked="f"/>
        </w:pict>
      </w:r>
    </w:p>
    <w:p w:rsidR="00772814" w:rsidRPr="00772814" w:rsidRDefault="00772814" w:rsidP="0077281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77281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Workshops and training programs attended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Statistics for Engineers hosted at FR. C. Rodrigues Institute of Technology – September 27, 2013 – September 28, 2013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Skilling Up for Mega Trends in IT – Cloud Computing, Big Data 2012</w:t>
      </w:r>
    </w:p>
    <w:p w:rsidR="00772814" w:rsidRPr="00772814" w:rsidRDefault="00772814" w:rsidP="0077281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lastRenderedPageBreak/>
        <w:pict>
          <v:rect id="_x0000_i1029" style="width:0;height:0" o:hralign="center" o:hrstd="t" o:hr="t" fillcolor="#a0a0a0" stroked="f"/>
        </w:pict>
      </w:r>
    </w:p>
    <w:p w:rsidR="00772814" w:rsidRPr="00772814" w:rsidRDefault="00772814" w:rsidP="0077281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77281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Publications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Survey on Anomaly Extraction System Using Featured Histogram and Mining Rules, IJSER (International journal of Scientific and Engineering Research) – March 2015</w:t>
      </w:r>
    </w:p>
    <w:p w:rsidR="00772814" w:rsidRPr="00772814" w:rsidRDefault="00772814" w:rsidP="0077281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Anomaly Extraction in Backbone Networks using Mini Rules IJSRD (International journal for scientific research and development) Journal – May 2015</w:t>
      </w:r>
    </w:p>
    <w:p w:rsidR="00772814" w:rsidRPr="00772814" w:rsidRDefault="00772814" w:rsidP="00772814">
      <w:pPr>
        <w:shd w:val="clear" w:color="auto" w:fill="FFFFFF"/>
        <w:spacing w:after="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“Object Tracking using Wireless Sensor Network”, </w:t>
      </w:r>
      <w:proofErr w:type="gramStart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IJSR(</w:t>
      </w:r>
      <w:proofErr w:type="gramEnd"/>
      <w:r w:rsidRPr="0077281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International Journal Of Science &amp; Research), May 2015</w:t>
      </w:r>
    </w:p>
    <w:p w:rsidR="00321462" w:rsidRDefault="00772814">
      <w:bookmarkStart w:id="0" w:name="_GoBack"/>
      <w:bookmarkEnd w:id="0"/>
    </w:p>
    <w:sectPr w:rsidR="0032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sDC0NDI1sjQ1MDJW0lEKTi0uzszPAykwrAUAe74K6SwAAAA="/>
  </w:docVars>
  <w:rsids>
    <w:rsidRoot w:val="00772814"/>
    <w:rsid w:val="002F674E"/>
    <w:rsid w:val="00772814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2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8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28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2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2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8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28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2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3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7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chin.Deshpande@vi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2017-02-05T17:09:00Z</dcterms:created>
  <dcterms:modified xsi:type="dcterms:W3CDTF">2017-02-05T17:11:00Z</dcterms:modified>
</cp:coreProperties>
</file>