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B5ED2" w14:textId="794404B9" w:rsidR="00E17978" w:rsidRPr="00E02798" w:rsidRDefault="00E81F5A" w:rsidP="00E53343">
      <w:pPr>
        <w:jc w:val="center"/>
      </w:pPr>
      <w:r w:rsidRPr="00E02798">
        <w:rPr>
          <w:noProof/>
        </w:rPr>
        <w:drawing>
          <wp:inline distT="0" distB="0" distL="0" distR="0" wp14:anchorId="417635A7" wp14:editId="0B34C153">
            <wp:extent cx="5143013" cy="42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59404" cy="4285916"/>
                    </a:xfrm>
                    <a:prstGeom prst="rect">
                      <a:avLst/>
                    </a:prstGeom>
                  </pic:spPr>
                </pic:pic>
              </a:graphicData>
            </a:graphic>
          </wp:inline>
        </w:drawing>
      </w:r>
    </w:p>
    <w:p w14:paraId="2AB17788" w14:textId="2FC976BF" w:rsidR="00E17978" w:rsidRPr="00E02798" w:rsidRDefault="00E17978" w:rsidP="004350E1"/>
    <w:p w14:paraId="3447ECA9" w14:textId="77777777" w:rsidR="00E17978" w:rsidRPr="00E02798" w:rsidRDefault="00E17978" w:rsidP="004350E1"/>
    <w:p w14:paraId="464EDAB3" w14:textId="77777777" w:rsidR="00E17978" w:rsidRPr="00E02798" w:rsidRDefault="00E17978" w:rsidP="004350E1"/>
    <w:p w14:paraId="3BCAFD7D" w14:textId="77777777" w:rsidR="00B73A64" w:rsidRPr="00203DF0" w:rsidRDefault="00E42030" w:rsidP="00E42030">
      <w:pPr>
        <w:pStyle w:val="Title"/>
        <w:jc w:val="center"/>
        <w:rPr>
          <w:rFonts w:ascii="Amazon Ember Heavy" w:hAnsi="Amazon Ember Heavy"/>
          <w:b/>
          <w:bCs/>
          <w:color w:val="7F7F7F" w:themeColor="text1" w:themeTint="80"/>
        </w:rPr>
      </w:pPr>
      <w:proofErr w:type="spellStart"/>
      <w:r w:rsidRPr="00203DF0">
        <w:rPr>
          <w:rFonts w:ascii="Amazon Ember Heavy" w:hAnsi="Amazon Ember Heavy"/>
          <w:b/>
          <w:bCs/>
          <w:color w:val="7F7F7F" w:themeColor="text1" w:themeTint="80"/>
        </w:rPr>
        <w:t>DevSecOps</w:t>
      </w:r>
      <w:proofErr w:type="spellEnd"/>
    </w:p>
    <w:p w14:paraId="38304AEA" w14:textId="77777777" w:rsidR="00B73A64" w:rsidRPr="00203DF0" w:rsidRDefault="00B73A64" w:rsidP="00E42030">
      <w:pPr>
        <w:pStyle w:val="Title"/>
        <w:jc w:val="center"/>
        <w:rPr>
          <w:rFonts w:ascii="Amazon Ember Heavy" w:hAnsi="Amazon Ember Heavy"/>
          <w:b/>
          <w:bCs/>
          <w:color w:val="7F7F7F" w:themeColor="text1" w:themeTint="80"/>
        </w:rPr>
      </w:pPr>
      <w:r w:rsidRPr="00203DF0">
        <w:rPr>
          <w:rFonts w:ascii="Amazon Ember Heavy" w:hAnsi="Amazon Ember Heavy"/>
          <w:b/>
          <w:bCs/>
          <w:color w:val="7F7F7F" w:themeColor="text1" w:themeTint="80"/>
        </w:rPr>
        <w:t>CTF</w:t>
      </w:r>
    </w:p>
    <w:p w14:paraId="30CB4D17" w14:textId="60A29F47" w:rsidR="00CE2AB6" w:rsidRPr="00203DF0" w:rsidRDefault="00E42030" w:rsidP="00E42030">
      <w:pPr>
        <w:pStyle w:val="Title"/>
        <w:jc w:val="center"/>
        <w:rPr>
          <w:rFonts w:ascii="Amazon Ember" w:hAnsi="Amazon Ember"/>
          <w:color w:val="7F7F7F" w:themeColor="text1" w:themeTint="80"/>
        </w:rPr>
      </w:pPr>
      <w:r w:rsidRPr="00203DF0">
        <w:rPr>
          <w:rFonts w:ascii="Amazon Ember Heavy" w:hAnsi="Amazon Ember Heavy"/>
          <w:b/>
          <w:bCs/>
          <w:color w:val="7F7F7F" w:themeColor="text1" w:themeTint="80"/>
        </w:rPr>
        <w:t xml:space="preserve"> Runbook</w:t>
      </w:r>
    </w:p>
    <w:p w14:paraId="6B92ADB0" w14:textId="77777777" w:rsidR="00E81F5A" w:rsidRPr="00E02798" w:rsidRDefault="00E81F5A" w:rsidP="004350E1">
      <w:pPr>
        <w:rPr>
          <w:rFonts w:eastAsiaTheme="majorEastAsia" w:cstheme="majorBidi"/>
          <w:color w:val="5B9BD5" w:themeColor="accent1"/>
          <w:spacing w:val="20"/>
          <w:sz w:val="32"/>
          <w:szCs w:val="28"/>
        </w:rPr>
      </w:pPr>
      <w:r w:rsidRPr="00E02798">
        <w:br w:type="page"/>
      </w:r>
    </w:p>
    <w:p w14:paraId="436C789F" w14:textId="1FFA977F" w:rsidR="00E17978" w:rsidRPr="00E02798" w:rsidRDefault="00867247" w:rsidP="00D341AA">
      <w:pPr>
        <w:pStyle w:val="Heading1"/>
        <w:rPr>
          <w:rFonts w:ascii="Amazon Ember" w:hAnsi="Amazon Ember"/>
        </w:rPr>
      </w:pPr>
      <w:r w:rsidRPr="00E02798">
        <w:rPr>
          <w:rFonts w:ascii="Amazon Ember" w:hAnsi="Amazon Ember"/>
        </w:rPr>
        <w:lastRenderedPageBreak/>
        <w:t>Introduction</w:t>
      </w:r>
    </w:p>
    <w:p w14:paraId="5A4B15E1" w14:textId="77777777" w:rsidR="0040573F" w:rsidRPr="00E02798" w:rsidRDefault="0040573F" w:rsidP="004350E1"/>
    <w:p w14:paraId="6997F5F7" w14:textId="7266DAFE" w:rsidR="00867247" w:rsidRPr="00E02798" w:rsidRDefault="00E42030" w:rsidP="004350E1">
      <w:r w:rsidRPr="00E02798">
        <w:t xml:space="preserve">Welcome to the </w:t>
      </w:r>
      <w:r w:rsidR="00D77B97" w:rsidRPr="00E02798">
        <w:t xml:space="preserve">security team at CATSNDOGS.LOL. We have launched a massively successful platform for appreciating Cat and Dog memes. The thirst for more features and functionality has </w:t>
      </w:r>
      <w:r w:rsidR="00B73A64" w:rsidRPr="00E02798">
        <w:t>caused an explosion in our DevOps</w:t>
      </w:r>
      <w:r w:rsidR="00D77B97" w:rsidRPr="00E02798">
        <w:t xml:space="preserve"> teams, and our </w:t>
      </w:r>
      <w:r w:rsidR="0040573F" w:rsidRPr="00E02798">
        <w:t>“</w:t>
      </w:r>
      <w:proofErr w:type="spellStart"/>
      <w:r w:rsidR="00D77B97" w:rsidRPr="00E02798">
        <w:t>agileness</w:t>
      </w:r>
      <w:proofErr w:type="spellEnd"/>
      <w:r w:rsidR="0040573F" w:rsidRPr="00E02798">
        <w:t>”</w:t>
      </w:r>
      <w:r w:rsidR="00D77B97" w:rsidRPr="00E02798">
        <w:t xml:space="preserve"> is more agile t</w:t>
      </w:r>
      <w:r w:rsidR="0040573F" w:rsidRPr="00E02798">
        <w:t xml:space="preserve">han ever. We </w:t>
      </w:r>
      <w:r w:rsidR="0087630A">
        <w:t>are now forming</w:t>
      </w:r>
      <w:r w:rsidR="0040573F" w:rsidRPr="00E02798">
        <w:t xml:space="preserve"> a well-resourced </w:t>
      </w:r>
      <w:proofErr w:type="spellStart"/>
      <w:r w:rsidR="00B73A64" w:rsidRPr="00E02798">
        <w:t>DevSecOps</w:t>
      </w:r>
      <w:proofErr w:type="spellEnd"/>
      <w:r w:rsidR="00B73A64" w:rsidRPr="00E02798">
        <w:t xml:space="preserve"> </w:t>
      </w:r>
      <w:r w:rsidR="00D77B97" w:rsidRPr="00E02798">
        <w:t xml:space="preserve">team </w:t>
      </w:r>
      <w:r w:rsidR="0040573F" w:rsidRPr="00E02798">
        <w:t>to</w:t>
      </w:r>
      <w:r w:rsidR="002106EE">
        <w:t xml:space="preserve"> prevent</w:t>
      </w:r>
      <w:r w:rsidR="00D77B97" w:rsidRPr="00E02798">
        <w:t xml:space="preserve"> the otherwise inevitable disclosure of sensitive Dog or Cat related material. Our mission is to not slow down development</w:t>
      </w:r>
      <w:r w:rsidR="0040573F" w:rsidRPr="00E02798">
        <w:t xml:space="preserve"> of Cat and Dog related features</w:t>
      </w:r>
      <w:r w:rsidR="00D77B97" w:rsidRPr="00E02798">
        <w:t xml:space="preserve">, while also enforcing </w:t>
      </w:r>
      <w:r w:rsidR="0040573F" w:rsidRPr="00E02798">
        <w:t>a set of security policies.</w:t>
      </w:r>
    </w:p>
    <w:p w14:paraId="3B96FFB2" w14:textId="75C83635" w:rsidR="0040573F" w:rsidRPr="00E02798" w:rsidRDefault="0040573F" w:rsidP="004350E1">
      <w:r w:rsidRPr="00E02798">
        <w:t xml:space="preserve">Now, as we literally just hired you all </w:t>
      </w:r>
      <w:r w:rsidR="002106EE">
        <w:t xml:space="preserve">off of the conference floor at </w:t>
      </w:r>
      <w:proofErr w:type="spellStart"/>
      <w:proofErr w:type="gramStart"/>
      <w:r w:rsidR="002106EE">
        <w:t>R</w:t>
      </w:r>
      <w:r w:rsidRPr="00E02798">
        <w:t>e:Invent</w:t>
      </w:r>
      <w:proofErr w:type="spellEnd"/>
      <w:proofErr w:type="gramEnd"/>
      <w:r w:rsidRPr="00E02798">
        <w:t xml:space="preserve"> 2017, we need to quickly assess our readiness, and so we are starting off with a simple CTF wargame. Our AWS representatives have volunteered to play the role of the Red Team, crafting </w:t>
      </w:r>
      <w:proofErr w:type="spellStart"/>
      <w:r w:rsidRPr="00E02798">
        <w:t>CloudFormation</w:t>
      </w:r>
      <w:proofErr w:type="spellEnd"/>
      <w:r w:rsidRPr="00E02798">
        <w:t xml:space="preserve"> templates that breach our security </w:t>
      </w:r>
      <w:r w:rsidR="00B73A64" w:rsidRPr="00E02798">
        <w:t>policies in many different ways</w:t>
      </w:r>
      <w:r w:rsidRPr="00E02798">
        <w:t>.</w:t>
      </w:r>
    </w:p>
    <w:p w14:paraId="6C60DCE1" w14:textId="04C6CE26" w:rsidR="00B73A64" w:rsidRPr="00E02798" w:rsidRDefault="00B73A64" w:rsidP="004350E1">
      <w:r w:rsidRPr="00E02798">
        <w:t xml:space="preserve">As one of our many </w:t>
      </w:r>
      <w:r w:rsidR="00BF55FD" w:rsidRPr="00E02798">
        <w:t xml:space="preserve">loosely coupled </w:t>
      </w:r>
      <w:r w:rsidRPr="00E02798">
        <w:t xml:space="preserve">Blue Teams, your team is tasked with running a </w:t>
      </w:r>
      <w:proofErr w:type="spellStart"/>
      <w:r w:rsidRPr="00E02798">
        <w:t>DevSecOps</w:t>
      </w:r>
      <w:proofErr w:type="spellEnd"/>
      <w:r w:rsidRPr="00E02798">
        <w:t xml:space="preserve"> </w:t>
      </w:r>
      <w:proofErr w:type="spellStart"/>
      <w:r w:rsidRPr="00E02798">
        <w:t>CloudFormation</w:t>
      </w:r>
      <w:proofErr w:type="spellEnd"/>
      <w:r w:rsidRPr="00E02798">
        <w:t xml:space="preserve"> static analysis service, to ensure we </w:t>
      </w:r>
      <w:r w:rsidR="00EC0691">
        <w:t>accurately block</w:t>
      </w:r>
      <w:r w:rsidRPr="00E02798">
        <w:t xml:space="preserve"> templates that breach our security policy, but also don’t impede the good templates that form our organizations competitive advantage.</w:t>
      </w:r>
    </w:p>
    <w:p w14:paraId="07E1F342" w14:textId="59DF3882" w:rsidR="0040573F" w:rsidRPr="00E02798" w:rsidRDefault="00B73A64" w:rsidP="004350E1">
      <w:r w:rsidRPr="00E02798">
        <w:t xml:space="preserve">Unfortunately, we haven’t actually written our controls yet, so that is a key part of your short-term backlog to sort out. Fortunately, we have architected a scalable API service for getting </w:t>
      </w:r>
      <w:proofErr w:type="spellStart"/>
      <w:r w:rsidR="00EC0691">
        <w:t>CloudFormation</w:t>
      </w:r>
      <w:proofErr w:type="spellEnd"/>
      <w:r w:rsidR="00EC0691">
        <w:t xml:space="preserve"> </w:t>
      </w:r>
      <w:r w:rsidRPr="00E02798">
        <w:t>templates to AWS Lambda, so that you can apply our security policies quickly. However, things are a bit tight at CATNDOGS right now, so we will get you to run up this in your account.</w:t>
      </w:r>
    </w:p>
    <w:p w14:paraId="0384F784" w14:textId="77777777" w:rsidR="009E4884" w:rsidRPr="00E02798" w:rsidRDefault="00BF55FD" w:rsidP="004350E1">
      <w:r w:rsidRPr="00E02798">
        <w:t>You may wonder how we form teams</w:t>
      </w:r>
      <w:r w:rsidR="009E4884" w:rsidRPr="00E02798">
        <w:t xml:space="preserve"> (or Squads)</w:t>
      </w:r>
      <w:r w:rsidRPr="00E02798">
        <w:t xml:space="preserve"> in our </w:t>
      </w:r>
      <w:proofErr w:type="spellStart"/>
      <w:r w:rsidRPr="00E02798">
        <w:t>DevSecOps</w:t>
      </w:r>
      <w:proofErr w:type="spellEnd"/>
      <w:r w:rsidRPr="00E02798">
        <w:t xml:space="preserve"> teams. </w:t>
      </w:r>
      <w:r w:rsidR="009E4884" w:rsidRPr="00E02798">
        <w:t>W</w:t>
      </w:r>
      <w:r w:rsidRPr="00E02798">
        <w:t>e believe teams create the best outcome, but individuals sometimes need their own environments. So, your team will actually run an environment per team member, but your performance will be measured on the mean performance of the entire team. As we understand sometimes one environment has a bad day, a team’s lowest scoring member score will not be included in the mean.</w:t>
      </w:r>
      <w:r w:rsidR="009E4884" w:rsidRPr="00E02798">
        <w:t xml:space="preserve"> </w:t>
      </w:r>
    </w:p>
    <w:p w14:paraId="16B1023A" w14:textId="7CA5A5A0" w:rsidR="009E4884" w:rsidRPr="00E02798" w:rsidRDefault="009E4884" w:rsidP="004350E1">
      <w:r w:rsidRPr="00E02798">
        <w:t>There is too much to do today, and not enough time to do it, so divide and conquer to be successful.</w:t>
      </w:r>
    </w:p>
    <w:p w14:paraId="2C95F464" w14:textId="77777777" w:rsidR="005817F3" w:rsidRPr="00E02798" w:rsidRDefault="00B73A64" w:rsidP="004350E1">
      <w:r w:rsidRPr="00E02798">
        <w:t>Good luck.</w:t>
      </w:r>
    </w:p>
    <w:p w14:paraId="49F5A680" w14:textId="0FCD729A" w:rsidR="00BF55FD" w:rsidRPr="00E02798" w:rsidRDefault="00BF55FD" w:rsidP="005817F3">
      <w:pPr>
        <w:pStyle w:val="Heading1"/>
        <w:rPr>
          <w:rFonts w:ascii="Amazon Ember" w:hAnsi="Amazon Ember"/>
        </w:rPr>
      </w:pPr>
      <w:r w:rsidRPr="00E02798">
        <w:rPr>
          <w:rFonts w:ascii="Amazon Ember" w:hAnsi="Amazon Ember"/>
        </w:rPr>
        <w:t>Capture</w:t>
      </w:r>
      <w:r w:rsidR="005E6F12" w:rsidRPr="00E02798">
        <w:rPr>
          <w:rFonts w:ascii="Amazon Ember" w:hAnsi="Amazon Ember"/>
        </w:rPr>
        <w:t xml:space="preserve"> the Flag s</w:t>
      </w:r>
      <w:r w:rsidRPr="00E02798">
        <w:rPr>
          <w:rFonts w:ascii="Amazon Ember" w:hAnsi="Amazon Ember"/>
        </w:rPr>
        <w:t>coring</w:t>
      </w:r>
    </w:p>
    <w:p w14:paraId="7F514E27" w14:textId="77777777" w:rsidR="00BF55FD" w:rsidRPr="00E02798" w:rsidRDefault="00BF55FD" w:rsidP="004350E1"/>
    <w:p w14:paraId="6AFFD4CF" w14:textId="1CB70B20" w:rsidR="00BF55FD" w:rsidRPr="00E02798" w:rsidRDefault="00BF55FD" w:rsidP="004350E1">
      <w:r w:rsidRPr="00E02798">
        <w:t>In this CTF Wargame</w:t>
      </w:r>
      <w:r w:rsidR="0029282E">
        <w:t>, scoring will be as below</w:t>
      </w:r>
    </w:p>
    <w:p w14:paraId="4C0AD507" w14:textId="5F98E29E" w:rsidR="00BF55FD" w:rsidRPr="00E02798" w:rsidRDefault="00F04A6F" w:rsidP="00BF55FD">
      <w:pPr>
        <w:pStyle w:val="ListParagraph"/>
        <w:numPr>
          <w:ilvl w:val="0"/>
          <w:numId w:val="7"/>
        </w:numPr>
        <w:rPr>
          <w:color w:val="000000" w:themeColor="text1"/>
        </w:rPr>
      </w:pPr>
      <w:r w:rsidRPr="00E02798">
        <w:rPr>
          <w:color w:val="000000" w:themeColor="text1"/>
        </w:rPr>
        <w:t>-1</w:t>
      </w:r>
      <w:r w:rsidR="00907BD3" w:rsidRPr="00E02798">
        <w:rPr>
          <w:color w:val="000000" w:themeColor="text1"/>
        </w:rPr>
        <w:t xml:space="preserve"> Points for any </w:t>
      </w:r>
      <w:r w:rsidRPr="00E02798">
        <w:rPr>
          <w:color w:val="000000" w:themeColor="text1"/>
        </w:rPr>
        <w:t>general failure to process a template</w:t>
      </w:r>
      <w:r w:rsidR="0074503C">
        <w:rPr>
          <w:color w:val="000000" w:themeColor="text1"/>
        </w:rPr>
        <w:t xml:space="preserve"> (timeout / non-200)</w:t>
      </w:r>
    </w:p>
    <w:p w14:paraId="4833B018" w14:textId="1DA41E54" w:rsidR="00F04A6F" w:rsidRDefault="00886AEA" w:rsidP="00F04A6F">
      <w:pPr>
        <w:pStyle w:val="ListParagraph"/>
        <w:numPr>
          <w:ilvl w:val="0"/>
          <w:numId w:val="7"/>
        </w:numPr>
        <w:rPr>
          <w:color w:val="000000" w:themeColor="text1"/>
        </w:rPr>
      </w:pPr>
      <w:r>
        <w:rPr>
          <w:color w:val="000000" w:themeColor="text1"/>
        </w:rPr>
        <w:t>-5</w:t>
      </w:r>
      <w:r w:rsidR="00F04A6F" w:rsidRPr="00E02798">
        <w:rPr>
          <w:color w:val="000000" w:themeColor="text1"/>
        </w:rPr>
        <w:t xml:space="preserve"> Points for any “</w:t>
      </w:r>
      <w:r>
        <w:rPr>
          <w:color w:val="000000" w:themeColor="text1"/>
        </w:rPr>
        <w:t>bad</w:t>
      </w:r>
      <w:r w:rsidR="00F04A6F" w:rsidRPr="00E02798">
        <w:rPr>
          <w:color w:val="000000" w:themeColor="text1"/>
        </w:rPr>
        <w:t>” template which is “</w:t>
      </w:r>
      <w:r>
        <w:rPr>
          <w:color w:val="000000" w:themeColor="text1"/>
        </w:rPr>
        <w:t>passes</w:t>
      </w:r>
      <w:r w:rsidR="00F04A6F" w:rsidRPr="00E02798">
        <w:rPr>
          <w:color w:val="000000" w:themeColor="text1"/>
        </w:rPr>
        <w:t>”</w:t>
      </w:r>
    </w:p>
    <w:p w14:paraId="20C3EC30" w14:textId="2263E885" w:rsidR="006B3768" w:rsidRPr="006B3768" w:rsidRDefault="004639B8" w:rsidP="006B3768">
      <w:pPr>
        <w:pStyle w:val="ListParagraph"/>
        <w:numPr>
          <w:ilvl w:val="0"/>
          <w:numId w:val="7"/>
        </w:numPr>
        <w:rPr>
          <w:color w:val="000000" w:themeColor="text1"/>
        </w:rPr>
      </w:pPr>
      <w:r>
        <w:rPr>
          <w:color w:val="000000" w:themeColor="text1"/>
        </w:rPr>
        <w:t>-10</w:t>
      </w:r>
      <w:r w:rsidR="006B3768" w:rsidRPr="00E02798">
        <w:rPr>
          <w:color w:val="000000" w:themeColor="text1"/>
        </w:rPr>
        <w:t xml:space="preserve"> Points for any “good” template which is “failed”</w:t>
      </w:r>
    </w:p>
    <w:p w14:paraId="4EE7F9F3" w14:textId="2A8B7244" w:rsidR="00965794" w:rsidRDefault="00722F7B" w:rsidP="00BF55FD">
      <w:pPr>
        <w:pStyle w:val="ListParagraph"/>
        <w:numPr>
          <w:ilvl w:val="0"/>
          <w:numId w:val="7"/>
        </w:numPr>
        <w:rPr>
          <w:color w:val="000000" w:themeColor="text1"/>
        </w:rPr>
      </w:pPr>
      <w:r>
        <w:rPr>
          <w:color w:val="000000" w:themeColor="text1"/>
        </w:rPr>
        <w:t>+2</w:t>
      </w:r>
      <w:r w:rsidR="00965794" w:rsidRPr="00E02798">
        <w:rPr>
          <w:color w:val="000000" w:themeColor="text1"/>
        </w:rPr>
        <w:t xml:space="preserve"> Point for any “g</w:t>
      </w:r>
      <w:r w:rsidR="00886AEA">
        <w:rPr>
          <w:color w:val="000000" w:themeColor="text1"/>
        </w:rPr>
        <w:t>ood” template which is “passed”</w:t>
      </w:r>
    </w:p>
    <w:p w14:paraId="0B1C5CB1" w14:textId="45414876" w:rsidR="00886AEA" w:rsidRPr="00886AEA" w:rsidRDefault="00722F7B" w:rsidP="00886AEA">
      <w:pPr>
        <w:pStyle w:val="ListParagraph"/>
        <w:numPr>
          <w:ilvl w:val="0"/>
          <w:numId w:val="7"/>
        </w:numPr>
        <w:rPr>
          <w:color w:val="000000" w:themeColor="text1"/>
        </w:rPr>
      </w:pPr>
      <w:r>
        <w:rPr>
          <w:color w:val="000000" w:themeColor="text1"/>
        </w:rPr>
        <w:t>+2</w:t>
      </w:r>
      <w:r w:rsidR="00886AEA" w:rsidRPr="00E02798">
        <w:rPr>
          <w:color w:val="000000" w:themeColor="text1"/>
        </w:rPr>
        <w:t xml:space="preserve"> Point for any “bad” template which is “failed”, but without accurate violation counts</w:t>
      </w:r>
    </w:p>
    <w:p w14:paraId="2228448F" w14:textId="3DD64339" w:rsidR="00907BD3" w:rsidRDefault="0071399D" w:rsidP="00BF55FD">
      <w:pPr>
        <w:pStyle w:val="ListParagraph"/>
        <w:numPr>
          <w:ilvl w:val="0"/>
          <w:numId w:val="7"/>
        </w:numPr>
        <w:rPr>
          <w:color w:val="000000" w:themeColor="text1"/>
        </w:rPr>
      </w:pPr>
      <w:r>
        <w:rPr>
          <w:color w:val="000000" w:themeColor="text1"/>
        </w:rPr>
        <w:t>+10</w:t>
      </w:r>
      <w:r w:rsidR="00907BD3" w:rsidRPr="00E02798">
        <w:rPr>
          <w:color w:val="000000" w:themeColor="text1"/>
        </w:rPr>
        <w:t xml:space="preserve"> Points for any “bad” template which is “failed”, and has accurate violation counts</w:t>
      </w:r>
    </w:p>
    <w:p w14:paraId="35328C90" w14:textId="34321053" w:rsidR="0029282E" w:rsidRPr="0029282E" w:rsidRDefault="0029282E" w:rsidP="0029282E">
      <w:pPr>
        <w:rPr>
          <w:color w:val="000000" w:themeColor="text1"/>
        </w:rPr>
      </w:pPr>
      <w:r>
        <w:rPr>
          <w:color w:val="000000" w:themeColor="text1"/>
        </w:rPr>
        <w:t>As well as winning critical points</w:t>
      </w:r>
      <w:r w:rsidR="00F23AFC">
        <w:rPr>
          <w:color w:val="000000" w:themeColor="text1"/>
        </w:rPr>
        <w:t xml:space="preserve">, you will be able to measure how often you correctly </w:t>
      </w:r>
      <w:r w:rsidR="00EC09D5">
        <w:rPr>
          <w:color w:val="000000" w:themeColor="text1"/>
        </w:rPr>
        <w:t>passed or failed</w:t>
      </w:r>
      <w:r w:rsidR="00F23AFC">
        <w:rPr>
          <w:color w:val="000000" w:themeColor="text1"/>
        </w:rPr>
        <w:t xml:space="preserve"> templates, as a percentage. You want this to be as close to 100% as possible.</w:t>
      </w:r>
    </w:p>
    <w:p w14:paraId="51C4C938" w14:textId="32B036F9" w:rsidR="005817F3" w:rsidRPr="00E02798" w:rsidRDefault="00FE6F71" w:rsidP="00EC09D5">
      <w:r w:rsidRPr="00E02798">
        <w:t>During the final phase of the challenge</w:t>
      </w:r>
      <w:r w:rsidR="00F04A6F" w:rsidRPr="00E02798">
        <w:t>, we will th</w:t>
      </w:r>
      <w:r w:rsidR="00EC09D5">
        <w:t xml:space="preserve">e run a final bonus competition. Each team may opt to upload their own </w:t>
      </w:r>
      <w:proofErr w:type="spellStart"/>
      <w:r w:rsidR="00EC09D5">
        <w:t>CloudFormation</w:t>
      </w:r>
      <w:proofErr w:type="spellEnd"/>
      <w:r w:rsidR="00EC09D5">
        <w:t xml:space="preserve"> template, and fill in accurate violation counts. You will then see a percentage of accounts that failed to correctly block your template. Higher is better.</w:t>
      </w:r>
      <w:r w:rsidR="00F04A6F" w:rsidRPr="00E02798">
        <w:t xml:space="preserve"> This challenge will require that the attack templates creator accurately define the expected analysis </w:t>
      </w:r>
      <w:r w:rsidR="005D69EA" w:rsidRPr="00E02798">
        <w:t>result</w:t>
      </w:r>
      <w:r w:rsidR="005D69EA">
        <w:t>.</w:t>
      </w:r>
    </w:p>
    <w:p w14:paraId="1B48196D" w14:textId="77777777" w:rsidR="00DE3A4A" w:rsidRPr="00E02798" w:rsidRDefault="00DE3A4A" w:rsidP="004350E1">
      <w:pPr>
        <w:rPr>
          <w:rFonts w:eastAsiaTheme="majorEastAsia" w:cstheme="majorBidi"/>
          <w:color w:val="5B9BD5" w:themeColor="accent1"/>
          <w:spacing w:val="20"/>
          <w:sz w:val="32"/>
          <w:szCs w:val="28"/>
        </w:rPr>
      </w:pPr>
      <w:r w:rsidRPr="00E02798">
        <w:br w:type="page"/>
      </w:r>
    </w:p>
    <w:p w14:paraId="7645FC07" w14:textId="4D60F29C" w:rsidR="00293BDB" w:rsidRPr="00E02798" w:rsidRDefault="005E6F12" w:rsidP="00293BDB">
      <w:pPr>
        <w:pStyle w:val="Heading1"/>
        <w:rPr>
          <w:rFonts w:ascii="Amazon Ember" w:hAnsi="Amazon Ember"/>
        </w:rPr>
      </w:pPr>
      <w:r w:rsidRPr="00E02798">
        <w:rPr>
          <w:rFonts w:ascii="Amazon Ember" w:hAnsi="Amazon Ember"/>
        </w:rPr>
        <w:t>Deploy the i</w:t>
      </w:r>
      <w:r w:rsidR="00293BDB" w:rsidRPr="00E02798">
        <w:rPr>
          <w:rFonts w:ascii="Amazon Ember" w:hAnsi="Amazon Ember"/>
        </w:rPr>
        <w:t>nfrastructure</w:t>
      </w:r>
    </w:p>
    <w:p w14:paraId="75E28616" w14:textId="77777777" w:rsidR="00293BDB" w:rsidRPr="00E02798" w:rsidRDefault="00293BDB" w:rsidP="004350E1"/>
    <w:p w14:paraId="0E3EE96A" w14:textId="77777777" w:rsidR="00293BDB" w:rsidRPr="00E02798" w:rsidRDefault="00293BDB" w:rsidP="004350E1">
      <w:r w:rsidRPr="00E02798">
        <w:t>Prerequisite’s:</w:t>
      </w:r>
    </w:p>
    <w:p w14:paraId="1E8D3EE2" w14:textId="77777777" w:rsidR="00293BDB" w:rsidRPr="00E02798" w:rsidRDefault="00293BDB" w:rsidP="00293BDB">
      <w:pPr>
        <w:pStyle w:val="ListParagraph"/>
        <w:numPr>
          <w:ilvl w:val="0"/>
          <w:numId w:val="6"/>
        </w:numPr>
        <w:rPr>
          <w:color w:val="000000" w:themeColor="text1"/>
        </w:rPr>
      </w:pPr>
      <w:r w:rsidRPr="00E02798">
        <w:rPr>
          <w:color w:val="000000" w:themeColor="text1"/>
        </w:rPr>
        <w:t>A Secret Code for you as an individual security practitioner</w:t>
      </w:r>
    </w:p>
    <w:p w14:paraId="2BB2207F" w14:textId="3D78AAEE" w:rsidR="00293BDB" w:rsidRPr="00E02798" w:rsidRDefault="00293BDB" w:rsidP="00293BDB">
      <w:pPr>
        <w:pStyle w:val="ListParagraph"/>
        <w:numPr>
          <w:ilvl w:val="0"/>
          <w:numId w:val="6"/>
        </w:numPr>
        <w:rPr>
          <w:color w:val="000000" w:themeColor="text1"/>
        </w:rPr>
      </w:pPr>
      <w:r w:rsidRPr="00E02798">
        <w:rPr>
          <w:color w:val="000000" w:themeColor="text1"/>
        </w:rPr>
        <w:t xml:space="preserve">A Secret Code for your </w:t>
      </w:r>
      <w:r w:rsidR="00EC09D5">
        <w:rPr>
          <w:color w:val="000000" w:themeColor="text1"/>
        </w:rPr>
        <w:t>Squad / Team</w:t>
      </w:r>
    </w:p>
    <w:p w14:paraId="6B956B0C" w14:textId="28374A55" w:rsidR="00293BDB" w:rsidRPr="00E02798" w:rsidRDefault="00293BDB" w:rsidP="00293BDB">
      <w:pPr>
        <w:pStyle w:val="ListParagraph"/>
        <w:numPr>
          <w:ilvl w:val="0"/>
          <w:numId w:val="6"/>
        </w:numPr>
        <w:rPr>
          <w:color w:val="000000" w:themeColor="text1"/>
        </w:rPr>
      </w:pPr>
      <w:r w:rsidRPr="00E02798">
        <w:rPr>
          <w:color w:val="000000" w:themeColor="text1"/>
        </w:rPr>
        <w:t xml:space="preserve">An </w:t>
      </w:r>
      <w:r w:rsidR="00534953" w:rsidRPr="00E02798">
        <w:rPr>
          <w:color w:val="000000" w:themeColor="text1"/>
        </w:rPr>
        <w:t>AWS Account (with IAM rights)</w:t>
      </w:r>
    </w:p>
    <w:p w14:paraId="5E388D10" w14:textId="415CC192" w:rsidR="00293BDB" w:rsidRPr="00E02798" w:rsidRDefault="00293BDB" w:rsidP="00293BDB">
      <w:pPr>
        <w:pStyle w:val="ListParagraph"/>
        <w:numPr>
          <w:ilvl w:val="0"/>
          <w:numId w:val="6"/>
        </w:numPr>
        <w:rPr>
          <w:color w:val="000000" w:themeColor="text1"/>
        </w:rPr>
      </w:pPr>
      <w:r w:rsidRPr="00E02798">
        <w:rPr>
          <w:color w:val="000000" w:themeColor="text1"/>
        </w:rPr>
        <w:t xml:space="preserve">An AWS Credit Code Voucher </w:t>
      </w:r>
      <w:r w:rsidR="00B724EB" w:rsidRPr="00E02798">
        <w:rPr>
          <w:color w:val="000000" w:themeColor="text1"/>
        </w:rPr>
        <w:t>will be given to you as you leave the workshop to cover usage</w:t>
      </w:r>
    </w:p>
    <w:p w14:paraId="4F0225DD" w14:textId="1181635C" w:rsidR="005E6F12" w:rsidRPr="00E02798" w:rsidRDefault="00293BDB" w:rsidP="004350E1">
      <w:r w:rsidRPr="00E02798">
        <w:t xml:space="preserve">Deploying the infrastructure utilizes </w:t>
      </w:r>
      <w:r w:rsidR="007C1BC7" w:rsidRPr="00E02798">
        <w:t xml:space="preserve">an AWS </w:t>
      </w:r>
      <w:proofErr w:type="spellStart"/>
      <w:r w:rsidR="007C1BC7" w:rsidRPr="00E02798">
        <w:t>CloudF</w:t>
      </w:r>
      <w:r w:rsidR="00FD6EB3" w:rsidRPr="00E02798">
        <w:t>ormation</w:t>
      </w:r>
      <w:proofErr w:type="spellEnd"/>
      <w:r w:rsidR="00FD6EB3" w:rsidRPr="00E02798">
        <w:t xml:space="preserve"> template. You can get the template, and other resources, from the resources link on the scoreboard at:</w:t>
      </w:r>
      <w:r w:rsidR="007C1BC7" w:rsidRPr="00E02798">
        <w:t xml:space="preserve"> </w:t>
      </w:r>
    </w:p>
    <w:p w14:paraId="207364DB" w14:textId="60DB511E" w:rsidR="005E6F12" w:rsidRPr="00E02798" w:rsidRDefault="005E6F12" w:rsidP="005817F3">
      <w:pPr>
        <w:pStyle w:val="ListParagraph"/>
        <w:numPr>
          <w:ilvl w:val="0"/>
          <w:numId w:val="11"/>
        </w:numPr>
        <w:rPr>
          <w:color w:val="000000" w:themeColor="text1"/>
        </w:rPr>
      </w:pPr>
      <w:r w:rsidRPr="00E02798">
        <w:rPr>
          <w:color w:val="000000" w:themeColor="text1"/>
        </w:rPr>
        <w:t xml:space="preserve">Login to the AWS </w:t>
      </w:r>
      <w:r w:rsidR="007C1BC7" w:rsidRPr="00E02798">
        <w:rPr>
          <w:color w:val="000000" w:themeColor="text1"/>
        </w:rPr>
        <w:t>Console</w:t>
      </w:r>
      <w:r w:rsidRPr="00E02798">
        <w:rPr>
          <w:color w:val="000000" w:themeColor="text1"/>
        </w:rPr>
        <w:t xml:space="preserve"> at </w:t>
      </w:r>
      <w:hyperlink r:id="rId6" w:history="1">
        <w:r w:rsidR="001655C0" w:rsidRPr="0031243B">
          <w:rPr>
            <w:rStyle w:val="Hyperlink"/>
          </w:rPr>
          <w:t>https://console.aws.amazon.com</w:t>
        </w:r>
      </w:hyperlink>
      <w:r w:rsidR="001655C0">
        <w:rPr>
          <w:color w:val="000000" w:themeColor="text1"/>
        </w:rPr>
        <w:t xml:space="preserve">, </w:t>
      </w:r>
      <w:r w:rsidR="00534953" w:rsidRPr="00E02798">
        <w:rPr>
          <w:color w:val="000000" w:themeColor="text1"/>
        </w:rPr>
        <w:t>and change region to Sydney (top right)</w:t>
      </w:r>
    </w:p>
    <w:p w14:paraId="49179F38" w14:textId="7BC47ED1" w:rsidR="007C1BC7" w:rsidRPr="00E02798" w:rsidRDefault="007C1BC7" w:rsidP="005817F3">
      <w:pPr>
        <w:pStyle w:val="ListParagraph"/>
        <w:numPr>
          <w:ilvl w:val="0"/>
          <w:numId w:val="11"/>
        </w:numPr>
        <w:rPr>
          <w:color w:val="000000" w:themeColor="text1"/>
        </w:rPr>
      </w:pPr>
      <w:r w:rsidRPr="00E02798">
        <w:rPr>
          <w:color w:val="000000" w:themeColor="text1"/>
        </w:rPr>
        <w:t xml:space="preserve">Select </w:t>
      </w:r>
      <w:proofErr w:type="spellStart"/>
      <w:r w:rsidRPr="00E02798">
        <w:rPr>
          <w:color w:val="000000" w:themeColor="text1"/>
        </w:rPr>
        <w:t>CloudFormation</w:t>
      </w:r>
      <w:proofErr w:type="spellEnd"/>
      <w:r w:rsidRPr="00E02798">
        <w:rPr>
          <w:color w:val="000000" w:themeColor="text1"/>
        </w:rPr>
        <w:t xml:space="preserve"> from the services menu, and select the option to “Create Stack”</w:t>
      </w:r>
    </w:p>
    <w:p w14:paraId="6A574812" w14:textId="319FE3C4" w:rsidR="006029F2" w:rsidRPr="00E02798" w:rsidRDefault="003973F2" w:rsidP="005817F3">
      <w:pPr>
        <w:pStyle w:val="ListParagraph"/>
        <w:numPr>
          <w:ilvl w:val="0"/>
          <w:numId w:val="11"/>
        </w:numPr>
        <w:rPr>
          <w:color w:val="000000" w:themeColor="text1"/>
        </w:rPr>
      </w:pPr>
      <w:r w:rsidRPr="00E02798">
        <w:rPr>
          <w:color w:val="000000" w:themeColor="text1"/>
        </w:rPr>
        <w:t xml:space="preserve">Upload the </w:t>
      </w:r>
      <w:proofErr w:type="spellStart"/>
      <w:r w:rsidR="009C146C" w:rsidRPr="00E02798">
        <w:rPr>
          <w:color w:val="000000" w:themeColor="text1"/>
        </w:rPr>
        <w:t>devsecops-ctf-template.yml</w:t>
      </w:r>
      <w:proofErr w:type="spellEnd"/>
      <w:r w:rsidR="009C146C" w:rsidRPr="00E02798">
        <w:rPr>
          <w:color w:val="000000" w:themeColor="text1"/>
        </w:rPr>
        <w:t xml:space="preserve"> template, </w:t>
      </w:r>
      <w:r w:rsidR="005817F3" w:rsidRPr="00E02798">
        <w:rPr>
          <w:color w:val="000000" w:themeColor="text1"/>
        </w:rPr>
        <w:t>and select next.</w:t>
      </w:r>
    </w:p>
    <w:p w14:paraId="0710FBFE" w14:textId="18DF2B7E" w:rsidR="005817F3" w:rsidRPr="00E02798" w:rsidRDefault="005817F3" w:rsidP="005817F3">
      <w:pPr>
        <w:pStyle w:val="ListParagraph"/>
        <w:numPr>
          <w:ilvl w:val="0"/>
          <w:numId w:val="11"/>
        </w:numPr>
        <w:rPr>
          <w:color w:val="000000" w:themeColor="text1"/>
        </w:rPr>
      </w:pPr>
      <w:r w:rsidRPr="00E02798">
        <w:rPr>
          <w:color w:val="000000" w:themeColor="text1"/>
        </w:rPr>
        <w:t>Fill in the required parameters.</w:t>
      </w:r>
    </w:p>
    <w:p w14:paraId="5DF19B49" w14:textId="08EC7BA7" w:rsidR="005817F3" w:rsidRPr="00E02798" w:rsidRDefault="005817F3" w:rsidP="005817F3">
      <w:pPr>
        <w:pStyle w:val="ListParagraph"/>
        <w:ind w:firstLine="0"/>
        <w:rPr>
          <w:rFonts w:ascii="Amazon Ember" w:hAnsi="Amazon Ember"/>
        </w:rPr>
      </w:pPr>
      <w:r w:rsidRPr="00E02798">
        <w:rPr>
          <w:rFonts w:ascii="Amazon Ember" w:hAnsi="Amazon Ember"/>
          <w:noProof/>
        </w:rPr>
        <w:drawing>
          <wp:inline distT="0" distB="0" distL="0" distR="0" wp14:anchorId="73506B77" wp14:editId="0A2B671C">
            <wp:extent cx="5943600" cy="250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8 at 9.58.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18073411" w14:textId="111EF14B" w:rsidR="005817F3" w:rsidRPr="00E02798" w:rsidRDefault="005817F3" w:rsidP="005817F3">
      <w:pPr>
        <w:pStyle w:val="ListParagraph"/>
        <w:numPr>
          <w:ilvl w:val="0"/>
          <w:numId w:val="11"/>
        </w:numPr>
        <w:spacing w:after="200" w:line="276" w:lineRule="auto"/>
        <w:rPr>
          <w:color w:val="000000" w:themeColor="text1"/>
        </w:rPr>
      </w:pPr>
      <w:r w:rsidRPr="00E02798">
        <w:rPr>
          <w:color w:val="000000" w:themeColor="text1"/>
        </w:rPr>
        <w:t>Leave next page as defaults</w:t>
      </w:r>
    </w:p>
    <w:p w14:paraId="29ADF1B8" w14:textId="06343597" w:rsidR="005817F3" w:rsidRPr="00E02798" w:rsidRDefault="00B12017" w:rsidP="005817F3">
      <w:pPr>
        <w:pStyle w:val="ListParagraph"/>
        <w:numPr>
          <w:ilvl w:val="0"/>
          <w:numId w:val="11"/>
        </w:numPr>
        <w:spacing w:after="200" w:line="276" w:lineRule="auto"/>
        <w:rPr>
          <w:color w:val="000000" w:themeColor="text1"/>
        </w:rPr>
      </w:pPr>
      <w:r w:rsidRPr="00E02798">
        <w:rPr>
          <w:color w:val="000000" w:themeColor="text1"/>
        </w:rPr>
        <w:t>Select checkboxes, create a Change Set and then execute.</w:t>
      </w:r>
    </w:p>
    <w:p w14:paraId="73CA2D08" w14:textId="230028C8" w:rsidR="00B12017" w:rsidRPr="00E02798" w:rsidRDefault="00B12017" w:rsidP="00B12017">
      <w:pPr>
        <w:pStyle w:val="ListParagraph"/>
        <w:spacing w:after="200" w:line="276" w:lineRule="auto"/>
        <w:ind w:firstLine="0"/>
        <w:rPr>
          <w:rFonts w:ascii="Amazon Ember" w:hAnsi="Amazon Ember"/>
        </w:rPr>
      </w:pPr>
      <w:r w:rsidRPr="00E02798">
        <w:rPr>
          <w:rFonts w:ascii="Amazon Ember" w:hAnsi="Amazon Ember"/>
          <w:noProof/>
        </w:rPr>
        <w:drawing>
          <wp:inline distT="0" distB="0" distL="0" distR="0" wp14:anchorId="58293B79" wp14:editId="12F28423">
            <wp:extent cx="5943600" cy="74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8 at 9.58.4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6CBEA006" w14:textId="082BCF70" w:rsidR="005817F3" w:rsidRPr="00E02798" w:rsidRDefault="00B12017" w:rsidP="004350E1">
      <w:r w:rsidRPr="00E02798">
        <w:rPr>
          <w:noProof/>
        </w:rPr>
        <w:drawing>
          <wp:inline distT="0" distB="0" distL="0" distR="0" wp14:anchorId="0DD04EB5" wp14:editId="65DE0562">
            <wp:extent cx="5943600" cy="1210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8 at 9.58.4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inline>
        </w:drawing>
      </w:r>
    </w:p>
    <w:p w14:paraId="1075B6EA" w14:textId="77777777" w:rsidR="00DE3A4A" w:rsidRPr="00E02798" w:rsidRDefault="00DE3A4A" w:rsidP="004350E1">
      <w:pPr>
        <w:rPr>
          <w:rFonts w:eastAsiaTheme="majorEastAsia" w:cstheme="majorBidi"/>
          <w:color w:val="5B9BD5" w:themeColor="accent1"/>
          <w:spacing w:val="20"/>
          <w:sz w:val="32"/>
          <w:szCs w:val="28"/>
        </w:rPr>
      </w:pPr>
      <w:r w:rsidRPr="00E02798">
        <w:br w:type="page"/>
      </w:r>
    </w:p>
    <w:p w14:paraId="5CAD92E3" w14:textId="38041A67" w:rsidR="00293BDB" w:rsidRPr="00E02798" w:rsidRDefault="00293BDB" w:rsidP="00293BDB">
      <w:pPr>
        <w:pStyle w:val="Heading1"/>
        <w:rPr>
          <w:rFonts w:ascii="Amazon Ember" w:hAnsi="Amazon Ember"/>
        </w:rPr>
      </w:pPr>
      <w:r w:rsidRPr="00E02798">
        <w:rPr>
          <w:rFonts w:ascii="Amazon Ember" w:hAnsi="Amazon Ember"/>
        </w:rPr>
        <w:t xml:space="preserve">Working as a </w:t>
      </w:r>
      <w:r w:rsidR="005E6F12" w:rsidRPr="00E02798">
        <w:rPr>
          <w:rFonts w:ascii="Amazon Ember" w:hAnsi="Amazon Ember"/>
        </w:rPr>
        <w:t>t</w:t>
      </w:r>
      <w:r w:rsidRPr="00E02798">
        <w:rPr>
          <w:rFonts w:ascii="Amazon Ember" w:hAnsi="Amazon Ember"/>
        </w:rPr>
        <w:t>eam</w:t>
      </w:r>
    </w:p>
    <w:p w14:paraId="0D08EA91" w14:textId="77777777" w:rsidR="00FD6EB3" w:rsidRPr="00E02798" w:rsidRDefault="00FD6EB3" w:rsidP="004350E1"/>
    <w:p w14:paraId="321A72F9" w14:textId="1208A43A" w:rsidR="00FE0137" w:rsidRPr="00E02798" w:rsidRDefault="00FD6EB3" w:rsidP="004350E1">
      <w:r w:rsidRPr="00E02798">
        <w:t xml:space="preserve">It will be VERY important to work as a team. There are too many rules in our policy to write all of the security controls yourself. </w:t>
      </w:r>
      <w:r w:rsidR="001655C0" w:rsidRPr="00E02798">
        <w:t>So,</w:t>
      </w:r>
      <w:r w:rsidRPr="00E02798">
        <w:t xml:space="preserve"> </w:t>
      </w:r>
      <w:r w:rsidR="001655C0" w:rsidRPr="00E02798">
        <w:t>it’s</w:t>
      </w:r>
      <w:r w:rsidRPr="00E02798">
        <w:t xml:space="preserve"> important to have a mechanism to communicate, share snippets, and co-ordinate. This workshop integrates</w:t>
      </w:r>
      <w:r w:rsidR="001655C0">
        <w:t xml:space="preserve"> with S</w:t>
      </w:r>
      <w:r w:rsidR="00FE0137" w:rsidRPr="00E02798">
        <w:t>lack (the starter code sends debug messages to slack and cloud watch logs).</w:t>
      </w:r>
    </w:p>
    <w:p w14:paraId="00F21AB0" w14:textId="77777777" w:rsidR="00CE70C0" w:rsidRPr="00E02798" w:rsidRDefault="00FE0137" w:rsidP="004350E1">
      <w:r w:rsidRPr="00E02798">
        <w:t>Its suggested ONE member of the team, creates a slack</w:t>
      </w:r>
      <w:r w:rsidR="00EA6431" w:rsidRPr="00E02798">
        <w:t xml:space="preserve"> workspace</w:t>
      </w:r>
      <w:r w:rsidRPr="00E02798">
        <w:t xml:space="preserve"> and slack incoming hook, for your team.</w:t>
      </w:r>
    </w:p>
    <w:p w14:paraId="2A1B7313" w14:textId="0180A79D" w:rsidR="00FD6EB3" w:rsidRPr="00E02798" w:rsidRDefault="00CE70C0" w:rsidP="00CE70C0">
      <w:pPr>
        <w:pStyle w:val="ListParagraph"/>
        <w:numPr>
          <w:ilvl w:val="0"/>
          <w:numId w:val="10"/>
        </w:numPr>
      </w:pPr>
      <w:r w:rsidRPr="00E02798">
        <w:t>C</w:t>
      </w:r>
      <w:r w:rsidR="00601EED" w:rsidRPr="00E02798">
        <w:t>reate a slac</w:t>
      </w:r>
      <w:r w:rsidR="00EA6431" w:rsidRPr="00E02798">
        <w:t>k workspace:</w:t>
      </w:r>
    </w:p>
    <w:p w14:paraId="3D4144DE" w14:textId="30788FD6" w:rsidR="005A1D03" w:rsidRPr="00E02798" w:rsidRDefault="00FA5D74" w:rsidP="004350E1">
      <w:hyperlink r:id="rId10" w:anchor="email" w:history="1">
        <w:r w:rsidR="00EA6431" w:rsidRPr="00E02798">
          <w:rPr>
            <w:rStyle w:val="Hyperlink"/>
          </w:rPr>
          <w:t>https://slack.com/create#email</w:t>
        </w:r>
      </w:hyperlink>
      <w:r w:rsidR="00E02798" w:rsidRPr="00E02798">
        <w:t xml:space="preserve"> a</w:t>
      </w:r>
      <w:r w:rsidR="005A1D03" w:rsidRPr="00E02798">
        <w:t>nd follow the steps to create the workspace, and invite team members.</w:t>
      </w:r>
    </w:p>
    <w:p w14:paraId="50138B64" w14:textId="185FE561" w:rsidR="00CE70C0" w:rsidRPr="00E02798" w:rsidRDefault="00CE70C0" w:rsidP="00E02798">
      <w:pPr>
        <w:pStyle w:val="ListParagraph"/>
        <w:numPr>
          <w:ilvl w:val="0"/>
          <w:numId w:val="10"/>
        </w:numPr>
      </w:pPr>
      <w:r w:rsidRPr="00E02798">
        <w:t>Add incoming-</w:t>
      </w:r>
      <w:proofErr w:type="spellStart"/>
      <w:r w:rsidRPr="00E02798">
        <w:t>webhooks</w:t>
      </w:r>
      <w:proofErr w:type="spellEnd"/>
      <w:r w:rsidRPr="00E02798">
        <w:t xml:space="preserve"> integration:</w:t>
      </w:r>
    </w:p>
    <w:p w14:paraId="1B0D2037" w14:textId="6C8833FC" w:rsidR="00CE70C0" w:rsidRPr="00E02798" w:rsidRDefault="008F34ED" w:rsidP="00CE70C0">
      <w:pPr>
        <w:pStyle w:val="ListParagraph"/>
        <w:ind w:firstLine="0"/>
      </w:pPr>
      <w:r w:rsidRPr="00E02798">
        <w:t>Click on “Apps” in slack workspace</w:t>
      </w:r>
    </w:p>
    <w:p w14:paraId="11611300" w14:textId="19A1FAF7" w:rsidR="008F34ED" w:rsidRPr="00E02798" w:rsidRDefault="008F34ED" w:rsidP="008F34ED">
      <w:pPr>
        <w:pStyle w:val="ListParagraph"/>
        <w:ind w:firstLine="0"/>
      </w:pPr>
      <w:r w:rsidRPr="00E02798">
        <w:t xml:space="preserve">Search for “Incoming </w:t>
      </w:r>
      <w:proofErr w:type="spellStart"/>
      <w:r w:rsidRPr="00E02798">
        <w:t>Webhooks</w:t>
      </w:r>
      <w:proofErr w:type="spellEnd"/>
      <w:r w:rsidRPr="00E02798">
        <w:t>”</w:t>
      </w:r>
    </w:p>
    <w:p w14:paraId="318FA089" w14:textId="77777777" w:rsidR="00E02798" w:rsidRPr="00E02798" w:rsidRDefault="00E02798" w:rsidP="008F34ED">
      <w:pPr>
        <w:pStyle w:val="ListParagraph"/>
        <w:ind w:firstLine="0"/>
      </w:pPr>
    </w:p>
    <w:p w14:paraId="37019B2A" w14:textId="38BB2D37" w:rsidR="001931B0" w:rsidRPr="00E53343" w:rsidRDefault="007258DF" w:rsidP="00AF2B55">
      <w:pPr>
        <w:pStyle w:val="ListParagraph"/>
        <w:numPr>
          <w:ilvl w:val="0"/>
          <w:numId w:val="10"/>
        </w:numPr>
      </w:pPr>
      <w:r w:rsidRPr="00E02798">
        <w:t xml:space="preserve">Share </w:t>
      </w:r>
      <w:proofErr w:type="spellStart"/>
      <w:r w:rsidRPr="00E02798">
        <w:t>webhook</w:t>
      </w:r>
      <w:proofErr w:type="spellEnd"/>
      <w:r w:rsidRPr="00E02798">
        <w:t xml:space="preserve"> URL with</w:t>
      </w:r>
      <w:r w:rsidR="000A5AA6" w:rsidRPr="00E02798">
        <w:t xml:space="preserve"> team, and each team member </w:t>
      </w:r>
      <w:r w:rsidRPr="00E02798">
        <w:t>create a channel for their lambda to log to.</w:t>
      </w:r>
    </w:p>
    <w:p w14:paraId="7987AA17" w14:textId="4CB1D0D0" w:rsidR="00AF2B55" w:rsidRDefault="00293BDB" w:rsidP="00AF2B55">
      <w:pPr>
        <w:pStyle w:val="Heading1"/>
        <w:rPr>
          <w:rFonts w:ascii="Amazon Ember" w:hAnsi="Amazon Ember"/>
        </w:rPr>
      </w:pPr>
      <w:r w:rsidRPr="00E02798">
        <w:rPr>
          <w:rFonts w:ascii="Amazon Ember" w:hAnsi="Amazon Ember"/>
        </w:rPr>
        <w:t>Starter Code</w:t>
      </w:r>
    </w:p>
    <w:p w14:paraId="46ED858A" w14:textId="77777777" w:rsidR="001931B0" w:rsidRDefault="001931B0" w:rsidP="001931B0"/>
    <w:p w14:paraId="2128D860" w14:textId="58C3D399" w:rsidR="001931B0" w:rsidRDefault="001931B0" w:rsidP="001931B0">
      <w:r>
        <w:t xml:space="preserve">After launching the </w:t>
      </w:r>
      <w:proofErr w:type="spellStart"/>
      <w:r>
        <w:t>Cloudformation</w:t>
      </w:r>
      <w:proofErr w:type="spellEnd"/>
      <w:r>
        <w:t>, you will have 2 lambdas</w:t>
      </w:r>
      <w:r w:rsidR="00411279">
        <w:t xml:space="preserve"> created in your account, which form your defense against our developers. </w:t>
      </w:r>
      <w:proofErr w:type="spellStart"/>
      <w:r w:rsidR="00411279">
        <w:t>stackname-</w:t>
      </w:r>
      <w:r w:rsidR="00411279" w:rsidRPr="00411279">
        <w:t>DevSecOpsStarter</w:t>
      </w:r>
      <w:r w:rsidR="00411279">
        <w:t>-randomid</w:t>
      </w:r>
      <w:proofErr w:type="spellEnd"/>
      <w:r w:rsidR="00411279">
        <w:t xml:space="preserve">, is your production lambda for static analysis. It receives </w:t>
      </w:r>
      <w:proofErr w:type="spellStart"/>
      <w:r w:rsidR="00411279">
        <w:t>CloudFormation</w:t>
      </w:r>
      <w:proofErr w:type="spellEnd"/>
      <w:r w:rsidR="00411279">
        <w:t xml:space="preserve"> templates</w:t>
      </w:r>
      <w:r w:rsidR="001655C0">
        <w:t xml:space="preserve"> each minute</w:t>
      </w:r>
      <w:r w:rsidR="00411279">
        <w:t>, and returns a pass/fail, and counts of the policy violations.</w:t>
      </w:r>
    </w:p>
    <w:p w14:paraId="2D65DF4E" w14:textId="71E1CA78" w:rsidR="00411279" w:rsidRDefault="00411279" w:rsidP="001931B0">
      <w:proofErr w:type="spellStart"/>
      <w:r>
        <w:t>stackname-Test</w:t>
      </w:r>
      <w:r w:rsidRPr="00411279">
        <w:t>DevSecOpsStarter</w:t>
      </w:r>
      <w:r>
        <w:t>-randomid</w:t>
      </w:r>
      <w:proofErr w:type="spellEnd"/>
      <w:r>
        <w:t>, is an identical function, for if you want to test code changes without breaking your production lambda function.</w:t>
      </w:r>
    </w:p>
    <w:p w14:paraId="33D021E4" w14:textId="688674B8" w:rsidR="00AF2B55" w:rsidRDefault="00411279" w:rsidP="004350E1">
      <w:r>
        <w:t xml:space="preserve">Configure the starter code by updating the values for </w:t>
      </w:r>
      <w:r w:rsidRPr="00411279">
        <w:t>SLACK_CHANNEL</w:t>
      </w:r>
      <w:r>
        <w:t xml:space="preserve"> and </w:t>
      </w:r>
      <w:r w:rsidRPr="00411279">
        <w:t>HOOK_URL</w:t>
      </w:r>
    </w:p>
    <w:p w14:paraId="53CE5100" w14:textId="2D065706" w:rsidR="00EC7360" w:rsidRPr="00EC7360" w:rsidRDefault="00411279" w:rsidP="00EC7360">
      <w:pPr>
        <w:pStyle w:val="Heading1"/>
        <w:rPr>
          <w:rFonts w:ascii="Amazon Ember" w:hAnsi="Amazon Ember"/>
        </w:rPr>
      </w:pPr>
      <w:r w:rsidRPr="00E02798">
        <w:rPr>
          <w:rFonts w:ascii="Amazon Ember" w:hAnsi="Amazon Ember"/>
        </w:rPr>
        <w:t>Testing your code</w:t>
      </w:r>
    </w:p>
    <w:p w14:paraId="67455BD7" w14:textId="77777777" w:rsidR="00EC7360" w:rsidRDefault="00EC7360" w:rsidP="004350E1"/>
    <w:p w14:paraId="01AF7B2E" w14:textId="16B28168" w:rsidR="00EC7360" w:rsidRDefault="0024548B" w:rsidP="004350E1">
      <w:r>
        <w:t>The AWS Lambda console allows you to create a</w:t>
      </w:r>
      <w:r w:rsidR="00EC7360">
        <w:t xml:space="preserve"> “test event”, which </w:t>
      </w:r>
      <w:r w:rsidR="00ED1047">
        <w:t>will run your function for testing purposes</w:t>
      </w:r>
      <w:r>
        <w:t xml:space="preserve">. </w:t>
      </w:r>
      <w:r w:rsidR="00B40FC2">
        <w:t xml:space="preserve">After configuring a test event, </w:t>
      </w:r>
      <w:r w:rsidR="00B70898">
        <w:t>just use the test button in the lambda console</w:t>
      </w:r>
      <w:r w:rsidR="00EC7360">
        <w:t xml:space="preserve">. You can change the </w:t>
      </w:r>
      <w:r w:rsidR="00190A85">
        <w:t>test</w:t>
      </w:r>
      <w:r w:rsidR="00A569F0">
        <w:t xml:space="preserve"> events</w:t>
      </w:r>
      <w:r w:rsidR="00190A85">
        <w:t xml:space="preserve"> </w:t>
      </w:r>
      <w:proofErr w:type="spellStart"/>
      <w:r w:rsidR="00A569F0">
        <w:t>CloudF</w:t>
      </w:r>
      <w:r w:rsidR="00EC7360">
        <w:t>ormation</w:t>
      </w:r>
      <w:proofErr w:type="spellEnd"/>
      <w:r w:rsidR="00EC7360">
        <w:t xml:space="preserve"> template, by converting a template</w:t>
      </w:r>
      <w:r w:rsidR="00CD4518">
        <w:t xml:space="preserve"> to base64 encoding with something like </w:t>
      </w:r>
      <w:hyperlink r:id="rId11" w:history="1">
        <w:r w:rsidR="00102C6B" w:rsidRPr="0031243B">
          <w:rPr>
            <w:rStyle w:val="Hyperlink"/>
          </w:rPr>
          <w:t>https://www.base64encode.net/</w:t>
        </w:r>
      </w:hyperlink>
      <w:r w:rsidR="008C05D2">
        <w:t>, and putting your</w:t>
      </w:r>
      <w:r w:rsidR="00190A85">
        <w:t xml:space="preserve"> new</w:t>
      </w:r>
      <w:r w:rsidR="008C05D2">
        <w:t xml:space="preserve"> base64 into the </w:t>
      </w:r>
      <w:r w:rsidR="008C05D2" w:rsidRPr="008C05D2">
        <w:rPr>
          <w:rFonts w:ascii="Menlo" w:hAnsi="Menlo" w:cs="Menlo"/>
        </w:rPr>
        <w:t>b64template</w:t>
      </w:r>
      <w:r w:rsidR="008C05D2" w:rsidRPr="008C05D2">
        <w:t xml:space="preserve"> </w:t>
      </w:r>
      <w:proofErr w:type="spellStart"/>
      <w:r w:rsidR="008C05D2" w:rsidRPr="008C05D2">
        <w:t>json</w:t>
      </w:r>
      <w:proofErr w:type="spellEnd"/>
      <w:r w:rsidR="008C05D2" w:rsidRPr="008C05D2">
        <w:t xml:space="preserve"> value</w:t>
      </w:r>
      <w:r w:rsidR="00A569F0">
        <w:t>, in the test event (see the test event in the next section, Creating the test event)</w:t>
      </w:r>
      <w:r w:rsidR="008C05D2">
        <w:t>.</w:t>
      </w:r>
    </w:p>
    <w:p w14:paraId="162523A7" w14:textId="7D6E6F4B" w:rsidR="00102C6B" w:rsidRDefault="009135CC" w:rsidP="004350E1">
      <w:r>
        <w:t>If you have base64 and curl available</w:t>
      </w:r>
      <w:r w:rsidR="008C05D2">
        <w:t xml:space="preserve"> on your system</w:t>
      </w:r>
      <w:r>
        <w:t>, you can</w:t>
      </w:r>
      <w:r w:rsidR="008C05D2">
        <w:t xml:space="preserve"> also test via </w:t>
      </w:r>
      <w:r w:rsidR="00ED1047">
        <w:t>the</w:t>
      </w:r>
      <w:r w:rsidR="008C05D2">
        <w:t xml:space="preserve"> </w:t>
      </w:r>
      <w:proofErr w:type="spellStart"/>
      <w:r w:rsidR="008C05D2">
        <w:t>DevSecOps</w:t>
      </w:r>
      <w:proofErr w:type="spellEnd"/>
      <w:r w:rsidR="008C05D2">
        <w:t xml:space="preserve"> API</w:t>
      </w:r>
      <w:r w:rsidR="00ED1047">
        <w:t xml:space="preserve"> that launches your </w:t>
      </w:r>
      <w:proofErr w:type="spellStart"/>
      <w:r w:rsidR="00ED1047" w:rsidRPr="00411279">
        <w:t>DevSecOpsStarter</w:t>
      </w:r>
      <w:proofErr w:type="spellEnd"/>
      <w:r w:rsidR="00ED1047">
        <w:t xml:space="preserve"> Lambda as part of the CTF scoring process </w:t>
      </w:r>
      <w:r w:rsidR="00E27B8D">
        <w:t xml:space="preserve">(find the endpoint value in your </w:t>
      </w:r>
      <w:proofErr w:type="spellStart"/>
      <w:r w:rsidR="00E27B8D">
        <w:t>CloudFormation</w:t>
      </w:r>
      <w:proofErr w:type="spellEnd"/>
      <w:r w:rsidR="00E27B8D">
        <w:t xml:space="preserve"> outputs section)</w:t>
      </w:r>
      <w:r>
        <w:t>:</w:t>
      </w:r>
    </w:p>
    <w:p w14:paraId="36F40672" w14:textId="08F6B8AB" w:rsidR="00453C26" w:rsidRDefault="008C05D2" w:rsidP="004350E1">
      <w:pPr>
        <w:rPr>
          <w:rFonts w:ascii="Menlo" w:hAnsi="Menlo" w:cs="Menlo"/>
        </w:rPr>
      </w:pPr>
      <w:r w:rsidRPr="008C05D2">
        <w:rPr>
          <w:rFonts w:ascii="Menlo" w:hAnsi="Menlo" w:cs="Menlo"/>
        </w:rPr>
        <w:t>curl --header "Content-Type: application/</w:t>
      </w:r>
      <w:proofErr w:type="spellStart"/>
      <w:r w:rsidRPr="008C05D2">
        <w:rPr>
          <w:rFonts w:ascii="Menlo" w:hAnsi="Menlo" w:cs="Menlo"/>
        </w:rPr>
        <w:t>json</w:t>
      </w:r>
      <w:proofErr w:type="spellEnd"/>
      <w:r w:rsidRPr="008C05D2">
        <w:rPr>
          <w:rFonts w:ascii="Menlo" w:hAnsi="Menlo" w:cs="Menlo"/>
        </w:rPr>
        <w:t xml:space="preserve">" --request POST --data '{"b64template":"'"$(base64 </w:t>
      </w:r>
      <w:proofErr w:type="spellStart"/>
      <w:r w:rsidRPr="008C05D2">
        <w:rPr>
          <w:rFonts w:ascii="Menlo" w:hAnsi="Menlo" w:cs="Menlo"/>
          <w:color w:val="4472C4" w:themeColor="accent5"/>
        </w:rPr>
        <w:t>some_file.yml</w:t>
      </w:r>
      <w:proofErr w:type="spellEnd"/>
      <w:r w:rsidRPr="008C05D2">
        <w:rPr>
          <w:rFonts w:ascii="Menlo" w:hAnsi="Menlo" w:cs="Menlo"/>
        </w:rPr>
        <w:t xml:space="preserve">)"'"}' </w:t>
      </w:r>
      <w:hyperlink r:id="rId12" w:history="1">
        <w:r w:rsidRPr="0031243B">
          <w:rPr>
            <w:rStyle w:val="Hyperlink"/>
            <w:rFonts w:ascii="Menlo" w:hAnsi="Menlo" w:cs="Menlo"/>
          </w:rPr>
          <w:t>https://endpoint/api/</w:t>
        </w:r>
      </w:hyperlink>
    </w:p>
    <w:p w14:paraId="7C172347" w14:textId="5D7AA1F0" w:rsidR="008C05D2" w:rsidRDefault="008C05D2" w:rsidP="008C05D2">
      <w:r>
        <w:t>Or for your test</w:t>
      </w:r>
      <w:r w:rsidR="00ED1047">
        <w:t xml:space="preserve"> lambda</w:t>
      </w:r>
      <w:r>
        <w:t xml:space="preserve"> function</w:t>
      </w:r>
      <w:r w:rsidR="00E27B8D">
        <w:t xml:space="preserve">, </w:t>
      </w:r>
      <w:r w:rsidR="00A569F0">
        <w:t>add /test to the endpoint</w:t>
      </w:r>
      <w:r>
        <w:t>:</w:t>
      </w:r>
    </w:p>
    <w:p w14:paraId="555B4C93" w14:textId="29987E26" w:rsidR="007A4979" w:rsidRPr="007A4979" w:rsidRDefault="007A4979" w:rsidP="007A4979">
      <w:pPr>
        <w:rPr>
          <w:rFonts w:ascii="Menlo" w:hAnsi="Menlo" w:cs="Menlo"/>
        </w:rPr>
      </w:pPr>
      <w:r w:rsidRPr="007A4979">
        <w:rPr>
          <w:rFonts w:ascii="Menlo" w:hAnsi="Menlo" w:cs="Menlo"/>
        </w:rPr>
        <w:t>curl --header "Content-Type: application/</w:t>
      </w:r>
      <w:proofErr w:type="spellStart"/>
      <w:r w:rsidRPr="007A4979">
        <w:rPr>
          <w:rFonts w:ascii="Menlo" w:hAnsi="Menlo" w:cs="Menlo"/>
        </w:rPr>
        <w:t>json</w:t>
      </w:r>
      <w:proofErr w:type="spellEnd"/>
      <w:r w:rsidRPr="007A4979">
        <w:rPr>
          <w:rFonts w:ascii="Menlo" w:hAnsi="Menlo" w:cs="Menlo"/>
        </w:rPr>
        <w:t>" --request POST --data '{</w:t>
      </w:r>
      <w:r w:rsidR="00D679C9" w:rsidRPr="007A4979">
        <w:rPr>
          <w:rFonts w:ascii="Menlo" w:hAnsi="Menlo" w:cs="Menlo"/>
        </w:rPr>
        <w:t>"</w:t>
      </w:r>
      <w:r w:rsidRPr="007A4979">
        <w:rPr>
          <w:rFonts w:ascii="Menlo" w:hAnsi="Menlo" w:cs="Menlo"/>
        </w:rPr>
        <w:t xml:space="preserve">b64template":"'"$(base64 </w:t>
      </w:r>
      <w:proofErr w:type="spellStart"/>
      <w:r w:rsidRPr="00C603B3">
        <w:rPr>
          <w:rFonts w:ascii="Menlo" w:hAnsi="Menlo" w:cs="Menlo"/>
          <w:color w:val="4472C4" w:themeColor="accent5"/>
        </w:rPr>
        <w:t>some_file.yml</w:t>
      </w:r>
      <w:proofErr w:type="spellEnd"/>
      <w:r w:rsidRPr="007A4979">
        <w:rPr>
          <w:rFonts w:ascii="Menlo" w:hAnsi="Menlo" w:cs="Menlo"/>
        </w:rPr>
        <w:t xml:space="preserve">)"'"}' </w:t>
      </w:r>
      <w:hyperlink r:id="rId13" w:history="1">
        <w:r w:rsidRPr="0031243B">
          <w:rPr>
            <w:rStyle w:val="Hyperlink"/>
            <w:rFonts w:ascii="Menlo" w:hAnsi="Menlo" w:cs="Menlo"/>
          </w:rPr>
          <w:t>https://endpoint/api/test</w:t>
        </w:r>
      </w:hyperlink>
      <w:r>
        <w:rPr>
          <w:rFonts w:ascii="Menlo" w:hAnsi="Menlo" w:cs="Menlo"/>
        </w:rPr>
        <w:t xml:space="preserve"> </w:t>
      </w:r>
      <w:r w:rsidRPr="007A4979">
        <w:rPr>
          <w:rFonts w:ascii="Menlo" w:hAnsi="Menlo" w:cs="Menlo"/>
        </w:rPr>
        <w:t xml:space="preserve"> </w:t>
      </w:r>
    </w:p>
    <w:p w14:paraId="74758095" w14:textId="7F1D13CC" w:rsidR="0048384F" w:rsidRDefault="00190A85" w:rsidP="008C05D2">
      <w:r>
        <w:t>Further to testing your function these two ways, the scoreboard has a “</w:t>
      </w:r>
      <w:proofErr w:type="spellStart"/>
      <w:r>
        <w:t>Dev</w:t>
      </w:r>
      <w:r w:rsidR="00BA1F9C">
        <w:t>SecOps</w:t>
      </w:r>
      <w:proofErr w:type="spellEnd"/>
      <w:r w:rsidR="00BA1F9C">
        <w:t xml:space="preserve"> API t</w:t>
      </w:r>
      <w:r>
        <w:t>est” function</w:t>
      </w:r>
      <w:r w:rsidR="00FC2644">
        <w:t>, that is intuitive to use</w:t>
      </w:r>
      <w:r>
        <w:t>.</w:t>
      </w:r>
      <w:r w:rsidR="000271A1">
        <w:t xml:space="preserve"> </w:t>
      </w:r>
    </w:p>
    <w:p w14:paraId="61F4C3B8" w14:textId="77777777" w:rsidR="008C05D2" w:rsidRPr="008C05D2" w:rsidRDefault="008C05D2" w:rsidP="004350E1">
      <w:pPr>
        <w:rPr>
          <w:rFonts w:ascii="Menlo" w:hAnsi="Menlo" w:cs="Menlo"/>
        </w:rPr>
      </w:pPr>
    </w:p>
    <w:p w14:paraId="2F8D0B7E" w14:textId="39866FE6" w:rsidR="00A569F0" w:rsidRDefault="00A569F0" w:rsidP="00A569F0">
      <w:pPr>
        <w:pStyle w:val="Heading1"/>
        <w:rPr>
          <w:rFonts w:ascii="Amazon Ember" w:hAnsi="Amazon Ember"/>
        </w:rPr>
      </w:pPr>
      <w:r>
        <w:rPr>
          <w:rFonts w:ascii="Amazon Ember" w:hAnsi="Amazon Ember"/>
        </w:rPr>
        <w:t>Creating the test event</w:t>
      </w:r>
    </w:p>
    <w:p w14:paraId="757FA36B" w14:textId="77777777" w:rsidR="00A569F0" w:rsidRDefault="00A569F0" w:rsidP="00A569F0"/>
    <w:p w14:paraId="29087A07" w14:textId="3A4EC9C5" w:rsidR="00A569F0" w:rsidRDefault="00A569F0" w:rsidP="00A569F0">
      <w:pPr>
        <w:pStyle w:val="ListParagraph"/>
        <w:numPr>
          <w:ilvl w:val="0"/>
          <w:numId w:val="14"/>
        </w:numPr>
      </w:pPr>
      <w:r>
        <w:t>Go into the Lambda functions configuration view</w:t>
      </w:r>
    </w:p>
    <w:p w14:paraId="4DB54469" w14:textId="3AD2C852" w:rsidR="00A569F0" w:rsidRDefault="00A569F0" w:rsidP="00A569F0">
      <w:pPr>
        <w:pStyle w:val="ListParagraph"/>
        <w:numPr>
          <w:ilvl w:val="0"/>
          <w:numId w:val="14"/>
        </w:numPr>
      </w:pPr>
      <w:r>
        <w:t>Select “</w:t>
      </w:r>
      <w:proofErr w:type="spellStart"/>
      <w:r>
        <w:t>Select</w:t>
      </w:r>
      <w:proofErr w:type="spellEnd"/>
      <w:r>
        <w:t xml:space="preserve"> a test event”</w:t>
      </w:r>
    </w:p>
    <w:p w14:paraId="2515E545" w14:textId="7E441AE6" w:rsidR="00A569F0" w:rsidRDefault="00A569F0" w:rsidP="00A569F0">
      <w:pPr>
        <w:pStyle w:val="ListParagraph"/>
        <w:numPr>
          <w:ilvl w:val="0"/>
          <w:numId w:val="14"/>
        </w:numPr>
      </w:pPr>
      <w:r>
        <w:t>Select “Configure test events”</w:t>
      </w:r>
    </w:p>
    <w:p w14:paraId="15C8EB7C" w14:textId="46548731" w:rsidR="00A569F0" w:rsidRDefault="00A569F0" w:rsidP="00A569F0">
      <w:pPr>
        <w:pStyle w:val="ListParagraph"/>
        <w:numPr>
          <w:ilvl w:val="0"/>
          <w:numId w:val="14"/>
        </w:numPr>
      </w:pPr>
      <w:r>
        <w:t>Leave all details default, and enter a test name</w:t>
      </w:r>
    </w:p>
    <w:p w14:paraId="27B42DFA" w14:textId="065B4079" w:rsidR="00A569F0" w:rsidRDefault="00A569F0" w:rsidP="00A569F0">
      <w:pPr>
        <w:pStyle w:val="ListParagraph"/>
        <w:numPr>
          <w:ilvl w:val="0"/>
          <w:numId w:val="14"/>
        </w:numPr>
      </w:pPr>
      <w:r>
        <w:t xml:space="preserve">Paste the below default test event. This is a base64 encoded YAML </w:t>
      </w:r>
      <w:proofErr w:type="spellStart"/>
      <w:r>
        <w:t>CloudFormation</w:t>
      </w:r>
      <w:proofErr w:type="spellEnd"/>
      <w:r>
        <w:t xml:space="preserve"> template.</w:t>
      </w:r>
    </w:p>
    <w:p w14:paraId="5B952C64" w14:textId="77777777" w:rsidR="00A569F0" w:rsidRDefault="00A569F0" w:rsidP="00A569F0">
      <w:pPr>
        <w:rPr>
          <w:rFonts w:ascii="Menlo" w:hAnsi="Menlo" w:cs="Menlo"/>
        </w:rPr>
      </w:pPr>
      <w:r w:rsidRPr="00A569F0">
        <w:rPr>
          <w:rFonts w:ascii="Menlo" w:hAnsi="Menlo" w:cs="Menlo"/>
        </w:rPr>
        <w:t>{</w:t>
      </w:r>
    </w:p>
    <w:p w14:paraId="444424B5" w14:textId="7552D8FC" w:rsidR="00A569F0" w:rsidRPr="00A569F0" w:rsidRDefault="00A569F0" w:rsidP="00A569F0">
      <w:pPr>
        <w:rPr>
          <w:rFonts w:ascii="Menlo" w:hAnsi="Menlo" w:cs="Menlo"/>
        </w:rPr>
      </w:pPr>
      <w:r w:rsidRPr="00A569F0">
        <w:rPr>
          <w:rFonts w:ascii="Menlo" w:hAnsi="Menlo" w:cs="Menlo"/>
        </w:rPr>
        <w:t>"</w:t>
      </w:r>
      <w:r w:rsidRPr="00ED1047">
        <w:rPr>
          <w:rFonts w:ascii="Menlo" w:hAnsi="Menlo" w:cs="Menlo"/>
          <w:b/>
        </w:rPr>
        <w:t>b64template</w:t>
      </w:r>
      <w:r w:rsidRPr="00A569F0">
        <w:rPr>
          <w:rFonts w:ascii="Menlo" w:hAnsi="Menlo" w:cs="Menlo"/>
        </w:rPr>
        <w:t>":"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"}</w:t>
      </w:r>
    </w:p>
    <w:p w14:paraId="506E38FC" w14:textId="77777777" w:rsidR="00A569F0" w:rsidRDefault="00A569F0" w:rsidP="00A569F0"/>
    <w:p w14:paraId="50FEA27C" w14:textId="77777777" w:rsidR="00A569F0" w:rsidRDefault="00A569F0" w:rsidP="00A569F0"/>
    <w:p w14:paraId="725BA75F" w14:textId="2C099B0A" w:rsidR="00A569F0" w:rsidRDefault="00A569F0" w:rsidP="00A569F0">
      <w:pPr>
        <w:spacing w:after="200" w:line="276" w:lineRule="auto"/>
      </w:pPr>
      <w:r>
        <w:br w:type="page"/>
      </w:r>
    </w:p>
    <w:p w14:paraId="1E8E0F33" w14:textId="20A881AA" w:rsidR="00293BDB" w:rsidRPr="00E02798" w:rsidRDefault="00293BDB" w:rsidP="00293BDB">
      <w:pPr>
        <w:pStyle w:val="Heading1"/>
        <w:rPr>
          <w:rFonts w:ascii="Amazon Ember" w:hAnsi="Amazon Ember"/>
        </w:rPr>
      </w:pPr>
      <w:r w:rsidRPr="00E02798">
        <w:rPr>
          <w:rFonts w:ascii="Amazon Ember" w:hAnsi="Amazon Ember"/>
        </w:rPr>
        <w:t xml:space="preserve">Changing your </w:t>
      </w:r>
      <w:r w:rsidR="005E6F12" w:rsidRPr="00E02798">
        <w:rPr>
          <w:rFonts w:ascii="Amazon Ember" w:hAnsi="Amazon Ember"/>
        </w:rPr>
        <w:t>code</w:t>
      </w:r>
    </w:p>
    <w:p w14:paraId="3FF113B6" w14:textId="77777777" w:rsidR="00293BDB" w:rsidRDefault="00293BDB" w:rsidP="004350E1"/>
    <w:p w14:paraId="0EBA764D" w14:textId="511C2ACF" w:rsidR="009760B7" w:rsidRDefault="009760B7" w:rsidP="004350E1">
      <w:r>
        <w:t xml:space="preserve">The primary challenge of this CTF, is to transform security policy, into controls. </w:t>
      </w:r>
      <w:r w:rsidR="008B1265">
        <w:t>The default starter code is Python 3.6, so you will be using this to create your controls</w:t>
      </w:r>
      <w:r w:rsidR="00C4542C">
        <w:t>. I</w:t>
      </w:r>
      <w:r w:rsidR="008B1265">
        <w:t>f you want to use a different lambda runtime</w:t>
      </w:r>
      <w:r w:rsidR="00C4542C">
        <w:t xml:space="preserve"> (node, java, .net </w:t>
      </w:r>
      <w:proofErr w:type="spellStart"/>
      <w:r w:rsidR="00C4542C">
        <w:t>etc</w:t>
      </w:r>
      <w:proofErr w:type="spellEnd"/>
      <w:r w:rsidR="00C4542C">
        <w:t>)</w:t>
      </w:r>
      <w:r w:rsidR="008B1265">
        <w:t xml:space="preserve">, create </w:t>
      </w:r>
      <w:r w:rsidR="00C4542C">
        <w:t xml:space="preserve">your new lambda, and add its </w:t>
      </w:r>
      <w:r w:rsidR="00FC2644">
        <w:t xml:space="preserve">name or </w:t>
      </w:r>
      <w:r w:rsidR="00C4542C">
        <w:t>ARN to the</w:t>
      </w:r>
      <w:r w:rsidR="00186924">
        <w:t xml:space="preserve"> LAMBDA environment variable of the</w:t>
      </w:r>
      <w:r w:rsidR="00C4542C">
        <w:t xml:space="preserve"> </w:t>
      </w:r>
      <w:proofErr w:type="spellStart"/>
      <w:r w:rsidR="00186924">
        <w:t>APIHandler</w:t>
      </w:r>
      <w:proofErr w:type="spellEnd"/>
      <w:r w:rsidR="00186924">
        <w:t xml:space="preserve"> lambda.</w:t>
      </w:r>
    </w:p>
    <w:p w14:paraId="5DB32CA6" w14:textId="312AB6EB" w:rsidR="00127E4D" w:rsidRDefault="00186924" w:rsidP="00A572FB">
      <w:r>
        <w:t xml:space="preserve">If you continue with Python 3.6, the basic formula for a control would typically be similar to the control the </w:t>
      </w:r>
      <w:proofErr w:type="spellStart"/>
      <w:r w:rsidRPr="00411279">
        <w:t>DevSecOpsStarter</w:t>
      </w:r>
      <w:proofErr w:type="spellEnd"/>
      <w:r w:rsidR="00BA1F9C">
        <w:t xml:space="preserve"> comes with:</w:t>
      </w:r>
    </w:p>
    <w:p w14:paraId="36BFB4DF" w14:textId="77777777" w:rsidR="00BA1F9C" w:rsidRPr="00BA1F9C" w:rsidRDefault="00BA1F9C" w:rsidP="00A572FB"/>
    <w:p w14:paraId="62066F45" w14:textId="77777777" w:rsidR="00A572FB" w:rsidRPr="00A572FB" w:rsidRDefault="00A572FB" w:rsidP="00BA1F9C">
      <w:pPr>
        <w:spacing w:line="240" w:lineRule="auto"/>
        <w:rPr>
          <w:rFonts w:ascii="Menlo" w:hAnsi="Menlo" w:cs="Menlo"/>
          <w:sz w:val="16"/>
          <w:szCs w:val="16"/>
        </w:rPr>
      </w:pPr>
      <w:r w:rsidRPr="00A572FB">
        <w:rPr>
          <w:rFonts w:ascii="Menlo" w:hAnsi="Menlo" w:cs="Menlo"/>
          <w:sz w:val="16"/>
          <w:szCs w:val="16"/>
        </w:rPr>
        <w:t xml:space="preserve">if </w:t>
      </w:r>
      <w:proofErr w:type="spellStart"/>
      <w:r w:rsidRPr="00A572FB">
        <w:rPr>
          <w:rFonts w:ascii="Menlo" w:hAnsi="Menlo" w:cs="Menlo"/>
          <w:sz w:val="16"/>
          <w:szCs w:val="16"/>
        </w:rPr>
        <w:t>cfn</w:t>
      </w:r>
      <w:proofErr w:type="spellEnd"/>
      <w:r w:rsidRPr="00A572FB">
        <w:rPr>
          <w:rFonts w:ascii="Menlo" w:hAnsi="Menlo" w:cs="Menlo"/>
          <w:sz w:val="16"/>
          <w:szCs w:val="16"/>
        </w:rPr>
        <w:t>['Resources</w:t>
      </w:r>
      <w:proofErr w:type="gramStart"/>
      <w:r w:rsidRPr="00A572FB">
        <w:rPr>
          <w:rFonts w:ascii="Menlo" w:hAnsi="Menlo" w:cs="Menlo"/>
          <w:sz w:val="16"/>
          <w:szCs w:val="16"/>
        </w:rPr>
        <w:t>'][</w:t>
      </w:r>
      <w:proofErr w:type="gramEnd"/>
      <w:r w:rsidRPr="00A572FB">
        <w:rPr>
          <w:rFonts w:ascii="Menlo" w:hAnsi="Menlo" w:cs="Menlo"/>
          <w:sz w:val="16"/>
          <w:szCs w:val="16"/>
        </w:rPr>
        <w:t>resource]["Type"] == """AWS::EC2::</w:t>
      </w:r>
      <w:proofErr w:type="spellStart"/>
      <w:r w:rsidRPr="00A572FB">
        <w:rPr>
          <w:rFonts w:ascii="Menlo" w:hAnsi="Menlo" w:cs="Menlo"/>
          <w:sz w:val="16"/>
          <w:szCs w:val="16"/>
        </w:rPr>
        <w:t>SecurityGroup</w:t>
      </w:r>
      <w:proofErr w:type="spellEnd"/>
      <w:r w:rsidRPr="00A572FB">
        <w:rPr>
          <w:rFonts w:ascii="Menlo" w:hAnsi="Menlo" w:cs="Menlo"/>
          <w:sz w:val="16"/>
          <w:szCs w:val="16"/>
        </w:rPr>
        <w:t>""":</w:t>
      </w:r>
    </w:p>
    <w:p w14:paraId="2BE79C09" w14:textId="718F6A23" w:rsidR="00A572FB" w:rsidRPr="00A572FB" w:rsidRDefault="00A572FB" w:rsidP="00BA1F9C">
      <w:pPr>
        <w:spacing w:line="240" w:lineRule="auto"/>
        <w:rPr>
          <w:rFonts w:ascii="Menlo" w:hAnsi="Menlo" w:cs="Menlo"/>
          <w:sz w:val="16"/>
          <w:szCs w:val="16"/>
        </w:rPr>
      </w:pPr>
      <w:r>
        <w:rPr>
          <w:rFonts w:ascii="Menlo" w:hAnsi="Menlo" w:cs="Menlo"/>
          <w:sz w:val="16"/>
          <w:szCs w:val="16"/>
        </w:rPr>
        <w:t xml:space="preserve">    </w:t>
      </w:r>
      <w:r w:rsidRPr="00A572FB">
        <w:rPr>
          <w:rFonts w:ascii="Menlo" w:hAnsi="Menlo" w:cs="Menlo"/>
          <w:sz w:val="16"/>
          <w:szCs w:val="16"/>
        </w:rPr>
        <w:t>if "</w:t>
      </w:r>
      <w:proofErr w:type="spellStart"/>
      <w:r w:rsidRPr="00A572FB">
        <w:rPr>
          <w:rFonts w:ascii="Menlo" w:hAnsi="Menlo" w:cs="Menlo"/>
          <w:sz w:val="16"/>
          <w:szCs w:val="16"/>
        </w:rPr>
        <w:t>SecurityGroupIngress</w:t>
      </w:r>
      <w:proofErr w:type="spellEnd"/>
      <w:r w:rsidRPr="00A572FB">
        <w:rPr>
          <w:rFonts w:ascii="Menlo" w:hAnsi="Menlo" w:cs="Menlo"/>
          <w:sz w:val="16"/>
          <w:szCs w:val="16"/>
        </w:rPr>
        <w:t xml:space="preserve">" in </w:t>
      </w:r>
      <w:proofErr w:type="spellStart"/>
      <w:r w:rsidRPr="00A572FB">
        <w:rPr>
          <w:rFonts w:ascii="Menlo" w:hAnsi="Menlo" w:cs="Menlo"/>
          <w:sz w:val="16"/>
          <w:szCs w:val="16"/>
        </w:rPr>
        <w:t>cfn</w:t>
      </w:r>
      <w:proofErr w:type="spellEnd"/>
      <w:r w:rsidRPr="00A572FB">
        <w:rPr>
          <w:rFonts w:ascii="Menlo" w:hAnsi="Menlo" w:cs="Menlo"/>
          <w:sz w:val="16"/>
          <w:szCs w:val="16"/>
        </w:rPr>
        <w:t>['Resources</w:t>
      </w:r>
      <w:proofErr w:type="gramStart"/>
      <w:r w:rsidRPr="00A572FB">
        <w:rPr>
          <w:rFonts w:ascii="Menlo" w:hAnsi="Menlo" w:cs="Menlo"/>
          <w:sz w:val="16"/>
          <w:szCs w:val="16"/>
        </w:rPr>
        <w:t>'][</w:t>
      </w:r>
      <w:proofErr w:type="gramEnd"/>
      <w:r w:rsidRPr="00A572FB">
        <w:rPr>
          <w:rFonts w:ascii="Menlo" w:hAnsi="Menlo" w:cs="Menlo"/>
          <w:sz w:val="16"/>
          <w:szCs w:val="16"/>
        </w:rPr>
        <w:t>resource]["Properties"]:</w:t>
      </w:r>
    </w:p>
    <w:p w14:paraId="6F59C34F" w14:textId="45D29546" w:rsidR="00A572FB" w:rsidRPr="00A572FB" w:rsidRDefault="00A572FB" w:rsidP="00BA1F9C">
      <w:pPr>
        <w:spacing w:line="240" w:lineRule="auto"/>
        <w:rPr>
          <w:rFonts w:ascii="Menlo" w:hAnsi="Menlo" w:cs="Menlo"/>
          <w:sz w:val="16"/>
          <w:szCs w:val="16"/>
        </w:rPr>
      </w:pPr>
      <w:r>
        <w:rPr>
          <w:rFonts w:ascii="Menlo" w:hAnsi="Menlo" w:cs="Menlo"/>
          <w:sz w:val="16"/>
          <w:szCs w:val="16"/>
        </w:rPr>
        <w:t xml:space="preserve">        </w:t>
      </w:r>
      <w:r w:rsidRPr="00A572FB">
        <w:rPr>
          <w:rFonts w:ascii="Menlo" w:hAnsi="Menlo" w:cs="Menlo"/>
          <w:sz w:val="16"/>
          <w:szCs w:val="16"/>
        </w:rPr>
        <w:t xml:space="preserve">for rule in </w:t>
      </w:r>
      <w:proofErr w:type="spellStart"/>
      <w:r w:rsidRPr="00A572FB">
        <w:rPr>
          <w:rFonts w:ascii="Menlo" w:hAnsi="Menlo" w:cs="Menlo"/>
          <w:sz w:val="16"/>
          <w:szCs w:val="16"/>
        </w:rPr>
        <w:t>cfn</w:t>
      </w:r>
      <w:proofErr w:type="spellEnd"/>
      <w:r w:rsidRPr="00A572FB">
        <w:rPr>
          <w:rFonts w:ascii="Menlo" w:hAnsi="Menlo" w:cs="Menlo"/>
          <w:sz w:val="16"/>
          <w:szCs w:val="16"/>
        </w:rPr>
        <w:t>['Resources</w:t>
      </w:r>
      <w:proofErr w:type="gramStart"/>
      <w:r w:rsidRPr="00A572FB">
        <w:rPr>
          <w:rFonts w:ascii="Menlo" w:hAnsi="Menlo" w:cs="Menlo"/>
          <w:sz w:val="16"/>
          <w:szCs w:val="16"/>
        </w:rPr>
        <w:t>'][</w:t>
      </w:r>
      <w:proofErr w:type="gramEnd"/>
      <w:r w:rsidRPr="00A572FB">
        <w:rPr>
          <w:rFonts w:ascii="Menlo" w:hAnsi="Menlo" w:cs="Menlo"/>
          <w:sz w:val="16"/>
          <w:szCs w:val="16"/>
        </w:rPr>
        <w:t>resource]["Properties"]['</w:t>
      </w:r>
      <w:proofErr w:type="spellStart"/>
      <w:r w:rsidRPr="00A572FB">
        <w:rPr>
          <w:rFonts w:ascii="Menlo" w:hAnsi="Menlo" w:cs="Menlo"/>
          <w:sz w:val="16"/>
          <w:szCs w:val="16"/>
        </w:rPr>
        <w:t>SecurityGroupIngress</w:t>
      </w:r>
      <w:proofErr w:type="spellEnd"/>
      <w:r w:rsidRPr="00A572FB">
        <w:rPr>
          <w:rFonts w:ascii="Menlo" w:hAnsi="Menlo" w:cs="Menlo"/>
          <w:sz w:val="16"/>
          <w:szCs w:val="16"/>
        </w:rPr>
        <w:t>']:</w:t>
      </w:r>
    </w:p>
    <w:p w14:paraId="3BF88E6C" w14:textId="77777777" w:rsidR="00127E4D" w:rsidRDefault="00127E4D" w:rsidP="00BA1F9C">
      <w:pPr>
        <w:spacing w:line="240" w:lineRule="auto"/>
        <w:rPr>
          <w:rFonts w:ascii="Menlo" w:hAnsi="Menlo" w:cs="Menlo"/>
          <w:sz w:val="16"/>
          <w:szCs w:val="16"/>
        </w:rPr>
      </w:pPr>
      <w:r>
        <w:rPr>
          <w:rFonts w:ascii="Menlo" w:hAnsi="Menlo" w:cs="Menlo"/>
          <w:sz w:val="16"/>
          <w:szCs w:val="16"/>
        </w:rPr>
        <w:t xml:space="preserve">            </w:t>
      </w:r>
      <w:r w:rsidR="00A572FB" w:rsidRPr="00A572FB">
        <w:rPr>
          <w:rFonts w:ascii="Menlo" w:hAnsi="Menlo" w:cs="Menlo"/>
          <w:sz w:val="16"/>
          <w:szCs w:val="16"/>
        </w:rPr>
        <w:t>if "</w:t>
      </w:r>
      <w:proofErr w:type="spellStart"/>
      <w:r w:rsidR="00A572FB" w:rsidRPr="00A572FB">
        <w:rPr>
          <w:rFonts w:ascii="Menlo" w:hAnsi="Menlo" w:cs="Menlo"/>
          <w:sz w:val="16"/>
          <w:szCs w:val="16"/>
        </w:rPr>
        <w:t>CidrIp</w:t>
      </w:r>
      <w:proofErr w:type="spellEnd"/>
      <w:r w:rsidR="00A572FB" w:rsidRPr="00A572FB">
        <w:rPr>
          <w:rFonts w:ascii="Menlo" w:hAnsi="Menlo" w:cs="Menlo"/>
          <w:sz w:val="16"/>
          <w:szCs w:val="16"/>
        </w:rPr>
        <w:t>" in rule:</w:t>
      </w:r>
    </w:p>
    <w:p w14:paraId="71FAF00B" w14:textId="7E41D5ED" w:rsidR="00A572FB" w:rsidRPr="00A572FB" w:rsidRDefault="00127E4D" w:rsidP="00BA1F9C">
      <w:pPr>
        <w:spacing w:line="240" w:lineRule="auto"/>
        <w:rPr>
          <w:rFonts w:ascii="Menlo" w:hAnsi="Menlo" w:cs="Menlo"/>
          <w:sz w:val="16"/>
          <w:szCs w:val="16"/>
        </w:rPr>
      </w:pPr>
      <w:r>
        <w:rPr>
          <w:rFonts w:ascii="Menlo" w:hAnsi="Menlo" w:cs="Menlo"/>
          <w:sz w:val="16"/>
          <w:szCs w:val="16"/>
        </w:rPr>
        <w:t xml:space="preserve">                </w:t>
      </w:r>
      <w:r w:rsidR="00A572FB" w:rsidRPr="00A572FB">
        <w:rPr>
          <w:rFonts w:ascii="Menlo" w:hAnsi="Menlo" w:cs="Menlo"/>
          <w:sz w:val="16"/>
          <w:szCs w:val="16"/>
        </w:rPr>
        <w:t>if (rule["</w:t>
      </w:r>
      <w:proofErr w:type="spellStart"/>
      <w:r w:rsidRPr="00A572FB">
        <w:rPr>
          <w:rFonts w:ascii="Menlo" w:hAnsi="Menlo" w:cs="Menlo"/>
          <w:sz w:val="16"/>
          <w:szCs w:val="16"/>
        </w:rPr>
        <w:t>ToPort</w:t>
      </w:r>
      <w:proofErr w:type="spellEnd"/>
      <w:r w:rsidR="00A572FB" w:rsidRPr="00A572FB">
        <w:rPr>
          <w:rFonts w:ascii="Menlo" w:hAnsi="Menlo" w:cs="Menlo"/>
          <w:sz w:val="16"/>
          <w:szCs w:val="16"/>
        </w:rPr>
        <w:t>"]</w:t>
      </w:r>
      <w:r w:rsidR="00F52D6F">
        <w:rPr>
          <w:rFonts w:ascii="Menlo" w:hAnsi="Menlo" w:cs="Menlo"/>
          <w:sz w:val="16"/>
          <w:szCs w:val="16"/>
        </w:rPr>
        <w:t xml:space="preserve"> not in SECURE_PORTS or rule["</w:t>
      </w:r>
      <w:proofErr w:type="spellStart"/>
      <w:r w:rsidR="00F52D6F">
        <w:rPr>
          <w:rFonts w:ascii="Menlo" w:hAnsi="Menlo" w:cs="Menlo"/>
          <w:sz w:val="16"/>
          <w:szCs w:val="16"/>
        </w:rPr>
        <w:t>From</w:t>
      </w:r>
      <w:r w:rsidR="00A572FB" w:rsidRPr="00A572FB">
        <w:rPr>
          <w:rFonts w:ascii="Menlo" w:hAnsi="Menlo" w:cs="Menlo"/>
          <w:sz w:val="16"/>
          <w:szCs w:val="16"/>
        </w:rPr>
        <w:t>Port</w:t>
      </w:r>
      <w:proofErr w:type="spellEnd"/>
      <w:r w:rsidR="00A572FB" w:rsidRPr="00A572FB">
        <w:rPr>
          <w:rFonts w:ascii="Menlo" w:hAnsi="Menlo" w:cs="Menlo"/>
          <w:sz w:val="16"/>
          <w:szCs w:val="16"/>
        </w:rPr>
        <w:t>"] not in SECURE_PORTS) and rule["</w:t>
      </w:r>
      <w:proofErr w:type="spellStart"/>
      <w:r w:rsidR="00A572FB" w:rsidRPr="00A572FB">
        <w:rPr>
          <w:rFonts w:ascii="Menlo" w:hAnsi="Menlo" w:cs="Menlo"/>
          <w:sz w:val="16"/>
          <w:szCs w:val="16"/>
        </w:rPr>
        <w:t>CidrIp</w:t>
      </w:r>
      <w:proofErr w:type="spellEnd"/>
      <w:r w:rsidR="00A572FB" w:rsidRPr="00A572FB">
        <w:rPr>
          <w:rFonts w:ascii="Menlo" w:hAnsi="Menlo" w:cs="Menlo"/>
          <w:sz w:val="16"/>
          <w:szCs w:val="16"/>
        </w:rPr>
        <w:t>"] == '0.0.0.0/0':</w:t>
      </w:r>
    </w:p>
    <w:p w14:paraId="42D7C723" w14:textId="59A3AA56" w:rsidR="00A572FB" w:rsidRPr="00A572FB" w:rsidRDefault="00A572FB" w:rsidP="00BA1F9C">
      <w:pPr>
        <w:spacing w:line="240" w:lineRule="auto"/>
        <w:rPr>
          <w:rFonts w:ascii="Menlo" w:hAnsi="Menlo" w:cs="Menlo"/>
          <w:sz w:val="16"/>
          <w:szCs w:val="16"/>
        </w:rPr>
      </w:pPr>
      <w:r w:rsidRPr="00A572FB">
        <w:rPr>
          <w:rFonts w:ascii="Menlo" w:hAnsi="Menlo" w:cs="Menlo"/>
          <w:sz w:val="16"/>
          <w:szCs w:val="16"/>
        </w:rPr>
        <w:t xml:space="preserve">                </w:t>
      </w:r>
      <w:r w:rsidR="00127E4D">
        <w:rPr>
          <w:rFonts w:ascii="Menlo" w:hAnsi="Menlo" w:cs="Menlo"/>
          <w:sz w:val="16"/>
          <w:szCs w:val="16"/>
        </w:rPr>
        <w:t xml:space="preserve">    </w:t>
      </w:r>
      <w:r w:rsidRPr="00A572FB">
        <w:rPr>
          <w:rFonts w:ascii="Menlo" w:hAnsi="Menlo" w:cs="Menlo"/>
          <w:sz w:val="16"/>
          <w:szCs w:val="16"/>
        </w:rPr>
        <w:t>result['pass'] = False</w:t>
      </w:r>
    </w:p>
    <w:p w14:paraId="6AFF6E57" w14:textId="76CA9170" w:rsidR="00A572FB" w:rsidRPr="00A572FB" w:rsidRDefault="00A572FB" w:rsidP="00BA1F9C">
      <w:pPr>
        <w:spacing w:line="240" w:lineRule="auto"/>
        <w:rPr>
          <w:rFonts w:ascii="Menlo" w:hAnsi="Menlo" w:cs="Menlo"/>
          <w:sz w:val="16"/>
          <w:szCs w:val="16"/>
        </w:rPr>
      </w:pPr>
      <w:r w:rsidRPr="00A572FB">
        <w:rPr>
          <w:rFonts w:ascii="Menlo" w:hAnsi="Menlo" w:cs="Menlo"/>
          <w:sz w:val="16"/>
          <w:szCs w:val="16"/>
        </w:rPr>
        <w:t xml:space="preserve">                    result['policy0'] += 1 #Add one to our policy fail counter</w:t>
      </w:r>
    </w:p>
    <w:p w14:paraId="615520E6" w14:textId="4EB82BC3" w:rsidR="00127E4D" w:rsidRPr="00BA1F9C" w:rsidRDefault="00A572FB" w:rsidP="00BA1F9C">
      <w:pPr>
        <w:spacing w:line="240" w:lineRule="auto"/>
        <w:rPr>
          <w:rFonts w:ascii="Menlo" w:hAnsi="Menlo" w:cs="Menlo"/>
          <w:sz w:val="16"/>
          <w:szCs w:val="16"/>
        </w:rPr>
      </w:pPr>
      <w:r w:rsidRPr="00A572FB">
        <w:rPr>
          <w:rFonts w:ascii="Menlo" w:hAnsi="Menlo" w:cs="Menlo"/>
          <w:sz w:val="16"/>
          <w:szCs w:val="16"/>
        </w:rPr>
        <w:t xml:space="preserve">                    result["errors"</w:t>
      </w:r>
      <w:proofErr w:type="gramStart"/>
      <w:r w:rsidRPr="00A572FB">
        <w:rPr>
          <w:rFonts w:ascii="Menlo" w:hAnsi="Menlo" w:cs="Menlo"/>
          <w:sz w:val="16"/>
          <w:szCs w:val="16"/>
        </w:rPr>
        <w:t>].append</w:t>
      </w:r>
      <w:proofErr w:type="gramEnd"/>
      <w:r w:rsidRPr="00A572FB">
        <w:rPr>
          <w:rFonts w:ascii="Menlo" w:hAnsi="Menlo" w:cs="Menlo"/>
          <w:sz w:val="16"/>
          <w:szCs w:val="16"/>
        </w:rPr>
        <w:t>("policy0: Port {} not allowed for /0".format(rule["</w:t>
      </w:r>
      <w:proofErr w:type="spellStart"/>
      <w:r w:rsidRPr="00A572FB">
        <w:rPr>
          <w:rFonts w:ascii="Menlo" w:hAnsi="Menlo" w:cs="Menlo"/>
          <w:sz w:val="16"/>
          <w:szCs w:val="16"/>
        </w:rPr>
        <w:t>FromPort</w:t>
      </w:r>
      <w:proofErr w:type="spellEnd"/>
      <w:r w:rsidRPr="00A572FB">
        <w:rPr>
          <w:rFonts w:ascii="Menlo" w:hAnsi="Menlo" w:cs="Menlo"/>
          <w:sz w:val="16"/>
          <w:szCs w:val="16"/>
        </w:rPr>
        <w:t>"]))</w:t>
      </w:r>
    </w:p>
    <w:p w14:paraId="1E73EE54" w14:textId="77777777" w:rsidR="00BA1F9C" w:rsidRDefault="00BA1F9C" w:rsidP="00BA1F9C">
      <w:pPr>
        <w:spacing w:line="240" w:lineRule="auto"/>
      </w:pPr>
    </w:p>
    <w:p w14:paraId="7DC3F32E" w14:textId="0A73C23E" w:rsidR="00127E4D" w:rsidRDefault="00127E4D" w:rsidP="00BA1F9C">
      <w:pPr>
        <w:spacing w:line="240" w:lineRule="auto"/>
      </w:pPr>
      <w:r>
        <w:t>The same code in pseudo code, for explanation:</w:t>
      </w:r>
    </w:p>
    <w:p w14:paraId="15EF754E" w14:textId="77777777" w:rsidR="00BA1F9C" w:rsidRPr="00BA1F9C" w:rsidRDefault="00BA1F9C" w:rsidP="00BA1F9C">
      <w:pPr>
        <w:spacing w:line="240" w:lineRule="auto"/>
      </w:pPr>
    </w:p>
    <w:p w14:paraId="480322B2" w14:textId="738A9524" w:rsidR="00127E4D" w:rsidRDefault="00127E4D" w:rsidP="00BA1F9C">
      <w:pPr>
        <w:spacing w:line="240" w:lineRule="auto"/>
        <w:rPr>
          <w:rFonts w:ascii="Menlo" w:hAnsi="Menlo" w:cs="Menlo"/>
          <w:sz w:val="16"/>
          <w:szCs w:val="16"/>
        </w:rPr>
      </w:pPr>
      <w:r>
        <w:rPr>
          <w:rFonts w:ascii="Menlo" w:hAnsi="Menlo" w:cs="Menlo"/>
          <w:sz w:val="16"/>
          <w:szCs w:val="16"/>
        </w:rPr>
        <w:t>Is the resource</w:t>
      </w:r>
      <w:r w:rsidR="00BA1F9C">
        <w:rPr>
          <w:rFonts w:ascii="Menlo" w:hAnsi="Menlo" w:cs="Menlo"/>
          <w:sz w:val="16"/>
          <w:szCs w:val="16"/>
        </w:rPr>
        <w:t xml:space="preserve"> </w:t>
      </w:r>
      <w:proofErr w:type="gramStart"/>
      <w:r w:rsidR="00BA1F9C">
        <w:rPr>
          <w:rFonts w:ascii="Menlo" w:hAnsi="Menlo" w:cs="Menlo"/>
          <w:sz w:val="16"/>
          <w:szCs w:val="16"/>
        </w:rPr>
        <w:t>type</w:t>
      </w:r>
      <w:proofErr w:type="gramEnd"/>
      <w:r>
        <w:rPr>
          <w:rFonts w:ascii="Menlo" w:hAnsi="Menlo" w:cs="Menlo"/>
          <w:sz w:val="16"/>
          <w:szCs w:val="16"/>
        </w:rPr>
        <w:t xml:space="preserve"> a Security group?</w:t>
      </w:r>
    </w:p>
    <w:p w14:paraId="47C8A0D5" w14:textId="551F8E8C" w:rsidR="00127E4D" w:rsidRDefault="00127E4D" w:rsidP="00BA1F9C">
      <w:pPr>
        <w:spacing w:line="240" w:lineRule="auto"/>
        <w:rPr>
          <w:rFonts w:ascii="Menlo" w:hAnsi="Menlo" w:cs="Menlo"/>
          <w:sz w:val="16"/>
          <w:szCs w:val="16"/>
        </w:rPr>
      </w:pPr>
      <w:r>
        <w:rPr>
          <w:rFonts w:ascii="Menlo" w:hAnsi="Menlo" w:cs="Menlo"/>
          <w:sz w:val="16"/>
          <w:szCs w:val="16"/>
        </w:rPr>
        <w:t xml:space="preserve">And does it have an entry for </w:t>
      </w:r>
      <w:r w:rsidRPr="00A572FB">
        <w:rPr>
          <w:rFonts w:ascii="Menlo" w:hAnsi="Menlo" w:cs="Menlo"/>
          <w:sz w:val="16"/>
          <w:szCs w:val="16"/>
        </w:rPr>
        <w:t>'</w:t>
      </w:r>
      <w:proofErr w:type="spellStart"/>
      <w:r w:rsidRPr="00A572FB">
        <w:rPr>
          <w:rFonts w:ascii="Menlo" w:hAnsi="Menlo" w:cs="Menlo"/>
          <w:sz w:val="16"/>
          <w:szCs w:val="16"/>
        </w:rPr>
        <w:t>SecurityGroupIngress</w:t>
      </w:r>
      <w:proofErr w:type="spellEnd"/>
      <w:r w:rsidRPr="00A572FB">
        <w:rPr>
          <w:rFonts w:ascii="Menlo" w:hAnsi="Menlo" w:cs="Menlo"/>
          <w:sz w:val="16"/>
          <w:szCs w:val="16"/>
        </w:rPr>
        <w:t>'</w:t>
      </w:r>
      <w:r>
        <w:rPr>
          <w:rFonts w:ascii="Menlo" w:hAnsi="Menlo" w:cs="Menlo"/>
          <w:sz w:val="16"/>
          <w:szCs w:val="16"/>
        </w:rPr>
        <w:t xml:space="preserve"> in its properties.</w:t>
      </w:r>
    </w:p>
    <w:p w14:paraId="4702E532" w14:textId="1A110993" w:rsidR="00127E4D" w:rsidRDefault="00127E4D" w:rsidP="00BA1F9C">
      <w:pPr>
        <w:spacing w:line="240" w:lineRule="auto"/>
        <w:rPr>
          <w:rFonts w:ascii="Menlo" w:hAnsi="Menlo" w:cs="Menlo"/>
          <w:sz w:val="16"/>
          <w:szCs w:val="16"/>
        </w:rPr>
      </w:pPr>
      <w:proofErr w:type="spellStart"/>
      <w:proofErr w:type="gramStart"/>
      <w:r>
        <w:rPr>
          <w:rFonts w:ascii="Menlo" w:hAnsi="Menlo" w:cs="Menlo"/>
          <w:sz w:val="16"/>
          <w:szCs w:val="16"/>
        </w:rPr>
        <w:t>Lets</w:t>
      </w:r>
      <w:proofErr w:type="spellEnd"/>
      <w:proofErr w:type="gramEnd"/>
      <w:r>
        <w:rPr>
          <w:rFonts w:ascii="Menlo" w:hAnsi="Menlo" w:cs="Menlo"/>
          <w:sz w:val="16"/>
          <w:szCs w:val="16"/>
        </w:rPr>
        <w:t xml:space="preserve"> loop over all the rules in </w:t>
      </w:r>
      <w:r w:rsidRPr="00A572FB">
        <w:rPr>
          <w:rFonts w:ascii="Menlo" w:hAnsi="Menlo" w:cs="Menlo"/>
          <w:sz w:val="16"/>
          <w:szCs w:val="16"/>
        </w:rPr>
        <w:t>'</w:t>
      </w:r>
      <w:proofErr w:type="spellStart"/>
      <w:r w:rsidRPr="00A572FB">
        <w:rPr>
          <w:rFonts w:ascii="Menlo" w:hAnsi="Menlo" w:cs="Menlo"/>
          <w:sz w:val="16"/>
          <w:szCs w:val="16"/>
        </w:rPr>
        <w:t>SecurityGroupIngress</w:t>
      </w:r>
      <w:proofErr w:type="spellEnd"/>
      <w:r w:rsidRPr="00A572FB">
        <w:rPr>
          <w:rFonts w:ascii="Menlo" w:hAnsi="Menlo" w:cs="Menlo"/>
          <w:sz w:val="16"/>
          <w:szCs w:val="16"/>
        </w:rPr>
        <w:t>'</w:t>
      </w:r>
      <w:r>
        <w:rPr>
          <w:rFonts w:ascii="Menlo" w:hAnsi="Menlo" w:cs="Menlo"/>
          <w:sz w:val="16"/>
          <w:szCs w:val="16"/>
        </w:rPr>
        <w:t>, and from now on call each one ‘rule’</w:t>
      </w:r>
    </w:p>
    <w:p w14:paraId="1AA90EDE" w14:textId="24E6EE69" w:rsidR="00127E4D" w:rsidRDefault="00127E4D" w:rsidP="00BA1F9C">
      <w:pPr>
        <w:spacing w:line="240" w:lineRule="auto"/>
        <w:rPr>
          <w:rFonts w:ascii="Menlo" w:hAnsi="Menlo" w:cs="Menlo"/>
          <w:sz w:val="16"/>
          <w:szCs w:val="16"/>
        </w:rPr>
      </w:pPr>
      <w:r>
        <w:rPr>
          <w:rFonts w:ascii="Menlo" w:hAnsi="Menlo" w:cs="Menlo"/>
          <w:sz w:val="16"/>
          <w:szCs w:val="16"/>
        </w:rPr>
        <w:t>Does ‘rule’ contain a key of ‘</w:t>
      </w:r>
      <w:proofErr w:type="spellStart"/>
      <w:r w:rsidRPr="00A572FB">
        <w:rPr>
          <w:rFonts w:ascii="Menlo" w:hAnsi="Menlo" w:cs="Menlo"/>
          <w:sz w:val="16"/>
          <w:szCs w:val="16"/>
        </w:rPr>
        <w:t>CidrIp</w:t>
      </w:r>
      <w:proofErr w:type="spellEnd"/>
      <w:r>
        <w:rPr>
          <w:rFonts w:ascii="Menlo" w:hAnsi="Menlo" w:cs="Menlo"/>
          <w:sz w:val="16"/>
          <w:szCs w:val="16"/>
        </w:rPr>
        <w:t>’? As I don’t want to crash if this rule is based on names.</w:t>
      </w:r>
    </w:p>
    <w:p w14:paraId="7B1F9DA3" w14:textId="77777777" w:rsidR="00127E4D" w:rsidRDefault="00127E4D" w:rsidP="00BA1F9C">
      <w:pPr>
        <w:spacing w:line="240" w:lineRule="auto"/>
        <w:rPr>
          <w:rFonts w:ascii="Menlo" w:hAnsi="Menlo" w:cs="Menlo"/>
          <w:sz w:val="16"/>
          <w:szCs w:val="16"/>
        </w:rPr>
      </w:pPr>
      <w:r>
        <w:rPr>
          <w:rFonts w:ascii="Menlo" w:hAnsi="Menlo" w:cs="Menlo"/>
          <w:sz w:val="16"/>
          <w:szCs w:val="16"/>
        </w:rPr>
        <w:t>And, if its port is not in our secure list, and ‘</w:t>
      </w:r>
      <w:proofErr w:type="spellStart"/>
      <w:r>
        <w:rPr>
          <w:rFonts w:ascii="Menlo" w:hAnsi="Menlo" w:cs="Menlo"/>
          <w:sz w:val="16"/>
          <w:szCs w:val="16"/>
        </w:rPr>
        <w:t>CidrIp</w:t>
      </w:r>
      <w:proofErr w:type="spellEnd"/>
      <w:r>
        <w:rPr>
          <w:rFonts w:ascii="Menlo" w:hAnsi="Menlo" w:cs="Menlo"/>
          <w:sz w:val="16"/>
          <w:szCs w:val="16"/>
        </w:rPr>
        <w:t>’ is 0.0.0.0/0, we need to fail this template.</w:t>
      </w:r>
    </w:p>
    <w:p w14:paraId="4697E35A" w14:textId="77777777" w:rsidR="00127E4D" w:rsidRDefault="00127E4D" w:rsidP="00BA1F9C">
      <w:pPr>
        <w:spacing w:line="240" w:lineRule="auto"/>
        <w:rPr>
          <w:rFonts w:ascii="Menlo" w:hAnsi="Menlo" w:cs="Menlo"/>
          <w:sz w:val="16"/>
          <w:szCs w:val="16"/>
        </w:rPr>
      </w:pPr>
      <w:r>
        <w:rPr>
          <w:rFonts w:ascii="Menlo" w:hAnsi="Menlo" w:cs="Menlo"/>
          <w:sz w:val="16"/>
          <w:szCs w:val="16"/>
        </w:rPr>
        <w:t>This template is not a pass</w:t>
      </w:r>
    </w:p>
    <w:p w14:paraId="53D3CD1D" w14:textId="77777777" w:rsidR="00127E4D" w:rsidRDefault="00127E4D" w:rsidP="00BA1F9C">
      <w:pPr>
        <w:spacing w:line="240" w:lineRule="auto"/>
        <w:rPr>
          <w:rFonts w:ascii="Menlo" w:hAnsi="Menlo" w:cs="Menlo"/>
          <w:sz w:val="16"/>
          <w:szCs w:val="16"/>
        </w:rPr>
      </w:pPr>
      <w:r>
        <w:rPr>
          <w:rFonts w:ascii="Menlo" w:hAnsi="Menlo" w:cs="Menlo"/>
          <w:sz w:val="16"/>
          <w:szCs w:val="16"/>
        </w:rPr>
        <w:t>Increment the violation count of the policy we matched</w:t>
      </w:r>
    </w:p>
    <w:p w14:paraId="2646FBAD" w14:textId="6EB91F93" w:rsidR="00127E4D" w:rsidRPr="00BA1F9C" w:rsidRDefault="00127E4D" w:rsidP="00BA1F9C">
      <w:pPr>
        <w:spacing w:line="240" w:lineRule="auto"/>
        <w:rPr>
          <w:rFonts w:ascii="Menlo" w:hAnsi="Menlo" w:cs="Menlo"/>
          <w:sz w:val="16"/>
          <w:szCs w:val="16"/>
        </w:rPr>
      </w:pPr>
      <w:r>
        <w:rPr>
          <w:rFonts w:ascii="Menlo" w:hAnsi="Menlo" w:cs="Menlo"/>
          <w:sz w:val="16"/>
          <w:szCs w:val="16"/>
        </w:rPr>
        <w:t xml:space="preserve">Add error messages for debugging purposes. </w:t>
      </w:r>
    </w:p>
    <w:p w14:paraId="608AE0CF" w14:textId="77777777" w:rsidR="00BA1F9C" w:rsidRDefault="00BA1F9C" w:rsidP="00127E4D"/>
    <w:p w14:paraId="6E65847E" w14:textId="141846FF" w:rsidR="00293BDB" w:rsidRDefault="00127E4D" w:rsidP="00127E4D">
      <w:r>
        <w:t xml:space="preserve">This same pattern can be used for almost all of our policies, but the complexity varies depending on the </w:t>
      </w:r>
      <w:proofErr w:type="spellStart"/>
      <w:r>
        <w:t>CloudFormation</w:t>
      </w:r>
      <w:proofErr w:type="spellEnd"/>
      <w:r>
        <w:t xml:space="preserve"> structure. Resources that may help </w:t>
      </w:r>
      <w:r w:rsidR="0079737B">
        <w:t>with the coding aspect can be found in the “Useful Resources” section.</w:t>
      </w:r>
    </w:p>
    <w:p w14:paraId="5E6E7B06" w14:textId="78895167" w:rsidR="00382C23" w:rsidRDefault="00382C23" w:rsidP="00127E4D">
      <w:r>
        <w:t>Deploying new code can be done by:</w:t>
      </w:r>
    </w:p>
    <w:p w14:paraId="3163B561" w14:textId="3D68B5F4" w:rsidR="00382C23" w:rsidRDefault="00382C23" w:rsidP="00382C23">
      <w:pPr>
        <w:pStyle w:val="ListParagraph"/>
        <w:numPr>
          <w:ilvl w:val="0"/>
          <w:numId w:val="13"/>
        </w:numPr>
      </w:pPr>
      <w:r>
        <w:t>Editing in the lambda console, and then saving</w:t>
      </w:r>
      <w:r w:rsidR="001655C0">
        <w:t xml:space="preserve"> in the console (easiest option).</w:t>
      </w:r>
    </w:p>
    <w:p w14:paraId="5C51D690" w14:textId="457807F5" w:rsidR="00382C23" w:rsidRDefault="00382C23" w:rsidP="00382C23">
      <w:pPr>
        <w:pStyle w:val="ListParagraph"/>
        <w:numPr>
          <w:ilvl w:val="0"/>
          <w:numId w:val="13"/>
        </w:numPr>
      </w:pPr>
      <w:r>
        <w:t>Editing using the code in the resources zip, and the “build.sh” script to create a lambda package to upload.</w:t>
      </w:r>
    </w:p>
    <w:p w14:paraId="0C12A899" w14:textId="69CCA45F" w:rsidR="00BA1F9C" w:rsidRDefault="00382C23" w:rsidP="00382C23">
      <w:pPr>
        <w:pStyle w:val="ListParagraph"/>
        <w:numPr>
          <w:ilvl w:val="0"/>
          <w:numId w:val="13"/>
        </w:numPr>
      </w:pPr>
      <w:r>
        <w:t xml:space="preserve">Editing using the code in the resources zip, and manually making a package - </w:t>
      </w:r>
      <w:hyperlink r:id="rId14" w:history="1">
        <w:r w:rsidR="00BA1F9C" w:rsidRPr="0031243B">
          <w:rPr>
            <w:rStyle w:val="Hyperlink"/>
          </w:rPr>
          <w:t>http://docs.aws.amazon.com/lambda/latest/dg/lambda-python-how-to-create-deployment-package.html</w:t>
        </w:r>
      </w:hyperlink>
      <w:r w:rsidR="00BA1F9C">
        <w:t xml:space="preserve"> </w:t>
      </w:r>
    </w:p>
    <w:p w14:paraId="737EFD69" w14:textId="5A543541" w:rsidR="00382C23" w:rsidRPr="00BA1F9C" w:rsidRDefault="00BA1F9C" w:rsidP="00BA1F9C">
      <w:pPr>
        <w:spacing w:after="200" w:line="276" w:lineRule="auto"/>
        <w:rPr>
          <w:color w:val="44546A" w:themeColor="text2"/>
        </w:rPr>
      </w:pPr>
      <w:r>
        <w:br w:type="page"/>
      </w:r>
    </w:p>
    <w:p w14:paraId="784A88C6" w14:textId="3CC2B3A8" w:rsidR="009E4884" w:rsidRPr="00E02798" w:rsidRDefault="009E4884" w:rsidP="009E4884">
      <w:pPr>
        <w:pStyle w:val="Heading1"/>
        <w:rPr>
          <w:rFonts w:ascii="Amazon Ember" w:hAnsi="Amazon Ember"/>
        </w:rPr>
      </w:pPr>
      <w:r w:rsidRPr="00E02798">
        <w:rPr>
          <w:rFonts w:ascii="Amazon Ember" w:hAnsi="Amazon Ember"/>
        </w:rPr>
        <w:t xml:space="preserve">Our </w:t>
      </w:r>
      <w:proofErr w:type="spellStart"/>
      <w:r w:rsidRPr="00E02798">
        <w:rPr>
          <w:rFonts w:ascii="Amazon Ember" w:hAnsi="Amazon Ember"/>
        </w:rPr>
        <w:t>DevSecOps</w:t>
      </w:r>
      <w:proofErr w:type="spellEnd"/>
      <w:r w:rsidRPr="00E02798">
        <w:rPr>
          <w:rFonts w:ascii="Amazon Ember" w:hAnsi="Amazon Ember"/>
        </w:rPr>
        <w:t xml:space="preserve"> Security Policy</w:t>
      </w:r>
    </w:p>
    <w:p w14:paraId="4798D766" w14:textId="77777777" w:rsidR="00293BDB" w:rsidRPr="00E02798" w:rsidRDefault="00293BDB" w:rsidP="00B70898"/>
    <w:p w14:paraId="555B65C3" w14:textId="77777777" w:rsidR="00653D9E" w:rsidRDefault="00B70898" w:rsidP="004350E1">
      <w:r>
        <w:t xml:space="preserve">Below are the policies we require to be explicitly controlled on AWS </w:t>
      </w:r>
      <w:proofErr w:type="spellStart"/>
      <w:r>
        <w:t>CloudFormation</w:t>
      </w:r>
      <w:proofErr w:type="spellEnd"/>
      <w:r>
        <w:t xml:space="preserve"> templates. </w:t>
      </w:r>
    </w:p>
    <w:p w14:paraId="20E0BFD5" w14:textId="2E5BBA2A" w:rsidR="00293BDB" w:rsidRPr="00E02798" w:rsidRDefault="00B70898" w:rsidP="004350E1">
      <w:r>
        <w:t>Your goal is to convert these</w:t>
      </w:r>
      <w:r w:rsidR="0074503C">
        <w:t xml:space="preserve"> policies</w:t>
      </w:r>
      <w:r>
        <w:t xml:space="preserve"> into working controls that will correctly identify violations in a scalable API.</w:t>
      </w:r>
    </w:p>
    <w:p w14:paraId="2E257676" w14:textId="77777777" w:rsidR="00293BDB" w:rsidRDefault="00293BDB" w:rsidP="00BA798C"/>
    <w:p w14:paraId="695C3D31" w14:textId="77777777" w:rsidR="0074503C" w:rsidRPr="0074503C" w:rsidRDefault="0074503C" w:rsidP="0074503C">
      <w:pPr>
        <w:rPr>
          <w:rFonts w:ascii="Amazon Ember" w:hAnsi="Amazon Ember"/>
          <w:b/>
          <w:bCs/>
          <w:sz w:val="24"/>
        </w:rPr>
      </w:pPr>
      <w:r w:rsidRPr="0074503C">
        <w:rPr>
          <w:rFonts w:ascii="Amazon Ember" w:hAnsi="Amazon Ember"/>
          <w:b/>
          <w:bCs/>
          <w:sz w:val="24"/>
        </w:rPr>
        <w:t>Policy 0. Network Access</w:t>
      </w:r>
    </w:p>
    <w:p w14:paraId="46D71002" w14:textId="77777777" w:rsidR="0074503C" w:rsidRPr="0074503C" w:rsidRDefault="0074503C" w:rsidP="0074503C">
      <w:r w:rsidRPr="0074503C">
        <w:rPr>
          <w:rFonts w:hint="eastAsia"/>
          <w:b/>
          <w:bCs/>
        </w:rPr>
        <w:t>Subrule1: </w:t>
      </w:r>
      <w:r w:rsidRPr="0074503C">
        <w:rPr>
          <w:rFonts w:hint="eastAsia"/>
        </w:rPr>
        <w:t>Any Amazon EC2 cannot be publically accessible via dangerous ports (other than port 443 and 22)</w:t>
      </w:r>
    </w:p>
    <w:p w14:paraId="438DF584" w14:textId="77777777" w:rsidR="0074503C" w:rsidRPr="0074503C" w:rsidRDefault="0074503C" w:rsidP="0074503C">
      <w:r w:rsidRPr="0074503C">
        <w:rPr>
          <w:rFonts w:hint="eastAsia"/>
          <w:b/>
          <w:bCs/>
        </w:rPr>
        <w:t>Subrule2: </w:t>
      </w:r>
      <w:r w:rsidRPr="0074503C">
        <w:rPr>
          <w:rFonts w:hint="eastAsia"/>
        </w:rPr>
        <w:t>Any Amazon RDS for MySQL can be accessed only by web servers via port 3306</w:t>
      </w:r>
    </w:p>
    <w:p w14:paraId="3810AC29" w14:textId="77777777" w:rsidR="0074503C" w:rsidRPr="0074503C" w:rsidRDefault="0074503C" w:rsidP="0074503C">
      <w:r w:rsidRPr="0074503C">
        <w:rPr>
          <w:rFonts w:hint="eastAsia"/>
          <w:b/>
          <w:bCs/>
        </w:rPr>
        <w:t>Subrule3: </w:t>
      </w:r>
      <w:r w:rsidRPr="0074503C">
        <w:rPr>
          <w:rFonts w:hint="eastAsia"/>
        </w:rPr>
        <w:t>Any Amazon S3 bucket cannot be publically accessible</w:t>
      </w:r>
    </w:p>
    <w:p w14:paraId="72A96740" w14:textId="77777777" w:rsidR="0074503C" w:rsidRPr="0074503C" w:rsidRDefault="0074503C" w:rsidP="0074503C">
      <w:r w:rsidRPr="0074503C">
        <w:rPr>
          <w:rFonts w:hint="eastAsia"/>
        </w:rPr>
        <w:t> </w:t>
      </w:r>
    </w:p>
    <w:p w14:paraId="67EAF197" w14:textId="77777777" w:rsidR="0074503C" w:rsidRPr="0074503C" w:rsidRDefault="0074503C" w:rsidP="0074503C">
      <w:pPr>
        <w:rPr>
          <w:rFonts w:ascii="Amazon Ember" w:hAnsi="Amazon Ember"/>
          <w:b/>
          <w:bCs/>
          <w:sz w:val="24"/>
        </w:rPr>
      </w:pPr>
      <w:r w:rsidRPr="0074503C">
        <w:rPr>
          <w:rFonts w:ascii="Amazon Ember" w:hAnsi="Amazon Ember"/>
          <w:b/>
          <w:bCs/>
          <w:sz w:val="24"/>
        </w:rPr>
        <w:t>Policy 1. Identity and Access Control</w:t>
      </w:r>
    </w:p>
    <w:p w14:paraId="1AD7CC4C" w14:textId="312C0D51" w:rsidR="0074503C" w:rsidRPr="0074503C" w:rsidRDefault="0074503C" w:rsidP="0074503C">
      <w:r w:rsidRPr="0074503C">
        <w:rPr>
          <w:rFonts w:hint="eastAsia"/>
          <w:b/>
          <w:bCs/>
        </w:rPr>
        <w:t>Subrule1:</w:t>
      </w:r>
      <w:r w:rsidRPr="0074503C">
        <w:rPr>
          <w:rFonts w:hint="eastAsia"/>
        </w:rPr>
        <w:t> IAM Policy El</w:t>
      </w:r>
      <w:r w:rsidR="00FA5D74">
        <w:rPr>
          <w:rFonts w:hint="eastAsia"/>
        </w:rPr>
        <w:t>ements: Action *, IAM or Organiz</w:t>
      </w:r>
      <w:r w:rsidRPr="0074503C">
        <w:rPr>
          <w:rFonts w:hint="eastAsia"/>
        </w:rPr>
        <w:t>ations cannot be specified in "IAM inline policies" to create IAM users. </w:t>
      </w:r>
    </w:p>
    <w:p w14:paraId="63C53E06" w14:textId="77777777" w:rsidR="0074503C" w:rsidRPr="0074503C" w:rsidRDefault="0074503C" w:rsidP="0074503C">
      <w:r w:rsidRPr="0074503C">
        <w:rPr>
          <w:rFonts w:hint="eastAsia"/>
          <w:b/>
          <w:bCs/>
        </w:rPr>
        <w:t>Subrule2: </w:t>
      </w:r>
      <w:r w:rsidRPr="0074503C">
        <w:rPr>
          <w:rFonts w:hint="eastAsia"/>
        </w:rPr>
        <w:t xml:space="preserve">Only support or </w:t>
      </w:r>
      <w:proofErr w:type="spellStart"/>
      <w:r w:rsidRPr="0074503C">
        <w:rPr>
          <w:rFonts w:hint="eastAsia"/>
        </w:rPr>
        <w:t>cloudwatch</w:t>
      </w:r>
      <w:proofErr w:type="spellEnd"/>
      <w:r w:rsidRPr="0074503C">
        <w:rPr>
          <w:rFonts w:hint="eastAsia"/>
        </w:rPr>
        <w:t xml:space="preserve"> related "IAM managed policies" can be specified to create IAM users.</w:t>
      </w:r>
    </w:p>
    <w:p w14:paraId="20E951C9" w14:textId="77777777" w:rsidR="0074503C" w:rsidRPr="0074503C" w:rsidRDefault="0074503C" w:rsidP="0074503C">
      <w:r w:rsidRPr="0074503C">
        <w:rPr>
          <w:rFonts w:hint="eastAsia"/>
          <w:b/>
          <w:bCs/>
        </w:rPr>
        <w:t>Subrule3: </w:t>
      </w:r>
      <w:r w:rsidRPr="0074503C">
        <w:rPr>
          <w:rFonts w:hint="eastAsia"/>
        </w:rPr>
        <w:t>Any EC2 must be created with IAM role to access other services</w:t>
      </w:r>
    </w:p>
    <w:p w14:paraId="31F34B2F" w14:textId="77777777" w:rsidR="0074503C" w:rsidRPr="0074503C" w:rsidRDefault="0074503C" w:rsidP="0074503C">
      <w:r w:rsidRPr="0074503C">
        <w:rPr>
          <w:rFonts w:hint="eastAsia"/>
          <w:b/>
          <w:bCs/>
        </w:rPr>
        <w:t> </w:t>
      </w:r>
    </w:p>
    <w:p w14:paraId="5D9828A2" w14:textId="77777777" w:rsidR="0074503C" w:rsidRPr="0074503C" w:rsidRDefault="0074503C" w:rsidP="0074503C">
      <w:pPr>
        <w:rPr>
          <w:rFonts w:ascii="Amazon Ember" w:hAnsi="Amazon Ember"/>
          <w:b/>
          <w:bCs/>
          <w:sz w:val="24"/>
        </w:rPr>
      </w:pPr>
      <w:r w:rsidRPr="0074503C">
        <w:rPr>
          <w:rFonts w:ascii="Amazon Ember" w:hAnsi="Amazon Ember"/>
          <w:b/>
          <w:bCs/>
          <w:sz w:val="24"/>
        </w:rPr>
        <w:t>Policy 2. Monitoring and Logging </w:t>
      </w:r>
    </w:p>
    <w:p w14:paraId="02BE684C" w14:textId="0658B5A3" w:rsidR="00FA5D74" w:rsidRDefault="0074503C" w:rsidP="0074503C">
      <w:r w:rsidRPr="0074503C">
        <w:rPr>
          <w:b/>
          <w:bCs/>
        </w:rPr>
        <w:t>Subrule1:</w:t>
      </w:r>
      <w:r w:rsidRPr="0074503C">
        <w:t> </w:t>
      </w:r>
      <w:r w:rsidR="00FA5D74" w:rsidRPr="00FA5D74">
        <w:t xml:space="preserve">Any ELB </w:t>
      </w:r>
      <w:r w:rsidR="00FA5D74">
        <w:t>or</w:t>
      </w:r>
      <w:r w:rsidR="00FA5D74" w:rsidRPr="00FA5D74">
        <w:t xml:space="preserve"> </w:t>
      </w:r>
      <w:proofErr w:type="spellStart"/>
      <w:r w:rsidR="00FA5D74" w:rsidRPr="00FA5D74">
        <w:t>CloudFront</w:t>
      </w:r>
      <w:proofErr w:type="spellEnd"/>
      <w:r w:rsidR="00FA5D74" w:rsidRPr="00FA5D74">
        <w:t xml:space="preserve"> </w:t>
      </w:r>
      <w:r w:rsidR="00FA5D74">
        <w:t xml:space="preserve">distribution, </w:t>
      </w:r>
      <w:r w:rsidR="00FA5D74" w:rsidRPr="00FA5D74">
        <w:t>have to be created with logging enabled.</w:t>
      </w:r>
    </w:p>
    <w:p w14:paraId="67DA7BF1" w14:textId="5DB3E753" w:rsidR="0074503C" w:rsidRPr="0074503C" w:rsidRDefault="0074503C" w:rsidP="0074503C">
      <w:r w:rsidRPr="0074503C">
        <w:rPr>
          <w:b/>
          <w:bCs/>
        </w:rPr>
        <w:t>Subrule2:</w:t>
      </w:r>
      <w:r w:rsidRPr="0074503C">
        <w:t xml:space="preserve"> Any EC2 has to have a tags Name, Role, Owner, </w:t>
      </w:r>
      <w:proofErr w:type="spellStart"/>
      <w:r w:rsidRPr="0074503C">
        <w:t>CostCenter</w:t>
      </w:r>
      <w:proofErr w:type="spellEnd"/>
    </w:p>
    <w:p w14:paraId="43D1C6FC" w14:textId="77777777" w:rsidR="0074503C" w:rsidRPr="0074503C" w:rsidRDefault="0074503C" w:rsidP="0074503C">
      <w:r w:rsidRPr="0074503C">
        <w:t> </w:t>
      </w:r>
    </w:p>
    <w:p w14:paraId="61CB83BE" w14:textId="77777777" w:rsidR="0074503C" w:rsidRPr="0074503C" w:rsidRDefault="0074503C" w:rsidP="0074503C">
      <w:pPr>
        <w:rPr>
          <w:rFonts w:ascii="Amazon Ember" w:hAnsi="Amazon Ember"/>
          <w:b/>
          <w:bCs/>
          <w:sz w:val="24"/>
        </w:rPr>
      </w:pPr>
      <w:r w:rsidRPr="0074503C">
        <w:rPr>
          <w:rFonts w:ascii="Amazon Ember" w:hAnsi="Amazon Ember"/>
          <w:b/>
          <w:bCs/>
          <w:sz w:val="24"/>
        </w:rPr>
        <w:t>Policy 3. Data Encryption/Data protection </w:t>
      </w:r>
    </w:p>
    <w:p w14:paraId="625BE3C1" w14:textId="77777777" w:rsidR="0074503C" w:rsidRPr="0074503C" w:rsidRDefault="0074503C" w:rsidP="0074503C">
      <w:r w:rsidRPr="0074503C">
        <w:rPr>
          <w:b/>
          <w:bCs/>
        </w:rPr>
        <w:t>Subrule1:</w:t>
      </w:r>
      <w:r w:rsidRPr="0074503C">
        <w:t> Any EBS volume for EC2 (except root volume) and RDS needs to be encrypted</w:t>
      </w:r>
    </w:p>
    <w:p w14:paraId="7A3D57D9" w14:textId="77777777" w:rsidR="0074503C" w:rsidRPr="0074503C" w:rsidRDefault="0074503C" w:rsidP="0074503C">
      <w:r w:rsidRPr="0074503C">
        <w:rPr>
          <w:b/>
          <w:bCs/>
        </w:rPr>
        <w:t>Subrule2:</w:t>
      </w:r>
      <w:r w:rsidRPr="0074503C">
        <w:t xml:space="preserve"> Any traffic to </w:t>
      </w:r>
      <w:proofErr w:type="spellStart"/>
      <w:r w:rsidRPr="0074503C">
        <w:t>Cloudfront</w:t>
      </w:r>
      <w:proofErr w:type="spellEnd"/>
      <w:r w:rsidRPr="0074503C">
        <w:t xml:space="preserve"> needs to be encrypted by using https protocol</w:t>
      </w:r>
    </w:p>
    <w:p w14:paraId="7DAB93BA" w14:textId="77777777" w:rsidR="0074503C" w:rsidRPr="0074503C" w:rsidRDefault="0074503C" w:rsidP="0074503C"/>
    <w:p w14:paraId="7C50B8D0" w14:textId="77777777" w:rsidR="0020223A" w:rsidRDefault="0020223A" w:rsidP="004350E1">
      <w:pPr>
        <w:rPr>
          <w:rFonts w:eastAsiaTheme="majorEastAsia" w:cstheme="majorBidi"/>
          <w:color w:val="5B9BD5" w:themeColor="accent1"/>
          <w:spacing w:val="20"/>
          <w:sz w:val="32"/>
          <w:szCs w:val="28"/>
        </w:rPr>
      </w:pPr>
      <w:r>
        <w:br w:type="page"/>
      </w:r>
    </w:p>
    <w:p w14:paraId="091E9671" w14:textId="45FC54DF" w:rsidR="005F0457" w:rsidRPr="00E02798" w:rsidRDefault="001D710B" w:rsidP="005F0457">
      <w:pPr>
        <w:pStyle w:val="Heading1"/>
        <w:rPr>
          <w:rFonts w:ascii="Amazon Ember" w:hAnsi="Amazon Ember"/>
        </w:rPr>
      </w:pPr>
      <w:r w:rsidRPr="00E02798">
        <w:rPr>
          <w:rFonts w:ascii="Amazon Ember" w:hAnsi="Amazon Ember"/>
        </w:rPr>
        <w:t>Useful Resources</w:t>
      </w:r>
    </w:p>
    <w:p w14:paraId="757E314F" w14:textId="77777777" w:rsidR="005F0457" w:rsidRPr="00E02798" w:rsidRDefault="005F0457" w:rsidP="004350E1"/>
    <w:p w14:paraId="0EE226E4" w14:textId="6F8CB3F8" w:rsidR="00E007D8" w:rsidRPr="00E02798" w:rsidRDefault="00E007D8" w:rsidP="004350E1">
      <w:r w:rsidRPr="00E02798">
        <w:t xml:space="preserve">The starter lambda uses Python, and </w:t>
      </w:r>
      <w:proofErr w:type="spellStart"/>
      <w:proofErr w:type="gramStart"/>
      <w:r w:rsidRPr="00E02798">
        <w:t>yaml.ruamel</w:t>
      </w:r>
      <w:proofErr w:type="spellEnd"/>
      <w:proofErr w:type="gramEnd"/>
      <w:r w:rsidRPr="00E02798">
        <w:t xml:space="preserve"> </w:t>
      </w:r>
      <w:r w:rsidR="00653D9E">
        <w:t xml:space="preserve">to process the </w:t>
      </w:r>
      <w:proofErr w:type="spellStart"/>
      <w:r w:rsidR="00653D9E">
        <w:t>CloudF</w:t>
      </w:r>
      <w:r w:rsidR="006B47AF" w:rsidRPr="00E02798">
        <w:t>o</w:t>
      </w:r>
      <w:r w:rsidR="00EA5258" w:rsidRPr="00E02798">
        <w:t>r</w:t>
      </w:r>
      <w:r w:rsidR="006B47AF" w:rsidRPr="00E02798">
        <w:t>mation</w:t>
      </w:r>
      <w:proofErr w:type="spellEnd"/>
      <w:r w:rsidR="006B47AF" w:rsidRPr="00E02798">
        <w:t xml:space="preserve"> templates. </w:t>
      </w:r>
      <w:proofErr w:type="spellStart"/>
      <w:r w:rsidR="006B47AF" w:rsidRPr="00E02798">
        <w:t>Yaml.ruamel</w:t>
      </w:r>
      <w:proofErr w:type="spellEnd"/>
      <w:r w:rsidR="006B47AF" w:rsidRPr="00E02798">
        <w:t xml:space="preserve"> was used over the base </w:t>
      </w:r>
      <w:proofErr w:type="spellStart"/>
      <w:r w:rsidR="006B47AF" w:rsidRPr="00E02798">
        <w:t>yaml</w:t>
      </w:r>
      <w:proofErr w:type="spellEnd"/>
      <w:r w:rsidR="006B47AF" w:rsidRPr="00E02798">
        <w:t xml:space="preserve"> package as it </w:t>
      </w:r>
      <w:r w:rsidR="00653D9E">
        <w:t>is easily</w:t>
      </w:r>
      <w:r w:rsidR="006B47AF" w:rsidRPr="00E02798">
        <w:t xml:space="preserve"> extendable to cope with </w:t>
      </w:r>
      <w:proofErr w:type="spellStart"/>
      <w:r w:rsidR="006B47AF" w:rsidRPr="00E02798">
        <w:t>Cloudformation</w:t>
      </w:r>
      <w:proofErr w:type="spellEnd"/>
      <w:r w:rsidR="006B47AF" w:rsidRPr="00E02798">
        <w:t xml:space="preserve"> functions in </w:t>
      </w:r>
      <w:proofErr w:type="spellStart"/>
      <w:r w:rsidR="006B47AF" w:rsidRPr="00E02798">
        <w:t>yaml</w:t>
      </w:r>
      <w:proofErr w:type="spellEnd"/>
      <w:r w:rsidR="006B47AF" w:rsidRPr="00E02798">
        <w:t xml:space="preserve"> (</w:t>
      </w:r>
      <w:proofErr w:type="spellStart"/>
      <w:proofErr w:type="gramStart"/>
      <w:r w:rsidR="006B47AF" w:rsidRPr="00E02798">
        <w:t>ie</w:t>
      </w:r>
      <w:proofErr w:type="spellEnd"/>
      <w:r w:rsidR="006B47AF" w:rsidRPr="00E02798">
        <w:t xml:space="preserve"> !Ref</w:t>
      </w:r>
      <w:proofErr w:type="gramEnd"/>
      <w:r w:rsidR="006B47AF" w:rsidRPr="00E02798">
        <w:t>, !Sub).</w:t>
      </w:r>
    </w:p>
    <w:p w14:paraId="474E3D63" w14:textId="5A2EBB58" w:rsidR="006B47AF" w:rsidRPr="004350E1" w:rsidRDefault="00FA5D74" w:rsidP="004350E1">
      <w:hyperlink r:id="rId15" w:history="1">
        <w:r w:rsidR="006B47AF" w:rsidRPr="004350E1">
          <w:rPr>
            <w:rStyle w:val="Hyperlink"/>
          </w:rPr>
          <w:t>http://yaml.readthedocs.io/en/latest/overview.html</w:t>
        </w:r>
      </w:hyperlink>
    </w:p>
    <w:p w14:paraId="1DE19CB9" w14:textId="0369D889" w:rsidR="006B47AF" w:rsidRPr="004350E1" w:rsidRDefault="00EA5258" w:rsidP="004350E1">
      <w:r w:rsidRPr="004350E1">
        <w:t>As far as Python is concerned, if you are unfamiliar you can either replace the lambda that processes the template with another runtime, or get by modifying what you were given. The below tutorial documents focus on the most important language features for our needs.</w:t>
      </w:r>
    </w:p>
    <w:p w14:paraId="780A0659" w14:textId="63A4B380" w:rsidR="00EA5258" w:rsidRPr="004350E1" w:rsidRDefault="00FA5D74" w:rsidP="004350E1">
      <w:hyperlink r:id="rId16" w:history="1">
        <w:r w:rsidR="00EA5258" w:rsidRPr="004350E1">
          <w:rPr>
            <w:rStyle w:val="Hyperlink"/>
          </w:rPr>
          <w:t>https://docs.python.org/3/tutorial/</w:t>
        </w:r>
      </w:hyperlink>
    </w:p>
    <w:p w14:paraId="1F1BFECC" w14:textId="1DC47291" w:rsidR="00EA5258" w:rsidRPr="004350E1" w:rsidRDefault="00FA5D74" w:rsidP="004350E1">
      <w:hyperlink r:id="rId17" w:history="1">
        <w:r w:rsidR="00EA5258" w:rsidRPr="004350E1">
          <w:rPr>
            <w:rStyle w:val="Hyperlink"/>
          </w:rPr>
          <w:t>https://docs.python.org/3/tutorial/introduction.html</w:t>
        </w:r>
      </w:hyperlink>
      <w:r w:rsidR="00EA5258" w:rsidRPr="004350E1">
        <w:t xml:space="preserve"> </w:t>
      </w:r>
    </w:p>
    <w:p w14:paraId="06D4A3BD" w14:textId="19C469D0" w:rsidR="00EA5258" w:rsidRPr="004350E1" w:rsidRDefault="00FA5D74" w:rsidP="004350E1">
      <w:hyperlink r:id="rId18" w:history="1">
        <w:r w:rsidR="00EA5258" w:rsidRPr="004350E1">
          <w:rPr>
            <w:rStyle w:val="Hyperlink"/>
          </w:rPr>
          <w:t>https://docs.python.org/3/tutorial/controlflow.html</w:t>
        </w:r>
      </w:hyperlink>
    </w:p>
    <w:p w14:paraId="0382AA7B" w14:textId="08E19661" w:rsidR="00EA5258" w:rsidRPr="004350E1" w:rsidRDefault="00FA5D74" w:rsidP="004350E1">
      <w:hyperlink r:id="rId19" w:history="1">
        <w:r w:rsidR="00EA5258" w:rsidRPr="004350E1">
          <w:rPr>
            <w:rStyle w:val="Hyperlink"/>
          </w:rPr>
          <w:t>https://docs.python.org/3/tutorial/datastructures.html</w:t>
        </w:r>
      </w:hyperlink>
      <w:r w:rsidR="00EA5258" w:rsidRPr="004350E1">
        <w:t xml:space="preserve"> </w:t>
      </w:r>
    </w:p>
    <w:p w14:paraId="2022C140" w14:textId="3FCF008B" w:rsidR="0037161A" w:rsidRPr="00E02798" w:rsidRDefault="0037161A" w:rsidP="004350E1">
      <w:r w:rsidRPr="00E02798">
        <w:t>Once we have loaded in the template from YAML – it becomes a python dictionary, which we want to look through, and have conditions we look for –</w:t>
      </w:r>
      <w:r w:rsidR="0020223A">
        <w:t xml:space="preserve"> </w:t>
      </w:r>
      <w:r w:rsidRPr="00E02798">
        <w:t>so a dictionary tutorial is helpful.</w:t>
      </w:r>
    </w:p>
    <w:p w14:paraId="0D2BEE2D" w14:textId="1FFBDD4E" w:rsidR="0037161A" w:rsidRPr="004350E1" w:rsidRDefault="00FA5D74" w:rsidP="004350E1">
      <w:hyperlink r:id="rId20" w:history="1">
        <w:r w:rsidR="0037161A" w:rsidRPr="004350E1">
          <w:rPr>
            <w:rStyle w:val="Hyperlink"/>
          </w:rPr>
          <w:t>https://www.python-course.eu/dictionaries.php</w:t>
        </w:r>
      </w:hyperlink>
      <w:r w:rsidR="0037161A" w:rsidRPr="004350E1">
        <w:t xml:space="preserve"> </w:t>
      </w:r>
    </w:p>
    <w:p w14:paraId="7C862C7E" w14:textId="00E890BB" w:rsidR="00EA5258" w:rsidRPr="00E02798" w:rsidRDefault="00EA5258" w:rsidP="004350E1">
      <w:r w:rsidRPr="00E02798">
        <w:t xml:space="preserve">And - to detect interesting elements in a </w:t>
      </w:r>
      <w:proofErr w:type="spellStart"/>
      <w:r w:rsidRPr="00E02798">
        <w:t>Cloudformation</w:t>
      </w:r>
      <w:proofErr w:type="spellEnd"/>
      <w:r w:rsidRPr="00E02798">
        <w:t xml:space="preserve"> YAML template, we need to refer to the template reference documentation.</w:t>
      </w:r>
    </w:p>
    <w:p w14:paraId="5C60A4E7" w14:textId="2079EF93" w:rsidR="006B47AF" w:rsidRPr="00E02798" w:rsidRDefault="00FA5D74" w:rsidP="004350E1">
      <w:hyperlink r:id="rId21" w:history="1">
        <w:r w:rsidR="004350E1" w:rsidRPr="0031243B">
          <w:rPr>
            <w:rStyle w:val="Hyperlink"/>
          </w:rPr>
          <w:t>http://docs.aws.amazon.com/AWSCloudFormation/latest/UserGuide/aws-template-resource-type-ref.html</w:t>
        </w:r>
      </w:hyperlink>
      <w:r w:rsidR="004350E1">
        <w:t xml:space="preserve"> </w:t>
      </w:r>
    </w:p>
    <w:p w14:paraId="3A76FBB0" w14:textId="7504FD7E" w:rsidR="000F5CCA" w:rsidRDefault="001D710B" w:rsidP="004350E1">
      <w:pPr>
        <w:rPr>
          <w:rStyle w:val="Hyperlink"/>
        </w:rPr>
      </w:pPr>
      <w:r w:rsidRPr="004350E1">
        <w:t xml:space="preserve">Cheat sheet for working with Lambda: </w:t>
      </w:r>
      <w:hyperlink r:id="rId22" w:history="1">
        <w:r w:rsidRPr="004350E1">
          <w:rPr>
            <w:rStyle w:val="Hyperlink"/>
          </w:rPr>
          <w:t>https://github.com/srcecde/aws-lambda-cheatsheet</w:t>
        </w:r>
      </w:hyperlink>
    </w:p>
    <w:p w14:paraId="79545E60" w14:textId="47AC747D" w:rsidR="00494898" w:rsidRDefault="00494898" w:rsidP="004350E1">
      <w:pPr>
        <w:rPr>
          <w:rStyle w:val="Hyperlink"/>
        </w:rPr>
      </w:pPr>
      <w:r>
        <w:t>T</w:t>
      </w:r>
      <w:r w:rsidR="00872F8D">
        <w:t>he end of</w:t>
      </w:r>
      <w:r>
        <w:t xml:space="preserve"> </w:t>
      </w:r>
      <w:r w:rsidR="00872F8D">
        <w:t>t</w:t>
      </w:r>
      <w:r>
        <w:t>his document contains</w:t>
      </w:r>
      <w:r w:rsidR="00872F8D">
        <w:t xml:space="preserve"> an appendix on</w:t>
      </w:r>
      <w:r>
        <w:t xml:space="preserve"> our </w:t>
      </w:r>
      <w:proofErr w:type="spellStart"/>
      <w:r>
        <w:t>DevSecOps</w:t>
      </w:r>
      <w:proofErr w:type="spellEnd"/>
      <w:r>
        <w:t xml:space="preserve"> policy in more detail, </w:t>
      </w:r>
      <w:r w:rsidR="00872F8D">
        <w:t xml:space="preserve">including hints and documentation for the </w:t>
      </w:r>
      <w:proofErr w:type="spellStart"/>
      <w:r w:rsidR="00872F8D">
        <w:t>CloudFormation</w:t>
      </w:r>
      <w:proofErr w:type="spellEnd"/>
      <w:r w:rsidR="00872F8D">
        <w:t xml:space="preserve"> structure.</w:t>
      </w:r>
    </w:p>
    <w:p w14:paraId="34B58CC0" w14:textId="0B0EC1BA" w:rsidR="00A53103" w:rsidRDefault="00A53103">
      <w:pPr>
        <w:spacing w:after="200" w:line="276" w:lineRule="auto"/>
      </w:pPr>
      <w:r>
        <w:br w:type="page"/>
      </w:r>
    </w:p>
    <w:p w14:paraId="5AF7387A" w14:textId="77777777" w:rsidR="00FA5D74" w:rsidRDefault="00FA5D74" w:rsidP="00FA5D74">
      <w:pPr>
        <w:pStyle w:val="Heading1"/>
      </w:pPr>
      <w:r>
        <w:t xml:space="preserve">Appendix 1: </w:t>
      </w:r>
      <w:proofErr w:type="spellStart"/>
      <w:r>
        <w:t>DevSecOps</w:t>
      </w:r>
      <w:proofErr w:type="spellEnd"/>
      <w:r>
        <w:t xml:space="preserve"> Policy</w:t>
      </w:r>
    </w:p>
    <w:p w14:paraId="593E76A3" w14:textId="77777777" w:rsidR="00FA5D74" w:rsidRDefault="00FA5D74" w:rsidP="00FA5D74"/>
    <w:p w14:paraId="4C5A2EA5"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rPr>
      </w:pPr>
      <w:r w:rsidRPr="003F20CD">
        <w:rPr>
          <w:rFonts w:ascii="Amazon Ember" w:eastAsia="Meiryo UI" w:hAnsi="Amazon Ember" w:cs="Meiryo UI"/>
          <w:b/>
          <w:color w:val="000000"/>
        </w:rPr>
        <w:t xml:space="preserve">The Security policy </w:t>
      </w:r>
    </w:p>
    <w:p w14:paraId="3ABC4B34"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w:t>
      </w:r>
    </w:p>
    <w:p w14:paraId="649DECDE"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Policy 0. Network Access</w:t>
      </w:r>
    </w:p>
    <w:p w14:paraId="1994FED5"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Policy 1. Identity and Access Control</w:t>
      </w:r>
    </w:p>
    <w:p w14:paraId="0400E05D"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xml:space="preserve">Policy 2. Monitoring and Logging   </w:t>
      </w:r>
    </w:p>
    <w:p w14:paraId="30ABFEFE"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Policy 3. Data Encryption</w:t>
      </w:r>
    </w:p>
    <w:p w14:paraId="51621A62"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w:t>
      </w:r>
    </w:p>
    <w:p w14:paraId="3B9AFFB6"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w:t>
      </w:r>
    </w:p>
    <w:p w14:paraId="4450C85A"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w:t>
      </w:r>
    </w:p>
    <w:p w14:paraId="6A22F95D"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rPr>
      </w:pPr>
      <w:r w:rsidRPr="003F20CD">
        <w:rPr>
          <w:rFonts w:ascii="Amazon Ember" w:eastAsia="Meiryo UI" w:hAnsi="Amazon Ember" w:cs="Meiryo UI"/>
          <w:b/>
          <w:color w:val="000000"/>
        </w:rPr>
        <w:t>Policy 0. Network Access</w:t>
      </w:r>
    </w:p>
    <w:p w14:paraId="5AC5485D"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w:t>
      </w:r>
    </w:p>
    <w:p w14:paraId="5D7600FC"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p>
    <w:p w14:paraId="13109E4A"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Subrule1:</w:t>
      </w:r>
    </w:p>
    <w:p w14:paraId="7F952F15"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Any Amazon EC2 cannot be publically accessible via dangerous ports (other than port 443 and 22)</w:t>
      </w:r>
    </w:p>
    <w:p w14:paraId="193C2D4C" w14:textId="7F6E2F19"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Pr>
          <w:rFonts w:ascii="Amazon Ember" w:eastAsia="Meiryo UI" w:hAnsi="Amazon Ember" w:cs="Meiryo UI"/>
          <w:color w:val="000000"/>
          <w:sz w:val="20"/>
          <w:szCs w:val="20"/>
        </w:rPr>
        <w:t xml:space="preserve"> Validate a security group in </w:t>
      </w:r>
      <w:bookmarkStart w:id="0" w:name="_GoBack"/>
      <w:bookmarkEnd w:id="0"/>
      <w:r w:rsidRPr="003F20CD">
        <w:rPr>
          <w:rFonts w:ascii="Amazon Ember" w:eastAsia="Meiryo UI" w:hAnsi="Amazon Ember" w:cs="Meiryo UI"/>
          <w:color w:val="000000"/>
          <w:sz w:val="20"/>
          <w:szCs w:val="20"/>
        </w:rPr>
        <w:t>template</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w:t>
      </w:r>
      <w:proofErr w:type="spellStart"/>
      <w:r w:rsidRPr="003F20CD">
        <w:rPr>
          <w:rFonts w:ascii="Amazon Ember" w:eastAsia="Meiryo UI" w:hAnsi="Amazon Ember" w:cs="Meiryo UI"/>
          <w:color w:val="000000"/>
          <w:sz w:val="20"/>
          <w:szCs w:val="20"/>
        </w:rPr>
        <w:t>CidrIp</w:t>
      </w:r>
      <w:proofErr w:type="spellEnd"/>
      <w:r w:rsidRPr="003F20CD">
        <w:rPr>
          <w:rFonts w:ascii="Amazon Ember" w:eastAsia="Meiryo UI" w:hAnsi="Amazon Ember" w:cs="Meiryo UI"/>
          <w:color w:val="000000"/>
          <w:sz w:val="20"/>
          <w:szCs w:val="20"/>
        </w:rPr>
        <w:t>: 0.0.0.0/0" cannot be configured on any port except port 443 or 22 in security group, which implies any port range is also not allowed. Note that a security group attached to an instance is also newly created in the same templates, so you can validate those security groups. There might be many security groups and many ingres</w:t>
      </w:r>
      <w:r>
        <w:rPr>
          <w:rFonts w:ascii="Amazon Ember" w:eastAsia="Meiryo UI" w:hAnsi="Amazon Ember" w:cs="Meiryo UI"/>
          <w:color w:val="000000"/>
          <w:sz w:val="20"/>
          <w:szCs w:val="20"/>
        </w:rPr>
        <w:t xml:space="preserve">s rules per security group in </w:t>
      </w:r>
      <w:r w:rsidRPr="003F20CD">
        <w:rPr>
          <w:rFonts w:ascii="Amazon Ember" w:eastAsia="Meiryo UI" w:hAnsi="Amazon Ember" w:cs="Meiryo UI"/>
          <w:color w:val="000000"/>
          <w:sz w:val="20"/>
          <w:szCs w:val="20"/>
        </w:rPr>
        <w:t>template</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Each ingress rule needs to be validated. And assume protocol is always “</w:t>
      </w:r>
      <w:proofErr w:type="spellStart"/>
      <w:r w:rsidRPr="003F20CD">
        <w:rPr>
          <w:rFonts w:ascii="Amazon Ember" w:eastAsia="Meiryo UI" w:hAnsi="Amazon Ember" w:cs="Meiryo UI"/>
          <w:color w:val="000000"/>
          <w:sz w:val="20"/>
          <w:szCs w:val="20"/>
        </w:rPr>
        <w:t>tcp</w:t>
      </w:r>
      <w:proofErr w:type="spellEnd"/>
      <w:r w:rsidRPr="003F20CD">
        <w:rPr>
          <w:rFonts w:ascii="Amazon Ember" w:eastAsia="Meiryo UI" w:hAnsi="Amazon Ember" w:cs="Meiryo UI"/>
          <w:color w:val="000000"/>
          <w:sz w:val="20"/>
          <w:szCs w:val="20"/>
        </w:rPr>
        <w:t>”, so it’s not necessary to validate which protocol an ingress rule in a security group is for.</w:t>
      </w:r>
    </w:p>
    <w:p w14:paraId="34A2690B"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Reference:</w:t>
      </w:r>
      <w:r w:rsidRPr="003F20CD">
        <w:rPr>
          <w:rFonts w:ascii="Amazon Ember" w:eastAsia="Meiryo UI" w:hAnsi="Amazon Ember" w:cs="Meiryo UI"/>
          <w:color w:val="000000"/>
          <w:sz w:val="20"/>
          <w:szCs w:val="20"/>
        </w:rPr>
        <w:t xml:space="preserve"> </w:t>
      </w:r>
    </w:p>
    <w:p w14:paraId="55A499D2"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gramEnd"/>
      <w:r w:rsidRPr="003F20CD">
        <w:rPr>
          <w:rFonts w:ascii="Amazon Ember" w:eastAsia="Meiryo UI" w:hAnsi="Amazon Ember" w:cs="Meiryo UI"/>
          <w:color w:val="000000"/>
          <w:sz w:val="20"/>
          <w:szCs w:val="20"/>
        </w:rPr>
        <w:t>EC2::</w:t>
      </w:r>
      <w:proofErr w:type="spellStart"/>
      <w:r w:rsidRPr="003F20CD">
        <w:rPr>
          <w:rFonts w:ascii="Amazon Ember" w:eastAsia="Meiryo UI" w:hAnsi="Amazon Ember" w:cs="Meiryo UI"/>
          <w:color w:val="000000"/>
          <w:sz w:val="20"/>
          <w:szCs w:val="20"/>
        </w:rPr>
        <w:t>SecurityGroupIngress</w:t>
      </w:r>
      <w:proofErr w:type="spellEnd"/>
      <w:r w:rsidRPr="003F20CD">
        <w:rPr>
          <w:rFonts w:ascii="Amazon Ember" w:eastAsia="Meiryo UI" w:hAnsi="Amazon Ember" w:cs="Meiryo UI"/>
          <w:color w:val="000000"/>
          <w:sz w:val="20"/>
          <w:szCs w:val="20"/>
        </w:rPr>
        <w:t xml:space="preserve"> Syntax</w:t>
      </w:r>
    </w:p>
    <w:p w14:paraId="26ADEA6D"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23" w:anchor="aws-resource-ec2-securitygroupingress-syntax" w:history="1">
        <w:r w:rsidRPr="003F20CD">
          <w:rPr>
            <w:rStyle w:val="Hyperlink"/>
            <w:rFonts w:ascii="Amazon Ember" w:eastAsia="Meiryo UI" w:hAnsi="Amazon Ember" w:cs="Meiryo UI"/>
            <w:sz w:val="20"/>
            <w:szCs w:val="20"/>
          </w:rPr>
          <w:t>http://docs.aws.amazon.com/AWSCloudFormation/latest/UserGuide/aws-properties-ec2-security-group-ingress.html#aws-resource-ec2-securitygroupingress-syntax</w:t>
        </w:r>
      </w:hyperlink>
    </w:p>
    <w:p w14:paraId="790728F7"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Example (See the YAML format.)</w:t>
      </w:r>
    </w:p>
    <w:p w14:paraId="22BB95FA" w14:textId="77777777" w:rsidR="00FA5D74" w:rsidRPr="003F20CD" w:rsidRDefault="00FA5D74" w:rsidP="00FA5D74">
      <w:pPr>
        <w:pStyle w:val="NormalWeb"/>
        <w:spacing w:before="0" w:beforeAutospacing="0" w:after="0" w:afterAutospacing="0"/>
        <w:rPr>
          <w:rFonts w:ascii="Amazon Ember" w:eastAsia="Meiryo UI" w:hAnsi="Amazon Ember" w:cs="Meiryo UI"/>
          <w:sz w:val="20"/>
          <w:szCs w:val="20"/>
        </w:rPr>
      </w:pPr>
      <w:hyperlink r:id="rId24" w:anchor="w2ab2c21c14d602c11b2" w:history="1">
        <w:r w:rsidRPr="003F20CD">
          <w:rPr>
            <w:rStyle w:val="Hyperlink"/>
            <w:rFonts w:ascii="Amazon Ember" w:eastAsia="Meiryo UI" w:hAnsi="Amazon Ember" w:cs="Meiryo UI"/>
            <w:sz w:val="20"/>
            <w:szCs w:val="20"/>
          </w:rPr>
          <w:t>http://docs.aws.amazon.com/AWSCloudFormation/latest/UserGuide/aws-properties-ec2-security-group-rule.html#w2ab2c21c14d602c11b2</w:t>
        </w:r>
      </w:hyperlink>
    </w:p>
    <w:p w14:paraId="1175503F"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
    <w:p w14:paraId="5C942BBF"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Subrule2:</w:t>
      </w:r>
    </w:p>
    <w:p w14:paraId="3B5F1455"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xml:space="preserve">Only </w:t>
      </w:r>
      <w:proofErr w:type="spellStart"/>
      <w:r w:rsidRPr="003F20CD">
        <w:rPr>
          <w:rFonts w:ascii="Amazon Ember" w:eastAsia="Meiryo UI" w:hAnsi="Amazon Ember" w:cs="Meiryo UI"/>
          <w:color w:val="000000"/>
          <w:sz w:val="20"/>
          <w:szCs w:val="20"/>
        </w:rPr>
        <w:t>WebServers</w:t>
      </w:r>
      <w:proofErr w:type="spellEnd"/>
      <w:r w:rsidRPr="003F20CD">
        <w:rPr>
          <w:rFonts w:ascii="Amazon Ember" w:eastAsia="Meiryo UI" w:hAnsi="Amazon Ember" w:cs="Meiryo UI"/>
          <w:color w:val="000000"/>
          <w:sz w:val="20"/>
          <w:szCs w:val="20"/>
        </w:rPr>
        <w:t xml:space="preserve"> (the security group named </w:t>
      </w:r>
      <w:proofErr w:type="spellStart"/>
      <w:r w:rsidRPr="003F20CD">
        <w:rPr>
          <w:rFonts w:ascii="Amazon Ember" w:eastAsia="Meiryo UI" w:hAnsi="Amazon Ember" w:cs="Meiryo UI"/>
          <w:color w:val="000000"/>
          <w:sz w:val="20"/>
          <w:szCs w:val="20"/>
        </w:rPr>
        <w:t>WebServerSecurityGroup</w:t>
      </w:r>
      <w:proofErr w:type="spellEnd"/>
      <w:r w:rsidRPr="003F20CD">
        <w:rPr>
          <w:rFonts w:ascii="Amazon Ember" w:eastAsia="Meiryo UI" w:hAnsi="Amazon Ember" w:cs="Meiryo UI"/>
          <w:color w:val="000000"/>
          <w:sz w:val="20"/>
          <w:szCs w:val="20"/>
        </w:rPr>
        <w:t>) are allowed to access RDS for MySQL instances via port 3306.</w:t>
      </w:r>
    </w:p>
    <w:p w14:paraId="499BC178" w14:textId="1A85591C"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sidRPr="003F20CD">
        <w:rPr>
          <w:rFonts w:ascii="Amazon Ember" w:eastAsia="Meiryo UI" w:hAnsi="Amazon Ember" w:cs="Meiryo UI"/>
          <w:color w:val="000000"/>
          <w:sz w:val="20"/>
          <w:szCs w:val="20"/>
        </w:rPr>
        <w:t xml:space="preserve"> </w:t>
      </w:r>
      <w:r>
        <w:rPr>
          <w:rFonts w:ascii="Amazon Ember" w:eastAsia="Meiryo UI" w:hAnsi="Amazon Ember" w:cs="Meiryo UI"/>
          <w:color w:val="000000"/>
          <w:sz w:val="20"/>
          <w:szCs w:val="20"/>
        </w:rPr>
        <w:t xml:space="preserve">If </w:t>
      </w:r>
      <w:r w:rsidRPr="003F20CD">
        <w:rPr>
          <w:rFonts w:ascii="Amazon Ember" w:eastAsia="Meiryo UI" w:hAnsi="Amazon Ember" w:cs="Meiryo UI"/>
          <w:color w:val="000000"/>
          <w:sz w:val="20"/>
          <w:szCs w:val="20"/>
        </w:rPr>
        <w:t>security group</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xml:space="preserve"> that allows access to TCP port</w:t>
      </w:r>
      <w:r>
        <w:rPr>
          <w:rFonts w:ascii="Amazon Ember" w:eastAsia="Meiryo UI" w:hAnsi="Amazon Ember" w:cs="Meiryo UI"/>
          <w:color w:val="000000"/>
          <w:sz w:val="20"/>
          <w:szCs w:val="20"/>
        </w:rPr>
        <w:t xml:space="preserve"> 3306 are</w:t>
      </w:r>
      <w:r w:rsidRPr="003F20CD">
        <w:rPr>
          <w:rFonts w:ascii="Amazon Ember" w:eastAsia="Meiryo UI" w:hAnsi="Amazon Ember" w:cs="Meiryo UI"/>
          <w:color w:val="000000"/>
          <w:sz w:val="20"/>
          <w:szCs w:val="20"/>
        </w:rPr>
        <w:t xml:space="preserve"> found</w:t>
      </w:r>
      <w:r>
        <w:rPr>
          <w:rFonts w:ascii="Amazon Ember" w:eastAsia="Meiryo UI" w:hAnsi="Amazon Ember" w:cs="Meiryo UI"/>
          <w:color w:val="000000"/>
          <w:sz w:val="20"/>
          <w:szCs w:val="20"/>
        </w:rPr>
        <w:t xml:space="preserve"> in templates, they need</w:t>
      </w:r>
      <w:r w:rsidRPr="003F20CD">
        <w:rPr>
          <w:rFonts w:ascii="Amazon Ember" w:eastAsia="Meiryo UI" w:hAnsi="Amazon Ember" w:cs="Meiryo UI"/>
          <w:color w:val="000000"/>
          <w:sz w:val="20"/>
          <w:szCs w:val="20"/>
        </w:rPr>
        <w:t xml:space="preserve"> to be validated whether if </w:t>
      </w:r>
      <w:proofErr w:type="spellStart"/>
      <w:r w:rsidRPr="003F20CD">
        <w:rPr>
          <w:rFonts w:ascii="Amazon Ember" w:eastAsia="Meiryo UI" w:hAnsi="Amazon Ember" w:cs="Meiryo UI"/>
          <w:color w:val="000000"/>
          <w:sz w:val="20"/>
          <w:szCs w:val="20"/>
        </w:rPr>
        <w:t>WebServerSecurityGroup</w:t>
      </w:r>
      <w:proofErr w:type="spellEnd"/>
      <w:r w:rsidRPr="003F20CD">
        <w:rPr>
          <w:rFonts w:ascii="Amazon Ember" w:eastAsia="Meiryo UI" w:hAnsi="Amazon Ember" w:cs="Meiryo UI"/>
          <w:color w:val="000000"/>
          <w:sz w:val="20"/>
          <w:szCs w:val="20"/>
        </w:rPr>
        <w:t xml:space="preserve"> is specified as source by usi</w:t>
      </w:r>
      <w:r>
        <w:rPr>
          <w:rFonts w:ascii="Amazon Ember" w:eastAsia="Meiryo UI" w:hAnsi="Amazon Ember" w:cs="Meiryo UI"/>
          <w:color w:val="000000"/>
          <w:sz w:val="20"/>
          <w:szCs w:val="20"/>
        </w:rPr>
        <w:t>ng “</w:t>
      </w:r>
      <w:proofErr w:type="spellStart"/>
      <w:r>
        <w:rPr>
          <w:rFonts w:ascii="Amazon Ember" w:eastAsia="Meiryo UI" w:hAnsi="Amazon Ember" w:cs="Meiryo UI"/>
          <w:color w:val="000000"/>
          <w:sz w:val="20"/>
          <w:szCs w:val="20"/>
        </w:rPr>
        <w:t>SourceSecurityGroupName</w:t>
      </w:r>
      <w:proofErr w:type="spellEnd"/>
      <w:r>
        <w:rPr>
          <w:rFonts w:ascii="Amazon Ember" w:eastAsia="Meiryo UI" w:hAnsi="Amazon Ember" w:cs="Meiryo UI"/>
          <w:color w:val="000000"/>
          <w:sz w:val="20"/>
          <w:szCs w:val="20"/>
        </w:rPr>
        <w:t xml:space="preserve">.  </w:t>
      </w:r>
      <w:r w:rsidRPr="003F20CD">
        <w:rPr>
          <w:rFonts w:ascii="Amazon Ember" w:eastAsia="Meiryo UI" w:hAnsi="Amazon Ember" w:cs="Meiryo UI"/>
          <w:color w:val="000000"/>
          <w:sz w:val="20"/>
          <w:szCs w:val="20"/>
        </w:rPr>
        <w:t>"</w:t>
      </w:r>
      <w:proofErr w:type="spellStart"/>
      <w:r w:rsidRPr="003F20CD">
        <w:rPr>
          <w:rFonts w:ascii="Amazon Ember" w:eastAsia="Meiryo UI" w:hAnsi="Amazon Ember" w:cs="Meiryo UI"/>
          <w:color w:val="000000"/>
          <w:sz w:val="20"/>
          <w:szCs w:val="20"/>
        </w:rPr>
        <w:t>WebServerSecurityGroup</w:t>
      </w:r>
      <w:proofErr w:type="spellEnd"/>
      <w:r w:rsidRPr="003F20CD">
        <w:rPr>
          <w:rFonts w:ascii="Amazon Ember" w:eastAsia="Meiryo UI" w:hAnsi="Amazon Ember" w:cs="Meiryo UI"/>
          <w:color w:val="000000"/>
          <w:sz w:val="20"/>
          <w:szCs w:val="20"/>
        </w:rPr>
        <w:t xml:space="preserve">" is the </w:t>
      </w:r>
      <w:r w:rsidRPr="003F20CD">
        <w:rPr>
          <w:rFonts w:ascii="Amazon Ember" w:eastAsia="Meiryo UI" w:hAnsi="Amazon Ember" w:cs="Meiryo UI"/>
          <w:color w:val="000000"/>
          <w:sz w:val="20"/>
          <w:szCs w:val="20"/>
        </w:rPr>
        <w:t>name of</w:t>
      </w:r>
      <w:r w:rsidRPr="003F20CD">
        <w:rPr>
          <w:rFonts w:ascii="Amazon Ember" w:eastAsia="Meiryo UI" w:hAnsi="Amazon Ember" w:cs="Meiryo UI"/>
          <w:color w:val="000000"/>
          <w:sz w:val="20"/>
          <w:szCs w:val="20"/>
        </w:rPr>
        <w:t xml:space="preserve"> the security group </w:t>
      </w:r>
      <w:r w:rsidRPr="003F20CD">
        <w:rPr>
          <w:rFonts w:ascii="Amazon Ember" w:eastAsia="Meiryo UI" w:hAnsi="Amazon Ember" w:cs="Meiryo UI"/>
          <w:color w:val="000000"/>
          <w:sz w:val="20"/>
          <w:szCs w:val="20"/>
        </w:rPr>
        <w:t>attached to web servers.  It is not necessary to validate whether if the security group</w:t>
      </w:r>
      <w:r>
        <w:rPr>
          <w:rFonts w:ascii="Amazon Ember" w:eastAsia="Meiryo UI" w:hAnsi="Amazon Ember" w:cs="Meiryo UI"/>
          <w:color w:val="000000"/>
          <w:sz w:val="20"/>
          <w:szCs w:val="20"/>
        </w:rPr>
        <w:t>s allowing port 3306 are attached to</w:t>
      </w:r>
      <w:r>
        <w:rPr>
          <w:rFonts w:ascii="Amazon Ember" w:eastAsia="Meiryo UI" w:hAnsi="Amazon Ember" w:cs="Meiryo UI"/>
          <w:color w:val="000000"/>
          <w:sz w:val="20"/>
          <w:szCs w:val="20"/>
        </w:rPr>
        <w:t xml:space="preserve"> </w:t>
      </w:r>
      <w:r w:rsidRPr="003F20CD">
        <w:rPr>
          <w:rFonts w:ascii="Amazon Ember" w:eastAsia="Meiryo UI" w:hAnsi="Amazon Ember" w:cs="Meiryo UI"/>
          <w:color w:val="000000"/>
          <w:sz w:val="20"/>
          <w:szCs w:val="20"/>
        </w:rPr>
        <w:t xml:space="preserve">RDS </w:t>
      </w:r>
      <w:r w:rsidRPr="003F20CD">
        <w:rPr>
          <w:rFonts w:ascii="Amazon Ember" w:eastAsia="Meiryo UI" w:hAnsi="Amazon Ember" w:cs="Meiryo UI"/>
          <w:color w:val="000000"/>
          <w:sz w:val="20"/>
          <w:szCs w:val="20"/>
        </w:rPr>
        <w:t>instance</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Note that the security group</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xml:space="preserve"> </w:t>
      </w:r>
      <w:r>
        <w:rPr>
          <w:rFonts w:ascii="Amazon Ember" w:eastAsia="Meiryo UI" w:hAnsi="Amazon Ember" w:cs="Meiryo UI"/>
          <w:color w:val="000000"/>
          <w:sz w:val="20"/>
          <w:szCs w:val="20"/>
        </w:rPr>
        <w:t>allowing 3306 are</w:t>
      </w:r>
      <w:r w:rsidRPr="003F20CD">
        <w:rPr>
          <w:rFonts w:ascii="Amazon Ember" w:eastAsia="Meiryo UI" w:hAnsi="Amazon Ember" w:cs="Meiryo UI"/>
          <w:color w:val="000000"/>
          <w:sz w:val="20"/>
          <w:szCs w:val="20"/>
        </w:rPr>
        <w:t xml:space="preserve"> VPC security group, not DB security group that is used for non VPC environment. </w:t>
      </w:r>
    </w:p>
    <w:p w14:paraId="7759E218"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Reference:</w:t>
      </w:r>
      <w:r w:rsidRPr="003F20CD">
        <w:rPr>
          <w:rFonts w:ascii="Amazon Ember" w:eastAsia="Meiryo UI" w:hAnsi="Amazon Ember" w:cs="Meiryo UI"/>
          <w:color w:val="000000"/>
          <w:sz w:val="20"/>
          <w:szCs w:val="20"/>
        </w:rPr>
        <w:t xml:space="preserve"> </w:t>
      </w:r>
    </w:p>
    <w:p w14:paraId="4E43BA30"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gramEnd"/>
      <w:r w:rsidRPr="003F20CD">
        <w:rPr>
          <w:rFonts w:ascii="Amazon Ember" w:eastAsia="Meiryo UI" w:hAnsi="Amazon Ember" w:cs="Meiryo UI"/>
          <w:color w:val="000000"/>
          <w:sz w:val="20"/>
          <w:szCs w:val="20"/>
        </w:rPr>
        <w:t>EC2::</w:t>
      </w:r>
      <w:proofErr w:type="spellStart"/>
      <w:r w:rsidRPr="003F20CD">
        <w:rPr>
          <w:rFonts w:ascii="Amazon Ember" w:eastAsia="Meiryo UI" w:hAnsi="Amazon Ember" w:cs="Meiryo UI"/>
          <w:color w:val="000000"/>
          <w:sz w:val="20"/>
          <w:szCs w:val="20"/>
        </w:rPr>
        <w:t>SecurityGroupIngress</w:t>
      </w:r>
      <w:proofErr w:type="spellEnd"/>
      <w:r w:rsidRPr="003F20CD">
        <w:rPr>
          <w:rFonts w:ascii="Amazon Ember" w:eastAsia="Meiryo UI" w:hAnsi="Amazon Ember" w:cs="Meiryo UI"/>
          <w:color w:val="000000"/>
          <w:sz w:val="20"/>
          <w:szCs w:val="20"/>
        </w:rPr>
        <w:t xml:space="preserve"> Syntax</w:t>
      </w:r>
    </w:p>
    <w:p w14:paraId="174AACDD"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25" w:anchor="aws-resource-ec2-securitygroupingress-syntax" w:history="1">
        <w:r w:rsidRPr="003F20CD">
          <w:rPr>
            <w:rStyle w:val="Hyperlink"/>
            <w:rFonts w:ascii="Amazon Ember" w:eastAsia="Meiryo UI" w:hAnsi="Amazon Ember" w:cs="Meiryo UI"/>
            <w:sz w:val="20"/>
            <w:szCs w:val="20"/>
          </w:rPr>
          <w:t>http://docs.aws.amazon.com/AWSCloudFormation/latest/UserGuide/aws-properties-ec2-security-group-ingress.html#aws-resource-ec2-securitygroupingress-syntax</w:t>
        </w:r>
      </w:hyperlink>
    </w:p>
    <w:p w14:paraId="26D66391"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Example (See the YAML format.)</w:t>
      </w:r>
    </w:p>
    <w:p w14:paraId="09B67DE2"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26" w:anchor="w2ab2c21c10d428c13b2" w:history="1">
        <w:r w:rsidRPr="003F20CD">
          <w:rPr>
            <w:rStyle w:val="Hyperlink"/>
            <w:rFonts w:ascii="Amazon Ember" w:eastAsia="Meiryo UI" w:hAnsi="Amazon Ember" w:cs="Meiryo UI"/>
            <w:sz w:val="20"/>
            <w:szCs w:val="20"/>
          </w:rPr>
          <w:t>http://docs.aws.amazon.com/AWSCloudFormation/latest/UserGuide/aws-properties-ec2-security-group-ingress.html#w2ab2c21c10d428c13b2</w:t>
        </w:r>
      </w:hyperlink>
    </w:p>
    <w:p w14:paraId="3907F02A"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
    <w:p w14:paraId="0095436B"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Subrule3:</w:t>
      </w:r>
    </w:p>
    <w:p w14:paraId="79481046"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Any Amazon S3 bucket cannot be publically accessible</w:t>
      </w:r>
    </w:p>
    <w:p w14:paraId="5CA5344E" w14:textId="3B5603DE"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 xml:space="preserve">Hint: </w:t>
      </w:r>
      <w:r w:rsidRPr="003F20CD">
        <w:rPr>
          <w:rFonts w:ascii="Amazon Ember" w:eastAsia="Meiryo UI" w:hAnsi="Amazon Ember" w:cs="Meiryo UI"/>
          <w:color w:val="000000"/>
          <w:sz w:val="20"/>
          <w:szCs w:val="20"/>
        </w:rPr>
        <w:t xml:space="preserve">Validate S3 canned access control </w:t>
      </w:r>
      <w:r w:rsidRPr="003F20CD">
        <w:rPr>
          <w:rFonts w:ascii="Amazon Ember" w:eastAsia="Meiryo UI" w:hAnsi="Amazon Ember" w:cs="Meiryo UI"/>
          <w:color w:val="000000"/>
          <w:sz w:val="20"/>
          <w:szCs w:val="20"/>
        </w:rPr>
        <w:t>list</w:t>
      </w:r>
      <w:r>
        <w:rPr>
          <w:rFonts w:ascii="Amazon Ember" w:eastAsia="Meiryo UI" w:hAnsi="Amazon Ember" w:cs="Meiryo UI"/>
          <w:color w:val="000000"/>
          <w:sz w:val="20"/>
          <w:szCs w:val="20"/>
        </w:rPr>
        <w:t>s</w:t>
      </w:r>
      <w:r>
        <w:rPr>
          <w:rFonts w:ascii="Amazon Ember" w:eastAsia="Meiryo UI" w:hAnsi="Amazon Ember" w:cs="Meiryo UI"/>
          <w:color w:val="000000"/>
          <w:sz w:val="20"/>
          <w:szCs w:val="20"/>
        </w:rPr>
        <w:t xml:space="preserve"> (ACL) that </w:t>
      </w:r>
      <w:r>
        <w:rPr>
          <w:rFonts w:ascii="Amazon Ember" w:eastAsia="Meiryo UI" w:hAnsi="Amazon Ember" w:cs="Meiryo UI"/>
          <w:color w:val="000000"/>
          <w:sz w:val="20"/>
          <w:szCs w:val="20"/>
        </w:rPr>
        <w:t>are</w:t>
      </w:r>
      <w:r w:rsidRPr="003F20CD">
        <w:rPr>
          <w:rFonts w:ascii="Amazon Ember" w:eastAsia="Meiryo UI" w:hAnsi="Amazon Ember" w:cs="Meiryo UI"/>
          <w:color w:val="000000"/>
          <w:sz w:val="20"/>
          <w:szCs w:val="20"/>
        </w:rPr>
        <w:t xml:space="preserve"> configured f</w:t>
      </w:r>
      <w:r>
        <w:rPr>
          <w:rFonts w:ascii="Amazon Ember" w:eastAsia="Meiryo UI" w:hAnsi="Amazon Ember" w:cs="Meiryo UI"/>
          <w:color w:val="000000"/>
          <w:sz w:val="20"/>
          <w:szCs w:val="20"/>
        </w:rPr>
        <w:t xml:space="preserve">or newly created S3 </w:t>
      </w:r>
      <w:r>
        <w:rPr>
          <w:rFonts w:ascii="Amazon Ember" w:eastAsia="Meiryo UI" w:hAnsi="Amazon Ember" w:cs="Meiryo UI"/>
          <w:color w:val="000000"/>
          <w:sz w:val="20"/>
          <w:szCs w:val="20"/>
        </w:rPr>
        <w:t>buckets</w:t>
      </w:r>
      <w:r>
        <w:rPr>
          <w:rFonts w:ascii="Amazon Ember" w:eastAsia="Meiryo UI" w:hAnsi="Amazon Ember" w:cs="Meiryo UI"/>
          <w:color w:val="000000"/>
          <w:sz w:val="20"/>
          <w:szCs w:val="20"/>
        </w:rPr>
        <w:t xml:space="preserve"> in </w:t>
      </w:r>
      <w:r w:rsidRPr="003F20CD">
        <w:rPr>
          <w:rFonts w:ascii="Amazon Ember" w:eastAsia="Meiryo UI" w:hAnsi="Amazon Ember" w:cs="Meiryo UI"/>
          <w:color w:val="000000"/>
          <w:sz w:val="20"/>
          <w:szCs w:val="20"/>
        </w:rPr>
        <w:t>template</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xml:space="preserve">.  S3 canned ACL S3 grants predefined permissions to the bucket.  ACL cannot be configured as public read and public read write.  </w:t>
      </w:r>
    </w:p>
    <w:p w14:paraId="48D488D9"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 xml:space="preserve">Reference: </w:t>
      </w:r>
    </w:p>
    <w:p w14:paraId="1C92D7FB"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Access Control List (ACL) Overview - Canned ACL</w:t>
      </w:r>
    </w:p>
    <w:p w14:paraId="48748848" w14:textId="77777777" w:rsidR="00FA5D74" w:rsidRPr="003F20CD" w:rsidRDefault="00FA5D74" w:rsidP="00FA5D74">
      <w:pPr>
        <w:pStyle w:val="NormalWeb"/>
        <w:spacing w:before="0" w:beforeAutospacing="0" w:after="0" w:afterAutospacing="0"/>
        <w:rPr>
          <w:rFonts w:ascii="Amazon Ember" w:eastAsia="Meiryo UI" w:hAnsi="Amazon Ember" w:cs="Meiryo UI"/>
          <w:sz w:val="20"/>
          <w:szCs w:val="20"/>
        </w:rPr>
      </w:pPr>
      <w:hyperlink r:id="rId27" w:anchor="canned-acl" w:history="1">
        <w:r w:rsidRPr="003F20CD">
          <w:rPr>
            <w:rStyle w:val="Hyperlink"/>
            <w:rFonts w:ascii="Amazon Ember" w:eastAsia="Meiryo UI" w:hAnsi="Amazon Ember" w:cs="Meiryo UI"/>
            <w:sz w:val="20"/>
            <w:szCs w:val="20"/>
          </w:rPr>
          <w:t>http://docs.aws.amazon.com/AmazonS3/latest/dev/acl-overview.html#canned-acl</w:t>
        </w:r>
      </w:hyperlink>
    </w:p>
    <w:p w14:paraId="399D12AA" w14:textId="77777777" w:rsidR="00FA5D74" w:rsidRPr="003F20CD" w:rsidRDefault="00FA5D74" w:rsidP="00FA5D74">
      <w:pPr>
        <w:pStyle w:val="NormalWeb"/>
        <w:spacing w:before="0" w:beforeAutospacing="0" w:after="0" w:afterAutospacing="0"/>
        <w:rPr>
          <w:rFonts w:ascii="Amazon Ember" w:eastAsia="Meiryo UI" w:hAnsi="Amazon Ember" w:cs="Meiryo UI"/>
          <w:sz w:val="20"/>
          <w:szCs w:val="20"/>
        </w:rPr>
      </w:pPr>
      <w:r w:rsidRPr="003F20CD">
        <w:rPr>
          <w:rFonts w:ascii="Amazon Ember" w:eastAsia="Meiryo UI" w:hAnsi="Amazon Ember" w:cs="Meiryo UI"/>
          <w:sz w:val="20"/>
          <w:szCs w:val="20"/>
        </w:rPr>
        <w:t xml:space="preserve">Example </w:t>
      </w:r>
      <w:r w:rsidRPr="003F20CD">
        <w:rPr>
          <w:rFonts w:ascii="Amazon Ember" w:eastAsia="Meiryo UI" w:hAnsi="Amazon Ember" w:cs="Meiryo UI"/>
          <w:color w:val="000000"/>
          <w:sz w:val="20"/>
          <w:szCs w:val="20"/>
        </w:rPr>
        <w:t>(See the YAML format.)</w:t>
      </w:r>
    </w:p>
    <w:p w14:paraId="59E1DBCC"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28" w:anchor="w2ab2c21c10d934c17b4" w:history="1">
        <w:r w:rsidRPr="003F20CD">
          <w:rPr>
            <w:rStyle w:val="Hyperlink"/>
            <w:rFonts w:ascii="Amazon Ember" w:eastAsia="Meiryo UI" w:hAnsi="Amazon Ember" w:cs="Meiryo UI"/>
            <w:sz w:val="20"/>
            <w:szCs w:val="20"/>
          </w:rPr>
          <w:t>http://docs.aws.amazon.com/AWSCloudFormation/latest/UserGuide/aws-properties-s3-bucket.html#w2ab2c21c10d934c17b4</w:t>
        </w:r>
      </w:hyperlink>
    </w:p>
    <w:p w14:paraId="48BA0B5C"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w:t>
      </w:r>
    </w:p>
    <w:p w14:paraId="245291A1"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rPr>
      </w:pPr>
      <w:r w:rsidRPr="003F20CD">
        <w:rPr>
          <w:rFonts w:ascii="Amazon Ember" w:eastAsia="Meiryo UI" w:hAnsi="Amazon Ember" w:cs="Meiryo UI"/>
          <w:b/>
          <w:color w:val="000000"/>
        </w:rPr>
        <w:t>Policy 1. Identity and Access Control</w:t>
      </w:r>
    </w:p>
    <w:p w14:paraId="0EA992BA"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w:t>
      </w:r>
    </w:p>
    <w:p w14:paraId="1A6E96C1"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xml:space="preserve"> </w:t>
      </w:r>
    </w:p>
    <w:p w14:paraId="1F9A31E6"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Subrule1:</w:t>
      </w:r>
    </w:p>
    <w:p w14:paraId="7978F87A"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IAM Policy Elements: Action *, IAM or Organizations cannot be specified in "IAM inline policies" to create IAM users.</w:t>
      </w:r>
    </w:p>
    <w:p w14:paraId="30E15BCE" w14:textId="1E6D178C"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Pr>
          <w:rFonts w:ascii="Amazon Ember" w:eastAsia="Meiryo UI" w:hAnsi="Amazon Ember" w:cs="Meiryo UI"/>
          <w:color w:val="000000"/>
          <w:sz w:val="20"/>
          <w:szCs w:val="20"/>
        </w:rPr>
        <w:t xml:space="preserve"> Validate Action elements in IAM inline </w:t>
      </w:r>
      <w:r>
        <w:rPr>
          <w:rFonts w:ascii="Amazon Ember" w:eastAsia="Meiryo UI" w:hAnsi="Amazon Ember" w:cs="Meiryo UI"/>
          <w:color w:val="000000"/>
          <w:sz w:val="20"/>
          <w:szCs w:val="20"/>
        </w:rPr>
        <w:t>policies</w:t>
      </w:r>
      <w:r w:rsidRPr="003F20CD">
        <w:rPr>
          <w:rFonts w:ascii="Amazon Ember" w:eastAsia="Meiryo UI" w:hAnsi="Amazon Ember" w:cs="Meiryo UI"/>
          <w:color w:val="000000"/>
          <w:sz w:val="20"/>
          <w:szCs w:val="20"/>
        </w:rPr>
        <w:t xml:space="preserve">.  The list of actions (namespaces) for *, IAM, or Organizations cannot be specified as a value </w:t>
      </w:r>
      <w:r>
        <w:rPr>
          <w:rFonts w:ascii="Amazon Ember" w:eastAsia="Meiryo UI" w:hAnsi="Amazon Ember" w:cs="Meiryo UI"/>
          <w:color w:val="000000"/>
          <w:sz w:val="20"/>
          <w:szCs w:val="20"/>
        </w:rPr>
        <w:t xml:space="preserve">of Action under Statement in IAM inline </w:t>
      </w:r>
      <w:r>
        <w:rPr>
          <w:rFonts w:ascii="Amazon Ember" w:eastAsia="Meiryo UI" w:hAnsi="Amazon Ember" w:cs="Meiryo UI"/>
          <w:color w:val="000000"/>
          <w:sz w:val="20"/>
          <w:szCs w:val="20"/>
        </w:rPr>
        <w:t>policies</w:t>
      </w:r>
      <w:r w:rsidRPr="003F20CD">
        <w:rPr>
          <w:rFonts w:ascii="Amazon Ember" w:eastAsia="Meiryo UI" w:hAnsi="Amazon Ember" w:cs="Meiryo UI"/>
          <w:color w:val="000000"/>
          <w:sz w:val="20"/>
          <w:szCs w:val="20"/>
        </w:rPr>
        <w:t>.  “</w:t>
      </w:r>
      <w:proofErr w:type="spellStart"/>
      <w:r w:rsidRPr="003F20CD">
        <w:rPr>
          <w:rFonts w:ascii="Amazon Ember" w:eastAsia="Meiryo UI" w:hAnsi="Amazon Ember" w:cs="Meiryo UI"/>
          <w:color w:val="000000"/>
          <w:sz w:val="20"/>
          <w:szCs w:val="20"/>
        </w:rPr>
        <w:t>NotAction</w:t>
      </w:r>
      <w:proofErr w:type="spellEnd"/>
      <w:r w:rsidRPr="003F20CD">
        <w:rPr>
          <w:rFonts w:ascii="Amazon Ember" w:eastAsia="Meiryo UI" w:hAnsi="Amazon Ember" w:cs="Meiryo UI"/>
          <w:color w:val="000000"/>
          <w:sz w:val="20"/>
          <w:szCs w:val="20"/>
        </w:rPr>
        <w:t xml:space="preserve">” elements are not in any templates but “Effect” under Statement needs to be validated.  </w:t>
      </w:r>
      <w:proofErr w:type="gramStart"/>
      <w:r w:rsidRPr="003F20CD">
        <w:rPr>
          <w:rFonts w:ascii="Amazon Ember" w:eastAsia="Meiryo UI" w:hAnsi="Amazon Ember" w:cs="Meiryo UI"/>
          <w:color w:val="000000"/>
          <w:sz w:val="20"/>
          <w:szCs w:val="20"/>
        </w:rPr>
        <w:t>Also</w:t>
      </w:r>
      <w:proofErr w:type="gramEnd"/>
      <w:r w:rsidRPr="003F20CD">
        <w:rPr>
          <w:rFonts w:ascii="Amazon Ember" w:eastAsia="Meiryo UI" w:hAnsi="Amazon Ember" w:cs="Meiryo UI"/>
          <w:color w:val="000000"/>
          <w:sz w:val="20"/>
          <w:szCs w:val="20"/>
        </w:rPr>
        <w:t xml:space="preserve"> there may be multiple individual statements in an inline policy so you need to validate each “Effect” and “Action” per individual statement</w:t>
      </w:r>
      <w:r>
        <w:rPr>
          <w:rFonts w:ascii="Amazon Ember" w:eastAsia="Meiryo UI" w:hAnsi="Amazon Ember" w:cs="Meiryo UI"/>
          <w:color w:val="000000"/>
          <w:sz w:val="20"/>
          <w:szCs w:val="20"/>
        </w:rPr>
        <w:t xml:space="preserve"> by iterating</w:t>
      </w:r>
      <w:r w:rsidRPr="003F20CD">
        <w:rPr>
          <w:rFonts w:ascii="Amazon Ember" w:eastAsia="Meiryo UI" w:hAnsi="Amazon Ember" w:cs="Meiryo UI"/>
          <w:color w:val="000000"/>
          <w:sz w:val="20"/>
          <w:szCs w:val="20"/>
        </w:rPr>
        <w:t>.</w:t>
      </w:r>
      <w:r w:rsidRPr="003F20CD">
        <w:rPr>
          <w:rFonts w:ascii="Amazon Ember" w:eastAsia="Meiryo UI" w:hAnsi="Amazon Ember" w:cs="Meiryo UI"/>
          <w:color w:val="000000"/>
          <w:sz w:val="20"/>
          <w:szCs w:val="20"/>
        </w:rPr>
        <w:t xml:space="preserve">  To make it simple, only one action (namespace) is specified per “Action”, which means an iteration per action is not necessary and the value type is String instead of Array.   </w:t>
      </w:r>
    </w:p>
    <w:p w14:paraId="508BAE80"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Reference:</w:t>
      </w:r>
    </w:p>
    <w:p w14:paraId="19B234FA"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gramEnd"/>
      <w:r w:rsidRPr="003F20CD">
        <w:rPr>
          <w:rFonts w:ascii="Amazon Ember" w:eastAsia="Meiryo UI" w:hAnsi="Amazon Ember" w:cs="Meiryo UI"/>
          <w:color w:val="000000"/>
          <w:sz w:val="20"/>
          <w:szCs w:val="20"/>
        </w:rPr>
        <w:t>IAM::User Syntax</w:t>
      </w:r>
    </w:p>
    <w:p w14:paraId="64A71171"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29" w:anchor="aws-resource-iam-user-syntax.yaml" w:history="1">
        <w:r w:rsidRPr="003F20CD">
          <w:rPr>
            <w:rStyle w:val="Hyperlink"/>
            <w:rFonts w:ascii="Amazon Ember" w:eastAsia="Meiryo UI" w:hAnsi="Amazon Ember" w:cs="Meiryo UI"/>
            <w:sz w:val="20"/>
            <w:szCs w:val="20"/>
          </w:rPr>
          <w:t>http://docs.aws.amazon.com/AWSCloudFormation/latest/UserGuide/aws-properties-iam-user.html#aws-resource-iam-user-syntax.yaml</w:t>
        </w:r>
      </w:hyperlink>
    </w:p>
    <w:p w14:paraId="785505D9"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xml:space="preserve">IAM Policy Elements: Action </w:t>
      </w:r>
      <w:hyperlink r:id="rId30" w:history="1">
        <w:r w:rsidRPr="003F20CD">
          <w:rPr>
            <w:rStyle w:val="Hyperlink"/>
            <w:rFonts w:ascii="Amazon Ember" w:eastAsia="Meiryo UI" w:hAnsi="Amazon Ember" w:cs="Meiryo UI"/>
            <w:sz w:val="20"/>
            <w:szCs w:val="20"/>
          </w:rPr>
          <w:t>http://docs.aws.amazon.com/IAM/latest/UserGuide/reference_policies_elements_action.html</w:t>
        </w:r>
      </w:hyperlink>
    </w:p>
    <w:p w14:paraId="70CE41F3"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xml:space="preserve">Example of IAM inline policy </w:t>
      </w:r>
    </w:p>
    <w:p w14:paraId="33C50BAD"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31" w:anchor="quickref-iam-example-1.yaml" w:history="1">
        <w:r w:rsidRPr="003F20CD">
          <w:rPr>
            <w:rStyle w:val="Hyperlink"/>
            <w:rFonts w:ascii="Amazon Ember" w:eastAsia="Meiryo UI" w:hAnsi="Amazon Ember" w:cs="Meiryo UI"/>
            <w:sz w:val="20"/>
            <w:szCs w:val="20"/>
          </w:rPr>
          <w:t>http://docs.aws.amazon.com/AWSCloudFormation/latest/UserGuide/quickref-iam.html#quickref-iam-example-1.yaml</w:t>
        </w:r>
      </w:hyperlink>
    </w:p>
    <w:p w14:paraId="295DC431"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
    <w:p w14:paraId="0D3C4533"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Subrule2:</w:t>
      </w:r>
    </w:p>
    <w:p w14:paraId="5C376E3F"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 xml:space="preserve">Only support or </w:t>
      </w:r>
      <w:proofErr w:type="spellStart"/>
      <w:r w:rsidRPr="003F20CD">
        <w:rPr>
          <w:rFonts w:ascii="Amazon Ember" w:eastAsia="Meiryo UI" w:hAnsi="Amazon Ember" w:cs="Meiryo UI"/>
          <w:color w:val="000000"/>
          <w:sz w:val="20"/>
          <w:szCs w:val="20"/>
        </w:rPr>
        <w:t>cloudwatch</w:t>
      </w:r>
      <w:proofErr w:type="spellEnd"/>
      <w:r w:rsidRPr="003F20CD">
        <w:rPr>
          <w:rFonts w:ascii="Amazon Ember" w:eastAsia="Meiryo UI" w:hAnsi="Amazon Ember" w:cs="Meiryo UI"/>
          <w:color w:val="000000"/>
          <w:sz w:val="20"/>
          <w:szCs w:val="20"/>
        </w:rPr>
        <w:t xml:space="preserve"> related "IAM managed policies" can be specified to create IAM users. </w:t>
      </w:r>
    </w:p>
    <w:p w14:paraId="558D53FB" w14:textId="045C1028"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sidRPr="003F20CD">
        <w:rPr>
          <w:rFonts w:ascii="Amazon Ember" w:eastAsia="Meiryo UI" w:hAnsi="Amazon Ember" w:cs="Meiryo UI"/>
          <w:color w:val="000000"/>
          <w:sz w:val="20"/>
          <w:szCs w:val="20"/>
        </w:rPr>
        <w:t xml:space="preserve"> Validate Amazon Resource Name (ARN) for </w:t>
      </w:r>
      <w:r>
        <w:rPr>
          <w:rFonts w:ascii="Amazon Ember" w:eastAsia="Meiryo UI" w:hAnsi="Amazon Ember" w:cs="Meiryo UI"/>
          <w:color w:val="000000"/>
          <w:sz w:val="20"/>
          <w:szCs w:val="20"/>
        </w:rPr>
        <w:t xml:space="preserve">managed policies attached to </w:t>
      </w:r>
      <w:r w:rsidRPr="003F20CD">
        <w:rPr>
          <w:rFonts w:ascii="Amazon Ember" w:eastAsia="Meiryo UI" w:hAnsi="Amazon Ember" w:cs="Meiryo UI"/>
          <w:color w:val="000000"/>
          <w:sz w:val="20"/>
          <w:szCs w:val="20"/>
        </w:rPr>
        <w:t xml:space="preserve">IAM </w:t>
      </w:r>
      <w:r w:rsidRPr="003F20CD">
        <w:rPr>
          <w:rFonts w:ascii="Amazon Ember" w:eastAsia="Meiryo UI" w:hAnsi="Amazon Ember" w:cs="Meiryo UI"/>
          <w:color w:val="000000"/>
          <w:sz w:val="20"/>
          <w:szCs w:val="20"/>
        </w:rPr>
        <w:t>user</w:t>
      </w:r>
      <w:r>
        <w:rPr>
          <w:rFonts w:ascii="Amazon Ember" w:eastAsia="Meiryo UI" w:hAnsi="Amazon Ember" w:cs="Meiryo UI"/>
          <w:color w:val="000000"/>
          <w:sz w:val="20"/>
          <w:szCs w:val="20"/>
        </w:rPr>
        <w:t>s</w:t>
      </w:r>
      <w:r>
        <w:rPr>
          <w:rFonts w:ascii="Amazon Ember" w:eastAsia="Meiryo UI" w:hAnsi="Amazon Ember" w:cs="Meiryo UI"/>
          <w:color w:val="000000"/>
          <w:sz w:val="20"/>
          <w:szCs w:val="20"/>
        </w:rPr>
        <w:t xml:space="preserve"> in </w:t>
      </w:r>
      <w:r w:rsidRPr="003F20CD">
        <w:rPr>
          <w:rFonts w:ascii="Amazon Ember" w:eastAsia="Meiryo UI" w:hAnsi="Amazon Ember" w:cs="Meiryo UI"/>
          <w:color w:val="000000"/>
          <w:sz w:val="20"/>
          <w:szCs w:val="20"/>
        </w:rPr>
        <w:t>template</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IAM managed policies for Support (</w:t>
      </w:r>
      <w:proofErr w:type="spellStart"/>
      <w:r w:rsidRPr="003F20CD">
        <w:rPr>
          <w:rFonts w:ascii="Amazon Ember" w:eastAsia="Meiryo UI" w:hAnsi="Amazon Ember" w:cs="Meiryo UI"/>
          <w:color w:val="000000"/>
          <w:sz w:val="20"/>
          <w:szCs w:val="20"/>
        </w:rPr>
        <w:t>AWSSupportAccess</w:t>
      </w:r>
      <w:proofErr w:type="spellEnd"/>
      <w:r w:rsidRPr="003F20CD">
        <w:rPr>
          <w:rFonts w:ascii="Amazon Ember" w:eastAsia="Meiryo UI" w:hAnsi="Amazon Ember" w:cs="Meiryo UI"/>
          <w:color w:val="000000"/>
          <w:sz w:val="20"/>
          <w:szCs w:val="20"/>
        </w:rPr>
        <w:t xml:space="preserve"> and </w:t>
      </w:r>
      <w:proofErr w:type="spellStart"/>
      <w:r w:rsidRPr="003F20CD">
        <w:rPr>
          <w:rFonts w:ascii="Amazon Ember" w:eastAsia="Meiryo UI" w:hAnsi="Amazon Ember" w:cs="Meiryo UI"/>
          <w:color w:val="000000"/>
          <w:sz w:val="20"/>
          <w:szCs w:val="20"/>
        </w:rPr>
        <w:t>SupportUser</w:t>
      </w:r>
      <w:proofErr w:type="spellEnd"/>
      <w:r w:rsidRPr="003F20CD">
        <w:rPr>
          <w:rFonts w:ascii="Amazon Ember" w:eastAsia="Meiryo UI" w:hAnsi="Amazon Ember" w:cs="Meiryo UI"/>
          <w:color w:val="000000"/>
          <w:sz w:val="20"/>
          <w:szCs w:val="20"/>
        </w:rPr>
        <w:t xml:space="preserve">) and </w:t>
      </w:r>
      <w:proofErr w:type="spellStart"/>
      <w:r w:rsidRPr="003F20CD">
        <w:rPr>
          <w:rFonts w:ascii="Amazon Ember" w:eastAsia="Meiryo UI" w:hAnsi="Amazon Ember" w:cs="Meiryo UI"/>
          <w:color w:val="000000"/>
          <w:sz w:val="20"/>
          <w:szCs w:val="20"/>
        </w:rPr>
        <w:t>CloudWatch</w:t>
      </w:r>
      <w:proofErr w:type="spellEnd"/>
      <w:r w:rsidRPr="003F20CD">
        <w:rPr>
          <w:rFonts w:ascii="Amazon Ember" w:eastAsia="Meiryo UI" w:hAnsi="Amazon Ember" w:cs="Meiryo UI"/>
          <w:color w:val="000000"/>
          <w:sz w:val="20"/>
          <w:szCs w:val="20"/>
        </w:rPr>
        <w:t xml:space="preserve"> </w:t>
      </w:r>
      <w:r w:rsidRPr="003F20CD">
        <w:rPr>
          <w:rFonts w:ascii="Amazon Ember" w:eastAsia="Meiryo UI" w:hAnsi="Amazon Ember" w:cs="Meiryo UI"/>
          <w:color w:val="000000"/>
          <w:sz w:val="20"/>
          <w:szCs w:val="20"/>
        </w:rPr>
        <w:t>(</w:t>
      </w:r>
      <w:r>
        <w:rPr>
          <w:rFonts w:ascii="Amazon Ember" w:eastAsia="Meiryo UI" w:hAnsi="Amazon Ember" w:cs="Meiryo UI"/>
          <w:color w:val="000000"/>
          <w:sz w:val="20"/>
          <w:szCs w:val="20"/>
        </w:rPr>
        <w:t>*</w:t>
      </w:r>
      <w:proofErr w:type="spellStart"/>
      <w:r w:rsidRPr="003F20CD">
        <w:rPr>
          <w:rFonts w:ascii="Amazon Ember" w:eastAsia="Meiryo UI" w:hAnsi="Amazon Ember" w:cs="Meiryo UI"/>
          <w:color w:val="000000"/>
          <w:sz w:val="20"/>
          <w:szCs w:val="20"/>
        </w:rPr>
        <w:t>CloudWatch</w:t>
      </w:r>
      <w:proofErr w:type="spellEnd"/>
      <w:r w:rsidRPr="003F20CD">
        <w:rPr>
          <w:rFonts w:ascii="Amazon Ember" w:eastAsia="Meiryo UI" w:hAnsi="Amazon Ember" w:cs="Meiryo UI"/>
          <w:color w:val="000000"/>
          <w:sz w:val="20"/>
          <w:szCs w:val="20"/>
        </w:rPr>
        <w:t>*) are only allowed.  There might be multiple managed policies specified per IAM user</w:t>
      </w:r>
      <w:r>
        <w:rPr>
          <w:rFonts w:ascii="Amazon Ember" w:eastAsia="Meiryo UI" w:hAnsi="Amazon Ember" w:cs="Meiryo UI"/>
          <w:color w:val="000000"/>
          <w:sz w:val="20"/>
          <w:szCs w:val="20"/>
        </w:rPr>
        <w:t xml:space="preserve"> in templates</w:t>
      </w:r>
      <w:r w:rsidRPr="003F20CD">
        <w:rPr>
          <w:rFonts w:ascii="Amazon Ember" w:eastAsia="Meiryo UI" w:hAnsi="Amazon Ember" w:cs="Meiryo UI"/>
          <w:color w:val="000000"/>
          <w:sz w:val="20"/>
          <w:szCs w:val="20"/>
        </w:rPr>
        <w:t>.</w:t>
      </w:r>
      <w:r w:rsidRPr="003F20CD">
        <w:rPr>
          <w:rFonts w:ascii="Amazon Ember" w:eastAsia="Meiryo UI" w:hAnsi="Amazon Ember" w:cs="Meiryo UI"/>
          <w:color w:val="000000"/>
          <w:sz w:val="20"/>
          <w:szCs w:val="20"/>
        </w:rPr>
        <w:t xml:space="preserve"> To find the ARNs fo</w:t>
      </w:r>
      <w:r>
        <w:rPr>
          <w:rFonts w:ascii="Amazon Ember" w:eastAsia="Meiryo UI" w:hAnsi="Amazon Ember" w:cs="Meiryo UI"/>
          <w:color w:val="000000"/>
          <w:sz w:val="20"/>
          <w:szCs w:val="20"/>
        </w:rPr>
        <w:t xml:space="preserve">r managed policies whose type </w:t>
      </w:r>
      <w:r>
        <w:rPr>
          <w:rFonts w:ascii="Amazon Ember" w:eastAsia="Meiryo UI" w:hAnsi="Amazon Ember" w:cs="Meiryo UI"/>
          <w:color w:val="000000"/>
          <w:sz w:val="20"/>
          <w:szCs w:val="20"/>
        </w:rPr>
        <w:t>are</w:t>
      </w:r>
      <w:r w:rsidRPr="003F20CD">
        <w:rPr>
          <w:rFonts w:ascii="Amazon Ember" w:eastAsia="Meiryo UI" w:hAnsi="Amazon Ember" w:cs="Meiryo UI"/>
          <w:color w:val="000000"/>
          <w:sz w:val="20"/>
          <w:szCs w:val="20"/>
        </w:rPr>
        <w:t xml:space="preserve"> either AWS managed or Job function (Job function is part of managed policy), go to the </w:t>
      </w:r>
      <w:hyperlink r:id="rId32" w:history="1">
        <w:r w:rsidRPr="003F20CD">
          <w:rPr>
            <w:rStyle w:val="Hyperlink"/>
            <w:rFonts w:ascii="Amazon Ember" w:eastAsia="Meiryo UI" w:hAnsi="Amazon Ember" w:cs="Meiryo UI"/>
            <w:sz w:val="20"/>
            <w:szCs w:val="20"/>
          </w:rPr>
          <w:t>IAM management console</w:t>
        </w:r>
      </w:hyperlink>
      <w:r w:rsidRPr="003F20CD">
        <w:rPr>
          <w:rFonts w:ascii="Amazon Ember" w:eastAsia="Meiryo UI" w:hAnsi="Amazon Ember" w:cs="Meiryo UI"/>
          <w:color w:val="000000"/>
          <w:sz w:val="20"/>
          <w:szCs w:val="20"/>
        </w:rPr>
        <w:t xml:space="preserve">. (Go to the IAM console and choose Policies in the navigation pane. Filter menu is also available. Use the search box to filter the list of policies). </w:t>
      </w:r>
    </w:p>
    <w:p w14:paraId="29DBB002"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 xml:space="preserve">Reference: </w:t>
      </w:r>
    </w:p>
    <w:p w14:paraId="6BFBFED0"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gramEnd"/>
      <w:r w:rsidRPr="003F20CD">
        <w:rPr>
          <w:rFonts w:ascii="Amazon Ember" w:eastAsia="Meiryo UI" w:hAnsi="Amazon Ember" w:cs="Meiryo UI"/>
          <w:color w:val="000000"/>
          <w:sz w:val="20"/>
          <w:szCs w:val="20"/>
        </w:rPr>
        <w:t>IAM::User Syntax</w:t>
      </w:r>
    </w:p>
    <w:p w14:paraId="3D6B5358"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33" w:anchor="aws-resource-iam-user-syntax.yaml" w:history="1">
        <w:r w:rsidRPr="003F20CD">
          <w:rPr>
            <w:rStyle w:val="Hyperlink"/>
            <w:rFonts w:ascii="Amazon Ember" w:eastAsia="Meiryo UI" w:hAnsi="Amazon Ember" w:cs="Meiryo UI"/>
            <w:sz w:val="20"/>
            <w:szCs w:val="20"/>
          </w:rPr>
          <w:t>http://docs.aws.amazon.com/AWSCloudFormation/latest/UserGuide/aws-properties-iam-user.html#aws-resource-iam-user-syntax.yaml</w:t>
        </w:r>
      </w:hyperlink>
    </w:p>
    <w:p w14:paraId="59693274"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AWS Managed Policies</w:t>
      </w:r>
    </w:p>
    <w:p w14:paraId="33C18407"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34" w:anchor="aws-managed-policies" w:history="1">
        <w:r w:rsidRPr="003F20CD">
          <w:rPr>
            <w:rStyle w:val="Hyperlink"/>
            <w:rFonts w:ascii="Amazon Ember" w:eastAsia="Meiryo UI" w:hAnsi="Amazon Ember" w:cs="Meiryo UI"/>
            <w:sz w:val="20"/>
            <w:szCs w:val="20"/>
          </w:rPr>
          <w:t>http://docs.aws.amazon.com/IAM/latest/UserGuide/access_policies_managed-vs-inline.html#aws-managed-policies</w:t>
        </w:r>
      </w:hyperlink>
    </w:p>
    <w:p w14:paraId="21F2CBFF"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
    <w:p w14:paraId="7A88CC1A"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Subrule3:</w:t>
      </w:r>
    </w:p>
    <w:p w14:paraId="6D0AF2CF"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color w:val="000000"/>
          <w:sz w:val="20"/>
          <w:szCs w:val="20"/>
        </w:rPr>
        <w:t>Any EC2 must be created with IAM role to access other services</w:t>
      </w:r>
    </w:p>
    <w:p w14:paraId="5811E8A8" w14:textId="5AE4926A"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sidRPr="003F20CD">
        <w:rPr>
          <w:rFonts w:ascii="Amazon Ember" w:eastAsia="Meiryo UI" w:hAnsi="Amazon Ember" w:cs="Meiryo UI"/>
          <w:color w:val="000000"/>
          <w:sz w:val="20"/>
          <w:szCs w:val="20"/>
        </w:rPr>
        <w:t xml:space="preserve"> Validate whether if an IAM role is attached to an EC2 instance</w:t>
      </w:r>
      <w:r>
        <w:rPr>
          <w:rFonts w:ascii="Amazon Ember" w:eastAsia="Meiryo UI" w:hAnsi="Amazon Ember" w:cs="Meiryo UI"/>
          <w:color w:val="000000"/>
          <w:sz w:val="20"/>
          <w:szCs w:val="20"/>
        </w:rPr>
        <w:t xml:space="preserve"> in templates</w:t>
      </w:r>
      <w:r w:rsidRPr="003F20CD">
        <w:rPr>
          <w:rFonts w:ascii="Amazon Ember" w:eastAsia="Meiryo UI" w:hAnsi="Amazon Ember" w:cs="Meiryo UI"/>
          <w:color w:val="000000"/>
          <w:sz w:val="20"/>
          <w:szCs w:val="20"/>
        </w:rPr>
        <w:t>.</w:t>
      </w:r>
      <w:r w:rsidRPr="003F20CD">
        <w:rPr>
          <w:rFonts w:ascii="Amazon Ember" w:eastAsia="Meiryo UI" w:hAnsi="Amazon Ember" w:cs="Meiryo UI"/>
          <w:color w:val="000000"/>
          <w:sz w:val="20"/>
          <w:szCs w:val="20"/>
        </w:rPr>
        <w:t xml:space="preserve">  It is not necessary to validate the contents of</w:t>
      </w:r>
      <w:r>
        <w:rPr>
          <w:rFonts w:ascii="Amazon Ember" w:eastAsia="Meiryo UI" w:hAnsi="Amazon Ember" w:cs="Meiryo UI"/>
          <w:color w:val="000000"/>
          <w:sz w:val="20"/>
          <w:szCs w:val="20"/>
        </w:rPr>
        <w:t xml:space="preserve"> </w:t>
      </w:r>
      <w:r>
        <w:rPr>
          <w:rFonts w:ascii="Amazon Ember" w:eastAsia="Meiryo UI" w:hAnsi="Amazon Ember" w:cs="Meiryo UI"/>
          <w:color w:val="000000"/>
          <w:sz w:val="20"/>
          <w:szCs w:val="20"/>
        </w:rPr>
        <w:t>an</w:t>
      </w:r>
      <w:r w:rsidRPr="003F20CD">
        <w:rPr>
          <w:rFonts w:ascii="Amazon Ember" w:eastAsia="Meiryo UI" w:hAnsi="Amazon Ember" w:cs="Meiryo UI"/>
          <w:color w:val="000000"/>
          <w:sz w:val="20"/>
          <w:szCs w:val="20"/>
        </w:rPr>
        <w:t xml:space="preserve"> </w:t>
      </w:r>
      <w:r w:rsidRPr="003F20CD">
        <w:rPr>
          <w:rFonts w:ascii="Amazon Ember" w:eastAsia="Meiryo UI" w:hAnsi="Amazon Ember" w:cs="Meiryo UI"/>
          <w:color w:val="000000"/>
          <w:sz w:val="20"/>
          <w:szCs w:val="20"/>
        </w:rPr>
        <w:t xml:space="preserve">IAM role itself.  </w:t>
      </w:r>
    </w:p>
    <w:p w14:paraId="42175FCE"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Reference:</w:t>
      </w:r>
      <w:r w:rsidRPr="003F20CD">
        <w:rPr>
          <w:rFonts w:ascii="Amazon Ember" w:eastAsia="Meiryo UI" w:hAnsi="Amazon Ember" w:cs="Meiryo UI"/>
          <w:color w:val="000000"/>
          <w:sz w:val="20"/>
          <w:szCs w:val="20"/>
        </w:rPr>
        <w:t xml:space="preserve"> </w:t>
      </w:r>
    </w:p>
    <w:p w14:paraId="15C33575"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gramEnd"/>
      <w:r w:rsidRPr="003F20CD">
        <w:rPr>
          <w:rFonts w:ascii="Amazon Ember" w:eastAsia="Meiryo UI" w:hAnsi="Amazon Ember" w:cs="Meiryo UI"/>
          <w:color w:val="000000"/>
          <w:sz w:val="20"/>
          <w:szCs w:val="20"/>
        </w:rPr>
        <w:t>EC2::Instance Syntax</w:t>
      </w:r>
    </w:p>
    <w:p w14:paraId="7CE69840"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hyperlink r:id="rId35" w:anchor="aws-properties-ec2-instance-syntax.yaml" w:history="1">
        <w:r w:rsidRPr="003F20CD">
          <w:rPr>
            <w:rStyle w:val="Hyperlink"/>
            <w:rFonts w:ascii="Amazon Ember" w:eastAsia="Meiryo UI" w:hAnsi="Amazon Ember" w:cs="Meiryo UI"/>
            <w:sz w:val="20"/>
            <w:szCs w:val="20"/>
          </w:rPr>
          <w:t>http://docs.aws.amazon.com/AWSCloudFormation/latest/UserGuide/aws-properties-ec2-instance.html#aws-properties-ec2-instance-syntax.yaml</w:t>
        </w:r>
      </w:hyperlink>
    </w:p>
    <w:p w14:paraId="356BCBC8" w14:textId="77777777" w:rsidR="00FA5D74" w:rsidRPr="003F20CD" w:rsidRDefault="00FA5D74" w:rsidP="00FA5D74">
      <w:pPr>
        <w:pStyle w:val="NormalWeb"/>
        <w:spacing w:before="0" w:beforeAutospacing="0" w:after="0" w:afterAutospacing="0"/>
        <w:rPr>
          <w:rFonts w:ascii="Amazon Ember" w:eastAsia="Meiryo UI" w:hAnsi="Amazon Ember" w:cs="Meiryo UI"/>
          <w:sz w:val="22"/>
          <w:szCs w:val="22"/>
        </w:rPr>
      </w:pPr>
    </w:p>
    <w:p w14:paraId="03758D4E"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rPr>
      </w:pPr>
      <w:r w:rsidRPr="003F20CD">
        <w:rPr>
          <w:rFonts w:ascii="Amazon Ember" w:eastAsia="Meiryo UI" w:hAnsi="Amazon Ember" w:cs="Meiryo UI"/>
          <w:b/>
          <w:color w:val="000000"/>
        </w:rPr>
        <w:t xml:space="preserve">Policy 2. Monitoring and Logging </w:t>
      </w:r>
    </w:p>
    <w:p w14:paraId="4FBA8E0D"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w:t>
      </w:r>
    </w:p>
    <w:p w14:paraId="42E862B6"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Subrule1:</w:t>
      </w:r>
    </w:p>
    <w:p w14:paraId="681FBFB9" w14:textId="0DD1DC14"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Pr>
          <w:rFonts w:ascii="Amazon Ember" w:eastAsia="Meiryo UI" w:hAnsi="Amazon Ember" w:cs="Meiryo UI"/>
          <w:color w:val="000000"/>
          <w:sz w:val="20"/>
          <w:szCs w:val="20"/>
        </w:rPr>
        <w:t>Any ELB</w:t>
      </w:r>
      <w:r>
        <w:rPr>
          <w:rFonts w:ascii="Amazon Ember" w:eastAsia="Meiryo UI" w:hAnsi="Amazon Ember" w:cs="Meiryo UI"/>
          <w:color w:val="000000"/>
          <w:sz w:val="20"/>
          <w:szCs w:val="20"/>
        </w:rPr>
        <w:t xml:space="preserve"> and </w:t>
      </w:r>
      <w:proofErr w:type="spellStart"/>
      <w:r w:rsidRPr="003F20CD">
        <w:rPr>
          <w:rFonts w:ascii="Amazon Ember" w:eastAsia="Meiryo UI" w:hAnsi="Amazon Ember" w:cs="Meiryo UI"/>
          <w:color w:val="000000"/>
          <w:sz w:val="20"/>
          <w:szCs w:val="20"/>
        </w:rPr>
        <w:t>CloudFront</w:t>
      </w:r>
      <w:proofErr w:type="spellEnd"/>
      <w:r w:rsidRPr="003F20CD">
        <w:rPr>
          <w:rFonts w:ascii="Amazon Ember" w:eastAsia="Meiryo UI" w:hAnsi="Amazon Ember" w:cs="Meiryo UI"/>
          <w:color w:val="000000"/>
          <w:sz w:val="20"/>
          <w:szCs w:val="20"/>
        </w:rPr>
        <w:t xml:space="preserve"> have to be created with logging enabled. </w:t>
      </w:r>
    </w:p>
    <w:p w14:paraId="250B13B8" w14:textId="62097E24"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sidRPr="003F20CD">
        <w:rPr>
          <w:rFonts w:ascii="Amazon Ember" w:eastAsia="Meiryo UI" w:hAnsi="Amazon Ember" w:cs="Meiryo UI"/>
          <w:color w:val="000000"/>
          <w:sz w:val="20"/>
          <w:szCs w:val="20"/>
        </w:rPr>
        <w:t xml:space="preserve"> Validate </w:t>
      </w:r>
      <w:r>
        <w:rPr>
          <w:rFonts w:ascii="Amazon Ember" w:eastAsia="Meiryo UI" w:hAnsi="Amazon Ember" w:cs="Meiryo UI"/>
          <w:color w:val="000000"/>
          <w:sz w:val="20"/>
          <w:szCs w:val="20"/>
        </w:rPr>
        <w:t xml:space="preserve">whether </w:t>
      </w:r>
      <w:r w:rsidRPr="003F20CD">
        <w:rPr>
          <w:rFonts w:ascii="Amazon Ember" w:eastAsia="Meiryo UI" w:hAnsi="Amazon Ember" w:cs="Meiryo UI"/>
          <w:color w:val="000000"/>
          <w:sz w:val="20"/>
          <w:szCs w:val="20"/>
        </w:rPr>
        <w:t xml:space="preserve">logging is enabled for ELB and </w:t>
      </w:r>
      <w:proofErr w:type="spellStart"/>
      <w:r w:rsidRPr="003F20CD">
        <w:rPr>
          <w:rFonts w:ascii="Amazon Ember" w:eastAsia="Meiryo UI" w:hAnsi="Amazon Ember" w:cs="Meiryo UI"/>
          <w:color w:val="000000"/>
          <w:sz w:val="20"/>
          <w:szCs w:val="20"/>
        </w:rPr>
        <w:t>CloudFront</w:t>
      </w:r>
      <w:proofErr w:type="spellEnd"/>
      <w:r w:rsidRPr="003F20CD">
        <w:rPr>
          <w:rFonts w:ascii="Amazon Ember" w:eastAsia="Meiryo UI" w:hAnsi="Amazon Ember" w:cs="Meiryo UI"/>
          <w:color w:val="000000"/>
          <w:sz w:val="20"/>
          <w:szCs w:val="20"/>
        </w:rPr>
        <w:t xml:space="preserve"> in templates.  Note that logging properties may not exist in a template that creates an ELB or </w:t>
      </w:r>
      <w:proofErr w:type="spellStart"/>
      <w:r w:rsidRPr="003F20CD">
        <w:rPr>
          <w:rFonts w:ascii="Amazon Ember" w:eastAsia="Meiryo UI" w:hAnsi="Amazon Ember" w:cs="Meiryo UI"/>
          <w:color w:val="000000"/>
          <w:sz w:val="20"/>
          <w:szCs w:val="20"/>
        </w:rPr>
        <w:t>Cl</w:t>
      </w:r>
      <w:r>
        <w:rPr>
          <w:rFonts w:ascii="Amazon Ember" w:eastAsia="Meiryo UI" w:hAnsi="Amazon Ember" w:cs="Meiryo UI"/>
          <w:color w:val="000000"/>
          <w:sz w:val="20"/>
          <w:szCs w:val="20"/>
        </w:rPr>
        <w:t>oudFront</w:t>
      </w:r>
      <w:proofErr w:type="spellEnd"/>
      <w:r>
        <w:rPr>
          <w:rFonts w:ascii="Amazon Ember" w:eastAsia="Meiryo UI" w:hAnsi="Amazon Ember" w:cs="Meiryo UI"/>
          <w:color w:val="000000"/>
          <w:sz w:val="20"/>
          <w:szCs w:val="20"/>
        </w:rPr>
        <w:t xml:space="preserve"> because they are not required </w:t>
      </w:r>
      <w:r>
        <w:rPr>
          <w:rFonts w:ascii="Amazon Ember" w:eastAsia="Meiryo UI" w:hAnsi="Amazon Ember" w:cs="Meiryo UI"/>
          <w:color w:val="000000"/>
          <w:sz w:val="20"/>
          <w:szCs w:val="20"/>
        </w:rPr>
        <w:t>properties</w:t>
      </w:r>
      <w:r w:rsidRPr="003F20CD">
        <w:rPr>
          <w:rFonts w:ascii="Amazon Ember" w:eastAsia="Meiryo UI" w:hAnsi="Amazon Ember" w:cs="Meiryo UI"/>
          <w:color w:val="000000"/>
          <w:sz w:val="20"/>
          <w:szCs w:val="20"/>
        </w:rPr>
        <w:t xml:space="preserve">.  It is necessary to catch </w:t>
      </w:r>
      <w:r>
        <w:rPr>
          <w:rFonts w:ascii="Amazon Ember" w:eastAsia="Meiryo UI" w:hAnsi="Amazon Ember" w:cs="Meiryo UI"/>
          <w:color w:val="000000"/>
          <w:sz w:val="20"/>
          <w:szCs w:val="20"/>
        </w:rPr>
        <w:t>that case</w:t>
      </w:r>
      <w:r w:rsidRPr="003F20CD">
        <w:rPr>
          <w:rFonts w:ascii="Amazon Ember" w:eastAsia="Meiryo UI" w:hAnsi="Amazon Ember" w:cs="Meiryo UI"/>
          <w:color w:val="000000"/>
          <w:sz w:val="20"/>
          <w:szCs w:val="20"/>
        </w:rPr>
        <w:t xml:space="preserve"> to prevent them from passing</w:t>
      </w:r>
      <w:r>
        <w:rPr>
          <w:rFonts w:ascii="Amazon Ember" w:eastAsia="Meiryo UI" w:hAnsi="Amazon Ember" w:cs="Meiryo UI"/>
          <w:color w:val="000000"/>
          <w:sz w:val="20"/>
          <w:szCs w:val="20"/>
        </w:rPr>
        <w:t xml:space="preserve"> as well</w:t>
      </w:r>
      <w:r w:rsidRPr="003F20CD">
        <w:rPr>
          <w:rFonts w:ascii="Amazon Ember" w:eastAsia="Meiryo UI" w:hAnsi="Amazon Ember" w:cs="Meiryo UI"/>
          <w:color w:val="000000"/>
          <w:sz w:val="20"/>
          <w:szCs w:val="20"/>
        </w:rPr>
        <w:t xml:space="preserve">.    </w:t>
      </w:r>
    </w:p>
    <w:p w14:paraId="350048D2"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Reference:</w:t>
      </w:r>
      <w:r w:rsidRPr="003F20CD">
        <w:rPr>
          <w:rFonts w:ascii="Amazon Ember" w:eastAsia="Meiryo UI" w:hAnsi="Amazon Ember" w:cs="Meiryo UI"/>
          <w:color w:val="000000"/>
          <w:sz w:val="20"/>
          <w:szCs w:val="20"/>
        </w:rPr>
        <w:t xml:space="preserve"> </w:t>
      </w:r>
    </w:p>
    <w:p w14:paraId="66F664FF"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spellStart"/>
      <w:proofErr w:type="gramEnd"/>
      <w:r w:rsidRPr="003F20CD">
        <w:rPr>
          <w:rFonts w:ascii="Amazon Ember" w:eastAsia="Meiryo UI" w:hAnsi="Amazon Ember" w:cs="Meiryo UI"/>
          <w:color w:val="000000"/>
          <w:sz w:val="20"/>
          <w:szCs w:val="20"/>
        </w:rPr>
        <w:t>ElasticLoadBalancing</w:t>
      </w:r>
      <w:proofErr w:type="spellEnd"/>
      <w:r w:rsidRPr="003F20CD">
        <w:rPr>
          <w:rFonts w:ascii="Amazon Ember" w:eastAsia="Meiryo UI" w:hAnsi="Amazon Ember" w:cs="Meiryo UI"/>
          <w:color w:val="000000"/>
          <w:sz w:val="20"/>
          <w:szCs w:val="20"/>
        </w:rPr>
        <w:t>::</w:t>
      </w:r>
      <w:proofErr w:type="spellStart"/>
      <w:r w:rsidRPr="003F20CD">
        <w:rPr>
          <w:rFonts w:ascii="Amazon Ember" w:eastAsia="Meiryo UI" w:hAnsi="Amazon Ember" w:cs="Meiryo UI"/>
          <w:color w:val="000000"/>
          <w:sz w:val="20"/>
          <w:szCs w:val="20"/>
        </w:rPr>
        <w:t>LoadBalancer</w:t>
      </w:r>
      <w:proofErr w:type="spellEnd"/>
      <w:r w:rsidRPr="003F20CD">
        <w:rPr>
          <w:rFonts w:ascii="Amazon Ember" w:eastAsia="Meiryo UI" w:hAnsi="Amazon Ember" w:cs="Meiryo UI"/>
          <w:color w:val="000000"/>
          <w:sz w:val="20"/>
          <w:szCs w:val="20"/>
        </w:rPr>
        <w:t xml:space="preserve"> Syntax</w:t>
      </w:r>
    </w:p>
    <w:p w14:paraId="158D7A22" w14:textId="77777777" w:rsidR="00FA5D74" w:rsidRPr="003F20CD" w:rsidRDefault="00FA5D74" w:rsidP="00FA5D74">
      <w:pPr>
        <w:rPr>
          <w:rFonts w:ascii="Amazon Ember" w:eastAsia="Meiryo UI" w:hAnsi="Amazon Ember" w:cs="Meiryo UI"/>
          <w:color w:val="000000"/>
          <w:sz w:val="20"/>
          <w:szCs w:val="20"/>
        </w:rPr>
      </w:pPr>
      <w:hyperlink r:id="rId36" w:anchor="aws-resource-elasticloadbalancing-loadbalancer-syntax.yaml" w:history="1">
        <w:r w:rsidRPr="003F20CD">
          <w:rPr>
            <w:rStyle w:val="Hyperlink"/>
            <w:rFonts w:ascii="Amazon Ember" w:eastAsia="Meiryo UI" w:hAnsi="Amazon Ember" w:cs="Meiryo UI"/>
            <w:sz w:val="20"/>
            <w:szCs w:val="20"/>
          </w:rPr>
          <w:t>http://docs.aws.amazon.com/AWSCloudFormation/latest/UserGuide/aws-properties-ec2-elb.html#aws-resource-elasticloadbalancing-loadbalancer-syntax.yaml</w:t>
        </w:r>
      </w:hyperlink>
    </w:p>
    <w:p w14:paraId="7B8A0D10" w14:textId="77777777" w:rsidR="00FA5D74" w:rsidRPr="003F20CD" w:rsidRDefault="00FA5D74" w:rsidP="00FA5D74">
      <w:pPr>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AWS::</w:t>
      </w:r>
      <w:proofErr w:type="spellStart"/>
      <w:r w:rsidRPr="003F20CD">
        <w:rPr>
          <w:rFonts w:ascii="Amazon Ember" w:eastAsia="Meiryo UI" w:hAnsi="Amazon Ember" w:cs="Meiryo UI"/>
          <w:color w:val="000000"/>
          <w:sz w:val="20"/>
          <w:szCs w:val="20"/>
        </w:rPr>
        <w:t>CloudFront</w:t>
      </w:r>
      <w:proofErr w:type="spellEnd"/>
      <w:r w:rsidRPr="003F20CD">
        <w:rPr>
          <w:rFonts w:ascii="Amazon Ember" w:eastAsia="Meiryo UI" w:hAnsi="Amazon Ember" w:cs="Meiryo UI"/>
          <w:color w:val="000000"/>
          <w:sz w:val="20"/>
          <w:szCs w:val="20"/>
        </w:rPr>
        <w:t xml:space="preserve">::Distribution Syntax </w:t>
      </w:r>
      <w:hyperlink r:id="rId37" w:anchor="aws-properties-cloudfront-distribution" w:history="1">
        <w:r w:rsidRPr="003F20CD">
          <w:rPr>
            <w:rStyle w:val="Hyperlink"/>
            <w:rFonts w:ascii="Amazon Ember" w:eastAsia="Meiryo UI" w:hAnsi="Amazon Ember" w:cs="Meiryo UI"/>
            <w:sz w:val="20"/>
            <w:szCs w:val="20"/>
          </w:rPr>
          <w:t>http://docs.aws.amazon.com/AWSCloudFormation/latest/UserGuide/aws-properties-cloudfront-distribution.html#aws-properties-cloudfront-distribution</w:t>
        </w:r>
      </w:hyperlink>
    </w:p>
    <w:p w14:paraId="7A240CBB"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p>
    <w:p w14:paraId="54094DC1"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eastAsia="Meiryo UI" w:hAnsi="Amazon Ember" w:cs="Meiryo UI"/>
          <w:b/>
          <w:color w:val="000000"/>
          <w:sz w:val="20"/>
          <w:szCs w:val="20"/>
        </w:rPr>
        <w:t>Subrule2:</w:t>
      </w:r>
    </w:p>
    <w:p w14:paraId="03F8CDA4"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sz w:val="20"/>
          <w:szCs w:val="20"/>
        </w:rPr>
      </w:pPr>
      <w:r w:rsidRPr="003F20CD">
        <w:rPr>
          <w:rFonts w:ascii="Amazon Ember" w:hAnsi="Amazon Ember"/>
          <w:sz w:val="20"/>
          <w:szCs w:val="20"/>
        </w:rPr>
        <w:t>Any</w:t>
      </w:r>
      <w:r>
        <w:rPr>
          <w:rFonts w:ascii="Amazon Ember" w:hAnsi="Amazon Ember"/>
          <w:sz w:val="20"/>
          <w:szCs w:val="20"/>
        </w:rPr>
        <w:t xml:space="preserve"> EC2 has to have</w:t>
      </w:r>
      <w:r w:rsidRPr="003F20CD">
        <w:rPr>
          <w:rFonts w:ascii="Amazon Ember" w:hAnsi="Amazon Ember"/>
          <w:sz w:val="20"/>
          <w:szCs w:val="20"/>
        </w:rPr>
        <w:t xml:space="preserve"> tags </w:t>
      </w:r>
      <w:r>
        <w:rPr>
          <w:rFonts w:ascii="Amazon Ember" w:hAnsi="Amazon Ember"/>
          <w:sz w:val="20"/>
          <w:szCs w:val="20"/>
        </w:rPr>
        <w:t>for Name, Role, Owner &amp;</w:t>
      </w:r>
      <w:r w:rsidRPr="003F20CD">
        <w:rPr>
          <w:rFonts w:ascii="Amazon Ember" w:hAnsi="Amazon Ember"/>
          <w:sz w:val="20"/>
          <w:szCs w:val="20"/>
        </w:rPr>
        <w:t xml:space="preserve"> </w:t>
      </w:r>
      <w:proofErr w:type="spellStart"/>
      <w:r w:rsidRPr="003F20CD">
        <w:rPr>
          <w:rFonts w:ascii="Amazon Ember" w:hAnsi="Amazon Ember"/>
          <w:sz w:val="20"/>
          <w:szCs w:val="20"/>
        </w:rPr>
        <w:t>CostCenter</w:t>
      </w:r>
      <w:proofErr w:type="spellEnd"/>
      <w:r w:rsidRPr="003F20CD">
        <w:rPr>
          <w:rFonts w:ascii="Amazon Ember" w:eastAsia="Meiryo UI" w:hAnsi="Amazon Ember" w:cs="Meiryo UI"/>
          <w:b/>
          <w:color w:val="000000"/>
          <w:sz w:val="20"/>
          <w:szCs w:val="20"/>
        </w:rPr>
        <w:t xml:space="preserve"> </w:t>
      </w:r>
    </w:p>
    <w:p w14:paraId="7AF5CEF6" w14:textId="5C3663BA"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Hint:</w:t>
      </w:r>
      <w:r w:rsidRPr="003F20CD">
        <w:rPr>
          <w:rFonts w:ascii="Amazon Ember" w:eastAsia="Meiryo UI" w:hAnsi="Amazon Ember" w:cs="Meiryo UI"/>
          <w:color w:val="000000"/>
          <w:sz w:val="20"/>
          <w:szCs w:val="20"/>
        </w:rPr>
        <w:t xml:space="preserve"> Validate whether these tags (</w:t>
      </w:r>
      <w:r w:rsidRPr="003F20CD">
        <w:rPr>
          <w:rFonts w:ascii="Amazon Ember" w:hAnsi="Amazon Ember"/>
          <w:sz w:val="20"/>
          <w:szCs w:val="20"/>
        </w:rPr>
        <w:t xml:space="preserve">Name, Role, Owner, </w:t>
      </w:r>
      <w:proofErr w:type="spellStart"/>
      <w:r w:rsidRPr="003F20CD">
        <w:rPr>
          <w:rFonts w:ascii="Amazon Ember" w:hAnsi="Amazon Ember"/>
          <w:sz w:val="20"/>
          <w:szCs w:val="20"/>
        </w:rPr>
        <w:t>CostCenter</w:t>
      </w:r>
      <w:proofErr w:type="spellEnd"/>
      <w:r w:rsidRPr="003F20CD">
        <w:rPr>
          <w:rFonts w:ascii="Amazon Ember" w:eastAsia="Meiryo UI" w:hAnsi="Amazon Ember" w:cs="Meiryo UI"/>
          <w:color w:val="000000"/>
          <w:sz w:val="20"/>
          <w:szCs w:val="20"/>
        </w:rPr>
        <w:t xml:space="preserve">) are attached to </w:t>
      </w:r>
      <w:r>
        <w:rPr>
          <w:rFonts w:ascii="Amazon Ember" w:eastAsia="Meiryo UI" w:hAnsi="Amazon Ember" w:cs="Meiryo UI"/>
          <w:color w:val="000000"/>
          <w:sz w:val="20"/>
          <w:szCs w:val="20"/>
        </w:rPr>
        <w:t>EC2 instances to be created in</w:t>
      </w:r>
      <w:r w:rsidRPr="003F20CD">
        <w:rPr>
          <w:rFonts w:ascii="Amazon Ember" w:eastAsia="Meiryo UI" w:hAnsi="Amazon Ember" w:cs="Meiryo UI"/>
          <w:color w:val="000000"/>
          <w:sz w:val="20"/>
          <w:szCs w:val="20"/>
        </w:rPr>
        <w:t xml:space="preserve"> </w:t>
      </w:r>
      <w:r w:rsidRPr="003F20CD">
        <w:rPr>
          <w:rFonts w:ascii="Amazon Ember" w:eastAsia="Meiryo UI" w:hAnsi="Amazon Ember" w:cs="Meiryo UI"/>
          <w:color w:val="000000"/>
          <w:sz w:val="20"/>
          <w:szCs w:val="20"/>
        </w:rPr>
        <w:t>template</w:t>
      </w:r>
      <w:r>
        <w:rPr>
          <w:rFonts w:ascii="Amazon Ember" w:eastAsia="Meiryo UI" w:hAnsi="Amazon Ember" w:cs="Meiryo UI"/>
          <w:color w:val="000000"/>
          <w:sz w:val="20"/>
          <w:szCs w:val="20"/>
        </w:rPr>
        <w:t>s</w:t>
      </w:r>
      <w:r w:rsidRPr="003F20CD">
        <w:rPr>
          <w:rFonts w:ascii="Amazon Ember" w:eastAsia="Meiryo UI" w:hAnsi="Amazon Ember" w:cs="Meiryo UI"/>
          <w:b/>
          <w:color w:val="000000"/>
          <w:sz w:val="20"/>
          <w:szCs w:val="20"/>
        </w:rPr>
        <w:t xml:space="preserve">.  </w:t>
      </w:r>
      <w:r w:rsidRPr="003F20CD">
        <w:rPr>
          <w:rFonts w:ascii="Amazon Ember" w:eastAsia="Meiryo UI" w:hAnsi="Amazon Ember" w:cs="Meiryo UI"/>
          <w:color w:val="000000"/>
          <w:sz w:val="20"/>
          <w:szCs w:val="20"/>
        </w:rPr>
        <w:t xml:space="preserve">There may be multiple EC2 instances and multiple keys per instance in one template.  It is not necessary to validate values of tags but keys. Note tags itself may not </w:t>
      </w:r>
      <w:r>
        <w:rPr>
          <w:rFonts w:ascii="Amazon Ember" w:eastAsia="Meiryo UI" w:hAnsi="Amazon Ember" w:cs="Meiryo UI"/>
          <w:color w:val="000000"/>
          <w:sz w:val="20"/>
          <w:szCs w:val="20"/>
        </w:rPr>
        <w:t xml:space="preserve">be set for an EC2 instance in </w:t>
      </w:r>
      <w:r w:rsidRPr="003F20CD">
        <w:rPr>
          <w:rFonts w:ascii="Amazon Ember" w:eastAsia="Meiryo UI" w:hAnsi="Amazon Ember" w:cs="Meiryo UI"/>
          <w:color w:val="000000"/>
          <w:sz w:val="20"/>
          <w:szCs w:val="20"/>
        </w:rPr>
        <w:t>template</w:t>
      </w:r>
      <w:r>
        <w:rPr>
          <w:rFonts w:ascii="Amazon Ember" w:eastAsia="Meiryo UI" w:hAnsi="Amazon Ember" w:cs="Meiryo UI"/>
          <w:color w:val="000000"/>
          <w:sz w:val="20"/>
          <w:szCs w:val="20"/>
        </w:rPr>
        <w:t>s</w:t>
      </w:r>
      <w:r w:rsidRPr="003F20CD">
        <w:rPr>
          <w:rFonts w:ascii="Amazon Ember" w:eastAsia="Meiryo UI" w:hAnsi="Amazon Ember" w:cs="Meiryo UI"/>
          <w:color w:val="000000"/>
          <w:sz w:val="20"/>
          <w:szCs w:val="20"/>
        </w:rPr>
        <w:t xml:space="preserve"> since it is not a required proper</w:t>
      </w:r>
      <w:r>
        <w:rPr>
          <w:rFonts w:ascii="Amazon Ember" w:eastAsia="Meiryo UI" w:hAnsi="Amazon Ember" w:cs="Meiryo UI"/>
          <w:color w:val="000000"/>
          <w:sz w:val="20"/>
          <w:szCs w:val="20"/>
        </w:rPr>
        <w:t xml:space="preserve">ty.  It is necessary to catch </w:t>
      </w:r>
      <w:r>
        <w:rPr>
          <w:rFonts w:ascii="Amazon Ember" w:eastAsia="Meiryo UI" w:hAnsi="Amazon Ember" w:cs="Meiryo UI"/>
          <w:color w:val="000000"/>
          <w:sz w:val="20"/>
          <w:szCs w:val="20"/>
        </w:rPr>
        <w:t>that case</w:t>
      </w:r>
      <w:r w:rsidRPr="003F20CD">
        <w:rPr>
          <w:rFonts w:ascii="Amazon Ember" w:eastAsia="Meiryo UI" w:hAnsi="Amazon Ember" w:cs="Meiryo UI"/>
          <w:color w:val="000000"/>
          <w:sz w:val="20"/>
          <w:szCs w:val="20"/>
        </w:rPr>
        <w:t xml:space="preserve"> to prevent them from passing</w:t>
      </w:r>
      <w:r>
        <w:rPr>
          <w:rFonts w:ascii="Amazon Ember" w:eastAsia="Meiryo UI" w:hAnsi="Amazon Ember" w:cs="Meiryo UI"/>
          <w:color w:val="000000"/>
          <w:sz w:val="20"/>
          <w:szCs w:val="20"/>
        </w:rPr>
        <w:t xml:space="preserve"> as well</w:t>
      </w:r>
      <w:r w:rsidRPr="003F20CD">
        <w:rPr>
          <w:rFonts w:ascii="Amazon Ember" w:eastAsia="Meiryo UI" w:hAnsi="Amazon Ember" w:cs="Meiryo UI"/>
          <w:color w:val="000000"/>
          <w:sz w:val="20"/>
          <w:szCs w:val="20"/>
        </w:rPr>
        <w:t xml:space="preserve">.    </w:t>
      </w:r>
    </w:p>
    <w:p w14:paraId="4311B106"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b/>
          <w:color w:val="000000"/>
          <w:sz w:val="20"/>
          <w:szCs w:val="20"/>
        </w:rPr>
        <w:t>Reference:</w:t>
      </w:r>
      <w:r w:rsidRPr="003F20CD">
        <w:rPr>
          <w:rFonts w:ascii="Amazon Ember" w:eastAsia="Meiryo UI" w:hAnsi="Amazon Ember" w:cs="Meiryo UI"/>
          <w:color w:val="000000"/>
          <w:sz w:val="20"/>
          <w:szCs w:val="20"/>
        </w:rPr>
        <w:t xml:space="preserve"> </w:t>
      </w:r>
    </w:p>
    <w:p w14:paraId="18C0FE30"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proofErr w:type="gramStart"/>
      <w:r w:rsidRPr="003F20CD">
        <w:rPr>
          <w:rFonts w:ascii="Amazon Ember" w:eastAsia="Meiryo UI" w:hAnsi="Amazon Ember" w:cs="Meiryo UI"/>
          <w:color w:val="000000"/>
          <w:sz w:val="20"/>
          <w:szCs w:val="20"/>
        </w:rPr>
        <w:t>AWS::</w:t>
      </w:r>
      <w:proofErr w:type="gramEnd"/>
      <w:r w:rsidRPr="003F20CD">
        <w:rPr>
          <w:rFonts w:ascii="Amazon Ember" w:eastAsia="Meiryo UI" w:hAnsi="Amazon Ember" w:cs="Meiryo UI"/>
          <w:color w:val="000000"/>
          <w:sz w:val="20"/>
          <w:szCs w:val="20"/>
        </w:rPr>
        <w:t>EC2::Instance Syntax</w:t>
      </w:r>
    </w:p>
    <w:p w14:paraId="3EE42418" w14:textId="77777777" w:rsidR="00FA5D74" w:rsidRPr="003F20CD" w:rsidRDefault="00FA5D74" w:rsidP="00FA5D74">
      <w:pPr>
        <w:rPr>
          <w:rFonts w:ascii="Amazon Ember" w:eastAsia="Times New Roman" w:hAnsi="Amazon Ember"/>
          <w:b/>
          <w:bCs/>
          <w:sz w:val="20"/>
          <w:szCs w:val="20"/>
        </w:rPr>
      </w:pPr>
      <w:hyperlink r:id="rId38" w:anchor="aws-properties-ec2-instance-syntax.yaml" w:history="1">
        <w:r w:rsidRPr="003F20CD">
          <w:rPr>
            <w:rStyle w:val="Hyperlink"/>
            <w:rFonts w:ascii="Amazon Ember" w:eastAsia="Meiryo UI" w:hAnsi="Amazon Ember" w:cs="Meiryo UI"/>
            <w:sz w:val="20"/>
            <w:szCs w:val="20"/>
          </w:rPr>
          <w:t>http://docs.aws.amazon.com/AWSCloudFormation/latest/UserGuide/aws-properties-ec2-instance.html#aws-properties-ec2-instance-syntax.yaml</w:t>
        </w:r>
      </w:hyperlink>
    </w:p>
    <w:p w14:paraId="51499073" w14:textId="77777777" w:rsidR="00FA5D74" w:rsidRPr="003F20CD" w:rsidRDefault="00FA5D74" w:rsidP="00FA5D74">
      <w:pPr>
        <w:rPr>
          <w:rFonts w:ascii="Amazon Ember" w:eastAsia="Meiryo UI" w:hAnsi="Amazon Ember" w:cs="Meiryo UI"/>
        </w:rPr>
      </w:pPr>
    </w:p>
    <w:p w14:paraId="0E375C8E" w14:textId="77777777" w:rsidR="00FA5D74" w:rsidRPr="003F20CD" w:rsidRDefault="00FA5D74" w:rsidP="00FA5D74">
      <w:pPr>
        <w:pStyle w:val="NormalWeb"/>
        <w:spacing w:before="0" w:beforeAutospacing="0" w:after="0" w:afterAutospacing="0"/>
        <w:rPr>
          <w:rFonts w:ascii="Amazon Ember" w:eastAsia="Meiryo UI" w:hAnsi="Amazon Ember" w:cs="Meiryo UI"/>
          <w:b/>
          <w:color w:val="000000"/>
        </w:rPr>
      </w:pPr>
      <w:r w:rsidRPr="003F20CD">
        <w:rPr>
          <w:rFonts w:ascii="Amazon Ember" w:eastAsia="Meiryo UI" w:hAnsi="Amazon Ember" w:cs="Meiryo UI"/>
          <w:b/>
          <w:color w:val="000000"/>
        </w:rPr>
        <w:t xml:space="preserve">Policy 3. Data Encryption </w:t>
      </w:r>
    </w:p>
    <w:p w14:paraId="7CE65FB7" w14:textId="77777777" w:rsidR="00FA5D74" w:rsidRPr="003F20CD" w:rsidRDefault="00FA5D74" w:rsidP="00FA5D74">
      <w:pPr>
        <w:pStyle w:val="NormalWeb"/>
        <w:spacing w:before="0" w:beforeAutospacing="0" w:after="0" w:afterAutospacing="0"/>
        <w:rPr>
          <w:rFonts w:ascii="Amazon Ember" w:eastAsia="Meiryo UI" w:hAnsi="Amazon Ember" w:cs="Meiryo UI"/>
          <w:color w:val="000000"/>
          <w:sz w:val="20"/>
          <w:szCs w:val="20"/>
        </w:rPr>
      </w:pPr>
      <w:r w:rsidRPr="003F20CD">
        <w:rPr>
          <w:rFonts w:ascii="Amazon Ember" w:eastAsia="Meiryo UI" w:hAnsi="Amazon Ember" w:cs="Meiryo UI"/>
          <w:color w:val="000000"/>
          <w:sz w:val="20"/>
          <w:szCs w:val="20"/>
        </w:rPr>
        <w:t>--------------------------------------------------------</w:t>
      </w:r>
    </w:p>
    <w:p w14:paraId="2CF2EF29"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r w:rsidRPr="003F20CD">
        <w:rPr>
          <w:rFonts w:ascii="Amazon Ember" w:hAnsi="Amazon Ember"/>
          <w:b/>
          <w:color w:val="000000"/>
          <w:sz w:val="20"/>
          <w:szCs w:val="20"/>
        </w:rPr>
        <w:t>Subrule1:</w:t>
      </w:r>
      <w:r w:rsidRPr="003F20CD">
        <w:rPr>
          <w:rFonts w:ascii="Amazon Ember" w:hAnsi="Amazon Ember"/>
          <w:color w:val="000000"/>
          <w:sz w:val="20"/>
          <w:szCs w:val="20"/>
        </w:rPr>
        <w:t xml:space="preserve"> Any EBS volume for EC2 (except root volume) and RDS needs to be encrypted </w:t>
      </w:r>
    </w:p>
    <w:p w14:paraId="7ECDBF26" w14:textId="33E1A801" w:rsidR="00FA5D74" w:rsidRPr="003F20CD" w:rsidRDefault="00FA5D74" w:rsidP="00FA5D74">
      <w:pPr>
        <w:pStyle w:val="NormalWeb"/>
        <w:spacing w:before="0" w:beforeAutospacing="0" w:after="0" w:afterAutospacing="0"/>
        <w:rPr>
          <w:rFonts w:ascii="Amazon Ember" w:hAnsi="Amazon Ember"/>
          <w:color w:val="000000"/>
          <w:sz w:val="20"/>
          <w:szCs w:val="20"/>
        </w:rPr>
      </w:pPr>
      <w:r w:rsidRPr="003F20CD">
        <w:rPr>
          <w:rFonts w:ascii="Amazon Ember" w:hAnsi="Amazon Ember"/>
          <w:b/>
          <w:color w:val="000000"/>
          <w:sz w:val="20"/>
          <w:szCs w:val="20"/>
        </w:rPr>
        <w:t xml:space="preserve">Hint: </w:t>
      </w:r>
      <w:r w:rsidRPr="003F20CD">
        <w:rPr>
          <w:rFonts w:ascii="Amazon Ember" w:hAnsi="Amazon Ember"/>
          <w:color w:val="000000"/>
          <w:sz w:val="20"/>
          <w:szCs w:val="20"/>
        </w:rPr>
        <w:t>For EBS volumes attached to EC2</w:t>
      </w:r>
      <w:r>
        <w:rPr>
          <w:rFonts w:ascii="Amazon Ember" w:hAnsi="Amazon Ember"/>
          <w:color w:val="000000"/>
          <w:sz w:val="20"/>
          <w:szCs w:val="20"/>
        </w:rPr>
        <w:t xml:space="preserve"> instances</w:t>
      </w:r>
      <w:r w:rsidRPr="003F20CD">
        <w:rPr>
          <w:rFonts w:ascii="Amazon Ember" w:hAnsi="Amazon Ember"/>
          <w:color w:val="000000"/>
          <w:sz w:val="20"/>
          <w:szCs w:val="20"/>
        </w:rPr>
        <w:t xml:space="preserve">, validate EBS </w:t>
      </w:r>
      <w:r w:rsidRPr="003F20CD">
        <w:rPr>
          <w:rFonts w:ascii="Amazon Ember" w:hAnsi="Amazon Ember"/>
          <w:color w:val="000000"/>
          <w:sz w:val="20"/>
          <w:szCs w:val="20"/>
        </w:rPr>
        <w:t>volume</w:t>
      </w:r>
      <w:r>
        <w:rPr>
          <w:rFonts w:ascii="Amazon Ember" w:hAnsi="Amazon Ember"/>
          <w:color w:val="000000"/>
          <w:sz w:val="20"/>
          <w:szCs w:val="20"/>
        </w:rPr>
        <w:t>s</w:t>
      </w:r>
      <w:r w:rsidRPr="003F20CD">
        <w:rPr>
          <w:rFonts w:ascii="Amazon Ember" w:hAnsi="Amazon Ember"/>
          <w:color w:val="000000"/>
          <w:sz w:val="20"/>
          <w:szCs w:val="20"/>
        </w:rPr>
        <w:t xml:space="preserve"> under the type; </w:t>
      </w:r>
      <w:proofErr w:type="gramStart"/>
      <w:r w:rsidRPr="003F20CD">
        <w:rPr>
          <w:rFonts w:ascii="Amazon Ember" w:hAnsi="Amazon Ember"/>
          <w:color w:val="000000"/>
          <w:sz w:val="20"/>
          <w:szCs w:val="20"/>
        </w:rPr>
        <w:t>AWS::</w:t>
      </w:r>
      <w:proofErr w:type="gramEnd"/>
      <w:r w:rsidRPr="003F20CD">
        <w:rPr>
          <w:rFonts w:ascii="Amazon Ember" w:hAnsi="Amazon Ember"/>
          <w:color w:val="000000"/>
          <w:sz w:val="20"/>
          <w:szCs w:val="20"/>
        </w:rPr>
        <w:t xml:space="preserve">EC2::Instance, not AWS::EC2::Volume.  There might be multiple EBS volumes attached </w:t>
      </w:r>
      <w:r>
        <w:rPr>
          <w:rFonts w:ascii="Amazon Ember" w:hAnsi="Amazon Ember"/>
          <w:color w:val="000000"/>
          <w:sz w:val="20"/>
          <w:szCs w:val="20"/>
        </w:rPr>
        <w:t>to one</w:t>
      </w:r>
      <w:r>
        <w:rPr>
          <w:rFonts w:ascii="Amazon Ember" w:hAnsi="Amazon Ember"/>
          <w:color w:val="000000"/>
          <w:sz w:val="20"/>
          <w:szCs w:val="20"/>
        </w:rPr>
        <w:t xml:space="preserve"> EC2 </w:t>
      </w:r>
      <w:r>
        <w:rPr>
          <w:rFonts w:ascii="Amazon Ember" w:hAnsi="Amazon Ember"/>
          <w:color w:val="000000"/>
          <w:sz w:val="20"/>
          <w:szCs w:val="20"/>
        </w:rPr>
        <w:t>instance</w:t>
      </w:r>
      <w:r w:rsidRPr="003F20CD">
        <w:rPr>
          <w:rFonts w:ascii="Amazon Ember" w:hAnsi="Amazon Ember"/>
          <w:color w:val="000000"/>
          <w:sz w:val="20"/>
          <w:szCs w:val="20"/>
        </w:rPr>
        <w:t xml:space="preserve">. </w:t>
      </w:r>
    </w:p>
    <w:p w14:paraId="362B0B0B" w14:textId="77777777" w:rsidR="00FA5D74" w:rsidRPr="003F20CD" w:rsidRDefault="00FA5D74" w:rsidP="00FA5D74">
      <w:pPr>
        <w:pStyle w:val="NormalWeb"/>
        <w:spacing w:before="0" w:beforeAutospacing="0" w:after="0" w:afterAutospacing="0"/>
        <w:rPr>
          <w:rFonts w:ascii="Amazon Ember" w:hAnsi="Amazon Ember"/>
          <w:b/>
          <w:color w:val="000000"/>
          <w:sz w:val="20"/>
          <w:szCs w:val="20"/>
        </w:rPr>
      </w:pPr>
      <w:r w:rsidRPr="003F20CD">
        <w:rPr>
          <w:rFonts w:ascii="Amazon Ember" w:hAnsi="Amazon Ember"/>
          <w:b/>
          <w:color w:val="000000"/>
          <w:sz w:val="20"/>
          <w:szCs w:val="20"/>
        </w:rPr>
        <w:t>Resources:</w:t>
      </w:r>
    </w:p>
    <w:p w14:paraId="2C5370C0"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proofErr w:type="gramStart"/>
      <w:r w:rsidRPr="003F20CD">
        <w:rPr>
          <w:rFonts w:ascii="Amazon Ember" w:hAnsi="Amazon Ember"/>
          <w:color w:val="000000"/>
          <w:sz w:val="20"/>
          <w:szCs w:val="20"/>
        </w:rPr>
        <w:t>AWS::</w:t>
      </w:r>
      <w:proofErr w:type="gramEnd"/>
      <w:r w:rsidRPr="003F20CD">
        <w:rPr>
          <w:rFonts w:ascii="Amazon Ember" w:hAnsi="Amazon Ember"/>
          <w:color w:val="000000"/>
          <w:sz w:val="20"/>
          <w:szCs w:val="20"/>
        </w:rPr>
        <w:t>EC2::Instance Syntax</w:t>
      </w:r>
    </w:p>
    <w:p w14:paraId="181941BB"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hyperlink r:id="rId39" w:anchor="aws-resource-ec2-instance-syntax" w:history="1">
        <w:r w:rsidRPr="003F20CD">
          <w:rPr>
            <w:rStyle w:val="Hyperlink"/>
            <w:rFonts w:ascii="Amazon Ember" w:hAnsi="Amazon Ember"/>
            <w:sz w:val="20"/>
            <w:szCs w:val="20"/>
          </w:rPr>
          <w:t>http://docs.aws.amazon.com/AWSCloudFormation/latest/UserGuide/aws-properties-ec2-instance.html#aws-resource-ec2-instance-syntax</w:t>
        </w:r>
      </w:hyperlink>
    </w:p>
    <w:p w14:paraId="1BFB5D75"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r w:rsidRPr="003F20CD">
        <w:rPr>
          <w:rFonts w:ascii="Amazon Ember" w:hAnsi="Amazon Ember"/>
          <w:color w:val="000000"/>
          <w:sz w:val="20"/>
          <w:szCs w:val="20"/>
        </w:rPr>
        <w:t>Example - EC2 Instance with an EBS Block Device Mapping</w:t>
      </w:r>
    </w:p>
    <w:p w14:paraId="153CFFAA"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hyperlink r:id="rId40" w:anchor="w2ab2c21c10d367c15b2" w:history="1">
        <w:r w:rsidRPr="003F20CD">
          <w:rPr>
            <w:rStyle w:val="Hyperlink"/>
            <w:rFonts w:ascii="Amazon Ember" w:hAnsi="Amazon Ember"/>
            <w:sz w:val="20"/>
            <w:szCs w:val="20"/>
          </w:rPr>
          <w:t>http://docs.aws.amazon.com/AWSCloudFormation/latest/UserGuide/aws-properties-ec2-instance.html#w2ab2c21c10d367c15b2</w:t>
        </w:r>
      </w:hyperlink>
    </w:p>
    <w:p w14:paraId="6028CC09"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proofErr w:type="gramStart"/>
      <w:r w:rsidRPr="003F20CD">
        <w:rPr>
          <w:rFonts w:ascii="Amazon Ember" w:hAnsi="Amazon Ember"/>
          <w:color w:val="000000"/>
          <w:sz w:val="20"/>
          <w:szCs w:val="20"/>
        </w:rPr>
        <w:t>AWS::</w:t>
      </w:r>
      <w:proofErr w:type="gramEnd"/>
      <w:r w:rsidRPr="003F20CD">
        <w:rPr>
          <w:rFonts w:ascii="Amazon Ember" w:hAnsi="Amazon Ember"/>
          <w:color w:val="000000"/>
          <w:sz w:val="20"/>
          <w:szCs w:val="20"/>
        </w:rPr>
        <w:t>RDS::</w:t>
      </w:r>
      <w:proofErr w:type="spellStart"/>
      <w:r w:rsidRPr="003F20CD">
        <w:rPr>
          <w:rFonts w:ascii="Amazon Ember" w:hAnsi="Amazon Ember"/>
          <w:color w:val="000000"/>
          <w:sz w:val="20"/>
          <w:szCs w:val="20"/>
        </w:rPr>
        <w:t>DBInstance</w:t>
      </w:r>
      <w:proofErr w:type="spellEnd"/>
      <w:r w:rsidRPr="003F20CD">
        <w:rPr>
          <w:rFonts w:ascii="Amazon Ember" w:hAnsi="Amazon Ember"/>
          <w:color w:val="000000"/>
          <w:sz w:val="20"/>
          <w:szCs w:val="20"/>
        </w:rPr>
        <w:t xml:space="preserve"> - Syntax</w:t>
      </w:r>
    </w:p>
    <w:p w14:paraId="182866B7"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hyperlink r:id="rId41" w:anchor="aws-resource-rds-dbinstance-syntax" w:history="1">
        <w:r w:rsidRPr="003F20CD">
          <w:rPr>
            <w:rStyle w:val="Hyperlink"/>
            <w:rFonts w:ascii="Amazon Ember" w:hAnsi="Amazon Ember"/>
            <w:sz w:val="20"/>
            <w:szCs w:val="20"/>
          </w:rPr>
          <w:t>http://docs.aws.amazon.com/AWSCloudFormation/latest/UserGuide/aws-properties-rds-database-instance.html#aws-resource-rds-dbinstance-syntax</w:t>
        </w:r>
      </w:hyperlink>
    </w:p>
    <w:p w14:paraId="60F92E1B" w14:textId="77777777" w:rsidR="00FA5D74" w:rsidRPr="003F20CD" w:rsidRDefault="00FA5D74" w:rsidP="00FA5D74">
      <w:pPr>
        <w:pStyle w:val="NormalWeb"/>
        <w:spacing w:before="0" w:beforeAutospacing="0" w:after="0" w:afterAutospacing="0"/>
        <w:rPr>
          <w:rFonts w:ascii="Amazon Ember" w:hAnsi="Amazon Ember"/>
          <w:b/>
          <w:color w:val="000000"/>
          <w:sz w:val="20"/>
          <w:szCs w:val="20"/>
        </w:rPr>
      </w:pPr>
    </w:p>
    <w:p w14:paraId="526AA16B"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r w:rsidRPr="003F20CD">
        <w:rPr>
          <w:rFonts w:ascii="Amazon Ember" w:hAnsi="Amazon Ember"/>
          <w:b/>
          <w:color w:val="000000"/>
          <w:sz w:val="20"/>
          <w:szCs w:val="20"/>
        </w:rPr>
        <w:t>Subrule2:</w:t>
      </w:r>
      <w:r w:rsidRPr="003F20CD">
        <w:rPr>
          <w:rFonts w:ascii="Amazon Ember" w:hAnsi="Amazon Ember"/>
          <w:color w:val="000000"/>
          <w:sz w:val="20"/>
          <w:szCs w:val="20"/>
        </w:rPr>
        <w:t xml:space="preserve"> Any traffic to </w:t>
      </w:r>
      <w:proofErr w:type="spellStart"/>
      <w:r w:rsidRPr="003F20CD">
        <w:rPr>
          <w:rFonts w:ascii="Amazon Ember" w:hAnsi="Amazon Ember"/>
          <w:color w:val="000000"/>
          <w:sz w:val="20"/>
          <w:szCs w:val="20"/>
        </w:rPr>
        <w:t>Clondfront</w:t>
      </w:r>
      <w:proofErr w:type="spellEnd"/>
      <w:r w:rsidRPr="003F20CD">
        <w:rPr>
          <w:rFonts w:ascii="Amazon Ember" w:hAnsi="Amazon Ember"/>
          <w:color w:val="000000"/>
          <w:sz w:val="20"/>
          <w:szCs w:val="20"/>
        </w:rPr>
        <w:t xml:space="preserve"> needs to be encrypted by using https protocol</w:t>
      </w:r>
    </w:p>
    <w:p w14:paraId="5FBF5704"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r w:rsidRPr="003F20CD">
        <w:rPr>
          <w:rFonts w:ascii="Amazon Ember" w:hAnsi="Amazon Ember"/>
          <w:b/>
          <w:color w:val="000000"/>
          <w:sz w:val="20"/>
          <w:szCs w:val="20"/>
        </w:rPr>
        <w:t xml:space="preserve">Hint: </w:t>
      </w:r>
      <w:r w:rsidRPr="003F20CD">
        <w:rPr>
          <w:rFonts w:ascii="Amazon Ember" w:hAnsi="Amazon Ember"/>
          <w:color w:val="000000"/>
          <w:sz w:val="20"/>
          <w:szCs w:val="20"/>
        </w:rPr>
        <w:t>https-only is the only valid option.</w:t>
      </w:r>
      <w:r w:rsidRPr="003F20CD">
        <w:rPr>
          <w:rFonts w:ascii="Amazon Ember" w:hAnsi="Amazon Ember"/>
          <w:b/>
          <w:color w:val="000000"/>
          <w:sz w:val="20"/>
          <w:szCs w:val="20"/>
        </w:rPr>
        <w:t xml:space="preserve"> </w:t>
      </w:r>
      <w:r w:rsidRPr="003F20CD">
        <w:rPr>
          <w:rFonts w:ascii="Amazon Ember" w:hAnsi="Amazon Ember"/>
          <w:color w:val="000000"/>
          <w:sz w:val="20"/>
          <w:szCs w:val="20"/>
        </w:rPr>
        <w:t xml:space="preserve">This property is under </w:t>
      </w:r>
      <w:proofErr w:type="spellStart"/>
      <w:r w:rsidRPr="003F20CD">
        <w:rPr>
          <w:rFonts w:ascii="Amazon Ember" w:hAnsi="Amazon Ember"/>
          <w:color w:val="000000"/>
          <w:sz w:val="20"/>
          <w:szCs w:val="20"/>
        </w:rPr>
        <w:t>DefaultCacheBehavior</w:t>
      </w:r>
      <w:proofErr w:type="spellEnd"/>
      <w:r w:rsidRPr="003F20CD">
        <w:rPr>
          <w:rFonts w:ascii="Amazon Ember" w:hAnsi="Amazon Ember"/>
          <w:color w:val="000000"/>
          <w:sz w:val="20"/>
          <w:szCs w:val="20"/>
        </w:rPr>
        <w:t xml:space="preserve">.  </w:t>
      </w:r>
    </w:p>
    <w:p w14:paraId="4A7A29CA" w14:textId="77777777" w:rsidR="00FA5D74" w:rsidRDefault="00FA5D74" w:rsidP="00FA5D74">
      <w:pPr>
        <w:pStyle w:val="NormalWeb"/>
        <w:spacing w:before="0" w:beforeAutospacing="0" w:after="0" w:afterAutospacing="0"/>
        <w:rPr>
          <w:rFonts w:ascii="Amazon Ember" w:hAnsi="Amazon Ember"/>
        </w:rPr>
      </w:pPr>
      <w:r w:rsidRPr="003F20CD">
        <w:rPr>
          <w:rFonts w:ascii="Amazon Ember" w:hAnsi="Amazon Ember"/>
          <w:b/>
          <w:color w:val="000000"/>
          <w:sz w:val="20"/>
          <w:szCs w:val="20"/>
        </w:rPr>
        <w:t>Resources:</w:t>
      </w:r>
      <w:r w:rsidRPr="003F20CD">
        <w:rPr>
          <w:rFonts w:ascii="Amazon Ember" w:hAnsi="Amazon Ember"/>
        </w:rPr>
        <w:t xml:space="preserve"> </w:t>
      </w:r>
    </w:p>
    <w:p w14:paraId="4BA21574" w14:textId="77777777" w:rsidR="00FA5D74" w:rsidRPr="003F20CD" w:rsidRDefault="00FA5D74" w:rsidP="00FA5D74">
      <w:pPr>
        <w:pStyle w:val="NormalWeb"/>
        <w:spacing w:before="0" w:beforeAutospacing="0" w:after="0" w:afterAutospacing="0"/>
        <w:rPr>
          <w:rFonts w:ascii="Amazon Ember" w:hAnsi="Amazon Ember"/>
        </w:rPr>
      </w:pPr>
      <w:proofErr w:type="spellStart"/>
      <w:r w:rsidRPr="003F20CD">
        <w:rPr>
          <w:rFonts w:ascii="Amazon Ember" w:eastAsia="Meiryo UI" w:hAnsi="Amazon Ember" w:cs="Meiryo UI"/>
          <w:sz w:val="20"/>
          <w:szCs w:val="20"/>
        </w:rPr>
        <w:t>CloudFront</w:t>
      </w:r>
      <w:proofErr w:type="spellEnd"/>
      <w:r w:rsidRPr="003F20CD">
        <w:rPr>
          <w:rFonts w:ascii="Amazon Ember" w:eastAsia="Meiryo UI" w:hAnsi="Amazon Ember" w:cs="Meiryo UI"/>
          <w:sz w:val="20"/>
          <w:szCs w:val="20"/>
        </w:rPr>
        <w:t xml:space="preserve"> </w:t>
      </w:r>
      <w:proofErr w:type="spellStart"/>
      <w:r w:rsidRPr="003F20CD">
        <w:rPr>
          <w:rFonts w:ascii="Amazon Ember" w:eastAsia="Meiryo UI" w:hAnsi="Amazon Ember" w:cs="Meiryo UI"/>
          <w:sz w:val="20"/>
          <w:szCs w:val="20"/>
        </w:rPr>
        <w:t>DefaultCacheBehavior</w:t>
      </w:r>
      <w:proofErr w:type="spellEnd"/>
      <w:r w:rsidRPr="003F20CD">
        <w:rPr>
          <w:rFonts w:ascii="Amazon Ember" w:eastAsia="Meiryo UI" w:hAnsi="Amazon Ember" w:cs="Meiryo UI"/>
          <w:sz w:val="20"/>
          <w:szCs w:val="20"/>
        </w:rPr>
        <w:t xml:space="preserve"> - Syntax</w:t>
      </w:r>
    </w:p>
    <w:p w14:paraId="241DF2A3" w14:textId="77777777" w:rsidR="00FA5D74" w:rsidRPr="003F20CD" w:rsidRDefault="00FA5D74" w:rsidP="00FA5D74">
      <w:pPr>
        <w:pStyle w:val="NormalWeb"/>
        <w:spacing w:before="0" w:beforeAutospacing="0" w:after="0" w:afterAutospacing="0"/>
        <w:rPr>
          <w:rFonts w:ascii="Amazon Ember" w:hAnsi="Amazon Ember"/>
          <w:color w:val="000000"/>
          <w:sz w:val="20"/>
          <w:szCs w:val="20"/>
        </w:rPr>
      </w:pPr>
      <w:hyperlink r:id="rId42" w:anchor="w2ab2c21c14d181b5" w:history="1">
        <w:r w:rsidRPr="003F20CD">
          <w:rPr>
            <w:rStyle w:val="Hyperlink"/>
            <w:rFonts w:ascii="Amazon Ember" w:hAnsi="Amazon Ember"/>
            <w:sz w:val="20"/>
            <w:szCs w:val="20"/>
          </w:rPr>
          <w:t>http://docs.aws.amazon.com/AWSCloudFormation/latest/UserGuide/aws-properties-cloudfront-defaultcachebehavior.html#w2ab2c21c14d181b5</w:t>
        </w:r>
      </w:hyperlink>
    </w:p>
    <w:p w14:paraId="2BF2157B" w14:textId="77777777" w:rsidR="00FA5D74" w:rsidRPr="003F20CD" w:rsidRDefault="00FA5D74" w:rsidP="00FA5D74">
      <w:pPr>
        <w:rPr>
          <w:rFonts w:ascii="Amazon Ember" w:eastAsia="Meiryo UI" w:hAnsi="Amazon Ember" w:cs="Meiryo UI"/>
        </w:rPr>
      </w:pPr>
    </w:p>
    <w:p w14:paraId="04FDC620" w14:textId="77777777" w:rsidR="00A53103" w:rsidRPr="003F20CD" w:rsidRDefault="00A53103" w:rsidP="00FA5D74">
      <w:pPr>
        <w:pStyle w:val="Heading1"/>
        <w:rPr>
          <w:rFonts w:ascii="Amazon Ember" w:hAnsi="Amazon Ember"/>
        </w:rPr>
      </w:pPr>
    </w:p>
    <w:sectPr w:rsidR="00A53103" w:rsidRPr="003F20CD" w:rsidSect="00DE3A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zon Ember Light">
    <w:panose1 w:val="020B04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A00002EF" w:usb1="4000207B" w:usb2="00000000" w:usb3="00000000" w:csb0="0000019F" w:csb1="00000000"/>
  </w:font>
  <w:font w:name="Amazon Ember Heavy">
    <w:panose1 w:val="020B0803020204020204"/>
    <w:charset w:val="00"/>
    <w:family w:val="swiss"/>
    <w:pitch w:val="variable"/>
    <w:sig w:usb0="A00002EF" w:usb1="5000205B" w:usb2="00000028" w:usb3="00000000" w:csb0="0000009F" w:csb1="00000000"/>
  </w:font>
  <w:font w:name="Amazon Ember">
    <w:panose1 w:val="020B0603020204020204"/>
    <w:charset w:val="00"/>
    <w:family w:val="swiss"/>
    <w:pitch w:val="variable"/>
    <w:sig w:usb0="A00002EF" w:usb1="5000205B" w:usb2="00000028" w:usb3="00000000" w:csb0="0000009F" w:csb1="00000000"/>
  </w:font>
  <w:font w:name="Menlo">
    <w:panose1 w:val="020B0609030804020204"/>
    <w:charset w:val="00"/>
    <w:family w:val="swiss"/>
    <w:pitch w:val="fixed"/>
    <w:sig w:usb0="E60022FF" w:usb1="D200F9FB" w:usb2="02000028" w:usb3="00000000" w:csb0="000001DF" w:csb1="00000000"/>
  </w:font>
  <w:font w:name="Meiryo UI">
    <w:altName w:val="Meiryo"/>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C47FE"/>
    <w:multiLevelType w:val="hybridMultilevel"/>
    <w:tmpl w:val="476E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86402"/>
    <w:multiLevelType w:val="hybridMultilevel"/>
    <w:tmpl w:val="7B82C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A77A3"/>
    <w:multiLevelType w:val="hybridMultilevel"/>
    <w:tmpl w:val="F77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654B5"/>
    <w:multiLevelType w:val="hybridMultilevel"/>
    <w:tmpl w:val="D4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652F9"/>
    <w:multiLevelType w:val="hybridMultilevel"/>
    <w:tmpl w:val="C85E4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E91902"/>
    <w:multiLevelType w:val="hybridMultilevel"/>
    <w:tmpl w:val="4D0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15F78"/>
    <w:multiLevelType w:val="hybridMultilevel"/>
    <w:tmpl w:val="4628C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A1F55"/>
    <w:multiLevelType w:val="hybridMultilevel"/>
    <w:tmpl w:val="81D6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92609"/>
    <w:multiLevelType w:val="hybridMultilevel"/>
    <w:tmpl w:val="1364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BB5D77"/>
    <w:multiLevelType w:val="hybridMultilevel"/>
    <w:tmpl w:val="ABC63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D7CDD"/>
    <w:multiLevelType w:val="hybridMultilevel"/>
    <w:tmpl w:val="E65A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74FDB"/>
    <w:multiLevelType w:val="hybridMultilevel"/>
    <w:tmpl w:val="B628A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563D4"/>
    <w:multiLevelType w:val="hybridMultilevel"/>
    <w:tmpl w:val="54FC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6347AE"/>
    <w:multiLevelType w:val="hybridMultilevel"/>
    <w:tmpl w:val="4AF02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9"/>
  </w:num>
  <w:num w:numId="5">
    <w:abstractNumId w:val="13"/>
  </w:num>
  <w:num w:numId="6">
    <w:abstractNumId w:val="3"/>
  </w:num>
  <w:num w:numId="7">
    <w:abstractNumId w:val="7"/>
  </w:num>
  <w:num w:numId="8">
    <w:abstractNumId w:val="2"/>
  </w:num>
  <w:num w:numId="9">
    <w:abstractNumId w:val="8"/>
  </w:num>
  <w:num w:numId="10">
    <w:abstractNumId w:val="6"/>
  </w:num>
  <w:num w:numId="11">
    <w:abstractNumId w:val="12"/>
  </w:num>
  <w:num w:numId="12">
    <w:abstractNumId w:val="1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05"/>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CA"/>
    <w:rsid w:val="000271A1"/>
    <w:rsid w:val="000328CA"/>
    <w:rsid w:val="000630A8"/>
    <w:rsid w:val="00066443"/>
    <w:rsid w:val="0008348A"/>
    <w:rsid w:val="00090777"/>
    <w:rsid w:val="000A1FA0"/>
    <w:rsid w:val="000A5AA6"/>
    <w:rsid w:val="000C563A"/>
    <w:rsid w:val="000E2CAC"/>
    <w:rsid w:val="000F5CCA"/>
    <w:rsid w:val="00102C6B"/>
    <w:rsid w:val="00127E4D"/>
    <w:rsid w:val="001655C0"/>
    <w:rsid w:val="0018085E"/>
    <w:rsid w:val="00186924"/>
    <w:rsid w:val="00190A85"/>
    <w:rsid w:val="001931B0"/>
    <w:rsid w:val="001D710B"/>
    <w:rsid w:val="0020223A"/>
    <w:rsid w:val="00203DF0"/>
    <w:rsid w:val="002106EE"/>
    <w:rsid w:val="0024548B"/>
    <w:rsid w:val="0029282E"/>
    <w:rsid w:val="00293BDB"/>
    <w:rsid w:val="002A696C"/>
    <w:rsid w:val="0030112A"/>
    <w:rsid w:val="00352B94"/>
    <w:rsid w:val="0037161A"/>
    <w:rsid w:val="00382C23"/>
    <w:rsid w:val="003973F2"/>
    <w:rsid w:val="003B5CE5"/>
    <w:rsid w:val="003C507A"/>
    <w:rsid w:val="003F20CD"/>
    <w:rsid w:val="0040573F"/>
    <w:rsid w:val="00411279"/>
    <w:rsid w:val="00416519"/>
    <w:rsid w:val="00431B04"/>
    <w:rsid w:val="004350E1"/>
    <w:rsid w:val="004368EB"/>
    <w:rsid w:val="00453C26"/>
    <w:rsid w:val="004639B8"/>
    <w:rsid w:val="00467027"/>
    <w:rsid w:val="0048384F"/>
    <w:rsid w:val="00494898"/>
    <w:rsid w:val="00516C51"/>
    <w:rsid w:val="00534953"/>
    <w:rsid w:val="005817F3"/>
    <w:rsid w:val="005A1D03"/>
    <w:rsid w:val="005D175F"/>
    <w:rsid w:val="005D69EA"/>
    <w:rsid w:val="005E6F12"/>
    <w:rsid w:val="005F0457"/>
    <w:rsid w:val="005F71FC"/>
    <w:rsid w:val="00601EED"/>
    <w:rsid w:val="006029F2"/>
    <w:rsid w:val="00603FB3"/>
    <w:rsid w:val="00605FC6"/>
    <w:rsid w:val="0062089C"/>
    <w:rsid w:val="00653D9E"/>
    <w:rsid w:val="00690722"/>
    <w:rsid w:val="006B20D2"/>
    <w:rsid w:val="006B3768"/>
    <w:rsid w:val="006B47AF"/>
    <w:rsid w:val="0071399D"/>
    <w:rsid w:val="007229ED"/>
    <w:rsid w:val="00722F7B"/>
    <w:rsid w:val="007258DF"/>
    <w:rsid w:val="0074503C"/>
    <w:rsid w:val="0079737B"/>
    <w:rsid w:val="007A4979"/>
    <w:rsid w:val="007C0EAE"/>
    <w:rsid w:val="007C1BC7"/>
    <w:rsid w:val="007E601D"/>
    <w:rsid w:val="008015A5"/>
    <w:rsid w:val="00867247"/>
    <w:rsid w:val="00872F8D"/>
    <w:rsid w:val="0087630A"/>
    <w:rsid w:val="00886AEA"/>
    <w:rsid w:val="008B1265"/>
    <w:rsid w:val="008C05D2"/>
    <w:rsid w:val="008F34ED"/>
    <w:rsid w:val="00907BD3"/>
    <w:rsid w:val="009135CC"/>
    <w:rsid w:val="00964680"/>
    <w:rsid w:val="00965794"/>
    <w:rsid w:val="00970257"/>
    <w:rsid w:val="009760B7"/>
    <w:rsid w:val="009C146C"/>
    <w:rsid w:val="009E1FC6"/>
    <w:rsid w:val="009E4884"/>
    <w:rsid w:val="009F3427"/>
    <w:rsid w:val="00A30EAD"/>
    <w:rsid w:val="00A53103"/>
    <w:rsid w:val="00A5364C"/>
    <w:rsid w:val="00A569F0"/>
    <w:rsid w:val="00A572FB"/>
    <w:rsid w:val="00A86FE8"/>
    <w:rsid w:val="00AA3C15"/>
    <w:rsid w:val="00AF2B55"/>
    <w:rsid w:val="00B038F5"/>
    <w:rsid w:val="00B12017"/>
    <w:rsid w:val="00B407B5"/>
    <w:rsid w:val="00B40FC2"/>
    <w:rsid w:val="00B70898"/>
    <w:rsid w:val="00B724EB"/>
    <w:rsid w:val="00B73A64"/>
    <w:rsid w:val="00B92D22"/>
    <w:rsid w:val="00BA1F9C"/>
    <w:rsid w:val="00BA798C"/>
    <w:rsid w:val="00BD4F52"/>
    <w:rsid w:val="00BF55FD"/>
    <w:rsid w:val="00BF6C55"/>
    <w:rsid w:val="00C013AF"/>
    <w:rsid w:val="00C332A4"/>
    <w:rsid w:val="00C4542C"/>
    <w:rsid w:val="00C5661A"/>
    <w:rsid w:val="00C603B3"/>
    <w:rsid w:val="00C64C56"/>
    <w:rsid w:val="00CD4518"/>
    <w:rsid w:val="00CE2AB6"/>
    <w:rsid w:val="00CE70C0"/>
    <w:rsid w:val="00CF58A4"/>
    <w:rsid w:val="00D15E2C"/>
    <w:rsid w:val="00D341AA"/>
    <w:rsid w:val="00D679C9"/>
    <w:rsid w:val="00D77B97"/>
    <w:rsid w:val="00DE3A4A"/>
    <w:rsid w:val="00DF689A"/>
    <w:rsid w:val="00E007D8"/>
    <w:rsid w:val="00E02798"/>
    <w:rsid w:val="00E17978"/>
    <w:rsid w:val="00E23E27"/>
    <w:rsid w:val="00E27B8D"/>
    <w:rsid w:val="00E42030"/>
    <w:rsid w:val="00E53343"/>
    <w:rsid w:val="00E61225"/>
    <w:rsid w:val="00E62442"/>
    <w:rsid w:val="00E65795"/>
    <w:rsid w:val="00E81F5A"/>
    <w:rsid w:val="00EA5258"/>
    <w:rsid w:val="00EA6431"/>
    <w:rsid w:val="00EC0691"/>
    <w:rsid w:val="00EC09D5"/>
    <w:rsid w:val="00EC7360"/>
    <w:rsid w:val="00ED1047"/>
    <w:rsid w:val="00ED1820"/>
    <w:rsid w:val="00F00B8A"/>
    <w:rsid w:val="00F04A6F"/>
    <w:rsid w:val="00F23AFC"/>
    <w:rsid w:val="00F52D6F"/>
    <w:rsid w:val="00F55BC2"/>
    <w:rsid w:val="00FA5D74"/>
    <w:rsid w:val="00FC2644"/>
    <w:rsid w:val="00FD62E0"/>
    <w:rsid w:val="00FD6EB3"/>
    <w:rsid w:val="00FE0137"/>
    <w:rsid w:val="00FE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7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798"/>
    <w:pPr>
      <w:spacing w:after="180" w:line="274" w:lineRule="auto"/>
    </w:pPr>
    <w:rPr>
      <w:rFonts w:ascii="Amazon Ember Light" w:hAnsi="Amazon Ember Light"/>
      <w:sz w:val="21"/>
    </w:rPr>
  </w:style>
  <w:style w:type="paragraph" w:styleId="Heading1">
    <w:name w:val="heading 1"/>
    <w:basedOn w:val="Normal"/>
    <w:next w:val="Normal"/>
    <w:link w:val="Heading1Char"/>
    <w:uiPriority w:val="9"/>
    <w:qFormat/>
    <w:rsid w:val="00867247"/>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867247"/>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867247"/>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86724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6724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67247"/>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6724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6724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6724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247"/>
    <w:pPr>
      <w:spacing w:line="240" w:lineRule="auto"/>
      <w:ind w:left="720" w:hanging="288"/>
      <w:contextualSpacing/>
    </w:pPr>
    <w:rPr>
      <w:color w:val="44546A" w:themeColor="text2"/>
    </w:rPr>
  </w:style>
  <w:style w:type="paragraph" w:customStyle="1" w:styleId="PersonalName">
    <w:name w:val="Personal Name"/>
    <w:basedOn w:val="Title"/>
    <w:qFormat/>
    <w:rsid w:val="00867247"/>
    <w:rPr>
      <w:b/>
      <w:caps/>
      <w:color w:val="000000"/>
      <w:sz w:val="28"/>
      <w:szCs w:val="28"/>
    </w:rPr>
  </w:style>
  <w:style w:type="paragraph" w:styleId="Title">
    <w:name w:val="Title"/>
    <w:basedOn w:val="Normal"/>
    <w:next w:val="Normal"/>
    <w:link w:val="TitleChar"/>
    <w:uiPriority w:val="10"/>
    <w:qFormat/>
    <w:rsid w:val="00867247"/>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67247"/>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867247"/>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867247"/>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867247"/>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867247"/>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6724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67247"/>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6724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6724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6724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67247"/>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867247"/>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67247"/>
    <w:rPr>
      <w:rFonts w:eastAsiaTheme="majorEastAsia" w:cstheme="majorBidi"/>
      <w:iCs/>
      <w:color w:val="44546A" w:themeColor="text2"/>
      <w:sz w:val="40"/>
      <w:szCs w:val="24"/>
    </w:rPr>
  </w:style>
  <w:style w:type="character" w:styleId="Strong">
    <w:name w:val="Strong"/>
    <w:basedOn w:val="DefaultParagraphFont"/>
    <w:uiPriority w:val="22"/>
    <w:qFormat/>
    <w:rsid w:val="00867247"/>
    <w:rPr>
      <w:b w:val="0"/>
      <w:bCs/>
      <w:i/>
      <w:color w:val="44546A" w:themeColor="text2"/>
    </w:rPr>
  </w:style>
  <w:style w:type="character" w:styleId="Emphasis">
    <w:name w:val="Emphasis"/>
    <w:basedOn w:val="DefaultParagraphFont"/>
    <w:uiPriority w:val="20"/>
    <w:qFormat/>
    <w:rsid w:val="00867247"/>
    <w:rPr>
      <w:b/>
      <w:i/>
      <w:iCs/>
    </w:rPr>
  </w:style>
  <w:style w:type="paragraph" w:styleId="NoSpacing">
    <w:name w:val="No Spacing"/>
    <w:link w:val="NoSpacingChar"/>
    <w:uiPriority w:val="1"/>
    <w:qFormat/>
    <w:rsid w:val="00867247"/>
    <w:pPr>
      <w:spacing w:after="0" w:line="240" w:lineRule="auto"/>
    </w:pPr>
  </w:style>
  <w:style w:type="character" w:customStyle="1" w:styleId="NoSpacingChar">
    <w:name w:val="No Spacing Char"/>
    <w:basedOn w:val="DefaultParagraphFont"/>
    <w:link w:val="NoSpacing"/>
    <w:uiPriority w:val="1"/>
    <w:rsid w:val="00867247"/>
  </w:style>
  <w:style w:type="paragraph" w:styleId="Quote">
    <w:name w:val="Quote"/>
    <w:basedOn w:val="Normal"/>
    <w:next w:val="Normal"/>
    <w:link w:val="QuoteChar"/>
    <w:uiPriority w:val="29"/>
    <w:qFormat/>
    <w:rsid w:val="00867247"/>
    <w:pPr>
      <w:spacing w:after="0" w:line="360" w:lineRule="auto"/>
      <w:jc w:val="center"/>
    </w:pPr>
    <w:rPr>
      <w:rFonts w:eastAsiaTheme="minorEastAsia"/>
      <w:b/>
      <w:i/>
      <w:iCs/>
      <w:color w:val="5B9BD5" w:themeColor="accent1"/>
      <w:sz w:val="26"/>
    </w:rPr>
  </w:style>
  <w:style w:type="character" w:customStyle="1" w:styleId="QuoteChar">
    <w:name w:val="Quote Char"/>
    <w:basedOn w:val="DefaultParagraphFont"/>
    <w:link w:val="Quote"/>
    <w:uiPriority w:val="29"/>
    <w:rsid w:val="00867247"/>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67247"/>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67247"/>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67247"/>
    <w:rPr>
      <w:i/>
      <w:iCs/>
      <w:color w:val="000000"/>
    </w:rPr>
  </w:style>
  <w:style w:type="character" w:styleId="IntenseEmphasis">
    <w:name w:val="Intense Emphasis"/>
    <w:basedOn w:val="DefaultParagraphFont"/>
    <w:uiPriority w:val="21"/>
    <w:qFormat/>
    <w:rsid w:val="00867247"/>
    <w:rPr>
      <w:b/>
      <w:bCs/>
      <w:i/>
      <w:iCs/>
      <w:color w:val="5B9BD5" w:themeColor="accent1"/>
    </w:rPr>
  </w:style>
  <w:style w:type="character" w:styleId="SubtleReference">
    <w:name w:val="Subtle Reference"/>
    <w:basedOn w:val="DefaultParagraphFont"/>
    <w:uiPriority w:val="31"/>
    <w:qFormat/>
    <w:rsid w:val="00867247"/>
    <w:rPr>
      <w:smallCaps/>
      <w:color w:val="000000"/>
      <w:u w:val="single"/>
    </w:rPr>
  </w:style>
  <w:style w:type="character" w:styleId="IntenseReference">
    <w:name w:val="Intense Reference"/>
    <w:basedOn w:val="DefaultParagraphFont"/>
    <w:uiPriority w:val="32"/>
    <w:qFormat/>
    <w:rsid w:val="00867247"/>
    <w:rPr>
      <w:b w:val="0"/>
      <w:bCs/>
      <w:smallCaps/>
      <w:color w:val="5B9BD5" w:themeColor="accent1"/>
      <w:spacing w:val="5"/>
      <w:u w:val="single"/>
    </w:rPr>
  </w:style>
  <w:style w:type="character" w:styleId="BookTitle">
    <w:name w:val="Book Title"/>
    <w:basedOn w:val="DefaultParagraphFont"/>
    <w:uiPriority w:val="33"/>
    <w:qFormat/>
    <w:rsid w:val="00867247"/>
    <w:rPr>
      <w:b/>
      <w:bCs/>
      <w:caps/>
      <w:smallCaps w:val="0"/>
      <w:color w:val="44546A" w:themeColor="text2"/>
      <w:spacing w:val="10"/>
    </w:rPr>
  </w:style>
  <w:style w:type="paragraph" w:styleId="TOCHeading">
    <w:name w:val="TOC Heading"/>
    <w:basedOn w:val="Heading1"/>
    <w:next w:val="Normal"/>
    <w:uiPriority w:val="39"/>
    <w:semiHidden/>
    <w:unhideWhenUsed/>
    <w:qFormat/>
    <w:rsid w:val="00867247"/>
    <w:pPr>
      <w:spacing w:before="480" w:line="264" w:lineRule="auto"/>
      <w:outlineLvl w:val="9"/>
    </w:pPr>
    <w:rPr>
      <w:b/>
    </w:rPr>
  </w:style>
  <w:style w:type="paragraph" w:styleId="NormalWeb">
    <w:name w:val="Normal (Web)"/>
    <w:basedOn w:val="Normal"/>
    <w:uiPriority w:val="99"/>
    <w:unhideWhenUsed/>
    <w:rsid w:val="00D15E2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D710B"/>
    <w:rPr>
      <w:color w:val="0563C1" w:themeColor="hyperlink"/>
      <w:u w:val="single"/>
    </w:rPr>
  </w:style>
  <w:style w:type="character" w:styleId="FollowedHyperlink">
    <w:name w:val="FollowedHyperlink"/>
    <w:basedOn w:val="DefaultParagraphFont"/>
    <w:uiPriority w:val="99"/>
    <w:semiHidden/>
    <w:unhideWhenUsed/>
    <w:rsid w:val="00EA5258"/>
    <w:rPr>
      <w:color w:val="954F72" w:themeColor="followedHyperlink"/>
      <w:u w:val="single"/>
    </w:rPr>
  </w:style>
  <w:style w:type="paragraph" w:styleId="Revision">
    <w:name w:val="Revision"/>
    <w:hidden/>
    <w:uiPriority w:val="99"/>
    <w:semiHidden/>
    <w:rsid w:val="00BA798C"/>
    <w:pPr>
      <w:spacing w:after="0" w:line="240" w:lineRule="auto"/>
    </w:pPr>
    <w:rPr>
      <w:rFonts w:ascii="Amazon Ember Light" w:hAnsi="Amazon Ember Light"/>
      <w:sz w:val="21"/>
    </w:rPr>
  </w:style>
  <w:style w:type="paragraph" w:styleId="BalloonText">
    <w:name w:val="Balloon Text"/>
    <w:basedOn w:val="Normal"/>
    <w:link w:val="BalloonTextChar"/>
    <w:uiPriority w:val="99"/>
    <w:semiHidden/>
    <w:unhideWhenUsed/>
    <w:rsid w:val="00FA5D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5D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248360">
      <w:bodyDiv w:val="1"/>
      <w:marLeft w:val="0"/>
      <w:marRight w:val="0"/>
      <w:marTop w:val="0"/>
      <w:marBottom w:val="0"/>
      <w:divBdr>
        <w:top w:val="none" w:sz="0" w:space="0" w:color="auto"/>
        <w:left w:val="none" w:sz="0" w:space="0" w:color="auto"/>
        <w:bottom w:val="none" w:sz="0" w:space="0" w:color="auto"/>
        <w:right w:val="none" w:sz="0" w:space="0" w:color="auto"/>
      </w:divBdr>
      <w:divsChild>
        <w:div w:id="2128695600">
          <w:marLeft w:val="0"/>
          <w:marRight w:val="0"/>
          <w:marTop w:val="0"/>
          <w:marBottom w:val="0"/>
          <w:divBdr>
            <w:top w:val="none" w:sz="0" w:space="0" w:color="auto"/>
            <w:left w:val="none" w:sz="0" w:space="0" w:color="auto"/>
            <w:bottom w:val="none" w:sz="0" w:space="0" w:color="auto"/>
            <w:right w:val="none" w:sz="0" w:space="0" w:color="auto"/>
          </w:divBdr>
        </w:div>
        <w:div w:id="1188374508">
          <w:marLeft w:val="0"/>
          <w:marRight w:val="0"/>
          <w:marTop w:val="0"/>
          <w:marBottom w:val="0"/>
          <w:divBdr>
            <w:top w:val="none" w:sz="0" w:space="0" w:color="auto"/>
            <w:left w:val="none" w:sz="0" w:space="0" w:color="auto"/>
            <w:bottom w:val="none" w:sz="0" w:space="0" w:color="auto"/>
            <w:right w:val="none" w:sz="0" w:space="0" w:color="auto"/>
          </w:divBdr>
        </w:div>
        <w:div w:id="630092743">
          <w:marLeft w:val="0"/>
          <w:marRight w:val="0"/>
          <w:marTop w:val="0"/>
          <w:marBottom w:val="0"/>
          <w:divBdr>
            <w:top w:val="none" w:sz="0" w:space="0" w:color="auto"/>
            <w:left w:val="none" w:sz="0" w:space="0" w:color="auto"/>
            <w:bottom w:val="none" w:sz="0" w:space="0" w:color="auto"/>
            <w:right w:val="none" w:sz="0" w:space="0" w:color="auto"/>
          </w:divBdr>
        </w:div>
        <w:div w:id="1387141672">
          <w:marLeft w:val="0"/>
          <w:marRight w:val="0"/>
          <w:marTop w:val="0"/>
          <w:marBottom w:val="0"/>
          <w:divBdr>
            <w:top w:val="none" w:sz="0" w:space="0" w:color="auto"/>
            <w:left w:val="none" w:sz="0" w:space="0" w:color="auto"/>
            <w:bottom w:val="none" w:sz="0" w:space="0" w:color="auto"/>
            <w:right w:val="none" w:sz="0" w:space="0" w:color="auto"/>
          </w:divBdr>
        </w:div>
        <w:div w:id="1864630383">
          <w:marLeft w:val="0"/>
          <w:marRight w:val="0"/>
          <w:marTop w:val="0"/>
          <w:marBottom w:val="0"/>
          <w:divBdr>
            <w:top w:val="none" w:sz="0" w:space="0" w:color="auto"/>
            <w:left w:val="none" w:sz="0" w:space="0" w:color="auto"/>
            <w:bottom w:val="none" w:sz="0" w:space="0" w:color="auto"/>
            <w:right w:val="none" w:sz="0" w:space="0" w:color="auto"/>
          </w:divBdr>
        </w:div>
        <w:div w:id="979116744">
          <w:marLeft w:val="0"/>
          <w:marRight w:val="0"/>
          <w:marTop w:val="0"/>
          <w:marBottom w:val="0"/>
          <w:divBdr>
            <w:top w:val="none" w:sz="0" w:space="0" w:color="auto"/>
            <w:left w:val="none" w:sz="0" w:space="0" w:color="auto"/>
            <w:bottom w:val="none" w:sz="0" w:space="0" w:color="auto"/>
            <w:right w:val="none" w:sz="0" w:space="0" w:color="auto"/>
          </w:divBdr>
        </w:div>
        <w:div w:id="1897006934">
          <w:marLeft w:val="0"/>
          <w:marRight w:val="0"/>
          <w:marTop w:val="0"/>
          <w:marBottom w:val="0"/>
          <w:divBdr>
            <w:top w:val="none" w:sz="0" w:space="0" w:color="auto"/>
            <w:left w:val="none" w:sz="0" w:space="0" w:color="auto"/>
            <w:bottom w:val="none" w:sz="0" w:space="0" w:color="auto"/>
            <w:right w:val="none" w:sz="0" w:space="0" w:color="auto"/>
          </w:divBdr>
        </w:div>
        <w:div w:id="1751659754">
          <w:marLeft w:val="0"/>
          <w:marRight w:val="0"/>
          <w:marTop w:val="0"/>
          <w:marBottom w:val="0"/>
          <w:divBdr>
            <w:top w:val="none" w:sz="0" w:space="0" w:color="auto"/>
            <w:left w:val="none" w:sz="0" w:space="0" w:color="auto"/>
            <w:bottom w:val="none" w:sz="0" w:space="0" w:color="auto"/>
            <w:right w:val="none" w:sz="0" w:space="0" w:color="auto"/>
          </w:divBdr>
        </w:div>
        <w:div w:id="471674720">
          <w:marLeft w:val="0"/>
          <w:marRight w:val="0"/>
          <w:marTop w:val="0"/>
          <w:marBottom w:val="0"/>
          <w:divBdr>
            <w:top w:val="none" w:sz="0" w:space="0" w:color="auto"/>
            <w:left w:val="none" w:sz="0" w:space="0" w:color="auto"/>
            <w:bottom w:val="none" w:sz="0" w:space="0" w:color="auto"/>
            <w:right w:val="none" w:sz="0" w:space="0" w:color="auto"/>
          </w:divBdr>
        </w:div>
        <w:div w:id="2097362648">
          <w:marLeft w:val="0"/>
          <w:marRight w:val="0"/>
          <w:marTop w:val="0"/>
          <w:marBottom w:val="0"/>
          <w:divBdr>
            <w:top w:val="none" w:sz="0" w:space="0" w:color="auto"/>
            <w:left w:val="none" w:sz="0" w:space="0" w:color="auto"/>
            <w:bottom w:val="none" w:sz="0" w:space="0" w:color="auto"/>
            <w:right w:val="none" w:sz="0" w:space="0" w:color="auto"/>
          </w:divBdr>
        </w:div>
        <w:div w:id="150676600">
          <w:marLeft w:val="0"/>
          <w:marRight w:val="0"/>
          <w:marTop w:val="0"/>
          <w:marBottom w:val="0"/>
          <w:divBdr>
            <w:top w:val="none" w:sz="0" w:space="0" w:color="auto"/>
            <w:left w:val="none" w:sz="0" w:space="0" w:color="auto"/>
            <w:bottom w:val="none" w:sz="0" w:space="0" w:color="auto"/>
            <w:right w:val="none" w:sz="0" w:space="0" w:color="auto"/>
          </w:divBdr>
        </w:div>
        <w:div w:id="764957515">
          <w:marLeft w:val="0"/>
          <w:marRight w:val="0"/>
          <w:marTop w:val="0"/>
          <w:marBottom w:val="0"/>
          <w:divBdr>
            <w:top w:val="none" w:sz="0" w:space="0" w:color="auto"/>
            <w:left w:val="none" w:sz="0" w:space="0" w:color="auto"/>
            <w:bottom w:val="none" w:sz="0" w:space="0" w:color="auto"/>
            <w:right w:val="none" w:sz="0" w:space="0" w:color="auto"/>
          </w:divBdr>
        </w:div>
        <w:div w:id="1914001699">
          <w:marLeft w:val="0"/>
          <w:marRight w:val="0"/>
          <w:marTop w:val="0"/>
          <w:marBottom w:val="0"/>
          <w:divBdr>
            <w:top w:val="none" w:sz="0" w:space="0" w:color="auto"/>
            <w:left w:val="none" w:sz="0" w:space="0" w:color="auto"/>
            <w:bottom w:val="none" w:sz="0" w:space="0" w:color="auto"/>
            <w:right w:val="none" w:sz="0" w:space="0" w:color="auto"/>
          </w:divBdr>
        </w:div>
        <w:div w:id="1148088685">
          <w:marLeft w:val="0"/>
          <w:marRight w:val="0"/>
          <w:marTop w:val="0"/>
          <w:marBottom w:val="0"/>
          <w:divBdr>
            <w:top w:val="none" w:sz="0" w:space="0" w:color="auto"/>
            <w:left w:val="none" w:sz="0" w:space="0" w:color="auto"/>
            <w:bottom w:val="none" w:sz="0" w:space="0" w:color="auto"/>
            <w:right w:val="none" w:sz="0" w:space="0" w:color="auto"/>
          </w:divBdr>
        </w:div>
        <w:div w:id="2117360856">
          <w:marLeft w:val="0"/>
          <w:marRight w:val="0"/>
          <w:marTop w:val="0"/>
          <w:marBottom w:val="0"/>
          <w:divBdr>
            <w:top w:val="none" w:sz="0" w:space="0" w:color="auto"/>
            <w:left w:val="none" w:sz="0" w:space="0" w:color="auto"/>
            <w:bottom w:val="none" w:sz="0" w:space="0" w:color="auto"/>
            <w:right w:val="none" w:sz="0" w:space="0" w:color="auto"/>
          </w:divBdr>
        </w:div>
        <w:div w:id="2071033872">
          <w:marLeft w:val="0"/>
          <w:marRight w:val="0"/>
          <w:marTop w:val="0"/>
          <w:marBottom w:val="0"/>
          <w:divBdr>
            <w:top w:val="none" w:sz="0" w:space="0" w:color="auto"/>
            <w:left w:val="none" w:sz="0" w:space="0" w:color="auto"/>
            <w:bottom w:val="none" w:sz="0" w:space="0" w:color="auto"/>
            <w:right w:val="none" w:sz="0" w:space="0" w:color="auto"/>
          </w:divBdr>
        </w:div>
        <w:div w:id="896236632">
          <w:marLeft w:val="0"/>
          <w:marRight w:val="0"/>
          <w:marTop w:val="0"/>
          <w:marBottom w:val="0"/>
          <w:divBdr>
            <w:top w:val="none" w:sz="0" w:space="0" w:color="auto"/>
            <w:left w:val="none" w:sz="0" w:space="0" w:color="auto"/>
            <w:bottom w:val="none" w:sz="0" w:space="0" w:color="auto"/>
            <w:right w:val="none" w:sz="0" w:space="0" w:color="auto"/>
          </w:divBdr>
        </w:div>
        <w:div w:id="1803303480">
          <w:marLeft w:val="0"/>
          <w:marRight w:val="0"/>
          <w:marTop w:val="0"/>
          <w:marBottom w:val="0"/>
          <w:divBdr>
            <w:top w:val="none" w:sz="0" w:space="0" w:color="auto"/>
            <w:left w:val="none" w:sz="0" w:space="0" w:color="auto"/>
            <w:bottom w:val="none" w:sz="0" w:space="0" w:color="auto"/>
            <w:right w:val="none" w:sz="0" w:space="0" w:color="auto"/>
          </w:divBdr>
        </w:div>
        <w:div w:id="490606066">
          <w:marLeft w:val="0"/>
          <w:marRight w:val="0"/>
          <w:marTop w:val="0"/>
          <w:marBottom w:val="0"/>
          <w:divBdr>
            <w:top w:val="none" w:sz="0" w:space="0" w:color="auto"/>
            <w:left w:val="none" w:sz="0" w:space="0" w:color="auto"/>
            <w:bottom w:val="none" w:sz="0" w:space="0" w:color="auto"/>
            <w:right w:val="none" w:sz="0" w:space="0" w:color="auto"/>
          </w:divBdr>
        </w:div>
        <w:div w:id="246115213">
          <w:marLeft w:val="0"/>
          <w:marRight w:val="0"/>
          <w:marTop w:val="0"/>
          <w:marBottom w:val="0"/>
          <w:divBdr>
            <w:top w:val="none" w:sz="0" w:space="0" w:color="auto"/>
            <w:left w:val="none" w:sz="0" w:space="0" w:color="auto"/>
            <w:bottom w:val="none" w:sz="0" w:space="0" w:color="auto"/>
            <w:right w:val="none" w:sz="0" w:space="0" w:color="auto"/>
          </w:divBdr>
        </w:div>
        <w:div w:id="808207771">
          <w:marLeft w:val="0"/>
          <w:marRight w:val="0"/>
          <w:marTop w:val="0"/>
          <w:marBottom w:val="0"/>
          <w:divBdr>
            <w:top w:val="none" w:sz="0" w:space="0" w:color="auto"/>
            <w:left w:val="none" w:sz="0" w:space="0" w:color="auto"/>
            <w:bottom w:val="none" w:sz="0" w:space="0" w:color="auto"/>
            <w:right w:val="none" w:sz="0" w:space="0" w:color="auto"/>
          </w:divBdr>
        </w:div>
      </w:divsChild>
    </w:div>
    <w:div w:id="1765492396">
      <w:bodyDiv w:val="1"/>
      <w:marLeft w:val="0"/>
      <w:marRight w:val="0"/>
      <w:marTop w:val="0"/>
      <w:marBottom w:val="0"/>
      <w:divBdr>
        <w:top w:val="none" w:sz="0" w:space="0" w:color="auto"/>
        <w:left w:val="none" w:sz="0" w:space="0" w:color="auto"/>
        <w:bottom w:val="none" w:sz="0" w:space="0" w:color="auto"/>
        <w:right w:val="none" w:sz="0" w:space="0" w:color="auto"/>
      </w:divBdr>
    </w:div>
    <w:div w:id="1952542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python-course.eu/dictionaries.php" TargetMode="External"/><Relationship Id="rId21" Type="http://schemas.openxmlformats.org/officeDocument/2006/relationships/hyperlink" Target="http://docs.aws.amazon.com/AWSCloudFormation/latest/UserGuide/aws-template-resource-type-ref.html" TargetMode="External"/><Relationship Id="rId22" Type="http://schemas.openxmlformats.org/officeDocument/2006/relationships/hyperlink" Target="https://github.com/srcecde/aws-lambda-cheatsheet" TargetMode="External"/><Relationship Id="rId23" Type="http://schemas.openxmlformats.org/officeDocument/2006/relationships/hyperlink" Target="http://docs.aws.amazon.com/AWSCloudFormation/latest/UserGuide/aws-properties-ec2-security-group-ingress.html" TargetMode="External"/><Relationship Id="rId24" Type="http://schemas.openxmlformats.org/officeDocument/2006/relationships/hyperlink" Target="http://docs.aws.amazon.com/AWSCloudFormation/latest/UserGuide/aws-properties-ec2-security-group-rule.html" TargetMode="External"/><Relationship Id="rId25" Type="http://schemas.openxmlformats.org/officeDocument/2006/relationships/hyperlink" Target="http://docs.aws.amazon.com/AWSCloudFormation/latest/UserGuide/aws-properties-ec2-security-group-ingress.html" TargetMode="External"/><Relationship Id="rId26" Type="http://schemas.openxmlformats.org/officeDocument/2006/relationships/hyperlink" Target="http://docs.aws.amazon.com/AWSCloudFormation/latest/UserGuide/aws-properties-ec2-security-group-ingress.html" TargetMode="External"/><Relationship Id="rId27" Type="http://schemas.openxmlformats.org/officeDocument/2006/relationships/hyperlink" Target="http://docs.aws.amazon.com/AmazonS3/latest/dev/acl-overview.html" TargetMode="External"/><Relationship Id="rId28" Type="http://schemas.openxmlformats.org/officeDocument/2006/relationships/hyperlink" Target="http://docs.aws.amazon.com/AWSCloudFormation/latest/UserGuide/aws-properties-s3-bucket.html" TargetMode="External"/><Relationship Id="rId29" Type="http://schemas.openxmlformats.org/officeDocument/2006/relationships/hyperlink" Target="http://docs.aws.amazon.com/AWSCloudFormation/latest/UserGuide/aws-properties-iam-user.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docs.aws.amazon.com/IAM/latest/UserGuide/reference_policies_elements_action.html" TargetMode="External"/><Relationship Id="rId31" Type="http://schemas.openxmlformats.org/officeDocument/2006/relationships/hyperlink" Target="http://docs.aws.amazon.com/AWSCloudFormation/latest/UserGuide/quickref-iam.html" TargetMode="External"/><Relationship Id="rId32" Type="http://schemas.openxmlformats.org/officeDocument/2006/relationships/hyperlink" Target="https://console.aws.amazon.com/iam/" TargetMode="External"/><Relationship Id="rId9" Type="http://schemas.openxmlformats.org/officeDocument/2006/relationships/image" Target="media/image4.png"/><Relationship Id="rId6" Type="http://schemas.openxmlformats.org/officeDocument/2006/relationships/hyperlink" Target="https://console.aws.amazon.com" TargetMode="External"/><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docs.aws.amazon.com/AWSCloudFormation/latest/UserGuide/aws-properties-iam-user.html" TargetMode="External"/><Relationship Id="rId34" Type="http://schemas.openxmlformats.org/officeDocument/2006/relationships/hyperlink" Target="http://docs.aws.amazon.com/IAM/latest/UserGuide/access_policies_managed-vs-inline.html" TargetMode="External"/><Relationship Id="rId35" Type="http://schemas.openxmlformats.org/officeDocument/2006/relationships/hyperlink" Target="http://docs.aws.amazon.com/AWSCloudFormation/latest/UserGuide/aws-properties-ec2-instance.html" TargetMode="External"/><Relationship Id="rId36" Type="http://schemas.openxmlformats.org/officeDocument/2006/relationships/hyperlink" Target="http://docs.aws.amazon.com/AWSCloudFormation/latest/UserGuide/aws-properties-ec2-elb.html" TargetMode="External"/><Relationship Id="rId10" Type="http://schemas.openxmlformats.org/officeDocument/2006/relationships/hyperlink" Target="https://slack.com/create" TargetMode="External"/><Relationship Id="rId11" Type="http://schemas.openxmlformats.org/officeDocument/2006/relationships/hyperlink" Target="https://www.base64encode.net/" TargetMode="External"/><Relationship Id="rId12" Type="http://schemas.openxmlformats.org/officeDocument/2006/relationships/hyperlink" Target="https://endpoint/api/" TargetMode="External"/><Relationship Id="rId13" Type="http://schemas.openxmlformats.org/officeDocument/2006/relationships/hyperlink" Target="https://endpoint/api/test" TargetMode="External"/><Relationship Id="rId14" Type="http://schemas.openxmlformats.org/officeDocument/2006/relationships/hyperlink" Target="http://docs.aws.amazon.com/lambda/latest/dg/lambda-python-how-to-create-deployment-package.html" TargetMode="External"/><Relationship Id="rId15" Type="http://schemas.openxmlformats.org/officeDocument/2006/relationships/hyperlink" Target="http://yaml.readthedocs.io/en/latest/overview.html" TargetMode="External"/><Relationship Id="rId16" Type="http://schemas.openxmlformats.org/officeDocument/2006/relationships/hyperlink" Target="https://docs.python.org/3/tutorial/" TargetMode="External"/><Relationship Id="rId17" Type="http://schemas.openxmlformats.org/officeDocument/2006/relationships/hyperlink" Target="https://docs.python.org/3/tutorial/introduction.html" TargetMode="External"/><Relationship Id="rId18" Type="http://schemas.openxmlformats.org/officeDocument/2006/relationships/hyperlink" Target="https://docs.python.org/3/tutorial/controlflow.html" TargetMode="External"/><Relationship Id="rId19" Type="http://schemas.openxmlformats.org/officeDocument/2006/relationships/hyperlink" Target="https://docs.python.org/3/tutorial/datastructures.html" TargetMode="External"/><Relationship Id="rId37" Type="http://schemas.openxmlformats.org/officeDocument/2006/relationships/hyperlink" Target="http://docs.aws.amazon.com/AWSCloudFormation/latest/UserGuide/aws-properties-cloudfront-distribution.html" TargetMode="External"/><Relationship Id="rId38" Type="http://schemas.openxmlformats.org/officeDocument/2006/relationships/hyperlink" Target="http://docs.aws.amazon.com/AWSCloudFormation/latest/UserGuide/aws-properties-ec2-instance.html" TargetMode="External"/><Relationship Id="rId39" Type="http://schemas.openxmlformats.org/officeDocument/2006/relationships/hyperlink" Target="http://docs.aws.amazon.com/AWSCloudFormation/latest/UserGuide/aws-properties-ec2-instance.html" TargetMode="External"/><Relationship Id="rId40" Type="http://schemas.openxmlformats.org/officeDocument/2006/relationships/hyperlink" Target="http://docs.aws.amazon.com/AWSCloudFormation/latest/UserGuide/aws-properties-ec2-instance.html" TargetMode="External"/><Relationship Id="rId41" Type="http://schemas.openxmlformats.org/officeDocument/2006/relationships/hyperlink" Target="http://docs.aws.amazon.com/AWSCloudFormation/latest/UserGuide/aws-properties-rds-database-instance.html" TargetMode="External"/><Relationship Id="rId42" Type="http://schemas.openxmlformats.org/officeDocument/2006/relationships/hyperlink" Target="http://docs.aws.amazon.com/AWSCloudFormation/latest/UserGuide/aws-properties-cloudfront-defaultcachebehavior.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4013</Words>
  <Characters>22876</Characters>
  <Application>Microsoft Macintosh Word</Application>
  <DocSecurity>0</DocSecurity>
  <Lines>190</Lines>
  <Paragraphs>53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Capture the Flag scoring</vt:lpstr>
      <vt:lpstr>Deploy the infrastructure</vt:lpstr>
      <vt:lpstr>Working as a team</vt:lpstr>
      <vt:lpstr>Starter Code</vt:lpstr>
      <vt:lpstr>Testing your code</vt:lpstr>
      <vt:lpstr>Creating the test event</vt:lpstr>
      <vt:lpstr>Changing your code</vt:lpstr>
      <vt:lpstr>Our DevSecOps Security Policy</vt:lpstr>
      <vt:lpstr>Useful Resources</vt:lpstr>
      <vt:lpstr>Appendix 1: DevSecOps Policy</vt:lpstr>
    </vt:vector>
  </TitlesOfParts>
  <LinksUpToDate>false</LinksUpToDate>
  <CharactersWithSpaces>26836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2017-11-26T21:56:00Z</cp:lastPrinted>
  <dcterms:created xsi:type="dcterms:W3CDTF">2017-11-26T21:56:00Z</dcterms:created>
  <dcterms:modified xsi:type="dcterms:W3CDTF">2017-11-27T11:33:00Z</dcterms:modified>
</cp:coreProperties>
</file>