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F1F9" w14:textId="3C842FDA" w:rsidR="00C47C07" w:rsidRDefault="00C47C07" w:rsidP="00C47C07">
      <w:pPr>
        <w:pStyle w:val="Title"/>
        <w:rPr>
          <w:lang w:val="en-US"/>
        </w:rPr>
      </w:pPr>
      <w:r>
        <w:rPr>
          <w:lang w:val="en-US"/>
        </w:rPr>
        <w:t xml:space="preserve">Weekly Reflection Week </w:t>
      </w:r>
      <w:r w:rsidR="00612C6C">
        <w:rPr>
          <w:lang w:val="en-US"/>
        </w:rPr>
        <w:t>4-5</w:t>
      </w:r>
      <w:r>
        <w:rPr>
          <w:lang w:val="en-US"/>
        </w:rPr>
        <w:t xml:space="preserve"> DDP1-D</w:t>
      </w:r>
    </w:p>
    <w:p w14:paraId="2161C2C4" w14:textId="77777777" w:rsidR="00C47C07" w:rsidRDefault="00C47C07" w:rsidP="00C47C07">
      <w:pPr>
        <w:pStyle w:val="Heading1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learned:</w:t>
      </w:r>
    </w:p>
    <w:p w14:paraId="2116B955" w14:textId="3A2CEC59" w:rsidR="00C47C07" w:rsidRDefault="00612C6C" w:rsidP="00612C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learned about string methods and slicing throughout week 4, and we learned how to access data from text files.</w:t>
      </w:r>
    </w:p>
    <w:p w14:paraId="3F6C65DC" w14:textId="44E5399E" w:rsidR="00612C6C" w:rsidRDefault="00612C6C" w:rsidP="00612C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key insight into string manipulation is that strings are a list/array of characters, and so can be accessed in a similar way. For example, the list[n] method fetches the item at the n-th index of the list, while the str[n] method fetches the character at the n-th index of the string. </w:t>
      </w:r>
    </w:p>
    <w:p w14:paraId="281D22B1" w14:textId="5188A147" w:rsidR="00F26FD3" w:rsidRDefault="00612C6C" w:rsidP="00F26F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With this knowledge in mind, we can do what is called string slicing, where we can take out s</w:t>
      </w:r>
      <w:r w:rsidR="00F26FD3">
        <w:rPr>
          <w:lang w:val="en-US"/>
        </w:rPr>
        <w:t>ubstrings from strings. It is implemented in Python using the [] operator.</w:t>
      </w:r>
    </w:p>
    <w:p w14:paraId="7272DE1B" w14:textId="0D338315" w:rsidR="00F26FD3" w:rsidRDefault="00F26FD3" w:rsidP="00A25AF6">
      <w:pPr>
        <w:pStyle w:val="ListParagraph"/>
        <w:ind w:left="1440"/>
        <w:rPr>
          <w:lang w:val="en-US"/>
        </w:rPr>
      </w:pPr>
      <w:r>
        <w:rPr>
          <w:lang w:val="en-US"/>
        </w:rPr>
        <w:t>For example,</w:t>
      </w:r>
    </w:p>
    <w:p w14:paraId="4D20DA14" w14:textId="0D30414F" w:rsidR="00F26FD3" w:rsidRDefault="00F26FD3" w:rsidP="00F26FD3">
      <w:pPr>
        <w:pStyle w:val="ListParagraph"/>
        <w:ind w:left="1800"/>
        <w:rPr>
          <w:lang w:val="en-US"/>
        </w:rPr>
      </w:pPr>
      <w:r>
        <w:rPr>
          <w:lang w:val="en-US"/>
        </w:rPr>
        <w:t>str1 = “This is a string”</w:t>
      </w:r>
    </w:p>
    <w:p w14:paraId="0FD88C5A" w14:textId="2114219A" w:rsidR="00F26FD3" w:rsidRDefault="00F26FD3" w:rsidP="00F26FD3">
      <w:pPr>
        <w:pStyle w:val="ListParagraph"/>
        <w:ind w:left="1800"/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>0:5:1])</w:t>
      </w:r>
    </w:p>
    <w:p w14:paraId="3E606BE9" w14:textId="17B55B56" w:rsidR="00F26FD3" w:rsidRDefault="00F26FD3" w:rsidP="00A25AF6">
      <w:pPr>
        <w:pStyle w:val="ListParagraph"/>
        <w:ind w:left="1440"/>
        <w:rPr>
          <w:lang w:val="en-US"/>
        </w:rPr>
      </w:pPr>
      <w:r>
        <w:rPr>
          <w:lang w:val="en-US"/>
        </w:rPr>
        <w:t>Will output the characters from indices 0 to 5, with a “step” of 1</w:t>
      </w:r>
      <w:r w:rsidR="00A25AF6">
        <w:rPr>
          <w:lang w:val="en-US"/>
        </w:rPr>
        <w:t>, which in this case is “This “</w:t>
      </w:r>
      <w:r>
        <w:rPr>
          <w:lang w:val="en-US"/>
        </w:rPr>
        <w:t>.</w:t>
      </w:r>
    </w:p>
    <w:p w14:paraId="7D51CA4E" w14:textId="2D3BE2DF" w:rsidR="00164AEE" w:rsidRDefault="00164AEE" w:rsidP="00164A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There are many other string methods as defined within its python documentation, most of which pivot </w:t>
      </w:r>
      <w:proofErr w:type="gramStart"/>
      <w:r>
        <w:rPr>
          <w:lang w:val="en-US"/>
        </w:rPr>
        <w:t>off of</w:t>
      </w:r>
      <w:proofErr w:type="gramEnd"/>
      <w:r>
        <w:rPr>
          <w:lang w:val="en-US"/>
        </w:rPr>
        <w:t xml:space="preserve"> list/array methods, just packaged in a way that is more friendly to implementation in strings.</w:t>
      </w:r>
    </w:p>
    <w:p w14:paraId="2C103B20" w14:textId="7B78CDF3" w:rsidR="00164AEE" w:rsidRPr="00164AEE" w:rsidRDefault="00164AEE" w:rsidP="00164A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Accessing a file means establishing </w:t>
      </w:r>
      <w:proofErr w:type="gramStart"/>
      <w:r>
        <w:rPr>
          <w:lang w:val="en-US"/>
        </w:rPr>
        <w:t>two way</w:t>
      </w:r>
      <w:proofErr w:type="gramEnd"/>
      <w:r>
        <w:rPr>
          <w:lang w:val="en-US"/>
        </w:rPr>
        <w:t xml:space="preserve"> communication between the program and the file in question. This can come in the form of reading the contents of the file, writing to it, overwriting a file, appending to it, etc.</w:t>
      </w:r>
    </w:p>
    <w:p w14:paraId="55988A00" w14:textId="0288B687" w:rsidR="00164AEE" w:rsidRDefault="00A25AF6" w:rsidP="00164A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can access fi</w:t>
      </w:r>
      <w:r w:rsidR="00164AEE">
        <w:rPr>
          <w:lang w:val="en-US"/>
        </w:rPr>
        <w:t xml:space="preserve">les in Python using the </w:t>
      </w:r>
      <w:proofErr w:type="gramStart"/>
      <w:r w:rsidR="00164AEE">
        <w:rPr>
          <w:lang w:val="en-US"/>
        </w:rPr>
        <w:t>open(</w:t>
      </w:r>
      <w:proofErr w:type="gramEnd"/>
      <w:r w:rsidR="00164AEE">
        <w:rPr>
          <w:lang w:val="en-US"/>
        </w:rPr>
        <w:t>) method which opens a fie located in the same directory as the program.</w:t>
      </w:r>
    </w:p>
    <w:p w14:paraId="10147100" w14:textId="0A5787C0" w:rsidR="00164AEE" w:rsidRDefault="00164AEE" w:rsidP="00164A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read the contents of the file, we could use methods such as </w:t>
      </w:r>
      <w:proofErr w:type="gramStart"/>
      <w:r>
        <w:rPr>
          <w:lang w:val="en-US"/>
        </w:rPr>
        <w:t>file.read</w:t>
      </w:r>
      <w:proofErr w:type="gramEnd"/>
      <w:r>
        <w:rPr>
          <w:lang w:val="en-US"/>
        </w:rPr>
        <w:t xml:space="preserve">() and file.readlines(), which would return the contents of said files in a readable form (strings and lists). </w:t>
      </w:r>
    </w:p>
    <w:p w14:paraId="18524D4E" w14:textId="18C91A44" w:rsidR="00164AEE" w:rsidRDefault="00164AEE" w:rsidP="00164A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Modifying the access privileges a program has to a file is done using the access parameters of the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) function. For example,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“file.txt”, “r”) grants the program read only access from the file, while open(“file.txt”, “w”) grants the program write access to the file.</w:t>
      </w:r>
    </w:p>
    <w:p w14:paraId="34FE66C5" w14:textId="736A51CF" w:rsidR="00164AEE" w:rsidRDefault="00164AEE" w:rsidP="00164A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 learned to handle exceptions, which are runtime errors in the program. </w:t>
      </w:r>
    </w:p>
    <w:p w14:paraId="09DD3C1C" w14:textId="705C8233" w:rsidR="00164AEE" w:rsidRPr="00164AEE" w:rsidRDefault="00164AEE" w:rsidP="00164A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are many kinds of exceptions in python, such as IndexError, ValueError, TypeError, etc. These errors correspond to different causes and patterns of error in a program, such as TypeError indicating that some methods used in a program are not supported by a certain data type, or ValueError meaning a mismatch in data types, and so on and so forth.</w:t>
      </w:r>
    </w:p>
    <w:p w14:paraId="7FD0C293" w14:textId="77777777" w:rsidR="00C47C07" w:rsidRDefault="00C47C07" w:rsidP="000D1675">
      <w:pPr>
        <w:pStyle w:val="Heading1"/>
        <w:rPr>
          <w:lang w:val="en-US"/>
        </w:rPr>
      </w:pPr>
      <w:r>
        <w:rPr>
          <w:lang w:val="en-US"/>
        </w:rPr>
        <w:t>Improvements for Learning Experience</w:t>
      </w:r>
    </w:p>
    <w:p w14:paraId="2D53C8E0" w14:textId="4BA23BE7" w:rsidR="00164AEE" w:rsidRPr="00164AEE" w:rsidRDefault="00164AEE" w:rsidP="00164AEE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far</w:t>
      </w:r>
      <w:proofErr w:type="gramEnd"/>
      <w:r>
        <w:rPr>
          <w:lang w:val="en-US"/>
        </w:rPr>
        <w:t xml:space="preserve"> I feel like it’s mostly been fine, but maybe it could be nice to have the people coming up to the board to do practice questions be in a fixed list(?) in the case where nobody wants to volunteer themselves. I feel like it would be able to involve everyone instead of the “random sampling” method that has been applied these past few meetings wkwk.</w:t>
      </w:r>
    </w:p>
    <w:p w14:paraId="06C5734C" w14:textId="30F50685" w:rsidR="000D1675" w:rsidRPr="000D1675" w:rsidRDefault="000D1675" w:rsidP="00612C6C">
      <w:pPr>
        <w:pStyle w:val="ListParagraph"/>
        <w:rPr>
          <w:lang w:val="en-US"/>
        </w:rPr>
      </w:pPr>
    </w:p>
    <w:p w14:paraId="1B70DA60" w14:textId="66A69721" w:rsidR="00C47C07" w:rsidRDefault="00C47C07" w:rsidP="00607D1E">
      <w:pPr>
        <w:pStyle w:val="Heading1"/>
        <w:rPr>
          <w:lang w:val="en-US"/>
        </w:rPr>
      </w:pPr>
      <w:r>
        <w:rPr>
          <w:lang w:val="en-US"/>
        </w:rPr>
        <w:t>Questions:</w:t>
      </w:r>
    </w:p>
    <w:p w14:paraId="5717E1A4" w14:textId="4F3A0A55" w:rsidR="00607D1E" w:rsidRDefault="00607D1E" w:rsidP="00607D1E">
      <w:pPr>
        <w:rPr>
          <w:lang w:val="en-US"/>
        </w:rPr>
      </w:pPr>
      <w:r>
        <w:rPr>
          <w:lang w:val="en-US"/>
        </w:rPr>
        <w:t xml:space="preserve">How would the concepts of string slicing and such be used in the real world? So last labwork involving string slicing and string methods have seemed to be more of a practice in manipulating lists in a rather janky way. In that scenario,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clear that using lists would’ve made the process much easier. Because of that, </w:t>
      </w: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ask, when would using string slicing ever come in handy other that in input and output processing?</w:t>
      </w:r>
    </w:p>
    <w:p w14:paraId="41EE3090" w14:textId="77777777" w:rsidR="00607D1E" w:rsidRDefault="00607D1E" w:rsidP="00607D1E">
      <w:pPr>
        <w:rPr>
          <w:lang w:val="en-US"/>
        </w:rPr>
      </w:pPr>
    </w:p>
    <w:p w14:paraId="45645B8A" w14:textId="4AD7ADB8" w:rsidR="00607D1E" w:rsidRDefault="00607D1E" w:rsidP="00607D1E">
      <w:pPr>
        <w:rPr>
          <w:lang w:val="en-US"/>
        </w:rPr>
      </w:pPr>
      <w:r>
        <w:rPr>
          <w:lang w:val="en-US"/>
        </w:rPr>
        <w:t>Have experienced this on more than one occasion no doubt</w:t>
      </w:r>
    </w:p>
    <w:p w14:paraId="7E48933A" w14:textId="5D8A6D71" w:rsidR="00607D1E" w:rsidRPr="00607D1E" w:rsidRDefault="00607D1E" w:rsidP="00607D1E">
      <w:pPr>
        <w:rPr>
          <w:lang w:val="en-US"/>
        </w:rPr>
      </w:pPr>
      <w:r>
        <w:rPr>
          <w:noProof/>
        </w:rPr>
        <w:drawing>
          <wp:inline distT="0" distB="0" distL="0" distR="0" wp14:anchorId="0BC7FD5C" wp14:editId="4179BBB8">
            <wp:extent cx="5400040" cy="1982470"/>
            <wp:effectExtent l="0" t="0" r="0" b="0"/>
            <wp:docPr id="1105290525" name="Picture 1" descr="30 Hilariously Relatable Programming Memes Shared In This Online Group (New  Pics) | DeMil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 Hilariously Relatable Programming Memes Shared In This Online Group (New  Pics) | DeMil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42E1" w14:textId="01739D52" w:rsidR="00C47C07" w:rsidRDefault="00607D1E" w:rsidP="00C47C07">
      <w:pPr>
        <w:rPr>
          <w:lang w:val="en-US"/>
        </w:rPr>
      </w:pPr>
      <w:r>
        <w:rPr>
          <w:noProof/>
        </w:rPr>
        <w:drawing>
          <wp:inline distT="0" distB="0" distL="0" distR="0" wp14:anchorId="1DC20EFE" wp14:editId="02E7B0CF">
            <wp:extent cx="3881279" cy="2409825"/>
            <wp:effectExtent l="0" t="0" r="5080" b="0"/>
            <wp:docPr id="1483742775" name="Picture 2" descr="vincentd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ncentdn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09" cy="24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01E8" w14:textId="3C698DB2" w:rsidR="00607D1E" w:rsidRPr="00045082" w:rsidRDefault="00607D1E" w:rsidP="00C47C07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21AADBC" wp14:editId="36AA4017">
                <wp:extent cx="304800" cy="304800"/>
                <wp:effectExtent l="0" t="0" r="0" b="0"/>
                <wp:docPr id="546480047" name="Rectangle 3" descr="Basic Programming Concepts For Beginners (Using Meme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3810F" id="Rectangle 3" o:spid="_x0000_s1026" alt="Basic Programming Concepts For Beginners (Using Meme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F09FCE" w14:textId="3C2B62BF" w:rsidR="00193855" w:rsidRDefault="00607D1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5CF3B3" wp14:editId="0291D48A">
            <wp:extent cx="5400040" cy="4418330"/>
            <wp:effectExtent l="0" t="0" r="0" b="1270"/>
            <wp:docPr id="429294376" name="Picture 4" descr="Programming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gramming me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79C5" w14:textId="214C305A" w:rsidR="00607D1E" w:rsidRPr="00C47C07" w:rsidRDefault="00607D1E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1C8595F" wp14:editId="4DC88968">
                <wp:extent cx="304800" cy="304800"/>
                <wp:effectExtent l="0" t="0" r="0" b="0"/>
                <wp:docPr id="732022252" name="Rectangle 9" descr="Basic Programming Concepts For Beginners (Using Meme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F5047" id="Rectangle 9" o:spid="_x0000_s1026" alt="Basic Programming Concepts For Beginners (Using Meme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07D1E" w:rsidRPr="00C47C07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CA4"/>
    <w:multiLevelType w:val="hybridMultilevel"/>
    <w:tmpl w:val="5238B948"/>
    <w:lvl w:ilvl="0" w:tplc="3F24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D4EA3"/>
    <w:multiLevelType w:val="hybridMultilevel"/>
    <w:tmpl w:val="2280E4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4D04"/>
    <w:multiLevelType w:val="hybridMultilevel"/>
    <w:tmpl w:val="D88C2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29C1"/>
    <w:multiLevelType w:val="hybridMultilevel"/>
    <w:tmpl w:val="564E89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132D0"/>
    <w:multiLevelType w:val="hybridMultilevel"/>
    <w:tmpl w:val="4B3EF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679F7"/>
    <w:multiLevelType w:val="hybridMultilevel"/>
    <w:tmpl w:val="82FA2E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47984"/>
    <w:multiLevelType w:val="hybridMultilevel"/>
    <w:tmpl w:val="33C681B8"/>
    <w:lvl w:ilvl="0" w:tplc="9CD06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E34A12"/>
    <w:multiLevelType w:val="hybridMultilevel"/>
    <w:tmpl w:val="758282FC"/>
    <w:lvl w:ilvl="0" w:tplc="F65A6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8555625">
    <w:abstractNumId w:val="3"/>
  </w:num>
  <w:num w:numId="2" w16cid:durableId="2080903715">
    <w:abstractNumId w:val="2"/>
  </w:num>
  <w:num w:numId="3" w16cid:durableId="681399784">
    <w:abstractNumId w:val="7"/>
  </w:num>
  <w:num w:numId="4" w16cid:durableId="872691959">
    <w:abstractNumId w:val="4"/>
  </w:num>
  <w:num w:numId="5" w16cid:durableId="1512378699">
    <w:abstractNumId w:val="0"/>
  </w:num>
  <w:num w:numId="6" w16cid:durableId="1475296893">
    <w:abstractNumId w:val="1"/>
  </w:num>
  <w:num w:numId="7" w16cid:durableId="1764110667">
    <w:abstractNumId w:val="5"/>
  </w:num>
  <w:num w:numId="8" w16cid:durableId="928124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07"/>
    <w:rsid w:val="000D1675"/>
    <w:rsid w:val="00164AEE"/>
    <w:rsid w:val="00193855"/>
    <w:rsid w:val="0050278A"/>
    <w:rsid w:val="00607D1E"/>
    <w:rsid w:val="00612C6C"/>
    <w:rsid w:val="00A25AF6"/>
    <w:rsid w:val="00C47C07"/>
    <w:rsid w:val="00F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168E"/>
  <w15:chartTrackingRefBased/>
  <w15:docId w15:val="{B59DF6FA-217D-47D1-AAC4-316F30B8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07"/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47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0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C4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tobya</dc:creator>
  <cp:keywords/>
  <dc:description/>
  <cp:lastModifiedBy>Thorbert Anson Shi</cp:lastModifiedBy>
  <cp:revision>1</cp:revision>
  <dcterms:created xsi:type="dcterms:W3CDTF">2023-09-30T01:24:00Z</dcterms:created>
  <dcterms:modified xsi:type="dcterms:W3CDTF">2023-10-01T12:24:00Z</dcterms:modified>
</cp:coreProperties>
</file>