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F2F15" w14:textId="51E79DF6" w:rsidR="009A25CD" w:rsidRDefault="00A463E4" w:rsidP="00564953">
      <w:pPr>
        <w:pStyle w:val="Tittel"/>
      </w:pPr>
      <w:r>
        <w:t xml:space="preserve">Prøve IT2 – </w:t>
      </w:r>
      <w:r w:rsidR="00D25B93">
        <w:t>8</w:t>
      </w:r>
      <w:r w:rsidR="007125C8">
        <w:t xml:space="preserve">. </w:t>
      </w:r>
      <w:r w:rsidR="005D2AA2">
        <w:t>oktober</w:t>
      </w:r>
      <w:r w:rsidR="009A25CD">
        <w:t xml:space="preserve"> 201</w:t>
      </w:r>
      <w:r w:rsidR="005D2AA2">
        <w:t>9</w:t>
      </w:r>
    </w:p>
    <w:p w14:paraId="2B6FE69B" w14:textId="77777777" w:rsidR="00564953" w:rsidRDefault="00564953" w:rsidP="009A25CD">
      <w:pPr>
        <w:rPr>
          <w:b/>
          <w:sz w:val="32"/>
          <w:u w:val="single"/>
        </w:rPr>
      </w:pPr>
    </w:p>
    <w:p w14:paraId="1F3A923E" w14:textId="77777777" w:rsidR="00564953" w:rsidRDefault="00564953" w:rsidP="009A25CD">
      <w:pPr>
        <w:rPr>
          <w:b/>
          <w:sz w:val="32"/>
          <w:u w:val="single"/>
        </w:rPr>
      </w:pPr>
    </w:p>
    <w:p w14:paraId="318A66F9" w14:textId="7EEE8393" w:rsidR="00EA6CD2" w:rsidRPr="00EA6CD2" w:rsidRDefault="00EA6CD2" w:rsidP="009A25CD">
      <w:pPr>
        <w:rPr>
          <w:b/>
          <w:sz w:val="32"/>
          <w:u w:val="single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11BD45" wp14:editId="729707D5">
                <wp:simplePos x="0" y="0"/>
                <wp:positionH relativeFrom="column">
                  <wp:posOffset>637175</wp:posOffset>
                </wp:positionH>
                <wp:positionV relativeFrom="paragraph">
                  <wp:posOffset>202673</wp:posOffset>
                </wp:positionV>
                <wp:extent cx="3764604" cy="0"/>
                <wp:effectExtent l="0" t="0" r="7620" b="12700"/>
                <wp:wrapNone/>
                <wp:docPr id="4" name="Rett linj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460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ECD207" id="Rett linje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15pt,15.95pt" to="346.6pt,1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" strokecolor="black [3200]" strokeweight="1pt">
                <v:stroke joinstyle="miter"/>
              </v:line>
            </w:pict>
          </mc:Fallback>
        </mc:AlternateContent>
      </w:r>
    </w:p>
    <w:p w14:paraId="259D3813" w14:textId="77777777" w:rsidR="00EA6CD2" w:rsidRDefault="00EA6CD2" w:rsidP="009A25CD"/>
    <w:p w14:paraId="071F898C" w14:textId="77777777" w:rsidR="00564953" w:rsidRDefault="00564953" w:rsidP="009A25CD"/>
    <w:p w14:paraId="0CC0FF8A" w14:textId="77777777" w:rsidR="00564953" w:rsidRDefault="00564953" w:rsidP="009A25CD"/>
    <w:p w14:paraId="1B7CEDAC" w14:textId="5FEC713C" w:rsidR="009A25CD" w:rsidRDefault="007125C8" w:rsidP="009A25CD">
      <w:r>
        <w:t xml:space="preserve">Tid: </w:t>
      </w:r>
      <w:r w:rsidR="00D25B93">
        <w:t>1 time og 40</w:t>
      </w:r>
      <w:r w:rsidR="009A25CD">
        <w:t xml:space="preserve"> min</w:t>
      </w:r>
    </w:p>
    <w:p w14:paraId="22B69EE0" w14:textId="77777777" w:rsidR="009A25CD" w:rsidRDefault="009A25CD" w:rsidP="009A25CD">
      <w:r>
        <w:t xml:space="preserve">Pensum: </w:t>
      </w:r>
      <w:proofErr w:type="spellStart"/>
      <w:r>
        <w:t>Kap</w:t>
      </w:r>
      <w:proofErr w:type="spellEnd"/>
      <w:r>
        <w:t>. 2,3,4.1 - 4.3</w:t>
      </w:r>
    </w:p>
    <w:p w14:paraId="52F9C47A" w14:textId="77777777" w:rsidR="009A25CD" w:rsidRPr="009A25CD" w:rsidRDefault="009A25CD" w:rsidP="009A25CD">
      <w:pPr>
        <w:shd w:val="clear" w:color="auto" w:fill="FFFFFF"/>
        <w:spacing w:before="48"/>
        <w:rPr>
          <w:rFonts w:ascii="Helvetica Neue" w:hAnsi="Helvetica Neue"/>
          <w:color w:val="303030"/>
          <w:sz w:val="27"/>
          <w:szCs w:val="27"/>
        </w:rPr>
      </w:pPr>
      <w:r>
        <w:t xml:space="preserve">Kompetansemål som testes: </w:t>
      </w:r>
    </w:p>
    <w:p w14:paraId="52F352A3" w14:textId="77777777" w:rsidR="009A25CD" w:rsidRPr="00EA6CD2" w:rsidRDefault="009A25CD" w:rsidP="009A25CD">
      <w:pPr>
        <w:pStyle w:val="Listeavsnitt"/>
        <w:numPr>
          <w:ilvl w:val="0"/>
          <w:numId w:val="22"/>
        </w:numPr>
        <w:shd w:val="clear" w:color="auto" w:fill="FFFFFF"/>
        <w:spacing w:before="48"/>
        <w:rPr>
          <w:color w:val="303030"/>
          <w:sz w:val="22"/>
          <w:szCs w:val="27"/>
        </w:rPr>
      </w:pPr>
      <w:r w:rsidRPr="00EA6CD2">
        <w:rPr>
          <w:color w:val="303030"/>
          <w:sz w:val="22"/>
          <w:szCs w:val="27"/>
        </w:rPr>
        <w:t>Definere variabler og velge hensiktsmessige datatyper</w:t>
      </w:r>
    </w:p>
    <w:p w14:paraId="5BB61AA5" w14:textId="11394176" w:rsidR="009A25CD" w:rsidRPr="00EA6CD2" w:rsidRDefault="00A34F9A" w:rsidP="009A25CD">
      <w:pPr>
        <w:pStyle w:val="Listeavsnitt"/>
        <w:numPr>
          <w:ilvl w:val="0"/>
          <w:numId w:val="22"/>
        </w:numPr>
        <w:shd w:val="clear" w:color="auto" w:fill="FFFFFF"/>
        <w:spacing w:before="48"/>
        <w:rPr>
          <w:color w:val="303030"/>
          <w:sz w:val="22"/>
          <w:szCs w:val="27"/>
        </w:rPr>
      </w:pPr>
      <w:r>
        <w:rPr>
          <w:color w:val="303030"/>
          <w:sz w:val="22"/>
          <w:szCs w:val="27"/>
        </w:rPr>
        <w:t>T</w:t>
      </w:r>
      <w:r w:rsidR="009A25CD" w:rsidRPr="00EA6CD2">
        <w:rPr>
          <w:color w:val="303030"/>
          <w:sz w:val="22"/>
          <w:szCs w:val="27"/>
        </w:rPr>
        <w:t>ilordne uttrykk til variabler</w:t>
      </w:r>
    </w:p>
    <w:p w14:paraId="74290734" w14:textId="77777777" w:rsidR="009A25CD" w:rsidRPr="00EA6CD2" w:rsidRDefault="009A25CD" w:rsidP="009A25CD">
      <w:pPr>
        <w:pStyle w:val="Listeavsnitt"/>
        <w:numPr>
          <w:ilvl w:val="0"/>
          <w:numId w:val="22"/>
        </w:numPr>
        <w:shd w:val="clear" w:color="auto" w:fill="FFFFFF"/>
        <w:spacing w:before="48"/>
        <w:rPr>
          <w:color w:val="303030"/>
          <w:sz w:val="22"/>
          <w:szCs w:val="27"/>
        </w:rPr>
      </w:pPr>
      <w:r w:rsidRPr="00EA6CD2">
        <w:rPr>
          <w:color w:val="303030"/>
          <w:sz w:val="22"/>
          <w:szCs w:val="27"/>
        </w:rPr>
        <w:t>Programmere med enkle og indekserte variabler eller andre kolleksjoner av variabler</w:t>
      </w:r>
    </w:p>
    <w:p w14:paraId="252F33E3" w14:textId="77777777" w:rsidR="00A34F9A" w:rsidRDefault="009A25CD" w:rsidP="00A34F9A">
      <w:pPr>
        <w:pStyle w:val="Listeavsnitt"/>
        <w:numPr>
          <w:ilvl w:val="0"/>
          <w:numId w:val="22"/>
        </w:numPr>
        <w:shd w:val="clear" w:color="auto" w:fill="FFFFFF"/>
        <w:spacing w:before="48"/>
        <w:rPr>
          <w:color w:val="303030"/>
          <w:sz w:val="22"/>
          <w:szCs w:val="27"/>
        </w:rPr>
      </w:pPr>
      <w:r w:rsidRPr="00EA6CD2">
        <w:rPr>
          <w:color w:val="303030"/>
          <w:sz w:val="22"/>
          <w:szCs w:val="27"/>
        </w:rPr>
        <w:t>Programmere med valg</w:t>
      </w:r>
    </w:p>
    <w:p w14:paraId="6C2663E3" w14:textId="6B00C2C6" w:rsidR="00A34F9A" w:rsidRPr="00564953" w:rsidRDefault="00A34F9A" w:rsidP="00A34F9A">
      <w:pPr>
        <w:pStyle w:val="Listeavsnitt"/>
        <w:numPr>
          <w:ilvl w:val="0"/>
          <w:numId w:val="22"/>
        </w:numPr>
        <w:shd w:val="clear" w:color="auto" w:fill="FFFFFF"/>
        <w:spacing w:before="48"/>
        <w:rPr>
          <w:color w:val="303030"/>
          <w:sz w:val="22"/>
          <w:szCs w:val="27"/>
        </w:rPr>
      </w:pPr>
      <w:r>
        <w:rPr>
          <w:sz w:val="22"/>
          <w:szCs w:val="22"/>
          <w:shd w:val="clear" w:color="auto" w:fill="FFFFFF"/>
        </w:rPr>
        <w:t>T</w:t>
      </w:r>
      <w:r w:rsidRPr="00A34F9A">
        <w:rPr>
          <w:sz w:val="22"/>
          <w:szCs w:val="22"/>
          <w:shd w:val="clear" w:color="auto" w:fill="FFFFFF"/>
        </w:rPr>
        <w:t>este og finne feil i programmer ved å bruke vanlige teknikker</w:t>
      </w:r>
    </w:p>
    <w:p w14:paraId="173D1174" w14:textId="7E14B7E4" w:rsidR="00564953" w:rsidRDefault="00564953" w:rsidP="00564953">
      <w:pPr>
        <w:shd w:val="clear" w:color="auto" w:fill="FFFFFF"/>
        <w:spacing w:before="48"/>
        <w:rPr>
          <w:color w:val="303030"/>
          <w:szCs w:val="28"/>
        </w:rPr>
      </w:pPr>
      <w:r w:rsidRPr="00564953">
        <w:rPr>
          <w:color w:val="303030"/>
          <w:szCs w:val="28"/>
        </w:rPr>
        <w:t>Levering: Leveres som en .</w:t>
      </w:r>
      <w:proofErr w:type="spellStart"/>
      <w:r w:rsidRPr="00564953">
        <w:rPr>
          <w:color w:val="303030"/>
          <w:szCs w:val="28"/>
        </w:rPr>
        <w:t>zip</w:t>
      </w:r>
      <w:proofErr w:type="spellEnd"/>
      <w:r w:rsidRPr="00564953">
        <w:rPr>
          <w:color w:val="303030"/>
          <w:szCs w:val="28"/>
        </w:rPr>
        <w:t xml:space="preserve">-fil på </w:t>
      </w:r>
      <w:proofErr w:type="spellStart"/>
      <w:r w:rsidRPr="00564953">
        <w:rPr>
          <w:color w:val="303030"/>
          <w:szCs w:val="28"/>
        </w:rPr>
        <w:t>it’s</w:t>
      </w:r>
      <w:proofErr w:type="spellEnd"/>
      <w:r w:rsidRPr="00564953">
        <w:rPr>
          <w:color w:val="303030"/>
          <w:szCs w:val="28"/>
        </w:rPr>
        <w:t xml:space="preserve"> </w:t>
      </w:r>
      <w:proofErr w:type="spellStart"/>
      <w:r w:rsidRPr="00564953">
        <w:rPr>
          <w:color w:val="303030"/>
          <w:szCs w:val="28"/>
        </w:rPr>
        <w:t>learning</w:t>
      </w:r>
      <w:proofErr w:type="spellEnd"/>
      <w:r w:rsidRPr="00564953">
        <w:rPr>
          <w:color w:val="303030"/>
          <w:szCs w:val="28"/>
        </w:rPr>
        <w:t>.</w:t>
      </w:r>
    </w:p>
    <w:p w14:paraId="7BDF93AB" w14:textId="4B31126A" w:rsidR="00564953" w:rsidRDefault="00564953" w:rsidP="00564953">
      <w:pPr>
        <w:shd w:val="clear" w:color="auto" w:fill="FFFFFF"/>
        <w:spacing w:before="48"/>
        <w:rPr>
          <w:color w:val="303030"/>
          <w:szCs w:val="28"/>
        </w:rPr>
      </w:pPr>
    </w:p>
    <w:p w14:paraId="349C39C3" w14:textId="47C95C31" w:rsidR="00564953" w:rsidRPr="00564953" w:rsidRDefault="00564953" w:rsidP="00564953">
      <w:pPr>
        <w:shd w:val="clear" w:color="auto" w:fill="FFFFFF"/>
        <w:spacing w:before="48"/>
        <w:rPr>
          <w:color w:val="303030"/>
          <w:szCs w:val="28"/>
        </w:rPr>
      </w:pPr>
      <w:r>
        <w:rPr>
          <w:color w:val="303030"/>
          <w:szCs w:val="28"/>
        </w:rPr>
        <w:t xml:space="preserve">OBS: Svaret på oppgave skal </w:t>
      </w:r>
      <w:r w:rsidR="00E66E0B">
        <w:rPr>
          <w:color w:val="303030"/>
          <w:szCs w:val="28"/>
        </w:rPr>
        <w:t>ligge korrekt mappe. Eks: besvarelsen til oppgave skal ligge i mappen «oppgave1».</w:t>
      </w:r>
      <w:bookmarkStart w:id="0" w:name="_GoBack"/>
      <w:bookmarkEnd w:id="0"/>
    </w:p>
    <w:p w14:paraId="20687697" w14:textId="77777777" w:rsidR="009A25CD" w:rsidRDefault="009A25CD" w:rsidP="009A25CD"/>
    <w:p w14:paraId="629A3314" w14:textId="77777777" w:rsidR="009A25CD" w:rsidRPr="009A25CD" w:rsidRDefault="009A25CD" w:rsidP="009A25CD"/>
    <w:p w14:paraId="47AC6169" w14:textId="48BF4D8E" w:rsidR="00391CC0" w:rsidRDefault="00443347" w:rsidP="002D663D">
      <w:pPr>
        <w:rPr>
          <w:b/>
          <w:bCs/>
          <w:i/>
          <w:iCs/>
          <w:color w:val="660E7A"/>
        </w:rPr>
      </w:pPr>
      <w:r>
        <w:rPr>
          <w:b/>
          <w:bCs/>
          <w:i/>
          <w:iCs/>
          <w:color w:val="660E7A"/>
        </w:rPr>
        <w:br w:type="page"/>
      </w:r>
      <w:r w:rsidR="00707865">
        <w:rPr>
          <w:b/>
          <w:bCs/>
          <w:i/>
          <w:iCs/>
          <w:color w:val="660E7A"/>
        </w:rPr>
        <w:lastRenderedPageBreak/>
        <w:t xml:space="preserve">Oppgave </w:t>
      </w:r>
      <w:r w:rsidR="002D663D">
        <w:rPr>
          <w:b/>
          <w:bCs/>
          <w:i/>
          <w:iCs/>
          <w:color w:val="660E7A"/>
        </w:rPr>
        <w:t>1</w:t>
      </w:r>
      <w:r w:rsidR="00707865">
        <w:rPr>
          <w:b/>
          <w:bCs/>
          <w:i/>
          <w:iCs/>
          <w:color w:val="660E7A"/>
        </w:rPr>
        <w:t xml:space="preserve"> </w:t>
      </w:r>
      <w:r w:rsidR="00E50FE8">
        <w:rPr>
          <w:b/>
          <w:bCs/>
          <w:i/>
          <w:iCs/>
          <w:color w:val="660E7A"/>
        </w:rPr>
        <w:t>–</w:t>
      </w:r>
      <w:r w:rsidR="00707865">
        <w:rPr>
          <w:b/>
          <w:bCs/>
          <w:i/>
          <w:iCs/>
          <w:color w:val="660E7A"/>
        </w:rPr>
        <w:t xml:space="preserve"> </w:t>
      </w:r>
      <w:r w:rsidR="00E50FE8">
        <w:rPr>
          <w:b/>
          <w:bCs/>
          <w:i/>
          <w:iCs/>
          <w:color w:val="660E7A"/>
        </w:rPr>
        <w:t>Feilsøking</w:t>
      </w:r>
    </w:p>
    <w:p w14:paraId="188147D6" w14:textId="32AD9683" w:rsidR="00B02621" w:rsidRDefault="00B02621" w:rsidP="00D25B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i/>
          <w:iCs/>
          <w:color w:val="660E7A"/>
        </w:rPr>
      </w:pPr>
    </w:p>
    <w:p w14:paraId="4873FB27" w14:textId="6969F0F5" w:rsidR="00B02621" w:rsidRDefault="003E7115" w:rsidP="00B02621">
      <w:r>
        <w:t>Koden</w:t>
      </w:r>
      <w:r w:rsidR="004F7CE9">
        <w:t xml:space="preserve"> i filen</w:t>
      </w:r>
      <w:r>
        <w:t xml:space="preserve"> oppgave</w:t>
      </w:r>
      <w:r w:rsidR="00497930">
        <w:t>1</w:t>
      </w:r>
      <w:r>
        <w:t>.js</w:t>
      </w:r>
      <w:r w:rsidR="004F7CE9">
        <w:t xml:space="preserve"> in</w:t>
      </w:r>
      <w:r w:rsidR="00D557C5">
        <w:t>n</w:t>
      </w:r>
      <w:r w:rsidR="004F7CE9">
        <w:t>eholder en feil</w:t>
      </w:r>
      <w:r w:rsidR="00497930">
        <w:t>.</w:t>
      </w:r>
      <w:r w:rsidR="00B02621">
        <w:t xml:space="preserve"> </w:t>
      </w:r>
      <w:r w:rsidR="00497930">
        <w:t>F</w:t>
      </w:r>
      <w:r w:rsidR="00B02621">
        <w:t>iks koden slik at den blir riktig</w:t>
      </w:r>
      <w:r>
        <w:t>.</w:t>
      </w:r>
    </w:p>
    <w:p w14:paraId="1972E38B" w14:textId="77777777" w:rsidR="00B02621" w:rsidRDefault="00B02621" w:rsidP="00B02621"/>
    <w:p w14:paraId="32FA8F6C" w14:textId="77777777" w:rsidR="00497930" w:rsidRDefault="007B7F03" w:rsidP="00497930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b/>
          <w:bCs/>
          <w:i/>
          <w:iCs/>
          <w:color w:val="660E7A"/>
        </w:rPr>
        <w:tab/>
      </w:r>
      <w:r w:rsidR="00B02621">
        <w:rPr>
          <w:b/>
          <w:bCs/>
          <w:i/>
          <w:iCs/>
          <w:noProof/>
          <w:color w:val="660E7A"/>
        </w:rPr>
        <w:drawing>
          <wp:inline distT="0" distB="0" distL="0" distR="0" wp14:anchorId="4732A719" wp14:editId="6A356598">
            <wp:extent cx="3972060" cy="2062264"/>
            <wp:effectExtent l="165100" t="165100" r="168275" b="160655"/>
            <wp:docPr id="6" name="Bilde 6" descr="Et bilde som inneholder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kjermbilde 2019-09-29 kl. 14.26.2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7640" cy="20755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1AB964" w14:textId="6DC28459" w:rsidR="007B7F03" w:rsidRPr="00497930" w:rsidRDefault="00497930" w:rsidP="00497930">
      <w:pPr>
        <w:pStyle w:val="Bildetekst"/>
        <w:jc w:val="center"/>
      </w:pPr>
      <w:r>
        <w:t xml:space="preserve">Figur </w:t>
      </w:r>
      <w:r w:rsidR="00E66E0B">
        <w:fldChar w:fldCharType="begin"/>
      </w:r>
      <w:r w:rsidR="00E66E0B">
        <w:instrText xml:space="preserve"> SEQ Figur \* ARABIC </w:instrText>
      </w:r>
      <w:r w:rsidR="00E66E0B">
        <w:fldChar w:fldCharType="separate"/>
      </w:r>
      <w:r>
        <w:rPr>
          <w:noProof/>
        </w:rPr>
        <w:t>1</w:t>
      </w:r>
      <w:r w:rsidR="00E66E0B">
        <w:rPr>
          <w:noProof/>
        </w:rPr>
        <w:fldChar w:fldCharType="end"/>
      </w:r>
      <w:r>
        <w:t>: oppgave1.js</w:t>
      </w:r>
    </w:p>
    <w:p w14:paraId="6AC35B41" w14:textId="571BFABF" w:rsidR="00391CC0" w:rsidRDefault="00391CC0" w:rsidP="00D25B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i/>
          <w:iCs/>
          <w:color w:val="660E7A"/>
        </w:rPr>
      </w:pPr>
      <w:r>
        <w:rPr>
          <w:b/>
          <w:bCs/>
          <w:i/>
          <w:iCs/>
          <w:color w:val="660E7A"/>
        </w:rPr>
        <w:t xml:space="preserve">Oppgave </w:t>
      </w:r>
      <w:r w:rsidR="002D663D">
        <w:rPr>
          <w:b/>
          <w:bCs/>
          <w:i/>
          <w:iCs/>
          <w:color w:val="660E7A"/>
        </w:rPr>
        <w:t>2</w:t>
      </w:r>
      <w:r>
        <w:rPr>
          <w:b/>
          <w:bCs/>
          <w:i/>
          <w:iCs/>
          <w:color w:val="660E7A"/>
        </w:rPr>
        <w:t xml:space="preserve"> – </w:t>
      </w:r>
      <w:r w:rsidR="00E50FE8">
        <w:rPr>
          <w:b/>
          <w:bCs/>
          <w:i/>
          <w:iCs/>
          <w:color w:val="660E7A"/>
        </w:rPr>
        <w:t>Tegning med P5</w:t>
      </w:r>
    </w:p>
    <w:p w14:paraId="2D37AB7C" w14:textId="6415DBFE" w:rsidR="00E50FE8" w:rsidRPr="00E50FE8" w:rsidRDefault="00E50FE8" w:rsidP="00E50FE8"/>
    <w:p w14:paraId="4C63EBD9" w14:textId="7EC7ECF8" w:rsidR="00E50FE8" w:rsidRDefault="00E50FE8" w:rsidP="00E50FE8">
      <w:pPr>
        <w:pStyle w:val="Listeavsnitt"/>
        <w:numPr>
          <w:ilvl w:val="0"/>
          <w:numId w:val="28"/>
        </w:numPr>
      </w:pPr>
      <w:r>
        <w:t>Lag 25 sirkler ved siden av hverandre på et P5-canvas.</w:t>
      </w:r>
    </w:p>
    <w:p w14:paraId="045B647D" w14:textId="391EFD5A" w:rsidR="00E50FE8" w:rsidRDefault="00E50FE8" w:rsidP="00E50FE8">
      <w:pPr>
        <w:pStyle w:val="Listeavsnitt"/>
        <w:numPr>
          <w:ilvl w:val="0"/>
          <w:numId w:val="28"/>
        </w:numPr>
      </w:pPr>
      <w:r>
        <w:t>Skriv ut alle partall mellom 2 og 30 ved siden av hverandre på et P5-canvas.</w:t>
      </w:r>
    </w:p>
    <w:p w14:paraId="4C57001F" w14:textId="377927C0" w:rsidR="007F1F24" w:rsidRDefault="007F1F24" w:rsidP="00D25B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i/>
          <w:iCs/>
          <w:color w:val="660E7A"/>
        </w:rPr>
      </w:pPr>
    </w:p>
    <w:p w14:paraId="3DF6B157" w14:textId="415DCE04" w:rsidR="00E50FE8" w:rsidRDefault="00E50FE8" w:rsidP="00D25B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i/>
          <w:iCs/>
          <w:color w:val="660E7A"/>
        </w:rPr>
      </w:pPr>
      <w:r>
        <w:rPr>
          <w:b/>
          <w:bCs/>
          <w:i/>
          <w:iCs/>
          <w:color w:val="660E7A"/>
        </w:rPr>
        <w:t>Oppgave</w:t>
      </w:r>
      <w:r w:rsidR="002D663D">
        <w:rPr>
          <w:b/>
          <w:bCs/>
          <w:i/>
          <w:iCs/>
          <w:color w:val="660E7A"/>
        </w:rPr>
        <w:t xml:space="preserve"> 3</w:t>
      </w:r>
      <w:r>
        <w:rPr>
          <w:b/>
          <w:bCs/>
          <w:i/>
          <w:iCs/>
          <w:color w:val="660E7A"/>
        </w:rPr>
        <w:t xml:space="preserve"> – Følg musen med P5</w:t>
      </w:r>
    </w:p>
    <w:p w14:paraId="645DC979" w14:textId="7D070CDB" w:rsidR="00E50FE8" w:rsidRDefault="00E50FE8" w:rsidP="00E50FE8"/>
    <w:p w14:paraId="12852EF6" w14:textId="6329F5CE" w:rsidR="00E50FE8" w:rsidRDefault="00E50FE8" w:rsidP="00E50FE8">
      <w:pPr>
        <w:pStyle w:val="Listeavsnitt"/>
        <w:numPr>
          <w:ilvl w:val="0"/>
          <w:numId w:val="29"/>
        </w:numPr>
      </w:pPr>
      <w:r>
        <w:t>Lag et program der e</w:t>
      </w:r>
      <w:r w:rsidR="007B7F03">
        <w:t>t</w:t>
      </w:r>
      <w:r>
        <w:t xml:space="preserve"> </w:t>
      </w:r>
      <w:r w:rsidR="007B7F03">
        <w:t>rektangel</w:t>
      </w:r>
      <w:r>
        <w:t xml:space="preserve"> følger musepekeren.</w:t>
      </w:r>
    </w:p>
    <w:p w14:paraId="70540FC3" w14:textId="50449035" w:rsidR="00E50FE8" w:rsidRDefault="00E50FE8" w:rsidP="00E50FE8">
      <w:pPr>
        <w:pStyle w:val="Listeavsnitt"/>
        <w:numPr>
          <w:ilvl w:val="0"/>
          <w:numId w:val="29"/>
        </w:numPr>
      </w:pPr>
      <w:r>
        <w:t xml:space="preserve">Utvid programmet slik at det tegnes en </w:t>
      </w:r>
      <w:r w:rsidR="007B7F03">
        <w:t>ellipse</w:t>
      </w:r>
      <w:r>
        <w:t xml:space="preserve"> hvis musepekeren er under midten og en </w:t>
      </w:r>
      <w:r w:rsidR="007B7F03">
        <w:t>sirkel</w:t>
      </w:r>
      <w:r>
        <w:t xml:space="preserve"> hvis musepekeren er over midten til høyre. Se figur under.</w:t>
      </w:r>
    </w:p>
    <w:p w14:paraId="0553878A" w14:textId="77777777" w:rsidR="00E50FE8" w:rsidRDefault="00E50FE8" w:rsidP="00E50FE8">
      <w:pPr>
        <w:pStyle w:val="Listeavsnitt"/>
      </w:pPr>
    </w:p>
    <w:p w14:paraId="58A4A02E" w14:textId="77777777" w:rsidR="00497930" w:rsidRDefault="00E50FE8" w:rsidP="00497930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</w:pPr>
      <w:r>
        <w:rPr>
          <w:b/>
          <w:bCs/>
          <w:i/>
          <w:iCs/>
          <w:noProof/>
          <w:color w:val="660E7A"/>
        </w:rPr>
        <w:drawing>
          <wp:inline distT="0" distB="0" distL="0" distR="0" wp14:anchorId="336CA1BB" wp14:editId="69855F2B">
            <wp:extent cx="1422400" cy="1422400"/>
            <wp:effectExtent l="0" t="0" r="0" b="0"/>
            <wp:docPr id="5" name="Grafik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ppgave4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2025" w14:textId="5A015859" w:rsidR="00E50FE8" w:rsidRDefault="00497930" w:rsidP="00497930">
      <w:pPr>
        <w:pStyle w:val="Bildetekst"/>
        <w:jc w:val="center"/>
        <w:rPr>
          <w:b/>
          <w:bCs/>
          <w:i w:val="0"/>
          <w:iCs w:val="0"/>
          <w:color w:val="660E7A"/>
        </w:rPr>
      </w:pPr>
      <w:r>
        <w:t>Figur 2: Oppgave 3b</w:t>
      </w:r>
    </w:p>
    <w:p w14:paraId="7E715CC0" w14:textId="77777777" w:rsidR="00E50FE8" w:rsidRDefault="00E50FE8" w:rsidP="00E50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bCs/>
          <w:i/>
          <w:iCs/>
          <w:color w:val="660E7A"/>
        </w:rPr>
      </w:pPr>
    </w:p>
    <w:p w14:paraId="6B4B790A" w14:textId="27C5A24A" w:rsidR="007F1F24" w:rsidRDefault="007F1F24" w:rsidP="00D25B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i/>
          <w:iCs/>
          <w:color w:val="660E7A"/>
        </w:rPr>
      </w:pPr>
      <w:r>
        <w:rPr>
          <w:b/>
          <w:bCs/>
          <w:i/>
          <w:iCs/>
          <w:color w:val="660E7A"/>
        </w:rPr>
        <w:t xml:space="preserve">Oppgave </w:t>
      </w:r>
      <w:r w:rsidR="00522BE6">
        <w:rPr>
          <w:b/>
          <w:bCs/>
          <w:i/>
          <w:iCs/>
          <w:color w:val="660E7A"/>
        </w:rPr>
        <w:t>4</w:t>
      </w:r>
      <w:r>
        <w:rPr>
          <w:b/>
          <w:bCs/>
          <w:i/>
          <w:iCs/>
          <w:color w:val="660E7A"/>
        </w:rPr>
        <w:t xml:space="preserve"> – Fahrenheit til Celsius</w:t>
      </w:r>
    </w:p>
    <w:p w14:paraId="785DE9DF" w14:textId="6D363745" w:rsidR="007F1F24" w:rsidRDefault="007F1F24" w:rsidP="00D25B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i/>
          <w:iCs/>
          <w:color w:val="660E7A"/>
        </w:rPr>
      </w:pPr>
    </w:p>
    <w:p w14:paraId="0DCD9563" w14:textId="0F8D8191" w:rsidR="007F1F24" w:rsidRDefault="007F1F24" w:rsidP="007F1F24">
      <w:r>
        <w:t>Lag en kalkulator som regner om temperatur fra fahrenheit til celsius. Brukeren skal skrive inn en temperatur i fahrenheit, også skal han få en melding om hva temperaturen er regnet om til celsius.</w:t>
      </w:r>
    </w:p>
    <w:p w14:paraId="4C576956" w14:textId="5070E501" w:rsidR="007F1F24" w:rsidRDefault="007F1F24" w:rsidP="007F1F24"/>
    <w:p w14:paraId="160E2C43" w14:textId="133E647B" w:rsidR="007F1F24" w:rsidRDefault="007F1F24" w:rsidP="007F1F24">
      <m:oMathPara>
        <m:oMath>
          <m:r>
            <w:rPr>
              <w:rFonts w:ascii="Cambria Math" w:hAnsi="Cambria Math"/>
            </w:rPr>
            <m:t>celsius=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fahrenheit-32</m:t>
              </m:r>
            </m:num>
            <m:den>
              <m:r>
                <w:rPr>
                  <w:rFonts w:ascii="Cambria Math" w:hAnsi="Cambria Math"/>
                </w:rPr>
                <m:t>1.8</m:t>
              </m:r>
            </m:den>
          </m:f>
        </m:oMath>
      </m:oMathPara>
    </w:p>
    <w:p w14:paraId="096A4433" w14:textId="77777777" w:rsidR="007F1F24" w:rsidRDefault="007F1F24" w:rsidP="00D25B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i/>
          <w:iCs/>
          <w:color w:val="660E7A"/>
        </w:rPr>
      </w:pPr>
    </w:p>
    <w:p w14:paraId="445D26F9" w14:textId="77777777" w:rsidR="00D630F0" w:rsidRDefault="00D630F0">
      <w:pPr>
        <w:rPr>
          <w:b/>
          <w:bCs/>
          <w:i/>
          <w:iCs/>
          <w:color w:val="660E7A"/>
        </w:rPr>
      </w:pPr>
      <w:r>
        <w:rPr>
          <w:b/>
          <w:bCs/>
          <w:i/>
          <w:iCs/>
          <w:color w:val="660E7A"/>
        </w:rPr>
        <w:br w:type="page"/>
      </w:r>
    </w:p>
    <w:p w14:paraId="5C09FF44" w14:textId="347695CA" w:rsidR="007F1F24" w:rsidRDefault="007F1F24" w:rsidP="00D63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i/>
          <w:iCs/>
          <w:color w:val="660E7A"/>
        </w:rPr>
      </w:pPr>
      <w:r>
        <w:rPr>
          <w:b/>
          <w:bCs/>
          <w:i/>
          <w:iCs/>
          <w:color w:val="660E7A"/>
        </w:rPr>
        <w:lastRenderedPageBreak/>
        <w:t xml:space="preserve">Oppgave </w:t>
      </w:r>
      <w:r w:rsidR="00522BE6">
        <w:rPr>
          <w:b/>
          <w:bCs/>
          <w:i/>
          <w:iCs/>
          <w:color w:val="660E7A"/>
        </w:rPr>
        <w:t>5</w:t>
      </w:r>
      <w:r>
        <w:rPr>
          <w:b/>
          <w:bCs/>
          <w:i/>
          <w:iCs/>
          <w:color w:val="660E7A"/>
        </w:rPr>
        <w:t xml:space="preserve"> – Kalkulator</w:t>
      </w:r>
    </w:p>
    <w:p w14:paraId="25322B89" w14:textId="2063D47E" w:rsidR="007F1F24" w:rsidRDefault="007F1F24" w:rsidP="007F1F24"/>
    <w:p w14:paraId="30DBA756" w14:textId="55F11473" w:rsidR="007F1F24" w:rsidRDefault="007F1F24" w:rsidP="007F1F24">
      <w:r>
        <w:t>Lag et program som gjør en regneoperasjon på to tall. Først skal brukeren få spørsmål om hvilken regneoperasjon som skal utføres (+,</w:t>
      </w:r>
      <w:r w:rsidR="007B7F03">
        <w:t xml:space="preserve"> </w:t>
      </w:r>
      <w:r>
        <w:t>-,</w:t>
      </w:r>
      <w:r w:rsidR="007B7F03">
        <w:t xml:space="preserve"> </w:t>
      </w:r>
      <w:r>
        <w:t>*,</w:t>
      </w:r>
      <w:r w:rsidR="007B7F03">
        <w:t xml:space="preserve"> </w:t>
      </w:r>
      <w:r>
        <w:t>/), deretter skal brukeren velge to tall som regneoperasjonen skal gjøres på og tilslutt skal brukeren få resultatet regneoperasjonen med tallene.</w:t>
      </w:r>
    </w:p>
    <w:p w14:paraId="27E9ACEE" w14:textId="77777777" w:rsidR="007F1F24" w:rsidRDefault="007F1F24" w:rsidP="00D25B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i/>
          <w:iCs/>
          <w:color w:val="660E7A"/>
        </w:rPr>
      </w:pPr>
    </w:p>
    <w:p w14:paraId="440AFEDA" w14:textId="5651E91F" w:rsidR="00D25B93" w:rsidRDefault="00D25B93" w:rsidP="00D25B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i/>
          <w:iCs/>
          <w:color w:val="660E7A"/>
        </w:rPr>
      </w:pPr>
      <w:r w:rsidRPr="00EA6CD2">
        <w:rPr>
          <w:b/>
          <w:bCs/>
          <w:i/>
          <w:iCs/>
          <w:color w:val="660E7A"/>
        </w:rPr>
        <w:t>Oppgave</w:t>
      </w:r>
      <w:r w:rsidR="00E50FE8">
        <w:rPr>
          <w:b/>
          <w:bCs/>
          <w:i/>
          <w:iCs/>
          <w:color w:val="660E7A"/>
        </w:rPr>
        <w:t xml:space="preserve"> </w:t>
      </w:r>
      <w:r w:rsidR="00522BE6">
        <w:rPr>
          <w:b/>
          <w:bCs/>
          <w:i/>
          <w:iCs/>
          <w:color w:val="660E7A"/>
        </w:rPr>
        <w:t>6</w:t>
      </w:r>
      <w:r>
        <w:rPr>
          <w:b/>
          <w:bCs/>
          <w:i/>
          <w:iCs/>
          <w:color w:val="660E7A"/>
        </w:rPr>
        <w:t xml:space="preserve"> – Gjett tallet</w:t>
      </w:r>
    </w:p>
    <w:p w14:paraId="0EDEF3A2" w14:textId="77777777" w:rsidR="00D25B93" w:rsidRDefault="00D25B93" w:rsidP="00D25B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i/>
          <w:iCs/>
          <w:color w:val="660E7A"/>
        </w:rPr>
      </w:pPr>
    </w:p>
    <w:p w14:paraId="55CB7847" w14:textId="77777777" w:rsidR="00D25B93" w:rsidRDefault="00D25B93" w:rsidP="00D25B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28DAB2A3" w14:textId="529FE1F3" w:rsidR="00D25B93" w:rsidRDefault="00D25B93" w:rsidP="00D25B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Lag et program som genererer et tilfeldig tall mellom 0 og </w:t>
      </w:r>
      <w:r w:rsidR="00564953">
        <w:t>20</w:t>
      </w:r>
      <w:r>
        <w:t xml:space="preserve">, og lar brukeren gjette tallet. </w:t>
      </w:r>
    </w:p>
    <w:p w14:paraId="53E23EAF" w14:textId="77777777" w:rsidR="00D25B93" w:rsidRDefault="00D25B93" w:rsidP="00D25B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29B064E" w14:textId="77777777" w:rsidR="00D25B93" w:rsidRDefault="00D25B93" w:rsidP="00D25B93">
      <w:pPr>
        <w:pStyle w:val="Listeavsnitt"/>
        <w:numPr>
          <w:ilvl w:val="0"/>
          <w:numId w:val="2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Hvis brukerens gjett er riktig skal det komme opp en melding som gratulerer brukeren og forteller hvor mange forsøk brukeren brukte. </w:t>
      </w:r>
    </w:p>
    <w:p w14:paraId="07D78D29" w14:textId="77777777" w:rsidR="00D25B93" w:rsidRDefault="00D25B93" w:rsidP="00D25B93">
      <w:pPr>
        <w:pStyle w:val="Listeavsnitt"/>
        <w:numPr>
          <w:ilvl w:val="0"/>
          <w:numId w:val="2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Er brukerens gjett for lavt skal brukeren få beskjed om at gjettet var for lavt og få muligheten til å gjette på nytt. </w:t>
      </w:r>
    </w:p>
    <w:p w14:paraId="6D6393D7" w14:textId="4B668BC6" w:rsidR="00D25B93" w:rsidRPr="00D25B93" w:rsidRDefault="00D25B93" w:rsidP="00D25B93">
      <w:pPr>
        <w:pStyle w:val="Listeavsnitt"/>
        <w:numPr>
          <w:ilvl w:val="0"/>
          <w:numId w:val="2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</w:rPr>
      </w:pPr>
      <w:r>
        <w:t>Er gjettet for høyt skal brukeren få beskjed om at det er for høyt.</w:t>
      </w:r>
    </w:p>
    <w:p w14:paraId="380D140E" w14:textId="53656FC9" w:rsidR="00D25B93" w:rsidRPr="00D25B93" w:rsidRDefault="00D25B93" w:rsidP="00D25B93">
      <w:pPr>
        <w:pStyle w:val="Listeavsnitt"/>
        <w:numPr>
          <w:ilvl w:val="0"/>
          <w:numId w:val="2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</w:rPr>
      </w:pPr>
      <w:r>
        <w:t>Brukeren skal få nye forsøk helt til den har gjettet riktig.</w:t>
      </w:r>
    </w:p>
    <w:p w14:paraId="404FBC47" w14:textId="5AABFB58" w:rsidR="00D25B93" w:rsidRDefault="00D25B93" w:rsidP="00D25B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</w:rPr>
      </w:pPr>
    </w:p>
    <w:p w14:paraId="443118FB" w14:textId="77777777" w:rsidR="00564953" w:rsidRDefault="00564953" w:rsidP="00D25B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564953">
        <w:t xml:space="preserve">Tips: </w:t>
      </w:r>
    </w:p>
    <w:p w14:paraId="12D65788" w14:textId="2F18F1CB" w:rsidR="00564953" w:rsidRPr="00564953" w:rsidRDefault="00564953" w:rsidP="00564953">
      <w:pPr>
        <w:pStyle w:val="Listeavsnitt"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</w:rPr>
      </w:pPr>
      <w:r>
        <w:t>T</w:t>
      </w:r>
      <w:r w:rsidRPr="00564953">
        <w:t>ilfeldig tall mellom 1 og 20</w:t>
      </w:r>
      <w:r>
        <w:t xml:space="preserve"> i JavaScript</w:t>
      </w:r>
      <w:r w:rsidRPr="00564953">
        <w:t>:</w:t>
      </w:r>
      <w:r w:rsidRPr="00564953">
        <w:rPr>
          <w:rFonts w:ascii="Menlo" w:hAnsi="Menlo" w:cs="Menlo"/>
        </w:rPr>
        <w:t xml:space="preserve"> </w:t>
      </w:r>
      <w:proofErr w:type="spellStart"/>
      <w:r w:rsidRPr="00564953">
        <w:rPr>
          <w:rFonts w:ascii="Menlo" w:hAnsi="Menlo" w:cs="Menlo"/>
        </w:rPr>
        <w:t>Math.floor</w:t>
      </w:r>
      <w:proofErr w:type="spellEnd"/>
      <w:r w:rsidRPr="00564953">
        <w:rPr>
          <w:rFonts w:ascii="Menlo" w:hAnsi="Menlo" w:cs="Menlo"/>
        </w:rPr>
        <w:t>(</w:t>
      </w:r>
      <w:proofErr w:type="spellStart"/>
      <w:r w:rsidRPr="00564953">
        <w:rPr>
          <w:rFonts w:ascii="Menlo" w:hAnsi="Menlo" w:cs="Menlo"/>
        </w:rPr>
        <w:t>Math.random</w:t>
      </w:r>
      <w:proofErr w:type="spellEnd"/>
      <w:proofErr w:type="gramStart"/>
      <w:r w:rsidRPr="00564953">
        <w:rPr>
          <w:rFonts w:ascii="Menlo" w:hAnsi="Menlo" w:cs="Menlo"/>
        </w:rPr>
        <w:t>()*</w:t>
      </w:r>
      <w:proofErr w:type="gramEnd"/>
      <w:r w:rsidRPr="00564953">
        <w:rPr>
          <w:rFonts w:ascii="Menlo" w:hAnsi="Menlo" w:cs="Menlo"/>
        </w:rPr>
        <w:t>20)</w:t>
      </w:r>
    </w:p>
    <w:sectPr w:rsidR="00564953" w:rsidRPr="00564953" w:rsidSect="0002221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6014F"/>
    <w:multiLevelType w:val="hybridMultilevel"/>
    <w:tmpl w:val="4E6C01C0"/>
    <w:lvl w:ilvl="0" w:tplc="041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35306"/>
    <w:multiLevelType w:val="hybridMultilevel"/>
    <w:tmpl w:val="E71A8C84"/>
    <w:lvl w:ilvl="0" w:tplc="5B46E68A">
      <w:start w:val="1"/>
      <w:numFmt w:val="lowerLetter"/>
      <w:lvlText w:val="%1."/>
      <w:lvlJc w:val="left"/>
      <w:pPr>
        <w:ind w:left="720" w:hanging="360"/>
      </w:pPr>
      <w:rPr>
        <w:rFonts w:hint="default"/>
        <w:i/>
        <w:color w:val="808080"/>
        <w:sz w:val="24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47897"/>
    <w:multiLevelType w:val="hybridMultilevel"/>
    <w:tmpl w:val="2D0A38FE"/>
    <w:lvl w:ilvl="0" w:tplc="041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0159C1"/>
    <w:multiLevelType w:val="hybridMultilevel"/>
    <w:tmpl w:val="EEA26DC2"/>
    <w:lvl w:ilvl="0" w:tplc="041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20783"/>
    <w:multiLevelType w:val="hybridMultilevel"/>
    <w:tmpl w:val="2B5EFADE"/>
    <w:lvl w:ilvl="0" w:tplc="041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3B2838"/>
    <w:multiLevelType w:val="hybridMultilevel"/>
    <w:tmpl w:val="0F580EC4"/>
    <w:lvl w:ilvl="0" w:tplc="7606604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162BB1"/>
    <w:multiLevelType w:val="hybridMultilevel"/>
    <w:tmpl w:val="8F66E302"/>
    <w:lvl w:ilvl="0" w:tplc="041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11DE8"/>
    <w:multiLevelType w:val="hybridMultilevel"/>
    <w:tmpl w:val="FB580514"/>
    <w:lvl w:ilvl="0" w:tplc="0AC6C0EE">
      <w:start w:val="1"/>
      <w:numFmt w:val="lowerLetter"/>
      <w:lvlText w:val="%1."/>
      <w:lvlJc w:val="left"/>
      <w:pPr>
        <w:ind w:left="720" w:hanging="360"/>
      </w:pPr>
      <w:rPr>
        <w:rFonts w:ascii="Menlo" w:eastAsiaTheme="minorHAnsi" w:hAnsi="Menlo" w:cstheme="minorBidi"/>
        <w:sz w:val="24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7E123B"/>
    <w:multiLevelType w:val="hybridMultilevel"/>
    <w:tmpl w:val="EEA26DC2"/>
    <w:lvl w:ilvl="0" w:tplc="041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591538"/>
    <w:multiLevelType w:val="hybridMultilevel"/>
    <w:tmpl w:val="4A84FFA6"/>
    <w:lvl w:ilvl="0" w:tplc="041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D14CDD"/>
    <w:multiLevelType w:val="hybridMultilevel"/>
    <w:tmpl w:val="F594C40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5D5E8B"/>
    <w:multiLevelType w:val="hybridMultilevel"/>
    <w:tmpl w:val="FB580514"/>
    <w:lvl w:ilvl="0" w:tplc="0AC6C0EE">
      <w:start w:val="1"/>
      <w:numFmt w:val="lowerLetter"/>
      <w:lvlText w:val="%1."/>
      <w:lvlJc w:val="left"/>
      <w:pPr>
        <w:ind w:left="720" w:hanging="360"/>
      </w:pPr>
      <w:rPr>
        <w:rFonts w:ascii="Menlo" w:eastAsiaTheme="minorHAnsi" w:hAnsi="Menlo" w:cstheme="minorBidi"/>
        <w:sz w:val="24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D60581"/>
    <w:multiLevelType w:val="hybridMultilevel"/>
    <w:tmpl w:val="EEA26DC2"/>
    <w:lvl w:ilvl="0" w:tplc="041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840E52"/>
    <w:multiLevelType w:val="hybridMultilevel"/>
    <w:tmpl w:val="19262FE8"/>
    <w:lvl w:ilvl="0" w:tplc="041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83261E"/>
    <w:multiLevelType w:val="hybridMultilevel"/>
    <w:tmpl w:val="EEA26DC2"/>
    <w:lvl w:ilvl="0" w:tplc="041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F12BF7"/>
    <w:multiLevelType w:val="hybridMultilevel"/>
    <w:tmpl w:val="EBD87186"/>
    <w:lvl w:ilvl="0" w:tplc="041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191A09"/>
    <w:multiLevelType w:val="hybridMultilevel"/>
    <w:tmpl w:val="B82ABF68"/>
    <w:lvl w:ilvl="0" w:tplc="041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C02165"/>
    <w:multiLevelType w:val="hybridMultilevel"/>
    <w:tmpl w:val="7A78DDE6"/>
    <w:lvl w:ilvl="0" w:tplc="041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F5620"/>
    <w:multiLevelType w:val="hybridMultilevel"/>
    <w:tmpl w:val="19262FE8"/>
    <w:lvl w:ilvl="0" w:tplc="041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8F420F"/>
    <w:multiLevelType w:val="hybridMultilevel"/>
    <w:tmpl w:val="06E83E5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E96163"/>
    <w:multiLevelType w:val="hybridMultilevel"/>
    <w:tmpl w:val="7F2426E4"/>
    <w:lvl w:ilvl="0" w:tplc="041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3734C4"/>
    <w:multiLevelType w:val="hybridMultilevel"/>
    <w:tmpl w:val="FE884258"/>
    <w:lvl w:ilvl="0" w:tplc="041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826681"/>
    <w:multiLevelType w:val="hybridMultilevel"/>
    <w:tmpl w:val="FF5E8404"/>
    <w:lvl w:ilvl="0" w:tplc="04140019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534DF7"/>
    <w:multiLevelType w:val="hybridMultilevel"/>
    <w:tmpl w:val="19262FE8"/>
    <w:lvl w:ilvl="0" w:tplc="041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7F397F"/>
    <w:multiLevelType w:val="multilevel"/>
    <w:tmpl w:val="05AE6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4E3901"/>
    <w:multiLevelType w:val="hybridMultilevel"/>
    <w:tmpl w:val="1040E09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45512C"/>
    <w:multiLevelType w:val="hybridMultilevel"/>
    <w:tmpl w:val="ECD2C594"/>
    <w:lvl w:ilvl="0" w:tplc="C480F322">
      <w:start w:val="1"/>
      <w:numFmt w:val="lowerLetter"/>
      <w:lvlText w:val="%1."/>
      <w:lvlJc w:val="left"/>
      <w:pPr>
        <w:ind w:left="720" w:hanging="360"/>
      </w:pPr>
      <w:rPr>
        <w:rFonts w:hint="default"/>
        <w:i/>
        <w:color w:val="808080"/>
        <w:sz w:val="24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ED7E77"/>
    <w:multiLevelType w:val="multilevel"/>
    <w:tmpl w:val="000AF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593C0A"/>
    <w:multiLevelType w:val="hybridMultilevel"/>
    <w:tmpl w:val="A8880386"/>
    <w:lvl w:ilvl="0" w:tplc="041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0D52C3"/>
    <w:multiLevelType w:val="hybridMultilevel"/>
    <w:tmpl w:val="9404E760"/>
    <w:lvl w:ilvl="0" w:tplc="041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"/>
  </w:num>
  <w:num w:numId="3">
    <w:abstractNumId w:val="8"/>
  </w:num>
  <w:num w:numId="4">
    <w:abstractNumId w:val="12"/>
  </w:num>
  <w:num w:numId="5">
    <w:abstractNumId w:val="14"/>
  </w:num>
  <w:num w:numId="6">
    <w:abstractNumId w:val="28"/>
  </w:num>
  <w:num w:numId="7">
    <w:abstractNumId w:val="26"/>
  </w:num>
  <w:num w:numId="8">
    <w:abstractNumId w:val="5"/>
  </w:num>
  <w:num w:numId="9">
    <w:abstractNumId w:val="7"/>
  </w:num>
  <w:num w:numId="10">
    <w:abstractNumId w:val="11"/>
  </w:num>
  <w:num w:numId="11">
    <w:abstractNumId w:val="4"/>
  </w:num>
  <w:num w:numId="12">
    <w:abstractNumId w:val="0"/>
  </w:num>
  <w:num w:numId="13">
    <w:abstractNumId w:val="1"/>
  </w:num>
  <w:num w:numId="14">
    <w:abstractNumId w:val="6"/>
  </w:num>
  <w:num w:numId="15">
    <w:abstractNumId w:val="15"/>
  </w:num>
  <w:num w:numId="16">
    <w:abstractNumId w:val="9"/>
  </w:num>
  <w:num w:numId="17">
    <w:abstractNumId w:val="23"/>
  </w:num>
  <w:num w:numId="18">
    <w:abstractNumId w:val="18"/>
  </w:num>
  <w:num w:numId="19">
    <w:abstractNumId w:val="16"/>
  </w:num>
  <w:num w:numId="20">
    <w:abstractNumId w:val="24"/>
  </w:num>
  <w:num w:numId="21">
    <w:abstractNumId w:val="19"/>
  </w:num>
  <w:num w:numId="22">
    <w:abstractNumId w:val="2"/>
  </w:num>
  <w:num w:numId="23">
    <w:abstractNumId w:val="27"/>
  </w:num>
  <w:num w:numId="24">
    <w:abstractNumId w:val="22"/>
  </w:num>
  <w:num w:numId="25">
    <w:abstractNumId w:val="13"/>
  </w:num>
  <w:num w:numId="26">
    <w:abstractNumId w:val="25"/>
  </w:num>
  <w:num w:numId="27">
    <w:abstractNumId w:val="29"/>
  </w:num>
  <w:num w:numId="28">
    <w:abstractNumId w:val="20"/>
  </w:num>
  <w:num w:numId="29">
    <w:abstractNumId w:val="21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16D"/>
    <w:rsid w:val="0002221E"/>
    <w:rsid w:val="000C59E0"/>
    <w:rsid w:val="001E01F5"/>
    <w:rsid w:val="00222DA6"/>
    <w:rsid w:val="0022523F"/>
    <w:rsid w:val="00225E3E"/>
    <w:rsid w:val="002D663D"/>
    <w:rsid w:val="00391CC0"/>
    <w:rsid w:val="003E7115"/>
    <w:rsid w:val="00443347"/>
    <w:rsid w:val="00497930"/>
    <w:rsid w:val="004E0632"/>
    <w:rsid w:val="004F0D18"/>
    <w:rsid w:val="004F7CE9"/>
    <w:rsid w:val="0051490F"/>
    <w:rsid w:val="00522BE6"/>
    <w:rsid w:val="00564953"/>
    <w:rsid w:val="005C616D"/>
    <w:rsid w:val="005D2AA2"/>
    <w:rsid w:val="006272D0"/>
    <w:rsid w:val="00685959"/>
    <w:rsid w:val="00707865"/>
    <w:rsid w:val="007125C8"/>
    <w:rsid w:val="00742E7F"/>
    <w:rsid w:val="007B7F03"/>
    <w:rsid w:val="007D71F3"/>
    <w:rsid w:val="007F1F24"/>
    <w:rsid w:val="00834238"/>
    <w:rsid w:val="00861110"/>
    <w:rsid w:val="00874790"/>
    <w:rsid w:val="00885CCC"/>
    <w:rsid w:val="008A663A"/>
    <w:rsid w:val="009279CE"/>
    <w:rsid w:val="0095026D"/>
    <w:rsid w:val="009618EE"/>
    <w:rsid w:val="00984BFC"/>
    <w:rsid w:val="009A25CD"/>
    <w:rsid w:val="00A34F9A"/>
    <w:rsid w:val="00A463E4"/>
    <w:rsid w:val="00A83D53"/>
    <w:rsid w:val="00AD0A4A"/>
    <w:rsid w:val="00AE0451"/>
    <w:rsid w:val="00B02621"/>
    <w:rsid w:val="00C03EFD"/>
    <w:rsid w:val="00C06585"/>
    <w:rsid w:val="00C753BA"/>
    <w:rsid w:val="00D25B93"/>
    <w:rsid w:val="00D557C5"/>
    <w:rsid w:val="00D630F0"/>
    <w:rsid w:val="00E50FE8"/>
    <w:rsid w:val="00E66E0B"/>
    <w:rsid w:val="00EA6CD2"/>
    <w:rsid w:val="00EE6839"/>
    <w:rsid w:val="00F54050"/>
    <w:rsid w:val="00F868B5"/>
    <w:rsid w:val="00FE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F1AEA2"/>
  <w15:chartTrackingRefBased/>
  <w15:docId w15:val="{2C443660-842B-374B-B4D1-02AFFA09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A25CD"/>
    <w:rPr>
      <w:rFonts w:ascii="Times New Roman" w:eastAsia="Times New Roman" w:hAnsi="Times New Roman" w:cs="Times New Roman"/>
      <w:lang w:eastAsia="nb-NO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s1">
    <w:name w:val="s1"/>
    <w:basedOn w:val="Standardskriftforavsnitt"/>
    <w:rsid w:val="005C616D"/>
  </w:style>
  <w:style w:type="paragraph" w:styleId="Listeavsnitt">
    <w:name w:val="List Paragraph"/>
    <w:basedOn w:val="Normal"/>
    <w:uiPriority w:val="34"/>
    <w:qFormat/>
    <w:rsid w:val="005C616D"/>
    <w:pPr>
      <w:ind w:left="720"/>
      <w:contextualSpacing/>
    </w:pPr>
  </w:style>
  <w:style w:type="paragraph" w:styleId="HTML-forhndsformatert">
    <w:name w:val="HTML Preformatted"/>
    <w:basedOn w:val="Normal"/>
    <w:link w:val="HTML-forhndsformatertTegn"/>
    <w:uiPriority w:val="99"/>
    <w:unhideWhenUsed/>
    <w:rsid w:val="005C61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rsid w:val="005C616D"/>
    <w:rPr>
      <w:rFonts w:ascii="Courier New" w:eastAsia="Times New Roman" w:hAnsi="Courier New" w:cs="Courier New"/>
      <w:sz w:val="20"/>
      <w:szCs w:val="20"/>
      <w:lang w:eastAsia="nb-NO"/>
    </w:rPr>
  </w:style>
  <w:style w:type="paragraph" w:customStyle="1" w:styleId="p1">
    <w:name w:val="p1"/>
    <w:basedOn w:val="Normal"/>
    <w:rsid w:val="00C03EFD"/>
    <w:pPr>
      <w:spacing w:before="100" w:beforeAutospacing="1" w:after="100" w:afterAutospacing="1"/>
    </w:pPr>
  </w:style>
  <w:style w:type="paragraph" w:customStyle="1" w:styleId="p2">
    <w:name w:val="p2"/>
    <w:basedOn w:val="Normal"/>
    <w:rsid w:val="00C03EFD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rsid w:val="00225E3E"/>
    <w:pPr>
      <w:spacing w:before="100" w:beforeAutospacing="1" w:after="100" w:afterAutospacing="1"/>
    </w:pPr>
  </w:style>
  <w:style w:type="character" w:styleId="Utheving">
    <w:name w:val="Emphasis"/>
    <w:basedOn w:val="Standardskriftforavsnitt"/>
    <w:uiPriority w:val="20"/>
    <w:qFormat/>
    <w:rsid w:val="00885CCC"/>
    <w:rPr>
      <w:i/>
      <w:iCs/>
    </w:rPr>
  </w:style>
  <w:style w:type="table" w:styleId="Tabellrutenett">
    <w:name w:val="Table Grid"/>
    <w:basedOn w:val="Vanligtabell"/>
    <w:uiPriority w:val="39"/>
    <w:rsid w:val="001E01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tel">
    <w:name w:val="Title"/>
    <w:basedOn w:val="Normal"/>
    <w:next w:val="Normal"/>
    <w:link w:val="TittelTegn"/>
    <w:uiPriority w:val="10"/>
    <w:qFormat/>
    <w:rsid w:val="009A25C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9A25CD"/>
    <w:rPr>
      <w:rFonts w:asciiTheme="majorHAnsi" w:eastAsiaTheme="majorEastAsia" w:hAnsiTheme="majorHAnsi" w:cstheme="majorBidi"/>
      <w:spacing w:val="-10"/>
      <w:kern w:val="28"/>
      <w:sz w:val="56"/>
      <w:szCs w:val="56"/>
      <w:lang w:eastAsia="nb-NO"/>
    </w:rPr>
  </w:style>
  <w:style w:type="character" w:styleId="Plassholdertekst">
    <w:name w:val="Placeholder Text"/>
    <w:basedOn w:val="Standardskriftforavsnitt"/>
    <w:uiPriority w:val="99"/>
    <w:semiHidden/>
    <w:rsid w:val="007F1F24"/>
    <w:rPr>
      <w:color w:val="808080"/>
    </w:rPr>
  </w:style>
  <w:style w:type="paragraph" w:styleId="Bildetekst">
    <w:name w:val="caption"/>
    <w:basedOn w:val="Normal"/>
    <w:next w:val="Normal"/>
    <w:uiPriority w:val="35"/>
    <w:unhideWhenUsed/>
    <w:qFormat/>
    <w:rsid w:val="0049793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362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 Christian Coward</dc:creator>
  <cp:keywords/>
  <dc:description/>
  <cp:lastModifiedBy>Thor Christian Coward</cp:lastModifiedBy>
  <cp:revision>25</cp:revision>
  <cp:lastPrinted>2018-09-19T12:56:00Z</cp:lastPrinted>
  <dcterms:created xsi:type="dcterms:W3CDTF">2019-09-29T08:52:00Z</dcterms:created>
  <dcterms:modified xsi:type="dcterms:W3CDTF">2019-10-07T06:48:00Z</dcterms:modified>
</cp:coreProperties>
</file>