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911044522"/>
        <w:docPartObj>
          <w:docPartGallery w:val="Cover Pages"/>
          <w:docPartUnique/>
        </w:docPartObj>
      </w:sdtPr>
      <w:sdtEndPr>
        <w:rPr>
          <w:rFonts w:ascii="Century Gothic" w:eastAsiaTheme="minorHAnsi" w:hAnsi="Century Gothic"/>
          <w:b/>
          <w:color w:val="auto"/>
          <w:sz w:val="28"/>
          <w:lang w:val="es-MX"/>
        </w:rPr>
      </w:sdtEndPr>
      <w:sdtContent>
        <w:p w:rsidR="006B047B" w:rsidRDefault="006B047B">
          <w:pPr>
            <w:pStyle w:val="Sinespaciado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es-ES"/>
            </w:rPr>
            <w:alias w:val="Título"/>
            <w:tag w:val=""/>
            <w:id w:val="1735040861"/>
            <w:placeholder>
              <w:docPart w:val="37A2F0B5430F45D7B6809B9EC8E77B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B047B" w:rsidRPr="006B047B" w:rsidRDefault="006B047B" w:rsidP="006B047B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es-ES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es-ES"/>
                </w:rPr>
                <w:t xml:space="preserve">       </w:t>
              </w:r>
              <w:r w:rsidRPr="006B047B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es-ES"/>
                </w:rPr>
                <w:t>manual de usuario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es-ES"/>
            </w:rPr>
            <w:alias w:val="Subtítulo"/>
            <w:tag w:val=""/>
            <w:id w:val="328029620"/>
            <w:placeholder>
              <w:docPart w:val="97DBB4E4CA774ADE821C3C3607376E6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B047B" w:rsidRPr="006B047B" w:rsidRDefault="006B047B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  <w:lang w:val="es-ES"/>
                </w:rPr>
              </w:pPr>
              <w:r w:rsidRPr="006B047B">
                <w:rPr>
                  <w:color w:val="4F81BD" w:themeColor="accent1"/>
                  <w:sz w:val="28"/>
                  <w:szCs w:val="28"/>
                  <w:lang w:val="es-ES"/>
                </w:rPr>
                <w:t>Héctor Isa</w:t>
              </w:r>
              <w:r>
                <w:rPr>
                  <w:color w:val="4F81BD" w:themeColor="accent1"/>
                  <w:sz w:val="28"/>
                  <w:szCs w:val="28"/>
                  <w:lang w:val="es-ES"/>
                </w:rPr>
                <w:t>í De León Sevilla</w:t>
              </w:r>
            </w:p>
          </w:sdtContent>
        </w:sdt>
        <w:p w:rsidR="006B047B" w:rsidRDefault="006B047B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047B" w:rsidRPr="006B047B" w:rsidRDefault="006B047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14 de febrero de 2017</w:t>
                                    </w:r>
                                  </w:p>
                                </w:sdtContent>
                              </w:sdt>
                              <w:p w:rsidR="006B047B" w:rsidRPr="006B047B" w:rsidRDefault="006B047B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lang w:val="es-ES"/>
                                  </w:rPr>
                                  <w:t>UTRM</w:t>
                                </w:r>
                              </w:p>
                              <w:p w:rsidR="006B047B" w:rsidRDefault="006B047B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Prof. Christian Bernal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047B" w:rsidRPr="006B047B" w:rsidRDefault="006B047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s-ES"/>
                                </w:rPr>
                                <w:t>14 de febrero de 2017</w:t>
                              </w:r>
                            </w:p>
                          </w:sdtContent>
                        </w:sdt>
                        <w:p w:rsidR="006B047B" w:rsidRPr="006B047B" w:rsidRDefault="006B047B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  <w:lang w:val="es-ES"/>
                            </w:rPr>
                          </w:pPr>
                          <w:r>
                            <w:rPr>
                              <w:color w:val="4F81BD" w:themeColor="accent1"/>
                              <w:lang w:val="es-ES"/>
                            </w:rPr>
                            <w:t>UTRM</w:t>
                          </w:r>
                        </w:p>
                        <w:p w:rsidR="006B047B" w:rsidRDefault="006B047B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Prof. Christian Bernal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047B" w:rsidRDefault="006B047B">
          <w:pPr>
            <w:rPr>
              <w:rFonts w:ascii="Century Gothic" w:hAnsi="Century Gothic"/>
              <w:b/>
              <w:sz w:val="28"/>
            </w:rPr>
          </w:pPr>
          <w:r>
            <w:rPr>
              <w:rFonts w:ascii="Century Gothic" w:hAnsi="Century Gothic"/>
              <w:b/>
              <w:sz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E70D3" w:rsidRDefault="00A95A7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>Manual de usuario Aplicación de escritorio “Clientes”</w:t>
      </w: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A95A72" w:rsidRDefault="006B047B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  <w:lang w:val="en-US"/>
        </w:rPr>
        <w:drawing>
          <wp:inline distT="0" distB="0" distL="0" distR="0">
            <wp:extent cx="4458322" cy="40391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A95A72" w:rsidRDefault="00A95A7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Una vez que se haya lanzado nuestra aplicación, hay que hacer </w:t>
      </w:r>
      <w:proofErr w:type="spellStart"/>
      <w:r>
        <w:rPr>
          <w:rFonts w:ascii="Century Gothic" w:hAnsi="Century Gothic"/>
          <w:b/>
          <w:sz w:val="28"/>
        </w:rPr>
        <w:t>click</w:t>
      </w:r>
      <w:proofErr w:type="spellEnd"/>
      <w:r>
        <w:rPr>
          <w:rFonts w:ascii="Century Gothic" w:hAnsi="Century Gothic"/>
          <w:b/>
          <w:sz w:val="28"/>
        </w:rPr>
        <w:t xml:space="preserve"> en el botón Nuevo.</w:t>
      </w: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6B047B" w:rsidRDefault="006B047B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  <w:lang w:val="en-US"/>
        </w:rPr>
        <w:drawing>
          <wp:inline distT="0" distB="0" distL="0" distR="0">
            <wp:extent cx="1762371" cy="1876687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e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72" w:rsidRDefault="00A95A7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>Esto hará que los campos de texto se activen, permitiéndonos ingresar el texto necesario para dar de alta a un nuevo cliente.</w:t>
      </w: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6B047B" w:rsidRDefault="006B047B">
      <w:pPr>
        <w:rPr>
          <w:rFonts w:ascii="Century Gothic" w:hAnsi="Century Gothic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1E9DDE34" wp14:editId="622C8E9E">
            <wp:extent cx="2409825" cy="1638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A95A72" w:rsidRDefault="00A95A7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Una vez activos los campos, ingresamos la información del cliente.</w:t>
      </w:r>
    </w:p>
    <w:p w:rsidR="00A95A72" w:rsidRDefault="00A95A7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Ya que la información sea correctamente llenada, hacer </w:t>
      </w:r>
      <w:proofErr w:type="spellStart"/>
      <w:r>
        <w:rPr>
          <w:rFonts w:ascii="Century Gothic" w:hAnsi="Century Gothic"/>
          <w:b/>
          <w:sz w:val="28"/>
        </w:rPr>
        <w:t>click</w:t>
      </w:r>
      <w:proofErr w:type="spellEnd"/>
      <w:r>
        <w:rPr>
          <w:rFonts w:ascii="Century Gothic" w:hAnsi="Century Gothic"/>
          <w:b/>
          <w:sz w:val="28"/>
        </w:rPr>
        <w:t xml:space="preserve"> en el botón Guardar.</w:t>
      </w:r>
    </w:p>
    <w:p w:rsidR="006B047B" w:rsidRDefault="006B047B">
      <w:pPr>
        <w:rPr>
          <w:rFonts w:ascii="Century Gothic" w:hAnsi="Century Gothic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7C4003A2" wp14:editId="0B8388F2">
            <wp:extent cx="3676650" cy="1809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6B047B" w:rsidRDefault="00A95A7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Una vez hecho esto, la información se guardará en la base de datos (en caso de ser </w:t>
      </w:r>
      <w:proofErr w:type="spellStart"/>
      <w:r>
        <w:rPr>
          <w:rFonts w:ascii="Century Gothic" w:hAnsi="Century Gothic"/>
          <w:b/>
          <w:sz w:val="28"/>
        </w:rPr>
        <w:t>Admin</w:t>
      </w:r>
      <w:proofErr w:type="spellEnd"/>
      <w:r>
        <w:rPr>
          <w:rFonts w:ascii="Century Gothic" w:hAnsi="Century Gothic"/>
          <w:b/>
          <w:sz w:val="28"/>
        </w:rPr>
        <w:t>, se puede comprobar esto último por medio de una consulta (</w:t>
      </w:r>
      <w:proofErr w:type="spellStart"/>
      <w:r>
        <w:rPr>
          <w:rFonts w:ascii="Century Gothic" w:hAnsi="Century Gothic"/>
          <w:b/>
          <w:sz w:val="28"/>
        </w:rPr>
        <w:t>select</w:t>
      </w:r>
      <w:proofErr w:type="spellEnd"/>
      <w:r>
        <w:rPr>
          <w:rFonts w:ascii="Century Gothic" w:hAnsi="Century Gothic"/>
          <w:b/>
          <w:sz w:val="28"/>
        </w:rPr>
        <w:t xml:space="preserve"> * </w:t>
      </w:r>
      <w:proofErr w:type="spellStart"/>
      <w:r>
        <w:rPr>
          <w:rFonts w:ascii="Century Gothic" w:hAnsi="Century Gothic"/>
          <w:b/>
          <w:sz w:val="28"/>
        </w:rPr>
        <w:t>from</w:t>
      </w:r>
      <w:proofErr w:type="spellEnd"/>
      <w:r>
        <w:rPr>
          <w:rFonts w:ascii="Century Gothic" w:hAnsi="Century Gothic"/>
          <w:b/>
          <w:sz w:val="28"/>
        </w:rPr>
        <w:t>).</w:t>
      </w:r>
    </w:p>
    <w:p w:rsidR="006B047B" w:rsidRDefault="006B047B">
      <w:pPr>
        <w:rPr>
          <w:rFonts w:ascii="Century Gothic" w:hAnsi="Century Gothic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098E7077" wp14:editId="1C7BDF0A">
            <wp:extent cx="4467225" cy="2276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7B" w:rsidRDefault="00A95A7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Se recomienda presionar el botón Actualizar después de hacer un nuevo registro o eliminar alguno, de esta manera nos aseguraremos de siempre tener la información real antes de hacer alguna modificación.</w:t>
      </w:r>
    </w:p>
    <w:p w:rsidR="006B047B" w:rsidRDefault="006B047B">
      <w:pPr>
        <w:rPr>
          <w:rFonts w:ascii="Century Gothic" w:hAnsi="Century Gothic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1B59E618" wp14:editId="505D62CC">
            <wp:extent cx="4457700" cy="2571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6B047B" w:rsidRDefault="00A95A7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Se puede alterar o editar un registro hecho haciendo </w:t>
      </w:r>
      <w:proofErr w:type="spellStart"/>
      <w:r>
        <w:rPr>
          <w:rFonts w:ascii="Century Gothic" w:hAnsi="Century Gothic"/>
          <w:b/>
          <w:sz w:val="28"/>
        </w:rPr>
        <w:t>click</w:t>
      </w:r>
      <w:proofErr w:type="spellEnd"/>
      <w:r>
        <w:rPr>
          <w:rFonts w:ascii="Century Gothic" w:hAnsi="Century Gothic"/>
          <w:b/>
          <w:sz w:val="28"/>
        </w:rPr>
        <w:t xml:space="preserve"> en el objeto de la lista, la información se reflejará en los campos y </w:t>
      </w:r>
      <w:r>
        <w:rPr>
          <w:rFonts w:ascii="Century Gothic" w:hAnsi="Century Gothic"/>
          <w:b/>
          <w:sz w:val="28"/>
        </w:rPr>
        <w:lastRenderedPageBreak/>
        <w:t xml:space="preserve">podemos hacer las modificaciones pertinentes, hacer </w:t>
      </w:r>
      <w:proofErr w:type="spellStart"/>
      <w:r>
        <w:rPr>
          <w:rFonts w:ascii="Century Gothic" w:hAnsi="Century Gothic"/>
          <w:b/>
          <w:sz w:val="28"/>
        </w:rPr>
        <w:t>click</w:t>
      </w:r>
      <w:proofErr w:type="spellEnd"/>
      <w:r>
        <w:rPr>
          <w:rFonts w:ascii="Century Gothic" w:hAnsi="Century Gothic"/>
          <w:b/>
          <w:sz w:val="28"/>
        </w:rPr>
        <w:t xml:space="preserve"> en el botón Guardar después de esto.</w:t>
      </w:r>
    </w:p>
    <w:p w:rsidR="006B047B" w:rsidRDefault="006B047B">
      <w:pPr>
        <w:rPr>
          <w:rFonts w:ascii="Century Gothic" w:hAnsi="Century Gothic"/>
          <w:b/>
          <w:sz w:val="28"/>
        </w:rPr>
      </w:pPr>
      <w:r>
        <w:rPr>
          <w:noProof/>
          <w:lang w:val="en-US"/>
        </w:rPr>
        <w:drawing>
          <wp:inline distT="0" distB="0" distL="0" distR="0" wp14:anchorId="73E966D6" wp14:editId="171B5EDF">
            <wp:extent cx="4133850" cy="3371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72" w:rsidRDefault="00A95A7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De igual manera se debe utilizar el botón Actualizar para tener la información correcta y evitar que se quede algún registro rezagado.</w:t>
      </w:r>
    </w:p>
    <w:p w:rsidR="00A95A72" w:rsidRDefault="006B047B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Por último, para borrar un registro, es necesario seleccionarlo de la lista, presionar borrar, y después guardar, para que este último paso se guarde.</w:t>
      </w:r>
    </w:p>
    <w:p w:rsidR="00A95A72" w:rsidRDefault="00A95A72">
      <w:pPr>
        <w:rPr>
          <w:rFonts w:ascii="Century Gothic" w:hAnsi="Century Gothic"/>
          <w:b/>
          <w:sz w:val="28"/>
        </w:rPr>
      </w:pP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6B047B" w:rsidRDefault="006B047B">
      <w:pPr>
        <w:rPr>
          <w:rFonts w:ascii="Century Gothic" w:hAnsi="Century Gothic"/>
          <w:b/>
          <w:sz w:val="28"/>
        </w:rPr>
      </w:pPr>
    </w:p>
    <w:p w:rsidR="00A95A72" w:rsidRDefault="00A95A7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Muchas gracias por utilizar aplicaciones </w:t>
      </w:r>
      <w:proofErr w:type="spellStart"/>
      <w:r>
        <w:rPr>
          <w:rFonts w:ascii="Century Gothic" w:hAnsi="Century Gothic"/>
          <w:b/>
          <w:sz w:val="28"/>
        </w:rPr>
        <w:t>Leon</w:t>
      </w:r>
      <w:proofErr w:type="spellEnd"/>
      <w:r>
        <w:rPr>
          <w:rFonts w:ascii="Century Gothic" w:hAnsi="Century Gothic"/>
          <w:b/>
          <w:sz w:val="28"/>
        </w:rPr>
        <w:t xml:space="preserve"> Co. Esperamos que nos recomiende y siga disfrutando de su producto.</w:t>
      </w:r>
    </w:p>
    <w:p w:rsidR="00A95A72" w:rsidRDefault="00A95A72">
      <w:pPr>
        <w:rPr>
          <w:rFonts w:ascii="Century Gothic" w:hAnsi="Century Gothic"/>
          <w:b/>
          <w:sz w:val="28"/>
        </w:rPr>
      </w:pPr>
    </w:p>
    <w:p w:rsidR="00A95A72" w:rsidRDefault="00A95A72">
      <w:pPr>
        <w:rPr>
          <w:rFonts w:ascii="Century Gothic" w:hAnsi="Century Gothic"/>
          <w:b/>
          <w:sz w:val="28"/>
        </w:rPr>
      </w:pPr>
    </w:p>
    <w:p w:rsidR="00A95A72" w:rsidRPr="00A95A72" w:rsidRDefault="00A95A72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  </w:t>
      </w:r>
    </w:p>
    <w:sectPr w:rsidR="00A95A72" w:rsidRPr="00A95A72" w:rsidSect="006B047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A72"/>
    <w:rsid w:val="001E70D3"/>
    <w:rsid w:val="006B047B"/>
    <w:rsid w:val="00A9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794BF1-8268-4CD6-B3EF-961AA72C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047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047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A2F0B5430F45D7B6809B9EC8E77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D0EDE-FFE8-4176-A37F-AF4E0CC52C96}"/>
      </w:docPartPr>
      <w:docPartBody>
        <w:p w:rsidR="00000000" w:rsidRDefault="008808D6" w:rsidP="008808D6">
          <w:pPr>
            <w:pStyle w:val="37A2F0B5430F45D7B6809B9EC8E77BC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7DBB4E4CA774ADE821C3C3607376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BA845-28BC-4C28-ABEB-C571697260E7}"/>
      </w:docPartPr>
      <w:docPartBody>
        <w:p w:rsidR="00000000" w:rsidRDefault="008808D6" w:rsidP="008808D6">
          <w:pPr>
            <w:pStyle w:val="97DBB4E4CA774ADE821C3C3607376E6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D6"/>
    <w:rsid w:val="008808D6"/>
    <w:rsid w:val="009A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A2F0B5430F45D7B6809B9EC8E77BC2">
    <w:name w:val="37A2F0B5430F45D7B6809B9EC8E77BC2"/>
    <w:rsid w:val="008808D6"/>
  </w:style>
  <w:style w:type="paragraph" w:customStyle="1" w:styleId="97DBB4E4CA774ADE821C3C3607376E61">
    <w:name w:val="97DBB4E4CA774ADE821C3C3607376E61"/>
    <w:rsid w:val="008808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2017-02-14T00:00:00</PublishDate>
  <Abstract/>
  <CompanyAddress>Prof. Christian Bernal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manual de usuario</dc:title>
  <dc:subject>Héctor Isaí De León Sevilla</dc:subject>
  <dc:creator>Front Desk</dc:creator>
  <cp:lastModifiedBy>yo</cp:lastModifiedBy>
  <cp:revision>2</cp:revision>
  <dcterms:created xsi:type="dcterms:W3CDTF">2017-02-14T02:50:00Z</dcterms:created>
  <dcterms:modified xsi:type="dcterms:W3CDTF">2017-02-14T16:29:00Z</dcterms:modified>
</cp:coreProperties>
</file>