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URWPalladioL-Ital" w:hAnsi="URWPalladioL-Ital" w:cs="URWPalladioL-Ital"/>
          <w:sz w:val="29"/>
          <w:szCs w:val="29"/>
          <w:lang w:val="en-US"/>
        </w:rPr>
      </w:pPr>
      <w:r>
        <w:rPr>
          <w:rFonts w:cs="URWPalladioL-Ital" w:ascii="URWPalladioL-Ital" w:hAnsi="URWPalladioL-Ital"/>
          <w:sz w:val="29"/>
          <w:szCs w:val="29"/>
          <w:lang w:val="en-US"/>
        </w:rPr>
        <w:t>Stable Matching Report</w:t>
      </w:r>
    </w:p>
    <w:p>
      <w:pPr>
        <w:pStyle w:val="Normal"/>
        <w:spacing w:lineRule="auto" w:line="240" w:before="0" w:after="0"/>
        <w:rPr>
          <w:rFonts w:ascii="URWPalladioL-Ital" w:hAnsi="URWPalladioL-Ital" w:cs="URWPalladioL-Ital"/>
          <w:sz w:val="24"/>
          <w:szCs w:val="24"/>
          <w:lang w:val="en-US"/>
        </w:rPr>
      </w:pPr>
      <w:r>
        <w:rPr>
          <w:rFonts w:cs="URWPalladioL-Ital" w:ascii="URWPalladioL-Ital" w:hAnsi="URWPalladioL-Ital"/>
          <w:sz w:val="24"/>
          <w:szCs w:val="24"/>
          <w:lang w:val="en-US"/>
        </w:rPr>
        <w:t>Andreas Bitzilis</w:t>
      </w:r>
      <w:bookmarkStart w:id="0" w:name="_GoBack"/>
      <w:bookmarkEnd w:id="0"/>
      <w:r>
        <w:rPr>
          <w:rFonts w:cs="URWPalladioL-Ital" w:ascii="URWPalladioL-Ital" w:hAnsi="URWPalladioL-Ital"/>
          <w:sz w:val="24"/>
          <w:szCs w:val="24"/>
          <w:lang w:val="en-US"/>
        </w:rPr>
        <w:t>, Christos Grigoriou and Dimos Zikos</w:t>
      </w:r>
    </w:p>
    <w:p>
      <w:pPr>
        <w:pStyle w:val="Normal"/>
        <w:rPr>
          <w:rFonts w:ascii="URWPalladioL-Ital" w:hAnsi="URWPalladioL-Ital" w:cs="URWPalladioL-Ital"/>
          <w:sz w:val="24"/>
          <w:szCs w:val="24"/>
          <w:lang w:val="en-US"/>
        </w:rPr>
      </w:pPr>
      <w:r>
        <w:rPr>
          <w:rFonts w:cs="URWPalladioL-Ital" w:ascii="URWPalladioL-Ital" w:hAnsi="URWPalladioL-Ital"/>
          <w:sz w:val="24"/>
          <w:szCs w:val="24"/>
          <w:lang w:val="en-US"/>
        </w:rPr>
        <w:t>August 29, 2016</w:t>
      </w:r>
    </w:p>
    <w:p>
      <w:pPr>
        <w:pStyle w:val="Normal"/>
        <w:rPr>
          <w:rFonts w:ascii="URWPalladioL-Ital" w:hAnsi="URWPalladioL-Ital" w:cs="URWPalladioL-Ital"/>
          <w:sz w:val="24"/>
          <w:szCs w:val="24"/>
          <w:lang w:val="en-US"/>
        </w:rPr>
      </w:pPr>
      <w:r>
        <w:rPr>
          <w:rFonts w:cs="URWPalladioL-Ital" w:ascii="URWPalladioL-Ital" w:hAnsi="URWPalladioL-Ital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URWPalladioL-Ital" w:hAnsi="URWPalladioL-Ital" w:cs="URWPalladioL-Ital"/>
          <w:sz w:val="24"/>
          <w:szCs w:val="24"/>
          <w:lang w:val="en-US"/>
        </w:rPr>
      </w:pPr>
      <w:r>
        <w:rPr>
          <w:rFonts w:cs="URWPalladioL-Ital" w:ascii="URWPalladioL-Ital" w:hAnsi="URWPalladioL-Ital"/>
          <w:sz w:val="24"/>
          <w:szCs w:val="24"/>
          <w:lang w:val="en-US"/>
        </w:rPr>
        <w:t>Results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URWPalladioL-Roma" w:ascii="URWPalladioL-Roma" w:hAnsi="URWPalladioL-Roma"/>
          <w:sz w:val="20"/>
          <w:szCs w:val="20"/>
          <w:lang w:val="en-US"/>
        </w:rPr>
        <w:t xml:space="preserve">Our implementation produces the expected results on all input-output file pairs. However, some files have different format. For instance, the lines in the files from the book do not interleave (women – man line), throwing ClastCastException. </w:t>
      </w:r>
      <w:r>
        <w:rPr>
          <w:rFonts w:cs="URWPalladioL-Roma" w:ascii="URWPalladioL-Roma" w:hAnsi="URWPalladioL-Roma"/>
          <w:sz w:val="20"/>
          <w:szCs w:val="20"/>
          <w:lang w:val="en-US"/>
        </w:rPr>
        <w:t>Once the lines is fixed the implementation produces the expected result.</w:t>
      </w:r>
      <w:r>
        <w:rPr>
          <w:rFonts w:cs="URWPalladioL-Roma" w:ascii="URWPalladioL-Roma" w:hAnsi="URWPalladioL-Roma"/>
          <w:sz w:val="20"/>
          <w:szCs w:val="20"/>
          <w:lang w:val="en-US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URWPalladioL-Roma" w:hAnsi="URWPalladioL-Roma" w:cs="URWPalladioL-Roma"/>
          <w:sz w:val="16"/>
          <w:szCs w:val="16"/>
          <w:lang w:val="en-US"/>
        </w:rPr>
      </w:pPr>
      <w:r>
        <w:rPr>
          <w:rFonts w:cs="URWPalladioL-Roma" w:ascii="URWPalladioL-Roma" w:hAnsi="URWPalladioL-Roma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URWPalladioL-Roma" w:hAnsi="URWPalladioL-Roma" w:cs="URWPalladioL-Roma"/>
          <w:sz w:val="16"/>
          <w:szCs w:val="16"/>
          <w:lang w:val="en-US"/>
        </w:rPr>
      </w:pPr>
      <w:r>
        <w:rPr>
          <w:rFonts w:cs="URWPalladioL-Roma" w:ascii="URWPalladioL-Roma" w:hAnsi="URWPalladioL-Roma"/>
          <w:sz w:val="20"/>
          <w:szCs w:val="20"/>
          <w:lang w:val="en-US"/>
        </w:rPr>
        <w:t xml:space="preserve">On input </w:t>
      </w:r>
      <w:r>
        <w:rPr>
          <w:rFonts w:cs="BeraSansMono-Roman" w:ascii="BeraSansMono-Roman" w:hAnsi="BeraSansMono-Roman"/>
          <w:sz w:val="17"/>
          <w:szCs w:val="17"/>
          <w:lang w:val="en-US"/>
        </w:rPr>
        <w:t>sm-bbt-in.txt</w:t>
      </w:r>
      <w:r>
        <w:rPr>
          <w:rFonts w:cs="URWPalladioL-Roma" w:ascii="URWPalladioL-Roma" w:hAnsi="URWPalladioL-Roma"/>
          <w:sz w:val="20"/>
          <w:szCs w:val="20"/>
          <w:lang w:val="en-US"/>
        </w:rPr>
        <w:t>, we produce the following matching:</w:t>
      </w:r>
    </w:p>
    <w:p>
      <w:pPr>
        <w:pStyle w:val="Normal"/>
        <w:jc w:val="both"/>
        <w:rPr/>
      </w:pPr>
      <w:r>
        <w:rPr>
          <w:rFonts w:cs="URWPalladioL-Roma" w:ascii="URWPalladioL-Roma" w:hAnsi="URWPalladioL-Roma"/>
          <w:sz w:val="18"/>
          <w:szCs w:val="18"/>
          <w:lang w:val="en-US"/>
        </w:rPr>
        <w:t>Sheldon–Amy, Rajesh–Priya, Howard–Bernadette, Leonard–Penny.</w:t>
      </w:r>
    </w:p>
    <w:p>
      <w:pPr>
        <w:pStyle w:val="Normal"/>
        <w:jc w:val="both"/>
        <w:rPr>
          <w:rFonts w:ascii="URWPalladioL-Ital" w:hAnsi="URWPalladioL-Ital" w:cs="URWPalladioL-Ital"/>
          <w:sz w:val="24"/>
          <w:szCs w:val="24"/>
          <w:lang w:val="en-US"/>
        </w:rPr>
      </w:pPr>
      <w:r>
        <w:rPr>
          <w:rFonts w:cs="URWPalladioL-Ital" w:ascii="URWPalladioL-Ital" w:hAnsi="URWPalladioL-Ital"/>
          <w:sz w:val="24"/>
          <w:szCs w:val="24"/>
          <w:lang w:val="en-US"/>
        </w:rPr>
        <w:t>Implementation details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URWPalladioL-Roma" w:ascii="URWPalladioL-Roma" w:hAnsi="URWPalladioL-Roma"/>
          <w:sz w:val="20"/>
          <w:szCs w:val="20"/>
        </w:rPr>
        <w:t xml:space="preserve">Groom and Bride classes </w:t>
      </w:r>
      <w:r>
        <w:rPr>
          <w:rFonts w:cs="URWPalladioL-Roma" w:ascii="URWPalladioL-Roma" w:hAnsi="URWPalladioL-Roma"/>
          <w:sz w:val="20"/>
          <w:szCs w:val="20"/>
        </w:rPr>
        <w:t>were</w:t>
      </w:r>
      <w:r>
        <w:rPr>
          <w:rFonts w:cs="URWPalladioL-Roma" w:ascii="URWPalladioL-Roma" w:hAnsi="URWPalladioL-Roma"/>
          <w:sz w:val="20"/>
          <w:szCs w:val="20"/>
        </w:rPr>
        <w:t xml:space="preserve"> created in order to encapsulate the choices and the operations for men and women. </w:t>
      </w:r>
    </w:p>
    <w:p>
      <w:pPr>
        <w:pStyle w:val="Normal"/>
        <w:spacing w:lineRule="auto" w:line="240" w:before="0" w:after="0"/>
        <w:jc w:val="both"/>
        <w:rPr>
          <w:rFonts w:ascii="URWPalladioL-Roma" w:hAnsi="URWPalladioL-Roma" w:cs="URWPalladioL-Roma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>
          <w:rFonts w:cs="URWPalladioL-Roma" w:ascii="URWPalladioL-Roma" w:hAnsi="URWPalladioL-Roma"/>
          <w:sz w:val="20"/>
          <w:szCs w:val="20"/>
        </w:rPr>
        <w:t xml:space="preserve">A </w:t>
      </w:r>
      <w:r>
        <w:rPr>
          <w:rFonts w:cs="URWPalladioL-Roma" w:ascii="URWPalladioL-Roma" w:hAnsi="URWPalladioL-Roma"/>
          <w:sz w:val="20"/>
          <w:szCs w:val="20"/>
        </w:rPr>
        <w:t xml:space="preserve">static </w:t>
      </w:r>
      <w:r>
        <w:rPr>
          <w:rFonts w:cs="URWPalladioL-Roma" w:ascii="URWPalladioL-Roma" w:hAnsi="URWPalladioL-Roma"/>
          <w:sz w:val="20"/>
          <w:szCs w:val="20"/>
        </w:rPr>
        <w:t>Stack</w:t>
      </w:r>
      <w:r>
        <w:rPr>
          <w:rFonts w:cs="URWPalladioL-Roma" w:ascii="URWPalladioL-Roma" w:hAnsi="URWPalladioL-Roma"/>
          <w:sz w:val="20"/>
          <w:szCs w:val="20"/>
        </w:rPr>
        <w:t xml:space="preserve"> is used in order to store the number of free men </w:t>
      </w:r>
      <w:r>
        <w:rPr>
          <w:rFonts w:cs="URWPalladioL-Roma" w:ascii="URWPalladioL-Roma" w:hAnsi="URWPalladioL-Roma"/>
          <w:sz w:val="20"/>
          <w:szCs w:val="20"/>
        </w:rPr>
        <w:t>resulting in</w:t>
      </w:r>
      <w:r>
        <w:rPr>
          <w:rFonts w:cs="URWPalladioL-Roma" w:ascii="URWPalladioL-Roma" w:hAnsi="URWPalladioL-Roma"/>
          <w:sz w:val="20"/>
          <w:szCs w:val="20"/>
        </w:rPr>
        <w:t xml:space="preserve"> </w:t>
      </w:r>
      <w:r>
        <w:rPr>
          <w:rFonts w:cs="URWPalladioL-Roma" w:ascii="URWPalladioL-Roma" w:hAnsi="URWPalladioL-Roma"/>
          <w:sz w:val="20"/>
          <w:szCs w:val="20"/>
        </w:rPr>
        <w:t>constant allocation and removal.</w:t>
      </w:r>
      <w:r>
        <w:rPr>
          <w:rFonts w:cs="URWPalladioL-Roma" w:ascii="URWPalladioL-Roma" w:hAnsi="URWPalladioL-Roma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URWPalladioL-Roma" w:ascii="URWPalladioL-Roma" w:hAnsi="URWPalladioL-Roma"/>
          <w:sz w:val="20"/>
          <w:szCs w:val="20"/>
        </w:rPr>
        <w:t xml:space="preserve">Each groom instance encapsulates: his choices into a final array, a counter N indicating the index of the bride to propose and a boolean array indicating if the groom is engaged. </w:t>
      </w:r>
    </w:p>
    <w:p>
      <w:pPr>
        <w:pStyle w:val="Normal"/>
        <w:spacing w:lineRule="auto" w:line="240" w:before="0" w:after="0"/>
        <w:jc w:val="both"/>
        <w:rPr>
          <w:rFonts w:ascii="URWPalladioL-Roma" w:hAnsi="URWPalladioL-Roma" w:cs="URWPalladioL-Roma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>
          <w:rFonts w:cs="URWPalladioL-Roma" w:ascii="URWPalladioL-Roma" w:hAnsi="URWPalladioL-Roma"/>
          <w:sz w:val="20"/>
          <w:szCs w:val="20"/>
        </w:rPr>
        <w:t xml:space="preserve">Each bride instance encapsulates: his current fiance in a Groom variable, and her choices into a map that maps each groom (by id) to his rank for constant test. </w:t>
      </w:r>
    </w:p>
    <w:p>
      <w:pPr>
        <w:pStyle w:val="Normal"/>
        <w:spacing w:lineRule="auto" w:line="240" w:before="0" w:after="0"/>
        <w:jc w:val="both"/>
        <w:rPr>
          <w:rFonts w:ascii="URWPalladioL-Roma" w:hAnsi="URWPalladioL-Roma" w:cs="URWPalladioL-Roma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>
          <w:rFonts w:cs="URWPalladioL-Roma" w:ascii="URWPalladioL-Roma" w:hAnsi="URWPalladioL-Roma"/>
          <w:sz w:val="20"/>
          <w:szCs w:val="20"/>
        </w:rPr>
        <w:t>The choice of a free man is constant. When a man pr</w:t>
      </w:r>
      <w:r>
        <w:rPr>
          <w:rFonts w:cs="URWPalladioL-Roma" w:ascii="URWPalladioL-Roma" w:hAnsi="URWPalladioL-Roma"/>
          <w:sz w:val="20"/>
          <w:szCs w:val="20"/>
        </w:rPr>
        <w:t>oposes</w:t>
      </w:r>
      <w:r>
        <w:rPr>
          <w:rFonts w:cs="URWPalladioL-Roma" w:ascii="URWPalladioL-Roma" w:hAnsi="URWPalladioL-Roma"/>
          <w:sz w:val="20"/>
          <w:szCs w:val="20"/>
        </w:rPr>
        <w:t xml:space="preserve"> to a woman, she decides whether to </w:t>
      </w:r>
      <w:r>
        <w:rPr>
          <w:rFonts w:cs="URWPalladioL-Roma" w:ascii="URWPalladioL-Roma" w:hAnsi="URWPalladioL-Roma"/>
          <w:sz w:val="20"/>
          <w:szCs w:val="20"/>
        </w:rPr>
        <w:t>reject him or not in constant time (map). Thus according to Algorithms Design, Kleinberg &amp; Tardos p.7 The G-S algorithm terminates ager at most n^2 iterations of the while loop.</w:t>
      </w:r>
    </w:p>
    <w:p>
      <w:pPr>
        <w:pStyle w:val="Normal"/>
        <w:spacing w:lineRule="auto" w:line="240" w:before="0" w:after="0"/>
        <w:jc w:val="both"/>
        <w:rPr>
          <w:rFonts w:ascii="URWPalladioL-Roma" w:hAnsi="URWPalladioL-Roma" w:cs="URWPalladioL-Roma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URWPalladioL-Roma" w:hAnsi="URWPalladioL-Roma" w:cs="URWPalladioL-Roma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URWPalladioL-Roma" w:hAnsi="URWPalladioL-Roma" w:cs="URWPalladioL-Roma"/>
          <w:sz w:val="20"/>
          <w:szCs w:val="20"/>
          <w:lang w:val="en-US"/>
        </w:rPr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RWPalladioL-Ital">
    <w:charset w:val="01"/>
    <w:family w:val="roman"/>
    <w:pitch w:val="variable"/>
  </w:font>
  <w:font w:name="URWPalladioL-Roma">
    <w:charset w:val="01"/>
    <w:family w:val="roman"/>
    <w:pitch w:val="variable"/>
  </w:font>
  <w:font w:name="BeraSansMono-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l-G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l-G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l-G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Application>LibreOffice/5.1.4.2$Linux_X86_64 LibreOffice_project/10m0$Build-2</Application>
  <Pages>1</Pages>
  <Words>226</Words>
  <Characters>1167</Characters>
  <CharactersWithSpaces>1382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2016-08-29T09:08:00Z</dcterms:created>
  <dc:creator>zipel</dc:creator>
  <dc:description/>
  <dc:language>en-US</dc:language>
  <cp:lastModifiedBy/>
  <dcterms:modified xsi:type="dcterms:W3CDTF">2016-09-10T12:50:47Z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