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43DB" w14:textId="1C50AAD4" w:rsidR="00B423A2" w:rsidRDefault="00E43C84">
      <w:pPr>
        <w:rPr>
          <w:b/>
          <w:bCs/>
          <w:lang w:val="en-US"/>
        </w:rPr>
      </w:pPr>
      <w:r>
        <w:rPr>
          <w:b/>
          <w:bCs/>
          <w:lang w:val="en-US"/>
        </w:rPr>
        <w:t>Software Setup Instructions</w:t>
      </w:r>
      <w:r w:rsidR="001F3D8F">
        <w:rPr>
          <w:b/>
          <w:bCs/>
          <w:lang w:val="en-US"/>
        </w:rPr>
        <w:t xml:space="preserve"> for </w:t>
      </w:r>
      <w:r w:rsidR="00E15E4E">
        <w:rPr>
          <w:b/>
          <w:bCs/>
          <w:lang w:val="en-US"/>
        </w:rPr>
        <w:t>KWIK Lecture + Lab</w:t>
      </w:r>
    </w:p>
    <w:p w14:paraId="11B654BD" w14:textId="5C6AF4DD" w:rsidR="00E43C84" w:rsidRDefault="007457B4">
      <w:pPr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t>Ver.</w:t>
      </w:r>
      <w:r w:rsidR="00E15E4E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.0 </w:t>
      </w:r>
      <w:r w:rsidR="00741AE9">
        <w:rPr>
          <w:b/>
          <w:bCs/>
          <w:lang w:val="en-US"/>
        </w:rPr>
        <w:t>/</w:t>
      </w:r>
      <w:r>
        <w:rPr>
          <w:b/>
          <w:bCs/>
          <w:lang w:val="en-US"/>
        </w:rPr>
        <w:t xml:space="preserve"> </w:t>
      </w:r>
      <w:r w:rsidR="00612C0D">
        <w:rPr>
          <w:b/>
          <w:bCs/>
          <w:lang w:val="en-US"/>
        </w:rPr>
        <w:t>Jun</w:t>
      </w:r>
      <w:r w:rsidR="00F414C5">
        <w:rPr>
          <w:b/>
          <w:bCs/>
          <w:lang w:val="en-US"/>
        </w:rPr>
        <w:t>.</w:t>
      </w:r>
      <w:r w:rsidR="00A64C22">
        <w:rPr>
          <w:b/>
          <w:bCs/>
          <w:lang w:val="en-US"/>
        </w:rPr>
        <w:t>0</w:t>
      </w:r>
      <w:r w:rsidR="00612C0D">
        <w:rPr>
          <w:b/>
          <w:bCs/>
          <w:lang w:val="en-US"/>
        </w:rPr>
        <w:t>1</w:t>
      </w:r>
      <w:r w:rsidR="00143C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202</w:t>
      </w:r>
      <w:r w:rsidR="00F414C5">
        <w:rPr>
          <w:b/>
          <w:bCs/>
          <w:lang w:val="en-US"/>
        </w:rPr>
        <w:t>4</w:t>
      </w:r>
    </w:p>
    <w:p w14:paraId="1219F41E" w14:textId="59099780" w:rsidR="00E43C84" w:rsidRDefault="00E43C84" w:rsidP="00E43C84">
      <w:r>
        <w:rPr>
          <w:i/>
          <w:iCs/>
          <w:lang w:val="en-US"/>
        </w:rPr>
        <w:t>Please follow the instructions below to prepare your laptop</w:t>
      </w:r>
      <w:bookmarkEnd w:id="0"/>
      <w:r w:rsidR="00612C0D">
        <w:rPr>
          <w:i/>
          <w:iCs/>
          <w:lang w:val="en-US"/>
        </w:rPr>
        <w:t xml:space="preserve"> for the KWIK Lecture + Lab</w:t>
      </w:r>
      <w:r>
        <w:rPr>
          <w:i/>
          <w:iCs/>
          <w:lang w:val="en-US"/>
        </w:rPr>
        <w:t>:</w:t>
      </w:r>
    </w:p>
    <w:p w14:paraId="2A8F6872" w14:textId="247F6699" w:rsidR="00F414C5" w:rsidRPr="00F414C5" w:rsidRDefault="00F414C5" w:rsidP="00E43C84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5175A">
        <w:rPr>
          <w:rFonts w:eastAsia="Times New Roman"/>
          <w:i/>
          <w:iCs/>
          <w:lang w:val="en-US"/>
        </w:rPr>
        <w:t>Install LTSpice (Optional)</w:t>
      </w:r>
      <w:r>
        <w:rPr>
          <w:rFonts w:eastAsia="Times New Roman"/>
        </w:rPr>
        <w:t xml:space="preserve"> </w:t>
      </w:r>
      <w:bookmarkStart w:id="1" w:name="OLE_LINK4"/>
      <w:r w:rsidR="007E2A8F" w:rsidRPr="008D6109">
        <w:rPr>
          <w:rFonts w:eastAsia="Times New Roman"/>
          <w:i/>
          <w:iCs/>
        </w:rPr>
        <w:fldChar w:fldCharType="begin"/>
      </w:r>
      <w:r w:rsidR="007E2A8F" w:rsidRPr="008D6109">
        <w:rPr>
          <w:rFonts w:eastAsia="Times New Roman"/>
          <w:i/>
          <w:iCs/>
        </w:rPr>
        <w:instrText>HYPERLINK "https://ez.analog.com/design-tools-and-calculators/ltspice/w/faqs-docs/32232/ltspice-24-download-and-release-notes"</w:instrText>
      </w:r>
      <w:r w:rsidR="007E2A8F" w:rsidRPr="008D6109">
        <w:rPr>
          <w:rFonts w:eastAsia="Times New Roman"/>
          <w:i/>
          <w:iCs/>
        </w:rPr>
      </w:r>
      <w:r w:rsidR="007E2A8F" w:rsidRPr="008D6109">
        <w:rPr>
          <w:rFonts w:eastAsia="Times New Roman"/>
          <w:i/>
          <w:iCs/>
        </w:rPr>
        <w:fldChar w:fldCharType="separate"/>
      </w:r>
      <w:proofErr w:type="spellStart"/>
      <w:r w:rsidR="007E2A8F" w:rsidRPr="008D6109">
        <w:rPr>
          <w:rStyle w:val="Hyperlink"/>
          <w:rFonts w:eastAsia="Times New Roman"/>
          <w:i/>
          <w:iCs/>
        </w:rPr>
        <w:t>LTspice</w:t>
      </w:r>
      <w:proofErr w:type="spellEnd"/>
      <w:r w:rsidR="007E2A8F" w:rsidRPr="008D6109">
        <w:rPr>
          <w:rStyle w:val="Hyperlink"/>
          <w:rFonts w:eastAsia="Times New Roman"/>
          <w:i/>
          <w:iCs/>
        </w:rPr>
        <w:t xml:space="preserve"> 24 Download and Release Notes</w:t>
      </w:r>
      <w:bookmarkEnd w:id="1"/>
      <w:r w:rsidR="007E2A8F" w:rsidRPr="008D6109">
        <w:rPr>
          <w:rFonts w:eastAsia="Times New Roman"/>
          <w:i/>
          <w:iCs/>
        </w:rPr>
        <w:fldChar w:fldCharType="end"/>
      </w:r>
    </w:p>
    <w:p w14:paraId="34DAFD77" w14:textId="50D233C2" w:rsidR="00F414C5" w:rsidRPr="00F414C5" w:rsidRDefault="00A12BB2" w:rsidP="00A12BB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i/>
          <w:iCs/>
          <w:lang w:val="en-US"/>
        </w:rPr>
        <w:t xml:space="preserve">Download any ADALM2000 configuration files from the specific KWIK Lecture + Lab Wiki </w:t>
      </w:r>
      <w:r>
        <w:rPr>
          <w:rFonts w:eastAsia="Times New Roman"/>
          <w:i/>
          <w:iCs/>
          <w:lang w:val="en-US"/>
        </w:rPr>
        <w:t>page.</w:t>
      </w:r>
    </w:p>
    <w:p w14:paraId="0C072DBE" w14:textId="77777777" w:rsidR="00B01D7D" w:rsidRPr="00B01D7D" w:rsidRDefault="00B01D7D" w:rsidP="00E43C84">
      <w:pPr>
        <w:pStyle w:val="ListParagraph"/>
        <w:numPr>
          <w:ilvl w:val="0"/>
          <w:numId w:val="1"/>
        </w:numPr>
        <w:rPr>
          <w:rFonts w:eastAsia="Times New Roman"/>
        </w:rPr>
      </w:pPr>
    </w:p>
    <w:p w14:paraId="66AD7EC7" w14:textId="61EC167B" w:rsidR="00B01D7D" w:rsidRPr="001A39A3" w:rsidRDefault="00B01D7D" w:rsidP="00B01D7D">
      <w:pPr>
        <w:ind w:left="53"/>
        <w:rPr>
          <w:rFonts w:eastAsia="Times New Roman"/>
          <w:i/>
          <w:iCs/>
        </w:rPr>
      </w:pPr>
      <w:r w:rsidRPr="001A39A3">
        <w:rPr>
          <w:rFonts w:eastAsia="Times New Roman"/>
          <w:i/>
          <w:iCs/>
        </w:rPr>
        <w:t>If you have not previously installed the ADALM2000 and Scopy</w:t>
      </w:r>
      <w:r w:rsidR="001A39A3" w:rsidRPr="001A39A3">
        <w:rPr>
          <w:rFonts w:eastAsia="Times New Roman"/>
          <w:i/>
          <w:iCs/>
        </w:rPr>
        <w:t>:</w:t>
      </w:r>
    </w:p>
    <w:p w14:paraId="08B6DB2C" w14:textId="0A7286E4" w:rsidR="00E43C84" w:rsidRDefault="00E43C84" w:rsidP="00E43C8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i/>
          <w:iCs/>
          <w:lang w:val="en-US"/>
        </w:rPr>
        <w:t xml:space="preserve">Go to the Wiki Page </w:t>
      </w:r>
      <w:hyperlink r:id="rId5" w:history="1">
        <w:r>
          <w:rPr>
            <w:rStyle w:val="Hyperlink"/>
            <w:rFonts w:eastAsia="Times New Roman"/>
            <w:i/>
            <w:iCs/>
            <w:lang w:val="en-US"/>
          </w:rPr>
          <w:t>ADALM2000 for End Users</w:t>
        </w:r>
      </w:hyperlink>
    </w:p>
    <w:p w14:paraId="6A02EA45" w14:textId="77777777" w:rsidR="00E43C84" w:rsidRDefault="00E43C84" w:rsidP="00E43C8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i/>
          <w:iCs/>
          <w:lang w:val="en-US"/>
        </w:rPr>
        <w:t xml:space="preserve">Install Device Drivers by referring to Point # 3. Choose the proper version applicable to your </w:t>
      </w:r>
      <w:proofErr w:type="gramStart"/>
      <w:r>
        <w:rPr>
          <w:rFonts w:eastAsia="Times New Roman"/>
          <w:i/>
          <w:iCs/>
          <w:lang w:val="en-US"/>
        </w:rPr>
        <w:t>OS</w:t>
      </w:r>
      <w:proofErr w:type="gramEnd"/>
    </w:p>
    <w:p w14:paraId="0CE23741" w14:textId="77777777" w:rsidR="00E43C84" w:rsidRPr="00265180" w:rsidRDefault="00E43C84" w:rsidP="00E43C84">
      <w:pPr>
        <w:pStyle w:val="ListParagraph"/>
        <w:numPr>
          <w:ilvl w:val="0"/>
          <w:numId w:val="1"/>
        </w:numPr>
        <w:rPr>
          <w:rFonts w:eastAsia="Times New Roman"/>
          <w:i/>
          <w:iCs/>
          <w:lang w:val="en-US"/>
        </w:rPr>
      </w:pPr>
      <w:bookmarkStart w:id="2" w:name="OLE_LINK3"/>
      <w:r w:rsidRPr="00265180">
        <w:rPr>
          <w:rFonts w:eastAsia="Times New Roman"/>
          <w:i/>
          <w:iCs/>
          <w:lang w:val="en-US"/>
        </w:rPr>
        <w:t>Install Scopy by referring to Point # 9.1</w:t>
      </w:r>
    </w:p>
    <w:bookmarkEnd w:id="2"/>
    <w:p w14:paraId="38EC01A8" w14:textId="60AF6BC9" w:rsidR="00E43C84" w:rsidRPr="00B01D7D" w:rsidRDefault="00E43C84" w:rsidP="00B01D7D">
      <w:pPr>
        <w:pStyle w:val="ListParagraph"/>
        <w:numPr>
          <w:ilvl w:val="0"/>
          <w:numId w:val="1"/>
        </w:numPr>
        <w:rPr>
          <w:rStyle w:val="Hyperlink"/>
          <w:rFonts w:eastAsia="Times New Roman"/>
          <w:i/>
          <w:iCs/>
          <w:color w:val="auto"/>
          <w:u w:val="none"/>
        </w:rPr>
      </w:pPr>
      <w:r w:rsidRPr="00265180">
        <w:rPr>
          <w:rFonts w:eastAsia="Times New Roman"/>
          <w:i/>
          <w:iCs/>
          <w:lang w:val="en-US"/>
        </w:rPr>
        <w:t xml:space="preserve">Install </w:t>
      </w:r>
      <w:hyperlink r:id="rId6" w:history="1">
        <w:r w:rsidRPr="00265180">
          <w:rPr>
            <w:rStyle w:val="Hyperlink"/>
            <w:rFonts w:eastAsia="Times New Roman"/>
            <w:i/>
            <w:iCs/>
            <w:lang w:val="en-US"/>
          </w:rPr>
          <w:t xml:space="preserve">libm2k library  </w:t>
        </w:r>
      </w:hyperlink>
      <w:bookmarkStart w:id="3" w:name="OLE_LINK6"/>
    </w:p>
    <w:bookmarkEnd w:id="3"/>
    <w:p w14:paraId="0D4263A8" w14:textId="77777777" w:rsidR="00F414C5" w:rsidRDefault="00F414C5" w:rsidP="00F414C5">
      <w:pPr>
        <w:pStyle w:val="ListParagraph"/>
        <w:ind w:left="413"/>
        <w:rPr>
          <w:rFonts w:eastAsia="Times New Roman"/>
          <w:i/>
          <w:iCs/>
          <w:lang w:val="en-US"/>
        </w:rPr>
      </w:pPr>
    </w:p>
    <w:p w14:paraId="51085E1A" w14:textId="70F8B8C6" w:rsidR="00E43C84" w:rsidRPr="00265180" w:rsidRDefault="00E43C84" w:rsidP="00E43C84">
      <w:pPr>
        <w:pStyle w:val="ListParagraph"/>
        <w:numPr>
          <w:ilvl w:val="0"/>
          <w:numId w:val="1"/>
        </w:numPr>
        <w:rPr>
          <w:rFonts w:eastAsia="Times New Roman"/>
          <w:i/>
          <w:iCs/>
          <w:lang w:val="en-US"/>
        </w:rPr>
      </w:pPr>
      <w:r w:rsidRPr="00265180">
        <w:rPr>
          <w:rFonts w:eastAsia="Times New Roman"/>
          <w:i/>
          <w:iCs/>
          <w:lang w:val="en-US"/>
        </w:rPr>
        <w:t xml:space="preserve">Familiarize yourself by </w:t>
      </w:r>
      <w:r w:rsidR="00BF35A0">
        <w:rPr>
          <w:rFonts w:eastAsia="Times New Roman"/>
          <w:i/>
          <w:iCs/>
          <w:lang w:val="en-US"/>
        </w:rPr>
        <w:t>watching</w:t>
      </w:r>
      <w:r w:rsidRPr="00265180">
        <w:rPr>
          <w:rFonts w:eastAsia="Times New Roman"/>
          <w:i/>
          <w:iCs/>
          <w:lang w:val="en-US"/>
        </w:rPr>
        <w:t xml:space="preserve"> the video tutorial</w:t>
      </w:r>
      <w:r w:rsidR="00EA0862">
        <w:rPr>
          <w:rFonts w:eastAsia="Times New Roman"/>
          <w:i/>
          <w:iCs/>
          <w:lang w:val="en-US"/>
        </w:rPr>
        <w:t xml:space="preserve"> at the bottom of the page</w:t>
      </w:r>
      <w:r w:rsidR="00D76F53">
        <w:rPr>
          <w:rFonts w:eastAsia="Times New Roman"/>
          <w:i/>
          <w:iCs/>
          <w:lang w:val="en-US"/>
        </w:rPr>
        <w:t xml:space="preserve"> </w:t>
      </w:r>
      <w:r w:rsidR="00D76F53" w:rsidRPr="008D6109">
        <w:rPr>
          <w:rFonts w:eastAsia="Times New Roman"/>
          <w:lang w:val="en-US"/>
        </w:rPr>
        <w:t>(</w:t>
      </w:r>
      <w:hyperlink r:id="rId7" w:history="1">
        <w:r w:rsidR="00274344" w:rsidRPr="008D6109">
          <w:rPr>
            <w:rStyle w:val="Hyperlink"/>
            <w:i/>
            <w:iCs/>
          </w:rPr>
          <w:t>ADALM2000 for End Users</w:t>
        </w:r>
      </w:hyperlink>
      <w:r w:rsidR="00D76F53">
        <w:rPr>
          <w:rFonts w:eastAsia="Times New Roman"/>
          <w:i/>
          <w:iCs/>
          <w:lang w:val="en-US"/>
        </w:rPr>
        <w:t>)</w:t>
      </w:r>
    </w:p>
    <w:p w14:paraId="490EDDA4" w14:textId="77777777" w:rsidR="00E43C84" w:rsidRPr="00265180" w:rsidRDefault="00E43C84" w:rsidP="00E43C84">
      <w:pPr>
        <w:pStyle w:val="ListParagraph"/>
        <w:numPr>
          <w:ilvl w:val="0"/>
          <w:numId w:val="1"/>
        </w:numPr>
        <w:rPr>
          <w:rFonts w:eastAsia="Times New Roman"/>
          <w:i/>
          <w:iCs/>
          <w:lang w:val="en-US"/>
        </w:rPr>
      </w:pPr>
      <w:r w:rsidRPr="00265180">
        <w:rPr>
          <w:rFonts w:eastAsia="Times New Roman"/>
          <w:i/>
          <w:iCs/>
          <w:lang w:val="en-US"/>
        </w:rPr>
        <w:t xml:space="preserve">Additional videos are available in the </w:t>
      </w:r>
      <w:hyperlink r:id="rId8" w:history="1">
        <w:r w:rsidRPr="00265180">
          <w:rPr>
            <w:rStyle w:val="Hyperlink"/>
            <w:rFonts w:eastAsia="Times New Roman"/>
            <w:i/>
            <w:iCs/>
            <w:lang w:val="en-US"/>
          </w:rPr>
          <w:t>ADALM2000 video series</w:t>
        </w:r>
      </w:hyperlink>
      <w:r w:rsidRPr="00265180">
        <w:rPr>
          <w:rFonts w:eastAsia="Times New Roman"/>
          <w:i/>
          <w:iCs/>
          <w:lang w:val="en-US"/>
        </w:rPr>
        <w:t>. In particular:</w:t>
      </w:r>
    </w:p>
    <w:p w14:paraId="5A59C062" w14:textId="77777777" w:rsidR="00E43C84" w:rsidRPr="00265180" w:rsidRDefault="00E43C84" w:rsidP="00E43C8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265180">
        <w:rPr>
          <w:rFonts w:eastAsia="Times New Roman"/>
          <w:i/>
          <w:iCs/>
          <w:lang w:val="en-US"/>
        </w:rPr>
        <w:t>Installation videos</w:t>
      </w:r>
    </w:p>
    <w:p w14:paraId="40364758" w14:textId="77777777" w:rsidR="00E43C84" w:rsidRPr="00265180" w:rsidRDefault="00E43C84" w:rsidP="00E43C84">
      <w:pPr>
        <w:pStyle w:val="ListParagraph"/>
        <w:numPr>
          <w:ilvl w:val="1"/>
          <w:numId w:val="1"/>
        </w:numPr>
        <w:rPr>
          <w:rFonts w:eastAsia="Times New Roman"/>
          <w:i/>
          <w:iCs/>
          <w:lang w:val="en-US"/>
        </w:rPr>
      </w:pPr>
      <w:r w:rsidRPr="00265180">
        <w:rPr>
          <w:rFonts w:eastAsia="Times New Roman"/>
          <w:i/>
          <w:iCs/>
          <w:lang w:val="en-US"/>
        </w:rPr>
        <w:t>Oscilloscope</w:t>
      </w:r>
    </w:p>
    <w:p w14:paraId="7D5BC957" w14:textId="77777777" w:rsidR="00E43C84" w:rsidRPr="00265180" w:rsidRDefault="00E43C84" w:rsidP="00E43C84">
      <w:pPr>
        <w:pStyle w:val="ListParagraph"/>
        <w:numPr>
          <w:ilvl w:val="1"/>
          <w:numId w:val="1"/>
        </w:numPr>
        <w:rPr>
          <w:rFonts w:eastAsia="Times New Roman"/>
          <w:i/>
          <w:iCs/>
          <w:lang w:val="en-US"/>
        </w:rPr>
      </w:pPr>
      <w:r w:rsidRPr="00265180">
        <w:rPr>
          <w:rFonts w:eastAsia="Times New Roman"/>
          <w:i/>
          <w:iCs/>
          <w:lang w:val="en-US"/>
        </w:rPr>
        <w:t>Network analyzer</w:t>
      </w:r>
    </w:p>
    <w:p w14:paraId="78672D34" w14:textId="6F3170B5" w:rsidR="00E43C84" w:rsidRPr="00265180" w:rsidRDefault="00E43C84" w:rsidP="00E43C84">
      <w:pPr>
        <w:rPr>
          <w:i/>
          <w:iCs/>
          <w:lang w:val="en-US"/>
        </w:rPr>
      </w:pPr>
    </w:p>
    <w:p w14:paraId="61B53736" w14:textId="46DF785D" w:rsidR="006C00D2" w:rsidRPr="00F414C5" w:rsidRDefault="00F414C5" w:rsidP="00E43C84">
      <w:pPr>
        <w:rPr>
          <w:i/>
          <w:iCs/>
          <w:lang w:val="en-US"/>
        </w:rPr>
      </w:pPr>
      <w:r w:rsidRPr="00F414C5">
        <w:rPr>
          <w:i/>
          <w:iCs/>
          <w:lang w:val="en-US"/>
        </w:rPr>
        <w:t>//////////////////////////////////////////////////////////////////////////////////////////////////////////</w:t>
      </w:r>
    </w:p>
    <w:p w14:paraId="73AC6D0E" w14:textId="47598FF1" w:rsidR="00E43C84" w:rsidRDefault="00E43C84" w:rsidP="00E43C84">
      <w:pPr>
        <w:rPr>
          <w:i/>
          <w:iCs/>
          <w:lang w:val="en-US"/>
        </w:rPr>
      </w:pPr>
      <w:r w:rsidRPr="00265180">
        <w:rPr>
          <w:i/>
          <w:iCs/>
          <w:lang w:val="en-US"/>
        </w:rPr>
        <w:t>One more thing, the ADALM2000 kit comes with a USB-to-</w:t>
      </w:r>
      <w:proofErr w:type="spellStart"/>
      <w:r w:rsidRPr="00265180">
        <w:rPr>
          <w:i/>
          <w:iCs/>
          <w:lang w:val="en-US"/>
        </w:rPr>
        <w:t>microUSB</w:t>
      </w:r>
      <w:proofErr w:type="spellEnd"/>
      <w:r w:rsidRPr="00265180">
        <w:rPr>
          <w:i/>
          <w:iCs/>
          <w:lang w:val="en-US"/>
        </w:rPr>
        <w:t xml:space="preserve"> </w:t>
      </w:r>
      <w:r w:rsidR="009F5DCF" w:rsidRPr="00265180">
        <w:rPr>
          <w:i/>
          <w:iCs/>
          <w:lang w:val="en-US"/>
        </w:rPr>
        <w:t>cable (</w:t>
      </w:r>
      <w:r w:rsidRPr="00265180">
        <w:rPr>
          <w:i/>
          <w:iCs/>
          <w:lang w:val="en-US"/>
        </w:rPr>
        <w:t>see photo below)</w:t>
      </w:r>
    </w:p>
    <w:p w14:paraId="38E0ABB2" w14:textId="737B9E7D" w:rsidR="00E43C84" w:rsidRDefault="00E43C84" w:rsidP="00E43C84">
      <w:pPr>
        <w:rPr>
          <w:i/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4C16647D" wp14:editId="6D766E8A">
            <wp:extent cx="2160270" cy="185547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81D1" w14:textId="2C245BED" w:rsidR="00285A07" w:rsidRDefault="00285A07" w:rsidP="00285A0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In case your laptop is equipped with USB-C only, it’s recommended to also </w:t>
      </w:r>
      <w:r w:rsidR="00BD49A5">
        <w:rPr>
          <w:i/>
          <w:iCs/>
          <w:lang w:val="en-US"/>
        </w:rPr>
        <w:t>obtain</w:t>
      </w:r>
      <w:r>
        <w:rPr>
          <w:i/>
          <w:iCs/>
          <w:lang w:val="en-US"/>
        </w:rPr>
        <w:t xml:space="preserve"> either a USB-C to USB adapter, or a USB-C to </w:t>
      </w:r>
      <w:proofErr w:type="spellStart"/>
      <w:r>
        <w:rPr>
          <w:i/>
          <w:iCs/>
          <w:lang w:val="en-US"/>
        </w:rPr>
        <w:t>microUSB</w:t>
      </w:r>
      <w:proofErr w:type="spellEnd"/>
      <w:r>
        <w:rPr>
          <w:i/>
          <w:iCs/>
          <w:lang w:val="en-US"/>
        </w:rPr>
        <w:t xml:space="preserve"> cable like </w:t>
      </w:r>
      <w:hyperlink r:id="rId11" w:history="1">
        <w:r>
          <w:rPr>
            <w:rStyle w:val="Hyperlink"/>
            <w:i/>
            <w:iCs/>
            <w:lang w:val="en-US"/>
          </w:rPr>
          <w:t>this one</w:t>
        </w:r>
      </w:hyperlink>
      <w:r>
        <w:rPr>
          <w:i/>
          <w:iCs/>
          <w:lang w:val="en-US"/>
        </w:rPr>
        <w:t>.</w:t>
      </w:r>
    </w:p>
    <w:p w14:paraId="6987B68B" w14:textId="77777777" w:rsidR="00285A07" w:rsidRDefault="00285A07" w:rsidP="00E43C84">
      <w:pPr>
        <w:rPr>
          <w:i/>
          <w:iCs/>
          <w:lang w:val="en-US"/>
        </w:rPr>
      </w:pPr>
    </w:p>
    <w:p w14:paraId="1E27A98D" w14:textId="34AD1845" w:rsidR="00E43C84" w:rsidRDefault="00E43C84" w:rsidP="00E43C84">
      <w:pPr>
        <w:rPr>
          <w:i/>
          <w:iCs/>
          <w:lang w:val="en-US"/>
        </w:rPr>
      </w:pPr>
    </w:p>
    <w:p w14:paraId="3E938333" w14:textId="77777777" w:rsidR="00E43C84" w:rsidRDefault="00E43C84"/>
    <w:sectPr w:rsidR="00E43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524A6"/>
    <w:multiLevelType w:val="hybridMultilevel"/>
    <w:tmpl w:val="4914FE5C"/>
    <w:lvl w:ilvl="0" w:tplc="B090F756">
      <w:start w:val="16"/>
      <w:numFmt w:val="bullet"/>
      <w:lvlText w:val="-"/>
      <w:lvlJc w:val="left"/>
      <w:pPr>
        <w:ind w:left="413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 w16cid:durableId="1262758742">
    <w:abstractNumId w:val="0"/>
  </w:num>
  <w:num w:numId="2" w16cid:durableId="138637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C"/>
    <w:rsid w:val="00011F99"/>
    <w:rsid w:val="00053E41"/>
    <w:rsid w:val="00124EE8"/>
    <w:rsid w:val="00143CDD"/>
    <w:rsid w:val="001A2049"/>
    <w:rsid w:val="001A39A3"/>
    <w:rsid w:val="001A6CC2"/>
    <w:rsid w:val="001E6C4C"/>
    <w:rsid w:val="001F3D8F"/>
    <w:rsid w:val="00265180"/>
    <w:rsid w:val="0026604A"/>
    <w:rsid w:val="00274344"/>
    <w:rsid w:val="00285A07"/>
    <w:rsid w:val="00292B25"/>
    <w:rsid w:val="002D5DDF"/>
    <w:rsid w:val="00317DD3"/>
    <w:rsid w:val="0032693B"/>
    <w:rsid w:val="003671E9"/>
    <w:rsid w:val="003C0378"/>
    <w:rsid w:val="00405625"/>
    <w:rsid w:val="00442809"/>
    <w:rsid w:val="00480753"/>
    <w:rsid w:val="004850CC"/>
    <w:rsid w:val="00492C27"/>
    <w:rsid w:val="004F1089"/>
    <w:rsid w:val="004F1D5C"/>
    <w:rsid w:val="004F2BFF"/>
    <w:rsid w:val="005155F1"/>
    <w:rsid w:val="0053522E"/>
    <w:rsid w:val="005D6E1F"/>
    <w:rsid w:val="00612C0D"/>
    <w:rsid w:val="00641F47"/>
    <w:rsid w:val="00674BC7"/>
    <w:rsid w:val="00682C2D"/>
    <w:rsid w:val="006A298E"/>
    <w:rsid w:val="006C00D2"/>
    <w:rsid w:val="00723310"/>
    <w:rsid w:val="00741AE9"/>
    <w:rsid w:val="007457B4"/>
    <w:rsid w:val="00793EEA"/>
    <w:rsid w:val="0079725F"/>
    <w:rsid w:val="007D08D3"/>
    <w:rsid w:val="007E2A8F"/>
    <w:rsid w:val="007F51DA"/>
    <w:rsid w:val="008D223D"/>
    <w:rsid w:val="008D6109"/>
    <w:rsid w:val="008F593B"/>
    <w:rsid w:val="009A181F"/>
    <w:rsid w:val="009F302F"/>
    <w:rsid w:val="009F5DCF"/>
    <w:rsid w:val="00A12BB2"/>
    <w:rsid w:val="00A35EE9"/>
    <w:rsid w:val="00A5175A"/>
    <w:rsid w:val="00A64C22"/>
    <w:rsid w:val="00A7518D"/>
    <w:rsid w:val="00B01D7D"/>
    <w:rsid w:val="00B423A2"/>
    <w:rsid w:val="00B61F85"/>
    <w:rsid w:val="00B829DD"/>
    <w:rsid w:val="00BD3145"/>
    <w:rsid w:val="00BD49A5"/>
    <w:rsid w:val="00BF35A0"/>
    <w:rsid w:val="00C04960"/>
    <w:rsid w:val="00C1213B"/>
    <w:rsid w:val="00C3128E"/>
    <w:rsid w:val="00C76CA3"/>
    <w:rsid w:val="00CE531A"/>
    <w:rsid w:val="00D1396D"/>
    <w:rsid w:val="00D30482"/>
    <w:rsid w:val="00D76F53"/>
    <w:rsid w:val="00D86816"/>
    <w:rsid w:val="00E12034"/>
    <w:rsid w:val="00E15E4E"/>
    <w:rsid w:val="00E43C84"/>
    <w:rsid w:val="00EA0862"/>
    <w:rsid w:val="00EB708C"/>
    <w:rsid w:val="00EE3D27"/>
    <w:rsid w:val="00F414C5"/>
    <w:rsid w:val="00F50874"/>
    <w:rsid w:val="00F57DAC"/>
    <w:rsid w:val="00F66A73"/>
    <w:rsid w:val="00F74150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A53D"/>
  <w15:chartTrackingRefBased/>
  <w15:docId w15:val="{5DA9C8FF-47F9-481B-AFD3-B355E881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C8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43C84"/>
    <w:pPr>
      <w:spacing w:after="0" w:line="240" w:lineRule="auto"/>
      <w:ind w:left="720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120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0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E6soOeVPOJ0Pj5sMui4KPDiTa7HY50y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analog.com/university/tools/m2k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nalog.com/university/tools/m2k/libm2k/libm2k" TargetMode="External"/><Relationship Id="rId11" Type="http://schemas.openxmlformats.org/officeDocument/2006/relationships/hyperlink" Target="https://de.farnell.com/en-DE/wurth-elektronik/632910731611/usb-cable-type-c-micro-usb-plug/dp/2506096?ICID=I-RP-STM7REC-0" TargetMode="External"/><Relationship Id="rId5" Type="http://schemas.openxmlformats.org/officeDocument/2006/relationships/hyperlink" Target="https://wiki.analog.com/university/tools/m2k/users" TargetMode="External"/><Relationship Id="rId10" Type="http://schemas.openxmlformats.org/officeDocument/2006/relationships/image" Target="cid:image001.png@01D992DE.1A5911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Xiaoling</dc:creator>
  <cp:keywords/>
  <dc:description/>
  <cp:lastModifiedBy>Mullins, Ed</cp:lastModifiedBy>
  <cp:revision>2</cp:revision>
  <cp:lastPrinted>2024-06-01T19:45:00Z</cp:lastPrinted>
  <dcterms:created xsi:type="dcterms:W3CDTF">2024-06-01T19:49:00Z</dcterms:created>
  <dcterms:modified xsi:type="dcterms:W3CDTF">2024-06-01T19:49:00Z</dcterms:modified>
</cp:coreProperties>
</file>