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1775" w14:textId="4179BA9F" w:rsidR="005014E7" w:rsidRPr="00F26189" w:rsidRDefault="006C239A" w:rsidP="006C239A">
      <w:pPr>
        <w:jc w:val="center"/>
        <w:rPr>
          <w:rFonts w:ascii="Times New Roman" w:hAnsi="Times New Roman" w:cs="Times New Roman"/>
          <w:color w:val="000000" w:themeColor="text1"/>
        </w:rPr>
      </w:pPr>
      <w:r w:rsidRPr="00F26189">
        <w:rPr>
          <w:rFonts w:ascii="Times New Roman" w:hAnsi="Times New Roman" w:cs="Times New Roman"/>
          <w:color w:val="000000" w:themeColor="text1"/>
        </w:rPr>
        <w:t>Nazarbayev Intellectual School of</w:t>
      </w:r>
      <w:r w:rsidR="00D906B8" w:rsidRPr="00F26189">
        <w:rPr>
          <w:rFonts w:ascii="Times New Roman" w:hAnsi="Times New Roman" w:cs="Times New Roman"/>
          <w:color w:val="000000" w:themeColor="text1"/>
        </w:rPr>
        <w:t xml:space="preserve"> </w:t>
      </w:r>
      <w:r w:rsidR="00A14D22" w:rsidRPr="00F26189">
        <w:rPr>
          <w:rFonts w:ascii="Times New Roman" w:hAnsi="Times New Roman" w:cs="Times New Roman"/>
          <w:color w:val="000000" w:themeColor="text1"/>
        </w:rPr>
        <w:t xml:space="preserve">Natural Science and Mathematics </w:t>
      </w:r>
      <w:r w:rsidRPr="00F26189">
        <w:rPr>
          <w:rFonts w:ascii="Times New Roman" w:hAnsi="Times New Roman" w:cs="Times New Roman"/>
          <w:color w:val="000000" w:themeColor="text1"/>
        </w:rPr>
        <w:t>in Karaganda city</w:t>
      </w:r>
    </w:p>
    <w:p w14:paraId="3A58FF2A" w14:textId="77777777" w:rsidR="006C239A" w:rsidRPr="00F26189" w:rsidRDefault="006C239A" w:rsidP="006C239A">
      <w:pPr>
        <w:jc w:val="center"/>
        <w:rPr>
          <w:rFonts w:ascii="Times New Roman" w:hAnsi="Times New Roman" w:cs="Times New Roman"/>
          <w:color w:val="000000" w:themeColor="text1"/>
        </w:rPr>
      </w:pPr>
    </w:p>
    <w:p w14:paraId="0CB1E3C0" w14:textId="77777777" w:rsidR="006C239A" w:rsidRPr="00F26189" w:rsidRDefault="006C239A" w:rsidP="006C239A">
      <w:pPr>
        <w:jc w:val="center"/>
        <w:rPr>
          <w:rFonts w:ascii="Times New Roman" w:hAnsi="Times New Roman" w:cs="Times New Roman"/>
          <w:color w:val="000000" w:themeColor="text1"/>
        </w:rPr>
      </w:pPr>
    </w:p>
    <w:p w14:paraId="4B0E21D9" w14:textId="77777777" w:rsidR="006C239A" w:rsidRPr="00F26189" w:rsidRDefault="006C239A" w:rsidP="006C239A">
      <w:pPr>
        <w:jc w:val="center"/>
        <w:rPr>
          <w:rFonts w:ascii="Times New Roman" w:hAnsi="Times New Roman" w:cs="Times New Roman"/>
          <w:color w:val="000000" w:themeColor="text1"/>
        </w:rPr>
      </w:pPr>
    </w:p>
    <w:p w14:paraId="30E6E43F" w14:textId="77777777" w:rsidR="006C239A" w:rsidRPr="00F26189" w:rsidRDefault="006C239A" w:rsidP="006C239A">
      <w:pPr>
        <w:jc w:val="center"/>
        <w:rPr>
          <w:rFonts w:ascii="Times New Roman" w:hAnsi="Times New Roman" w:cs="Times New Roman"/>
          <w:color w:val="000000" w:themeColor="text1"/>
        </w:rPr>
      </w:pPr>
    </w:p>
    <w:p w14:paraId="37BB242D" w14:textId="77777777" w:rsidR="006C239A" w:rsidRPr="00F26189" w:rsidRDefault="006C239A" w:rsidP="006C239A">
      <w:pPr>
        <w:jc w:val="center"/>
        <w:rPr>
          <w:rFonts w:ascii="Times New Roman" w:hAnsi="Times New Roman" w:cs="Times New Roman"/>
          <w:color w:val="000000" w:themeColor="text1"/>
        </w:rPr>
      </w:pPr>
    </w:p>
    <w:p w14:paraId="1FB8D0F5" w14:textId="77777777" w:rsidR="006C239A" w:rsidRPr="00F26189" w:rsidRDefault="006C239A" w:rsidP="006C239A">
      <w:pPr>
        <w:jc w:val="center"/>
        <w:rPr>
          <w:rFonts w:ascii="Times New Roman" w:hAnsi="Times New Roman" w:cs="Times New Roman"/>
          <w:color w:val="000000" w:themeColor="text1"/>
        </w:rPr>
      </w:pPr>
    </w:p>
    <w:p w14:paraId="6025DC8E" w14:textId="77777777" w:rsidR="006C239A" w:rsidRPr="00F26189" w:rsidRDefault="006C239A" w:rsidP="006C239A">
      <w:pPr>
        <w:jc w:val="center"/>
        <w:rPr>
          <w:rFonts w:ascii="Times New Roman" w:hAnsi="Times New Roman" w:cs="Times New Roman"/>
          <w:color w:val="000000" w:themeColor="text1"/>
        </w:rPr>
      </w:pPr>
    </w:p>
    <w:p w14:paraId="1E498C5B" w14:textId="77777777" w:rsidR="006C239A" w:rsidRPr="00F26189" w:rsidRDefault="006C239A" w:rsidP="006C239A">
      <w:pPr>
        <w:jc w:val="center"/>
        <w:rPr>
          <w:rFonts w:ascii="Times New Roman" w:hAnsi="Times New Roman" w:cs="Times New Roman"/>
          <w:color w:val="000000" w:themeColor="text1"/>
        </w:rPr>
      </w:pPr>
    </w:p>
    <w:p w14:paraId="6720E5F4" w14:textId="77777777" w:rsidR="006C239A" w:rsidRPr="00F26189" w:rsidRDefault="006C239A" w:rsidP="006C239A">
      <w:pPr>
        <w:jc w:val="center"/>
        <w:rPr>
          <w:rFonts w:ascii="Times New Roman" w:hAnsi="Times New Roman" w:cs="Times New Roman"/>
          <w:color w:val="000000" w:themeColor="text1"/>
        </w:rPr>
      </w:pPr>
    </w:p>
    <w:p w14:paraId="718DAE81" w14:textId="58B29A44" w:rsidR="006C239A" w:rsidRPr="00F26189" w:rsidRDefault="004527D6" w:rsidP="006C2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Blind assistant</w:t>
      </w:r>
      <w:r w:rsidR="00087C19">
        <w:rPr>
          <w:rFonts w:ascii="Times New Roman" w:hAnsi="Times New Roman" w:cs="Times New Roman"/>
          <w:b/>
          <w:bCs/>
          <w:color w:val="000000" w:themeColor="text1"/>
        </w:rPr>
        <w:t xml:space="preserve"> app</w:t>
      </w:r>
      <w:r w:rsidR="006C239A" w:rsidRPr="00F26189">
        <w:rPr>
          <w:rFonts w:ascii="Times New Roman" w:hAnsi="Times New Roman" w:cs="Times New Roman"/>
          <w:b/>
          <w:bCs/>
          <w:color w:val="000000" w:themeColor="text1"/>
        </w:rPr>
        <w:t>, the mobile application for blinds</w:t>
      </w:r>
      <w:r w:rsidR="00570475">
        <w:rPr>
          <w:rFonts w:ascii="Times New Roman" w:hAnsi="Times New Roman" w:cs="Times New Roman"/>
          <w:b/>
          <w:bCs/>
          <w:color w:val="000000" w:themeColor="text1"/>
        </w:rPr>
        <w:t xml:space="preserve"> and visually impaired</w:t>
      </w:r>
    </w:p>
    <w:p w14:paraId="546AF094" w14:textId="1F29E45A" w:rsidR="006C239A" w:rsidRPr="00F26189" w:rsidRDefault="006C239A" w:rsidP="006C239A">
      <w:pPr>
        <w:jc w:val="center"/>
        <w:rPr>
          <w:rFonts w:ascii="Times New Roman" w:hAnsi="Times New Roman" w:cs="Times New Roman"/>
          <w:color w:val="000000" w:themeColor="text1"/>
        </w:rPr>
      </w:pPr>
      <w:r w:rsidRPr="00F26189">
        <w:rPr>
          <w:rFonts w:ascii="Times New Roman" w:hAnsi="Times New Roman" w:cs="Times New Roman"/>
          <w:color w:val="000000" w:themeColor="text1"/>
        </w:rPr>
        <w:t>Category: AI Programming</w:t>
      </w:r>
    </w:p>
    <w:p w14:paraId="77EB0600" w14:textId="77777777" w:rsidR="006C239A" w:rsidRPr="00F26189" w:rsidRDefault="006C239A" w:rsidP="006C239A">
      <w:pPr>
        <w:jc w:val="center"/>
        <w:rPr>
          <w:rFonts w:ascii="Times New Roman" w:hAnsi="Times New Roman" w:cs="Times New Roman"/>
          <w:color w:val="000000" w:themeColor="text1"/>
        </w:rPr>
      </w:pPr>
    </w:p>
    <w:p w14:paraId="7F704D54" w14:textId="77777777" w:rsidR="006C239A" w:rsidRPr="00F26189" w:rsidRDefault="006C239A" w:rsidP="006C239A">
      <w:pPr>
        <w:jc w:val="center"/>
        <w:rPr>
          <w:rFonts w:ascii="Times New Roman" w:hAnsi="Times New Roman" w:cs="Times New Roman"/>
          <w:color w:val="000000" w:themeColor="text1"/>
        </w:rPr>
      </w:pPr>
    </w:p>
    <w:p w14:paraId="2C07E8CB" w14:textId="77777777" w:rsidR="006C239A" w:rsidRPr="00F26189" w:rsidRDefault="006C239A" w:rsidP="006C239A">
      <w:pPr>
        <w:jc w:val="center"/>
        <w:rPr>
          <w:rFonts w:ascii="Times New Roman" w:hAnsi="Times New Roman" w:cs="Times New Roman"/>
          <w:color w:val="000000" w:themeColor="text1"/>
        </w:rPr>
      </w:pPr>
    </w:p>
    <w:p w14:paraId="6693A54B" w14:textId="77777777" w:rsidR="006C239A" w:rsidRPr="00F26189" w:rsidRDefault="006C239A" w:rsidP="006C239A">
      <w:pPr>
        <w:jc w:val="center"/>
        <w:rPr>
          <w:rFonts w:ascii="Times New Roman" w:hAnsi="Times New Roman" w:cs="Times New Roman"/>
          <w:color w:val="000000" w:themeColor="text1"/>
        </w:rPr>
      </w:pPr>
    </w:p>
    <w:p w14:paraId="2C84DF54" w14:textId="77777777" w:rsidR="006C239A" w:rsidRPr="00F26189" w:rsidRDefault="006C239A" w:rsidP="006C239A">
      <w:pPr>
        <w:jc w:val="center"/>
        <w:rPr>
          <w:rFonts w:ascii="Times New Roman" w:hAnsi="Times New Roman" w:cs="Times New Roman"/>
          <w:color w:val="000000" w:themeColor="text1"/>
        </w:rPr>
      </w:pPr>
    </w:p>
    <w:p w14:paraId="2658EDF8" w14:textId="77777777" w:rsidR="006C239A" w:rsidRPr="00F26189" w:rsidRDefault="006C239A" w:rsidP="006C239A">
      <w:pPr>
        <w:jc w:val="center"/>
        <w:rPr>
          <w:rFonts w:ascii="Times New Roman" w:hAnsi="Times New Roman" w:cs="Times New Roman"/>
          <w:color w:val="000000" w:themeColor="text1"/>
        </w:rPr>
      </w:pPr>
    </w:p>
    <w:p w14:paraId="799F7349" w14:textId="77777777" w:rsidR="006C239A" w:rsidRPr="00F26189" w:rsidRDefault="006C239A" w:rsidP="006C239A">
      <w:pPr>
        <w:jc w:val="center"/>
        <w:rPr>
          <w:rFonts w:ascii="Times New Roman" w:hAnsi="Times New Roman" w:cs="Times New Roman"/>
          <w:color w:val="000000" w:themeColor="text1"/>
        </w:rPr>
      </w:pPr>
    </w:p>
    <w:p w14:paraId="0FEF799C" w14:textId="341F7762" w:rsidR="006C239A" w:rsidRDefault="006C239A" w:rsidP="001F1353">
      <w:pPr>
        <w:jc w:val="right"/>
        <w:rPr>
          <w:rFonts w:ascii="Times New Roman" w:hAnsi="Times New Roman" w:cs="Times New Roman"/>
          <w:color w:val="000000" w:themeColor="text1"/>
          <w:sz w:val="28"/>
          <w:szCs w:val="28"/>
        </w:rPr>
      </w:pPr>
      <w:r w:rsidRPr="00F26189">
        <w:rPr>
          <w:rFonts w:ascii="Times New Roman" w:hAnsi="Times New Roman" w:cs="Times New Roman"/>
          <w:b/>
          <w:bCs/>
          <w:color w:val="000000" w:themeColor="text1"/>
          <w:sz w:val="28"/>
          <w:szCs w:val="28"/>
        </w:rPr>
        <w:t>Students:</w:t>
      </w:r>
      <w:r w:rsidRPr="00F26189">
        <w:rPr>
          <w:rFonts w:ascii="Times New Roman" w:hAnsi="Times New Roman" w:cs="Times New Roman"/>
          <w:color w:val="000000" w:themeColor="text1"/>
          <w:sz w:val="28"/>
          <w:szCs w:val="28"/>
        </w:rPr>
        <w:t xml:space="preserve"> Myrzabek Alizhan</w:t>
      </w:r>
      <w:r w:rsidR="009C2BE3" w:rsidRPr="00F26189">
        <w:rPr>
          <w:rFonts w:ascii="Times New Roman" w:hAnsi="Times New Roman" w:cs="Times New Roman"/>
          <w:color w:val="000000" w:themeColor="text1"/>
          <w:sz w:val="28"/>
          <w:szCs w:val="28"/>
        </w:rPr>
        <w:t>, Sabit Nurmukhamed</w:t>
      </w:r>
    </w:p>
    <w:p w14:paraId="16FBF1A2" w14:textId="47B024B7" w:rsidR="001F1353" w:rsidRPr="001F1353" w:rsidRDefault="001F1353" w:rsidP="001F1353">
      <w:pPr>
        <w:jc w:val="right"/>
        <w:rPr>
          <w:rFonts w:ascii="Times New Roman" w:hAnsi="Times New Roman" w:cs="Times New Roman"/>
          <w:color w:val="000000" w:themeColor="text1"/>
          <w:sz w:val="28"/>
          <w:szCs w:val="28"/>
        </w:rPr>
      </w:pPr>
      <w:r w:rsidRPr="001F1353">
        <w:rPr>
          <w:rFonts w:ascii="Times New Roman" w:hAnsi="Times New Roman" w:cs="Times New Roman"/>
          <w:b/>
          <w:bCs/>
          <w:color w:val="000000" w:themeColor="text1"/>
          <w:sz w:val="28"/>
          <w:szCs w:val="28"/>
        </w:rPr>
        <w:t>Grade:</w:t>
      </w:r>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11</w:t>
      </w:r>
      <w:r w:rsidRPr="0036464A">
        <w:rPr>
          <w:rFonts w:ascii="Times New Roman" w:hAnsi="Times New Roman" w:cs="Times New Roman"/>
          <w:color w:val="000000" w:themeColor="text1"/>
          <w:sz w:val="28"/>
          <w:szCs w:val="28"/>
          <w:vertAlign w:val="superscript"/>
        </w:rPr>
        <w:t>th</w:t>
      </w:r>
      <w:r w:rsidR="0036464A">
        <w:rPr>
          <w:rFonts w:ascii="Times New Roman" w:hAnsi="Times New Roman" w:cs="Times New Roman"/>
          <w:color w:val="000000" w:themeColor="text1"/>
          <w:sz w:val="28"/>
          <w:szCs w:val="28"/>
        </w:rPr>
        <w:tab/>
      </w:r>
    </w:p>
    <w:p w14:paraId="6B38692D" w14:textId="36ACEDDB" w:rsidR="006C239A" w:rsidRPr="00F26189" w:rsidRDefault="006C239A" w:rsidP="006C239A">
      <w:pPr>
        <w:jc w:val="right"/>
        <w:rPr>
          <w:rFonts w:ascii="Times New Roman" w:hAnsi="Times New Roman" w:cs="Times New Roman"/>
          <w:color w:val="000000" w:themeColor="text1"/>
          <w:sz w:val="28"/>
          <w:szCs w:val="28"/>
        </w:rPr>
      </w:pPr>
      <w:r w:rsidRPr="00F26189">
        <w:rPr>
          <w:rFonts w:ascii="Times New Roman" w:hAnsi="Times New Roman" w:cs="Times New Roman"/>
          <w:b/>
          <w:bCs/>
          <w:color w:val="000000" w:themeColor="text1"/>
          <w:sz w:val="28"/>
          <w:szCs w:val="28"/>
        </w:rPr>
        <w:t>Supervisor:</w:t>
      </w:r>
      <w:r w:rsidRPr="00F26189">
        <w:rPr>
          <w:rFonts w:ascii="Times New Roman" w:hAnsi="Times New Roman" w:cs="Times New Roman"/>
          <w:color w:val="000000" w:themeColor="text1"/>
          <w:sz w:val="28"/>
          <w:szCs w:val="28"/>
        </w:rPr>
        <w:t xml:space="preserve"> Kirill Nabiyev</w:t>
      </w:r>
    </w:p>
    <w:p w14:paraId="028F467D" w14:textId="77777777" w:rsidR="006C239A" w:rsidRDefault="006C239A" w:rsidP="001F1353">
      <w:pPr>
        <w:rPr>
          <w:rFonts w:ascii="Times New Roman" w:hAnsi="Times New Roman" w:cs="Times New Roman"/>
          <w:color w:val="000000" w:themeColor="text1"/>
        </w:rPr>
      </w:pPr>
    </w:p>
    <w:p w14:paraId="0DAEB827" w14:textId="77777777" w:rsidR="001F1353" w:rsidRDefault="001F1353" w:rsidP="001F1353">
      <w:pPr>
        <w:rPr>
          <w:rFonts w:ascii="Times New Roman" w:hAnsi="Times New Roman" w:cs="Times New Roman"/>
          <w:color w:val="000000" w:themeColor="text1"/>
        </w:rPr>
      </w:pPr>
    </w:p>
    <w:p w14:paraId="65F820AD" w14:textId="77777777" w:rsidR="001F1353" w:rsidRDefault="001F1353" w:rsidP="001F1353">
      <w:pPr>
        <w:rPr>
          <w:rFonts w:ascii="Times New Roman" w:hAnsi="Times New Roman" w:cs="Times New Roman"/>
          <w:color w:val="000000" w:themeColor="text1"/>
        </w:rPr>
      </w:pPr>
    </w:p>
    <w:p w14:paraId="2F6BE45D" w14:textId="0BFD448C" w:rsidR="001F1353" w:rsidRDefault="00DF5B28" w:rsidP="001F1353">
      <w:pPr>
        <w:jc w:val="center"/>
        <w:rPr>
          <w:rFonts w:ascii="Times New Roman" w:hAnsi="Times New Roman" w:cs="Times New Roman"/>
          <w:color w:val="000000" w:themeColor="text1"/>
        </w:rPr>
      </w:pPr>
      <w:r w:rsidRPr="00F26189">
        <w:rPr>
          <w:rFonts w:ascii="Times New Roman" w:hAnsi="Times New Roman" w:cs="Times New Roman"/>
          <w:color w:val="000000" w:themeColor="text1"/>
        </w:rPr>
        <w:t>Astana</w:t>
      </w:r>
      <w:r w:rsidR="006C239A" w:rsidRPr="00F26189">
        <w:rPr>
          <w:rFonts w:ascii="Times New Roman" w:hAnsi="Times New Roman" w:cs="Times New Roman"/>
          <w:color w:val="000000" w:themeColor="text1"/>
        </w:rPr>
        <w:t>, 202</w:t>
      </w:r>
      <w:r w:rsidR="001F1353">
        <w:rPr>
          <w:rFonts w:ascii="Times New Roman" w:hAnsi="Times New Roman" w:cs="Times New Roman"/>
          <w:color w:val="000000" w:themeColor="text1"/>
        </w:rPr>
        <w:t>6</w:t>
      </w:r>
    </w:p>
    <w:p w14:paraId="68C92272" w14:textId="77777777" w:rsidR="001F1353" w:rsidRPr="00F26189" w:rsidRDefault="001F1353" w:rsidP="00E440CB">
      <w:pPr>
        <w:jc w:val="center"/>
        <w:rPr>
          <w:rFonts w:ascii="Times New Roman" w:hAnsi="Times New Roman" w:cs="Times New Roman"/>
          <w:color w:val="000000" w:themeColor="text1"/>
        </w:rPr>
      </w:pPr>
    </w:p>
    <w:sdt>
      <w:sdtPr>
        <w:rPr>
          <w:rFonts w:asciiTheme="minorHAnsi" w:eastAsiaTheme="minorHAnsi" w:hAnsiTheme="minorHAnsi" w:cstheme="minorBidi"/>
          <w:color w:val="000000" w:themeColor="text1"/>
          <w:kern w:val="2"/>
          <w:sz w:val="24"/>
          <w:szCs w:val="24"/>
          <w14:ligatures w14:val="standardContextual"/>
        </w:rPr>
        <w:id w:val="-330531787"/>
        <w:docPartObj>
          <w:docPartGallery w:val="Table of Contents"/>
          <w:docPartUnique/>
        </w:docPartObj>
      </w:sdtPr>
      <w:sdtEndPr>
        <w:rPr>
          <w:b/>
          <w:bCs/>
          <w:noProof/>
        </w:rPr>
      </w:sdtEndPr>
      <w:sdtContent>
        <w:p w14:paraId="550FD47E" w14:textId="2CB6A6B7" w:rsidR="005A22EF" w:rsidRPr="0016146C" w:rsidRDefault="005A22EF">
          <w:pPr>
            <w:pStyle w:val="af6"/>
            <w:rPr>
              <w:rFonts w:ascii="Times New Roman" w:hAnsi="Times New Roman" w:cs="Times New Roman"/>
              <w:color w:val="000000" w:themeColor="text1"/>
              <w:sz w:val="24"/>
              <w:szCs w:val="24"/>
            </w:rPr>
          </w:pPr>
          <w:r w:rsidRPr="0016146C">
            <w:rPr>
              <w:rFonts w:ascii="Times New Roman" w:hAnsi="Times New Roman" w:cs="Times New Roman"/>
              <w:color w:val="000000" w:themeColor="text1"/>
              <w:sz w:val="24"/>
              <w:szCs w:val="24"/>
            </w:rPr>
            <w:t>Contents</w:t>
          </w:r>
        </w:p>
        <w:p w14:paraId="56F7C3D1" w14:textId="44474A15" w:rsidR="003311BE" w:rsidRPr="0016146C" w:rsidRDefault="005A22EF">
          <w:pPr>
            <w:pStyle w:val="11"/>
            <w:tabs>
              <w:tab w:val="right" w:leader="dot" w:pos="9350"/>
            </w:tabs>
            <w:rPr>
              <w:rFonts w:ascii="Times New Roman" w:eastAsiaTheme="minorEastAsia" w:hAnsi="Times New Roman" w:cs="Times New Roman"/>
              <w:noProof/>
            </w:rPr>
          </w:pPr>
          <w:r w:rsidRPr="0016146C">
            <w:rPr>
              <w:rFonts w:ascii="Times New Roman" w:hAnsi="Times New Roman" w:cs="Times New Roman"/>
              <w:color w:val="000000" w:themeColor="text1"/>
            </w:rPr>
            <w:fldChar w:fldCharType="begin"/>
          </w:r>
          <w:r w:rsidRPr="0016146C">
            <w:rPr>
              <w:rFonts w:ascii="Times New Roman" w:hAnsi="Times New Roman" w:cs="Times New Roman"/>
              <w:color w:val="000000" w:themeColor="text1"/>
            </w:rPr>
            <w:instrText xml:space="preserve"> TOC \o "1-3" \h \z \u </w:instrText>
          </w:r>
          <w:r w:rsidRPr="0016146C">
            <w:rPr>
              <w:rFonts w:ascii="Times New Roman" w:hAnsi="Times New Roman" w:cs="Times New Roman"/>
              <w:color w:val="000000" w:themeColor="text1"/>
            </w:rPr>
            <w:fldChar w:fldCharType="separate"/>
          </w:r>
          <w:hyperlink w:anchor="_Toc221872142" w:history="1">
            <w:r w:rsidR="003311BE" w:rsidRPr="0016146C">
              <w:rPr>
                <w:rStyle w:val="ac"/>
                <w:rFonts w:ascii="Times New Roman" w:hAnsi="Times New Roman" w:cs="Times New Roman"/>
                <w:noProof/>
              </w:rPr>
              <w:t>Abstract</w:t>
            </w:r>
            <w:r w:rsidR="003311BE" w:rsidRPr="0016146C">
              <w:rPr>
                <w:rFonts w:ascii="Times New Roman" w:hAnsi="Times New Roman" w:cs="Times New Roman"/>
                <w:noProof/>
                <w:webHidden/>
              </w:rPr>
              <w:tab/>
            </w:r>
            <w:r w:rsidR="003311BE" w:rsidRPr="0016146C">
              <w:rPr>
                <w:rFonts w:ascii="Times New Roman" w:hAnsi="Times New Roman" w:cs="Times New Roman"/>
                <w:noProof/>
                <w:webHidden/>
              </w:rPr>
              <w:fldChar w:fldCharType="begin"/>
            </w:r>
            <w:r w:rsidR="003311BE" w:rsidRPr="0016146C">
              <w:rPr>
                <w:rFonts w:ascii="Times New Roman" w:hAnsi="Times New Roman" w:cs="Times New Roman"/>
                <w:noProof/>
                <w:webHidden/>
              </w:rPr>
              <w:instrText xml:space="preserve"> PAGEREF _Toc221872142 \h </w:instrText>
            </w:r>
            <w:r w:rsidR="003311BE" w:rsidRPr="0016146C">
              <w:rPr>
                <w:rFonts w:ascii="Times New Roman" w:hAnsi="Times New Roman" w:cs="Times New Roman"/>
                <w:noProof/>
                <w:webHidden/>
              </w:rPr>
            </w:r>
            <w:r w:rsidR="003311BE" w:rsidRPr="0016146C">
              <w:rPr>
                <w:rFonts w:ascii="Times New Roman" w:hAnsi="Times New Roman" w:cs="Times New Roman"/>
                <w:noProof/>
                <w:webHidden/>
              </w:rPr>
              <w:fldChar w:fldCharType="separate"/>
            </w:r>
            <w:r w:rsidR="003311BE" w:rsidRPr="0016146C">
              <w:rPr>
                <w:rFonts w:ascii="Times New Roman" w:hAnsi="Times New Roman" w:cs="Times New Roman"/>
                <w:noProof/>
                <w:webHidden/>
              </w:rPr>
              <w:t>2</w:t>
            </w:r>
            <w:r w:rsidR="003311BE" w:rsidRPr="0016146C">
              <w:rPr>
                <w:rFonts w:ascii="Times New Roman" w:hAnsi="Times New Roman" w:cs="Times New Roman"/>
                <w:noProof/>
                <w:webHidden/>
              </w:rPr>
              <w:fldChar w:fldCharType="end"/>
            </w:r>
          </w:hyperlink>
        </w:p>
        <w:p w14:paraId="7A1FFF3D" w14:textId="3742FEC7" w:rsidR="003311BE" w:rsidRPr="0016146C" w:rsidRDefault="003311BE">
          <w:pPr>
            <w:pStyle w:val="23"/>
            <w:tabs>
              <w:tab w:val="right" w:leader="dot" w:pos="9350"/>
            </w:tabs>
            <w:rPr>
              <w:rFonts w:ascii="Times New Roman" w:eastAsiaTheme="minorEastAsia" w:hAnsi="Times New Roman" w:cs="Times New Roman"/>
              <w:noProof/>
            </w:rPr>
          </w:pPr>
          <w:hyperlink w:anchor="_Toc221872143" w:history="1">
            <w:r w:rsidRPr="0016146C">
              <w:rPr>
                <w:rStyle w:val="ac"/>
                <w:rFonts w:ascii="Times New Roman" w:hAnsi="Times New Roman" w:cs="Times New Roman"/>
                <w:noProof/>
              </w:rPr>
              <w:t>The objective:</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_Toc221872143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2</w:t>
            </w:r>
            <w:r w:rsidRPr="0016146C">
              <w:rPr>
                <w:rFonts w:ascii="Times New Roman" w:hAnsi="Times New Roman" w:cs="Times New Roman"/>
                <w:noProof/>
                <w:webHidden/>
              </w:rPr>
              <w:fldChar w:fldCharType="end"/>
            </w:r>
          </w:hyperlink>
        </w:p>
        <w:p w14:paraId="388FD0F4" w14:textId="171C3B67" w:rsidR="003311BE" w:rsidRPr="0016146C" w:rsidRDefault="003311BE">
          <w:pPr>
            <w:pStyle w:val="23"/>
            <w:tabs>
              <w:tab w:val="right" w:leader="dot" w:pos="9350"/>
            </w:tabs>
            <w:rPr>
              <w:rFonts w:ascii="Times New Roman" w:eastAsiaTheme="minorEastAsia" w:hAnsi="Times New Roman" w:cs="Times New Roman"/>
              <w:noProof/>
            </w:rPr>
          </w:pPr>
          <w:hyperlink w:anchor="_Toc221872144" w:history="1">
            <w:r w:rsidRPr="0016146C">
              <w:rPr>
                <w:rStyle w:val="ac"/>
                <w:rFonts w:ascii="Times New Roman" w:hAnsi="Times New Roman" w:cs="Times New Roman"/>
                <w:noProof/>
              </w:rPr>
              <w:t>The hypothesis: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_Toc221872144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004FFBFC" w14:textId="127364C9" w:rsidR="003311BE" w:rsidRPr="0016146C" w:rsidRDefault="003311BE">
          <w:pPr>
            <w:pStyle w:val="23"/>
            <w:tabs>
              <w:tab w:val="right" w:leader="dot" w:pos="9350"/>
            </w:tabs>
            <w:rPr>
              <w:rFonts w:ascii="Times New Roman" w:eastAsiaTheme="minorEastAsia" w:hAnsi="Times New Roman" w:cs="Times New Roman"/>
              <w:noProof/>
            </w:rPr>
          </w:pPr>
          <w:hyperlink w:anchor="_Toc221872145" w:history="1">
            <w:r w:rsidRPr="0016146C">
              <w:rPr>
                <w:rStyle w:val="ac"/>
                <w:rFonts w:ascii="Times New Roman" w:hAnsi="Times New Roman" w:cs="Times New Roman"/>
                <w:noProof/>
              </w:rPr>
              <w:t>Development stages: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_Toc221872145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17828FC6" w14:textId="01353716" w:rsidR="003311BE" w:rsidRPr="0016146C" w:rsidRDefault="003311BE">
          <w:pPr>
            <w:pStyle w:val="23"/>
            <w:tabs>
              <w:tab w:val="right" w:leader="dot" w:pos="9350"/>
            </w:tabs>
            <w:rPr>
              <w:rFonts w:ascii="Times New Roman" w:eastAsiaTheme="minorEastAsia" w:hAnsi="Times New Roman" w:cs="Times New Roman"/>
              <w:noProof/>
            </w:rPr>
          </w:pPr>
          <w:hyperlink w:anchor="_Toc221872146" w:history="1">
            <w:r w:rsidRPr="0016146C">
              <w:rPr>
                <w:rStyle w:val="ac"/>
                <w:rFonts w:ascii="Times New Roman" w:hAnsi="Times New Roman" w:cs="Times New Roman"/>
                <w:noProof/>
              </w:rPr>
              <w:t>Methodology of the Experiment:</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_Toc221872146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06D24C44" w14:textId="6D665E96" w:rsidR="003311BE" w:rsidRPr="0016146C" w:rsidRDefault="003311BE">
          <w:pPr>
            <w:pStyle w:val="23"/>
            <w:tabs>
              <w:tab w:val="right" w:leader="dot" w:pos="9350"/>
            </w:tabs>
            <w:rPr>
              <w:rFonts w:ascii="Times New Roman" w:eastAsiaTheme="minorEastAsia" w:hAnsi="Times New Roman" w:cs="Times New Roman"/>
              <w:noProof/>
            </w:rPr>
          </w:pPr>
          <w:hyperlink w:anchor="_Toc221872147" w:history="1">
            <w:r w:rsidRPr="0016146C">
              <w:rPr>
                <w:rStyle w:val="ac"/>
                <w:rFonts w:ascii="Times New Roman" w:hAnsi="Times New Roman" w:cs="Times New Roman"/>
                <w:noProof/>
              </w:rPr>
              <w:t>The novelty:</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_Toc221872147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4CC48A6D" w14:textId="1591E063" w:rsidR="003311BE" w:rsidRPr="0016146C" w:rsidRDefault="003311BE">
          <w:pPr>
            <w:pStyle w:val="23"/>
            <w:tabs>
              <w:tab w:val="right" w:leader="dot" w:pos="9350"/>
            </w:tabs>
            <w:rPr>
              <w:rFonts w:ascii="Times New Roman" w:eastAsiaTheme="minorEastAsia" w:hAnsi="Times New Roman" w:cs="Times New Roman"/>
              <w:noProof/>
            </w:rPr>
          </w:pPr>
          <w:hyperlink w:anchor="_Toc221872148" w:history="1">
            <w:r w:rsidRPr="0016146C">
              <w:rPr>
                <w:rStyle w:val="ac"/>
                <w:rFonts w:ascii="Times New Roman" w:hAnsi="Times New Roman" w:cs="Times New Roman"/>
                <w:noProof/>
              </w:rPr>
              <w:t>The results: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_Toc221872148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2AFF4CB3" w14:textId="590AFB63" w:rsidR="003311BE" w:rsidRPr="0016146C" w:rsidRDefault="003311BE">
          <w:pPr>
            <w:pStyle w:val="23"/>
            <w:tabs>
              <w:tab w:val="right" w:leader="dot" w:pos="9350"/>
            </w:tabs>
            <w:rPr>
              <w:rFonts w:ascii="Times New Roman" w:eastAsiaTheme="minorEastAsia" w:hAnsi="Times New Roman" w:cs="Times New Roman"/>
              <w:noProof/>
            </w:rPr>
          </w:pPr>
          <w:hyperlink w:anchor="_Toc221872149" w:history="1">
            <w:r w:rsidRPr="0016146C">
              <w:rPr>
                <w:rStyle w:val="ac"/>
                <w:rFonts w:ascii="Times New Roman" w:hAnsi="Times New Roman" w:cs="Times New Roman"/>
                <w:noProof/>
              </w:rPr>
              <w:t>Practical applications of the results: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_Toc221872149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1F2E378F" w14:textId="42E57C7B" w:rsidR="003311BE" w:rsidRPr="0016146C" w:rsidRDefault="003311BE">
          <w:pPr>
            <w:pStyle w:val="11"/>
            <w:tabs>
              <w:tab w:val="right" w:leader="dot" w:pos="9350"/>
            </w:tabs>
            <w:rPr>
              <w:rFonts w:ascii="Times New Roman" w:eastAsiaTheme="minorEastAsia" w:hAnsi="Times New Roman" w:cs="Times New Roman"/>
              <w:noProof/>
            </w:rPr>
          </w:pPr>
          <w:hyperlink w:anchor="_Toc221872150" w:history="1">
            <w:r w:rsidRPr="0016146C">
              <w:rPr>
                <w:rStyle w:val="ac"/>
                <w:rFonts w:ascii="Times New Roman" w:hAnsi="Times New Roman" w:cs="Times New Roman"/>
                <w:noProof/>
              </w:rPr>
              <w:t>Introduction</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_Toc221872150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4B163C32" w14:textId="0076847C" w:rsidR="003311BE" w:rsidRPr="0016146C" w:rsidRDefault="003311BE">
          <w:pPr>
            <w:pStyle w:val="23"/>
            <w:tabs>
              <w:tab w:val="right" w:leader="dot" w:pos="9350"/>
            </w:tabs>
            <w:rPr>
              <w:rFonts w:ascii="Times New Roman" w:eastAsiaTheme="minorEastAsia" w:hAnsi="Times New Roman" w:cs="Times New Roman"/>
              <w:noProof/>
            </w:rPr>
          </w:pPr>
          <w:hyperlink w:anchor="_Toc221872151" w:history="1">
            <w:r w:rsidRPr="0016146C">
              <w:rPr>
                <w:rStyle w:val="ac"/>
                <w:rFonts w:ascii="Times New Roman" w:hAnsi="Times New Roman" w:cs="Times New Roman"/>
                <w:noProof/>
              </w:rPr>
              <w:t>Relevance of the Topic</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_Toc221872151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3</w:t>
            </w:r>
            <w:r w:rsidRPr="0016146C">
              <w:rPr>
                <w:rFonts w:ascii="Times New Roman" w:hAnsi="Times New Roman" w:cs="Times New Roman"/>
                <w:noProof/>
                <w:webHidden/>
              </w:rPr>
              <w:fldChar w:fldCharType="end"/>
            </w:r>
          </w:hyperlink>
        </w:p>
        <w:p w14:paraId="2F101C70" w14:textId="06AD0369" w:rsidR="003311BE" w:rsidRPr="0016146C" w:rsidRDefault="003311BE">
          <w:pPr>
            <w:pStyle w:val="23"/>
            <w:tabs>
              <w:tab w:val="right" w:leader="dot" w:pos="9350"/>
            </w:tabs>
            <w:rPr>
              <w:rFonts w:ascii="Times New Roman" w:eastAsiaTheme="minorEastAsia" w:hAnsi="Times New Roman" w:cs="Times New Roman"/>
              <w:noProof/>
            </w:rPr>
          </w:pPr>
          <w:hyperlink w:anchor="_Toc221872152" w:history="1">
            <w:r w:rsidRPr="0016146C">
              <w:rPr>
                <w:rStyle w:val="ac"/>
                <w:rFonts w:ascii="Times New Roman" w:hAnsi="Times New Roman" w:cs="Times New Roman"/>
                <w:noProof/>
              </w:rPr>
              <w:t>Objective of the Work</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_Toc221872152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4</w:t>
            </w:r>
            <w:r w:rsidRPr="0016146C">
              <w:rPr>
                <w:rFonts w:ascii="Times New Roman" w:hAnsi="Times New Roman" w:cs="Times New Roman"/>
                <w:noProof/>
                <w:webHidden/>
              </w:rPr>
              <w:fldChar w:fldCharType="end"/>
            </w:r>
          </w:hyperlink>
        </w:p>
        <w:p w14:paraId="181FB91A" w14:textId="46934C90" w:rsidR="003311BE" w:rsidRPr="0016146C" w:rsidRDefault="003311BE">
          <w:pPr>
            <w:pStyle w:val="23"/>
            <w:tabs>
              <w:tab w:val="right" w:leader="dot" w:pos="9350"/>
            </w:tabs>
            <w:rPr>
              <w:rFonts w:ascii="Times New Roman" w:eastAsiaTheme="minorEastAsia" w:hAnsi="Times New Roman" w:cs="Times New Roman"/>
              <w:noProof/>
            </w:rPr>
          </w:pPr>
          <w:hyperlink w:anchor="_Toc221872153" w:history="1">
            <w:r w:rsidRPr="0016146C">
              <w:rPr>
                <w:rStyle w:val="ac"/>
                <w:rFonts w:ascii="Times New Roman" w:hAnsi="Times New Roman" w:cs="Times New Roman"/>
                <w:noProof/>
              </w:rPr>
              <w:t>Brief Methods for Solving the Tasks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_Toc221872153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4</w:t>
            </w:r>
            <w:r w:rsidRPr="0016146C">
              <w:rPr>
                <w:rFonts w:ascii="Times New Roman" w:hAnsi="Times New Roman" w:cs="Times New Roman"/>
                <w:noProof/>
                <w:webHidden/>
              </w:rPr>
              <w:fldChar w:fldCharType="end"/>
            </w:r>
          </w:hyperlink>
        </w:p>
        <w:p w14:paraId="140CC7B4" w14:textId="505EBCAC" w:rsidR="003311BE" w:rsidRPr="0016146C" w:rsidRDefault="003311BE">
          <w:pPr>
            <w:pStyle w:val="11"/>
            <w:tabs>
              <w:tab w:val="right" w:leader="dot" w:pos="9350"/>
            </w:tabs>
            <w:rPr>
              <w:rFonts w:ascii="Times New Roman" w:eastAsiaTheme="minorEastAsia" w:hAnsi="Times New Roman" w:cs="Times New Roman"/>
              <w:noProof/>
            </w:rPr>
          </w:pPr>
          <w:hyperlink w:anchor="_Toc221872154" w:history="1">
            <w:r w:rsidRPr="0016146C">
              <w:rPr>
                <w:rStyle w:val="ac"/>
                <w:rFonts w:ascii="Times New Roman" w:hAnsi="Times New Roman" w:cs="Times New Roman"/>
                <w:noProof/>
              </w:rPr>
              <w:t>Research Section</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_Toc221872154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4</w:t>
            </w:r>
            <w:r w:rsidRPr="0016146C">
              <w:rPr>
                <w:rFonts w:ascii="Times New Roman" w:hAnsi="Times New Roman" w:cs="Times New Roman"/>
                <w:noProof/>
                <w:webHidden/>
              </w:rPr>
              <w:fldChar w:fldCharType="end"/>
            </w:r>
          </w:hyperlink>
        </w:p>
        <w:p w14:paraId="49561324" w14:textId="31E198DC" w:rsidR="003311BE" w:rsidRPr="0016146C" w:rsidRDefault="003311BE">
          <w:pPr>
            <w:pStyle w:val="23"/>
            <w:tabs>
              <w:tab w:val="right" w:leader="dot" w:pos="9350"/>
            </w:tabs>
            <w:rPr>
              <w:rFonts w:ascii="Times New Roman" w:eastAsiaTheme="minorEastAsia" w:hAnsi="Times New Roman" w:cs="Times New Roman"/>
              <w:noProof/>
            </w:rPr>
          </w:pPr>
          <w:hyperlink w:anchor="_Toc221872155" w:history="1">
            <w:r w:rsidRPr="0016146C">
              <w:rPr>
                <w:rStyle w:val="ac"/>
                <w:rFonts w:ascii="Times New Roman" w:hAnsi="Times New Roman" w:cs="Times New Roman"/>
                <w:noProof/>
              </w:rPr>
              <w:t>Analytical Review of Known Results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_Toc221872155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4</w:t>
            </w:r>
            <w:r w:rsidRPr="0016146C">
              <w:rPr>
                <w:rFonts w:ascii="Times New Roman" w:hAnsi="Times New Roman" w:cs="Times New Roman"/>
                <w:noProof/>
                <w:webHidden/>
              </w:rPr>
              <w:fldChar w:fldCharType="end"/>
            </w:r>
          </w:hyperlink>
        </w:p>
        <w:p w14:paraId="06292240" w14:textId="42645FFF" w:rsidR="003311BE" w:rsidRPr="0016146C" w:rsidRDefault="003311BE">
          <w:pPr>
            <w:pStyle w:val="23"/>
            <w:tabs>
              <w:tab w:val="right" w:leader="dot" w:pos="9350"/>
            </w:tabs>
            <w:rPr>
              <w:rFonts w:ascii="Times New Roman" w:eastAsiaTheme="minorEastAsia" w:hAnsi="Times New Roman" w:cs="Times New Roman"/>
              <w:noProof/>
            </w:rPr>
          </w:pPr>
          <w:hyperlink w:anchor="_Toc221872156" w:history="1">
            <w:r w:rsidRPr="0016146C">
              <w:rPr>
                <w:rStyle w:val="ac"/>
                <w:rFonts w:ascii="Times New Roman" w:hAnsi="Times New Roman" w:cs="Times New Roman"/>
                <w:noProof/>
              </w:rPr>
              <w:t>Description of the Methods for Solving Tasks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_Toc221872156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5</w:t>
            </w:r>
            <w:r w:rsidRPr="0016146C">
              <w:rPr>
                <w:rFonts w:ascii="Times New Roman" w:hAnsi="Times New Roman" w:cs="Times New Roman"/>
                <w:noProof/>
                <w:webHidden/>
              </w:rPr>
              <w:fldChar w:fldCharType="end"/>
            </w:r>
          </w:hyperlink>
        </w:p>
        <w:p w14:paraId="7313A061" w14:textId="0A0D46B5" w:rsidR="003311BE" w:rsidRPr="0016146C" w:rsidRDefault="003311BE">
          <w:pPr>
            <w:pStyle w:val="23"/>
            <w:tabs>
              <w:tab w:val="right" w:leader="dot" w:pos="9350"/>
            </w:tabs>
            <w:rPr>
              <w:rFonts w:ascii="Times New Roman" w:eastAsiaTheme="minorEastAsia" w:hAnsi="Times New Roman" w:cs="Times New Roman"/>
              <w:noProof/>
            </w:rPr>
          </w:pPr>
          <w:hyperlink w:anchor="_Toc221872157" w:history="1">
            <w:r w:rsidRPr="0016146C">
              <w:rPr>
                <w:rStyle w:val="ac"/>
                <w:rFonts w:ascii="Times New Roman" w:hAnsi="Times New Roman" w:cs="Times New Roman"/>
                <w:noProof/>
              </w:rPr>
              <w:t>Results and Discussion</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_Toc221872157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7</w:t>
            </w:r>
            <w:r w:rsidRPr="0016146C">
              <w:rPr>
                <w:rFonts w:ascii="Times New Roman" w:hAnsi="Times New Roman" w:cs="Times New Roman"/>
                <w:noProof/>
                <w:webHidden/>
              </w:rPr>
              <w:fldChar w:fldCharType="end"/>
            </w:r>
          </w:hyperlink>
        </w:p>
        <w:p w14:paraId="52FC8CBE" w14:textId="0087F74F" w:rsidR="003311BE" w:rsidRPr="0016146C" w:rsidRDefault="003311BE">
          <w:pPr>
            <w:pStyle w:val="23"/>
            <w:tabs>
              <w:tab w:val="right" w:leader="dot" w:pos="9350"/>
            </w:tabs>
            <w:rPr>
              <w:rFonts w:ascii="Times New Roman" w:eastAsiaTheme="minorEastAsia" w:hAnsi="Times New Roman" w:cs="Times New Roman"/>
              <w:noProof/>
            </w:rPr>
          </w:pPr>
          <w:hyperlink w:anchor="_Toc221872158" w:history="1">
            <w:r w:rsidRPr="0016146C">
              <w:rPr>
                <w:rStyle w:val="ac"/>
                <w:rFonts w:ascii="Times New Roman" w:hAnsi="Times New Roman" w:cs="Times New Roman"/>
                <w:noProof/>
              </w:rPr>
              <w:t>Survey Design</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_Toc221872158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7</w:t>
            </w:r>
            <w:r w:rsidRPr="0016146C">
              <w:rPr>
                <w:rFonts w:ascii="Times New Roman" w:hAnsi="Times New Roman" w:cs="Times New Roman"/>
                <w:noProof/>
                <w:webHidden/>
              </w:rPr>
              <w:fldChar w:fldCharType="end"/>
            </w:r>
          </w:hyperlink>
        </w:p>
        <w:p w14:paraId="3DB03741" w14:textId="7418013B" w:rsidR="003311BE" w:rsidRPr="0016146C" w:rsidRDefault="003311BE">
          <w:pPr>
            <w:pStyle w:val="11"/>
            <w:tabs>
              <w:tab w:val="right" w:leader="dot" w:pos="9350"/>
            </w:tabs>
            <w:rPr>
              <w:rFonts w:ascii="Times New Roman" w:eastAsiaTheme="minorEastAsia" w:hAnsi="Times New Roman" w:cs="Times New Roman"/>
              <w:noProof/>
            </w:rPr>
          </w:pPr>
          <w:hyperlink w:anchor="_Toc221872159" w:history="1">
            <w:r w:rsidRPr="0016146C">
              <w:rPr>
                <w:rStyle w:val="ac"/>
                <w:rFonts w:ascii="Times New Roman" w:hAnsi="Times New Roman" w:cs="Times New Roman"/>
                <w:noProof/>
              </w:rPr>
              <w:t>Conclusion</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_Toc221872159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9</w:t>
            </w:r>
            <w:r w:rsidRPr="0016146C">
              <w:rPr>
                <w:rFonts w:ascii="Times New Roman" w:hAnsi="Times New Roman" w:cs="Times New Roman"/>
                <w:noProof/>
                <w:webHidden/>
              </w:rPr>
              <w:fldChar w:fldCharType="end"/>
            </w:r>
          </w:hyperlink>
        </w:p>
        <w:p w14:paraId="2C449779" w14:textId="31FCC594" w:rsidR="003311BE" w:rsidRPr="0016146C" w:rsidRDefault="003311BE">
          <w:pPr>
            <w:pStyle w:val="11"/>
            <w:tabs>
              <w:tab w:val="right" w:leader="dot" w:pos="9350"/>
            </w:tabs>
            <w:rPr>
              <w:rFonts w:ascii="Times New Roman" w:eastAsiaTheme="minorEastAsia" w:hAnsi="Times New Roman" w:cs="Times New Roman"/>
              <w:noProof/>
            </w:rPr>
          </w:pPr>
          <w:hyperlink w:anchor="_Toc221872160" w:history="1">
            <w:r w:rsidRPr="0016146C">
              <w:rPr>
                <w:rStyle w:val="ac"/>
                <w:rFonts w:ascii="Times New Roman" w:hAnsi="Times New Roman" w:cs="Times New Roman"/>
                <w:noProof/>
              </w:rPr>
              <w:t>References</w:t>
            </w:r>
            <w:r w:rsidRPr="0016146C">
              <w:rPr>
                <w:rFonts w:ascii="Times New Roman" w:hAnsi="Times New Roman" w:cs="Times New Roman"/>
                <w:noProof/>
                <w:webHidden/>
              </w:rPr>
              <w:tab/>
            </w:r>
            <w:r w:rsidRPr="0016146C">
              <w:rPr>
                <w:rFonts w:ascii="Times New Roman" w:hAnsi="Times New Roman" w:cs="Times New Roman"/>
                <w:noProof/>
                <w:webHidden/>
              </w:rPr>
              <w:fldChar w:fldCharType="begin"/>
            </w:r>
            <w:r w:rsidRPr="0016146C">
              <w:rPr>
                <w:rFonts w:ascii="Times New Roman" w:hAnsi="Times New Roman" w:cs="Times New Roman"/>
                <w:noProof/>
                <w:webHidden/>
              </w:rPr>
              <w:instrText xml:space="preserve"> PAGEREF _Toc221872160 \h </w:instrText>
            </w:r>
            <w:r w:rsidRPr="0016146C">
              <w:rPr>
                <w:rFonts w:ascii="Times New Roman" w:hAnsi="Times New Roman" w:cs="Times New Roman"/>
                <w:noProof/>
                <w:webHidden/>
              </w:rPr>
            </w:r>
            <w:r w:rsidRPr="0016146C">
              <w:rPr>
                <w:rFonts w:ascii="Times New Roman" w:hAnsi="Times New Roman" w:cs="Times New Roman"/>
                <w:noProof/>
                <w:webHidden/>
              </w:rPr>
              <w:fldChar w:fldCharType="separate"/>
            </w:r>
            <w:r w:rsidRPr="0016146C">
              <w:rPr>
                <w:rFonts w:ascii="Times New Roman" w:hAnsi="Times New Roman" w:cs="Times New Roman"/>
                <w:noProof/>
                <w:webHidden/>
              </w:rPr>
              <w:t>10</w:t>
            </w:r>
            <w:r w:rsidRPr="0016146C">
              <w:rPr>
                <w:rFonts w:ascii="Times New Roman" w:hAnsi="Times New Roman" w:cs="Times New Roman"/>
                <w:noProof/>
                <w:webHidden/>
              </w:rPr>
              <w:fldChar w:fldCharType="end"/>
            </w:r>
          </w:hyperlink>
        </w:p>
        <w:p w14:paraId="5B57C3E2" w14:textId="5E73D525" w:rsidR="005A22EF" w:rsidRPr="00F26189" w:rsidRDefault="005A22EF">
          <w:pPr>
            <w:rPr>
              <w:color w:val="000000" w:themeColor="text1"/>
            </w:rPr>
          </w:pPr>
          <w:r w:rsidRPr="0016146C">
            <w:rPr>
              <w:rFonts w:ascii="Times New Roman" w:hAnsi="Times New Roman" w:cs="Times New Roman"/>
              <w:noProof/>
              <w:color w:val="000000" w:themeColor="text1"/>
            </w:rPr>
            <w:fldChar w:fldCharType="end"/>
          </w:r>
        </w:p>
      </w:sdtContent>
    </w:sdt>
    <w:p w14:paraId="15134C11" w14:textId="77777777" w:rsidR="006C239A" w:rsidRPr="00F26189" w:rsidRDefault="006C239A" w:rsidP="005A22EF">
      <w:pPr>
        <w:rPr>
          <w:rFonts w:ascii="Times New Roman" w:hAnsi="Times New Roman" w:cs="Times New Roman"/>
          <w:color w:val="000000" w:themeColor="text1"/>
        </w:rPr>
      </w:pPr>
    </w:p>
    <w:p w14:paraId="0E2C6BEE" w14:textId="77777777" w:rsidR="005A22EF" w:rsidRPr="00F26189" w:rsidRDefault="005A22EF" w:rsidP="005A22EF">
      <w:pPr>
        <w:rPr>
          <w:rFonts w:ascii="Times New Roman" w:hAnsi="Times New Roman" w:cs="Times New Roman"/>
          <w:color w:val="000000" w:themeColor="text1"/>
          <w:lang w:val="ru-RU"/>
        </w:rPr>
      </w:pPr>
    </w:p>
    <w:p w14:paraId="5470A7E0" w14:textId="77777777" w:rsidR="005A22EF" w:rsidRDefault="005A22EF" w:rsidP="005A22EF">
      <w:pPr>
        <w:rPr>
          <w:rFonts w:ascii="Times New Roman" w:hAnsi="Times New Roman" w:cs="Times New Roman"/>
          <w:color w:val="000000" w:themeColor="text1"/>
        </w:rPr>
      </w:pPr>
    </w:p>
    <w:p w14:paraId="497A9D22" w14:textId="77777777" w:rsidR="004301C9" w:rsidRPr="00F26189" w:rsidRDefault="004301C9" w:rsidP="005A22EF">
      <w:pPr>
        <w:rPr>
          <w:rFonts w:ascii="Times New Roman" w:hAnsi="Times New Roman" w:cs="Times New Roman"/>
          <w:color w:val="000000" w:themeColor="text1"/>
        </w:rPr>
      </w:pPr>
    </w:p>
    <w:p w14:paraId="1E88ACAA" w14:textId="77777777" w:rsidR="00570475" w:rsidRDefault="00570475">
      <w:pPr>
        <w:rPr>
          <w:rFonts w:ascii="Times New Roman" w:eastAsiaTheme="majorEastAsia" w:hAnsi="Times New Roman" w:cs="Times New Roman"/>
          <w:b/>
          <w:bCs/>
          <w:color w:val="000000" w:themeColor="text1"/>
          <w:sz w:val="28"/>
          <w:szCs w:val="28"/>
        </w:rPr>
      </w:pPr>
      <w:bookmarkStart w:id="0" w:name="_Toc221872142"/>
      <w:r>
        <w:rPr>
          <w:rFonts w:ascii="Times New Roman" w:hAnsi="Times New Roman" w:cs="Times New Roman"/>
          <w:b/>
          <w:bCs/>
          <w:color w:val="000000" w:themeColor="text1"/>
          <w:sz w:val="28"/>
          <w:szCs w:val="28"/>
        </w:rPr>
        <w:br w:type="page"/>
      </w:r>
    </w:p>
    <w:p w14:paraId="6CE6BCEB" w14:textId="3C9AED26" w:rsidR="00523C79" w:rsidRPr="00F26189" w:rsidRDefault="00523C79" w:rsidP="0092581B">
      <w:pPr>
        <w:pStyle w:val="1"/>
        <w:rPr>
          <w:rFonts w:ascii="Times New Roman" w:hAnsi="Times New Roman" w:cs="Times New Roman"/>
          <w:b/>
          <w:bCs/>
          <w:color w:val="000000" w:themeColor="text1"/>
          <w:sz w:val="28"/>
          <w:szCs w:val="28"/>
        </w:rPr>
      </w:pPr>
      <w:r w:rsidRPr="00F26189">
        <w:rPr>
          <w:rFonts w:ascii="Times New Roman" w:hAnsi="Times New Roman" w:cs="Times New Roman"/>
          <w:b/>
          <w:bCs/>
          <w:color w:val="000000" w:themeColor="text1"/>
          <w:sz w:val="28"/>
          <w:szCs w:val="28"/>
        </w:rPr>
        <w:lastRenderedPageBreak/>
        <w:t>Abstract</w:t>
      </w:r>
      <w:bookmarkEnd w:id="0"/>
    </w:p>
    <w:p w14:paraId="06B60375" w14:textId="77777777" w:rsidR="00523C79" w:rsidRPr="00F26189" w:rsidRDefault="00523C79" w:rsidP="0092581B">
      <w:pPr>
        <w:pStyle w:val="2"/>
        <w:rPr>
          <w:rFonts w:ascii="Times New Roman" w:hAnsi="Times New Roman" w:cs="Times New Roman"/>
          <w:b/>
          <w:bCs/>
          <w:color w:val="000000" w:themeColor="text1"/>
          <w:sz w:val="24"/>
          <w:szCs w:val="24"/>
        </w:rPr>
      </w:pPr>
      <w:bookmarkStart w:id="1" w:name="_Toc221872143"/>
      <w:r w:rsidRPr="00F26189">
        <w:rPr>
          <w:rFonts w:ascii="Times New Roman" w:hAnsi="Times New Roman" w:cs="Times New Roman"/>
          <w:b/>
          <w:bCs/>
          <w:color w:val="000000" w:themeColor="text1"/>
          <w:sz w:val="24"/>
          <w:szCs w:val="24"/>
        </w:rPr>
        <w:t>The objective:</w:t>
      </w:r>
      <w:bookmarkEnd w:id="1"/>
      <w:r w:rsidRPr="00F26189">
        <w:rPr>
          <w:rFonts w:ascii="Times New Roman" w:hAnsi="Times New Roman" w:cs="Times New Roman"/>
          <w:b/>
          <w:bCs/>
          <w:color w:val="000000" w:themeColor="text1"/>
          <w:sz w:val="24"/>
          <w:szCs w:val="24"/>
        </w:rPr>
        <w:t xml:space="preserve"> </w:t>
      </w:r>
    </w:p>
    <w:p w14:paraId="6AEA82E6" w14:textId="198B0E73" w:rsidR="00523C79" w:rsidRPr="00F26189"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To create an intelligent mobile application that can assist visually impaired and blind people to move around their environment safely and independently.</w:t>
      </w:r>
    </w:p>
    <w:p w14:paraId="5684BC88"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2" w:name="_Toc221872144"/>
      <w:r w:rsidRPr="00F26189">
        <w:rPr>
          <w:rFonts w:ascii="Times New Roman" w:hAnsi="Times New Roman" w:cs="Times New Roman"/>
          <w:b/>
          <w:bCs/>
          <w:color w:val="000000" w:themeColor="text1"/>
          <w:sz w:val="24"/>
          <w:szCs w:val="24"/>
        </w:rPr>
        <w:t>The hypothesis:</w:t>
      </w:r>
      <w:bookmarkEnd w:id="2"/>
      <w:r w:rsidRPr="00F26189">
        <w:rPr>
          <w:rFonts w:ascii="Times New Roman" w:hAnsi="Times New Roman" w:cs="Times New Roman"/>
          <w:b/>
          <w:bCs/>
          <w:color w:val="000000" w:themeColor="text1"/>
          <w:sz w:val="24"/>
          <w:szCs w:val="24"/>
        </w:rPr>
        <w:t xml:space="preserve"> </w:t>
      </w:r>
    </w:p>
    <w:p w14:paraId="41AC9163" w14:textId="0FAF6364" w:rsidR="00523C79" w:rsidRPr="00F26189"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use of modern computer vision algorithms and deep learning models, along with real-time audio feedback, within a mobile application can greatly enhance the spatial awareness and reduce navigation hazards for visually impaired people.</w:t>
      </w:r>
    </w:p>
    <w:p w14:paraId="14526918"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3" w:name="_Toc221872145"/>
      <w:r w:rsidRPr="00F26189">
        <w:rPr>
          <w:rFonts w:ascii="Times New Roman" w:hAnsi="Times New Roman" w:cs="Times New Roman"/>
          <w:b/>
          <w:bCs/>
          <w:color w:val="000000" w:themeColor="text1"/>
          <w:sz w:val="24"/>
          <w:szCs w:val="24"/>
        </w:rPr>
        <w:t>Development stages:</w:t>
      </w:r>
      <w:bookmarkEnd w:id="3"/>
    </w:p>
    <w:p w14:paraId="3896874D" w14:textId="3D419901"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1. Analysis of the Problem and Literature Review</w:t>
      </w:r>
    </w:p>
    <w:p w14:paraId="01D156B0" w14:textId="18978EE9"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2. Formulation of Objectives and System Requirements</w:t>
      </w:r>
    </w:p>
    <w:p w14:paraId="56F75CE0" w14:textId="0952486E"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3. Selection of Methods and Technologies</w:t>
      </w:r>
    </w:p>
    <w:p w14:paraId="6AB2ED65" w14:textId="34B157E3"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4. System Design and Architecture Development</w:t>
      </w:r>
    </w:p>
    <w:p w14:paraId="6D4A1B5F" w14:textId="0A7021E6"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5. Software Implementation</w:t>
      </w:r>
      <w:r w:rsidR="000B797E">
        <w:rPr>
          <w:rFonts w:ascii="Times New Roman" w:hAnsi="Times New Roman" w:cs="Times New Roman"/>
          <w:color w:val="000000" w:themeColor="text1"/>
        </w:rPr>
        <w:t xml:space="preserve"> and Integration</w:t>
      </w:r>
    </w:p>
    <w:p w14:paraId="4F0909FD" w14:textId="24D65F28"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6. Experimental Testing and Evaluation</w:t>
      </w:r>
    </w:p>
    <w:p w14:paraId="28D12021" w14:textId="4F0D5201" w:rsidR="00523C79" w:rsidRPr="00F26189" w:rsidRDefault="00523C79" w:rsidP="00B55958">
      <w:pPr>
        <w:spacing w:after="0"/>
        <w:ind w:left="360"/>
        <w:jc w:val="both"/>
        <w:rPr>
          <w:rFonts w:ascii="Times New Roman" w:hAnsi="Times New Roman" w:cs="Times New Roman"/>
          <w:color w:val="000000" w:themeColor="text1"/>
        </w:rPr>
      </w:pPr>
      <w:r w:rsidRPr="00F26189">
        <w:rPr>
          <w:rFonts w:ascii="Times New Roman" w:hAnsi="Times New Roman" w:cs="Times New Roman"/>
          <w:color w:val="000000" w:themeColor="text1"/>
        </w:rPr>
        <w:t>7. Analysis of Results and System Refinement</w:t>
      </w:r>
    </w:p>
    <w:p w14:paraId="0AF79534" w14:textId="77777777" w:rsidR="008C6200" w:rsidRPr="00F26189" w:rsidRDefault="008C6200" w:rsidP="00B55958">
      <w:pPr>
        <w:pStyle w:val="2"/>
        <w:jc w:val="both"/>
        <w:rPr>
          <w:rFonts w:ascii="Times New Roman" w:hAnsi="Times New Roman" w:cs="Times New Roman"/>
          <w:b/>
          <w:bCs/>
          <w:color w:val="000000" w:themeColor="text1"/>
          <w:sz w:val="24"/>
          <w:szCs w:val="24"/>
        </w:rPr>
      </w:pPr>
      <w:bookmarkStart w:id="4" w:name="_Toc221872146"/>
      <w:r w:rsidRPr="00F26189">
        <w:rPr>
          <w:rFonts w:ascii="Times New Roman" w:hAnsi="Times New Roman" w:cs="Times New Roman"/>
          <w:b/>
          <w:bCs/>
          <w:color w:val="000000" w:themeColor="text1"/>
          <w:sz w:val="24"/>
          <w:szCs w:val="24"/>
        </w:rPr>
        <w:t>Methodology of the Experiment:</w:t>
      </w:r>
      <w:bookmarkEnd w:id="4"/>
    </w:p>
    <w:p w14:paraId="21E3B64D" w14:textId="5723B0D3" w:rsidR="008C6200" w:rsidRPr="00F26189" w:rsidRDefault="008C6200"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system was evaluated in different indoor and outdoor environments and lighting conditions. Functional performance, detection reliability, and response speed were also evaluated through scenario-based testing and a user-oriented survey.</w:t>
      </w:r>
    </w:p>
    <w:p w14:paraId="7245B921"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5" w:name="_Toc221872147"/>
      <w:r w:rsidRPr="00F26189">
        <w:rPr>
          <w:rFonts w:ascii="Times New Roman" w:hAnsi="Times New Roman" w:cs="Times New Roman"/>
          <w:b/>
          <w:bCs/>
          <w:color w:val="000000" w:themeColor="text1"/>
          <w:sz w:val="24"/>
          <w:szCs w:val="24"/>
        </w:rPr>
        <w:t>The novelty:</w:t>
      </w:r>
      <w:bookmarkEnd w:id="5"/>
      <w:r w:rsidRPr="00F26189">
        <w:rPr>
          <w:rFonts w:ascii="Times New Roman" w:hAnsi="Times New Roman" w:cs="Times New Roman"/>
          <w:b/>
          <w:bCs/>
          <w:color w:val="000000" w:themeColor="text1"/>
          <w:sz w:val="24"/>
          <w:szCs w:val="24"/>
        </w:rPr>
        <w:t xml:space="preserve"> </w:t>
      </w:r>
    </w:p>
    <w:p w14:paraId="79CA5712" w14:textId="4D0FCD59" w:rsidR="00523C79" w:rsidRPr="00F26189"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use of multiple AI-based perception models, such as object detection, distance estimation, and hazard recognition, within a unified system. The entire project was carried out individually, including the selection of algorithms, system architecture development, and software implementation.</w:t>
      </w:r>
    </w:p>
    <w:p w14:paraId="50D5F735"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6" w:name="_Toc221872148"/>
      <w:r w:rsidRPr="00F26189">
        <w:rPr>
          <w:rFonts w:ascii="Times New Roman" w:hAnsi="Times New Roman" w:cs="Times New Roman"/>
          <w:b/>
          <w:bCs/>
          <w:color w:val="000000" w:themeColor="text1"/>
          <w:sz w:val="24"/>
          <w:szCs w:val="24"/>
        </w:rPr>
        <w:t>The results:</w:t>
      </w:r>
      <w:bookmarkEnd w:id="6"/>
      <w:r w:rsidRPr="00F26189">
        <w:rPr>
          <w:rFonts w:ascii="Times New Roman" w:hAnsi="Times New Roman" w:cs="Times New Roman"/>
          <w:b/>
          <w:bCs/>
          <w:color w:val="000000" w:themeColor="text1"/>
          <w:sz w:val="24"/>
          <w:szCs w:val="24"/>
        </w:rPr>
        <w:t xml:space="preserve"> </w:t>
      </w:r>
    </w:p>
    <w:p w14:paraId="627B3982" w14:textId="77DC131B" w:rsidR="00523C79" w:rsidRPr="00F26189"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mobile application can recognize obstacles, calculate their distance, and provide voice feedback. The practical value of the project is that it can be used as a digital ‘smart cane’ to enhance the quality of life for visually impaired people.</w:t>
      </w:r>
    </w:p>
    <w:p w14:paraId="3CB871A8" w14:textId="24A0B714" w:rsidR="00AB50C3" w:rsidRPr="00F26189" w:rsidRDefault="00AB50C3" w:rsidP="00B55958">
      <w:pPr>
        <w:pStyle w:val="2"/>
        <w:jc w:val="both"/>
        <w:rPr>
          <w:rFonts w:ascii="Times New Roman" w:hAnsi="Times New Roman" w:cs="Times New Roman"/>
          <w:b/>
          <w:bCs/>
          <w:color w:val="000000" w:themeColor="text1"/>
          <w:sz w:val="24"/>
          <w:szCs w:val="24"/>
        </w:rPr>
      </w:pPr>
      <w:bookmarkStart w:id="7" w:name="_Toc221872149"/>
      <w:r w:rsidRPr="00F26189">
        <w:rPr>
          <w:rFonts w:ascii="Times New Roman" w:hAnsi="Times New Roman" w:cs="Times New Roman"/>
          <w:b/>
          <w:bCs/>
          <w:color w:val="000000" w:themeColor="text1"/>
          <w:sz w:val="24"/>
          <w:szCs w:val="24"/>
        </w:rPr>
        <w:t>Practical applications of the results:</w:t>
      </w:r>
      <w:bookmarkEnd w:id="7"/>
    </w:p>
    <w:p w14:paraId="6752A86B" w14:textId="2B488331" w:rsidR="00523C79" w:rsidRPr="00F26189" w:rsidRDefault="00AB50C3"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application can be used as a free digital assistive device for everyday use, enabling independent accessibility in public areas, educational sites, and public spaces.</w:t>
      </w:r>
    </w:p>
    <w:p w14:paraId="52011EB5" w14:textId="20EE0C18" w:rsidR="00523C79" w:rsidRPr="00F26189" w:rsidRDefault="00523C79" w:rsidP="00B55958">
      <w:pPr>
        <w:pStyle w:val="1"/>
        <w:jc w:val="both"/>
        <w:rPr>
          <w:rFonts w:ascii="Times New Roman" w:hAnsi="Times New Roman" w:cs="Times New Roman"/>
          <w:b/>
          <w:bCs/>
          <w:color w:val="000000" w:themeColor="text1"/>
          <w:sz w:val="28"/>
          <w:szCs w:val="28"/>
        </w:rPr>
      </w:pPr>
      <w:bookmarkStart w:id="8" w:name="_Toc221872150"/>
      <w:r w:rsidRPr="00F26189">
        <w:rPr>
          <w:rFonts w:ascii="Times New Roman" w:hAnsi="Times New Roman" w:cs="Times New Roman"/>
          <w:b/>
          <w:bCs/>
          <w:color w:val="000000" w:themeColor="text1"/>
          <w:sz w:val="28"/>
          <w:szCs w:val="28"/>
        </w:rPr>
        <w:lastRenderedPageBreak/>
        <w:t>Introduction</w:t>
      </w:r>
      <w:bookmarkEnd w:id="8"/>
    </w:p>
    <w:p w14:paraId="1003E238"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9" w:name="_Toc221872151"/>
      <w:r w:rsidRPr="00F26189">
        <w:rPr>
          <w:rFonts w:ascii="Times New Roman" w:hAnsi="Times New Roman" w:cs="Times New Roman"/>
          <w:b/>
          <w:bCs/>
          <w:color w:val="000000" w:themeColor="text1"/>
          <w:sz w:val="24"/>
          <w:szCs w:val="24"/>
        </w:rPr>
        <w:t>Relevance of the Topic</w:t>
      </w:r>
      <w:bookmarkEnd w:id="9"/>
    </w:p>
    <w:p w14:paraId="000A375E" w14:textId="77777777" w:rsidR="00523C79" w:rsidRPr="00F26189"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relevance of this work should be evaluated based on the social significance of developing assistive technologies for visually impaired and blind people. The development of smartphones and artificial intelligence technologies enables the creation of smart and affordable technologies to assist the visually impaired and blind. The limited functionality and availability of assistive technologies for the visually impaired and blind create the need for an integrated and intelligent assistive technology.</w:t>
      </w:r>
    </w:p>
    <w:p w14:paraId="22FACD65"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10" w:name="_Toc221872152"/>
      <w:r w:rsidRPr="00F26189">
        <w:rPr>
          <w:rFonts w:ascii="Times New Roman" w:hAnsi="Times New Roman" w:cs="Times New Roman"/>
          <w:b/>
          <w:bCs/>
          <w:color w:val="000000" w:themeColor="text1"/>
          <w:sz w:val="24"/>
          <w:szCs w:val="24"/>
        </w:rPr>
        <w:t>Objective of the Work</w:t>
      </w:r>
      <w:bookmarkEnd w:id="10"/>
    </w:p>
    <w:p w14:paraId="0AA650AC" w14:textId="77777777" w:rsidR="00523C79" w:rsidRPr="00F26189"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main purpose of this work is to develop an intelligent assistive technology in the form of a mobile application that will help visually impaired and blind people navigate their environment.</w:t>
      </w:r>
    </w:p>
    <w:p w14:paraId="29718158" w14:textId="77777777" w:rsidR="00523C79" w:rsidRPr="00F26189" w:rsidRDefault="00523C79" w:rsidP="00B55958">
      <w:pPr>
        <w:pStyle w:val="2"/>
        <w:jc w:val="both"/>
        <w:rPr>
          <w:rFonts w:ascii="Times New Roman" w:hAnsi="Times New Roman" w:cs="Times New Roman"/>
          <w:b/>
          <w:bCs/>
          <w:color w:val="000000" w:themeColor="text1"/>
          <w:sz w:val="24"/>
          <w:szCs w:val="24"/>
        </w:rPr>
      </w:pPr>
      <w:bookmarkStart w:id="11" w:name="_Toc221872153"/>
      <w:r w:rsidRPr="00F26189">
        <w:rPr>
          <w:rFonts w:ascii="Times New Roman" w:hAnsi="Times New Roman" w:cs="Times New Roman"/>
          <w:b/>
          <w:bCs/>
          <w:color w:val="000000" w:themeColor="text1"/>
          <w:sz w:val="24"/>
          <w:szCs w:val="24"/>
        </w:rPr>
        <w:t>Brief Methods for Solving the Tasks</w:t>
      </w:r>
      <w:bookmarkEnd w:id="11"/>
    </w:p>
    <w:p w14:paraId="33A5FA44" w14:textId="027BE2EA" w:rsidR="004550CA" w:rsidRDefault="00523C79"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To solve the tasks, the following methods were used: computer vision and deep learning technologies, including real-time object detection using convolutional neural networks, monocular depth estimation, image processing, and audio interaction. The application was developed using Python and integrated into the Android environment.</w:t>
      </w:r>
    </w:p>
    <w:p w14:paraId="364659BF" w14:textId="77777777" w:rsidR="004301C9" w:rsidRDefault="004301C9" w:rsidP="004301C9">
      <w:pPr>
        <w:ind w:firstLine="720"/>
        <w:jc w:val="both"/>
        <w:rPr>
          <w:rFonts w:ascii="Times New Roman" w:hAnsi="Times New Roman" w:cs="Times New Roman"/>
          <w:color w:val="000000" w:themeColor="text1"/>
        </w:rPr>
      </w:pPr>
    </w:p>
    <w:p w14:paraId="6159E4E4" w14:textId="77777777" w:rsidR="004301C9" w:rsidRDefault="004301C9" w:rsidP="004301C9">
      <w:pPr>
        <w:ind w:firstLine="720"/>
        <w:jc w:val="both"/>
        <w:rPr>
          <w:rFonts w:ascii="Times New Roman" w:hAnsi="Times New Roman" w:cs="Times New Roman"/>
          <w:color w:val="000000" w:themeColor="text1"/>
        </w:rPr>
      </w:pPr>
    </w:p>
    <w:p w14:paraId="7F691878" w14:textId="77777777" w:rsidR="004301C9" w:rsidRDefault="004301C9" w:rsidP="004301C9">
      <w:pPr>
        <w:ind w:firstLine="720"/>
        <w:jc w:val="both"/>
        <w:rPr>
          <w:rFonts w:ascii="Times New Roman" w:hAnsi="Times New Roman" w:cs="Times New Roman"/>
          <w:color w:val="000000" w:themeColor="text1"/>
        </w:rPr>
      </w:pPr>
    </w:p>
    <w:p w14:paraId="5FE2EDD2" w14:textId="77777777" w:rsidR="004301C9" w:rsidRDefault="004301C9" w:rsidP="004301C9">
      <w:pPr>
        <w:ind w:firstLine="720"/>
        <w:jc w:val="both"/>
        <w:rPr>
          <w:rFonts w:ascii="Times New Roman" w:hAnsi="Times New Roman" w:cs="Times New Roman"/>
          <w:color w:val="000000" w:themeColor="text1"/>
        </w:rPr>
      </w:pPr>
    </w:p>
    <w:p w14:paraId="1704D40B" w14:textId="77777777" w:rsidR="004301C9" w:rsidRDefault="004301C9" w:rsidP="004301C9">
      <w:pPr>
        <w:ind w:firstLine="720"/>
        <w:jc w:val="both"/>
        <w:rPr>
          <w:rFonts w:ascii="Times New Roman" w:hAnsi="Times New Roman" w:cs="Times New Roman"/>
          <w:color w:val="000000" w:themeColor="text1"/>
        </w:rPr>
      </w:pPr>
    </w:p>
    <w:p w14:paraId="45350433" w14:textId="77777777" w:rsidR="004301C9" w:rsidRDefault="004301C9" w:rsidP="004301C9">
      <w:pPr>
        <w:ind w:firstLine="720"/>
        <w:jc w:val="both"/>
        <w:rPr>
          <w:rFonts w:ascii="Times New Roman" w:hAnsi="Times New Roman" w:cs="Times New Roman"/>
          <w:color w:val="000000" w:themeColor="text1"/>
        </w:rPr>
      </w:pPr>
    </w:p>
    <w:p w14:paraId="28810FA5" w14:textId="77777777" w:rsidR="004301C9" w:rsidRDefault="004301C9" w:rsidP="004301C9">
      <w:pPr>
        <w:ind w:firstLine="720"/>
        <w:jc w:val="both"/>
        <w:rPr>
          <w:rFonts w:ascii="Times New Roman" w:hAnsi="Times New Roman" w:cs="Times New Roman"/>
          <w:color w:val="000000" w:themeColor="text1"/>
        </w:rPr>
      </w:pPr>
    </w:p>
    <w:p w14:paraId="78131A8A" w14:textId="77777777" w:rsidR="004301C9" w:rsidRDefault="004301C9" w:rsidP="004301C9">
      <w:pPr>
        <w:ind w:firstLine="720"/>
        <w:jc w:val="both"/>
        <w:rPr>
          <w:rFonts w:ascii="Times New Roman" w:hAnsi="Times New Roman" w:cs="Times New Roman"/>
          <w:color w:val="000000" w:themeColor="text1"/>
        </w:rPr>
      </w:pPr>
    </w:p>
    <w:p w14:paraId="48D68277" w14:textId="77777777" w:rsidR="004301C9" w:rsidRDefault="004301C9" w:rsidP="004301C9">
      <w:pPr>
        <w:ind w:firstLine="720"/>
        <w:jc w:val="both"/>
        <w:rPr>
          <w:rFonts w:ascii="Times New Roman" w:hAnsi="Times New Roman" w:cs="Times New Roman"/>
          <w:color w:val="000000" w:themeColor="text1"/>
        </w:rPr>
      </w:pPr>
    </w:p>
    <w:p w14:paraId="726A1CB0" w14:textId="77777777" w:rsidR="004301C9" w:rsidRPr="00F26189" w:rsidRDefault="004301C9" w:rsidP="004301C9">
      <w:pPr>
        <w:ind w:firstLine="720"/>
        <w:jc w:val="both"/>
        <w:rPr>
          <w:rFonts w:ascii="Times New Roman" w:hAnsi="Times New Roman" w:cs="Times New Roman"/>
          <w:color w:val="000000" w:themeColor="text1"/>
        </w:rPr>
      </w:pPr>
    </w:p>
    <w:p w14:paraId="1506A3A3" w14:textId="0B382239" w:rsidR="009C2BE3" w:rsidRPr="00F26189" w:rsidRDefault="009C2BE3" w:rsidP="00B55958">
      <w:pPr>
        <w:pStyle w:val="1"/>
        <w:jc w:val="both"/>
        <w:rPr>
          <w:rFonts w:ascii="Times New Roman" w:hAnsi="Times New Roman" w:cs="Times New Roman"/>
          <w:color w:val="000000" w:themeColor="text1"/>
          <w:sz w:val="24"/>
          <w:szCs w:val="24"/>
        </w:rPr>
      </w:pPr>
      <w:bookmarkStart w:id="12" w:name="_Toc221872154"/>
      <w:r w:rsidRPr="00F26189">
        <w:rPr>
          <w:rFonts w:ascii="Times New Roman" w:hAnsi="Times New Roman" w:cs="Times New Roman"/>
          <w:b/>
          <w:bCs/>
          <w:color w:val="000000" w:themeColor="text1"/>
          <w:sz w:val="28"/>
          <w:szCs w:val="28"/>
        </w:rPr>
        <w:lastRenderedPageBreak/>
        <w:t>Research Section</w:t>
      </w:r>
      <w:bookmarkEnd w:id="12"/>
    </w:p>
    <w:p w14:paraId="31DD0A50" w14:textId="77777777" w:rsidR="00764603" w:rsidRPr="00F26189" w:rsidRDefault="00764603" w:rsidP="00B55958">
      <w:pPr>
        <w:pStyle w:val="2"/>
        <w:jc w:val="both"/>
        <w:rPr>
          <w:rFonts w:ascii="Times New Roman" w:hAnsi="Times New Roman" w:cs="Times New Roman"/>
          <w:b/>
          <w:bCs/>
          <w:color w:val="000000" w:themeColor="text1"/>
          <w:sz w:val="24"/>
          <w:szCs w:val="24"/>
        </w:rPr>
      </w:pPr>
      <w:bookmarkStart w:id="13" w:name="_Toc221872155"/>
      <w:r w:rsidRPr="00F26189">
        <w:rPr>
          <w:rFonts w:ascii="Times New Roman" w:hAnsi="Times New Roman" w:cs="Times New Roman"/>
          <w:b/>
          <w:bCs/>
          <w:color w:val="000000" w:themeColor="text1"/>
          <w:sz w:val="24"/>
          <w:szCs w:val="24"/>
        </w:rPr>
        <w:t>Analytical Review of Known Results</w:t>
      </w:r>
      <w:bookmarkEnd w:id="13"/>
    </w:p>
    <w:p w14:paraId="45ADF1E8" w14:textId="49F5CBFE" w:rsidR="000544EA" w:rsidRPr="00F26189" w:rsidRDefault="000544EA"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Research on assistive technology for visually impaired and blind people has been increasing at a rapid pace in the last two decades with a focus on how technology can assist visually impaired and blind people in becoming more mobile and independent in their lives. Though traditional assistive technology such as white canes and guide dogs has been helpful, it provides limited spatial information and does not convey any context about objects and people around a visually impaired or blind person [</w:t>
      </w:r>
      <w:r w:rsidR="00F72C7A" w:rsidRPr="00F26189">
        <w:rPr>
          <w:rFonts w:ascii="Times New Roman" w:hAnsi="Times New Roman" w:cs="Times New Roman"/>
          <w:color w:val="000000" w:themeColor="text1"/>
        </w:rPr>
        <w:t>7</w:t>
      </w:r>
      <w:r w:rsidRPr="00F26189">
        <w:rPr>
          <w:rFonts w:ascii="Times New Roman" w:hAnsi="Times New Roman" w:cs="Times New Roman"/>
          <w:color w:val="000000" w:themeColor="text1"/>
        </w:rPr>
        <w:t>].</w:t>
      </w:r>
    </w:p>
    <w:p w14:paraId="169087B8" w14:textId="4929FA16" w:rsidR="000544EA" w:rsidRPr="00F26189" w:rsidRDefault="000544EA"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Significant research has been conducted on mobile assistive technology, especially smartphone-based technology that can make use of current advances in computing, sensors, and artificial intelligence to assist VI and blind people. Foundational research reviews have demonstrated that mobile assistive technology can play a significant role in increasing the independence of visually impaired and blind people as it can be carried discreetly and can process sensory information in real time [1].</w:t>
      </w:r>
    </w:p>
    <w:p w14:paraId="58A02C14" w14:textId="77777777" w:rsidR="000544EA" w:rsidRPr="00F26189" w:rsidRDefault="000544EA"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Smartphone-based navigation assistants, such as DeepNAVI, show the potential of deep learning in the analysis of the environment in real-time. DeepNAVI uses deep neural networks to sense the presence of obstacles, locate their position with respect to the user, and communicate this information through audio cues, meeting the requirements of portability and convenience that many previous approaches lacked [4].</w:t>
      </w:r>
    </w:p>
    <w:p w14:paraId="13C7E0CC" w14:textId="11A12A12" w:rsidR="000544EA" w:rsidRPr="00F26189" w:rsidRDefault="000544EA"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Systematic surveys have also categorized the available assistive technologies based on the sensors and techniques they use. In the conventional approaches, ultrasonic sensors, infrared sensors, and RFID are commonly used. These sensors are capable of detecting the presence of objects in the surroundings but are not very effective in dealing with complex scenes or dynamic environments [</w:t>
      </w:r>
      <w:r w:rsidR="00F72C7A" w:rsidRPr="00F26189">
        <w:rPr>
          <w:rFonts w:ascii="Times New Roman" w:hAnsi="Times New Roman" w:cs="Times New Roman"/>
          <w:color w:val="000000" w:themeColor="text1"/>
        </w:rPr>
        <w:t>8</w:t>
      </w:r>
      <w:r w:rsidRPr="00F26189">
        <w:rPr>
          <w:rFonts w:ascii="Times New Roman" w:hAnsi="Times New Roman" w:cs="Times New Roman"/>
          <w:color w:val="000000" w:themeColor="text1"/>
        </w:rPr>
        <w:t>]. Advanced approaches include computer vision, LiDAR, and multimodal feedback, which enhance the awareness of the surroundings [3].</w:t>
      </w:r>
    </w:p>
    <w:p w14:paraId="43535CD6" w14:textId="77777777" w:rsidR="000544EA" w:rsidRPr="00F26189" w:rsidRDefault="000544EA"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These surveys have also identified some of the limitations that are commonly found in the available assistive technologies, including the need to optimize the power consumption of the system, the accuracy of the detection in different illumination conditions, and the comfort of the user.</w:t>
      </w:r>
    </w:p>
    <w:p w14:paraId="7C495E38" w14:textId="2B4C3DDE" w:rsidR="000544EA" w:rsidRPr="00F26189" w:rsidRDefault="000544EA"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Other assistive applications address other aspects of accessibility. For instance, community-based applications like Be My Eyes aim to provide visually impaired individuals with access to sighted individuals who can assist with visual tasks in real-time, illustrating the importance of crowdsourced visual understanding in the context of assistive technologies. On the other hand, assistive technologies like TalkBack, which is part of the Android operating system, assist visually impaired individuals with device interaction through auditory and tactile feedback, thereby extending the accessibility of digital technologies beyond navigation</w:t>
      </w:r>
      <w:r w:rsidR="00264EAC" w:rsidRPr="00F26189">
        <w:rPr>
          <w:rFonts w:ascii="Times New Roman" w:hAnsi="Times New Roman" w:cs="Times New Roman"/>
          <w:color w:val="000000" w:themeColor="text1"/>
        </w:rPr>
        <w:t xml:space="preserve"> </w:t>
      </w:r>
      <w:r w:rsidR="00F72C7A" w:rsidRPr="00F26189">
        <w:rPr>
          <w:rFonts w:ascii="Times New Roman" w:hAnsi="Times New Roman" w:cs="Times New Roman"/>
          <w:color w:val="000000" w:themeColor="text1"/>
        </w:rPr>
        <w:t>[4]</w:t>
      </w:r>
      <w:r w:rsidRPr="00F26189">
        <w:rPr>
          <w:rFonts w:ascii="Times New Roman" w:hAnsi="Times New Roman" w:cs="Times New Roman"/>
          <w:color w:val="000000" w:themeColor="text1"/>
        </w:rPr>
        <w:t>.</w:t>
      </w:r>
    </w:p>
    <w:p w14:paraId="05C08283" w14:textId="288665FA" w:rsidR="009C2BE3" w:rsidRPr="00F26189" w:rsidRDefault="000544EA" w:rsidP="004301C9">
      <w:pPr>
        <w:spacing w:after="0"/>
        <w:ind w:firstLine="720"/>
        <w:jc w:val="both"/>
        <w:rPr>
          <w:rFonts w:ascii="Times New Roman" w:hAnsi="Times New Roman" w:cs="Times New Roman"/>
          <w:b/>
          <w:bCs/>
          <w:color w:val="000000" w:themeColor="text1"/>
          <w:sz w:val="28"/>
          <w:szCs w:val="28"/>
        </w:rPr>
      </w:pPr>
      <w:r w:rsidRPr="00F26189">
        <w:rPr>
          <w:rFonts w:ascii="Times New Roman" w:hAnsi="Times New Roman" w:cs="Times New Roman"/>
          <w:color w:val="000000" w:themeColor="text1"/>
        </w:rPr>
        <w:t xml:space="preserve">Although the current technologies have achieved significant milestones, many of these technologies are limited in one way or another. For instance, older technologies are limited in terms of the classification of obstacles, the ability to estimate distance, and the need for infrastructure or </w:t>
      </w:r>
      <w:r w:rsidRPr="00F26189">
        <w:rPr>
          <w:rFonts w:ascii="Times New Roman" w:hAnsi="Times New Roman" w:cs="Times New Roman"/>
          <w:color w:val="000000" w:themeColor="text1"/>
        </w:rPr>
        <w:lastRenderedPageBreak/>
        <w:t>cloud connectivity, which may limit the effectiveness of the technologies as well as the dependency of the users [5]. Integrated systems that can detect objects, reason spatially, and provide users with an intuitive experience are also recommended, as is the aim of the proposed application.</w:t>
      </w:r>
    </w:p>
    <w:p w14:paraId="5497CAF2" w14:textId="398A1419" w:rsidR="00EC29F2" w:rsidRPr="00F26189" w:rsidRDefault="00EC29F2" w:rsidP="00B55958">
      <w:pPr>
        <w:pStyle w:val="2"/>
        <w:jc w:val="both"/>
        <w:rPr>
          <w:rFonts w:ascii="Times New Roman" w:hAnsi="Times New Roman" w:cs="Times New Roman"/>
          <w:b/>
          <w:bCs/>
          <w:color w:val="000000" w:themeColor="text1"/>
          <w:sz w:val="24"/>
          <w:szCs w:val="24"/>
        </w:rPr>
      </w:pPr>
      <w:bookmarkStart w:id="14" w:name="_Toc221872156"/>
      <w:r w:rsidRPr="00F26189">
        <w:rPr>
          <w:rFonts w:ascii="Times New Roman" w:hAnsi="Times New Roman" w:cs="Times New Roman"/>
          <w:b/>
          <w:bCs/>
          <w:color w:val="000000" w:themeColor="text1"/>
          <w:sz w:val="24"/>
          <w:szCs w:val="24"/>
        </w:rPr>
        <w:t>Description of the Methods for Solving Tasks</w:t>
      </w:r>
      <w:bookmarkEnd w:id="14"/>
    </w:p>
    <w:p w14:paraId="7A06051B" w14:textId="77777777" w:rsidR="00EC29F2" w:rsidRPr="00F26189" w:rsidRDefault="00EC29F2"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developed application is a mobile AI-based assistive system intended for the independent movement of visually impaired and blind people. The system has a modular structure and uses the following methods for solving key navigation tasks.</w:t>
      </w:r>
    </w:p>
    <w:p w14:paraId="73718DD5" w14:textId="77777777" w:rsidR="00EC29F2" w:rsidRPr="00F26189" w:rsidRDefault="00EC29F2"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2.1 Computer Vision-Based Object Detection</w:t>
      </w:r>
    </w:p>
    <w:p w14:paraId="52914EB3" w14:textId="77777777" w:rsidR="00EC29F2" w:rsidRPr="00F26189" w:rsidRDefault="00EC29F2"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assistive system uses a computer vision-based object detection method based on the YOLOv8 algorithm for detecting obstacles, pedestrians, vehicles, and other objects of interest using the camera of the mobile device. This method has been selected due to the positive balance between the accuracy and speed of the algorithm, which is critical for assistive mobile applications running on mobile devices [2].</w:t>
      </w:r>
    </w:p>
    <w:p w14:paraId="28D46FEF" w14:textId="77777777" w:rsidR="00EC29F2" w:rsidRPr="00F26189" w:rsidRDefault="00EC29F2"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2.2 Distance Estimation</w:t>
      </w:r>
    </w:p>
    <w:p w14:paraId="633DB864" w14:textId="319E1693"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To maintain high FPS and stable performance, the current version estimates object proximity using geometric cues from the detection bounding box:</w:t>
      </w:r>
      <w:r w:rsidR="00087C1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bounding box area ratio (relative to frame)</w:t>
      </w:r>
      <w:r w:rsidR="00D906B8"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height ratio</w:t>
      </w:r>
      <w:r w:rsidR="00D906B8"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object bottom position in frame (bottom_ratio)</w:t>
      </w:r>
    </w:p>
    <w:p w14:paraId="43A4071F" w14:textId="62F7A555"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These signals are combined into a proximity score that classifies objects into three safety levels:</w:t>
      </w:r>
      <w:r w:rsidR="004301C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very close</w:t>
      </w:r>
      <w:r w:rsidR="00D906B8" w:rsidRPr="00F26189">
        <w:rPr>
          <w:rFonts w:ascii="Times New Roman" w:hAnsi="Times New Roman" w:cs="Times New Roman"/>
          <w:color w:val="000000" w:themeColor="text1"/>
        </w:rPr>
        <w:t>, c</w:t>
      </w:r>
      <w:r w:rsidRPr="00F26189">
        <w:rPr>
          <w:rFonts w:ascii="Times New Roman" w:hAnsi="Times New Roman" w:cs="Times New Roman"/>
          <w:color w:val="000000" w:themeColor="text1"/>
        </w:rPr>
        <w:t>lose</w:t>
      </w:r>
      <w:r w:rsidR="00D906B8"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far</w:t>
      </w:r>
    </w:p>
    <w:p w14:paraId="6F507055" w14:textId="77777777"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Hard “far limits” are also applied to prevent false “close” triggers when an object is clearly small and distant.</w:t>
      </w:r>
    </w:p>
    <w:p w14:paraId="643D2363"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2.3 Scene Filtering and Field of View Logic</w:t>
      </w:r>
    </w:p>
    <w:p w14:paraId="6BD4A977" w14:textId="0F2EA4BF"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To minimize cognitive overload, it is possible to filter out objects that outside of the center band can be ignored. Far objects can be eliminated. An exception can be made for objects that are very close.</w:t>
      </w:r>
      <w:r w:rsidR="00D906B8"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This makes the information provided relevant. It ensures that users are not bombarded with information about objects that are too far away.</w:t>
      </w:r>
    </w:p>
    <w:p w14:paraId="5876296C"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2.4 Object Tracking and Temporal Stability</w:t>
      </w:r>
    </w:p>
    <w:p w14:paraId="0F2D7BD9" w14:textId="77777777"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application will track objects over time. A simple tracking approach will be used. Objects will be tracked based on their proximity (center matching) and their class. The benefit of tracking is that it will provide object identity over time. It will eliminate duplicate information. It will smooth out object distance classification over time (majority vote).</w:t>
      </w:r>
    </w:p>
    <w:p w14:paraId="385994DC" w14:textId="77777777"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A near confirmation approach will also be used. “Close” will not be announced until it has been seen over time (e.g., 2 frames).</w:t>
      </w:r>
    </w:p>
    <w:p w14:paraId="1E8EA6C7"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2.5 Risk Scoring and Prioritization Model</w:t>
      </w:r>
    </w:p>
    <w:p w14:paraId="0BC0AE82"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The risk model is based on the following rules:</w:t>
      </w:r>
    </w:p>
    <w:p w14:paraId="4284C5BA" w14:textId="6DACEE4B" w:rsidR="00EE00CC" w:rsidRPr="00087C19" w:rsidRDefault="00087C19" w:rsidP="00087C19">
      <w:pPr>
        <w:spacing w:after="0"/>
        <w:ind w:firstLine="720"/>
        <w:jc w:val="both"/>
        <w:rPr>
          <w:rFonts w:ascii="Times New Roman" w:hAnsi="Times New Roman" w:cs="Times New Roman"/>
          <w:color w:val="000000" w:themeColor="text1"/>
        </w:rPr>
      </w:pPr>
      <w:r w:rsidRPr="00087C19">
        <w:rPr>
          <w:rFonts w:ascii="Times New Roman" w:hAnsi="Times New Roman" w:cs="Times New Roman"/>
          <w:color w:val="000000" w:themeColor="text1"/>
        </w:rPr>
        <w:t>1.</w:t>
      </w:r>
      <w:r>
        <w:rPr>
          <w:rFonts w:ascii="Times New Roman" w:hAnsi="Times New Roman" w:cs="Times New Roman"/>
          <w:color w:val="000000" w:themeColor="text1"/>
        </w:rPr>
        <w:t xml:space="preserve"> </w:t>
      </w:r>
      <w:r w:rsidR="00EE00CC" w:rsidRPr="00087C19">
        <w:rPr>
          <w:rFonts w:ascii="Times New Roman" w:hAnsi="Times New Roman" w:cs="Times New Roman"/>
          <w:color w:val="000000" w:themeColor="text1"/>
        </w:rPr>
        <w:t>Distance category (very close &gt; close &gt; far)</w:t>
      </w:r>
    </w:p>
    <w:p w14:paraId="7F434301" w14:textId="1E3EB194" w:rsidR="00EE00CC" w:rsidRPr="00087C19" w:rsidRDefault="00087C19" w:rsidP="00087C19">
      <w:pPr>
        <w:spacing w:after="0"/>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2. </w:t>
      </w:r>
      <w:r w:rsidR="00EE00CC" w:rsidRPr="00087C19">
        <w:rPr>
          <w:rFonts w:ascii="Times New Roman" w:hAnsi="Times New Roman" w:cs="Times New Roman"/>
          <w:color w:val="000000" w:themeColor="text1"/>
        </w:rPr>
        <w:t>Object type (vehicles are prioritized)</w:t>
      </w:r>
    </w:p>
    <w:p w14:paraId="0BB97641" w14:textId="662F37D5" w:rsidR="00EE00CC" w:rsidRPr="00087C19" w:rsidRDefault="00087C19" w:rsidP="00087C19">
      <w:pPr>
        <w:spacing w:after="0"/>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3. </w:t>
      </w:r>
      <w:r w:rsidR="00EE00CC" w:rsidRPr="00087C19">
        <w:rPr>
          <w:rFonts w:ascii="Times New Roman" w:hAnsi="Times New Roman" w:cs="Times New Roman"/>
          <w:color w:val="000000" w:themeColor="text1"/>
        </w:rPr>
        <w:t>Position relative to the walking path (center prioritized)</w:t>
      </w:r>
    </w:p>
    <w:p w14:paraId="18241FF2" w14:textId="3C7DC1A4" w:rsidR="00EE00CC" w:rsidRPr="00087C19" w:rsidRDefault="00087C19" w:rsidP="00087C19">
      <w:pPr>
        <w:spacing w:after="0"/>
        <w:ind w:firstLine="720"/>
        <w:jc w:val="both"/>
        <w:rPr>
          <w:rFonts w:ascii="Times New Roman" w:hAnsi="Times New Roman" w:cs="Times New Roman"/>
          <w:color w:val="000000" w:themeColor="text1"/>
        </w:rPr>
      </w:pPr>
      <w:r w:rsidRPr="00087C19">
        <w:rPr>
          <w:rFonts w:ascii="Times New Roman" w:hAnsi="Times New Roman" w:cs="Times New Roman"/>
          <w:color w:val="000000" w:themeColor="text1"/>
        </w:rPr>
        <w:lastRenderedPageBreak/>
        <w:t>4.</w:t>
      </w:r>
      <w:r>
        <w:rPr>
          <w:rFonts w:ascii="Times New Roman" w:hAnsi="Times New Roman" w:cs="Times New Roman"/>
          <w:color w:val="000000" w:themeColor="text1"/>
        </w:rPr>
        <w:t xml:space="preserve"> </w:t>
      </w:r>
      <w:r w:rsidR="00EE00CC" w:rsidRPr="00087C19">
        <w:rPr>
          <w:rFonts w:ascii="Times New Roman" w:hAnsi="Times New Roman" w:cs="Times New Roman"/>
          <w:color w:val="000000" w:themeColor="text1"/>
        </w:rPr>
        <w:t>Size-based threat weighting (ratio of object area)</w:t>
      </w:r>
    </w:p>
    <w:p w14:paraId="023BEF94" w14:textId="3F7A938F" w:rsidR="00EE00CC" w:rsidRPr="00087C19" w:rsidRDefault="00087C19" w:rsidP="00087C19">
      <w:pPr>
        <w:spacing w:after="0"/>
        <w:ind w:firstLine="720"/>
        <w:jc w:val="both"/>
        <w:rPr>
          <w:rFonts w:ascii="Times New Roman" w:hAnsi="Times New Roman" w:cs="Times New Roman"/>
          <w:color w:val="000000" w:themeColor="text1"/>
        </w:rPr>
      </w:pPr>
      <w:r w:rsidRPr="00087C19">
        <w:rPr>
          <w:rFonts w:ascii="Times New Roman" w:hAnsi="Times New Roman" w:cs="Times New Roman"/>
          <w:color w:val="000000" w:themeColor="text1"/>
        </w:rPr>
        <w:t>5.</w:t>
      </w:r>
      <w:r>
        <w:rPr>
          <w:rFonts w:ascii="Times New Roman" w:hAnsi="Times New Roman" w:cs="Times New Roman"/>
          <w:color w:val="000000" w:themeColor="text1"/>
        </w:rPr>
        <w:t xml:space="preserve"> </w:t>
      </w:r>
      <w:r w:rsidR="00EE00CC" w:rsidRPr="00087C19">
        <w:rPr>
          <w:rFonts w:ascii="Times New Roman" w:hAnsi="Times New Roman" w:cs="Times New Roman"/>
          <w:color w:val="000000" w:themeColor="text1"/>
        </w:rPr>
        <w:t>Class weights (configurable per object type)</w:t>
      </w:r>
    </w:p>
    <w:p w14:paraId="77A6494E" w14:textId="77777777" w:rsidR="00EE00CC" w:rsidRPr="00F26189" w:rsidRDefault="00EE00CC" w:rsidP="00087C19">
      <w:pPr>
        <w:spacing w:after="0"/>
        <w:ind w:firstLine="360"/>
        <w:jc w:val="both"/>
        <w:rPr>
          <w:rFonts w:ascii="Times New Roman" w:hAnsi="Times New Roman" w:cs="Times New Roman"/>
          <w:color w:val="000000" w:themeColor="text1"/>
        </w:rPr>
      </w:pPr>
      <w:r w:rsidRPr="00F26189">
        <w:rPr>
          <w:rFonts w:ascii="Times New Roman" w:hAnsi="Times New Roman" w:cs="Times New Roman"/>
          <w:color w:val="000000" w:themeColor="text1"/>
        </w:rPr>
        <w:t>Only the most relevant risks are reported. This decision-making process prevents audio spam and makes the system more user-friendly in the real world.</w:t>
      </w:r>
    </w:p>
    <w:p w14:paraId="473B1D13"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2.6 Direction Guidance (Safe Zone Recommendation)</w:t>
      </w:r>
    </w:p>
    <w:p w14:paraId="6AE57A6C" w14:textId="45FE91F2"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To enable the user to navigate the scene, the system considers the scene in several vertical zones within the camera's frame of reference (5 zones, e.g.). It calculates the total threat per zone and determines the safest direction to head:</w:t>
      </w:r>
      <w:r w:rsidR="00087C1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“Move slightly left/right”</w:t>
      </w:r>
      <w:r w:rsidR="00D906B8"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“Move left/right”</w:t>
      </w:r>
    </w:p>
    <w:p w14:paraId="285DDDF5" w14:textId="77777777" w:rsidR="00EE00CC" w:rsidRPr="00F26189" w:rsidRDefault="00EE00CC" w:rsidP="00087C19">
      <w:pPr>
        <w:spacing w:after="0"/>
        <w:rPr>
          <w:rFonts w:ascii="Times New Roman" w:hAnsi="Times New Roman" w:cs="Times New Roman"/>
          <w:color w:val="000000" w:themeColor="text1"/>
        </w:rPr>
      </w:pPr>
      <w:r w:rsidRPr="00F26189">
        <w:rPr>
          <w:rFonts w:ascii="Times New Roman" w:hAnsi="Times New Roman" w:cs="Times New Roman"/>
          <w:color w:val="000000" w:themeColor="text1"/>
        </w:rPr>
        <w:t>To avoid giving the user unnecessary advice, the system will trigger the message:</w:t>
      </w:r>
    </w:p>
    <w:p w14:paraId="355953F3" w14:textId="7A70DD1F" w:rsidR="00EE00CC" w:rsidRPr="00F26189" w:rsidRDefault="00087C19" w:rsidP="00087C19">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1. </w:t>
      </w:r>
      <w:r w:rsidR="00EE00CC" w:rsidRPr="00F26189">
        <w:rPr>
          <w:rFonts w:ascii="Times New Roman" w:hAnsi="Times New Roman" w:cs="Times New Roman"/>
          <w:color w:val="000000" w:themeColor="text1"/>
        </w:rPr>
        <w:t>When the center path threat is high enough</w:t>
      </w:r>
    </w:p>
    <w:p w14:paraId="0CB933AF" w14:textId="56DFE71F" w:rsidR="00EE00CC" w:rsidRPr="00F26189" w:rsidRDefault="00087C19" w:rsidP="00087C19">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2. </w:t>
      </w:r>
      <w:r w:rsidR="00EE00CC" w:rsidRPr="00F26189">
        <w:rPr>
          <w:rFonts w:ascii="Times New Roman" w:hAnsi="Times New Roman" w:cs="Times New Roman"/>
          <w:color w:val="000000" w:themeColor="text1"/>
        </w:rPr>
        <w:t>When the safest zone is much safer (ratio and absolute improvement)</w:t>
      </w:r>
    </w:p>
    <w:p w14:paraId="71B33749" w14:textId="66B269A6" w:rsidR="00EE00CC" w:rsidRPr="00F26189" w:rsidRDefault="00087C19" w:rsidP="00087C19">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3. </w:t>
      </w:r>
      <w:r w:rsidR="00EE00CC" w:rsidRPr="00F26189">
        <w:rPr>
          <w:rFonts w:ascii="Times New Roman" w:hAnsi="Times New Roman" w:cs="Times New Roman"/>
          <w:color w:val="000000" w:themeColor="text1"/>
        </w:rPr>
        <w:t>With a cooldown period to avoid excessive messaging.</w:t>
      </w:r>
    </w:p>
    <w:p w14:paraId="083CC5DB"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2.7 Adaptive Multimodal Feedback with Priority Speech Queue</w:t>
      </w:r>
    </w:p>
    <w:p w14:paraId="27026E22" w14:textId="4196E875"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feedback mechanism includes:</w:t>
      </w:r>
      <w:r w:rsidR="00D906B8"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speech alerts, beep/vibration signals in cane mode, cooldown and anti-duplicate logic</w:t>
      </w:r>
    </w:p>
    <w:p w14:paraId="17F6F93C" w14:textId="592857B6" w:rsidR="00EE00CC"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This is implemented using a priority-based speech queue. The priorities are defined as follows:</w:t>
      </w:r>
    </w:p>
    <w:p w14:paraId="1A7B4065"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CRITICAL: very close hazards (can interrupt and purge queue)</w:t>
      </w:r>
    </w:p>
    <w:p w14:paraId="1FC837FC" w14:textId="77777777"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IMPORTANT: navigation guidance and user-requested scan results</w:t>
      </w:r>
    </w:p>
    <w:p w14:paraId="4950D10A" w14:textId="2B27A168" w:rsidR="00EE00CC" w:rsidRPr="00F26189" w:rsidRDefault="00EE00CC" w:rsidP="00087C19">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 xml:space="preserve">INFO: occasional scene summaries </w:t>
      </w:r>
    </w:p>
    <w:p w14:paraId="45BAD349" w14:textId="77777777" w:rsidR="003B3C61" w:rsidRPr="00F26189" w:rsidRDefault="00EE00CC"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This organization of the code ensures that critical warnings are not delayed by low-priority messages.</w:t>
      </w:r>
    </w:p>
    <w:p w14:paraId="04DCD804" w14:textId="65E2B807" w:rsidR="00C5764C" w:rsidRPr="00F26189" w:rsidRDefault="00C5764C" w:rsidP="00B55958">
      <w:pPr>
        <w:pStyle w:val="2"/>
        <w:jc w:val="both"/>
        <w:rPr>
          <w:rFonts w:ascii="Times New Roman" w:hAnsi="Times New Roman" w:cs="Times New Roman"/>
          <w:color w:val="000000" w:themeColor="text1"/>
          <w:sz w:val="24"/>
          <w:szCs w:val="24"/>
        </w:rPr>
      </w:pPr>
      <w:bookmarkStart w:id="15" w:name="_Toc221872157"/>
      <w:r w:rsidRPr="00F26189">
        <w:rPr>
          <w:rFonts w:ascii="Times New Roman" w:hAnsi="Times New Roman" w:cs="Times New Roman"/>
          <w:b/>
          <w:bCs/>
          <w:color w:val="000000" w:themeColor="text1"/>
          <w:sz w:val="24"/>
          <w:szCs w:val="24"/>
        </w:rPr>
        <w:t>Results and Discussion</w:t>
      </w:r>
      <w:bookmarkEnd w:id="15"/>
    </w:p>
    <w:p w14:paraId="1752A94D" w14:textId="77777777" w:rsidR="00C5764C" w:rsidRPr="00F26189" w:rsidRDefault="00C5764C"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developed mobile assistive application demonstrated a reliable real-time response in detecting common obstacles such as humans, vehicles, and static objects using the camera of a smartphone. The object detection capability of the YOLOv8 algorithm proved its efficiency in providing a balance between accuracy and processing speed, thereby validating the effectiveness of deep learning models in assistive applications using vision intelligence.</w:t>
      </w:r>
    </w:p>
    <w:p w14:paraId="778D7211" w14:textId="77777777" w:rsidR="00C5764C" w:rsidRPr="00F26189" w:rsidRDefault="00C5764C"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effectiveness of the distance estimation algorithm based on relative object sizes helped in differentiating between near and distant obstacles. The accuracy of distance values, although approximate, proved effective in assisting navigation and collision avoidance, similar to results obtained in previous studies on assistive navigation.</w:t>
      </w:r>
    </w:p>
    <w:p w14:paraId="5489D0C8" w14:textId="4FD69E8D" w:rsidR="00C5764C" w:rsidRPr="00F26189" w:rsidRDefault="00C5764C" w:rsidP="004301C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environmental risk analysis component of the system helped in improving usability by prioritizing obstacles based on potential danger, thereby reducing unnecessary audio notifications.</w:t>
      </w:r>
    </w:p>
    <w:p w14:paraId="601752C8" w14:textId="09FD57F2" w:rsidR="0057349D" w:rsidRPr="00F26189" w:rsidRDefault="0057349D" w:rsidP="00B55958">
      <w:pPr>
        <w:pStyle w:val="2"/>
        <w:jc w:val="both"/>
        <w:rPr>
          <w:rFonts w:ascii="Times New Roman" w:hAnsi="Times New Roman" w:cs="Times New Roman"/>
          <w:b/>
          <w:bCs/>
          <w:color w:val="000000" w:themeColor="text1"/>
          <w:sz w:val="24"/>
          <w:szCs w:val="24"/>
        </w:rPr>
      </w:pPr>
      <w:bookmarkStart w:id="16" w:name="_Toc221872158"/>
      <w:r w:rsidRPr="00F26189">
        <w:rPr>
          <w:rFonts w:ascii="Times New Roman" w:hAnsi="Times New Roman" w:cs="Times New Roman"/>
          <w:b/>
          <w:bCs/>
          <w:color w:val="000000" w:themeColor="text1"/>
          <w:sz w:val="24"/>
          <w:szCs w:val="24"/>
        </w:rPr>
        <w:t>Survey Design</w:t>
      </w:r>
      <w:bookmarkEnd w:id="16"/>
    </w:p>
    <w:p w14:paraId="79CFA868" w14:textId="4BDE6EB0" w:rsidR="0057349D" w:rsidRPr="00F26189" w:rsidRDefault="0057349D"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To evaluate the usefulness and potential impact of the developed application, a</w:t>
      </w:r>
      <w:r w:rsidR="00ED0DC3" w:rsidRPr="00F26189">
        <w:rPr>
          <w:rFonts w:ascii="Times New Roman" w:hAnsi="Times New Roman" w:cs="Times New Roman"/>
          <w:color w:val="000000" w:themeColor="text1"/>
        </w:rPr>
        <w:t xml:space="preserve"> </w:t>
      </w:r>
      <w:r w:rsidRPr="00F26189">
        <w:rPr>
          <w:rFonts w:ascii="Times New Roman" w:hAnsi="Times New Roman" w:cs="Times New Roman"/>
          <w:color w:val="000000" w:themeColor="text1"/>
        </w:rPr>
        <w:t>survey was conducted among visually impaired users and individuals familiar with assistive technologies. The survey focused on usability, functionality, and perceived effectiveness of the application.</w:t>
      </w:r>
    </w:p>
    <w:p w14:paraId="2A47C3A5" w14:textId="0BA7CC22" w:rsidR="00AB50C3" w:rsidRPr="0016146C" w:rsidRDefault="0057349D" w:rsidP="004301C9">
      <w:pPr>
        <w:spacing w:after="0"/>
        <w:rPr>
          <w:rFonts w:ascii="Times New Roman" w:hAnsi="Times New Roman" w:cs="Times New Roman"/>
          <w:color w:val="000000" w:themeColor="text1"/>
        </w:rPr>
      </w:pPr>
      <w:r w:rsidRPr="0016146C">
        <w:rPr>
          <w:rFonts w:ascii="Times New Roman" w:hAnsi="Times New Roman" w:cs="Times New Roman"/>
          <w:color w:val="000000" w:themeColor="text1"/>
        </w:rPr>
        <w:lastRenderedPageBreak/>
        <w:t>Number of participants: 30</w:t>
      </w:r>
      <w:r w:rsidRPr="0016146C">
        <w:rPr>
          <w:rFonts w:ascii="Times New Roman" w:hAnsi="Times New Roman" w:cs="Times New Roman"/>
          <w:color w:val="000000" w:themeColor="text1"/>
        </w:rPr>
        <w:br/>
        <w:t>Age range: 16</w:t>
      </w:r>
      <w:r w:rsidR="009F333A">
        <w:rPr>
          <w:rFonts w:ascii="Times New Roman" w:hAnsi="Times New Roman" w:cs="Times New Roman"/>
          <w:color w:val="000000" w:themeColor="text1"/>
        </w:rPr>
        <w:t>-</w:t>
      </w:r>
      <w:r w:rsidRPr="0016146C">
        <w:rPr>
          <w:rFonts w:ascii="Times New Roman" w:hAnsi="Times New Roman" w:cs="Times New Roman"/>
          <w:color w:val="000000" w:themeColor="text1"/>
        </w:rPr>
        <w:t>55 years</w:t>
      </w:r>
      <w:r w:rsidRPr="0016146C">
        <w:rPr>
          <w:rFonts w:ascii="Times New Roman" w:hAnsi="Times New Roman" w:cs="Times New Roman"/>
          <w:color w:val="000000" w:themeColor="text1"/>
        </w:rPr>
        <w:br/>
        <w:t>Survey format: Questionnaire with multiple-choice and rating-scale questions</w:t>
      </w:r>
      <w:r w:rsidR="00570475">
        <w:rPr>
          <w:rFonts w:ascii="Times New Roman" w:hAnsi="Times New Roman" w:cs="Times New Roman"/>
          <w:color w:val="000000" w:themeColor="text1"/>
        </w:rPr>
        <w:t xml:space="preserve"> Table 1.</w:t>
      </w:r>
    </w:p>
    <w:p w14:paraId="0BAB18E7" w14:textId="74404387" w:rsidR="0057349D" w:rsidRPr="00570475" w:rsidRDefault="00570475" w:rsidP="00C071C4">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Table 1. </w:t>
      </w:r>
      <w:r w:rsidR="0057349D" w:rsidRPr="0016146C">
        <w:rPr>
          <w:rFonts w:ascii="Times New Roman" w:hAnsi="Times New Roman" w:cs="Times New Roman"/>
          <w:color w:val="000000" w:themeColor="text1"/>
        </w:rPr>
        <w:t>Survey Results</w:t>
      </w:r>
    </w:p>
    <w:tbl>
      <w:tblPr>
        <w:tblStyle w:val="ae"/>
        <w:tblW w:w="0" w:type="auto"/>
        <w:tblLook w:val="04A0" w:firstRow="1" w:lastRow="0" w:firstColumn="1" w:lastColumn="0" w:noHBand="0" w:noVBand="1"/>
      </w:tblPr>
      <w:tblGrid>
        <w:gridCol w:w="715"/>
        <w:gridCol w:w="4140"/>
        <w:gridCol w:w="4495"/>
      </w:tblGrid>
      <w:tr w:rsidR="00F26189" w:rsidRPr="00F26189" w14:paraId="1B490CBA" w14:textId="77777777" w:rsidTr="0057349D">
        <w:trPr>
          <w:trHeight w:val="710"/>
        </w:trPr>
        <w:tc>
          <w:tcPr>
            <w:tcW w:w="715" w:type="dxa"/>
          </w:tcPr>
          <w:p w14:paraId="51DDC01E" w14:textId="6E53F4E1"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w:t>
            </w:r>
          </w:p>
        </w:tc>
        <w:tc>
          <w:tcPr>
            <w:tcW w:w="4140" w:type="dxa"/>
          </w:tcPr>
          <w:p w14:paraId="43201DE8" w14:textId="268BDC9E" w:rsidR="0057349D" w:rsidRPr="00F26189" w:rsidRDefault="0057349D"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 xml:space="preserve">Survey question </w:t>
            </w:r>
          </w:p>
        </w:tc>
        <w:tc>
          <w:tcPr>
            <w:tcW w:w="4495" w:type="dxa"/>
          </w:tcPr>
          <w:p w14:paraId="42283369" w14:textId="7A69738A" w:rsidR="0057349D" w:rsidRPr="00F26189" w:rsidRDefault="0057349D"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 xml:space="preserve">Survey result </w:t>
            </w:r>
          </w:p>
        </w:tc>
      </w:tr>
      <w:tr w:rsidR="00F26189" w:rsidRPr="00F26189" w14:paraId="70D7CD5C" w14:textId="77777777" w:rsidTr="0057349D">
        <w:trPr>
          <w:trHeight w:val="710"/>
        </w:trPr>
        <w:tc>
          <w:tcPr>
            <w:tcW w:w="715" w:type="dxa"/>
          </w:tcPr>
          <w:p w14:paraId="5C79FD48" w14:textId="05F3B780"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1</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6F6C1C83" w14:textId="77777777" w:rsidTr="0057349D">
              <w:trPr>
                <w:tblCellSpacing w:w="15" w:type="dxa"/>
              </w:trPr>
              <w:tc>
                <w:tcPr>
                  <w:tcW w:w="0" w:type="auto"/>
                  <w:vAlign w:val="center"/>
                  <w:hideMark/>
                </w:tcPr>
                <w:p w14:paraId="45FF54FC" w14:textId="77777777" w:rsidR="0057349D" w:rsidRPr="00F26189" w:rsidRDefault="0057349D" w:rsidP="00B55958">
                  <w:pPr>
                    <w:spacing w:after="0" w:line="240" w:lineRule="auto"/>
                    <w:jc w:val="both"/>
                    <w:rPr>
                      <w:rFonts w:ascii="Times New Roman" w:hAnsi="Times New Roman" w:cs="Times New Roman"/>
                      <w:color w:val="000000" w:themeColor="text1"/>
                    </w:rPr>
                  </w:pPr>
                </w:p>
              </w:tc>
            </w:tr>
          </w:tbl>
          <w:p w14:paraId="218ECD0C" w14:textId="77777777" w:rsidR="0057349D" w:rsidRPr="00F26189" w:rsidRDefault="0057349D"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4F9ABD39" w14:textId="77777777" w:rsidTr="0057349D">
              <w:trPr>
                <w:tblCellSpacing w:w="15" w:type="dxa"/>
              </w:trPr>
              <w:tc>
                <w:tcPr>
                  <w:tcW w:w="0" w:type="auto"/>
                  <w:vAlign w:val="center"/>
                  <w:hideMark/>
                </w:tcPr>
                <w:p w14:paraId="7E5CF7C8" w14:textId="77777777" w:rsidR="0057349D" w:rsidRPr="00F26189" w:rsidRDefault="0057349D"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Do you experience difficulties when navigating unfamiliar environments?</w:t>
                  </w:r>
                </w:p>
              </w:tc>
            </w:tr>
          </w:tbl>
          <w:p w14:paraId="4EF69875" w14:textId="77777777" w:rsidR="0057349D" w:rsidRPr="00F26189" w:rsidRDefault="0057349D" w:rsidP="00B55958">
            <w:pPr>
              <w:jc w:val="both"/>
              <w:rPr>
                <w:rFonts w:ascii="Times New Roman" w:hAnsi="Times New Roman" w:cs="Times New Roman"/>
                <w:color w:val="000000" w:themeColor="text1"/>
              </w:rPr>
            </w:pPr>
          </w:p>
        </w:tc>
        <w:tc>
          <w:tcPr>
            <w:tcW w:w="4495" w:type="dxa"/>
          </w:tcPr>
          <w:p w14:paraId="6543B085" w14:textId="183F8684"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83% of respondents reported significant difficulty navigating unfamiliar environments.</w:t>
            </w:r>
          </w:p>
        </w:tc>
      </w:tr>
      <w:tr w:rsidR="00F26189" w:rsidRPr="00F26189" w14:paraId="269E3EAC" w14:textId="77777777" w:rsidTr="0057349D">
        <w:trPr>
          <w:trHeight w:val="710"/>
        </w:trPr>
        <w:tc>
          <w:tcPr>
            <w:tcW w:w="715" w:type="dxa"/>
          </w:tcPr>
          <w:p w14:paraId="21EE239B" w14:textId="71D34D03"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2</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79D138B3" w14:textId="77777777" w:rsidTr="0057349D">
              <w:trPr>
                <w:tblCellSpacing w:w="15" w:type="dxa"/>
              </w:trPr>
              <w:tc>
                <w:tcPr>
                  <w:tcW w:w="0" w:type="auto"/>
                  <w:vAlign w:val="center"/>
                  <w:hideMark/>
                </w:tcPr>
                <w:p w14:paraId="7D2B1BAA" w14:textId="77777777" w:rsidR="0057349D" w:rsidRPr="00F26189" w:rsidRDefault="0057349D" w:rsidP="00B55958">
                  <w:pPr>
                    <w:spacing w:after="0" w:line="240" w:lineRule="auto"/>
                    <w:jc w:val="both"/>
                    <w:rPr>
                      <w:rFonts w:ascii="Times New Roman" w:hAnsi="Times New Roman" w:cs="Times New Roman"/>
                      <w:color w:val="000000" w:themeColor="text1"/>
                    </w:rPr>
                  </w:pPr>
                </w:p>
              </w:tc>
            </w:tr>
          </w:tbl>
          <w:p w14:paraId="6A791340" w14:textId="77777777" w:rsidR="0057349D" w:rsidRPr="00F26189" w:rsidRDefault="0057349D"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73E5900E" w14:textId="77777777" w:rsidTr="0057349D">
              <w:trPr>
                <w:tblCellSpacing w:w="15" w:type="dxa"/>
              </w:trPr>
              <w:tc>
                <w:tcPr>
                  <w:tcW w:w="0" w:type="auto"/>
                  <w:vAlign w:val="center"/>
                  <w:hideMark/>
                </w:tcPr>
                <w:p w14:paraId="41E47191" w14:textId="77777777" w:rsidR="0057349D" w:rsidRPr="00F26189" w:rsidRDefault="0057349D"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What assistive tools do you currently use most often?</w:t>
                  </w:r>
                </w:p>
              </w:tc>
            </w:tr>
          </w:tbl>
          <w:p w14:paraId="47D8BB6A" w14:textId="77777777" w:rsidR="0057349D" w:rsidRPr="00F26189" w:rsidRDefault="0057349D" w:rsidP="00B55958">
            <w:pPr>
              <w:jc w:val="both"/>
              <w:rPr>
                <w:rFonts w:ascii="Times New Roman" w:hAnsi="Times New Roman" w:cs="Times New Roman"/>
                <w:color w:val="000000" w:themeColor="text1"/>
              </w:rPr>
            </w:pPr>
          </w:p>
        </w:tc>
        <w:tc>
          <w:tcPr>
            <w:tcW w:w="4495" w:type="dxa"/>
          </w:tcPr>
          <w:p w14:paraId="609A9DA2" w14:textId="2665E51A"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76% indicated that they currently rely on traditional assistive tools, mainly white canes.</w:t>
            </w:r>
          </w:p>
        </w:tc>
      </w:tr>
      <w:tr w:rsidR="00F26189" w:rsidRPr="00F26189" w14:paraId="30C61E86" w14:textId="77777777" w:rsidTr="0057349D">
        <w:trPr>
          <w:trHeight w:val="710"/>
        </w:trPr>
        <w:tc>
          <w:tcPr>
            <w:tcW w:w="715" w:type="dxa"/>
          </w:tcPr>
          <w:p w14:paraId="1FD718C3" w14:textId="523E700A"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3</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7B6F8851" w14:textId="77777777" w:rsidTr="0057349D">
              <w:trPr>
                <w:tblCellSpacing w:w="15" w:type="dxa"/>
              </w:trPr>
              <w:tc>
                <w:tcPr>
                  <w:tcW w:w="0" w:type="auto"/>
                  <w:vAlign w:val="center"/>
                  <w:hideMark/>
                </w:tcPr>
                <w:p w14:paraId="3C6EA2FD" w14:textId="77777777" w:rsidR="0057349D" w:rsidRPr="00F26189" w:rsidRDefault="0057349D" w:rsidP="00B55958">
                  <w:pPr>
                    <w:spacing w:after="0" w:line="240" w:lineRule="auto"/>
                    <w:jc w:val="both"/>
                    <w:rPr>
                      <w:rFonts w:ascii="Times New Roman" w:hAnsi="Times New Roman" w:cs="Times New Roman"/>
                      <w:color w:val="000000" w:themeColor="text1"/>
                    </w:rPr>
                  </w:pPr>
                </w:p>
              </w:tc>
            </w:tr>
          </w:tbl>
          <w:p w14:paraId="00CD856A" w14:textId="77777777" w:rsidR="0057349D" w:rsidRPr="00F26189" w:rsidRDefault="0057349D"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4897B65C" w14:textId="77777777" w:rsidTr="0057349D">
              <w:trPr>
                <w:tblCellSpacing w:w="15" w:type="dxa"/>
              </w:trPr>
              <w:tc>
                <w:tcPr>
                  <w:tcW w:w="0" w:type="auto"/>
                  <w:vAlign w:val="center"/>
                  <w:hideMark/>
                </w:tcPr>
                <w:p w14:paraId="6783DBE4" w14:textId="77777777" w:rsidR="0057349D" w:rsidRPr="00F26189" w:rsidRDefault="0057349D"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How useful do you find real-time object detection?</w:t>
                  </w:r>
                </w:p>
              </w:tc>
            </w:tr>
          </w:tbl>
          <w:p w14:paraId="19DDC73C" w14:textId="77777777" w:rsidR="0057349D" w:rsidRPr="00F26189" w:rsidRDefault="0057349D" w:rsidP="00B55958">
            <w:pPr>
              <w:jc w:val="both"/>
              <w:rPr>
                <w:rFonts w:ascii="Times New Roman" w:hAnsi="Times New Roman" w:cs="Times New Roman"/>
                <w:color w:val="000000" w:themeColor="text1"/>
              </w:rPr>
            </w:pPr>
          </w:p>
        </w:tc>
        <w:tc>
          <w:tcPr>
            <w:tcW w:w="4495" w:type="dxa"/>
          </w:tcPr>
          <w:p w14:paraId="6C310CD4" w14:textId="7419D369"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90% rated real-time object detection as very useful.</w:t>
            </w:r>
          </w:p>
        </w:tc>
      </w:tr>
      <w:tr w:rsidR="00F26189" w:rsidRPr="00F26189" w14:paraId="4120FC56" w14:textId="77777777" w:rsidTr="0057349D">
        <w:trPr>
          <w:trHeight w:val="710"/>
        </w:trPr>
        <w:tc>
          <w:tcPr>
            <w:tcW w:w="715" w:type="dxa"/>
          </w:tcPr>
          <w:p w14:paraId="3B8DB7BF" w14:textId="405D0487"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4</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56C285FA" w14:textId="77777777" w:rsidTr="0057349D">
              <w:trPr>
                <w:tblCellSpacing w:w="15" w:type="dxa"/>
              </w:trPr>
              <w:tc>
                <w:tcPr>
                  <w:tcW w:w="0" w:type="auto"/>
                  <w:vAlign w:val="center"/>
                  <w:hideMark/>
                </w:tcPr>
                <w:p w14:paraId="3008A584" w14:textId="77777777" w:rsidR="0057349D" w:rsidRPr="00F26189" w:rsidRDefault="0057349D" w:rsidP="00B55958">
                  <w:pPr>
                    <w:spacing w:after="0" w:line="240" w:lineRule="auto"/>
                    <w:jc w:val="both"/>
                    <w:rPr>
                      <w:rFonts w:ascii="Times New Roman" w:hAnsi="Times New Roman" w:cs="Times New Roman"/>
                      <w:color w:val="000000" w:themeColor="text1"/>
                    </w:rPr>
                  </w:pPr>
                </w:p>
              </w:tc>
            </w:tr>
          </w:tbl>
          <w:p w14:paraId="7F9ABD87" w14:textId="77777777" w:rsidR="0057349D" w:rsidRPr="00F26189" w:rsidRDefault="0057349D"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58001F0A" w14:textId="77777777" w:rsidTr="0057349D">
              <w:trPr>
                <w:tblCellSpacing w:w="15" w:type="dxa"/>
              </w:trPr>
              <w:tc>
                <w:tcPr>
                  <w:tcW w:w="0" w:type="auto"/>
                  <w:vAlign w:val="center"/>
                  <w:hideMark/>
                </w:tcPr>
                <w:p w14:paraId="6E65F1F4" w14:textId="77777777" w:rsidR="0057349D" w:rsidRPr="00F26189" w:rsidRDefault="0057349D"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Is distance estimation important for avoiding dangerous situations?</w:t>
                  </w:r>
                </w:p>
              </w:tc>
            </w:tr>
          </w:tbl>
          <w:p w14:paraId="46CEF5A6" w14:textId="77777777" w:rsidR="0057349D" w:rsidRPr="00F26189" w:rsidRDefault="0057349D" w:rsidP="00B55958">
            <w:pPr>
              <w:jc w:val="both"/>
              <w:rPr>
                <w:rFonts w:ascii="Times New Roman" w:hAnsi="Times New Roman" w:cs="Times New Roman"/>
                <w:color w:val="000000" w:themeColor="text1"/>
              </w:rPr>
            </w:pPr>
          </w:p>
        </w:tc>
        <w:tc>
          <w:tcPr>
            <w:tcW w:w="4495" w:type="dxa"/>
          </w:tcPr>
          <w:p w14:paraId="0CB2C44A" w14:textId="08F44678"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87% stated that distance estimation is critical for avoiding dangerous situations.</w:t>
            </w:r>
          </w:p>
        </w:tc>
      </w:tr>
      <w:tr w:rsidR="00F26189" w:rsidRPr="00F26189" w14:paraId="792444D7" w14:textId="77777777" w:rsidTr="0057349D">
        <w:trPr>
          <w:trHeight w:val="800"/>
        </w:trPr>
        <w:tc>
          <w:tcPr>
            <w:tcW w:w="715" w:type="dxa"/>
          </w:tcPr>
          <w:p w14:paraId="297D4496" w14:textId="4B83812A"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5</w:t>
            </w:r>
          </w:p>
        </w:tc>
        <w:tc>
          <w:tcPr>
            <w:tcW w:w="4140" w:type="dxa"/>
          </w:tcPr>
          <w:p w14:paraId="45BD040F" w14:textId="13E5E69A" w:rsidR="0057349D" w:rsidRPr="00F26189" w:rsidRDefault="00E82437"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How clear and understandable is audio feedback?</w:t>
            </w:r>
          </w:p>
        </w:tc>
        <w:tc>
          <w:tcPr>
            <w:tcW w:w="4495" w:type="dxa"/>
          </w:tcPr>
          <w:p w14:paraId="7F519DEB" w14:textId="69F873B2"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82% found audio feedback clear and easy to understand.</w:t>
            </w:r>
          </w:p>
        </w:tc>
      </w:tr>
      <w:tr w:rsidR="00F26189" w:rsidRPr="00F26189" w14:paraId="28E16981" w14:textId="77777777" w:rsidTr="0057349D">
        <w:trPr>
          <w:trHeight w:val="791"/>
        </w:trPr>
        <w:tc>
          <w:tcPr>
            <w:tcW w:w="715" w:type="dxa"/>
          </w:tcPr>
          <w:p w14:paraId="7F71F1B3" w14:textId="0EFF0519"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6</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43FCA896" w14:textId="77777777" w:rsidTr="00E82437">
              <w:trPr>
                <w:tblCellSpacing w:w="15" w:type="dxa"/>
              </w:trPr>
              <w:tc>
                <w:tcPr>
                  <w:tcW w:w="0" w:type="auto"/>
                  <w:vAlign w:val="center"/>
                  <w:hideMark/>
                </w:tcPr>
                <w:p w14:paraId="06D8BDF9" w14:textId="77777777" w:rsidR="00E82437" w:rsidRPr="00F26189" w:rsidRDefault="00E82437" w:rsidP="00B55958">
                  <w:pPr>
                    <w:spacing w:after="0" w:line="240" w:lineRule="auto"/>
                    <w:jc w:val="both"/>
                    <w:rPr>
                      <w:rFonts w:ascii="Times New Roman" w:hAnsi="Times New Roman" w:cs="Times New Roman"/>
                      <w:color w:val="000000" w:themeColor="text1"/>
                    </w:rPr>
                  </w:pPr>
                </w:p>
              </w:tc>
            </w:tr>
          </w:tbl>
          <w:p w14:paraId="4EDC65FF" w14:textId="77777777" w:rsidR="00E82437" w:rsidRPr="00F26189" w:rsidRDefault="00E82437"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0EEA2883" w14:textId="77777777" w:rsidTr="00E82437">
              <w:trPr>
                <w:tblCellSpacing w:w="15" w:type="dxa"/>
              </w:trPr>
              <w:tc>
                <w:tcPr>
                  <w:tcW w:w="0" w:type="auto"/>
                  <w:vAlign w:val="center"/>
                  <w:hideMark/>
                </w:tcPr>
                <w:p w14:paraId="7841C9DD" w14:textId="77777777" w:rsidR="00E82437" w:rsidRPr="00F26189" w:rsidRDefault="00E82437"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How convenient is voice command control?</w:t>
                  </w:r>
                </w:p>
              </w:tc>
            </w:tr>
          </w:tbl>
          <w:p w14:paraId="51525B22" w14:textId="77777777" w:rsidR="0057349D" w:rsidRPr="00F26189" w:rsidRDefault="0057349D" w:rsidP="00B55958">
            <w:pPr>
              <w:jc w:val="both"/>
              <w:rPr>
                <w:rFonts w:ascii="Times New Roman" w:hAnsi="Times New Roman" w:cs="Times New Roman"/>
                <w:color w:val="000000" w:themeColor="text1"/>
              </w:rPr>
            </w:pPr>
          </w:p>
        </w:tc>
        <w:tc>
          <w:tcPr>
            <w:tcW w:w="4495" w:type="dxa"/>
          </w:tcPr>
          <w:p w14:paraId="5F7F11F9" w14:textId="25E45D26"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78% positively evaluated voice command control as convenient and practical.</w:t>
            </w:r>
          </w:p>
        </w:tc>
      </w:tr>
      <w:tr w:rsidR="00F26189" w:rsidRPr="00F26189" w14:paraId="2498966A" w14:textId="77777777" w:rsidTr="0057349D">
        <w:trPr>
          <w:trHeight w:val="629"/>
        </w:trPr>
        <w:tc>
          <w:tcPr>
            <w:tcW w:w="715" w:type="dxa"/>
          </w:tcPr>
          <w:p w14:paraId="6A9950DA" w14:textId="68734594" w:rsidR="0057349D" w:rsidRPr="00F26189" w:rsidRDefault="0057349D" w:rsidP="00B55958">
            <w:pPr>
              <w:jc w:val="both"/>
              <w:rPr>
                <w:rFonts w:ascii="Times New Roman" w:hAnsi="Times New Roman" w:cs="Times New Roman"/>
                <w:color w:val="000000" w:themeColor="text1"/>
                <w:lang w:val="ru-RU"/>
              </w:rPr>
            </w:pPr>
            <w:r w:rsidRPr="00F26189">
              <w:rPr>
                <w:rFonts w:ascii="Times New Roman" w:hAnsi="Times New Roman" w:cs="Times New Roman"/>
                <w:color w:val="000000" w:themeColor="text1"/>
                <w:lang w:val="ru-RU"/>
              </w:rPr>
              <w:t>7</w:t>
            </w:r>
          </w:p>
        </w:tc>
        <w:tc>
          <w:tcPr>
            <w:tcW w:w="4140" w:type="dxa"/>
          </w:tcPr>
          <w:p w14:paraId="16BFB6FB" w14:textId="2D711416" w:rsidR="0057349D" w:rsidRPr="00F26189" w:rsidRDefault="00E82437"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Which environment is more challenging for navigation?</w:t>
            </w:r>
          </w:p>
        </w:tc>
        <w:tc>
          <w:tcPr>
            <w:tcW w:w="4495" w:type="dxa"/>
          </w:tcPr>
          <w:p w14:paraId="53DB715B" w14:textId="4E5E5F95" w:rsidR="0057349D"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65% identified outdoor environments as the most challenging, while 35% emphasized indoor navigation.</w:t>
            </w:r>
          </w:p>
        </w:tc>
      </w:tr>
      <w:tr w:rsidR="00F26189" w:rsidRPr="00F26189" w14:paraId="25B1425A" w14:textId="77777777" w:rsidTr="0057349D">
        <w:trPr>
          <w:trHeight w:val="629"/>
        </w:trPr>
        <w:tc>
          <w:tcPr>
            <w:tcW w:w="715" w:type="dxa"/>
          </w:tcPr>
          <w:p w14:paraId="64EDCC19" w14:textId="73DD8270" w:rsidR="00BF6126"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04944FC0" w14:textId="77777777" w:rsidTr="00BF6126">
              <w:trPr>
                <w:tblCellSpacing w:w="15" w:type="dxa"/>
              </w:trPr>
              <w:tc>
                <w:tcPr>
                  <w:tcW w:w="0" w:type="auto"/>
                  <w:vAlign w:val="center"/>
                  <w:hideMark/>
                </w:tcPr>
                <w:p w14:paraId="00D4F3A9" w14:textId="77777777" w:rsidR="00BF6126" w:rsidRPr="00F26189" w:rsidRDefault="00BF6126" w:rsidP="00B55958">
                  <w:pPr>
                    <w:spacing w:after="0" w:line="240" w:lineRule="auto"/>
                    <w:jc w:val="both"/>
                    <w:rPr>
                      <w:rFonts w:ascii="Times New Roman" w:hAnsi="Times New Roman" w:cs="Times New Roman"/>
                      <w:color w:val="000000" w:themeColor="text1"/>
                    </w:rPr>
                  </w:pPr>
                </w:p>
              </w:tc>
            </w:tr>
          </w:tbl>
          <w:p w14:paraId="48C42973" w14:textId="77777777" w:rsidR="00BF6126" w:rsidRPr="00F26189" w:rsidRDefault="00BF6126"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74FD55B3" w14:textId="77777777" w:rsidTr="00BF6126">
              <w:trPr>
                <w:tblCellSpacing w:w="15" w:type="dxa"/>
              </w:trPr>
              <w:tc>
                <w:tcPr>
                  <w:tcW w:w="0" w:type="auto"/>
                  <w:vAlign w:val="center"/>
                  <w:hideMark/>
                </w:tcPr>
                <w:p w14:paraId="2876EA0A" w14:textId="77777777" w:rsidR="00BF6126" w:rsidRPr="00F26189" w:rsidRDefault="00BF6126"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Would you trust a smartphone-based assistive system that works offline?</w:t>
                  </w:r>
                </w:p>
              </w:tc>
            </w:tr>
          </w:tbl>
          <w:p w14:paraId="11BBC123" w14:textId="77777777" w:rsidR="00BF6126" w:rsidRPr="00F26189" w:rsidRDefault="00BF6126" w:rsidP="00B55958">
            <w:pPr>
              <w:jc w:val="both"/>
              <w:rPr>
                <w:rFonts w:ascii="Times New Roman" w:hAnsi="Times New Roman" w:cs="Times New Roman"/>
                <w:color w:val="000000" w:themeColor="text1"/>
              </w:rPr>
            </w:pPr>
          </w:p>
        </w:tc>
        <w:tc>
          <w:tcPr>
            <w:tcW w:w="4495" w:type="dxa"/>
          </w:tcPr>
          <w:p w14:paraId="6AED1E53" w14:textId="341417F5" w:rsidR="00BF6126"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80% expressed trust in a smartphone-based assistive system if it works offline.</w:t>
            </w:r>
          </w:p>
        </w:tc>
      </w:tr>
      <w:tr w:rsidR="00F26189" w:rsidRPr="00F26189" w14:paraId="56F9CC78" w14:textId="77777777" w:rsidTr="0057349D">
        <w:trPr>
          <w:trHeight w:val="629"/>
        </w:trPr>
        <w:tc>
          <w:tcPr>
            <w:tcW w:w="715" w:type="dxa"/>
          </w:tcPr>
          <w:p w14:paraId="1C4B3543" w14:textId="13E206CA" w:rsidR="00BF6126"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9</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2A1EDB1E" w14:textId="77777777" w:rsidTr="00BF6126">
              <w:trPr>
                <w:tblCellSpacing w:w="15" w:type="dxa"/>
              </w:trPr>
              <w:tc>
                <w:tcPr>
                  <w:tcW w:w="0" w:type="auto"/>
                  <w:vAlign w:val="center"/>
                  <w:hideMark/>
                </w:tcPr>
                <w:p w14:paraId="48C0DE59" w14:textId="77777777" w:rsidR="00BF6126" w:rsidRPr="00F26189" w:rsidRDefault="00BF6126" w:rsidP="00B55958">
                  <w:pPr>
                    <w:spacing w:after="0" w:line="240" w:lineRule="auto"/>
                    <w:jc w:val="both"/>
                    <w:rPr>
                      <w:rFonts w:ascii="Times New Roman" w:hAnsi="Times New Roman" w:cs="Times New Roman"/>
                      <w:color w:val="000000" w:themeColor="text1"/>
                    </w:rPr>
                  </w:pPr>
                </w:p>
              </w:tc>
            </w:tr>
          </w:tbl>
          <w:p w14:paraId="7CC8DF1E" w14:textId="77777777" w:rsidR="00BF6126" w:rsidRPr="00F26189" w:rsidRDefault="00BF6126"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300A77EB" w14:textId="77777777" w:rsidTr="00BF6126">
              <w:trPr>
                <w:tblCellSpacing w:w="15" w:type="dxa"/>
              </w:trPr>
              <w:tc>
                <w:tcPr>
                  <w:tcW w:w="0" w:type="auto"/>
                  <w:vAlign w:val="center"/>
                  <w:hideMark/>
                </w:tcPr>
                <w:p w14:paraId="41247E34" w14:textId="77777777" w:rsidR="00BF6126" w:rsidRPr="00F26189" w:rsidRDefault="00BF6126"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Can such an application increase user independence?</w:t>
                  </w:r>
                </w:p>
              </w:tc>
            </w:tr>
          </w:tbl>
          <w:p w14:paraId="0C471885" w14:textId="77777777" w:rsidR="00BF6126" w:rsidRPr="00F26189" w:rsidRDefault="00BF6126" w:rsidP="00B55958">
            <w:pPr>
              <w:jc w:val="both"/>
              <w:rPr>
                <w:rFonts w:ascii="Times New Roman" w:hAnsi="Times New Roman" w:cs="Times New Roman"/>
                <w:color w:val="000000" w:themeColor="text1"/>
              </w:rPr>
            </w:pPr>
          </w:p>
        </w:tc>
        <w:tc>
          <w:tcPr>
            <w:tcW w:w="4495" w:type="dxa"/>
          </w:tcPr>
          <w:p w14:paraId="1E845D3E" w14:textId="78A7D93D" w:rsidR="00BF6126"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85% believed the application could significantly increase their independence.</w:t>
            </w:r>
          </w:p>
        </w:tc>
      </w:tr>
      <w:tr w:rsidR="00F26189" w:rsidRPr="00F26189" w14:paraId="652E2FB5" w14:textId="77777777" w:rsidTr="0057349D">
        <w:trPr>
          <w:trHeight w:val="629"/>
        </w:trPr>
        <w:tc>
          <w:tcPr>
            <w:tcW w:w="715" w:type="dxa"/>
          </w:tcPr>
          <w:p w14:paraId="4825F33B" w14:textId="50D78813" w:rsidR="00BF6126"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10</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189" w:rsidRPr="00F26189" w14:paraId="4F981276" w14:textId="77777777" w:rsidTr="00BF6126">
              <w:trPr>
                <w:tblCellSpacing w:w="15" w:type="dxa"/>
              </w:trPr>
              <w:tc>
                <w:tcPr>
                  <w:tcW w:w="0" w:type="auto"/>
                  <w:vAlign w:val="center"/>
                  <w:hideMark/>
                </w:tcPr>
                <w:p w14:paraId="183BF7A4" w14:textId="77777777" w:rsidR="00BF6126" w:rsidRPr="00F26189" w:rsidRDefault="00BF6126" w:rsidP="00B55958">
                  <w:pPr>
                    <w:spacing w:after="0" w:line="240" w:lineRule="auto"/>
                    <w:jc w:val="both"/>
                    <w:rPr>
                      <w:rFonts w:ascii="Times New Roman" w:hAnsi="Times New Roman" w:cs="Times New Roman"/>
                      <w:color w:val="000000" w:themeColor="text1"/>
                    </w:rPr>
                  </w:pPr>
                </w:p>
              </w:tc>
            </w:tr>
          </w:tbl>
          <w:p w14:paraId="18092870" w14:textId="77777777" w:rsidR="00BF6126" w:rsidRPr="00F26189" w:rsidRDefault="00BF6126" w:rsidP="00B55958">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F26189" w:rsidRPr="00F26189" w14:paraId="5192D247" w14:textId="77777777" w:rsidTr="00BF6126">
              <w:trPr>
                <w:tblCellSpacing w:w="15" w:type="dxa"/>
              </w:trPr>
              <w:tc>
                <w:tcPr>
                  <w:tcW w:w="0" w:type="auto"/>
                  <w:vAlign w:val="center"/>
                  <w:hideMark/>
                </w:tcPr>
                <w:p w14:paraId="326115EC" w14:textId="77777777" w:rsidR="00BF6126" w:rsidRPr="00F26189" w:rsidRDefault="00BF6126" w:rsidP="00B55958">
                  <w:pPr>
                    <w:spacing w:after="0" w:line="240" w:lineRule="auto"/>
                    <w:jc w:val="both"/>
                    <w:rPr>
                      <w:rFonts w:ascii="Times New Roman" w:hAnsi="Times New Roman" w:cs="Times New Roman"/>
                      <w:color w:val="000000" w:themeColor="text1"/>
                    </w:rPr>
                  </w:pPr>
                  <w:r w:rsidRPr="00F26189">
                    <w:rPr>
                      <w:rFonts w:ascii="Times New Roman" w:hAnsi="Times New Roman" w:cs="Times New Roman"/>
                      <w:color w:val="000000" w:themeColor="text1"/>
                    </w:rPr>
                    <w:t>Would you recommend this application to others?</w:t>
                  </w:r>
                </w:p>
              </w:tc>
            </w:tr>
          </w:tbl>
          <w:p w14:paraId="72F0FDE4" w14:textId="77777777" w:rsidR="00BF6126" w:rsidRPr="00F26189" w:rsidRDefault="00BF6126" w:rsidP="00B55958">
            <w:pPr>
              <w:jc w:val="both"/>
              <w:rPr>
                <w:rFonts w:ascii="Times New Roman" w:hAnsi="Times New Roman" w:cs="Times New Roman"/>
                <w:color w:val="000000" w:themeColor="text1"/>
              </w:rPr>
            </w:pPr>
          </w:p>
        </w:tc>
        <w:tc>
          <w:tcPr>
            <w:tcW w:w="4495" w:type="dxa"/>
          </w:tcPr>
          <w:p w14:paraId="2248FD67" w14:textId="68AF25F2" w:rsidR="00BF6126" w:rsidRPr="00F26189" w:rsidRDefault="00BF6126" w:rsidP="00B55958">
            <w:pPr>
              <w:jc w:val="both"/>
              <w:rPr>
                <w:rFonts w:ascii="Times New Roman" w:hAnsi="Times New Roman" w:cs="Times New Roman"/>
                <w:color w:val="000000" w:themeColor="text1"/>
              </w:rPr>
            </w:pPr>
            <w:r w:rsidRPr="00F26189">
              <w:rPr>
                <w:rFonts w:ascii="Times New Roman" w:hAnsi="Times New Roman" w:cs="Times New Roman"/>
                <w:color w:val="000000" w:themeColor="text1"/>
              </w:rPr>
              <w:t>88% stated they would recommend the application to others.</w:t>
            </w:r>
          </w:p>
        </w:tc>
      </w:tr>
    </w:tbl>
    <w:p w14:paraId="783552B7" w14:textId="77777777" w:rsidR="004527D6" w:rsidRDefault="004527D6" w:rsidP="00B55958">
      <w:pPr>
        <w:jc w:val="both"/>
        <w:rPr>
          <w:rFonts w:ascii="Times New Roman" w:hAnsi="Times New Roman" w:cs="Times New Roman"/>
          <w:b/>
          <w:bCs/>
          <w:color w:val="000000" w:themeColor="text1"/>
        </w:rPr>
      </w:pPr>
    </w:p>
    <w:p w14:paraId="78491140" w14:textId="2E43C04F" w:rsidR="0057349D" w:rsidRPr="00F26189" w:rsidRDefault="0057349D" w:rsidP="00B55958">
      <w:pPr>
        <w:jc w:val="both"/>
        <w:rPr>
          <w:rFonts w:ascii="Times New Roman" w:hAnsi="Times New Roman" w:cs="Times New Roman"/>
          <w:b/>
          <w:bCs/>
          <w:color w:val="000000" w:themeColor="text1"/>
        </w:rPr>
      </w:pPr>
      <w:r w:rsidRPr="00F26189">
        <w:rPr>
          <w:rFonts w:ascii="Times New Roman" w:hAnsi="Times New Roman" w:cs="Times New Roman"/>
          <w:b/>
          <w:bCs/>
          <w:color w:val="000000" w:themeColor="text1"/>
        </w:rPr>
        <w:t>Interpretation of Results</w:t>
      </w:r>
    </w:p>
    <w:p w14:paraId="2627B937" w14:textId="04A89BE2" w:rsidR="0057349D" w:rsidRPr="00F26189" w:rsidRDefault="0057349D" w:rsidP="004301C9">
      <w:pPr>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survey results indicate strong interest in AI-based assistive navigation tools. Respondents emphasized the importance of real-time feedback, distance awareness, and hands-free interaction. Overall, the results support the effectiveness and practical value of the developed application and confirm the relevance of the chosen research direction</w:t>
      </w:r>
      <w:r w:rsidR="00570475">
        <w:rPr>
          <w:rFonts w:ascii="Times New Roman" w:hAnsi="Times New Roman" w:cs="Times New Roman"/>
          <w:color w:val="000000" w:themeColor="text1"/>
        </w:rPr>
        <w:t xml:space="preserve"> Image 1</w:t>
      </w:r>
      <w:r w:rsidRPr="00F26189">
        <w:rPr>
          <w:rFonts w:ascii="Times New Roman" w:hAnsi="Times New Roman" w:cs="Times New Roman"/>
          <w:color w:val="000000" w:themeColor="text1"/>
        </w:rPr>
        <w:t>.</w:t>
      </w:r>
    </w:p>
    <w:p w14:paraId="51EECCB5" w14:textId="3586356E" w:rsidR="00012FD2" w:rsidRDefault="0092581B" w:rsidP="00B55958">
      <w:pPr>
        <w:jc w:val="both"/>
        <w:rPr>
          <w:rFonts w:ascii="Times New Roman" w:hAnsi="Times New Roman" w:cs="Times New Roman"/>
          <w:color w:val="000000" w:themeColor="text1"/>
        </w:rPr>
      </w:pPr>
      <w:r w:rsidRPr="00F26189">
        <w:rPr>
          <w:rFonts w:ascii="Times New Roman" w:hAnsi="Times New Roman" w:cs="Times New Roman"/>
          <w:noProof/>
          <w:color w:val="000000" w:themeColor="text1"/>
        </w:rPr>
        <w:lastRenderedPageBreak/>
        <w:drawing>
          <wp:inline distT="0" distB="0" distL="0" distR="0" wp14:anchorId="78BC9081" wp14:editId="5930BADF">
            <wp:extent cx="5406390" cy="2780696"/>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422"/>
                    <a:stretch/>
                  </pic:blipFill>
                  <pic:spPr bwMode="auto">
                    <a:xfrm>
                      <a:off x="0" y="0"/>
                      <a:ext cx="5427279" cy="2791440"/>
                    </a:xfrm>
                    <a:prstGeom prst="rect">
                      <a:avLst/>
                    </a:prstGeom>
                    <a:ln>
                      <a:noFill/>
                    </a:ln>
                    <a:extLst>
                      <a:ext uri="{53640926-AAD7-44D8-BBD7-CCE9431645EC}">
                        <a14:shadowObscured xmlns:a14="http://schemas.microsoft.com/office/drawing/2010/main"/>
                      </a:ext>
                    </a:extLst>
                  </pic:spPr>
                </pic:pic>
              </a:graphicData>
            </a:graphic>
          </wp:inline>
        </w:drawing>
      </w:r>
    </w:p>
    <w:p w14:paraId="3D865286" w14:textId="5C5EBA18" w:rsidR="0016146C" w:rsidRPr="00F26189" w:rsidRDefault="00570475" w:rsidP="0016146C">
      <w:pPr>
        <w:jc w:val="center"/>
        <w:rPr>
          <w:rFonts w:ascii="Times New Roman" w:hAnsi="Times New Roman" w:cs="Times New Roman"/>
          <w:color w:val="000000" w:themeColor="text1"/>
        </w:rPr>
      </w:pPr>
      <w:r>
        <w:rPr>
          <w:rFonts w:ascii="Times New Roman" w:hAnsi="Times New Roman" w:cs="Times New Roman"/>
          <w:color w:val="000000" w:themeColor="text1"/>
        </w:rPr>
        <w:t>Image 1. Survey Results on Blind Assistant Application</w:t>
      </w:r>
    </w:p>
    <w:p w14:paraId="7F8B6703" w14:textId="5EE3F85B" w:rsidR="00012FD2" w:rsidRPr="00F26189" w:rsidRDefault="00012FD2" w:rsidP="00B55958">
      <w:pPr>
        <w:pStyle w:val="1"/>
        <w:jc w:val="both"/>
        <w:rPr>
          <w:rFonts w:ascii="Times New Roman" w:hAnsi="Times New Roman" w:cs="Times New Roman"/>
          <w:color w:val="000000" w:themeColor="text1"/>
          <w:sz w:val="24"/>
          <w:szCs w:val="24"/>
        </w:rPr>
      </w:pPr>
      <w:bookmarkStart w:id="17" w:name="_Toc221872159"/>
      <w:r w:rsidRPr="00F26189">
        <w:rPr>
          <w:rFonts w:ascii="Times New Roman" w:hAnsi="Times New Roman" w:cs="Times New Roman"/>
          <w:b/>
          <w:bCs/>
          <w:color w:val="000000" w:themeColor="text1"/>
          <w:sz w:val="28"/>
          <w:szCs w:val="28"/>
        </w:rPr>
        <w:t>Conclusion</w:t>
      </w:r>
      <w:bookmarkEnd w:id="17"/>
    </w:p>
    <w:p w14:paraId="21FBDB99" w14:textId="77777777" w:rsidR="00012FD2" w:rsidRPr="00F26189" w:rsidRDefault="00012FD2"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This research has led to the creation of an intelligent mobile application that helps visually impaired and blind people navigate the world around them safely and independently. This application uses computer vision and artificial intelligence to recognize the surroundings using the camera of a smartphone.</w:t>
      </w:r>
    </w:p>
    <w:p w14:paraId="791F4DA7" w14:textId="77777777" w:rsidR="00012FD2" w:rsidRPr="00F26189" w:rsidRDefault="00012FD2"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created system is able to recognize the surroundings and react to the detected objects and potential dangers. It provides the necessary audio feedback and allows for voice control, making the experience hands-free. The testing showed that the system works stably and quickly, and it is possible to run it on a mobile device.</w:t>
      </w:r>
    </w:p>
    <w:p w14:paraId="4F707CC2" w14:textId="028A8F49" w:rsidR="00027FA1" w:rsidRPr="00F26189" w:rsidRDefault="00012FD2" w:rsidP="00087C19">
      <w:pPr>
        <w:spacing w:after="0"/>
        <w:ind w:firstLine="720"/>
        <w:jc w:val="both"/>
        <w:rPr>
          <w:rFonts w:ascii="Times New Roman" w:hAnsi="Times New Roman" w:cs="Times New Roman"/>
          <w:color w:val="000000" w:themeColor="text1"/>
        </w:rPr>
      </w:pPr>
      <w:r w:rsidRPr="00F26189">
        <w:rPr>
          <w:rFonts w:ascii="Times New Roman" w:hAnsi="Times New Roman" w:cs="Times New Roman"/>
          <w:color w:val="000000" w:themeColor="text1"/>
        </w:rPr>
        <w:t>The results of the research prove the importance of artificial intelligence and its ability to create useful and innovative mobile technologies. The created application can be used as a smart cane for the visually impaired and the blind.</w:t>
      </w:r>
    </w:p>
    <w:p w14:paraId="5ED012D6" w14:textId="77777777" w:rsidR="00B55958" w:rsidRPr="00F26189" w:rsidRDefault="00B55958" w:rsidP="00087C19">
      <w:pPr>
        <w:spacing w:after="0"/>
        <w:rPr>
          <w:rFonts w:ascii="Times New Roman" w:eastAsiaTheme="majorEastAsia" w:hAnsi="Times New Roman" w:cs="Times New Roman"/>
          <w:b/>
          <w:bCs/>
          <w:color w:val="000000" w:themeColor="text1"/>
          <w:sz w:val="28"/>
          <w:szCs w:val="28"/>
        </w:rPr>
      </w:pPr>
      <w:r w:rsidRPr="00F26189">
        <w:rPr>
          <w:rFonts w:ascii="Times New Roman" w:hAnsi="Times New Roman" w:cs="Times New Roman"/>
          <w:b/>
          <w:bCs/>
          <w:color w:val="000000" w:themeColor="text1"/>
          <w:sz w:val="28"/>
          <w:szCs w:val="28"/>
        </w:rPr>
        <w:br w:type="page"/>
      </w:r>
    </w:p>
    <w:p w14:paraId="50F65598" w14:textId="3D938131" w:rsidR="007E4363" w:rsidRPr="00F26189" w:rsidRDefault="007E4363" w:rsidP="00B55958">
      <w:pPr>
        <w:pStyle w:val="1"/>
        <w:jc w:val="both"/>
        <w:rPr>
          <w:rFonts w:ascii="Times New Roman" w:hAnsi="Times New Roman" w:cs="Times New Roman"/>
          <w:b/>
          <w:bCs/>
          <w:color w:val="000000" w:themeColor="text1"/>
          <w:sz w:val="28"/>
          <w:szCs w:val="28"/>
        </w:rPr>
      </w:pPr>
      <w:bookmarkStart w:id="18" w:name="_Toc221872160"/>
      <w:r w:rsidRPr="00F26189">
        <w:rPr>
          <w:rFonts w:ascii="Times New Roman" w:hAnsi="Times New Roman" w:cs="Times New Roman"/>
          <w:b/>
          <w:bCs/>
          <w:color w:val="000000" w:themeColor="text1"/>
          <w:sz w:val="28"/>
          <w:szCs w:val="28"/>
        </w:rPr>
        <w:lastRenderedPageBreak/>
        <w:t>References</w:t>
      </w:r>
      <w:bookmarkEnd w:id="18"/>
    </w:p>
    <w:p w14:paraId="5B283C51" w14:textId="77777777" w:rsidR="00F26189" w:rsidRPr="00F26189" w:rsidRDefault="00EB03A8" w:rsidP="003311BE">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1)</w:t>
      </w:r>
      <w:r w:rsidR="00F22D16" w:rsidRPr="00F26189">
        <w:rPr>
          <w:rFonts w:ascii="Times New Roman" w:hAnsi="Times New Roman" w:cs="Times New Roman"/>
          <w:color w:val="000000" w:themeColor="text1"/>
        </w:rPr>
        <w:t xml:space="preserve"> Hakobyan, L.; Lumsden, J.; O'Sullivan, D.; Bartlett, H., Mobile assistive technologies for the visually impaired, </w:t>
      </w:r>
    </w:p>
    <w:p w14:paraId="55CDC46A" w14:textId="3210A276" w:rsidR="00EB03A8" w:rsidRPr="00F26189" w:rsidRDefault="00F26189" w:rsidP="003311BE">
      <w:pPr>
        <w:spacing w:after="0"/>
        <w:jc w:val="both"/>
        <w:rPr>
          <w:rFonts w:ascii="Times New Roman" w:hAnsi="Times New Roman" w:cs="Times New Roman"/>
          <w:color w:val="000000" w:themeColor="text1"/>
        </w:rPr>
      </w:pPr>
      <w:hyperlink r:id="rId9" w:history="1">
        <w:r w:rsidRPr="00F26189">
          <w:rPr>
            <w:rStyle w:val="ac"/>
            <w:rFonts w:ascii="Times New Roman" w:hAnsi="Times New Roman" w:cs="Times New Roman"/>
            <w:color w:val="000000" w:themeColor="text1"/>
          </w:rPr>
          <w:t>https://publications.aston.ac.uk/id/eprint/24967/1/Mobile_assistive_technologies_for_the_visually_impaired.pdf</w:t>
        </w:r>
      </w:hyperlink>
      <w:r w:rsidR="00F22D16" w:rsidRPr="00F26189">
        <w:rPr>
          <w:rFonts w:ascii="Times New Roman" w:hAnsi="Times New Roman" w:cs="Times New Roman"/>
          <w:color w:val="000000" w:themeColor="text1"/>
        </w:rPr>
        <w:t>, Aston University, 2013, pp. 1-31 ​</w:t>
      </w:r>
    </w:p>
    <w:p w14:paraId="0252FEAF" w14:textId="3D608F02" w:rsidR="00EB03A8" w:rsidRPr="00F26189" w:rsidRDefault="00EB03A8" w:rsidP="003311BE">
      <w:pPr>
        <w:spacing w:after="0"/>
        <w:rPr>
          <w:rFonts w:ascii="Times New Roman" w:hAnsi="Times New Roman" w:cs="Times New Roman"/>
          <w:color w:val="000000" w:themeColor="text1"/>
        </w:rPr>
      </w:pPr>
      <w:r w:rsidRPr="00F26189">
        <w:rPr>
          <w:rFonts w:ascii="Times New Roman" w:hAnsi="Times New Roman" w:cs="Times New Roman"/>
          <w:color w:val="000000" w:themeColor="text1"/>
        </w:rPr>
        <w:t>2)</w:t>
      </w:r>
      <w:r w:rsidR="00F22D16" w:rsidRPr="00F26189">
        <w:rPr>
          <w:rFonts w:ascii="Times New Roman" w:hAnsi="Times New Roman" w:cs="Times New Roman"/>
          <w:color w:val="000000" w:themeColor="text1"/>
        </w:rPr>
        <w:t xml:space="preserve"> Kuriakose, B.; Prasanth, S.; Pulya, A.; et al., DeepNAVI: A deep learning</w:t>
      </w:r>
      <w:r w:rsidR="003311BE">
        <w:rPr>
          <w:rFonts w:ascii="Times New Roman" w:hAnsi="Times New Roman" w:cs="Times New Roman"/>
          <w:color w:val="000000" w:themeColor="text1"/>
        </w:rPr>
        <w:t>-</w:t>
      </w:r>
      <w:r w:rsidR="00F22D16" w:rsidRPr="00F26189">
        <w:rPr>
          <w:rFonts w:ascii="Times New Roman" w:hAnsi="Times New Roman" w:cs="Times New Roman"/>
          <w:color w:val="000000" w:themeColor="text1"/>
        </w:rPr>
        <w:t xml:space="preserve">based smartphone navigation assistant for the visually impaired, </w:t>
      </w:r>
      <w:hyperlink r:id="rId10" w:history="1">
        <w:r w:rsidR="00F22D16" w:rsidRPr="00F26189">
          <w:rPr>
            <w:rStyle w:val="ac"/>
            <w:rFonts w:ascii="Times New Roman" w:hAnsi="Times New Roman" w:cs="Times New Roman"/>
            <w:color w:val="000000" w:themeColor="text1"/>
          </w:rPr>
          <w:t>https://www.sciencedirect.com/science/article/pii/S0957417422017432</w:t>
        </w:r>
      </w:hyperlink>
      <w:r w:rsidR="00F22D16" w:rsidRPr="00F26189">
        <w:rPr>
          <w:rFonts w:ascii="Times New Roman" w:hAnsi="Times New Roman" w:cs="Times New Roman"/>
          <w:color w:val="000000" w:themeColor="text1"/>
        </w:rPr>
        <w:t>, Elsevier, 2023</w:t>
      </w:r>
    </w:p>
    <w:p w14:paraId="2D74443D" w14:textId="12395CC2" w:rsidR="00EB03A8" w:rsidRPr="00F26189" w:rsidRDefault="00EB03A8" w:rsidP="003311BE">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3)</w:t>
      </w:r>
      <w:r w:rsidR="00F22D16" w:rsidRPr="00F26189">
        <w:rPr>
          <w:rFonts w:ascii="Times New Roman" w:hAnsi="Times New Roman" w:cs="Times New Roman"/>
          <w:color w:val="000000" w:themeColor="text1"/>
        </w:rPr>
        <w:t xml:space="preserve"> Tapu, R.; Mocanu, B.; Zaharia, T., AI-Powered Assistive Technologies for Visual Impairment, </w:t>
      </w:r>
      <w:hyperlink r:id="rId11" w:history="1">
        <w:r w:rsidR="00F22D16" w:rsidRPr="00F26189">
          <w:rPr>
            <w:rStyle w:val="ac"/>
            <w:rFonts w:ascii="Times New Roman" w:hAnsi="Times New Roman" w:cs="Times New Roman"/>
            <w:color w:val="000000" w:themeColor="text1"/>
          </w:rPr>
          <w:t>https://arxiv.org/html/2503.15494v1</w:t>
        </w:r>
      </w:hyperlink>
      <w:r w:rsidR="00F22D16" w:rsidRPr="00F26189">
        <w:rPr>
          <w:rFonts w:ascii="Times New Roman" w:hAnsi="Times New Roman" w:cs="Times New Roman"/>
          <w:color w:val="000000" w:themeColor="text1"/>
        </w:rPr>
        <w:t>, Cornell University, 2025</w:t>
      </w:r>
    </w:p>
    <w:p w14:paraId="541F0170" w14:textId="372F4FC5" w:rsidR="00EB03A8" w:rsidRPr="00F26189" w:rsidRDefault="00EB03A8" w:rsidP="003311BE">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4)</w:t>
      </w:r>
      <w:r w:rsidR="00F22D16" w:rsidRPr="00F26189">
        <w:rPr>
          <w:rFonts w:ascii="Times New Roman" w:hAnsi="Times New Roman" w:cs="Times New Roman"/>
          <w:color w:val="000000" w:themeColor="text1"/>
        </w:rPr>
        <w:t xml:space="preserve"> Norena Acosta, N.; Ewulum, C.; Pekala, M.; Billings, S.; Kobilarov, M., AI-Enhanced Navigation System for Visually Impaired, </w:t>
      </w:r>
      <w:hyperlink r:id="rId12" w:history="1">
        <w:r w:rsidR="00F22D16" w:rsidRPr="00F26189">
          <w:rPr>
            <w:rStyle w:val="ac"/>
            <w:rFonts w:ascii="Times New Roman" w:hAnsi="Times New Roman" w:cs="Times New Roman"/>
            <w:color w:val="000000" w:themeColor="text1"/>
          </w:rPr>
          <w:t>https://www.jhuapl.edu/news/news-releases/240701-johns-hopkins-creates-navigation-system-for-the-visually-impaired</w:t>
        </w:r>
      </w:hyperlink>
      <w:r w:rsidR="00F22D16" w:rsidRPr="00F26189">
        <w:rPr>
          <w:rFonts w:ascii="Times New Roman" w:hAnsi="Times New Roman" w:cs="Times New Roman"/>
          <w:color w:val="000000" w:themeColor="text1"/>
        </w:rPr>
        <w:t>, Johns Hopkins APL, 2024</w:t>
      </w:r>
    </w:p>
    <w:p w14:paraId="09BDD2F4" w14:textId="35468D8D" w:rsidR="00EB03A8" w:rsidRPr="00F26189" w:rsidRDefault="00EB03A8" w:rsidP="003311BE">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5)</w:t>
      </w:r>
      <w:r w:rsidR="00F22D16" w:rsidRPr="00F26189">
        <w:rPr>
          <w:rFonts w:ascii="Times New Roman" w:hAnsi="Times New Roman" w:cs="Times New Roman"/>
          <w:color w:val="000000" w:themeColor="text1"/>
        </w:rPr>
        <w:t xml:space="preserve"> Abidi, M. H.; et al., A comprehensive review of navigation systems for visually impaired, </w:t>
      </w:r>
      <w:hyperlink r:id="rId13" w:history="1">
        <w:r w:rsidR="00F22D16" w:rsidRPr="00F26189">
          <w:rPr>
            <w:rStyle w:val="ac"/>
            <w:rFonts w:ascii="Times New Roman" w:hAnsi="Times New Roman" w:cs="Times New Roman"/>
            <w:color w:val="000000" w:themeColor="text1"/>
          </w:rPr>
          <w:t>https://www.sciencedirect.com/science/article/pii/S2405844024078563</w:t>
        </w:r>
      </w:hyperlink>
      <w:r w:rsidR="00F22D16" w:rsidRPr="00F26189">
        <w:rPr>
          <w:rFonts w:ascii="Times New Roman" w:hAnsi="Times New Roman" w:cs="Times New Roman"/>
          <w:color w:val="000000" w:themeColor="text1"/>
        </w:rPr>
        <w:t>, Elsevier, 2024</w:t>
      </w:r>
    </w:p>
    <w:p w14:paraId="241A5C47" w14:textId="4FC20C19" w:rsidR="00EB03A8" w:rsidRPr="00F26189" w:rsidRDefault="00F72C7A" w:rsidP="003311BE">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6</w:t>
      </w:r>
      <w:r w:rsidR="00EB03A8" w:rsidRPr="00F26189">
        <w:rPr>
          <w:rFonts w:ascii="Times New Roman" w:hAnsi="Times New Roman" w:cs="Times New Roman"/>
          <w:color w:val="000000" w:themeColor="text1"/>
        </w:rPr>
        <w:t>)</w:t>
      </w:r>
      <w:r w:rsidR="00F22D16" w:rsidRPr="00F26189">
        <w:rPr>
          <w:rFonts w:ascii="Times New Roman" w:hAnsi="Times New Roman" w:cs="Times New Roman"/>
          <w:color w:val="000000" w:themeColor="text1"/>
        </w:rPr>
        <w:t xml:space="preserve"> Zhang, Y.; et al., An ARCore Based User Centric Assistive Navigation System, </w:t>
      </w:r>
      <w:hyperlink r:id="rId14" w:history="1">
        <w:r w:rsidR="00F22D16" w:rsidRPr="00F26189">
          <w:rPr>
            <w:rStyle w:val="ac"/>
            <w:rFonts w:ascii="Times New Roman" w:hAnsi="Times New Roman" w:cs="Times New Roman"/>
            <w:color w:val="000000" w:themeColor="text1"/>
          </w:rPr>
          <w:t>https://www.emerald.com/jet/article/19/3/170/1278293/Navigation-aid-for-visually-impaired-people-based</w:t>
        </w:r>
      </w:hyperlink>
      <w:r w:rsidR="00F22D16" w:rsidRPr="00F26189">
        <w:rPr>
          <w:rFonts w:ascii="Times New Roman" w:hAnsi="Times New Roman" w:cs="Times New Roman"/>
          <w:color w:val="000000" w:themeColor="text1"/>
        </w:rPr>
        <w:t>, Emerald, 2019</w:t>
      </w:r>
    </w:p>
    <w:p w14:paraId="0F880147" w14:textId="579D0359" w:rsidR="00EB03A8" w:rsidRPr="00F26189" w:rsidRDefault="00F72C7A" w:rsidP="003311BE">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7</w:t>
      </w:r>
      <w:r w:rsidR="00EB03A8" w:rsidRPr="00F26189">
        <w:rPr>
          <w:rFonts w:ascii="Times New Roman" w:hAnsi="Times New Roman" w:cs="Times New Roman"/>
          <w:color w:val="000000" w:themeColor="text1"/>
        </w:rPr>
        <w:t>)</w:t>
      </w:r>
      <w:r w:rsidR="00F22D16" w:rsidRPr="00F26189">
        <w:rPr>
          <w:rFonts w:ascii="Times New Roman" w:hAnsi="Times New Roman" w:cs="Times New Roman"/>
          <w:color w:val="000000" w:themeColor="text1"/>
        </w:rPr>
        <w:t xml:space="preserve"> Norena Acosta, N., Technological Advancements in Human Navigation for the Visually Impaired, </w:t>
      </w:r>
      <w:hyperlink r:id="rId15" w:history="1">
        <w:r w:rsidR="00EB03A8" w:rsidRPr="00F26189">
          <w:rPr>
            <w:rStyle w:val="ac"/>
            <w:rFonts w:ascii="Times New Roman" w:hAnsi="Times New Roman" w:cs="Times New Roman"/>
            <w:color w:val="000000" w:themeColor="text1"/>
          </w:rPr>
          <w:t>https://pmc.ncbi.nlm.nih.gov/articles/PMC11991376/</w:t>
        </w:r>
      </w:hyperlink>
      <w:r w:rsidR="00F22D16" w:rsidRPr="00F26189">
        <w:rPr>
          <w:rFonts w:ascii="Times New Roman" w:hAnsi="Times New Roman" w:cs="Times New Roman"/>
          <w:color w:val="000000" w:themeColor="text1"/>
        </w:rPr>
        <w:t>, PMC, 2025</w:t>
      </w:r>
      <w:r w:rsidR="00EB03A8" w:rsidRPr="00F26189">
        <w:rPr>
          <w:rFonts w:ascii="Times New Roman" w:hAnsi="Times New Roman" w:cs="Times New Roman"/>
          <w:color w:val="000000" w:themeColor="text1"/>
        </w:rPr>
        <w:t xml:space="preserve"> </w:t>
      </w:r>
    </w:p>
    <w:p w14:paraId="618FBDD2" w14:textId="4F075FAA" w:rsidR="003C7339" w:rsidRDefault="00F72C7A" w:rsidP="004527D6">
      <w:pPr>
        <w:spacing w:after="0"/>
        <w:jc w:val="both"/>
        <w:rPr>
          <w:rFonts w:ascii="Times New Roman" w:hAnsi="Times New Roman" w:cs="Times New Roman"/>
          <w:color w:val="000000" w:themeColor="text1"/>
        </w:rPr>
      </w:pPr>
      <w:r w:rsidRPr="00F26189">
        <w:rPr>
          <w:rFonts w:ascii="Times New Roman" w:hAnsi="Times New Roman" w:cs="Times New Roman"/>
          <w:color w:val="000000" w:themeColor="text1"/>
        </w:rPr>
        <w:t>8</w:t>
      </w:r>
      <w:r w:rsidR="00EB03A8" w:rsidRPr="00F26189">
        <w:rPr>
          <w:rFonts w:ascii="Times New Roman" w:hAnsi="Times New Roman" w:cs="Times New Roman"/>
          <w:color w:val="000000" w:themeColor="text1"/>
        </w:rPr>
        <w:t>)</w:t>
      </w:r>
      <w:r w:rsidR="005A22EF" w:rsidRPr="00F26189">
        <w:rPr>
          <w:rFonts w:ascii="Times New Roman" w:hAnsi="Times New Roman" w:cs="Times New Roman"/>
          <w:color w:val="000000" w:themeColor="text1"/>
        </w:rPr>
        <w:t xml:space="preserve"> Brilhador, M.; et al., Artificial Intelligence-Powered Mobile Application to Help Visually Impaired, </w:t>
      </w:r>
      <w:hyperlink r:id="rId16" w:history="1">
        <w:r w:rsidR="00EB03A8" w:rsidRPr="00F26189">
          <w:rPr>
            <w:rStyle w:val="ac"/>
            <w:rFonts w:ascii="Times New Roman" w:hAnsi="Times New Roman" w:cs="Times New Roman"/>
            <w:color w:val="000000" w:themeColor="text1"/>
          </w:rPr>
          <w:t>https://www.ijisrt.com/assets/upload/files/IJISRT24APR1577.pdf</w:t>
        </w:r>
      </w:hyperlink>
      <w:r w:rsidR="005A22EF" w:rsidRPr="00F26189">
        <w:rPr>
          <w:rFonts w:ascii="Times New Roman" w:hAnsi="Times New Roman" w:cs="Times New Roman"/>
          <w:color w:val="000000" w:themeColor="text1"/>
        </w:rPr>
        <w:t>, IJISRT, 2024</w:t>
      </w:r>
      <w:r w:rsidR="00EB03A8" w:rsidRPr="00F26189">
        <w:rPr>
          <w:rFonts w:ascii="Times New Roman" w:hAnsi="Times New Roman" w:cs="Times New Roman"/>
          <w:color w:val="000000" w:themeColor="text1"/>
        </w:rPr>
        <w:t xml:space="preserve"> </w:t>
      </w:r>
    </w:p>
    <w:p w14:paraId="09CF806B" w14:textId="77777777" w:rsidR="004527D6" w:rsidRPr="004527D6" w:rsidRDefault="004527D6" w:rsidP="004527D6">
      <w:pPr>
        <w:spacing w:after="0"/>
        <w:jc w:val="both"/>
        <w:rPr>
          <w:rFonts w:ascii="Times New Roman" w:hAnsi="Times New Roman" w:cs="Times New Roman"/>
          <w:color w:val="000000" w:themeColor="text1"/>
        </w:rPr>
      </w:pPr>
    </w:p>
    <w:p w14:paraId="1E642679" w14:textId="77777777" w:rsidR="003C7339" w:rsidRPr="00F26189" w:rsidRDefault="003C7339" w:rsidP="00F525DB">
      <w:pPr>
        <w:rPr>
          <w:rFonts w:ascii="Times New Roman" w:hAnsi="Times New Roman" w:cs="Times New Roman"/>
          <w:b/>
          <w:bCs/>
          <w:color w:val="000000" w:themeColor="text1"/>
        </w:rPr>
      </w:pPr>
    </w:p>
    <w:p w14:paraId="32EEA4D9" w14:textId="2EE9FB4A" w:rsidR="00FB6CE9" w:rsidRDefault="00FB6CE9">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15A0EDC" w14:textId="15504016" w:rsidR="003C7339" w:rsidRPr="00F26189" w:rsidRDefault="00FB6CE9" w:rsidP="00F525DB">
      <w:pPr>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14:anchorId="18870DA4" wp14:editId="42B75246">
            <wp:extent cx="5934075" cy="8162925"/>
            <wp:effectExtent l="0" t="0" r="9525" b="9525"/>
            <wp:docPr id="249201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8162925"/>
                    </a:xfrm>
                    <a:prstGeom prst="rect">
                      <a:avLst/>
                    </a:prstGeom>
                    <a:noFill/>
                    <a:ln>
                      <a:noFill/>
                    </a:ln>
                  </pic:spPr>
                </pic:pic>
              </a:graphicData>
            </a:graphic>
          </wp:inline>
        </w:drawing>
      </w:r>
    </w:p>
    <w:sectPr w:rsidR="003C7339" w:rsidRPr="00F2618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C43D" w14:textId="77777777" w:rsidR="008B05B4" w:rsidRDefault="008B05B4" w:rsidP="00E440CB">
      <w:pPr>
        <w:spacing w:after="0" w:line="240" w:lineRule="auto"/>
      </w:pPr>
      <w:r>
        <w:separator/>
      </w:r>
    </w:p>
  </w:endnote>
  <w:endnote w:type="continuationSeparator" w:id="0">
    <w:p w14:paraId="59E6E803" w14:textId="77777777" w:rsidR="008B05B4" w:rsidRDefault="008B05B4" w:rsidP="00E44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372389"/>
      <w:docPartObj>
        <w:docPartGallery w:val="Page Numbers (Bottom of Page)"/>
        <w:docPartUnique/>
      </w:docPartObj>
    </w:sdtPr>
    <w:sdtEndPr>
      <w:rPr>
        <w:noProof/>
      </w:rPr>
    </w:sdtEndPr>
    <w:sdtContent>
      <w:p w14:paraId="0434B390" w14:textId="77777777" w:rsidR="00E440CB" w:rsidRDefault="00E440CB">
        <w:pPr>
          <w:pStyle w:val="af4"/>
          <w:jc w:val="center"/>
          <w:rPr>
            <w:lang w:val="ru-RU"/>
          </w:rPr>
        </w:pPr>
      </w:p>
      <w:p w14:paraId="30888283" w14:textId="574B70D6" w:rsidR="00E440CB" w:rsidRDefault="00E440CB">
        <w:pPr>
          <w:pStyle w:val="af4"/>
          <w:jc w:val="center"/>
        </w:pPr>
        <w:r>
          <w:fldChar w:fldCharType="begin"/>
        </w:r>
        <w:r>
          <w:instrText xml:space="preserve"> PAGE   \* MERGEFORMAT </w:instrText>
        </w:r>
        <w:r>
          <w:fldChar w:fldCharType="separate"/>
        </w:r>
        <w:r>
          <w:rPr>
            <w:noProof/>
          </w:rPr>
          <w:t>2</w:t>
        </w:r>
        <w:r>
          <w:rPr>
            <w:noProof/>
          </w:rPr>
          <w:fldChar w:fldCharType="end"/>
        </w:r>
      </w:p>
    </w:sdtContent>
  </w:sdt>
  <w:p w14:paraId="7F69A0BA" w14:textId="77777777" w:rsidR="00E440CB" w:rsidRDefault="00E440CB">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D85B" w14:textId="77777777" w:rsidR="008B05B4" w:rsidRDefault="008B05B4" w:rsidP="00E440CB">
      <w:pPr>
        <w:spacing w:after="0" w:line="240" w:lineRule="auto"/>
      </w:pPr>
      <w:r>
        <w:separator/>
      </w:r>
    </w:p>
  </w:footnote>
  <w:footnote w:type="continuationSeparator" w:id="0">
    <w:p w14:paraId="2E0A8BC0" w14:textId="77777777" w:rsidR="008B05B4" w:rsidRDefault="008B05B4" w:rsidP="00E440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0D1172EC"/>
    <w:multiLevelType w:val="hybridMultilevel"/>
    <w:tmpl w:val="2E4A4788"/>
    <w:lvl w:ilvl="0" w:tplc="988E29D8">
      <w:start w:val="1"/>
      <w:numFmt w:val="bullet"/>
      <w:lvlText w:val=""/>
      <w:lvlPicBulletId w:val="0"/>
      <w:lvlJc w:val="left"/>
      <w:pPr>
        <w:tabs>
          <w:tab w:val="num" w:pos="720"/>
        </w:tabs>
        <w:ind w:left="720" w:hanging="360"/>
      </w:pPr>
      <w:rPr>
        <w:rFonts w:ascii="Symbol" w:hAnsi="Symbol" w:hint="default"/>
      </w:rPr>
    </w:lvl>
    <w:lvl w:ilvl="1" w:tplc="8816320C" w:tentative="1">
      <w:start w:val="1"/>
      <w:numFmt w:val="bullet"/>
      <w:lvlText w:val=""/>
      <w:lvlJc w:val="left"/>
      <w:pPr>
        <w:tabs>
          <w:tab w:val="num" w:pos="1440"/>
        </w:tabs>
        <w:ind w:left="1440" w:hanging="360"/>
      </w:pPr>
      <w:rPr>
        <w:rFonts w:ascii="Symbol" w:hAnsi="Symbol" w:hint="default"/>
      </w:rPr>
    </w:lvl>
    <w:lvl w:ilvl="2" w:tplc="5082053A" w:tentative="1">
      <w:start w:val="1"/>
      <w:numFmt w:val="bullet"/>
      <w:lvlText w:val=""/>
      <w:lvlJc w:val="left"/>
      <w:pPr>
        <w:tabs>
          <w:tab w:val="num" w:pos="2160"/>
        </w:tabs>
        <w:ind w:left="2160" w:hanging="360"/>
      </w:pPr>
      <w:rPr>
        <w:rFonts w:ascii="Symbol" w:hAnsi="Symbol" w:hint="default"/>
      </w:rPr>
    </w:lvl>
    <w:lvl w:ilvl="3" w:tplc="DC124256" w:tentative="1">
      <w:start w:val="1"/>
      <w:numFmt w:val="bullet"/>
      <w:lvlText w:val=""/>
      <w:lvlJc w:val="left"/>
      <w:pPr>
        <w:tabs>
          <w:tab w:val="num" w:pos="2880"/>
        </w:tabs>
        <w:ind w:left="2880" w:hanging="360"/>
      </w:pPr>
      <w:rPr>
        <w:rFonts w:ascii="Symbol" w:hAnsi="Symbol" w:hint="default"/>
      </w:rPr>
    </w:lvl>
    <w:lvl w:ilvl="4" w:tplc="658E8724" w:tentative="1">
      <w:start w:val="1"/>
      <w:numFmt w:val="bullet"/>
      <w:lvlText w:val=""/>
      <w:lvlJc w:val="left"/>
      <w:pPr>
        <w:tabs>
          <w:tab w:val="num" w:pos="3600"/>
        </w:tabs>
        <w:ind w:left="3600" w:hanging="360"/>
      </w:pPr>
      <w:rPr>
        <w:rFonts w:ascii="Symbol" w:hAnsi="Symbol" w:hint="default"/>
      </w:rPr>
    </w:lvl>
    <w:lvl w:ilvl="5" w:tplc="041AC1DE" w:tentative="1">
      <w:start w:val="1"/>
      <w:numFmt w:val="bullet"/>
      <w:lvlText w:val=""/>
      <w:lvlJc w:val="left"/>
      <w:pPr>
        <w:tabs>
          <w:tab w:val="num" w:pos="4320"/>
        </w:tabs>
        <w:ind w:left="4320" w:hanging="360"/>
      </w:pPr>
      <w:rPr>
        <w:rFonts w:ascii="Symbol" w:hAnsi="Symbol" w:hint="default"/>
      </w:rPr>
    </w:lvl>
    <w:lvl w:ilvl="6" w:tplc="0FD24026" w:tentative="1">
      <w:start w:val="1"/>
      <w:numFmt w:val="bullet"/>
      <w:lvlText w:val=""/>
      <w:lvlJc w:val="left"/>
      <w:pPr>
        <w:tabs>
          <w:tab w:val="num" w:pos="5040"/>
        </w:tabs>
        <w:ind w:left="5040" w:hanging="360"/>
      </w:pPr>
      <w:rPr>
        <w:rFonts w:ascii="Symbol" w:hAnsi="Symbol" w:hint="default"/>
      </w:rPr>
    </w:lvl>
    <w:lvl w:ilvl="7" w:tplc="6FEC2050" w:tentative="1">
      <w:start w:val="1"/>
      <w:numFmt w:val="bullet"/>
      <w:lvlText w:val=""/>
      <w:lvlJc w:val="left"/>
      <w:pPr>
        <w:tabs>
          <w:tab w:val="num" w:pos="5760"/>
        </w:tabs>
        <w:ind w:left="5760" w:hanging="360"/>
      </w:pPr>
      <w:rPr>
        <w:rFonts w:ascii="Symbol" w:hAnsi="Symbol" w:hint="default"/>
      </w:rPr>
    </w:lvl>
    <w:lvl w:ilvl="8" w:tplc="0A666BC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FDE65B9"/>
    <w:multiLevelType w:val="hybridMultilevel"/>
    <w:tmpl w:val="5D2CD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B6EFD"/>
    <w:multiLevelType w:val="multilevel"/>
    <w:tmpl w:val="3A7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56535"/>
    <w:multiLevelType w:val="multilevel"/>
    <w:tmpl w:val="E2F6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06F56"/>
    <w:multiLevelType w:val="multilevel"/>
    <w:tmpl w:val="3004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9D7911"/>
    <w:multiLevelType w:val="multilevel"/>
    <w:tmpl w:val="C11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213090">
    <w:abstractNumId w:val="5"/>
  </w:num>
  <w:num w:numId="2" w16cid:durableId="380635183">
    <w:abstractNumId w:val="2"/>
  </w:num>
  <w:num w:numId="3" w16cid:durableId="1262831641">
    <w:abstractNumId w:val="4"/>
  </w:num>
  <w:num w:numId="4" w16cid:durableId="1219514661">
    <w:abstractNumId w:val="3"/>
  </w:num>
  <w:num w:numId="5" w16cid:durableId="451480330">
    <w:abstractNumId w:val="0"/>
  </w:num>
  <w:num w:numId="6" w16cid:durableId="2064669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9A"/>
    <w:rsid w:val="00012FD2"/>
    <w:rsid w:val="00027FA1"/>
    <w:rsid w:val="00034B4B"/>
    <w:rsid w:val="000544EA"/>
    <w:rsid w:val="00082A9C"/>
    <w:rsid w:val="00087C19"/>
    <w:rsid w:val="000A2EBE"/>
    <w:rsid w:val="000B797E"/>
    <w:rsid w:val="0016146C"/>
    <w:rsid w:val="00197EAF"/>
    <w:rsid w:val="001A7D12"/>
    <w:rsid w:val="001C1269"/>
    <w:rsid w:val="001F1353"/>
    <w:rsid w:val="00264EAC"/>
    <w:rsid w:val="003225B4"/>
    <w:rsid w:val="003311BE"/>
    <w:rsid w:val="003552BE"/>
    <w:rsid w:val="0036464A"/>
    <w:rsid w:val="003B3C61"/>
    <w:rsid w:val="003C7339"/>
    <w:rsid w:val="004301C9"/>
    <w:rsid w:val="0044032D"/>
    <w:rsid w:val="004527D6"/>
    <w:rsid w:val="004550CA"/>
    <w:rsid w:val="00463C6C"/>
    <w:rsid w:val="00483B39"/>
    <w:rsid w:val="005014E7"/>
    <w:rsid w:val="00523C79"/>
    <w:rsid w:val="005638AA"/>
    <w:rsid w:val="00570475"/>
    <w:rsid w:val="0057349D"/>
    <w:rsid w:val="005907D6"/>
    <w:rsid w:val="005A22EF"/>
    <w:rsid w:val="006C239A"/>
    <w:rsid w:val="006D714A"/>
    <w:rsid w:val="00725AB5"/>
    <w:rsid w:val="00764603"/>
    <w:rsid w:val="007C6C96"/>
    <w:rsid w:val="007D5BB9"/>
    <w:rsid w:val="007E1357"/>
    <w:rsid w:val="007E4363"/>
    <w:rsid w:val="007E7940"/>
    <w:rsid w:val="00866121"/>
    <w:rsid w:val="008874E7"/>
    <w:rsid w:val="008A616E"/>
    <w:rsid w:val="008B05B4"/>
    <w:rsid w:val="008C6200"/>
    <w:rsid w:val="00916C40"/>
    <w:rsid w:val="0092581B"/>
    <w:rsid w:val="00942B29"/>
    <w:rsid w:val="00956281"/>
    <w:rsid w:val="009C2BE3"/>
    <w:rsid w:val="009F333A"/>
    <w:rsid w:val="00A14D22"/>
    <w:rsid w:val="00A324FF"/>
    <w:rsid w:val="00A4321C"/>
    <w:rsid w:val="00AB50C3"/>
    <w:rsid w:val="00AC0B1F"/>
    <w:rsid w:val="00AD52AD"/>
    <w:rsid w:val="00B11E27"/>
    <w:rsid w:val="00B37D02"/>
    <w:rsid w:val="00B46BF2"/>
    <w:rsid w:val="00B55958"/>
    <w:rsid w:val="00BF6126"/>
    <w:rsid w:val="00C071C4"/>
    <w:rsid w:val="00C5764C"/>
    <w:rsid w:val="00CF57B4"/>
    <w:rsid w:val="00D0208A"/>
    <w:rsid w:val="00D906B8"/>
    <w:rsid w:val="00DB4E92"/>
    <w:rsid w:val="00DF5B28"/>
    <w:rsid w:val="00E440CB"/>
    <w:rsid w:val="00E82437"/>
    <w:rsid w:val="00EB03A8"/>
    <w:rsid w:val="00EC29F2"/>
    <w:rsid w:val="00ED0DC3"/>
    <w:rsid w:val="00ED68D4"/>
    <w:rsid w:val="00EE00CC"/>
    <w:rsid w:val="00F060F9"/>
    <w:rsid w:val="00F22D16"/>
    <w:rsid w:val="00F26189"/>
    <w:rsid w:val="00F525DB"/>
    <w:rsid w:val="00F72C7A"/>
    <w:rsid w:val="00FB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0B149"/>
  <w15:chartTrackingRefBased/>
  <w15:docId w15:val="{E341A773-B833-47CC-BB0E-2615ACF4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2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C2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23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23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23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23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23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23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23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239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C239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C239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C239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C239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C239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239A"/>
    <w:rPr>
      <w:rFonts w:eastAsiaTheme="majorEastAsia" w:cstheme="majorBidi"/>
      <w:color w:val="595959" w:themeColor="text1" w:themeTint="A6"/>
    </w:rPr>
  </w:style>
  <w:style w:type="character" w:customStyle="1" w:styleId="80">
    <w:name w:val="Заголовок 8 Знак"/>
    <w:basedOn w:val="a0"/>
    <w:link w:val="8"/>
    <w:uiPriority w:val="9"/>
    <w:semiHidden/>
    <w:rsid w:val="006C239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239A"/>
    <w:rPr>
      <w:rFonts w:eastAsiaTheme="majorEastAsia" w:cstheme="majorBidi"/>
      <w:color w:val="272727" w:themeColor="text1" w:themeTint="D8"/>
    </w:rPr>
  </w:style>
  <w:style w:type="paragraph" w:styleId="a3">
    <w:name w:val="Title"/>
    <w:basedOn w:val="a"/>
    <w:next w:val="a"/>
    <w:link w:val="a4"/>
    <w:uiPriority w:val="10"/>
    <w:qFormat/>
    <w:rsid w:val="006C2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23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239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239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239A"/>
    <w:pPr>
      <w:spacing w:before="160"/>
      <w:jc w:val="center"/>
    </w:pPr>
    <w:rPr>
      <w:i/>
      <w:iCs/>
      <w:color w:val="404040" w:themeColor="text1" w:themeTint="BF"/>
    </w:rPr>
  </w:style>
  <w:style w:type="character" w:customStyle="1" w:styleId="22">
    <w:name w:val="Цитата 2 Знак"/>
    <w:basedOn w:val="a0"/>
    <w:link w:val="21"/>
    <w:uiPriority w:val="29"/>
    <w:rsid w:val="006C239A"/>
    <w:rPr>
      <w:i/>
      <w:iCs/>
      <w:color w:val="404040" w:themeColor="text1" w:themeTint="BF"/>
    </w:rPr>
  </w:style>
  <w:style w:type="paragraph" w:styleId="a7">
    <w:name w:val="List Paragraph"/>
    <w:basedOn w:val="a"/>
    <w:uiPriority w:val="34"/>
    <w:qFormat/>
    <w:rsid w:val="006C239A"/>
    <w:pPr>
      <w:ind w:left="720"/>
      <w:contextualSpacing/>
    </w:pPr>
  </w:style>
  <w:style w:type="character" w:styleId="a8">
    <w:name w:val="Intense Emphasis"/>
    <w:basedOn w:val="a0"/>
    <w:uiPriority w:val="21"/>
    <w:qFormat/>
    <w:rsid w:val="006C239A"/>
    <w:rPr>
      <w:i/>
      <w:iCs/>
      <w:color w:val="0F4761" w:themeColor="accent1" w:themeShade="BF"/>
    </w:rPr>
  </w:style>
  <w:style w:type="paragraph" w:styleId="a9">
    <w:name w:val="Intense Quote"/>
    <w:basedOn w:val="a"/>
    <w:next w:val="a"/>
    <w:link w:val="aa"/>
    <w:uiPriority w:val="30"/>
    <w:qFormat/>
    <w:rsid w:val="006C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C239A"/>
    <w:rPr>
      <w:i/>
      <w:iCs/>
      <w:color w:val="0F4761" w:themeColor="accent1" w:themeShade="BF"/>
    </w:rPr>
  </w:style>
  <w:style w:type="character" w:styleId="ab">
    <w:name w:val="Intense Reference"/>
    <w:basedOn w:val="a0"/>
    <w:uiPriority w:val="32"/>
    <w:qFormat/>
    <w:rsid w:val="006C239A"/>
    <w:rPr>
      <w:b/>
      <w:bCs/>
      <w:smallCaps/>
      <w:color w:val="0F4761" w:themeColor="accent1" w:themeShade="BF"/>
      <w:spacing w:val="5"/>
    </w:rPr>
  </w:style>
  <w:style w:type="character" w:styleId="ac">
    <w:name w:val="Hyperlink"/>
    <w:basedOn w:val="a0"/>
    <w:uiPriority w:val="99"/>
    <w:unhideWhenUsed/>
    <w:rsid w:val="003C7339"/>
    <w:rPr>
      <w:color w:val="467886" w:themeColor="hyperlink"/>
      <w:u w:val="single"/>
    </w:rPr>
  </w:style>
  <w:style w:type="character" w:styleId="ad">
    <w:name w:val="Unresolved Mention"/>
    <w:basedOn w:val="a0"/>
    <w:uiPriority w:val="99"/>
    <w:semiHidden/>
    <w:unhideWhenUsed/>
    <w:rsid w:val="003C7339"/>
    <w:rPr>
      <w:color w:val="605E5C"/>
      <w:shd w:val="clear" w:color="auto" w:fill="E1DFDD"/>
    </w:rPr>
  </w:style>
  <w:style w:type="table" w:styleId="ae">
    <w:name w:val="Table Grid"/>
    <w:basedOn w:val="a1"/>
    <w:uiPriority w:val="39"/>
    <w:rsid w:val="003C7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7E4363"/>
    <w:rPr>
      <w:color w:val="96607D" w:themeColor="followedHyperlink"/>
      <w:u w:val="single"/>
    </w:rPr>
  </w:style>
  <w:style w:type="paragraph" w:styleId="af0">
    <w:name w:val="No Spacing"/>
    <w:link w:val="af1"/>
    <w:uiPriority w:val="1"/>
    <w:qFormat/>
    <w:rsid w:val="00082A9C"/>
    <w:pPr>
      <w:spacing w:after="0" w:line="240" w:lineRule="auto"/>
    </w:pPr>
    <w:rPr>
      <w:rFonts w:eastAsiaTheme="minorEastAsia"/>
      <w:kern w:val="0"/>
      <w:sz w:val="22"/>
      <w:szCs w:val="22"/>
      <w14:ligatures w14:val="none"/>
    </w:rPr>
  </w:style>
  <w:style w:type="character" w:customStyle="1" w:styleId="af1">
    <w:name w:val="Без интервала Знак"/>
    <w:basedOn w:val="a0"/>
    <w:link w:val="af0"/>
    <w:uiPriority w:val="1"/>
    <w:rsid w:val="00082A9C"/>
    <w:rPr>
      <w:rFonts w:eastAsiaTheme="minorEastAsia"/>
      <w:kern w:val="0"/>
      <w:sz w:val="22"/>
      <w:szCs w:val="22"/>
      <w14:ligatures w14:val="none"/>
    </w:rPr>
  </w:style>
  <w:style w:type="paragraph" w:styleId="af2">
    <w:name w:val="header"/>
    <w:basedOn w:val="a"/>
    <w:link w:val="af3"/>
    <w:uiPriority w:val="99"/>
    <w:unhideWhenUsed/>
    <w:rsid w:val="00E440CB"/>
    <w:pPr>
      <w:tabs>
        <w:tab w:val="center" w:pos="4680"/>
        <w:tab w:val="right" w:pos="9360"/>
      </w:tabs>
      <w:spacing w:after="0" w:line="240" w:lineRule="auto"/>
    </w:pPr>
  </w:style>
  <w:style w:type="character" w:customStyle="1" w:styleId="af3">
    <w:name w:val="Верхний колонтитул Знак"/>
    <w:basedOn w:val="a0"/>
    <w:link w:val="af2"/>
    <w:uiPriority w:val="99"/>
    <w:rsid w:val="00E440CB"/>
  </w:style>
  <w:style w:type="paragraph" w:styleId="af4">
    <w:name w:val="footer"/>
    <w:basedOn w:val="a"/>
    <w:link w:val="af5"/>
    <w:uiPriority w:val="99"/>
    <w:unhideWhenUsed/>
    <w:rsid w:val="00E440CB"/>
    <w:pPr>
      <w:tabs>
        <w:tab w:val="center" w:pos="4680"/>
        <w:tab w:val="right" w:pos="9360"/>
      </w:tabs>
      <w:spacing w:after="0" w:line="240" w:lineRule="auto"/>
    </w:pPr>
  </w:style>
  <w:style w:type="character" w:customStyle="1" w:styleId="af5">
    <w:name w:val="Нижний колонтитул Знак"/>
    <w:basedOn w:val="a0"/>
    <w:link w:val="af4"/>
    <w:uiPriority w:val="99"/>
    <w:rsid w:val="00E440CB"/>
  </w:style>
  <w:style w:type="paragraph" w:styleId="af6">
    <w:name w:val="TOC Heading"/>
    <w:basedOn w:val="1"/>
    <w:next w:val="a"/>
    <w:uiPriority w:val="39"/>
    <w:unhideWhenUsed/>
    <w:qFormat/>
    <w:rsid w:val="005A22EF"/>
    <w:pPr>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5A22EF"/>
    <w:pPr>
      <w:spacing w:after="100"/>
    </w:pPr>
  </w:style>
  <w:style w:type="paragraph" w:styleId="23">
    <w:name w:val="toc 2"/>
    <w:basedOn w:val="a"/>
    <w:next w:val="a"/>
    <w:autoRedefine/>
    <w:uiPriority w:val="39"/>
    <w:unhideWhenUsed/>
    <w:rsid w:val="005A22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15">
      <w:bodyDiv w:val="1"/>
      <w:marLeft w:val="0"/>
      <w:marRight w:val="0"/>
      <w:marTop w:val="0"/>
      <w:marBottom w:val="0"/>
      <w:divBdr>
        <w:top w:val="none" w:sz="0" w:space="0" w:color="auto"/>
        <w:left w:val="none" w:sz="0" w:space="0" w:color="auto"/>
        <w:bottom w:val="none" w:sz="0" w:space="0" w:color="auto"/>
        <w:right w:val="none" w:sz="0" w:space="0" w:color="auto"/>
      </w:divBdr>
    </w:div>
    <w:div w:id="7144478">
      <w:bodyDiv w:val="1"/>
      <w:marLeft w:val="0"/>
      <w:marRight w:val="0"/>
      <w:marTop w:val="0"/>
      <w:marBottom w:val="0"/>
      <w:divBdr>
        <w:top w:val="none" w:sz="0" w:space="0" w:color="auto"/>
        <w:left w:val="none" w:sz="0" w:space="0" w:color="auto"/>
        <w:bottom w:val="none" w:sz="0" w:space="0" w:color="auto"/>
        <w:right w:val="none" w:sz="0" w:space="0" w:color="auto"/>
      </w:divBdr>
    </w:div>
    <w:div w:id="93135801">
      <w:bodyDiv w:val="1"/>
      <w:marLeft w:val="0"/>
      <w:marRight w:val="0"/>
      <w:marTop w:val="0"/>
      <w:marBottom w:val="0"/>
      <w:divBdr>
        <w:top w:val="none" w:sz="0" w:space="0" w:color="auto"/>
        <w:left w:val="none" w:sz="0" w:space="0" w:color="auto"/>
        <w:bottom w:val="none" w:sz="0" w:space="0" w:color="auto"/>
        <w:right w:val="none" w:sz="0" w:space="0" w:color="auto"/>
      </w:divBdr>
    </w:div>
    <w:div w:id="111561442">
      <w:bodyDiv w:val="1"/>
      <w:marLeft w:val="0"/>
      <w:marRight w:val="0"/>
      <w:marTop w:val="0"/>
      <w:marBottom w:val="0"/>
      <w:divBdr>
        <w:top w:val="none" w:sz="0" w:space="0" w:color="auto"/>
        <w:left w:val="none" w:sz="0" w:space="0" w:color="auto"/>
        <w:bottom w:val="none" w:sz="0" w:space="0" w:color="auto"/>
        <w:right w:val="none" w:sz="0" w:space="0" w:color="auto"/>
      </w:divBdr>
    </w:div>
    <w:div w:id="175926471">
      <w:bodyDiv w:val="1"/>
      <w:marLeft w:val="0"/>
      <w:marRight w:val="0"/>
      <w:marTop w:val="0"/>
      <w:marBottom w:val="0"/>
      <w:divBdr>
        <w:top w:val="none" w:sz="0" w:space="0" w:color="auto"/>
        <w:left w:val="none" w:sz="0" w:space="0" w:color="auto"/>
        <w:bottom w:val="none" w:sz="0" w:space="0" w:color="auto"/>
        <w:right w:val="none" w:sz="0" w:space="0" w:color="auto"/>
      </w:divBdr>
    </w:div>
    <w:div w:id="258367097">
      <w:bodyDiv w:val="1"/>
      <w:marLeft w:val="0"/>
      <w:marRight w:val="0"/>
      <w:marTop w:val="0"/>
      <w:marBottom w:val="0"/>
      <w:divBdr>
        <w:top w:val="none" w:sz="0" w:space="0" w:color="auto"/>
        <w:left w:val="none" w:sz="0" w:space="0" w:color="auto"/>
        <w:bottom w:val="none" w:sz="0" w:space="0" w:color="auto"/>
        <w:right w:val="none" w:sz="0" w:space="0" w:color="auto"/>
      </w:divBdr>
    </w:div>
    <w:div w:id="266424307">
      <w:bodyDiv w:val="1"/>
      <w:marLeft w:val="0"/>
      <w:marRight w:val="0"/>
      <w:marTop w:val="0"/>
      <w:marBottom w:val="0"/>
      <w:divBdr>
        <w:top w:val="none" w:sz="0" w:space="0" w:color="auto"/>
        <w:left w:val="none" w:sz="0" w:space="0" w:color="auto"/>
        <w:bottom w:val="none" w:sz="0" w:space="0" w:color="auto"/>
        <w:right w:val="none" w:sz="0" w:space="0" w:color="auto"/>
      </w:divBdr>
    </w:div>
    <w:div w:id="309679123">
      <w:bodyDiv w:val="1"/>
      <w:marLeft w:val="0"/>
      <w:marRight w:val="0"/>
      <w:marTop w:val="0"/>
      <w:marBottom w:val="0"/>
      <w:divBdr>
        <w:top w:val="none" w:sz="0" w:space="0" w:color="auto"/>
        <w:left w:val="none" w:sz="0" w:space="0" w:color="auto"/>
        <w:bottom w:val="none" w:sz="0" w:space="0" w:color="auto"/>
        <w:right w:val="none" w:sz="0" w:space="0" w:color="auto"/>
      </w:divBdr>
    </w:div>
    <w:div w:id="357583081">
      <w:bodyDiv w:val="1"/>
      <w:marLeft w:val="0"/>
      <w:marRight w:val="0"/>
      <w:marTop w:val="0"/>
      <w:marBottom w:val="0"/>
      <w:divBdr>
        <w:top w:val="none" w:sz="0" w:space="0" w:color="auto"/>
        <w:left w:val="none" w:sz="0" w:space="0" w:color="auto"/>
        <w:bottom w:val="none" w:sz="0" w:space="0" w:color="auto"/>
        <w:right w:val="none" w:sz="0" w:space="0" w:color="auto"/>
      </w:divBdr>
    </w:div>
    <w:div w:id="403181320">
      <w:bodyDiv w:val="1"/>
      <w:marLeft w:val="0"/>
      <w:marRight w:val="0"/>
      <w:marTop w:val="0"/>
      <w:marBottom w:val="0"/>
      <w:divBdr>
        <w:top w:val="none" w:sz="0" w:space="0" w:color="auto"/>
        <w:left w:val="none" w:sz="0" w:space="0" w:color="auto"/>
        <w:bottom w:val="none" w:sz="0" w:space="0" w:color="auto"/>
        <w:right w:val="none" w:sz="0" w:space="0" w:color="auto"/>
      </w:divBdr>
    </w:div>
    <w:div w:id="562835537">
      <w:bodyDiv w:val="1"/>
      <w:marLeft w:val="0"/>
      <w:marRight w:val="0"/>
      <w:marTop w:val="0"/>
      <w:marBottom w:val="0"/>
      <w:divBdr>
        <w:top w:val="none" w:sz="0" w:space="0" w:color="auto"/>
        <w:left w:val="none" w:sz="0" w:space="0" w:color="auto"/>
        <w:bottom w:val="none" w:sz="0" w:space="0" w:color="auto"/>
        <w:right w:val="none" w:sz="0" w:space="0" w:color="auto"/>
      </w:divBdr>
    </w:div>
    <w:div w:id="690028829">
      <w:bodyDiv w:val="1"/>
      <w:marLeft w:val="0"/>
      <w:marRight w:val="0"/>
      <w:marTop w:val="0"/>
      <w:marBottom w:val="0"/>
      <w:divBdr>
        <w:top w:val="none" w:sz="0" w:space="0" w:color="auto"/>
        <w:left w:val="none" w:sz="0" w:space="0" w:color="auto"/>
        <w:bottom w:val="none" w:sz="0" w:space="0" w:color="auto"/>
        <w:right w:val="none" w:sz="0" w:space="0" w:color="auto"/>
      </w:divBdr>
    </w:div>
    <w:div w:id="777725301">
      <w:bodyDiv w:val="1"/>
      <w:marLeft w:val="0"/>
      <w:marRight w:val="0"/>
      <w:marTop w:val="0"/>
      <w:marBottom w:val="0"/>
      <w:divBdr>
        <w:top w:val="none" w:sz="0" w:space="0" w:color="auto"/>
        <w:left w:val="none" w:sz="0" w:space="0" w:color="auto"/>
        <w:bottom w:val="none" w:sz="0" w:space="0" w:color="auto"/>
        <w:right w:val="none" w:sz="0" w:space="0" w:color="auto"/>
      </w:divBdr>
    </w:div>
    <w:div w:id="787043695">
      <w:bodyDiv w:val="1"/>
      <w:marLeft w:val="0"/>
      <w:marRight w:val="0"/>
      <w:marTop w:val="0"/>
      <w:marBottom w:val="0"/>
      <w:divBdr>
        <w:top w:val="none" w:sz="0" w:space="0" w:color="auto"/>
        <w:left w:val="none" w:sz="0" w:space="0" w:color="auto"/>
        <w:bottom w:val="none" w:sz="0" w:space="0" w:color="auto"/>
        <w:right w:val="none" w:sz="0" w:space="0" w:color="auto"/>
      </w:divBdr>
    </w:div>
    <w:div w:id="792797003">
      <w:bodyDiv w:val="1"/>
      <w:marLeft w:val="0"/>
      <w:marRight w:val="0"/>
      <w:marTop w:val="0"/>
      <w:marBottom w:val="0"/>
      <w:divBdr>
        <w:top w:val="none" w:sz="0" w:space="0" w:color="auto"/>
        <w:left w:val="none" w:sz="0" w:space="0" w:color="auto"/>
        <w:bottom w:val="none" w:sz="0" w:space="0" w:color="auto"/>
        <w:right w:val="none" w:sz="0" w:space="0" w:color="auto"/>
      </w:divBdr>
    </w:div>
    <w:div w:id="803960047">
      <w:bodyDiv w:val="1"/>
      <w:marLeft w:val="0"/>
      <w:marRight w:val="0"/>
      <w:marTop w:val="0"/>
      <w:marBottom w:val="0"/>
      <w:divBdr>
        <w:top w:val="none" w:sz="0" w:space="0" w:color="auto"/>
        <w:left w:val="none" w:sz="0" w:space="0" w:color="auto"/>
        <w:bottom w:val="none" w:sz="0" w:space="0" w:color="auto"/>
        <w:right w:val="none" w:sz="0" w:space="0" w:color="auto"/>
      </w:divBdr>
    </w:div>
    <w:div w:id="948702800">
      <w:bodyDiv w:val="1"/>
      <w:marLeft w:val="0"/>
      <w:marRight w:val="0"/>
      <w:marTop w:val="0"/>
      <w:marBottom w:val="0"/>
      <w:divBdr>
        <w:top w:val="none" w:sz="0" w:space="0" w:color="auto"/>
        <w:left w:val="none" w:sz="0" w:space="0" w:color="auto"/>
        <w:bottom w:val="none" w:sz="0" w:space="0" w:color="auto"/>
        <w:right w:val="none" w:sz="0" w:space="0" w:color="auto"/>
      </w:divBdr>
    </w:div>
    <w:div w:id="1019234910">
      <w:bodyDiv w:val="1"/>
      <w:marLeft w:val="0"/>
      <w:marRight w:val="0"/>
      <w:marTop w:val="0"/>
      <w:marBottom w:val="0"/>
      <w:divBdr>
        <w:top w:val="none" w:sz="0" w:space="0" w:color="auto"/>
        <w:left w:val="none" w:sz="0" w:space="0" w:color="auto"/>
        <w:bottom w:val="none" w:sz="0" w:space="0" w:color="auto"/>
        <w:right w:val="none" w:sz="0" w:space="0" w:color="auto"/>
      </w:divBdr>
    </w:div>
    <w:div w:id="1083380495">
      <w:bodyDiv w:val="1"/>
      <w:marLeft w:val="0"/>
      <w:marRight w:val="0"/>
      <w:marTop w:val="0"/>
      <w:marBottom w:val="0"/>
      <w:divBdr>
        <w:top w:val="none" w:sz="0" w:space="0" w:color="auto"/>
        <w:left w:val="none" w:sz="0" w:space="0" w:color="auto"/>
        <w:bottom w:val="none" w:sz="0" w:space="0" w:color="auto"/>
        <w:right w:val="none" w:sz="0" w:space="0" w:color="auto"/>
      </w:divBdr>
    </w:div>
    <w:div w:id="1130247078">
      <w:bodyDiv w:val="1"/>
      <w:marLeft w:val="0"/>
      <w:marRight w:val="0"/>
      <w:marTop w:val="0"/>
      <w:marBottom w:val="0"/>
      <w:divBdr>
        <w:top w:val="none" w:sz="0" w:space="0" w:color="auto"/>
        <w:left w:val="none" w:sz="0" w:space="0" w:color="auto"/>
        <w:bottom w:val="none" w:sz="0" w:space="0" w:color="auto"/>
        <w:right w:val="none" w:sz="0" w:space="0" w:color="auto"/>
      </w:divBdr>
      <w:divsChild>
        <w:div w:id="762796404">
          <w:marLeft w:val="0"/>
          <w:marRight w:val="0"/>
          <w:marTop w:val="0"/>
          <w:marBottom w:val="0"/>
          <w:divBdr>
            <w:top w:val="none" w:sz="0" w:space="0" w:color="auto"/>
            <w:left w:val="none" w:sz="0" w:space="0" w:color="auto"/>
            <w:bottom w:val="none" w:sz="0" w:space="0" w:color="auto"/>
            <w:right w:val="none" w:sz="0" w:space="0" w:color="auto"/>
          </w:divBdr>
        </w:div>
        <w:div w:id="1736052232">
          <w:marLeft w:val="0"/>
          <w:marRight w:val="0"/>
          <w:marTop w:val="0"/>
          <w:marBottom w:val="0"/>
          <w:divBdr>
            <w:top w:val="none" w:sz="0" w:space="0" w:color="auto"/>
            <w:left w:val="none" w:sz="0" w:space="0" w:color="auto"/>
            <w:bottom w:val="none" w:sz="0" w:space="0" w:color="auto"/>
            <w:right w:val="none" w:sz="0" w:space="0" w:color="auto"/>
          </w:divBdr>
        </w:div>
        <w:div w:id="1132678221">
          <w:marLeft w:val="0"/>
          <w:marRight w:val="0"/>
          <w:marTop w:val="0"/>
          <w:marBottom w:val="0"/>
          <w:divBdr>
            <w:top w:val="none" w:sz="0" w:space="0" w:color="auto"/>
            <w:left w:val="none" w:sz="0" w:space="0" w:color="auto"/>
            <w:bottom w:val="none" w:sz="0" w:space="0" w:color="auto"/>
            <w:right w:val="none" w:sz="0" w:space="0" w:color="auto"/>
          </w:divBdr>
        </w:div>
      </w:divsChild>
    </w:div>
    <w:div w:id="1130593316">
      <w:bodyDiv w:val="1"/>
      <w:marLeft w:val="0"/>
      <w:marRight w:val="0"/>
      <w:marTop w:val="0"/>
      <w:marBottom w:val="0"/>
      <w:divBdr>
        <w:top w:val="none" w:sz="0" w:space="0" w:color="auto"/>
        <w:left w:val="none" w:sz="0" w:space="0" w:color="auto"/>
        <w:bottom w:val="none" w:sz="0" w:space="0" w:color="auto"/>
        <w:right w:val="none" w:sz="0" w:space="0" w:color="auto"/>
      </w:divBdr>
    </w:div>
    <w:div w:id="1157040173">
      <w:bodyDiv w:val="1"/>
      <w:marLeft w:val="0"/>
      <w:marRight w:val="0"/>
      <w:marTop w:val="0"/>
      <w:marBottom w:val="0"/>
      <w:divBdr>
        <w:top w:val="none" w:sz="0" w:space="0" w:color="auto"/>
        <w:left w:val="none" w:sz="0" w:space="0" w:color="auto"/>
        <w:bottom w:val="none" w:sz="0" w:space="0" w:color="auto"/>
        <w:right w:val="none" w:sz="0" w:space="0" w:color="auto"/>
      </w:divBdr>
    </w:div>
    <w:div w:id="1299336019">
      <w:bodyDiv w:val="1"/>
      <w:marLeft w:val="0"/>
      <w:marRight w:val="0"/>
      <w:marTop w:val="0"/>
      <w:marBottom w:val="0"/>
      <w:divBdr>
        <w:top w:val="none" w:sz="0" w:space="0" w:color="auto"/>
        <w:left w:val="none" w:sz="0" w:space="0" w:color="auto"/>
        <w:bottom w:val="none" w:sz="0" w:space="0" w:color="auto"/>
        <w:right w:val="none" w:sz="0" w:space="0" w:color="auto"/>
      </w:divBdr>
    </w:div>
    <w:div w:id="1312979646">
      <w:bodyDiv w:val="1"/>
      <w:marLeft w:val="0"/>
      <w:marRight w:val="0"/>
      <w:marTop w:val="0"/>
      <w:marBottom w:val="0"/>
      <w:divBdr>
        <w:top w:val="none" w:sz="0" w:space="0" w:color="auto"/>
        <w:left w:val="none" w:sz="0" w:space="0" w:color="auto"/>
        <w:bottom w:val="none" w:sz="0" w:space="0" w:color="auto"/>
        <w:right w:val="none" w:sz="0" w:space="0" w:color="auto"/>
      </w:divBdr>
    </w:div>
    <w:div w:id="1350328180">
      <w:bodyDiv w:val="1"/>
      <w:marLeft w:val="0"/>
      <w:marRight w:val="0"/>
      <w:marTop w:val="0"/>
      <w:marBottom w:val="0"/>
      <w:divBdr>
        <w:top w:val="none" w:sz="0" w:space="0" w:color="auto"/>
        <w:left w:val="none" w:sz="0" w:space="0" w:color="auto"/>
        <w:bottom w:val="none" w:sz="0" w:space="0" w:color="auto"/>
        <w:right w:val="none" w:sz="0" w:space="0" w:color="auto"/>
      </w:divBdr>
    </w:div>
    <w:div w:id="1358003724">
      <w:bodyDiv w:val="1"/>
      <w:marLeft w:val="0"/>
      <w:marRight w:val="0"/>
      <w:marTop w:val="0"/>
      <w:marBottom w:val="0"/>
      <w:divBdr>
        <w:top w:val="none" w:sz="0" w:space="0" w:color="auto"/>
        <w:left w:val="none" w:sz="0" w:space="0" w:color="auto"/>
        <w:bottom w:val="none" w:sz="0" w:space="0" w:color="auto"/>
        <w:right w:val="none" w:sz="0" w:space="0" w:color="auto"/>
      </w:divBdr>
    </w:div>
    <w:div w:id="1403479966">
      <w:bodyDiv w:val="1"/>
      <w:marLeft w:val="0"/>
      <w:marRight w:val="0"/>
      <w:marTop w:val="0"/>
      <w:marBottom w:val="0"/>
      <w:divBdr>
        <w:top w:val="none" w:sz="0" w:space="0" w:color="auto"/>
        <w:left w:val="none" w:sz="0" w:space="0" w:color="auto"/>
        <w:bottom w:val="none" w:sz="0" w:space="0" w:color="auto"/>
        <w:right w:val="none" w:sz="0" w:space="0" w:color="auto"/>
      </w:divBdr>
    </w:div>
    <w:div w:id="1403992334">
      <w:bodyDiv w:val="1"/>
      <w:marLeft w:val="0"/>
      <w:marRight w:val="0"/>
      <w:marTop w:val="0"/>
      <w:marBottom w:val="0"/>
      <w:divBdr>
        <w:top w:val="none" w:sz="0" w:space="0" w:color="auto"/>
        <w:left w:val="none" w:sz="0" w:space="0" w:color="auto"/>
        <w:bottom w:val="none" w:sz="0" w:space="0" w:color="auto"/>
        <w:right w:val="none" w:sz="0" w:space="0" w:color="auto"/>
      </w:divBdr>
    </w:div>
    <w:div w:id="1409768781">
      <w:bodyDiv w:val="1"/>
      <w:marLeft w:val="0"/>
      <w:marRight w:val="0"/>
      <w:marTop w:val="0"/>
      <w:marBottom w:val="0"/>
      <w:divBdr>
        <w:top w:val="none" w:sz="0" w:space="0" w:color="auto"/>
        <w:left w:val="none" w:sz="0" w:space="0" w:color="auto"/>
        <w:bottom w:val="none" w:sz="0" w:space="0" w:color="auto"/>
        <w:right w:val="none" w:sz="0" w:space="0" w:color="auto"/>
      </w:divBdr>
    </w:div>
    <w:div w:id="1519200568">
      <w:bodyDiv w:val="1"/>
      <w:marLeft w:val="0"/>
      <w:marRight w:val="0"/>
      <w:marTop w:val="0"/>
      <w:marBottom w:val="0"/>
      <w:divBdr>
        <w:top w:val="none" w:sz="0" w:space="0" w:color="auto"/>
        <w:left w:val="none" w:sz="0" w:space="0" w:color="auto"/>
        <w:bottom w:val="none" w:sz="0" w:space="0" w:color="auto"/>
        <w:right w:val="none" w:sz="0" w:space="0" w:color="auto"/>
      </w:divBdr>
    </w:div>
    <w:div w:id="1523742612">
      <w:bodyDiv w:val="1"/>
      <w:marLeft w:val="0"/>
      <w:marRight w:val="0"/>
      <w:marTop w:val="0"/>
      <w:marBottom w:val="0"/>
      <w:divBdr>
        <w:top w:val="none" w:sz="0" w:space="0" w:color="auto"/>
        <w:left w:val="none" w:sz="0" w:space="0" w:color="auto"/>
        <w:bottom w:val="none" w:sz="0" w:space="0" w:color="auto"/>
        <w:right w:val="none" w:sz="0" w:space="0" w:color="auto"/>
      </w:divBdr>
    </w:div>
    <w:div w:id="1605457700">
      <w:bodyDiv w:val="1"/>
      <w:marLeft w:val="0"/>
      <w:marRight w:val="0"/>
      <w:marTop w:val="0"/>
      <w:marBottom w:val="0"/>
      <w:divBdr>
        <w:top w:val="none" w:sz="0" w:space="0" w:color="auto"/>
        <w:left w:val="none" w:sz="0" w:space="0" w:color="auto"/>
        <w:bottom w:val="none" w:sz="0" w:space="0" w:color="auto"/>
        <w:right w:val="none" w:sz="0" w:space="0" w:color="auto"/>
      </w:divBdr>
    </w:div>
    <w:div w:id="1636594919">
      <w:bodyDiv w:val="1"/>
      <w:marLeft w:val="0"/>
      <w:marRight w:val="0"/>
      <w:marTop w:val="0"/>
      <w:marBottom w:val="0"/>
      <w:divBdr>
        <w:top w:val="none" w:sz="0" w:space="0" w:color="auto"/>
        <w:left w:val="none" w:sz="0" w:space="0" w:color="auto"/>
        <w:bottom w:val="none" w:sz="0" w:space="0" w:color="auto"/>
        <w:right w:val="none" w:sz="0" w:space="0" w:color="auto"/>
      </w:divBdr>
    </w:div>
    <w:div w:id="1645815050">
      <w:bodyDiv w:val="1"/>
      <w:marLeft w:val="0"/>
      <w:marRight w:val="0"/>
      <w:marTop w:val="0"/>
      <w:marBottom w:val="0"/>
      <w:divBdr>
        <w:top w:val="none" w:sz="0" w:space="0" w:color="auto"/>
        <w:left w:val="none" w:sz="0" w:space="0" w:color="auto"/>
        <w:bottom w:val="none" w:sz="0" w:space="0" w:color="auto"/>
        <w:right w:val="none" w:sz="0" w:space="0" w:color="auto"/>
      </w:divBdr>
    </w:div>
    <w:div w:id="1709062778">
      <w:bodyDiv w:val="1"/>
      <w:marLeft w:val="0"/>
      <w:marRight w:val="0"/>
      <w:marTop w:val="0"/>
      <w:marBottom w:val="0"/>
      <w:divBdr>
        <w:top w:val="none" w:sz="0" w:space="0" w:color="auto"/>
        <w:left w:val="none" w:sz="0" w:space="0" w:color="auto"/>
        <w:bottom w:val="none" w:sz="0" w:space="0" w:color="auto"/>
        <w:right w:val="none" w:sz="0" w:space="0" w:color="auto"/>
      </w:divBdr>
    </w:div>
    <w:div w:id="1740133179">
      <w:bodyDiv w:val="1"/>
      <w:marLeft w:val="0"/>
      <w:marRight w:val="0"/>
      <w:marTop w:val="0"/>
      <w:marBottom w:val="0"/>
      <w:divBdr>
        <w:top w:val="none" w:sz="0" w:space="0" w:color="auto"/>
        <w:left w:val="none" w:sz="0" w:space="0" w:color="auto"/>
        <w:bottom w:val="none" w:sz="0" w:space="0" w:color="auto"/>
        <w:right w:val="none" w:sz="0" w:space="0" w:color="auto"/>
      </w:divBdr>
    </w:div>
    <w:div w:id="1788968145">
      <w:bodyDiv w:val="1"/>
      <w:marLeft w:val="0"/>
      <w:marRight w:val="0"/>
      <w:marTop w:val="0"/>
      <w:marBottom w:val="0"/>
      <w:divBdr>
        <w:top w:val="none" w:sz="0" w:space="0" w:color="auto"/>
        <w:left w:val="none" w:sz="0" w:space="0" w:color="auto"/>
        <w:bottom w:val="none" w:sz="0" w:space="0" w:color="auto"/>
        <w:right w:val="none" w:sz="0" w:space="0" w:color="auto"/>
      </w:divBdr>
    </w:div>
    <w:div w:id="1836843092">
      <w:bodyDiv w:val="1"/>
      <w:marLeft w:val="0"/>
      <w:marRight w:val="0"/>
      <w:marTop w:val="0"/>
      <w:marBottom w:val="0"/>
      <w:divBdr>
        <w:top w:val="none" w:sz="0" w:space="0" w:color="auto"/>
        <w:left w:val="none" w:sz="0" w:space="0" w:color="auto"/>
        <w:bottom w:val="none" w:sz="0" w:space="0" w:color="auto"/>
        <w:right w:val="none" w:sz="0" w:space="0" w:color="auto"/>
      </w:divBdr>
      <w:divsChild>
        <w:div w:id="1031304232">
          <w:marLeft w:val="0"/>
          <w:marRight w:val="0"/>
          <w:marTop w:val="0"/>
          <w:marBottom w:val="0"/>
          <w:divBdr>
            <w:top w:val="none" w:sz="0" w:space="0" w:color="auto"/>
            <w:left w:val="none" w:sz="0" w:space="0" w:color="auto"/>
            <w:bottom w:val="none" w:sz="0" w:space="0" w:color="auto"/>
            <w:right w:val="none" w:sz="0" w:space="0" w:color="auto"/>
          </w:divBdr>
        </w:div>
        <w:div w:id="1528248427">
          <w:marLeft w:val="0"/>
          <w:marRight w:val="0"/>
          <w:marTop w:val="0"/>
          <w:marBottom w:val="0"/>
          <w:divBdr>
            <w:top w:val="none" w:sz="0" w:space="0" w:color="auto"/>
            <w:left w:val="none" w:sz="0" w:space="0" w:color="auto"/>
            <w:bottom w:val="none" w:sz="0" w:space="0" w:color="auto"/>
            <w:right w:val="none" w:sz="0" w:space="0" w:color="auto"/>
          </w:divBdr>
        </w:div>
        <w:div w:id="907808605">
          <w:marLeft w:val="0"/>
          <w:marRight w:val="0"/>
          <w:marTop w:val="0"/>
          <w:marBottom w:val="0"/>
          <w:divBdr>
            <w:top w:val="none" w:sz="0" w:space="0" w:color="auto"/>
            <w:left w:val="none" w:sz="0" w:space="0" w:color="auto"/>
            <w:bottom w:val="none" w:sz="0" w:space="0" w:color="auto"/>
            <w:right w:val="none" w:sz="0" w:space="0" w:color="auto"/>
          </w:divBdr>
        </w:div>
      </w:divsChild>
    </w:div>
    <w:div w:id="1841580500">
      <w:bodyDiv w:val="1"/>
      <w:marLeft w:val="0"/>
      <w:marRight w:val="0"/>
      <w:marTop w:val="0"/>
      <w:marBottom w:val="0"/>
      <w:divBdr>
        <w:top w:val="none" w:sz="0" w:space="0" w:color="auto"/>
        <w:left w:val="none" w:sz="0" w:space="0" w:color="auto"/>
        <w:bottom w:val="none" w:sz="0" w:space="0" w:color="auto"/>
        <w:right w:val="none" w:sz="0" w:space="0" w:color="auto"/>
      </w:divBdr>
    </w:div>
    <w:div w:id="1861235482">
      <w:bodyDiv w:val="1"/>
      <w:marLeft w:val="0"/>
      <w:marRight w:val="0"/>
      <w:marTop w:val="0"/>
      <w:marBottom w:val="0"/>
      <w:divBdr>
        <w:top w:val="none" w:sz="0" w:space="0" w:color="auto"/>
        <w:left w:val="none" w:sz="0" w:space="0" w:color="auto"/>
        <w:bottom w:val="none" w:sz="0" w:space="0" w:color="auto"/>
        <w:right w:val="none" w:sz="0" w:space="0" w:color="auto"/>
      </w:divBdr>
    </w:div>
    <w:div w:id="1863208303">
      <w:bodyDiv w:val="1"/>
      <w:marLeft w:val="0"/>
      <w:marRight w:val="0"/>
      <w:marTop w:val="0"/>
      <w:marBottom w:val="0"/>
      <w:divBdr>
        <w:top w:val="none" w:sz="0" w:space="0" w:color="auto"/>
        <w:left w:val="none" w:sz="0" w:space="0" w:color="auto"/>
        <w:bottom w:val="none" w:sz="0" w:space="0" w:color="auto"/>
        <w:right w:val="none" w:sz="0" w:space="0" w:color="auto"/>
      </w:divBdr>
    </w:div>
    <w:div w:id="1957636084">
      <w:bodyDiv w:val="1"/>
      <w:marLeft w:val="0"/>
      <w:marRight w:val="0"/>
      <w:marTop w:val="0"/>
      <w:marBottom w:val="0"/>
      <w:divBdr>
        <w:top w:val="none" w:sz="0" w:space="0" w:color="auto"/>
        <w:left w:val="none" w:sz="0" w:space="0" w:color="auto"/>
        <w:bottom w:val="none" w:sz="0" w:space="0" w:color="auto"/>
        <w:right w:val="none" w:sz="0" w:space="0" w:color="auto"/>
      </w:divBdr>
    </w:div>
    <w:div w:id="1968046495">
      <w:bodyDiv w:val="1"/>
      <w:marLeft w:val="0"/>
      <w:marRight w:val="0"/>
      <w:marTop w:val="0"/>
      <w:marBottom w:val="0"/>
      <w:divBdr>
        <w:top w:val="none" w:sz="0" w:space="0" w:color="auto"/>
        <w:left w:val="none" w:sz="0" w:space="0" w:color="auto"/>
        <w:bottom w:val="none" w:sz="0" w:space="0" w:color="auto"/>
        <w:right w:val="none" w:sz="0" w:space="0" w:color="auto"/>
      </w:divBdr>
    </w:div>
    <w:div w:id="1978533539">
      <w:bodyDiv w:val="1"/>
      <w:marLeft w:val="0"/>
      <w:marRight w:val="0"/>
      <w:marTop w:val="0"/>
      <w:marBottom w:val="0"/>
      <w:divBdr>
        <w:top w:val="none" w:sz="0" w:space="0" w:color="auto"/>
        <w:left w:val="none" w:sz="0" w:space="0" w:color="auto"/>
        <w:bottom w:val="none" w:sz="0" w:space="0" w:color="auto"/>
        <w:right w:val="none" w:sz="0" w:space="0" w:color="auto"/>
      </w:divBdr>
    </w:div>
    <w:div w:id="208059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240584402407856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huapl.edu/news/news-releases/240701-johns-hopkins-creates-navigation-system-for-the-visually-impaired"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www.ijisrt.com/assets/upload/files/IJISRT24APR1577.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2503.15494v1" TargetMode="External"/><Relationship Id="rId5" Type="http://schemas.openxmlformats.org/officeDocument/2006/relationships/webSettings" Target="webSettings.xml"/><Relationship Id="rId15" Type="http://schemas.openxmlformats.org/officeDocument/2006/relationships/hyperlink" Target="https://pmc.ncbi.nlm.nih.gov/articles/PMC11991376/" TargetMode="External"/><Relationship Id="rId10" Type="http://schemas.openxmlformats.org/officeDocument/2006/relationships/hyperlink" Target="https://www.sciencedirect.com/science/article/pii/S095741742201743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ublications.aston.ac.uk/id/eprint/24967/1/Mobile_assistive_technologies_for_the_visually_impaired.pdf" TargetMode="External"/><Relationship Id="rId14" Type="http://schemas.openxmlformats.org/officeDocument/2006/relationships/hyperlink" Target="https://www.emerald.com/jet/article/19/3/170/1278293/Navigation-aid-for-visually-impaired-people-ba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9384F-511E-4288-8977-E705E8834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11</Pages>
  <Words>2352</Words>
  <Characters>14433</Characters>
  <Application>Microsoft Office Word</Application>
  <DocSecurity>0</DocSecurity>
  <Lines>350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Мырзабек Алижан</dc:creator>
  <cp:keywords/>
  <dc:description/>
  <cp:lastModifiedBy>Набиев Кирилл Вячеславович</cp:lastModifiedBy>
  <cp:revision>22</cp:revision>
  <dcterms:created xsi:type="dcterms:W3CDTF">2026-01-27T10:00:00Z</dcterms:created>
  <dcterms:modified xsi:type="dcterms:W3CDTF">2026-02-13T12:53:00Z</dcterms:modified>
</cp:coreProperties>
</file>