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Pr="007F27C1" w:rsidRDefault="003C223E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INFORME</w:t>
      </w:r>
      <w:r w:rsidR="00AA0265" w:rsidRPr="007F27C1">
        <w:rPr>
          <w:b/>
          <w:bCs/>
          <w:sz w:val="24"/>
          <w:szCs w:val="24"/>
          <w:u w:val="single"/>
        </w:rPr>
        <w:t xml:space="preserve"> DE PROYECTO</w:t>
      </w:r>
    </w:p>
    <w:p w14:paraId="435597F2" w14:textId="13179712" w:rsidR="00AA0265" w:rsidRPr="007F27C1" w:rsidRDefault="00AA0265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Héctor García Menéndez</w:t>
      </w:r>
    </w:p>
    <w:p w14:paraId="3A18B8B0" w14:textId="53ABFF7C" w:rsidR="00D00FAE" w:rsidRPr="007F27C1" w:rsidRDefault="00D00FAE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Eventos que forman </w:t>
      </w:r>
      <w:r w:rsidR="00EB7310" w:rsidRPr="007F27C1">
        <w:rPr>
          <w:sz w:val="24"/>
          <w:szCs w:val="24"/>
        </w:rPr>
        <w:t>la web</w:t>
      </w:r>
      <w:r w:rsidRPr="007F27C1">
        <w:rPr>
          <w:sz w:val="24"/>
          <w:szCs w:val="24"/>
        </w:rPr>
        <w:t>:</w:t>
      </w:r>
    </w:p>
    <w:p w14:paraId="685B7B5C" w14:textId="6C27FE3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Real Sporting vs Deportivo La Coruña</w:t>
      </w:r>
    </w:p>
    <w:p w14:paraId="5F4707F5" w14:textId="78A8ABF7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Deportes</w:t>
      </w:r>
    </w:p>
    <w:p w14:paraId="79B84B48" w14:textId="218832DD" w:rsidR="00D00FAE" w:rsidRPr="007F27C1" w:rsidRDefault="00D00FAE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28 de marzo de 2026 21:00</w:t>
      </w:r>
    </w:p>
    <w:p w14:paraId="2231645F" w14:textId="716D163C" w:rsidR="000D2CED" w:rsidRPr="007F27C1" w:rsidRDefault="000D2CED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Obicación: Estadio el Molinón, Gijón</w:t>
      </w:r>
    </w:p>
    <w:p w14:paraId="78F4F6C2" w14:textId="15D7652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Hoguera de San Juan 2026</w:t>
      </w:r>
    </w:p>
    <w:p w14:paraId="29E68AA5" w14:textId="06503DCE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C11FB6F" w14:textId="6566940A" w:rsidR="00D00FAE" w:rsidRPr="007F27C1" w:rsidRDefault="00CD6EF6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23 de junio de 2026</w:t>
      </w:r>
    </w:p>
    <w:p w14:paraId="26CEBFF1" w14:textId="19D91553" w:rsidR="00D00FAE" w:rsidRPr="007F27C1" w:rsidRDefault="00D00FAE" w:rsidP="005F4D62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Boombastic Asturias 2026</w:t>
      </w:r>
    </w:p>
    <w:p w14:paraId="275C9554" w14:textId="6CF31161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57E8DF24" w14:textId="5483A606" w:rsidR="00CD6EF6" w:rsidRPr="007F27C1" w:rsidRDefault="00F75897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 xml:space="preserve">Fecha: </w:t>
      </w:r>
      <w:r w:rsidR="00CD6EF6" w:rsidRPr="007F27C1">
        <w:rPr>
          <w:sz w:val="24"/>
          <w:szCs w:val="24"/>
        </w:rPr>
        <w:t>16 – 18 de julio de 2026</w:t>
      </w:r>
    </w:p>
    <w:p w14:paraId="7304DB6E" w14:textId="00FFD3ED" w:rsidR="005F4D62" w:rsidRPr="007F27C1" w:rsidRDefault="005F4D62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Llanera</w:t>
      </w:r>
    </w:p>
    <w:p w14:paraId="313A8BCB" w14:textId="3B16382C" w:rsidR="00D00FAE" w:rsidRPr="007F27C1" w:rsidRDefault="00F75897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Estreno: Super Mario Galaxy: La película</w:t>
      </w:r>
    </w:p>
    <w:p w14:paraId="4F8EF0E7" w14:textId="03B1FCC6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Cine</w:t>
      </w:r>
    </w:p>
    <w:p w14:paraId="18066832" w14:textId="19B52A09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 de abril de 2026</w:t>
      </w:r>
    </w:p>
    <w:p w14:paraId="21808F17" w14:textId="6742D2EB" w:rsidR="000D2CED" w:rsidRPr="007F27C1" w:rsidRDefault="000D2CED" w:rsidP="000D2CE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La Oreja De Van Gogh Gijón</w:t>
      </w:r>
    </w:p>
    <w:p w14:paraId="362FE5AB" w14:textId="4EE06D09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7CADDD83" w14:textId="7255875F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10 de julio de 2026</w:t>
      </w:r>
    </w:p>
    <w:p w14:paraId="688DD01E" w14:textId="422F6099" w:rsidR="005F4D62" w:rsidRPr="007F27C1" w:rsidRDefault="005F4D62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Gijón Life</w:t>
      </w:r>
    </w:p>
    <w:p w14:paraId="4EB084B7" w14:textId="2BB6F69A" w:rsidR="000711A7" w:rsidRPr="007F27C1" w:rsidRDefault="000711A7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Fito y Fitipaldis</w:t>
      </w:r>
    </w:p>
    <w:p w14:paraId="3B1BA1AB" w14:textId="4EC51C31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323059C3" w14:textId="6D585907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20 de diciembre de 2025</w:t>
      </w:r>
    </w:p>
    <w:p w14:paraId="007AAA00" w14:textId="34811EF0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Palacio de Deportes, Gijón</w:t>
      </w:r>
    </w:p>
    <w:p w14:paraId="6D3B3254" w14:textId="70BD7747" w:rsidR="00D00FAE" w:rsidRPr="007F27C1" w:rsidRDefault="00CF6F28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Carnaval 2026</w:t>
      </w:r>
    </w:p>
    <w:p w14:paraId="22AA7C6D" w14:textId="06B0F1DC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A6723CF" w14:textId="5BDCEA53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12 – 18 de febrero de 2026</w:t>
      </w:r>
    </w:p>
    <w:p w14:paraId="1BD02754" w14:textId="77777777" w:rsidR="00FD4788" w:rsidRPr="007F27C1" w:rsidRDefault="00FD4788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7AAF6A19" w14:textId="7EE18755" w:rsidR="00273E56" w:rsidRPr="00BF45E4" w:rsidRDefault="00D7608A" w:rsidP="00BF45E4">
      <w:pPr>
        <w:jc w:val="center"/>
        <w:rPr>
          <w:b/>
          <w:bCs/>
          <w:sz w:val="40"/>
          <w:szCs w:val="40"/>
        </w:rPr>
      </w:pPr>
      <w:r w:rsidRPr="00BF45E4">
        <w:rPr>
          <w:b/>
          <w:bCs/>
          <w:sz w:val="40"/>
          <w:szCs w:val="40"/>
        </w:rPr>
        <w:lastRenderedPageBreak/>
        <w:t>LENGUAJE DE MARCAS:</w:t>
      </w:r>
    </w:p>
    <w:p w14:paraId="27B126A9" w14:textId="77777777" w:rsidR="00270416" w:rsidRDefault="0027041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4DD2AE6" w14:textId="6CC1327B" w:rsidR="00BF45E4" w:rsidRPr="00270416" w:rsidRDefault="00D7608A" w:rsidP="00270416">
      <w:pPr>
        <w:jc w:val="center"/>
        <w:rPr>
          <w:b/>
          <w:bCs/>
          <w:sz w:val="40"/>
          <w:szCs w:val="40"/>
        </w:rPr>
      </w:pPr>
      <w:r w:rsidRPr="00270416">
        <w:rPr>
          <w:b/>
          <w:bCs/>
          <w:sz w:val="40"/>
          <w:szCs w:val="40"/>
        </w:rPr>
        <w:lastRenderedPageBreak/>
        <w:t>BASES DE DATOS</w:t>
      </w:r>
    </w:p>
    <w:p w14:paraId="5224E248" w14:textId="77777777" w:rsidR="00270416" w:rsidRPr="00270416" w:rsidRDefault="00270416" w:rsidP="00270416">
      <w:pPr>
        <w:rPr>
          <w:b/>
          <w:bCs/>
          <w:sz w:val="28"/>
          <w:szCs w:val="28"/>
        </w:rPr>
      </w:pPr>
      <w:r w:rsidRPr="00270416">
        <w:rPr>
          <w:b/>
          <w:bCs/>
          <w:sz w:val="28"/>
          <w:szCs w:val="28"/>
        </w:rPr>
        <w:t>Esquema entidad-relación:</w:t>
      </w:r>
    </w:p>
    <w:p w14:paraId="7E586B85" w14:textId="77777777" w:rsidR="00D317BC" w:rsidRDefault="0027041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E855D64" wp14:editId="6D5CB040">
            <wp:extent cx="5400040" cy="4208780"/>
            <wp:effectExtent l="0" t="0" r="0" b="1270"/>
            <wp:docPr id="44030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40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8096" w14:textId="77777777" w:rsidR="00D317BC" w:rsidRDefault="00D317BC">
      <w:pPr>
        <w:rPr>
          <w:sz w:val="24"/>
          <w:szCs w:val="24"/>
        </w:rPr>
      </w:pPr>
    </w:p>
    <w:p w14:paraId="73A66D22" w14:textId="77777777" w:rsidR="00D317BC" w:rsidRDefault="00D317BC">
      <w:pPr>
        <w:rPr>
          <w:sz w:val="24"/>
          <w:szCs w:val="24"/>
        </w:rPr>
      </w:pPr>
    </w:p>
    <w:p w14:paraId="1FCC1A4B" w14:textId="5B76B263" w:rsidR="00D317BC" w:rsidRPr="00D317BC" w:rsidRDefault="00D317BC">
      <w:pPr>
        <w:rPr>
          <w:sz w:val="24"/>
          <w:szCs w:val="24"/>
        </w:rPr>
      </w:pPr>
      <w:r w:rsidRPr="00D317BC">
        <w:rPr>
          <w:b/>
          <w:bCs/>
          <w:sz w:val="28"/>
          <w:szCs w:val="28"/>
        </w:rPr>
        <w:t>TABLAS</w:t>
      </w:r>
    </w:p>
    <w:p w14:paraId="1CD7533E" w14:textId="05300F6A" w:rsidR="00D7608A" w:rsidRPr="00D317BC" w:rsidRDefault="00D7608A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usuario:</w:t>
      </w:r>
    </w:p>
    <w:p w14:paraId="226A7892" w14:textId="749B905D" w:rsidR="00D7608A" w:rsidRDefault="00D7608A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1DB359" w14:textId="20E539E3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009BA8A4" w14:textId="616C5218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 del usuario</w:t>
      </w:r>
    </w:p>
    <w:p w14:paraId="085E4BF1" w14:textId="7332D0C9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</w:t>
      </w:r>
    </w:p>
    <w:p w14:paraId="0786E72E" w14:textId="3FE21D24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 del usuario</w:t>
      </w:r>
    </w:p>
    <w:p w14:paraId="6246A4E9" w14:textId="26EA747D" w:rsidR="00D7608A" w:rsidRPr="00D7608A" w:rsidRDefault="00D7608A" w:rsidP="00D7608A">
      <w:pPr>
        <w:rPr>
          <w:sz w:val="24"/>
          <w:szCs w:val="24"/>
        </w:rPr>
      </w:pPr>
      <w:r>
        <w:rPr>
          <w:sz w:val="24"/>
          <w:szCs w:val="24"/>
        </w:rPr>
        <w:t>Su clave principal es el ID de usuario</w:t>
      </w:r>
    </w:p>
    <w:p w14:paraId="0961491D" w14:textId="3CE110C2" w:rsidR="00D7608A" w:rsidRDefault="00D7608A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14CC3E3" wp14:editId="3E186424">
            <wp:extent cx="4335780" cy="1701885"/>
            <wp:effectExtent l="0" t="0" r="7620" b="0"/>
            <wp:docPr id="265983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837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0613" cy="17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B4D" w14:textId="77777777" w:rsidR="004626B3" w:rsidRDefault="004626B3">
      <w:pPr>
        <w:rPr>
          <w:sz w:val="24"/>
          <w:szCs w:val="24"/>
        </w:rPr>
      </w:pPr>
    </w:p>
    <w:p w14:paraId="5BBC6EC5" w14:textId="60C4FE2F" w:rsidR="004626B3" w:rsidRPr="00D317BC" w:rsidRDefault="004626B3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eventos:</w:t>
      </w:r>
    </w:p>
    <w:p w14:paraId="70D1BD09" w14:textId="71C945A0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21ACB8E" w14:textId="7338EBB5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3B893D0D" w14:textId="048B5C46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 del evento</w:t>
      </w:r>
    </w:p>
    <w:p w14:paraId="7AD1506F" w14:textId="46B946C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del evento</w:t>
      </w:r>
    </w:p>
    <w:p w14:paraId="2D9636CB" w14:textId="54876BC4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 del evento</w:t>
      </w:r>
    </w:p>
    <w:p w14:paraId="6C947F80" w14:textId="54E76171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 del evento</w:t>
      </w:r>
    </w:p>
    <w:p w14:paraId="00E35382" w14:textId="3892D4BB" w:rsidR="004626B3" w:rsidRPr="004626B3" w:rsidRDefault="004626B3" w:rsidP="004626B3">
      <w:pPr>
        <w:rPr>
          <w:sz w:val="24"/>
          <w:szCs w:val="24"/>
        </w:rPr>
      </w:pPr>
      <w:r>
        <w:rPr>
          <w:sz w:val="24"/>
          <w:szCs w:val="24"/>
        </w:rPr>
        <w:t>La clave principal es de ID del evento</w:t>
      </w:r>
    </w:p>
    <w:p w14:paraId="5A8BD614" w14:textId="488A6663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88F4EA5" wp14:editId="64C613AF">
            <wp:extent cx="4632960" cy="2021200"/>
            <wp:effectExtent l="0" t="0" r="0" b="0"/>
            <wp:docPr id="838195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95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431" cy="20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B232" w14:textId="77777777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4FF130C" w14:textId="0B72A80F" w:rsidR="004626B3" w:rsidRPr="00D317BC" w:rsidRDefault="004626B3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lastRenderedPageBreak/>
        <w:t>Tabla galerías:</w:t>
      </w:r>
    </w:p>
    <w:p w14:paraId="24F0ECBE" w14:textId="478F6A33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0EEB4" w14:textId="54909CBC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</w:t>
      </w:r>
    </w:p>
    <w:p w14:paraId="1BD0432F" w14:textId="5C27AE39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galería</w:t>
      </w:r>
    </w:p>
    <w:p w14:paraId="1C44E605" w14:textId="38A4B28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72BD6FAE" w14:textId="77777777" w:rsidR="004626B3" w:rsidRDefault="004626B3" w:rsidP="004626B3">
      <w:pPr>
        <w:pStyle w:val="Prrafodelista"/>
        <w:rPr>
          <w:sz w:val="24"/>
          <w:szCs w:val="24"/>
        </w:rPr>
      </w:pPr>
    </w:p>
    <w:p w14:paraId="042FFA28" w14:textId="7C377EC3" w:rsidR="004626B3" w:rsidRPr="00F80BA6" w:rsidRDefault="004626B3" w:rsidP="00F80BA6">
      <w:pPr>
        <w:rPr>
          <w:sz w:val="24"/>
          <w:szCs w:val="24"/>
        </w:rPr>
      </w:pPr>
      <w:r w:rsidRPr="004626B3">
        <w:rPr>
          <w:sz w:val="24"/>
          <w:szCs w:val="24"/>
        </w:rPr>
        <w:t>La clave principal es el ID de la galería</w:t>
      </w:r>
      <w:r>
        <w:rPr>
          <w:sz w:val="24"/>
          <w:szCs w:val="24"/>
        </w:rPr>
        <w:t xml:space="preserve">. Tiene como clave foránea el ID de un </w:t>
      </w:r>
      <w:r w:rsidRPr="004626B3">
        <w:rPr>
          <w:sz w:val="24"/>
          <w:szCs w:val="24"/>
        </w:rPr>
        <w:t>evento</w:t>
      </w:r>
      <w:r>
        <w:rPr>
          <w:sz w:val="24"/>
          <w:szCs w:val="24"/>
        </w:rPr>
        <w:t>.</w:t>
      </w:r>
    </w:p>
    <w:p w14:paraId="212B9E32" w14:textId="649C0432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059EF38" wp14:editId="63D0BDB0">
            <wp:extent cx="5400040" cy="1447800"/>
            <wp:effectExtent l="0" t="0" r="0" b="0"/>
            <wp:docPr id="1903986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86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924B" w14:textId="3723F2D6" w:rsidR="00157539" w:rsidRPr="00D317BC" w:rsidRDefault="00157539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imágenes:</w:t>
      </w:r>
    </w:p>
    <w:p w14:paraId="06F7954A" w14:textId="3B740EBB" w:rsidR="00157539" w:rsidRDefault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5556A3D9" w14:textId="601AC0B1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imagen</w:t>
      </w:r>
    </w:p>
    <w:p w14:paraId="46216E16" w14:textId="712BD64F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imagen</w:t>
      </w:r>
    </w:p>
    <w:p w14:paraId="32A7C5C8" w14:textId="2B47A874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Imagen</w:t>
      </w:r>
    </w:p>
    <w:p w14:paraId="01D01CCB" w14:textId="131DE3DC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 a la que pertenece la imagen</w:t>
      </w:r>
    </w:p>
    <w:p w14:paraId="29638694" w14:textId="1838E30F" w:rsidR="00157539" w:rsidRPr="00157539" w:rsidRDefault="00157539" w:rsidP="00157539">
      <w:pPr>
        <w:rPr>
          <w:sz w:val="24"/>
          <w:szCs w:val="24"/>
        </w:rPr>
      </w:pPr>
      <w:r>
        <w:rPr>
          <w:sz w:val="24"/>
          <w:szCs w:val="24"/>
        </w:rPr>
        <w:t>Tiene como clave principal el ID de la imagen. Tiene una clave foránea que toma como referencia un ID de galería.</w:t>
      </w:r>
    </w:p>
    <w:p w14:paraId="0790659E" w14:textId="675B58B7" w:rsidR="00157539" w:rsidRDefault="0015753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6676309" wp14:editId="34F7D8F0">
            <wp:extent cx="5400040" cy="1464310"/>
            <wp:effectExtent l="0" t="0" r="0" b="2540"/>
            <wp:docPr id="807591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919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6076" w14:textId="77777777" w:rsidR="00855F6E" w:rsidRDefault="00855F6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0166BD6" w14:textId="75D8BFF0" w:rsidR="00855F6E" w:rsidRPr="00D317BC" w:rsidRDefault="00855F6E" w:rsidP="00157539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lastRenderedPageBreak/>
        <w:t>Tabla favoritos:</w:t>
      </w:r>
    </w:p>
    <w:p w14:paraId="2FE54910" w14:textId="0133FE89" w:rsidR="00855F6E" w:rsidRDefault="00855F6E" w:rsidP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20A81" w14:textId="6474E3F9" w:rsidR="00855F6E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77A2AA00" w14:textId="2D6F4509" w:rsidR="00367AB2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09B584F0" w14:textId="77BFD980" w:rsidR="00367AB2" w:rsidRPr="00367AB2" w:rsidRDefault="00367AB2" w:rsidP="00367AB2">
      <w:pPr>
        <w:rPr>
          <w:sz w:val="24"/>
          <w:szCs w:val="24"/>
        </w:rPr>
      </w:pPr>
      <w:r>
        <w:rPr>
          <w:sz w:val="24"/>
          <w:szCs w:val="24"/>
        </w:rPr>
        <w:t>La clave principal es una combinación de los dos atributos. Tiene 2 claves foráneas que representan el ID del usuario y evento.</w:t>
      </w:r>
    </w:p>
    <w:p w14:paraId="3BC479BE" w14:textId="3262636A" w:rsidR="00D32717" w:rsidRDefault="00855F6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D1F7734" wp14:editId="2EC27A40">
            <wp:extent cx="5400040" cy="1220470"/>
            <wp:effectExtent l="0" t="0" r="0" b="0"/>
            <wp:docPr id="460030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0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2DE" w14:textId="77777777" w:rsidR="00D32717" w:rsidRDefault="00D3271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CF0E1DB" w14:textId="247A0FA6" w:rsidR="00B33BE2" w:rsidRPr="00B33BE2" w:rsidRDefault="00B33BE2" w:rsidP="00157539">
      <w:pPr>
        <w:rPr>
          <w:b/>
          <w:bCs/>
          <w:sz w:val="28"/>
          <w:szCs w:val="28"/>
        </w:rPr>
      </w:pPr>
      <w:r w:rsidRPr="00B33BE2">
        <w:rPr>
          <w:b/>
          <w:bCs/>
          <w:sz w:val="28"/>
          <w:szCs w:val="28"/>
        </w:rPr>
        <w:lastRenderedPageBreak/>
        <w:t>VALORES</w:t>
      </w:r>
    </w:p>
    <w:p w14:paraId="725B2B51" w14:textId="77777777" w:rsidR="00B33BE2" w:rsidRDefault="00B33BE2" w:rsidP="00157539">
      <w:pPr>
        <w:rPr>
          <w:sz w:val="24"/>
          <w:szCs w:val="24"/>
        </w:rPr>
      </w:pPr>
    </w:p>
    <w:p w14:paraId="00A41911" w14:textId="201575F6" w:rsidR="00855F6E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eventos insertados en la base de datos son:</w:t>
      </w:r>
    </w:p>
    <w:p w14:paraId="0DF987B8" w14:textId="3F936DF3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5EDC7FD" wp14:editId="17985D0D">
            <wp:extent cx="5400040" cy="1286510"/>
            <wp:effectExtent l="0" t="0" r="0" b="8890"/>
            <wp:docPr id="1828177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776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E752" w14:textId="4F107EFC" w:rsidR="00D32717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usuarios insertados en la base de datos son:</w:t>
      </w:r>
    </w:p>
    <w:p w14:paraId="44E20653" w14:textId="4C246499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B34114F" wp14:editId="47CF2467">
            <wp:extent cx="5400040" cy="418465"/>
            <wp:effectExtent l="0" t="0" r="0" b="635"/>
            <wp:docPr id="92151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17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4F2" w14:textId="2E2FA414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</w:t>
      </w:r>
      <w:r>
        <w:rPr>
          <w:sz w:val="24"/>
          <w:szCs w:val="24"/>
        </w:rPr>
        <w:t xml:space="preserve">s </w:t>
      </w:r>
      <w:r w:rsidR="00E84AFB">
        <w:rPr>
          <w:sz w:val="24"/>
          <w:szCs w:val="24"/>
        </w:rPr>
        <w:t xml:space="preserve">galerías </w:t>
      </w:r>
      <w:r>
        <w:rPr>
          <w:sz w:val="24"/>
          <w:szCs w:val="24"/>
        </w:rPr>
        <w:t>insertad</w:t>
      </w:r>
      <w:r w:rsidR="00E84AFB">
        <w:rPr>
          <w:sz w:val="24"/>
          <w:szCs w:val="24"/>
        </w:rPr>
        <w:t xml:space="preserve">as </w:t>
      </w:r>
      <w:r>
        <w:rPr>
          <w:sz w:val="24"/>
          <w:szCs w:val="24"/>
        </w:rPr>
        <w:t>en la base de datos son:</w:t>
      </w:r>
    </w:p>
    <w:p w14:paraId="63FA50C6" w14:textId="34FBC50C" w:rsidR="00E84AFB" w:rsidRDefault="00E84AFB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C325F7" wp14:editId="5AA32254">
            <wp:extent cx="5400040" cy="461010"/>
            <wp:effectExtent l="0" t="0" r="0" b="0"/>
            <wp:docPr id="505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5F3" w14:textId="5C5B23A2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as</w:t>
      </w:r>
      <w:r>
        <w:rPr>
          <w:sz w:val="24"/>
          <w:szCs w:val="24"/>
        </w:rPr>
        <w:t xml:space="preserve"> </w:t>
      </w:r>
      <w:r w:rsidR="00E84AFB">
        <w:rPr>
          <w:sz w:val="24"/>
          <w:szCs w:val="24"/>
        </w:rPr>
        <w:t xml:space="preserve">imágenes </w:t>
      </w:r>
      <w:r w:rsidRPr="00E84AFB">
        <w:rPr>
          <w:sz w:val="24"/>
          <w:szCs w:val="24"/>
        </w:rPr>
        <w:t>insertad</w:t>
      </w:r>
      <w:r w:rsidR="00E84AFB" w:rsidRPr="00E84AFB">
        <w:rPr>
          <w:sz w:val="24"/>
          <w:szCs w:val="24"/>
        </w:rPr>
        <w:t>a</w:t>
      </w:r>
      <w:r w:rsidRPr="00E84AFB">
        <w:rPr>
          <w:sz w:val="24"/>
          <w:szCs w:val="24"/>
        </w:rPr>
        <w:t>s</w:t>
      </w:r>
      <w:r>
        <w:rPr>
          <w:sz w:val="24"/>
          <w:szCs w:val="24"/>
        </w:rPr>
        <w:t xml:space="preserve"> en la base de datos son:</w:t>
      </w:r>
    </w:p>
    <w:p w14:paraId="6DED4BF7" w14:textId="14FE491C" w:rsidR="00F861BD" w:rsidRDefault="00F861BD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A477416" wp14:editId="7E9ED481">
            <wp:extent cx="5400040" cy="1624330"/>
            <wp:effectExtent l="0" t="0" r="0" b="0"/>
            <wp:docPr id="16475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84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582E" w14:textId="292F2523" w:rsidR="00D32717" w:rsidRDefault="00E84AFB" w:rsidP="00157539">
      <w:pPr>
        <w:rPr>
          <w:sz w:val="24"/>
          <w:szCs w:val="24"/>
        </w:rPr>
      </w:pPr>
      <w:r>
        <w:rPr>
          <w:sz w:val="24"/>
          <w:szCs w:val="24"/>
        </w:rPr>
        <w:t>Los favoritos insertados en la base de datos son:</w:t>
      </w:r>
    </w:p>
    <w:p w14:paraId="549E876D" w14:textId="26393F69" w:rsidR="003A5950" w:rsidRDefault="003A595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D4273E3" wp14:editId="6BD4631E">
            <wp:extent cx="2529840" cy="1722444"/>
            <wp:effectExtent l="0" t="0" r="3810" b="0"/>
            <wp:docPr id="181245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0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8941" cy="17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09FE" w14:textId="77777777" w:rsidR="00610BF9" w:rsidRDefault="00610BF9" w:rsidP="00157539">
      <w:pPr>
        <w:rPr>
          <w:sz w:val="24"/>
          <w:szCs w:val="24"/>
        </w:rPr>
      </w:pPr>
    </w:p>
    <w:p w14:paraId="5924A6F6" w14:textId="6E2618D6" w:rsidR="00610BF9" w:rsidRDefault="00610BF9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693B20B" w14:textId="645DC4C7" w:rsidR="00610BF9" w:rsidRPr="00B33BE2" w:rsidRDefault="00610BF9" w:rsidP="00157539">
      <w:pPr>
        <w:rPr>
          <w:b/>
          <w:bCs/>
          <w:sz w:val="28"/>
          <w:szCs w:val="28"/>
        </w:rPr>
      </w:pPr>
      <w:r w:rsidRPr="00B33BE2">
        <w:rPr>
          <w:b/>
          <w:bCs/>
          <w:sz w:val="28"/>
          <w:szCs w:val="28"/>
        </w:rPr>
        <w:lastRenderedPageBreak/>
        <w:t>VISTAS</w:t>
      </w:r>
      <w:r w:rsidR="00980C80" w:rsidRPr="00B33BE2">
        <w:rPr>
          <w:b/>
          <w:bCs/>
          <w:sz w:val="28"/>
          <w:szCs w:val="28"/>
        </w:rPr>
        <w:t xml:space="preserve"> (Código + captura del resultado)</w:t>
      </w:r>
    </w:p>
    <w:p w14:paraId="24A5EC23" w14:textId="005D9D4E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1 (Devolver las galerías anteriores al 28-02-2026): </w:t>
      </w:r>
    </w:p>
    <w:p w14:paraId="577DCEE5" w14:textId="5353FAA9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7C401B4" wp14:editId="5334BD9E">
            <wp:extent cx="4072041" cy="1409700"/>
            <wp:effectExtent l="0" t="0" r="5080" b="0"/>
            <wp:docPr id="212088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846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270" cy="1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DE50" w14:textId="3CD3EDF7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95D02DC" wp14:editId="21615BE3">
            <wp:extent cx="5400040" cy="841375"/>
            <wp:effectExtent l="0" t="0" r="0" b="0"/>
            <wp:docPr id="17871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9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85" w14:textId="06A9CC84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</w:t>
      </w:r>
      <w:r w:rsidRPr="00B33BE2">
        <w:rPr>
          <w:b/>
          <w:bCs/>
          <w:sz w:val="24"/>
          <w:szCs w:val="24"/>
        </w:rPr>
        <w:t>2</w:t>
      </w:r>
      <w:r w:rsidRPr="00B33BE2">
        <w:rPr>
          <w:b/>
          <w:bCs/>
          <w:sz w:val="24"/>
          <w:szCs w:val="24"/>
        </w:rPr>
        <w:t xml:space="preserve"> (Devolver </w:t>
      </w:r>
      <w:r w:rsidRPr="00B33BE2">
        <w:rPr>
          <w:b/>
          <w:bCs/>
          <w:sz w:val="24"/>
          <w:szCs w:val="24"/>
        </w:rPr>
        <w:t>los eventos favoritos del usuario 1</w:t>
      </w:r>
      <w:r w:rsidRPr="00B33BE2">
        <w:rPr>
          <w:b/>
          <w:bCs/>
          <w:sz w:val="24"/>
          <w:szCs w:val="24"/>
        </w:rPr>
        <w:t xml:space="preserve">): </w:t>
      </w:r>
    </w:p>
    <w:p w14:paraId="2C812CE0" w14:textId="22F71696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C2A3FAC" wp14:editId="7E80A9EE">
            <wp:extent cx="4274820" cy="1418573"/>
            <wp:effectExtent l="0" t="0" r="0" b="0"/>
            <wp:docPr id="902624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49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83551" cy="14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D38" w14:textId="5F2830C1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E3556D" wp14:editId="78B1398D">
            <wp:extent cx="4274820" cy="1017027"/>
            <wp:effectExtent l="0" t="0" r="0" b="0"/>
            <wp:docPr id="174696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8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5652" cy="101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2371" w14:textId="4DD6B8AA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</w:t>
      </w:r>
      <w:r w:rsidRPr="00B33BE2">
        <w:rPr>
          <w:b/>
          <w:bCs/>
          <w:sz w:val="24"/>
          <w:szCs w:val="24"/>
        </w:rPr>
        <w:t>3</w:t>
      </w:r>
      <w:r w:rsidRPr="00B33BE2">
        <w:rPr>
          <w:b/>
          <w:bCs/>
          <w:sz w:val="24"/>
          <w:szCs w:val="24"/>
        </w:rPr>
        <w:t xml:space="preserve"> (Devolver</w:t>
      </w:r>
      <w:r w:rsidRPr="00B33BE2">
        <w:rPr>
          <w:b/>
          <w:bCs/>
          <w:sz w:val="24"/>
          <w:szCs w:val="24"/>
        </w:rPr>
        <w:t xml:space="preserve"> las imágenes de la galería del evento del 12-01-2026</w:t>
      </w:r>
      <w:r w:rsidRPr="00B33BE2">
        <w:rPr>
          <w:b/>
          <w:bCs/>
          <w:sz w:val="24"/>
          <w:szCs w:val="24"/>
        </w:rPr>
        <w:t xml:space="preserve">): </w:t>
      </w:r>
    </w:p>
    <w:p w14:paraId="7D1DB810" w14:textId="793F2255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6151CEE" wp14:editId="5E83A791">
            <wp:extent cx="4168140" cy="1370918"/>
            <wp:effectExtent l="0" t="0" r="3810" b="1270"/>
            <wp:docPr id="201881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6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760" cy="13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768C" w14:textId="5652662A" w:rsidR="00980C80" w:rsidRDefault="00980C80" w:rsidP="00157539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264947" wp14:editId="01D5F17A">
            <wp:extent cx="4829175" cy="1047750"/>
            <wp:effectExtent l="0" t="0" r="9525" b="0"/>
            <wp:docPr id="1634788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4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889E" w14:textId="35866251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</w:t>
      </w:r>
      <w:r w:rsidRPr="00B33BE2">
        <w:rPr>
          <w:b/>
          <w:bCs/>
          <w:sz w:val="24"/>
          <w:szCs w:val="24"/>
        </w:rPr>
        <w:t>4 (Devolver los eventos favoritos del usuario 2 posteriores al 28-02-2026</w:t>
      </w:r>
      <w:r w:rsidRPr="00B33BE2">
        <w:rPr>
          <w:b/>
          <w:bCs/>
          <w:sz w:val="24"/>
          <w:szCs w:val="24"/>
        </w:rPr>
        <w:t>):</w:t>
      </w:r>
    </w:p>
    <w:p w14:paraId="01DD0ECA" w14:textId="5C155432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4BEE10" wp14:editId="3D94E0DF">
            <wp:extent cx="4091940" cy="1452196"/>
            <wp:effectExtent l="0" t="0" r="3810" b="0"/>
            <wp:docPr id="1480426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60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7538" cy="145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FE3" w14:textId="1200360D" w:rsidR="00C5185A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665FD9" wp14:editId="20AD3494">
            <wp:extent cx="5400040" cy="982345"/>
            <wp:effectExtent l="0" t="0" r="0" b="8255"/>
            <wp:docPr id="1819326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260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4B8B" w14:textId="77777777" w:rsidR="00C5185A" w:rsidRDefault="00C5185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D5E006" w14:textId="235C9270" w:rsidR="00980C80" w:rsidRPr="00127AB0" w:rsidRDefault="00C5185A" w:rsidP="00127AB0">
      <w:pPr>
        <w:jc w:val="center"/>
        <w:rPr>
          <w:b/>
          <w:bCs/>
          <w:sz w:val="40"/>
          <w:szCs w:val="40"/>
        </w:rPr>
      </w:pPr>
      <w:r w:rsidRPr="00127AB0">
        <w:rPr>
          <w:b/>
          <w:bCs/>
          <w:sz w:val="40"/>
          <w:szCs w:val="40"/>
        </w:rPr>
        <w:lastRenderedPageBreak/>
        <w:t>PROGRAMACIÓN</w:t>
      </w:r>
    </w:p>
    <w:p w14:paraId="62C01BDA" w14:textId="21A474AB" w:rsidR="00C5185A" w:rsidRPr="00127AB0" w:rsidRDefault="00127AB0" w:rsidP="001575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El menú</w:t>
      </w:r>
    </w:p>
    <w:p w14:paraId="0573C4DE" w14:textId="237A2948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Al iniciar el programa, el usuario se encuentra un menú con las siguientes opciones:</w:t>
      </w:r>
    </w:p>
    <w:p w14:paraId="146A2FFF" w14:textId="5C052853" w:rsidR="00127AB0" w:rsidRDefault="00127AB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CE8F0B7" wp14:editId="59075E7D">
            <wp:extent cx="1775460" cy="2116139"/>
            <wp:effectExtent l="0" t="0" r="0" b="0"/>
            <wp:docPr id="1219167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678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9066" cy="212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54BC" w14:textId="77777777" w:rsidR="00AC41C7" w:rsidRDefault="00AC41C7" w:rsidP="00157539">
      <w:pPr>
        <w:rPr>
          <w:b/>
          <w:bCs/>
          <w:sz w:val="28"/>
          <w:szCs w:val="28"/>
        </w:rPr>
      </w:pPr>
    </w:p>
    <w:p w14:paraId="60CF3780" w14:textId="77777777" w:rsidR="00AC41C7" w:rsidRDefault="00AC41C7" w:rsidP="00157539">
      <w:pPr>
        <w:rPr>
          <w:b/>
          <w:bCs/>
          <w:sz w:val="28"/>
          <w:szCs w:val="28"/>
        </w:rPr>
      </w:pPr>
    </w:p>
    <w:p w14:paraId="42EE5C17" w14:textId="77777777" w:rsidR="00AC41C7" w:rsidRDefault="00AC41C7" w:rsidP="00157539">
      <w:pPr>
        <w:rPr>
          <w:b/>
          <w:bCs/>
          <w:sz w:val="28"/>
          <w:szCs w:val="28"/>
        </w:rPr>
      </w:pPr>
    </w:p>
    <w:p w14:paraId="2296ACFD" w14:textId="089122BD" w:rsidR="00127AB0" w:rsidRPr="00127AB0" w:rsidRDefault="00127AB0" w:rsidP="00157539">
      <w:pPr>
        <w:rPr>
          <w:b/>
          <w:bCs/>
          <w:sz w:val="28"/>
          <w:szCs w:val="28"/>
        </w:rPr>
      </w:pPr>
      <w:r w:rsidRPr="00127AB0">
        <w:rPr>
          <w:b/>
          <w:bCs/>
          <w:sz w:val="28"/>
          <w:szCs w:val="28"/>
        </w:rPr>
        <w:t>Opción 1:</w:t>
      </w:r>
    </w:p>
    <w:p w14:paraId="1B1A56A1" w14:textId="3FAA881B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Se inicia el menú de creación de usuario.</w:t>
      </w:r>
    </w:p>
    <w:p w14:paraId="4B74636B" w14:textId="21EDCEAB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usuario es:</w:t>
      </w:r>
    </w:p>
    <w:p w14:paraId="0F3FE37B" w14:textId="100ED9E3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6EC98DBF" w14:textId="0B1EF9A4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 (único)</w:t>
      </w:r>
    </w:p>
    <w:p w14:paraId="62CE19C9" w14:textId="2D92122F" w:rsidR="00127AB0" w:rsidRP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</w:t>
      </w:r>
    </w:p>
    <w:p w14:paraId="62C72086" w14:textId="20BD4277" w:rsidR="00127AB0" w:rsidRDefault="00127AB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7AB88B4" wp14:editId="07D96244">
            <wp:extent cx="3589020" cy="1754983"/>
            <wp:effectExtent l="0" t="0" r="0" b="0"/>
            <wp:docPr id="11358928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928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5202" cy="17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0342" w14:textId="79CBC3E4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En el caso de que se inserte un email ya registrado, el programa lanzará un error diciendo que el usuario ya existe, por lo que no podrá ser creado.</w:t>
      </w:r>
    </w:p>
    <w:p w14:paraId="0F084D67" w14:textId="2CC590B8" w:rsidR="00127AB0" w:rsidRDefault="00127AB0" w:rsidP="00157539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4DBE2F" wp14:editId="702BE903">
            <wp:extent cx="3291840" cy="1545007"/>
            <wp:effectExtent l="0" t="0" r="3810" b="0"/>
            <wp:docPr id="2049914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44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7203" cy="154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943" w14:textId="77777777" w:rsidR="00AC41C7" w:rsidRDefault="00AC41C7" w:rsidP="00157539">
      <w:pPr>
        <w:rPr>
          <w:sz w:val="24"/>
          <w:szCs w:val="24"/>
        </w:rPr>
      </w:pPr>
    </w:p>
    <w:p w14:paraId="25917259" w14:textId="77777777" w:rsidR="00AC41C7" w:rsidRDefault="00AC41C7" w:rsidP="00157539">
      <w:pPr>
        <w:rPr>
          <w:sz w:val="24"/>
          <w:szCs w:val="24"/>
        </w:rPr>
      </w:pPr>
    </w:p>
    <w:p w14:paraId="43055353" w14:textId="44E1AAC2" w:rsidR="00AC41C7" w:rsidRPr="00C73D6E" w:rsidRDefault="00AC41C7" w:rsidP="00157539">
      <w:pPr>
        <w:rPr>
          <w:b/>
          <w:bCs/>
          <w:sz w:val="28"/>
          <w:szCs w:val="28"/>
        </w:rPr>
      </w:pPr>
      <w:r w:rsidRPr="00C73D6E">
        <w:rPr>
          <w:b/>
          <w:bCs/>
          <w:sz w:val="28"/>
          <w:szCs w:val="28"/>
        </w:rPr>
        <w:t>Opción 2:</w:t>
      </w:r>
    </w:p>
    <w:p w14:paraId="3A848EA6" w14:textId="000C5A56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Se inicia el menú de borrado de usuario.</w:t>
      </w:r>
    </w:p>
    <w:p w14:paraId="0E8624E4" w14:textId="6F1E576D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eliminar un usuario es su email:</w:t>
      </w:r>
    </w:p>
    <w:p w14:paraId="347FDF8A" w14:textId="3347CDEC" w:rsidR="00AC41C7" w:rsidRDefault="00AC41C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4B392D3" wp14:editId="16B6DB6B">
            <wp:extent cx="5400040" cy="1065530"/>
            <wp:effectExtent l="0" t="0" r="0" b="1270"/>
            <wp:docPr id="597400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002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2041" w14:textId="6ECC23B9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no hay usuarios para eliminar, saltará el siguiente mensaje:</w:t>
      </w:r>
    </w:p>
    <w:p w14:paraId="54096EA6" w14:textId="6A5D9C62" w:rsidR="00AC41C7" w:rsidRDefault="00AC41C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4455237" wp14:editId="126FD011">
            <wp:extent cx="3657600" cy="933450"/>
            <wp:effectExtent l="0" t="0" r="0" b="0"/>
            <wp:docPr id="458587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875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6337" w14:textId="49A1B060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se intenta eliminar un usuario que no existe, saltará el siguiente error:</w:t>
      </w:r>
    </w:p>
    <w:p w14:paraId="1CFF096E" w14:textId="3BAC66FB" w:rsidR="00C73D6E" w:rsidRDefault="00C73D6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FF77942" wp14:editId="48E259FB">
            <wp:extent cx="5400040" cy="1069340"/>
            <wp:effectExtent l="0" t="0" r="0" b="0"/>
            <wp:docPr id="1722643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431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C" w14:textId="77777777" w:rsidR="00C73D6E" w:rsidRDefault="00C73D6E" w:rsidP="00157539">
      <w:pPr>
        <w:rPr>
          <w:sz w:val="24"/>
          <w:szCs w:val="24"/>
        </w:rPr>
      </w:pPr>
    </w:p>
    <w:p w14:paraId="57AD9ED5" w14:textId="77777777" w:rsidR="00C73D6E" w:rsidRDefault="00C73D6E" w:rsidP="00157539">
      <w:pPr>
        <w:rPr>
          <w:sz w:val="24"/>
          <w:szCs w:val="24"/>
        </w:rPr>
      </w:pPr>
    </w:p>
    <w:p w14:paraId="43EBCD07" w14:textId="77777777" w:rsidR="0095669C" w:rsidRDefault="0095669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78509E6" w14:textId="13F1F25E" w:rsidR="00C73D6E" w:rsidRPr="00556625" w:rsidRDefault="00C73D6E" w:rsidP="00157539">
      <w:pPr>
        <w:rPr>
          <w:b/>
          <w:bCs/>
          <w:sz w:val="28"/>
          <w:szCs w:val="28"/>
        </w:rPr>
      </w:pPr>
      <w:r w:rsidRPr="00556625">
        <w:rPr>
          <w:b/>
          <w:bCs/>
          <w:sz w:val="28"/>
          <w:szCs w:val="28"/>
        </w:rPr>
        <w:lastRenderedPageBreak/>
        <w:t>Opción 3:</w:t>
      </w:r>
    </w:p>
    <w:p w14:paraId="5C9266BB" w14:textId="1CD52D4B" w:rsidR="0095669C" w:rsidRDefault="0095669C" w:rsidP="00157539">
      <w:pPr>
        <w:rPr>
          <w:sz w:val="24"/>
          <w:szCs w:val="24"/>
        </w:rPr>
      </w:pPr>
      <w:r>
        <w:rPr>
          <w:sz w:val="24"/>
          <w:szCs w:val="24"/>
        </w:rPr>
        <w:t xml:space="preserve">Se inicia el menú de </w:t>
      </w:r>
      <w:r>
        <w:rPr>
          <w:sz w:val="24"/>
          <w:szCs w:val="24"/>
        </w:rPr>
        <w:t>creación de evento</w:t>
      </w:r>
      <w:r>
        <w:rPr>
          <w:sz w:val="24"/>
          <w:szCs w:val="24"/>
        </w:rPr>
        <w:t>.</w:t>
      </w:r>
    </w:p>
    <w:p w14:paraId="5F3C492A" w14:textId="6732B131" w:rsidR="00963510" w:rsidRDefault="0096351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evento es:</w:t>
      </w:r>
    </w:p>
    <w:p w14:paraId="78628FE3" w14:textId="0270C0AB" w:rsidR="00963510" w:rsidRDefault="00963510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</w:t>
      </w:r>
    </w:p>
    <w:p w14:paraId="0E0DC443" w14:textId="6222BA15" w:rsidR="00963510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</w:t>
      </w:r>
    </w:p>
    <w:p w14:paraId="4AB40858" w14:textId="19BA91BD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</w:t>
      </w:r>
    </w:p>
    <w:p w14:paraId="3023CEDA" w14:textId="4A19F827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</w:t>
      </w:r>
    </w:p>
    <w:p w14:paraId="214E296C" w14:textId="4457CE0D" w:rsidR="00145675" w:rsidRPr="00145675" w:rsidRDefault="00145675" w:rsidP="00145675">
      <w:pPr>
        <w:rPr>
          <w:sz w:val="24"/>
          <w:szCs w:val="24"/>
        </w:rPr>
      </w:pPr>
      <w:r>
        <w:rPr>
          <w:sz w:val="24"/>
          <w:szCs w:val="24"/>
        </w:rPr>
        <w:t>Adicionalmente, se crea automáticamente un ID único para cada evento.</w:t>
      </w:r>
    </w:p>
    <w:p w14:paraId="3DDC91B2" w14:textId="7F04FD5C" w:rsidR="0095669C" w:rsidRDefault="0095669C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D78A2A9" wp14:editId="1805317F">
            <wp:extent cx="4486275" cy="2752725"/>
            <wp:effectExtent l="0" t="0" r="9525" b="9525"/>
            <wp:docPr id="994480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805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CAE7" w14:textId="77777777" w:rsidR="00145675" w:rsidRDefault="00145675" w:rsidP="00157539">
      <w:pPr>
        <w:rPr>
          <w:sz w:val="24"/>
          <w:szCs w:val="24"/>
        </w:rPr>
      </w:pPr>
    </w:p>
    <w:p w14:paraId="40214FC9" w14:textId="77777777" w:rsidR="00DC049E" w:rsidRDefault="00DC049E" w:rsidP="00157539">
      <w:pPr>
        <w:rPr>
          <w:sz w:val="24"/>
          <w:szCs w:val="24"/>
        </w:rPr>
      </w:pPr>
    </w:p>
    <w:p w14:paraId="4122D956" w14:textId="7F416FC2" w:rsidR="00145675" w:rsidRPr="00556625" w:rsidRDefault="00145675" w:rsidP="00157539">
      <w:pPr>
        <w:rPr>
          <w:b/>
          <w:bCs/>
          <w:sz w:val="28"/>
          <w:szCs w:val="28"/>
        </w:rPr>
      </w:pPr>
      <w:r w:rsidRPr="00556625">
        <w:rPr>
          <w:b/>
          <w:bCs/>
          <w:sz w:val="28"/>
          <w:szCs w:val="28"/>
        </w:rPr>
        <w:t>Opción 4:</w:t>
      </w:r>
    </w:p>
    <w:p w14:paraId="29175702" w14:textId="10EB1489" w:rsidR="00145675" w:rsidRDefault="00145675" w:rsidP="00157539">
      <w:pPr>
        <w:rPr>
          <w:sz w:val="24"/>
          <w:szCs w:val="24"/>
        </w:rPr>
      </w:pPr>
      <w:r>
        <w:rPr>
          <w:sz w:val="24"/>
          <w:szCs w:val="24"/>
        </w:rPr>
        <w:t xml:space="preserve">Se inicia el menú de </w:t>
      </w:r>
      <w:r>
        <w:rPr>
          <w:sz w:val="24"/>
          <w:szCs w:val="24"/>
        </w:rPr>
        <w:t>borrado</w:t>
      </w:r>
      <w:r>
        <w:rPr>
          <w:sz w:val="24"/>
          <w:szCs w:val="24"/>
        </w:rPr>
        <w:t xml:space="preserve"> de evento.</w:t>
      </w:r>
    </w:p>
    <w:p w14:paraId="2B187955" w14:textId="4EC1CA5C" w:rsidR="00145675" w:rsidRDefault="001A333B" w:rsidP="00157539">
      <w:pPr>
        <w:rPr>
          <w:sz w:val="24"/>
          <w:szCs w:val="24"/>
        </w:rPr>
      </w:pPr>
      <w:r>
        <w:rPr>
          <w:sz w:val="24"/>
          <w:szCs w:val="24"/>
        </w:rPr>
        <w:t>Se muestra una tabla con los eventos disponibles , mostrando sus ID y título</w:t>
      </w:r>
      <w:r w:rsidR="00DC049E">
        <w:rPr>
          <w:sz w:val="24"/>
          <w:szCs w:val="24"/>
        </w:rPr>
        <w:t>.</w:t>
      </w:r>
    </w:p>
    <w:p w14:paraId="09BDA4CC" w14:textId="1DB1F1BB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t>Solamente hace falta introducir el ID del evento que se quiere eliminar.</w:t>
      </w:r>
    </w:p>
    <w:p w14:paraId="407D4C68" w14:textId="612E6D05" w:rsidR="00145675" w:rsidRDefault="00DC049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D194F94" wp14:editId="6481485B">
            <wp:extent cx="5400040" cy="1558290"/>
            <wp:effectExtent l="0" t="0" r="0" b="3810"/>
            <wp:docPr id="358596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961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D270" w14:textId="479AE246" w:rsidR="00DC049E" w:rsidRDefault="00DC049E" w:rsidP="00157539">
      <w:pPr>
        <w:rPr>
          <w:sz w:val="24"/>
          <w:szCs w:val="24"/>
        </w:rPr>
      </w:pPr>
    </w:p>
    <w:p w14:paraId="1B49FAB6" w14:textId="57DFE05D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lastRenderedPageBreak/>
        <w:t>Si no hay eventos disponibles para eliminar, se mostrará el siguiente mensaje:</w:t>
      </w:r>
    </w:p>
    <w:p w14:paraId="54C5B1D5" w14:textId="415E4413" w:rsidR="00DC049E" w:rsidRDefault="00DC049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8665548" wp14:editId="68E296D3">
            <wp:extent cx="3714750" cy="676275"/>
            <wp:effectExtent l="0" t="0" r="0" b="9525"/>
            <wp:docPr id="1932251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517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9F06" w14:textId="3CB3EFB5" w:rsidR="00DC049E" w:rsidRDefault="00B25DB7" w:rsidP="00157539">
      <w:pPr>
        <w:rPr>
          <w:sz w:val="24"/>
          <w:szCs w:val="24"/>
        </w:rPr>
      </w:pPr>
      <w:r>
        <w:rPr>
          <w:sz w:val="24"/>
          <w:szCs w:val="24"/>
        </w:rPr>
        <w:t>Asimismo, si se intenta eliminar un evento que no existe, el siguiente mensaje será mostrado:</w:t>
      </w:r>
    </w:p>
    <w:p w14:paraId="38A95CC8" w14:textId="1592CD9F" w:rsidR="00B25DB7" w:rsidRDefault="00B25DB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BE70D47" wp14:editId="5B01BD71">
            <wp:extent cx="4826000" cy="1424419"/>
            <wp:effectExtent l="0" t="0" r="0" b="4445"/>
            <wp:docPr id="1349619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197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35430" cy="142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DF8B" w14:textId="562BC7C8" w:rsidR="00031397" w:rsidRPr="00BF294B" w:rsidRDefault="00031397" w:rsidP="00157539">
      <w:pPr>
        <w:rPr>
          <w:b/>
          <w:bCs/>
          <w:sz w:val="28"/>
          <w:szCs w:val="28"/>
        </w:rPr>
      </w:pPr>
      <w:r w:rsidRPr="00BF294B">
        <w:rPr>
          <w:b/>
          <w:bCs/>
          <w:sz w:val="28"/>
          <w:szCs w:val="28"/>
        </w:rPr>
        <w:t>Opción 5:</w:t>
      </w:r>
    </w:p>
    <w:p w14:paraId="47442CE5" w14:textId="30BE3894" w:rsidR="00031397" w:rsidRDefault="00031397" w:rsidP="00157539">
      <w:pPr>
        <w:rPr>
          <w:sz w:val="24"/>
          <w:szCs w:val="24"/>
        </w:rPr>
      </w:pPr>
      <w:r>
        <w:rPr>
          <w:sz w:val="24"/>
          <w:szCs w:val="24"/>
        </w:rPr>
        <w:t>Se inicia el menú de creación de galerías</w:t>
      </w:r>
    </w:p>
    <w:p w14:paraId="79E5B5CB" w14:textId="6E50F677" w:rsidR="00381006" w:rsidRDefault="00381006" w:rsidP="00157539">
      <w:pPr>
        <w:rPr>
          <w:sz w:val="24"/>
          <w:szCs w:val="24"/>
        </w:rPr>
      </w:pPr>
      <w:r>
        <w:rPr>
          <w:sz w:val="24"/>
          <w:szCs w:val="24"/>
        </w:rPr>
        <w:t xml:space="preserve">Para crear una galería hace falta como mínimo un evento disponible. </w:t>
      </w:r>
      <w:r w:rsidR="00A120C9">
        <w:rPr>
          <w:sz w:val="24"/>
          <w:szCs w:val="24"/>
        </w:rPr>
        <w:t>Tras elegir el evento donde se quiere crear la galería, se deberá introducir el título de dicha galería.</w:t>
      </w:r>
    </w:p>
    <w:p w14:paraId="268B2FA1" w14:textId="6900F755" w:rsidR="00031397" w:rsidRDefault="00495A21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51D669F" wp14:editId="78435372">
            <wp:extent cx="5400040" cy="2617470"/>
            <wp:effectExtent l="0" t="0" r="0" b="0"/>
            <wp:docPr id="1751370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700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F651" w14:textId="77777777" w:rsidR="00BF294B" w:rsidRDefault="00BF294B" w:rsidP="00381006">
      <w:pPr>
        <w:rPr>
          <w:sz w:val="24"/>
          <w:szCs w:val="24"/>
        </w:rPr>
      </w:pPr>
    </w:p>
    <w:p w14:paraId="258FF122" w14:textId="51A46825" w:rsidR="00BF294B" w:rsidRDefault="00BF294B" w:rsidP="00381006">
      <w:pPr>
        <w:rPr>
          <w:sz w:val="24"/>
          <w:szCs w:val="24"/>
        </w:rPr>
      </w:pPr>
      <w:r>
        <w:rPr>
          <w:sz w:val="24"/>
          <w:szCs w:val="24"/>
        </w:rPr>
        <w:t>En el caso de que no haya eventos disponibles, se mostrará el siguiente mensaje:</w:t>
      </w:r>
    </w:p>
    <w:p w14:paraId="4F6F0DA1" w14:textId="158EE874" w:rsidR="007F6D44" w:rsidRDefault="007F6D44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6787093" wp14:editId="75838759">
            <wp:extent cx="4762500" cy="962025"/>
            <wp:effectExtent l="0" t="0" r="0" b="9525"/>
            <wp:docPr id="687857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573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A2C9" w14:textId="25932E66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lastRenderedPageBreak/>
        <w:t>En el caso de que el evento seleccionado no exista, se mostrará el siguiente mensaje:</w:t>
      </w:r>
    </w:p>
    <w:p w14:paraId="18C58B3C" w14:textId="63E20080" w:rsidR="00913306" w:rsidRDefault="00913306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03A17C6" wp14:editId="07A31F45">
            <wp:extent cx="5400040" cy="2224405"/>
            <wp:effectExtent l="0" t="0" r="0" b="4445"/>
            <wp:docPr id="834235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357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581" w14:textId="77777777" w:rsidR="00BF294B" w:rsidRDefault="00BF294B" w:rsidP="00381006">
      <w:pPr>
        <w:rPr>
          <w:sz w:val="24"/>
          <w:szCs w:val="24"/>
        </w:rPr>
      </w:pPr>
    </w:p>
    <w:p w14:paraId="24594039" w14:textId="77777777" w:rsidR="007F6D44" w:rsidRDefault="007F6D44" w:rsidP="00381006">
      <w:pPr>
        <w:rPr>
          <w:sz w:val="24"/>
          <w:szCs w:val="24"/>
        </w:rPr>
      </w:pPr>
    </w:p>
    <w:p w14:paraId="4C7A0763" w14:textId="77777777" w:rsidR="007F6D44" w:rsidRDefault="007F6D44" w:rsidP="00381006">
      <w:pPr>
        <w:rPr>
          <w:sz w:val="24"/>
          <w:szCs w:val="24"/>
        </w:rPr>
      </w:pPr>
    </w:p>
    <w:p w14:paraId="6A5A3796" w14:textId="77777777" w:rsidR="007F6D44" w:rsidRDefault="007F6D44" w:rsidP="00381006">
      <w:pPr>
        <w:rPr>
          <w:sz w:val="24"/>
          <w:szCs w:val="24"/>
        </w:rPr>
      </w:pPr>
    </w:p>
    <w:p w14:paraId="226F8CF3" w14:textId="007A2E98" w:rsidR="00BF294B" w:rsidRPr="007F6D44" w:rsidRDefault="00BF294B" w:rsidP="00381006">
      <w:pPr>
        <w:rPr>
          <w:sz w:val="24"/>
          <w:szCs w:val="24"/>
        </w:rPr>
      </w:pPr>
      <w:r w:rsidRPr="00BF294B">
        <w:rPr>
          <w:b/>
          <w:bCs/>
          <w:sz w:val="28"/>
          <w:szCs w:val="28"/>
        </w:rPr>
        <w:t xml:space="preserve">Opción </w:t>
      </w:r>
      <w:r>
        <w:rPr>
          <w:b/>
          <w:bCs/>
          <w:sz w:val="28"/>
          <w:szCs w:val="28"/>
        </w:rPr>
        <w:t>6</w:t>
      </w:r>
      <w:r w:rsidRPr="00BF294B">
        <w:rPr>
          <w:b/>
          <w:bCs/>
          <w:sz w:val="28"/>
          <w:szCs w:val="28"/>
        </w:rPr>
        <w:t>:</w:t>
      </w:r>
    </w:p>
    <w:p w14:paraId="327C1842" w14:textId="2F0D0B9B" w:rsidR="00BF294B" w:rsidRDefault="00BF294B" w:rsidP="00381006">
      <w:pPr>
        <w:rPr>
          <w:sz w:val="24"/>
          <w:szCs w:val="24"/>
        </w:rPr>
      </w:pPr>
      <w:r>
        <w:rPr>
          <w:sz w:val="24"/>
          <w:szCs w:val="24"/>
        </w:rPr>
        <w:t xml:space="preserve">Se inicia el menú de </w:t>
      </w:r>
      <w:r>
        <w:rPr>
          <w:sz w:val="24"/>
          <w:szCs w:val="24"/>
        </w:rPr>
        <w:t>borrado</w:t>
      </w:r>
      <w:r>
        <w:rPr>
          <w:sz w:val="24"/>
          <w:szCs w:val="24"/>
        </w:rPr>
        <w:t xml:space="preserve"> de galerías</w:t>
      </w:r>
      <w:r w:rsidR="00913306">
        <w:rPr>
          <w:sz w:val="24"/>
          <w:szCs w:val="24"/>
        </w:rPr>
        <w:t>.</w:t>
      </w:r>
    </w:p>
    <w:p w14:paraId="234F049B" w14:textId="7869BB3A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t>Tras abrir el menú, se mostrará una tabla con los eventos disponibles. Tras seleccionar el evento, se mostrarán las galerías que tiene.</w:t>
      </w:r>
      <w:r w:rsidR="00231716">
        <w:rPr>
          <w:sz w:val="24"/>
          <w:szCs w:val="24"/>
        </w:rPr>
        <w:t xml:space="preserve"> Si se selecciona una galería esta será borrada.</w:t>
      </w:r>
    </w:p>
    <w:p w14:paraId="17438458" w14:textId="3816F87C" w:rsidR="00913306" w:rsidRPr="00913306" w:rsidRDefault="00913306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4476E28" wp14:editId="556B43F7">
            <wp:extent cx="5400040" cy="2949575"/>
            <wp:effectExtent l="0" t="0" r="0" b="3175"/>
            <wp:docPr id="686857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578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3306" w:rsidRPr="009133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31397"/>
    <w:rsid w:val="00047644"/>
    <w:rsid w:val="000711A7"/>
    <w:rsid w:val="00080B67"/>
    <w:rsid w:val="000D2CED"/>
    <w:rsid w:val="000E3D3D"/>
    <w:rsid w:val="00100146"/>
    <w:rsid w:val="00127AB0"/>
    <w:rsid w:val="00145675"/>
    <w:rsid w:val="00157539"/>
    <w:rsid w:val="001A333B"/>
    <w:rsid w:val="001B0C25"/>
    <w:rsid w:val="001C5379"/>
    <w:rsid w:val="001E2340"/>
    <w:rsid w:val="00201035"/>
    <w:rsid w:val="00231716"/>
    <w:rsid w:val="00270416"/>
    <w:rsid w:val="00273E56"/>
    <w:rsid w:val="00276C64"/>
    <w:rsid w:val="002941F0"/>
    <w:rsid w:val="00367AB2"/>
    <w:rsid w:val="0037278C"/>
    <w:rsid w:val="00381006"/>
    <w:rsid w:val="003A5950"/>
    <w:rsid w:val="003C223E"/>
    <w:rsid w:val="003D77FD"/>
    <w:rsid w:val="00420F46"/>
    <w:rsid w:val="0045404A"/>
    <w:rsid w:val="004626B3"/>
    <w:rsid w:val="0048026D"/>
    <w:rsid w:val="00495A21"/>
    <w:rsid w:val="00526A55"/>
    <w:rsid w:val="00556625"/>
    <w:rsid w:val="005C08E9"/>
    <w:rsid w:val="005F1EF1"/>
    <w:rsid w:val="005F4D62"/>
    <w:rsid w:val="00610BF9"/>
    <w:rsid w:val="00655545"/>
    <w:rsid w:val="006A567B"/>
    <w:rsid w:val="00771C91"/>
    <w:rsid w:val="007F27C1"/>
    <w:rsid w:val="007F6D44"/>
    <w:rsid w:val="0083467E"/>
    <w:rsid w:val="00850099"/>
    <w:rsid w:val="00855F6E"/>
    <w:rsid w:val="00877791"/>
    <w:rsid w:val="00891CB6"/>
    <w:rsid w:val="00913306"/>
    <w:rsid w:val="0095669C"/>
    <w:rsid w:val="00963510"/>
    <w:rsid w:val="00980C80"/>
    <w:rsid w:val="009B0DD7"/>
    <w:rsid w:val="009D177B"/>
    <w:rsid w:val="00A120C9"/>
    <w:rsid w:val="00AA0265"/>
    <w:rsid w:val="00AB197E"/>
    <w:rsid w:val="00AB1B6D"/>
    <w:rsid w:val="00AC41C7"/>
    <w:rsid w:val="00AD6F0F"/>
    <w:rsid w:val="00B25DB7"/>
    <w:rsid w:val="00B33BE2"/>
    <w:rsid w:val="00BF294B"/>
    <w:rsid w:val="00BF45E4"/>
    <w:rsid w:val="00C5185A"/>
    <w:rsid w:val="00C73D6E"/>
    <w:rsid w:val="00CD6EF6"/>
    <w:rsid w:val="00CF6F28"/>
    <w:rsid w:val="00D00FAE"/>
    <w:rsid w:val="00D317BC"/>
    <w:rsid w:val="00D32717"/>
    <w:rsid w:val="00D7608A"/>
    <w:rsid w:val="00DC049E"/>
    <w:rsid w:val="00DD7DB0"/>
    <w:rsid w:val="00DE383A"/>
    <w:rsid w:val="00E11756"/>
    <w:rsid w:val="00E13B91"/>
    <w:rsid w:val="00E63233"/>
    <w:rsid w:val="00E84AFB"/>
    <w:rsid w:val="00EB7310"/>
    <w:rsid w:val="00EC1D65"/>
    <w:rsid w:val="00ED0E94"/>
    <w:rsid w:val="00ED79D6"/>
    <w:rsid w:val="00EF0A44"/>
    <w:rsid w:val="00F1660D"/>
    <w:rsid w:val="00F75897"/>
    <w:rsid w:val="00F80BA6"/>
    <w:rsid w:val="00F861BD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14</Pages>
  <Words>649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75</cp:revision>
  <dcterms:created xsi:type="dcterms:W3CDTF">2026-03-24T09:51:00Z</dcterms:created>
  <dcterms:modified xsi:type="dcterms:W3CDTF">2026-04-16T12:10:00Z</dcterms:modified>
</cp:coreProperties>
</file>