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58" w:rsidRDefault="00FE0DAE" w:rsidP="00FE0DA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Kelompok 1</w:t>
      </w:r>
    </w:p>
    <w:p w:rsidR="00FE0DAE" w:rsidRDefault="00FE0DAE" w:rsidP="00FE0DA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Toriq Afanudin</w:t>
      </w:r>
      <w:r>
        <w:rPr>
          <w:rFonts w:asciiTheme="majorBidi" w:hAnsiTheme="majorBidi" w:cstheme="majorBidi"/>
          <w:sz w:val="24"/>
          <w:szCs w:val="24"/>
        </w:rPr>
        <w:tab/>
        <w:t>1900006105</w:t>
      </w:r>
    </w:p>
    <w:p w:rsidR="00FE0DAE" w:rsidRDefault="00FE0DAE" w:rsidP="00FE0DA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Rita Fitrianingsih</w:t>
      </w:r>
      <w:r>
        <w:rPr>
          <w:rFonts w:asciiTheme="majorBidi" w:hAnsiTheme="majorBidi" w:cstheme="majorBidi"/>
          <w:sz w:val="24"/>
          <w:szCs w:val="24"/>
        </w:rPr>
        <w:tab/>
        <w:t>1900006112</w:t>
      </w:r>
    </w:p>
    <w:p w:rsidR="00FE0DAE" w:rsidRDefault="00FE0DAE" w:rsidP="00FE0D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Aldino Rizqi H. S.</w:t>
      </w:r>
      <w:r>
        <w:rPr>
          <w:rFonts w:asciiTheme="majorBidi" w:hAnsiTheme="majorBidi" w:cstheme="majorBidi"/>
          <w:sz w:val="24"/>
          <w:szCs w:val="24"/>
        </w:rPr>
        <w:tab/>
      </w:r>
      <w:r w:rsidRPr="005F2AF6">
        <w:rPr>
          <w:rFonts w:ascii="Times New Roman" w:hAnsi="Times New Roman" w:cs="Times New Roman"/>
          <w:sz w:val="24"/>
          <w:szCs w:val="24"/>
        </w:rPr>
        <w:t>1911006057</w:t>
      </w:r>
    </w:p>
    <w:p w:rsidR="00FE0DAE" w:rsidRDefault="00FE0DAE" w:rsidP="00FE0D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Fenti Ria Ananda</w:t>
      </w:r>
      <w:r>
        <w:rPr>
          <w:rFonts w:ascii="Times New Roman" w:hAnsi="Times New Roman" w:cs="Times New Roman"/>
          <w:sz w:val="24"/>
          <w:szCs w:val="24"/>
        </w:rPr>
        <w:tab/>
      </w:r>
      <w:r w:rsidRPr="005F2AF6">
        <w:rPr>
          <w:rFonts w:ascii="Times New Roman" w:hAnsi="Times New Roman" w:cs="Times New Roman"/>
          <w:sz w:val="24"/>
          <w:szCs w:val="24"/>
        </w:rPr>
        <w:t>1911006059</w:t>
      </w:r>
    </w:p>
    <w:p w:rsidR="00FE0DAE" w:rsidRDefault="00FE0DAE" w:rsidP="00FE0DA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0DAE">
        <w:rPr>
          <w:rFonts w:ascii="Times New Roman" w:hAnsi="Times New Roman" w:cs="Times New Roman"/>
          <w:b/>
          <w:bCs/>
          <w:sz w:val="24"/>
          <w:szCs w:val="24"/>
        </w:rPr>
        <w:t xml:space="preserve">Analisis Artikel Bulkani dkk dengan judul </w:t>
      </w:r>
      <w:r w:rsidRPr="00FE0D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“Development of Animation Learning Media Based on Local Wisdom to Improve Student Learning Outcomes in Elementary Schools”</w:t>
      </w:r>
      <w:r w:rsidRPr="00FE0DA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E0DAE" w:rsidRDefault="00FE0DAE" w:rsidP="00FE0DAE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Visualisasi Data</w:t>
      </w:r>
    </w:p>
    <w:p w:rsidR="00FE0DAE" w:rsidRDefault="00FE0DAE" w:rsidP="00FE0DAE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Visualisasi pada artikel</w:t>
      </w:r>
    </w:p>
    <w:p w:rsidR="00FE0DAE" w:rsidRDefault="00FE0DAE" w:rsidP="00FE0DAE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47660" cy="167933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3" t="46314" r="26476" b="23428"/>
                    <a:stretch/>
                  </pic:blipFill>
                  <pic:spPr bwMode="auto">
                    <a:xfrm>
                      <a:off x="0" y="0"/>
                      <a:ext cx="5474049" cy="168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DAE" w:rsidRDefault="00FE0DAE" w:rsidP="00FE0DAE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Visualisasi dari program R</w:t>
      </w:r>
    </w:p>
    <w:p w:rsidR="00FE0DAE" w:rsidRDefault="00FE0DAE" w:rsidP="00FE0DAE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161085" cy="2013154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81" cy="20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29" w:rsidRDefault="00F36229" w:rsidP="00FE0DAE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Makna dari visualisasi ini adalah bahwa selalu ada peningkatan nilai siswa dari pretest ke post-test.</w:t>
      </w:r>
    </w:p>
    <w:p w:rsidR="00E91433" w:rsidRDefault="00E91433" w:rsidP="00E91433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E0DAE" w:rsidRDefault="00FE0DAE" w:rsidP="00FE0DAE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Kode Program</w:t>
      </w:r>
    </w:p>
    <w:p w:rsidR="00FE0DAE" w:rsidRDefault="00FE0DAE" w:rsidP="00FE0DAE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E956919" wp14:editId="20B75950">
            <wp:extent cx="5099538" cy="27311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579" cy="27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33" w:rsidRDefault="00E91433" w:rsidP="00E91433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Statistik Deskriptif</w:t>
      </w:r>
    </w:p>
    <w:p w:rsidR="00E91433" w:rsidRDefault="00E91433" w:rsidP="00E91433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Statistik Deskriptif</w:t>
      </w:r>
    </w:p>
    <w:p w:rsidR="00E91433" w:rsidRDefault="00E91433" w:rsidP="00E91433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2B324B2" wp14:editId="7736F404">
            <wp:extent cx="47053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33" w:rsidRDefault="00E91433" w:rsidP="00E91433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Kode Program</w:t>
      </w:r>
    </w:p>
    <w:p w:rsidR="00E91433" w:rsidRDefault="00E91433" w:rsidP="00E91433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604B24D" wp14:editId="06CDD258">
            <wp:extent cx="5247251" cy="241788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53" cy="24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33" w:rsidRDefault="00E91433" w:rsidP="00E91433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E91433" w:rsidRDefault="00E91433" w:rsidP="00E91433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Uji Normalitas</w:t>
      </w:r>
    </w:p>
    <w:p w:rsidR="00E91433" w:rsidRDefault="00E91433" w:rsidP="00E91433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Uji Normalitas</w:t>
      </w:r>
    </w:p>
    <w:p w:rsidR="00E91433" w:rsidRDefault="00E91433" w:rsidP="00E91433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0FF3644" wp14:editId="68BAAB01">
            <wp:extent cx="35052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09" w:rsidRDefault="003E0209" w:rsidP="003E0209">
      <w:pPr>
        <w:pStyle w:val="ListParagraph"/>
        <w:spacing w:line="276" w:lineRule="auto"/>
        <w:ind w:left="108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output </w:t>
      </w:r>
      <w:r>
        <w:rPr>
          <w:rFonts w:asciiTheme="majorBidi" w:hAnsiTheme="majorBidi" w:cstheme="majorBidi"/>
          <w:sz w:val="24"/>
          <w:szCs w:val="24"/>
        </w:rPr>
        <w:t xml:space="preserve">diatas dapat dilihat bahwa nilai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p-value=0.02219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, nilai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p-value&lt;0.05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, sehingga dapat disimpulkan bahwa data tidak berdistribusi normal.</w:t>
      </w:r>
    </w:p>
    <w:p w:rsidR="00F36229" w:rsidRPr="003E0209" w:rsidRDefault="00F36229" w:rsidP="003E0209">
      <w:pPr>
        <w:pStyle w:val="ListParagraph"/>
        <w:spacing w:line="276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P-value atau nilai probabilitas adalah angka yang menjelaskan seberapa besar kemungkinan data kita terjadi secara kebetulan, dengan asumsi hipotesis nol benar. Tingkat signifikansi statistik sering dinyatakan sebagai nilai-p antara 0 dan 1. Semakin kecil nilai p, maka semakin kuat bukti bahwa kita harus menolak hipotesis nol.</w:t>
      </w:r>
    </w:p>
    <w:p w:rsidR="00E91433" w:rsidRDefault="003E0209" w:rsidP="00E91433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Histogram</w:t>
      </w:r>
    </w:p>
    <w:p w:rsidR="003E0209" w:rsidRDefault="003E0209" w:rsidP="003E020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642338" cy="4184154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t_norm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19" cy="41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09" w:rsidRDefault="003E0209" w:rsidP="003E020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3E0209" w:rsidRDefault="003E0209" w:rsidP="003E0209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Kode Program</w:t>
      </w:r>
    </w:p>
    <w:p w:rsidR="003E0209" w:rsidRDefault="003E0209" w:rsidP="003E020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256AA9E" wp14:editId="41FD6AC5">
            <wp:extent cx="5943600" cy="410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09" w:rsidRDefault="003E0209" w:rsidP="003E020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Uji Homogenitas</w:t>
      </w:r>
    </w:p>
    <w:p w:rsidR="003E0209" w:rsidRDefault="00F36229" w:rsidP="00F36229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Uji Homogenitas</w:t>
      </w:r>
    </w:p>
    <w:p w:rsidR="00F36229" w:rsidRDefault="00F36229" w:rsidP="00F3622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B4D0C2" wp14:editId="28094637">
            <wp:extent cx="5943600" cy="1292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D3" w:rsidRPr="00D82FF9" w:rsidRDefault="00D82FF9" w:rsidP="00D82FF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output </w:t>
      </w:r>
      <w:r>
        <w:rPr>
          <w:rFonts w:asciiTheme="majorBidi" w:hAnsiTheme="majorBidi" w:cstheme="majorBidi"/>
          <w:sz w:val="24"/>
          <w:szCs w:val="24"/>
        </w:rPr>
        <w:t xml:space="preserve">diatas dapat dilihat bahwa nilai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Pr=0.08732</m:t>
        </m:r>
        <m:r>
          <w:rPr>
            <w:rFonts w:ascii="Cambria Math" w:eastAsiaTheme="minorEastAsia" w:hAnsi="Cambria Math" w:cstheme="majorBidi"/>
            <w:sz w:val="24"/>
            <w:szCs w:val="24"/>
          </w:rPr>
          <m:t>&gt;0.05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yang berarti data homogen.</w:t>
      </w:r>
    </w:p>
    <w:p w:rsidR="00F36229" w:rsidRDefault="00F36229" w:rsidP="00F3622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36229" w:rsidRDefault="00F36229" w:rsidP="00F36229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Kode Program</w:t>
      </w:r>
    </w:p>
    <w:p w:rsidR="00F36229" w:rsidRDefault="00F36229" w:rsidP="00F3622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1DF8846" wp14:editId="6028ACFB">
            <wp:extent cx="5943600" cy="32619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29" w:rsidRDefault="00F36229" w:rsidP="00F3622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Uji T-Test</w:t>
      </w:r>
    </w:p>
    <w:p w:rsidR="00F36229" w:rsidRDefault="00F36229" w:rsidP="00F36229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Uji T-Test</w:t>
      </w:r>
    </w:p>
    <w:p w:rsidR="00F36229" w:rsidRDefault="00F36229" w:rsidP="00F3622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2755142" wp14:editId="50DE04B7">
            <wp:extent cx="5943600" cy="1962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29" w:rsidRDefault="00D82FF9" w:rsidP="00F3622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output </w:t>
      </w:r>
      <w:r>
        <w:rPr>
          <w:rFonts w:asciiTheme="majorBidi" w:hAnsiTheme="majorBidi" w:cstheme="majorBidi"/>
          <w:sz w:val="24"/>
          <w:szCs w:val="24"/>
        </w:rPr>
        <w:t>diatas dapat disimpulkan bahwa terjadi peningkatan nilai dari pretest ke post-test.</w:t>
      </w:r>
      <w:bookmarkStart w:id="0" w:name="_GoBack"/>
      <w:bookmarkEnd w:id="0"/>
      <w:r w:rsidR="00F36229">
        <w:rPr>
          <w:rFonts w:asciiTheme="majorBidi" w:hAnsiTheme="majorBidi" w:cstheme="majorBidi"/>
          <w:sz w:val="24"/>
          <w:szCs w:val="24"/>
        </w:rPr>
        <w:br w:type="page"/>
      </w:r>
    </w:p>
    <w:p w:rsidR="00F36229" w:rsidRDefault="00F36229" w:rsidP="00F36229">
      <w:pPr>
        <w:pStyle w:val="ListParagraph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Kode Program</w:t>
      </w:r>
    </w:p>
    <w:p w:rsidR="00F36229" w:rsidRDefault="00F36229" w:rsidP="00F3622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382A14" wp14:editId="6DDECB32">
            <wp:extent cx="5943600" cy="3573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29" w:rsidRDefault="00F36229" w:rsidP="00F3622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3E0209" w:rsidRPr="00E91433" w:rsidRDefault="003E0209" w:rsidP="003E0209">
      <w:pPr>
        <w:pStyle w:val="ListParagraph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</w:p>
    <w:sectPr w:rsidR="003E0209" w:rsidRPr="00E9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59B4"/>
    <w:multiLevelType w:val="hybridMultilevel"/>
    <w:tmpl w:val="8E68C33E"/>
    <w:lvl w:ilvl="0" w:tplc="9E885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0A43D5"/>
    <w:multiLevelType w:val="hybridMultilevel"/>
    <w:tmpl w:val="39ECA534"/>
    <w:lvl w:ilvl="0" w:tplc="ABA08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1C7CC3"/>
    <w:multiLevelType w:val="hybridMultilevel"/>
    <w:tmpl w:val="D21A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F633B"/>
    <w:multiLevelType w:val="hybridMultilevel"/>
    <w:tmpl w:val="6AA83312"/>
    <w:lvl w:ilvl="0" w:tplc="3CD07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E75FEA"/>
    <w:multiLevelType w:val="hybridMultilevel"/>
    <w:tmpl w:val="EFB8008C"/>
    <w:lvl w:ilvl="0" w:tplc="79482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8817C2"/>
    <w:multiLevelType w:val="hybridMultilevel"/>
    <w:tmpl w:val="921A69CC"/>
    <w:lvl w:ilvl="0" w:tplc="AAE0E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AE"/>
    <w:rsid w:val="00373CB5"/>
    <w:rsid w:val="003E0209"/>
    <w:rsid w:val="007F473D"/>
    <w:rsid w:val="009A3C31"/>
    <w:rsid w:val="009C440E"/>
    <w:rsid w:val="009F49D3"/>
    <w:rsid w:val="009F5303"/>
    <w:rsid w:val="00B72300"/>
    <w:rsid w:val="00D82FF9"/>
    <w:rsid w:val="00E91433"/>
    <w:rsid w:val="00F36229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CE448-AA4D-42B8-ADB1-2CECB859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2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</dc:creator>
  <cp:keywords/>
  <dc:description/>
  <cp:lastModifiedBy>Thoriq</cp:lastModifiedBy>
  <cp:revision>2</cp:revision>
  <cp:lastPrinted>2023-01-04T16:06:00Z</cp:lastPrinted>
  <dcterms:created xsi:type="dcterms:W3CDTF">2023-01-04T14:31:00Z</dcterms:created>
  <dcterms:modified xsi:type="dcterms:W3CDTF">2023-01-04T16:26:00Z</dcterms:modified>
</cp:coreProperties>
</file>