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32" w:rsidRPr="00E11890" w:rsidRDefault="00D50432" w:rsidP="00D5043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CS352                                     Data Analysis Lab</w:t>
      </w:r>
    </w:p>
    <w:p w:rsidR="00D50432" w:rsidRPr="00E11890" w:rsidRDefault="00D50432" w:rsidP="00D5043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50432" w:rsidRPr="00E11890" w:rsidRDefault="00D50432" w:rsidP="00D5043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Objectives: </w:t>
      </w:r>
    </w:p>
    <w:p w:rsidR="00D50432" w:rsidRPr="00E11890" w:rsidRDefault="00D50432" w:rsidP="00D5043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The main objectives of the course are to:</w:t>
      </w:r>
    </w:p>
    <w:p w:rsidR="00D50432" w:rsidRPr="00E11890" w:rsidRDefault="00D50432" w:rsidP="00D50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Introduce Python libraries used for data manipulation and visualization</w:t>
      </w:r>
    </w:p>
    <w:p w:rsidR="00D50432" w:rsidRPr="00E11890" w:rsidRDefault="00D50432" w:rsidP="00D504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Create awareness on data cleaning, wrangling and various operations on data</w:t>
      </w:r>
    </w:p>
    <w:p w:rsidR="00D50432" w:rsidRPr="00E11890" w:rsidRDefault="00D50432" w:rsidP="00D5043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Impart knowledge on visualizing the data using various plots</w:t>
      </w:r>
    </w:p>
    <w:p w:rsidR="00D50432" w:rsidRPr="00E11890" w:rsidRDefault="00D50432" w:rsidP="00D50432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Outcomes:</w:t>
      </w:r>
    </w:p>
    <w:p w:rsidR="00D50432" w:rsidRPr="00E11890" w:rsidRDefault="00D50432" w:rsidP="00D5043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On successful completion of the course, students will be able to:</w:t>
      </w:r>
    </w:p>
    <w:p w:rsidR="00D50432" w:rsidRPr="00E11890" w:rsidRDefault="009645E1" w:rsidP="00D504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Perform operations on data using b</w:t>
      </w:r>
      <w:r w:rsidR="00BE657C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asic concepts of </w:t>
      </w:r>
      <w:proofErr w:type="spellStart"/>
      <w:r w:rsidR="00BE657C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="00BE657C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Pandas</w:t>
      </w:r>
    </w:p>
    <w:p w:rsidR="00D50432" w:rsidRPr="00E11890" w:rsidRDefault="00D50432" w:rsidP="00D504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BE657C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Data cleaning and Data wrangling operations</w:t>
      </w:r>
    </w:p>
    <w:p w:rsidR="00D50432" w:rsidRPr="00E11890" w:rsidRDefault="00D50432" w:rsidP="00D504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Visualize data using the tool 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</w:p>
    <w:p w:rsidR="00D50432" w:rsidRPr="00E11890" w:rsidRDefault="00D50432" w:rsidP="00D5043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operations on </w:t>
      </w:r>
      <w:r w:rsidR="00BE657C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aggregations and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time series data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Content: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UNIT-I</w:t>
      </w:r>
    </w:p>
    <w:p w:rsidR="00CA4CFD" w:rsidRPr="00E11890" w:rsidRDefault="00CA6F1E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NumPy</w:t>
      </w:r>
      <w:proofErr w:type="spellEnd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Basics: Arrays and </w:t>
      </w:r>
      <w:proofErr w:type="spellStart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Vectorized</w:t>
      </w:r>
      <w:proofErr w:type="spellEnd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Computation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NumPyndarray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, Universal Functions, Array-Oriented Programming with Arrays, File Input and Output with Arrays, Linear Algebra, Pseudorandom Number Generation, Example: Random Walks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Pandas Data Structure: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 to pandas Data Structure, Essential Functionality</w:t>
      </w:r>
      <w:r w:rsidR="00CA6F1E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, Summarizing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Computing Descriptive Statistics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UNIT-II</w:t>
      </w:r>
    </w:p>
    <w:p w:rsidR="00CA4CFD" w:rsidRPr="00E11890" w:rsidRDefault="00CA4CFD" w:rsidP="00CA4CF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Loading, Storage, and File Formats: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Reading and Writing Data in Text Format, Binary Data Formats, Interacting with Web APIs, Interacting with Databases.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Cleaning and Preparation: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Handling Mis</w:t>
      </w:r>
      <w:r w:rsidR="007116C0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 Data, Data Transformation,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String Manipulation</w:t>
      </w:r>
      <w:r w:rsidR="007116C0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503D2" w:rsidRDefault="005503D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503D2" w:rsidRDefault="005503D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UNIT-III</w:t>
      </w:r>
    </w:p>
    <w:p w:rsidR="00CA4CFD" w:rsidRPr="00E11890" w:rsidRDefault="00CA4CFD" w:rsidP="00CA4CF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Wrangling: Join, Combine, and Reshape: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Hierarchical Indexing, Combining and Merging Datasets, Reshaping and Pivoting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Plotting and Visualization: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Brief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Primer, Plotting with pandas and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seaborn</w:t>
      </w:r>
      <w:proofErr w:type="spellEnd"/>
      <w:r w:rsidR="007116C0"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UNIT-IV</w:t>
      </w:r>
    </w:p>
    <w:p w:rsidR="00CA4CFD" w:rsidRPr="00E11890" w:rsidRDefault="00CA4CFD" w:rsidP="00CA4CF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Aggregation and Group Operations: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Group </w:t>
      </w:r>
      <w:proofErr w:type="gram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proofErr w:type="gram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Mechanics, Data Aggregation, Apply: General split-apply-combine, Pivot Tables and Cross-Tabulation.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Time Series: </w:t>
      </w: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Date and Time Data Types and Tools, Time Series Basics, Date Ranges, Frequencies, and Shifting, Time Zone Handling, Periods and Period Arithmetic, Resampling and Frequency Conversion, Moving Window Functions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Learning Resources: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Textbook(s):</w:t>
      </w:r>
    </w:p>
    <w:p w:rsidR="002249BD" w:rsidRPr="00E11890" w:rsidRDefault="002249BD" w:rsidP="002249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Wes McKinney, Python for Data Analysis - Data Wrangling with Pandas,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IPython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2nd Edition. O’Reilly/SPD</w:t>
      </w:r>
    </w:p>
    <w:p w:rsidR="00D50432" w:rsidRPr="00E11890" w:rsidRDefault="00D50432" w:rsidP="00D504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References:</w:t>
      </w:r>
    </w:p>
    <w:p w:rsidR="002249BD" w:rsidRPr="00E11890" w:rsidRDefault="002249BD" w:rsidP="00D5043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Jake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VanderPlas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, Python Data Science Handbook Essential Tools for Working with Data. O’Reilly/SPD</w:t>
      </w:r>
    </w:p>
    <w:p w:rsidR="00D50432" w:rsidRPr="00E11890" w:rsidRDefault="00D50432" w:rsidP="00D5043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David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Taieb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,”Data Analysis with Python: A Modern Approach “ 1st Edition, </w:t>
      </w:r>
      <w:proofErr w:type="spellStart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>Packt</w:t>
      </w:r>
      <w:proofErr w:type="spellEnd"/>
      <w:r w:rsidRPr="00E118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Publishing</w:t>
      </w:r>
    </w:p>
    <w:p w:rsidR="00D50432" w:rsidRDefault="00D50432" w:rsidP="00D50432">
      <w:pPr>
        <w:spacing w:before="120" w:after="120" w:line="240" w:lineRule="auto"/>
        <w:rPr>
          <w:rFonts w:ascii="Tahoma" w:eastAsia="Times New Roman" w:hAnsi="Tahoma" w:cs="Tahoma"/>
          <w:b/>
          <w:bCs/>
          <w:color w:val="000000"/>
          <w:sz w:val="32"/>
          <w:szCs w:val="32"/>
        </w:rPr>
      </w:pPr>
      <w:r w:rsidRPr="0085728F">
        <w:rPr>
          <w:rFonts w:ascii="Tahoma" w:eastAsia="Times New Roman" w:hAnsi="Tahoma" w:cs="Tahoma"/>
          <w:b/>
          <w:bCs/>
          <w:color w:val="000000"/>
          <w:sz w:val="32"/>
          <w:szCs w:val="32"/>
        </w:rPr>
        <w:t>List of Experiments:</w:t>
      </w:r>
    </w:p>
    <w:p w:rsidR="00AD141A" w:rsidRPr="00AA4273" w:rsidRDefault="00AD141A" w:rsidP="00AD141A">
      <w:pPr>
        <w:pStyle w:val="NoSpacing"/>
        <w:numPr>
          <w:ilvl w:val="0"/>
          <w:numId w:val="16"/>
        </w:numPr>
        <w:rPr>
          <w:sz w:val="24"/>
          <w:szCs w:val="24"/>
        </w:rPr>
      </w:pPr>
      <w:proofErr w:type="spellStart"/>
      <w:r w:rsidRPr="00AA4273">
        <w:rPr>
          <w:sz w:val="24"/>
          <w:szCs w:val="24"/>
        </w:rPr>
        <w:t>Numpy</w:t>
      </w:r>
      <w:proofErr w:type="spellEnd"/>
      <w:r w:rsidRPr="00AA4273">
        <w:rPr>
          <w:sz w:val="24"/>
          <w:szCs w:val="24"/>
        </w:rPr>
        <w:t xml:space="preserve"> Array operations</w:t>
      </w:r>
    </w:p>
    <w:p w:rsidR="00AD141A" w:rsidRPr="00AA4273" w:rsidRDefault="00AD141A" w:rsidP="00AD141A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AA4273">
        <w:rPr>
          <w:sz w:val="24"/>
          <w:szCs w:val="24"/>
        </w:rPr>
        <w:t>Iris Dataset</w:t>
      </w:r>
    </w:p>
    <w:p w:rsidR="00AD141A" w:rsidRPr="00AA4273" w:rsidRDefault="00AD141A" w:rsidP="00AD141A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AA4273">
        <w:rPr>
          <w:sz w:val="24"/>
          <w:szCs w:val="24"/>
        </w:rPr>
        <w:t>Pandas Series</w:t>
      </w:r>
    </w:p>
    <w:p w:rsidR="00AD141A" w:rsidRDefault="00AD141A" w:rsidP="00AD141A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AA4273">
        <w:rPr>
          <w:sz w:val="24"/>
          <w:szCs w:val="24"/>
        </w:rPr>
        <w:t xml:space="preserve">Pandas </w:t>
      </w:r>
      <w:proofErr w:type="spellStart"/>
      <w:r w:rsidRPr="00AA4273">
        <w:rPr>
          <w:sz w:val="24"/>
          <w:szCs w:val="24"/>
        </w:rPr>
        <w:t>Dataframes</w:t>
      </w:r>
      <w:proofErr w:type="spellEnd"/>
    </w:p>
    <w:p w:rsidR="00AD141A" w:rsidRPr="00F4604C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F4604C">
        <w:rPr>
          <w:sz w:val="24"/>
          <w:szCs w:val="24"/>
        </w:rPr>
        <w:t>Canada Pizza Price Prediction</w:t>
      </w:r>
    </w:p>
    <w:p w:rsidR="00AD141A" w:rsidRPr="00627860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627860">
        <w:rPr>
          <w:sz w:val="24"/>
          <w:szCs w:val="24"/>
        </w:rPr>
        <w:t>Mobile Phone Price Data set</w:t>
      </w:r>
    </w:p>
    <w:p w:rsidR="00AD141A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F4604C">
        <w:rPr>
          <w:sz w:val="24"/>
          <w:szCs w:val="24"/>
        </w:rPr>
        <w:t>National Universities Rankings</w:t>
      </w:r>
      <w:r>
        <w:rPr>
          <w:sz w:val="24"/>
          <w:szCs w:val="24"/>
        </w:rPr>
        <w:t>.</w:t>
      </w:r>
    </w:p>
    <w:p w:rsidR="00AD141A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F4604C">
        <w:rPr>
          <w:sz w:val="24"/>
          <w:szCs w:val="24"/>
        </w:rPr>
        <w:t>Adidas Sales Dataset</w:t>
      </w:r>
    </w:p>
    <w:p w:rsidR="00AD141A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F4604C">
        <w:rPr>
          <w:sz w:val="24"/>
          <w:szCs w:val="24"/>
        </w:rPr>
        <w:t>Movies Dataset</w:t>
      </w:r>
      <w:r>
        <w:rPr>
          <w:sz w:val="24"/>
          <w:szCs w:val="24"/>
        </w:rPr>
        <w:t>.</w:t>
      </w:r>
    </w:p>
    <w:p w:rsidR="00AD141A" w:rsidRPr="00B97E63" w:rsidRDefault="00AD141A" w:rsidP="00AD141A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B97E63">
        <w:rPr>
          <w:sz w:val="24"/>
          <w:szCs w:val="24"/>
        </w:rPr>
        <w:t>Avocado Prices</w:t>
      </w:r>
    </w:p>
    <w:p w:rsidR="00AD141A" w:rsidRDefault="00AD141A" w:rsidP="00AD141A">
      <w:pPr>
        <w:spacing w:after="0" w:line="240" w:lineRule="auto"/>
        <w:rPr>
          <w:rFonts w:ascii="Arial" w:hAnsi="Arial" w:cs="Arial"/>
          <w:b/>
          <w:color w:val="3C404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3C4043"/>
          <w:sz w:val="28"/>
          <w:szCs w:val="28"/>
          <w:u w:val="single"/>
          <w:shd w:val="clear" w:color="auto" w:fill="FFFFFF"/>
        </w:rPr>
        <w:lastRenderedPageBreak/>
        <w:t>1.Numpy Array operations</w:t>
      </w:r>
    </w:p>
    <w:p w:rsidR="00AD141A" w:rsidRPr="00D90A8B" w:rsidRDefault="00AD141A" w:rsidP="00AD141A">
      <w:p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Write a Python program to do the following operations: Library: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NumPy</w:t>
      </w:r>
      <w:proofErr w:type="spellEnd"/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Create a one-dimensional array and </w:t>
      </w:r>
      <w:proofErr w:type="gramStart"/>
      <w:r w:rsidRPr="00D90A8B">
        <w:rPr>
          <w:rFonts w:ascii="Times New Roman" w:hAnsi="Times New Roman" w:cs="Times New Roman"/>
          <w:sz w:val="26"/>
          <w:szCs w:val="26"/>
        </w:rPr>
        <w:t>perform  all</w:t>
      </w:r>
      <w:proofErr w:type="gramEnd"/>
      <w:r w:rsidRPr="00D90A8B">
        <w:rPr>
          <w:rFonts w:ascii="Times New Roman" w:hAnsi="Times New Roman" w:cs="Times New Roman"/>
          <w:sz w:val="26"/>
          <w:szCs w:val="26"/>
        </w:rPr>
        <w:t xml:space="preserve"> operations on it.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Create multi-dimensional arrays and find its shape and dimension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Create a matrix full of zeros and ones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Reshape and flatten data in the array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Perform arithmetic operations on multi-dimensional  arrays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Append data vertically and horizontally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Apply indexing and slicing on array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Use statistical functions on array – Min, Max, Mean, Median and Standard Deviation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Dot  matrix product of two arrays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Compute the Eigen values of a matrix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Solve a linear matrix equation such as 3 * x0 + x1 = 9, x0 + 2 * x1 = 8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Compute the multiplicative inverse of a matrix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Compute the rank of a matrix 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 Compute the determinant of an array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Perform transpose and change of axes operations on arrays.</w:t>
      </w:r>
    </w:p>
    <w:p w:rsidR="00AD141A" w:rsidRPr="00D90A8B" w:rsidRDefault="00AD141A" w:rsidP="00AD14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Perform splitting operations on arrays.</w:t>
      </w:r>
    </w:p>
    <w:p w:rsidR="00AD141A" w:rsidRPr="003C5C22" w:rsidRDefault="00AD141A" w:rsidP="00AD141A">
      <w:pPr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 xml:space="preserve">2. </w:t>
      </w:r>
      <w:r w:rsidRPr="00067E3A">
        <w:rPr>
          <w:b/>
          <w:sz w:val="28"/>
          <w:szCs w:val="28"/>
          <w:u w:val="single"/>
        </w:rPr>
        <w:t>Fisher’s Iris Dataset</w:t>
      </w:r>
    </w:p>
    <w:p w:rsidR="00AD141A" w:rsidRPr="00D90A8B" w:rsidRDefault="00AD141A" w:rsidP="00AD14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A8B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:rsidR="00AD141A" w:rsidRPr="00D90A8B" w:rsidRDefault="00AD141A" w:rsidP="00AD141A">
      <w:pPr>
        <w:pStyle w:val="Default"/>
        <w:rPr>
          <w:sz w:val="26"/>
          <w:szCs w:val="26"/>
        </w:rPr>
      </w:pPr>
      <w:r w:rsidRPr="00D90A8B">
        <w:rPr>
          <w:sz w:val="26"/>
          <w:szCs w:val="26"/>
        </w:rPr>
        <w:t xml:space="preserve">This famous (Fisher’s or Anderson’s) iris data set gives the measurements in </w:t>
      </w:r>
      <w:r w:rsidRPr="00D90A8B">
        <w:rPr>
          <w:sz w:val="26"/>
          <w:szCs w:val="26"/>
        </w:rPr>
        <w:pgNum/>
      </w:r>
      <w:proofErr w:type="spellStart"/>
      <w:r w:rsidRPr="00D90A8B">
        <w:rPr>
          <w:sz w:val="26"/>
          <w:szCs w:val="26"/>
        </w:rPr>
        <w:t>ormalize</w:t>
      </w:r>
      <w:proofErr w:type="spellEnd"/>
      <w:r w:rsidRPr="00D90A8B">
        <w:rPr>
          <w:sz w:val="26"/>
          <w:szCs w:val="26"/>
        </w:rPr>
        <w:pgNum/>
      </w:r>
      <w:r w:rsidRPr="00D90A8B">
        <w:rPr>
          <w:sz w:val="26"/>
          <w:szCs w:val="26"/>
        </w:rPr>
        <w:t xml:space="preserve">s of the variables sepal length and width and petal length and width, respectively, for 50 flowers from each of 3 species of iris. The species are Iris </w:t>
      </w:r>
      <w:r w:rsidRPr="00D90A8B">
        <w:rPr>
          <w:sz w:val="26"/>
          <w:szCs w:val="26"/>
        </w:rPr>
        <w:pgNum/>
      </w:r>
      <w:proofErr w:type="spellStart"/>
      <w:r w:rsidRPr="00D90A8B">
        <w:rPr>
          <w:sz w:val="26"/>
          <w:szCs w:val="26"/>
        </w:rPr>
        <w:t>ormal</w:t>
      </w:r>
      <w:proofErr w:type="spellEnd"/>
      <w:r w:rsidRPr="00D90A8B">
        <w:rPr>
          <w:sz w:val="26"/>
          <w:szCs w:val="26"/>
        </w:rPr>
        <w:t xml:space="preserve">, versicolor, and </w:t>
      </w:r>
      <w:proofErr w:type="spellStart"/>
      <w:r w:rsidRPr="00D90A8B">
        <w:rPr>
          <w:sz w:val="26"/>
          <w:szCs w:val="26"/>
        </w:rPr>
        <w:t>virginica</w:t>
      </w:r>
      <w:proofErr w:type="spellEnd"/>
      <w:r w:rsidRPr="00D90A8B">
        <w:rPr>
          <w:sz w:val="26"/>
          <w:szCs w:val="26"/>
        </w:rPr>
        <w:t xml:space="preserve">. </w:t>
      </w:r>
    </w:p>
    <w:p w:rsidR="00AD141A" w:rsidRPr="00872B60" w:rsidRDefault="00AD141A" w:rsidP="00AD141A">
      <w:pPr>
        <w:pStyle w:val="NoSpacing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Format </w:t>
      </w:r>
    </w:p>
    <w:p w:rsidR="00AD141A" w:rsidRPr="00872B60" w:rsidRDefault="00AD141A" w:rsidP="00AD141A">
      <w:pPr>
        <w:pStyle w:val="NoSpacing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iris is a data frame with 150 cases (rows) and 5 variables (columns) named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Sepal.Length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Sepal.Width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Petal.Length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Petal.Width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, and Species.</w:t>
      </w:r>
    </w:p>
    <w:p w:rsidR="00AD141A" w:rsidRPr="00872B60" w:rsidRDefault="00AD141A" w:rsidP="00AD141A">
      <w:pPr>
        <w:pStyle w:val="NoSpacing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The header </w:t>
      </w:r>
      <w:proofErr w:type="gram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is :</w:t>
      </w:r>
      <w:proofErr w:type="gram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sepal length, sepal width, petal length, petal width, iris,</w:t>
      </w:r>
      <w:r w:rsidRPr="00D90A8B">
        <w:rPr>
          <w:rFonts w:ascii="Times New Roman" w:hAnsi="Times New Roman" w:cs="Times New Roman"/>
        </w:rPr>
        <w:t xml:space="preserve"> Species No. It </w:t>
      </w:r>
      <w:proofErr w:type="gramStart"/>
      <w:r w:rsidRPr="00D90A8B">
        <w:rPr>
          <w:rFonts w:ascii="Times New Roman" w:hAnsi="Times New Roman" w:cs="Times New Roman"/>
        </w:rPr>
        <w:t xml:space="preserve">has  </w:t>
      </w:r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value</w:t>
      </w:r>
      <w:proofErr w:type="gram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1 for Iris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setosa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2 for Iris </w:t>
      </w:r>
      <w:proofErr w:type="spellStart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virginica</w:t>
      </w:r>
      <w:proofErr w:type="spellEnd"/>
      <w:r w:rsidRPr="00872B60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and 3 for Iris versicolor.</w:t>
      </w:r>
    </w:p>
    <w:p w:rsidR="00AD141A" w:rsidRPr="00D90A8B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D90A8B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Load the data in the file Iris.txt in a 2-D array called iris.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Drop column whose index=4 from the array iris.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Display the shape, dimensions and size of iris.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Split iris into three 2-D arrays, each array for a different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species.callthem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iris1, iris2, and iris3.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lastRenderedPageBreak/>
        <w:t>Print the three arrays iris1,iris2,iris3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Create a 1-D array header having elements “sepal length”,”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sepalwidth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petallength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petalwidth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>”,” species No” in that order.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Display the array header.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Find the max, min, mean, and standard deviation for the columns of the iris and store the results in the arrays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iris_max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iris_min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iris_avg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</w:t>
      </w:r>
      <w:proofErr w:type="gramStart"/>
      <w:r w:rsidRPr="00D90A8B">
        <w:rPr>
          <w:rFonts w:ascii="Times New Roman" w:hAnsi="Times New Roman" w:cs="Times New Roman"/>
          <w:sz w:val="26"/>
          <w:szCs w:val="26"/>
        </w:rPr>
        <w:t>std,iris</w:t>
      </w:r>
      <w:proofErr w:type="gramEnd"/>
      <w:r w:rsidRPr="00D90A8B">
        <w:rPr>
          <w:rFonts w:ascii="Times New Roman" w:hAnsi="Times New Roman" w:cs="Times New Roman"/>
          <w:sz w:val="26"/>
          <w:szCs w:val="26"/>
        </w:rPr>
        <w:t>_varresp.The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results must be rounded to not more than two decimal places.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>Similarly find the max, min, mean, and standard deviation for the columns of the iris1, iris2, iris3 and store the results in the arrays with appropriate names.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Check the minimum value for sepal length, sepal </w:t>
      </w:r>
      <w:proofErr w:type="gramStart"/>
      <w:r w:rsidRPr="00D90A8B">
        <w:rPr>
          <w:rFonts w:ascii="Times New Roman" w:hAnsi="Times New Roman" w:cs="Times New Roman"/>
          <w:sz w:val="26"/>
          <w:szCs w:val="26"/>
        </w:rPr>
        <w:t>width ,</w:t>
      </w:r>
      <w:proofErr w:type="gramEnd"/>
      <w:r w:rsidRPr="00D90A8B">
        <w:rPr>
          <w:rFonts w:ascii="Times New Roman" w:hAnsi="Times New Roman" w:cs="Times New Roman"/>
          <w:sz w:val="26"/>
          <w:szCs w:val="26"/>
        </w:rPr>
        <w:t xml:space="preserve"> petal length, petal width of the three species in comparison to the minimum value of sepal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length,sepalwidth,petallength,petal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width for the data set as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awhole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and fill the table below with True if the species value is greater than the dataset value and False otherwise.</w:t>
      </w:r>
    </w:p>
    <w:tbl>
      <w:tblPr>
        <w:tblStyle w:val="TableGrid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AD141A" w:rsidRPr="00D90A8B" w:rsidTr="00062244">
        <w:trPr>
          <w:trHeight w:val="262"/>
        </w:trPr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 xml:space="preserve">Iris </w:t>
            </w:r>
            <w:proofErr w:type="spellStart"/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setosa</w:t>
            </w:r>
            <w:proofErr w:type="spellEnd"/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 xml:space="preserve">Iris </w:t>
            </w:r>
            <w:proofErr w:type="spellStart"/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virginica</w:t>
            </w:r>
            <w:proofErr w:type="spellEnd"/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Iris versicolor</w:t>
            </w:r>
          </w:p>
        </w:tc>
      </w:tr>
      <w:tr w:rsidR="00AD141A" w:rsidRPr="00D90A8B" w:rsidTr="00062244">
        <w:trPr>
          <w:trHeight w:val="249"/>
        </w:trPr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Sepal length</w:t>
            </w: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141A" w:rsidRPr="00D90A8B" w:rsidTr="00062244">
        <w:trPr>
          <w:trHeight w:val="262"/>
        </w:trPr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Sepal width</w:t>
            </w: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141A" w:rsidRPr="00D90A8B" w:rsidTr="00062244">
        <w:trPr>
          <w:trHeight w:val="249"/>
        </w:trPr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Petal length</w:t>
            </w: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141A" w:rsidRPr="00D90A8B" w:rsidTr="00062244">
        <w:trPr>
          <w:trHeight w:val="275"/>
        </w:trPr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0A8B">
              <w:rPr>
                <w:rFonts w:ascii="Times New Roman" w:hAnsi="Times New Roman" w:cs="Times New Roman"/>
                <w:sz w:val="26"/>
                <w:szCs w:val="26"/>
              </w:rPr>
              <w:t>Petal width</w:t>
            </w: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5" w:type="dxa"/>
          </w:tcPr>
          <w:p w:rsidR="00AD141A" w:rsidRPr="00D90A8B" w:rsidRDefault="00AD141A" w:rsidP="0006224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141A" w:rsidRPr="00D90A8B" w:rsidRDefault="00AD141A" w:rsidP="00AD141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AD141A" w:rsidRPr="00872B60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872B60">
        <w:rPr>
          <w:rFonts w:ascii="Times New Roman" w:hAnsi="Times New Roman" w:cs="Times New Roman"/>
          <w:sz w:val="26"/>
          <w:szCs w:val="26"/>
        </w:rPr>
        <w:t xml:space="preserve">Compare Iris </w:t>
      </w:r>
      <w:proofErr w:type="spellStart"/>
      <w:r w:rsidRPr="00872B60">
        <w:rPr>
          <w:rFonts w:ascii="Times New Roman" w:hAnsi="Times New Roman" w:cs="Times New Roman"/>
          <w:sz w:val="26"/>
          <w:szCs w:val="26"/>
        </w:rPr>
        <w:t>setosa’s</w:t>
      </w:r>
      <w:proofErr w:type="spellEnd"/>
      <w:r w:rsidRPr="00872B60">
        <w:rPr>
          <w:rFonts w:ascii="Times New Roman" w:hAnsi="Times New Roman" w:cs="Times New Roman"/>
          <w:sz w:val="26"/>
          <w:szCs w:val="26"/>
        </w:rPr>
        <w:t xml:space="preserve"> average sepal width to that of Iris </w:t>
      </w:r>
      <w:proofErr w:type="spellStart"/>
      <w:r w:rsidRPr="00872B60">
        <w:rPr>
          <w:rFonts w:ascii="Times New Roman" w:hAnsi="Times New Roman" w:cs="Times New Roman"/>
          <w:sz w:val="26"/>
          <w:szCs w:val="26"/>
        </w:rPr>
        <w:t>virginica</w:t>
      </w:r>
      <w:proofErr w:type="spellEnd"/>
      <w:r w:rsidRPr="00872B60">
        <w:rPr>
          <w:rFonts w:ascii="Times New Roman" w:hAnsi="Times New Roman" w:cs="Times New Roman"/>
          <w:sz w:val="26"/>
          <w:szCs w:val="26"/>
        </w:rPr>
        <w:t>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Compare Iris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setosa’s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average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petallength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to that of Iris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virginica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>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Compare Iris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setosa’s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average petal width to that of Iris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virginica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>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Save the array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iris_avg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in a comma separated file named IrisMeanValues.txt on the hard disk.</w:t>
      </w:r>
    </w:p>
    <w:p w:rsidR="00AD141A" w:rsidRPr="00D90A8B" w:rsidRDefault="00AD141A" w:rsidP="00AD14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90A8B">
        <w:rPr>
          <w:rFonts w:ascii="Times New Roman" w:hAnsi="Times New Roman" w:cs="Times New Roman"/>
          <w:sz w:val="26"/>
          <w:szCs w:val="26"/>
        </w:rPr>
        <w:t xml:space="preserve">Save the arrays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irisw_max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iris_avg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0A8B">
        <w:rPr>
          <w:rFonts w:ascii="Times New Roman" w:hAnsi="Times New Roman" w:cs="Times New Roman"/>
          <w:sz w:val="26"/>
          <w:szCs w:val="26"/>
        </w:rPr>
        <w:t>iris_min</w:t>
      </w:r>
      <w:proofErr w:type="spellEnd"/>
      <w:r w:rsidRPr="00D90A8B">
        <w:rPr>
          <w:rFonts w:ascii="Times New Roman" w:hAnsi="Times New Roman" w:cs="Times New Roman"/>
          <w:sz w:val="26"/>
          <w:szCs w:val="26"/>
        </w:rPr>
        <w:t xml:space="preserve"> in a comma separated file named IrisStat.txt on the hard disk.</w:t>
      </w:r>
    </w:p>
    <w:p w:rsidR="00AD141A" w:rsidRDefault="00AD141A" w:rsidP="00AD141A">
      <w:pPr>
        <w:spacing w:after="160" w:line="259" w:lineRule="auto"/>
        <w:jc w:val="center"/>
        <w:rPr>
          <w:b/>
          <w:sz w:val="28"/>
          <w:szCs w:val="28"/>
          <w:u w:val="single"/>
        </w:rPr>
      </w:pPr>
    </w:p>
    <w:p w:rsidR="00AD141A" w:rsidRPr="00D96174" w:rsidRDefault="00AD141A" w:rsidP="00AD141A">
      <w:pPr>
        <w:pStyle w:val="ListParagraph"/>
        <w:ind w:left="0"/>
        <w:rPr>
          <w:b/>
          <w:sz w:val="32"/>
          <w:szCs w:val="32"/>
          <w:u w:val="single"/>
        </w:rPr>
      </w:pPr>
      <w:r w:rsidRPr="00D96174">
        <w:rPr>
          <w:b/>
          <w:sz w:val="32"/>
          <w:szCs w:val="32"/>
          <w:u w:val="single"/>
        </w:rPr>
        <w:t>3. Pandas Series Programs</w:t>
      </w:r>
    </w:p>
    <w:p w:rsidR="00AD141A" w:rsidRPr="00E75783" w:rsidRDefault="00AD141A" w:rsidP="00AD141A">
      <w:pPr>
        <w:rPr>
          <w:rFonts w:ascii="Times New Roman" w:hAnsi="Times New Roman" w:cs="Times New Roman"/>
          <w:b/>
          <w:sz w:val="26"/>
          <w:szCs w:val="26"/>
        </w:rPr>
      </w:pPr>
      <w:r w:rsidRPr="00E75783">
        <w:rPr>
          <w:rFonts w:ascii="Times New Roman" w:hAnsi="Times New Roman" w:cs="Times New Roman"/>
          <w:b/>
          <w:sz w:val="26"/>
          <w:szCs w:val="26"/>
        </w:rPr>
        <w:t xml:space="preserve">Write a Python program to do the following operations: Library: </w:t>
      </w:r>
      <w:proofErr w:type="spellStart"/>
      <w:r w:rsidRPr="00E75783">
        <w:rPr>
          <w:rFonts w:ascii="Times New Roman" w:hAnsi="Times New Roman" w:cs="Times New Roman"/>
          <w:b/>
          <w:sz w:val="26"/>
          <w:szCs w:val="26"/>
        </w:rPr>
        <w:t>Pandas</w:t>
      </w:r>
      <w:r w:rsidR="005503D2">
        <w:rPr>
          <w:rFonts w:ascii="Times New Roman" w:hAnsi="Times New Roman" w:cs="Times New Roman"/>
          <w:b/>
          <w:sz w:val="26"/>
          <w:szCs w:val="26"/>
        </w:rPr>
        <w:t>Series</w:t>
      </w:r>
      <w:proofErr w:type="spellEnd"/>
    </w:p>
    <w:p w:rsidR="00AD141A" w:rsidRPr="008F2D7C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o add, subtract, multiple and divide two pandas Series.</w:t>
      </w:r>
    </w:p>
    <w:p w:rsidR="00AD141A" w:rsidRPr="008F2D7C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o convert all the string values to upper, lower cases in a given pandas series. Also find the length of the string values.</w:t>
      </w:r>
    </w:p>
    <w:p w:rsidR="00AD141A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o remove whitespaces, left sided whitespaces and right sided whitespaces of the string values of a given pandas series.</w:t>
      </w:r>
    </w:p>
    <w:p w:rsidR="00AD141A" w:rsidRDefault="00AD141A" w:rsidP="00AD141A">
      <w:pPr>
        <w:pStyle w:val="ListParagraph"/>
        <w:numPr>
          <w:ilvl w:val="0"/>
          <w:numId w:val="23"/>
        </w:numPr>
        <w:shd w:val="clear" w:color="auto" w:fill="FFFFFF"/>
        <w:spacing w:after="225"/>
        <w:textAlignment w:val="baseline"/>
        <w:outlineLvl w:val="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create a series from a list, </w:t>
      </w:r>
      <w:proofErr w:type="spellStart"/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array and </w:t>
      </w:r>
      <w:proofErr w:type="spellStart"/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>dict</w:t>
      </w:r>
      <w:proofErr w:type="spellEnd"/>
    </w:p>
    <w:p w:rsidR="00AD141A" w:rsidRDefault="00AD141A" w:rsidP="00AD141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>To calculate the number of characters in each word in a series.</w:t>
      </w:r>
    </w:p>
    <w:p w:rsidR="00AD141A" w:rsidRPr="0083674F" w:rsidRDefault="00AD141A" w:rsidP="00AD141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>To compare the elements of the two Pandas Series. </w:t>
      </w:r>
    </w:p>
    <w:p w:rsidR="00AD141A" w:rsidRPr="0083674F" w:rsidRDefault="00AD141A" w:rsidP="00AD141A">
      <w:pPr>
        <w:pStyle w:val="NoSpacing"/>
        <w:spacing w:line="276" w:lineRule="auto"/>
        <w:ind w:left="144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Sample Series: [2, 4, 6, 8, 10], [1, 3, 5, 7, 10]</w:t>
      </w:r>
    </w:p>
    <w:p w:rsidR="00AD141A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convert a Panda module Series to Python list and it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s type.</w:t>
      </w:r>
    </w:p>
    <w:p w:rsidR="00AD141A" w:rsidRPr="008F2D7C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create a series fr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om a list,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array and dict.</w:t>
      </w:r>
    </w:p>
    <w:p w:rsidR="00AD141A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Combine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many series to form 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D141A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3674F">
        <w:rPr>
          <w:rFonts w:ascii="Times New Roman" w:hAnsi="Times New Roman" w:cs="Times New Roman"/>
          <w:sz w:val="26"/>
          <w:szCs w:val="26"/>
          <w:shd w:val="clear" w:color="auto" w:fill="FFFFFF"/>
        </w:rPr>
        <w:t>to stack two series vertically and horizontally</w:t>
      </w:r>
    </w:p>
    <w:p w:rsidR="00AD141A" w:rsidRPr="008F2D7C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create and display a </w:t>
      </w:r>
      <w:proofErr w:type="spellStart"/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from a specified dictionary data which has the index labels.</w:t>
      </w:r>
    </w:p>
    <w:p w:rsidR="00AD141A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Identify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frequency cou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nts of unique items of a series.</w:t>
      </w:r>
    </w:p>
    <w:p w:rsidR="00AD141A" w:rsidRPr="0083674F" w:rsidRDefault="00AD141A" w:rsidP="00AD141A">
      <w:pPr>
        <w:pStyle w:val="Heading2"/>
        <w:keepNext w:val="0"/>
        <w:keepLines w:val="0"/>
        <w:numPr>
          <w:ilvl w:val="0"/>
          <w:numId w:val="23"/>
        </w:numPr>
        <w:shd w:val="clear" w:color="auto" w:fill="FFFFFF"/>
        <w:spacing w:before="0" w:line="240" w:lineRule="auto"/>
        <w:textAlignment w:val="baseline"/>
        <w:rPr>
          <w:rFonts w:ascii="Times New Roman" w:eastAsiaTheme="minorEastAsia" w:hAnsi="Times New Roman" w:cs="Times New Roman"/>
          <w:b w:val="0"/>
          <w:bCs w:val="0"/>
          <w:color w:val="auto"/>
          <w:shd w:val="clear" w:color="auto" w:fill="FFFFFF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hd w:val="clear" w:color="auto" w:fill="FFFFFF"/>
        </w:rPr>
        <w:t>T</w:t>
      </w:r>
      <w:r w:rsidRPr="0083674F">
        <w:rPr>
          <w:rFonts w:ascii="Times New Roman" w:eastAsiaTheme="minorEastAsia" w:hAnsi="Times New Roman" w:cs="Times New Roman"/>
          <w:b w:val="0"/>
          <w:bCs w:val="0"/>
          <w:color w:val="auto"/>
          <w:shd w:val="clear" w:color="auto" w:fill="FFFFFF"/>
        </w:rPr>
        <w:t>o get the items of series A not present in series B?</w:t>
      </w:r>
    </w:p>
    <w:p w:rsidR="00AD141A" w:rsidRPr="008F2D7C" w:rsidRDefault="00AD141A" w:rsidP="00AD141A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convert a </w:t>
      </w:r>
      <w:proofErr w:type="spellStart"/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8F2D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arra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y to 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of given shape.</w:t>
      </w:r>
    </w:p>
    <w:p w:rsidR="00AD141A" w:rsidRDefault="00AD141A" w:rsidP="00AD141A">
      <w:pPr>
        <w:pStyle w:val="ListParagraph"/>
        <w:ind w:left="0"/>
        <w:rPr>
          <w:shd w:val="clear" w:color="auto" w:fill="FFFFFF"/>
        </w:rPr>
      </w:pPr>
    </w:p>
    <w:p w:rsidR="00D36C6B" w:rsidRDefault="008E306A" w:rsidP="008E306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 </w:t>
      </w:r>
      <w:r w:rsidR="00D36C6B">
        <w:rPr>
          <w:b/>
          <w:sz w:val="28"/>
          <w:szCs w:val="28"/>
          <w:u w:val="single"/>
        </w:rPr>
        <w:t xml:space="preserve">Pandas </w:t>
      </w:r>
      <w:proofErr w:type="spellStart"/>
      <w:r w:rsidR="00D36C6B">
        <w:rPr>
          <w:b/>
          <w:sz w:val="28"/>
          <w:szCs w:val="28"/>
          <w:u w:val="single"/>
        </w:rPr>
        <w:t>DataFrames</w:t>
      </w:r>
      <w:proofErr w:type="spellEnd"/>
      <w:r w:rsidR="00D36C6B">
        <w:rPr>
          <w:b/>
          <w:sz w:val="28"/>
          <w:szCs w:val="28"/>
          <w:u w:val="single"/>
        </w:rPr>
        <w:t xml:space="preserve"> Programs</w:t>
      </w:r>
    </w:p>
    <w:p w:rsidR="008E306A" w:rsidRDefault="008E306A" w:rsidP="008E306A">
      <w:pPr>
        <w:jc w:val="both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Python program to do the following operations: Library: Pandas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DataFrames</w:t>
      </w:r>
      <w:proofErr w:type="spellEnd"/>
    </w:p>
    <w:p w:rsidR="008E306A" w:rsidRDefault="008E306A" w:rsidP="008E306A">
      <w:pPr>
        <w:pStyle w:val="NoSpacing"/>
        <w:numPr>
          <w:ilvl w:val="0"/>
          <w:numId w:val="37"/>
        </w:numPr>
        <w:spacing w:line="360" w:lineRule="auto"/>
        <w:rPr>
          <w:b/>
        </w:rPr>
      </w:pPr>
      <w:r>
        <w:rPr>
          <w:b/>
        </w:rPr>
        <w:t>import and read a CSV file</w:t>
      </w:r>
    </w:p>
    <w:p w:rsidR="008E306A" w:rsidRDefault="008E306A" w:rsidP="008E306A">
      <w:pPr>
        <w:pStyle w:val="NoSpacing"/>
        <w:numPr>
          <w:ilvl w:val="0"/>
          <w:numId w:val="37"/>
        </w:numPr>
        <w:spacing w:line="360" w:lineRule="auto"/>
        <w:rPr>
          <w:b/>
        </w:rPr>
      </w:pPr>
      <w:r>
        <w:rPr>
          <w:b/>
        </w:rPr>
        <w:t>To Generate a basic understanding of a given data.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Print First 5 rows, last 5 rows of data 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Check the basic information of the data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Extract the shape of the data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Print  the unique values of the marital status field based on the  column 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To make it consistent data( widow and widowed )are two different naming for the same category on the column values</w:t>
      </w:r>
    </w:p>
    <w:p w:rsidR="008E306A" w:rsidRDefault="008E306A" w:rsidP="008E306A">
      <w:pPr>
        <w:pStyle w:val="NoSpacing"/>
        <w:numPr>
          <w:ilvl w:val="0"/>
          <w:numId w:val="38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Check for duplicates and null values in the whole dataset</w:t>
      </w:r>
    </w:p>
    <w:p w:rsidR="008E306A" w:rsidRDefault="008E306A" w:rsidP="008E306A">
      <w:pPr>
        <w:pStyle w:val="NoSpacing"/>
        <w:numPr>
          <w:ilvl w:val="0"/>
          <w:numId w:val="37"/>
        </w:numPr>
        <w:spacing w:line="360" w:lineRule="auto"/>
        <w:rPr>
          <w:b/>
        </w:rPr>
      </w:pPr>
      <w:r>
        <w:rPr>
          <w:b/>
        </w:rPr>
        <w:t>select and filter data based on conditions</w:t>
      </w:r>
    </w:p>
    <w:p w:rsidR="008E306A" w:rsidRDefault="008E306A" w:rsidP="008E306A">
      <w:pPr>
        <w:pStyle w:val="NoSpacing"/>
        <w:numPr>
          <w:ilvl w:val="0"/>
          <w:numId w:val="39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Select a subset of the data </w:t>
      </w:r>
      <w:proofErr w:type="gramStart"/>
      <w:r>
        <w:rPr>
          <w:color w:val="292929"/>
          <w:spacing w:val="-1"/>
          <w:shd w:val="clear" w:color="auto" w:fill="FFFFFF"/>
        </w:rPr>
        <w:t>points(</w:t>
      </w:r>
      <w:proofErr w:type="gramEnd"/>
      <w:r>
        <w:rPr>
          <w:color w:val="292929"/>
          <w:spacing w:val="-1"/>
          <w:shd w:val="clear" w:color="auto" w:fill="FFFFFF"/>
        </w:rPr>
        <w:t>Birthdate, Education, and Income of every customer) from the data frame.</w:t>
      </w:r>
    </w:p>
    <w:p w:rsidR="008E306A" w:rsidRDefault="008E306A" w:rsidP="008E306A">
      <w:pPr>
        <w:pStyle w:val="NoSpacing"/>
        <w:numPr>
          <w:ilvl w:val="0"/>
          <w:numId w:val="39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Using </w:t>
      </w:r>
      <w:proofErr w:type="spellStart"/>
      <w:proofErr w:type="gramStart"/>
      <w:r>
        <w:rPr>
          <w:color w:val="292929"/>
          <w:spacing w:val="-1"/>
          <w:shd w:val="clear" w:color="auto" w:fill="FFFFFF"/>
        </w:rPr>
        <w:t>loc</w:t>
      </w:r>
      <w:proofErr w:type="spellEnd"/>
      <w:r>
        <w:rPr>
          <w:color w:val="292929"/>
          <w:spacing w:val="-1"/>
          <w:shd w:val="clear" w:color="auto" w:fill="FFFFFF"/>
        </w:rPr>
        <w:t>(</w:t>
      </w:r>
      <w:proofErr w:type="gramEnd"/>
      <w:r>
        <w:rPr>
          <w:color w:val="292929"/>
          <w:spacing w:val="-1"/>
          <w:shd w:val="clear" w:color="auto" w:fill="FFFFFF"/>
        </w:rPr>
        <w:t xml:space="preserve">) and </w:t>
      </w:r>
      <w:proofErr w:type="spellStart"/>
      <w:r>
        <w:rPr>
          <w:color w:val="292929"/>
          <w:spacing w:val="-1"/>
          <w:shd w:val="clear" w:color="auto" w:fill="FFFFFF"/>
        </w:rPr>
        <w:t>iloc</w:t>
      </w:r>
      <w:proofErr w:type="spellEnd"/>
      <w:r>
        <w:rPr>
          <w:color w:val="292929"/>
          <w:spacing w:val="-1"/>
          <w:shd w:val="clear" w:color="auto" w:fill="FFFFFF"/>
        </w:rPr>
        <w:t>() methods to retrieve the first seven data points.</w:t>
      </w:r>
    </w:p>
    <w:p w:rsidR="008E306A" w:rsidRDefault="008E306A" w:rsidP="008E306A">
      <w:pPr>
        <w:pStyle w:val="NoSpacing"/>
        <w:numPr>
          <w:ilvl w:val="0"/>
          <w:numId w:val="39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Filter data using the </w:t>
      </w:r>
      <w:proofErr w:type="spellStart"/>
      <w:r>
        <w:rPr>
          <w:color w:val="292929"/>
          <w:spacing w:val="-1"/>
          <w:shd w:val="clear" w:color="auto" w:fill="FFFFFF"/>
        </w:rPr>
        <w:t>loc</w:t>
      </w:r>
      <w:proofErr w:type="spellEnd"/>
      <w:r>
        <w:rPr>
          <w:color w:val="292929"/>
          <w:spacing w:val="-1"/>
          <w:shd w:val="clear" w:color="auto" w:fill="FFFFFF"/>
        </w:rPr>
        <w:t xml:space="preserve">() and </w:t>
      </w:r>
      <w:proofErr w:type="spellStart"/>
      <w:r>
        <w:rPr>
          <w:color w:val="292929"/>
          <w:spacing w:val="-1"/>
          <w:shd w:val="clear" w:color="auto" w:fill="FFFFFF"/>
        </w:rPr>
        <w:t>isin</w:t>
      </w:r>
      <w:proofErr w:type="spellEnd"/>
      <w:r>
        <w:rPr>
          <w:color w:val="292929"/>
          <w:spacing w:val="-1"/>
          <w:shd w:val="clear" w:color="auto" w:fill="FFFFFF"/>
        </w:rPr>
        <w:t>() methods.(</w:t>
      </w:r>
      <w:proofErr w:type="spellStart"/>
      <w:r>
        <w:rPr>
          <w:color w:val="292929"/>
          <w:spacing w:val="-1"/>
          <w:shd w:val="clear" w:color="auto" w:fill="FFFFFF"/>
        </w:rPr>
        <w:t>Note:we</w:t>
      </w:r>
      <w:proofErr w:type="spellEnd"/>
      <w:r>
        <w:rPr>
          <w:color w:val="292929"/>
          <w:spacing w:val="-1"/>
          <w:shd w:val="clear" w:color="auto" w:fill="FFFFFF"/>
        </w:rPr>
        <w:t xml:space="preserve"> choose the variable of interest and we select the categories</w:t>
      </w:r>
      <w:r>
        <w:rPr>
          <w:rFonts w:ascii="Georgia" w:hAnsi="Georgia"/>
          <w:color w:val="292929"/>
          <w:spacing w:val="-1"/>
          <w:shd w:val="clear" w:color="auto" w:fill="FFFFFF"/>
        </w:rPr>
        <w:t> )</w:t>
      </w:r>
    </w:p>
    <w:p w:rsidR="00D36C6B" w:rsidRDefault="008E306A" w:rsidP="008E306A">
      <w:pPr>
        <w:pStyle w:val="NoSpacing"/>
        <w:numPr>
          <w:ilvl w:val="0"/>
          <w:numId w:val="39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In our data, that satisfies two conditions such as choosing the customers with an income higher than 75,000 and with a master’s </w:t>
      </w:r>
      <w:proofErr w:type="gramStart"/>
      <w:r>
        <w:rPr>
          <w:color w:val="292929"/>
          <w:spacing w:val="-1"/>
          <w:shd w:val="clear" w:color="auto" w:fill="FFFFFF"/>
        </w:rPr>
        <w:t>degree(</w:t>
      </w:r>
      <w:proofErr w:type="gramEnd"/>
      <w:r>
        <w:rPr>
          <w:color w:val="292929"/>
          <w:spacing w:val="-1"/>
          <w:shd w:val="clear" w:color="auto" w:fill="FFFFFF"/>
        </w:rPr>
        <w:t>using python operators) and display the output.</w:t>
      </w:r>
    </w:p>
    <w:p w:rsidR="00D36C6B" w:rsidRDefault="00D36C6B">
      <w:pPr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br w:type="page"/>
      </w:r>
    </w:p>
    <w:p w:rsidR="008E306A" w:rsidRDefault="008E306A" w:rsidP="00D36C6B">
      <w:pPr>
        <w:pStyle w:val="NoSpacing"/>
        <w:spacing w:line="360" w:lineRule="auto"/>
        <w:ind w:left="1470"/>
        <w:rPr>
          <w:color w:val="292929"/>
          <w:spacing w:val="-1"/>
          <w:shd w:val="clear" w:color="auto" w:fill="FFFFFF"/>
        </w:rPr>
      </w:pPr>
    </w:p>
    <w:p w:rsidR="008E306A" w:rsidRDefault="008E306A" w:rsidP="008E306A">
      <w:pPr>
        <w:pStyle w:val="NoSpacing"/>
        <w:numPr>
          <w:ilvl w:val="0"/>
          <w:numId w:val="37"/>
        </w:numPr>
        <w:spacing w:line="360" w:lineRule="auto"/>
        <w:rPr>
          <w:b/>
        </w:rPr>
      </w:pPr>
      <w:r>
        <w:rPr>
          <w:b/>
        </w:rPr>
        <w:t>apply various data operation tools such as creating new variables or changing data types</w:t>
      </w:r>
    </w:p>
    <w:p w:rsidR="008E306A" w:rsidRDefault="008E306A" w:rsidP="008E306A">
      <w:pPr>
        <w:pStyle w:val="NoSpacing"/>
        <w:spacing w:line="360" w:lineRule="auto"/>
        <w:rPr>
          <w:b/>
          <w:color w:val="292929"/>
          <w:spacing w:val="-1"/>
          <w:shd w:val="clear" w:color="auto" w:fill="FFFFFF"/>
        </w:rPr>
      </w:pPr>
      <w:r>
        <w:rPr>
          <w:b/>
          <w:color w:val="292929"/>
          <w:spacing w:val="-1"/>
          <w:shd w:val="clear" w:color="auto" w:fill="FFFFFF"/>
        </w:rPr>
        <w:tab/>
        <w:t>We can apply different operations on the dataset using Pandas such as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setting a new index with the variable of our interest using the .</w:t>
      </w:r>
      <w:proofErr w:type="spellStart"/>
      <w:r>
        <w:rPr>
          <w:color w:val="292929"/>
          <w:spacing w:val="-1"/>
          <w:shd w:val="clear" w:color="auto" w:fill="FFFFFF"/>
        </w:rPr>
        <w:t>set_index</w:t>
      </w:r>
      <w:proofErr w:type="spellEnd"/>
      <w:r>
        <w:rPr>
          <w:color w:val="292929"/>
          <w:spacing w:val="-1"/>
          <w:shd w:val="clear" w:color="auto" w:fill="FFFFFF"/>
        </w:rPr>
        <w:t>() method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sorting the data frame by one of the variable using .</w:t>
      </w:r>
      <w:proofErr w:type="spellStart"/>
      <w:r>
        <w:rPr>
          <w:color w:val="292929"/>
          <w:spacing w:val="-1"/>
          <w:shd w:val="clear" w:color="auto" w:fill="FFFFFF"/>
        </w:rPr>
        <w:t>sort_values</w:t>
      </w:r>
      <w:proofErr w:type="spellEnd"/>
      <w:r>
        <w:rPr>
          <w:color w:val="292929"/>
          <w:spacing w:val="-1"/>
          <w:shd w:val="clear" w:color="auto" w:fill="FFFFFF"/>
        </w:rPr>
        <w:t>() with ascending or descending order; 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creating a new variable which could be the result of a mathematical operation such as sum of other variables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changing the datatype of variables into </w:t>
      </w:r>
      <w:proofErr w:type="spellStart"/>
      <w:r>
        <w:rPr>
          <w:color w:val="292929"/>
          <w:spacing w:val="-1"/>
          <w:shd w:val="clear" w:color="auto" w:fill="FFFFFF"/>
        </w:rPr>
        <w:t>datetime</w:t>
      </w:r>
      <w:proofErr w:type="spellEnd"/>
      <w:r>
        <w:rPr>
          <w:color w:val="292929"/>
          <w:spacing w:val="-1"/>
          <w:shd w:val="clear" w:color="auto" w:fill="FFFFFF"/>
        </w:rPr>
        <w:t xml:space="preserve"> or integer types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determining the age based on year of birth</w:t>
      </w:r>
    </w:p>
    <w:p w:rsidR="008E306A" w:rsidRDefault="008E306A" w:rsidP="008E306A">
      <w:pPr>
        <w:pStyle w:val="NoSpacing"/>
        <w:numPr>
          <w:ilvl w:val="0"/>
          <w:numId w:val="40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creating the week date (calendar week and year) from the purchase date</w:t>
      </w:r>
    </w:p>
    <w:p w:rsidR="008E306A" w:rsidRDefault="008E306A" w:rsidP="008E306A">
      <w:pPr>
        <w:pStyle w:val="NoSpacing"/>
        <w:numPr>
          <w:ilvl w:val="0"/>
          <w:numId w:val="37"/>
        </w:numPr>
        <w:spacing w:line="360" w:lineRule="auto"/>
        <w:rPr>
          <w:b/>
        </w:rPr>
      </w:pPr>
      <w:r>
        <w:rPr>
          <w:b/>
        </w:rPr>
        <w:t xml:space="preserve"> perform data aggregation using group by and pivot table methods</w:t>
      </w:r>
    </w:p>
    <w:p w:rsidR="008E306A" w:rsidRDefault="008E306A" w:rsidP="008E306A">
      <w:pPr>
        <w:pStyle w:val="NoSpacing"/>
        <w:spacing w:line="360" w:lineRule="auto"/>
      </w:pPr>
      <w:r>
        <w:tab/>
        <w:t xml:space="preserve">After we created new variables, we can further </w:t>
      </w:r>
      <w:proofErr w:type="gramStart"/>
      <w:r>
        <w:t>aggregate  and</w:t>
      </w:r>
      <w:proofErr w:type="gramEnd"/>
      <w:r>
        <w:t xml:space="preserve"> to analyze data  by groups,</w:t>
      </w:r>
    </w:p>
    <w:p w:rsidR="008E306A" w:rsidRDefault="008E306A" w:rsidP="008E306A">
      <w:pPr>
        <w:pStyle w:val="NoSpacing"/>
        <w:numPr>
          <w:ilvl w:val="0"/>
          <w:numId w:val="41"/>
        </w:numPr>
        <w:spacing w:line="360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To apply </w:t>
      </w:r>
      <w:proofErr w:type="spellStart"/>
      <w:proofErr w:type="gramStart"/>
      <w:r>
        <w:rPr>
          <w:color w:val="292929"/>
          <w:spacing w:val="-1"/>
          <w:shd w:val="clear" w:color="auto" w:fill="FFFFFF"/>
        </w:rPr>
        <w:t>groupby</w:t>
      </w:r>
      <w:proofErr w:type="spellEnd"/>
      <w:r>
        <w:rPr>
          <w:color w:val="292929"/>
          <w:spacing w:val="-1"/>
          <w:shd w:val="clear" w:color="auto" w:fill="FFFFFF"/>
        </w:rPr>
        <w:t>(</w:t>
      </w:r>
      <w:proofErr w:type="gramEnd"/>
      <w:r>
        <w:rPr>
          <w:color w:val="292929"/>
          <w:spacing w:val="-1"/>
          <w:shd w:val="clear" w:color="auto" w:fill="FFFFFF"/>
        </w:rPr>
        <w:t>)method to find the mean of income ,</w:t>
      </w:r>
      <w:proofErr w:type="spellStart"/>
      <w:r>
        <w:rPr>
          <w:color w:val="292929"/>
          <w:spacing w:val="-1"/>
          <w:shd w:val="clear" w:color="auto" w:fill="FFFFFF"/>
        </w:rPr>
        <w:t>recency,number</w:t>
      </w:r>
      <w:proofErr w:type="spellEnd"/>
      <w:r>
        <w:rPr>
          <w:color w:val="292929"/>
          <w:spacing w:val="-1"/>
          <w:shd w:val="clear" w:color="auto" w:fill="FFFFFF"/>
        </w:rPr>
        <w:t xml:space="preserve"> of web and store  purchases by educational group.</w:t>
      </w:r>
    </w:p>
    <w:p w:rsidR="008E306A" w:rsidRDefault="008E306A" w:rsidP="008E306A">
      <w:pPr>
        <w:pStyle w:val="NoSpacing"/>
        <w:numPr>
          <w:ilvl w:val="0"/>
          <w:numId w:val="41"/>
        </w:numPr>
        <w:spacing w:line="360" w:lineRule="auto"/>
      </w:pPr>
      <w:r>
        <w:rPr>
          <w:color w:val="292929"/>
          <w:spacing w:val="-1"/>
          <w:shd w:val="clear" w:color="auto" w:fill="FFFFFF"/>
        </w:rPr>
        <w:t xml:space="preserve">To apply </w:t>
      </w:r>
      <w:proofErr w:type="spellStart"/>
      <w:r>
        <w:rPr>
          <w:color w:val="292929"/>
          <w:spacing w:val="-1"/>
          <w:shd w:val="clear" w:color="auto" w:fill="FFFFFF"/>
        </w:rPr>
        <w:t>pivot_</w:t>
      </w:r>
      <w:proofErr w:type="gramStart"/>
      <w:r>
        <w:rPr>
          <w:color w:val="292929"/>
          <w:spacing w:val="-1"/>
          <w:shd w:val="clear" w:color="auto" w:fill="FFFFFF"/>
        </w:rPr>
        <w:t>table</w:t>
      </w:r>
      <w:proofErr w:type="spellEnd"/>
      <w:r>
        <w:rPr>
          <w:color w:val="292929"/>
          <w:spacing w:val="-1"/>
          <w:shd w:val="clear" w:color="auto" w:fill="FFFFFF"/>
        </w:rPr>
        <w:t>(</w:t>
      </w:r>
      <w:proofErr w:type="gramEnd"/>
      <w:r>
        <w:rPr>
          <w:color w:val="292929"/>
          <w:spacing w:val="-1"/>
          <w:shd w:val="clear" w:color="auto" w:fill="FFFFFF"/>
        </w:rPr>
        <w:t xml:space="preserve">)method to find the aggregated sum of purchases  and mean of </w:t>
      </w:r>
      <w:proofErr w:type="spellStart"/>
      <w:r>
        <w:rPr>
          <w:color w:val="292929"/>
          <w:spacing w:val="-1"/>
          <w:shd w:val="clear" w:color="auto" w:fill="FFFFFF"/>
        </w:rPr>
        <w:t>recency</w:t>
      </w:r>
      <w:proofErr w:type="spellEnd"/>
      <w:r>
        <w:rPr>
          <w:color w:val="292929"/>
          <w:spacing w:val="-1"/>
          <w:shd w:val="clear" w:color="auto" w:fill="FFFFFF"/>
        </w:rPr>
        <w:t xml:space="preserve"> per education and marital status group.</w:t>
      </w:r>
    </w:p>
    <w:p w:rsidR="00AD141A" w:rsidRPr="008F2D7C" w:rsidRDefault="00AD141A" w:rsidP="00AD141A">
      <w:pPr>
        <w:pStyle w:val="NoSpacing"/>
        <w:rPr>
          <w:shd w:val="clear" w:color="auto" w:fill="FFFFFF"/>
        </w:rPr>
      </w:pPr>
    </w:p>
    <w:p w:rsidR="00AD141A" w:rsidRPr="00067E3A" w:rsidRDefault="00AD141A" w:rsidP="00AD141A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5. </w:t>
      </w:r>
      <w:r w:rsidRPr="00067E3A">
        <w:rPr>
          <w:b/>
          <w:sz w:val="28"/>
          <w:szCs w:val="28"/>
          <w:u w:val="single"/>
        </w:rPr>
        <w:t>Canada Pizza Price Prediction</w:t>
      </w:r>
    </w:p>
    <w:p w:rsidR="00AD141A" w:rsidRPr="00067E3A" w:rsidRDefault="00AD141A" w:rsidP="00AD141A">
      <w:pPr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67E3A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Columns:</w:t>
      </w:r>
    </w:p>
    <w:p w:rsidR="00AD141A" w:rsidRDefault="00AD141A" w:rsidP="00AD141A">
      <w:p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company, </w:t>
      </w:r>
      <w:proofErr w:type="spellStart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price_cad</w:t>
      </w:r>
      <w:proofErr w:type="spellEnd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diameter, topping, variant, size, </w:t>
      </w:r>
      <w:proofErr w:type="spellStart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extra_sauce</w:t>
      </w:r>
      <w:proofErr w:type="spellEnd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</w:t>
      </w:r>
      <w:proofErr w:type="spellStart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extra_cheese</w:t>
      </w:r>
      <w:proofErr w:type="spellEnd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, </w:t>
      </w:r>
      <w:proofErr w:type="spellStart"/>
      <w:r w:rsidRPr="00067E3A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extra_mushrooms</w:t>
      </w:r>
      <w:proofErr w:type="spellEnd"/>
    </w:p>
    <w:p w:rsidR="00AD141A" w:rsidRPr="00B176BD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B176BD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2B09C7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Count the number of null values in the pizza dataset and replace null values with average of the concerned columns.</w:t>
      </w:r>
    </w:p>
    <w:p w:rsidR="00AD141A" w:rsidRPr="002B09C7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Calculate average price of pizza prepared by each company.</w:t>
      </w:r>
    </w:p>
    <w:p w:rsidR="00AD141A" w:rsidRPr="002B09C7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companies, who prepared pizzas with different variants with same diameter.</w:t>
      </w:r>
    </w:p>
    <w:p w:rsidR="00AD141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Which company has more pizzas? Show the result with graph.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Check whether the pizza data set contains null value or not. /Count the no. of null values in the pizza </w:t>
      </w:r>
      <w:proofErr w:type="gramStart"/>
      <w:r w:rsidRPr="005B7F9A">
        <w:rPr>
          <w:rFonts w:eastAsiaTheme="minorHAnsi"/>
          <w:color w:val="000000"/>
          <w:sz w:val="26"/>
          <w:szCs w:val="26"/>
          <w:lang w:val="en-IN"/>
        </w:rPr>
        <w:t>dataset./</w:t>
      </w:r>
      <w:proofErr w:type="gramEnd"/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 Find the number of missing data points per column.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lastRenderedPageBreak/>
        <w:t xml:space="preserve">Rename the column </w:t>
      </w:r>
      <w:proofErr w:type="spellStart"/>
      <w:r w:rsidRPr="005B7F9A">
        <w:rPr>
          <w:rFonts w:eastAsiaTheme="minorHAnsi"/>
          <w:color w:val="000000"/>
          <w:sz w:val="26"/>
          <w:szCs w:val="26"/>
          <w:lang w:val="en-IN"/>
        </w:rPr>
        <w:t>price_cad</w:t>
      </w:r>
      <w:proofErr w:type="spellEnd"/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 as price.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Identify the number of companies in each category 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Identify which type of pizza is more expensive.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Find diameter of jumbo size pizza.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Any jumbo pizza with diameter less than 16 exists, remove such rows.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Calculate average price of a pizza prepared by company A.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Find the mean of the diameter and average price of pizzas prepared by company C.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Find the companies, who prepared pizzas with different variants with same diameter.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Find the pizza variant with </w:t>
      </w:r>
      <w:proofErr w:type="spellStart"/>
      <w:r w:rsidRPr="005B7F9A">
        <w:rPr>
          <w:rFonts w:eastAsiaTheme="minorHAnsi"/>
          <w:color w:val="000000"/>
          <w:sz w:val="26"/>
          <w:szCs w:val="26"/>
          <w:lang w:val="en-IN"/>
        </w:rPr>
        <w:t>extra_mushrooms</w:t>
      </w:r>
      <w:proofErr w:type="spellEnd"/>
      <w:r w:rsidRPr="005B7F9A">
        <w:rPr>
          <w:rFonts w:eastAsiaTheme="minorHAnsi"/>
          <w:color w:val="000000"/>
          <w:sz w:val="26"/>
          <w:szCs w:val="26"/>
          <w:lang w:val="en-IN"/>
        </w:rPr>
        <w:t xml:space="preserve"> and topping with chicken.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What is the most expensive pizza in each company?</w:t>
      </w:r>
    </w:p>
    <w:p w:rsidR="00AD141A" w:rsidRPr="005B7F9A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Which company has more pizzas on the menu? Show the result with graph.</w:t>
      </w:r>
    </w:p>
    <w:p w:rsidR="00AD141A" w:rsidRPr="002B09C7" w:rsidRDefault="00AD141A" w:rsidP="00AD141A">
      <w:pPr>
        <w:pStyle w:val="NormalWeb"/>
        <w:numPr>
          <w:ilvl w:val="0"/>
          <w:numId w:val="25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5B7F9A">
        <w:rPr>
          <w:rFonts w:eastAsiaTheme="minorHAnsi"/>
          <w:color w:val="000000"/>
          <w:sz w:val="26"/>
          <w:szCs w:val="26"/>
          <w:lang w:val="en-IN"/>
        </w:rPr>
        <w:t>What is the average price of pizza in each company?</w:t>
      </w:r>
      <w:r w:rsidRPr="005B7F9A">
        <w:rPr>
          <w:rFonts w:eastAsiaTheme="minorHAnsi"/>
          <w:color w:val="000000"/>
          <w:sz w:val="26"/>
          <w:szCs w:val="26"/>
          <w:lang w:val="en-IN"/>
        </w:rPr>
        <w:br/>
      </w:r>
    </w:p>
    <w:p w:rsidR="00AD141A" w:rsidRDefault="00AD141A" w:rsidP="00AD141A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</w:t>
      </w:r>
      <w:r w:rsidRPr="00067E3A">
        <w:rPr>
          <w:b/>
          <w:sz w:val="28"/>
          <w:szCs w:val="28"/>
          <w:u w:val="single"/>
        </w:rPr>
        <w:t>Mobile Phone Price</w:t>
      </w:r>
      <w:r>
        <w:rPr>
          <w:b/>
          <w:sz w:val="28"/>
          <w:szCs w:val="28"/>
          <w:u w:val="single"/>
        </w:rPr>
        <w:t xml:space="preserve"> Data set:</w:t>
      </w:r>
    </w:p>
    <w:p w:rsidR="00AD141A" w:rsidRPr="00E75783" w:rsidRDefault="00AD141A" w:rsidP="00AD141A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Columns: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Brand: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manufacturer of the phone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Model: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name of the phone model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Storage (GB):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 the amount of storage space (in gigabytes) available on the 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phone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</w:t>
      </w: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RAM (GB):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amount of RAM (in gigabytes) available on the phone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</w:t>
      </w: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Screen Size (inches):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size of the phone's display screen in inches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</w:t>
      </w: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Camera (MP):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megapixel coun</w:t>
      </w:r>
      <w: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t of the phone's rear camera(s)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</w:t>
      </w: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Battery Capacity (</w:t>
      </w:r>
      <w:proofErr w:type="spellStart"/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mAh</w:t>
      </w:r>
      <w:proofErr w:type="spellEnd"/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 the capacity of the phone's battery in </w:t>
      </w:r>
      <w:proofErr w:type="spellStart"/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milliampere</w:t>
      </w:r>
      <w:proofErr w:type="spellEnd"/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hours</w:t>
      </w:r>
    </w:p>
    <w:p w:rsidR="00AD141A" w:rsidRPr="00E75783" w:rsidRDefault="00AD141A" w:rsidP="00AD141A">
      <w:pPr>
        <w:pStyle w:val="ListParagraph"/>
        <w:numPr>
          <w:ilvl w:val="1"/>
          <w:numId w:val="31"/>
        </w:numPr>
        <w:spacing w:after="160" w:line="259" w:lineRule="auto"/>
        <w:rPr>
          <w:b/>
          <w:sz w:val="28"/>
          <w:szCs w:val="28"/>
          <w:u w:val="single"/>
        </w:rPr>
      </w:pP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</w:t>
      </w:r>
      <w:r w:rsidRPr="00E75783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en-IN"/>
        </w:rPr>
        <w:t>Price ($):</w:t>
      </w:r>
      <w:r w:rsidRPr="00E7578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the retail price of the phone in US dollars</w:t>
      </w:r>
    </w:p>
    <w:p w:rsidR="00AD141A" w:rsidRPr="00B176BD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B176BD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Identify the models &amp; the price released by each brand.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Identify the correlation between Battery Capacity and price.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how many models are there per each Battery capacity with same price.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Count the number of models in each brand with highest storage. Draw the graph.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lastRenderedPageBreak/>
        <w:t>Identify how many models are released by each brand.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the RAM capacity of all models of every brand.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Identify the correlation between Battery Capacity and price.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how many models are there per each Battery capacity.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Calculate average price of each brand.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which mobile brand has highest price.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Identify any missing values are there in mobile phone price dataset.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Display all models associated with apple brand.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the mobile prices based on Camera (MP).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List the models along with brands which have highest storage.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How many models in each brand having RAM&gt;6.</w:t>
      </w:r>
    </w:p>
    <w:p w:rsidR="00AD141A" w:rsidRPr="00A37585" w:rsidRDefault="00AD141A" w:rsidP="00AD141A">
      <w:pPr>
        <w:pStyle w:val="NormalWeb"/>
        <w:numPr>
          <w:ilvl w:val="0"/>
          <w:numId w:val="26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List the models having price &gt;600 and Storage between 100 and 200.</w:t>
      </w:r>
    </w:p>
    <w:p w:rsidR="00F84CCC" w:rsidRDefault="00F84CCC" w:rsidP="00AD141A">
      <w:pPr>
        <w:spacing w:after="160" w:line="259" w:lineRule="auto"/>
        <w:rPr>
          <w:b/>
          <w:sz w:val="28"/>
          <w:szCs w:val="28"/>
          <w:u w:val="single"/>
        </w:rPr>
      </w:pPr>
    </w:p>
    <w:p w:rsidR="00AD141A" w:rsidRPr="00067E3A" w:rsidRDefault="00AD141A" w:rsidP="00AD141A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</w:t>
      </w:r>
      <w:r w:rsidRPr="00067E3A">
        <w:rPr>
          <w:b/>
          <w:sz w:val="28"/>
          <w:szCs w:val="28"/>
          <w:u w:val="single"/>
        </w:rPr>
        <w:t>National Universities Rankings</w:t>
      </w:r>
    </w:p>
    <w:p w:rsidR="00AD141A" w:rsidRPr="00067E3A" w:rsidRDefault="00AD141A" w:rsidP="00AD141A">
      <w:pPr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67E3A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Columns: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Name </w:t>
      </w:r>
      <w:r>
        <w:rPr>
          <w:rFonts w:eastAsiaTheme="minorHAnsi"/>
          <w:color w:val="000000"/>
          <w:sz w:val="26"/>
          <w:szCs w:val="26"/>
          <w:lang w:val="en-IN"/>
        </w:rPr>
        <w:t>–</w:t>
      </w: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 institution name,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Location </w:t>
      </w:r>
      <w:r>
        <w:rPr>
          <w:rFonts w:eastAsiaTheme="minorHAnsi"/>
          <w:color w:val="000000"/>
          <w:sz w:val="26"/>
          <w:szCs w:val="26"/>
          <w:lang w:val="en-IN"/>
        </w:rPr>
        <w:t>–</w:t>
      </w: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 City and state where located,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Rank </w:t>
      </w:r>
      <w:r>
        <w:rPr>
          <w:rFonts w:eastAsiaTheme="minorHAnsi"/>
          <w:color w:val="000000"/>
          <w:sz w:val="26"/>
          <w:szCs w:val="26"/>
          <w:lang w:val="en-IN"/>
        </w:rPr>
        <w:t>–</w:t>
      </w: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 Ranking according to U.S News &amp; World Report ,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Description </w:t>
      </w:r>
      <w:r>
        <w:rPr>
          <w:rFonts w:eastAsiaTheme="minorHAnsi"/>
          <w:color w:val="000000"/>
          <w:sz w:val="26"/>
          <w:szCs w:val="26"/>
          <w:lang w:val="en-IN"/>
        </w:rPr>
        <w:t>–</w:t>
      </w: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 Snippet of text overview from U.S News ,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>Tuition and fees – Combined tuition and fees for out–of–state students ,</w:t>
      </w:r>
    </w:p>
    <w:p w:rsidR="00AD141A" w:rsidRPr="00067E3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>In–state – Tuition and fees for in–state students ,</w:t>
      </w:r>
    </w:p>
    <w:p w:rsidR="00AD141A" w:rsidRDefault="00AD141A" w:rsidP="00AD141A">
      <w:pPr>
        <w:pStyle w:val="NormalWeb"/>
        <w:numPr>
          <w:ilvl w:val="0"/>
          <w:numId w:val="32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Undergraduate </w:t>
      </w:r>
      <w:proofErr w:type="spellStart"/>
      <w:r w:rsidRPr="00067E3A">
        <w:rPr>
          <w:rFonts w:eastAsiaTheme="minorHAnsi"/>
          <w:color w:val="000000"/>
          <w:sz w:val="26"/>
          <w:szCs w:val="26"/>
          <w:lang w:val="en-IN"/>
        </w:rPr>
        <w:t>Enrollment</w:t>
      </w:r>
      <w:proofErr w:type="spellEnd"/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 – Number of enrolled undergraduate </w:t>
      </w:r>
      <w:proofErr w:type="gramStart"/>
      <w:r w:rsidRPr="00067E3A">
        <w:rPr>
          <w:rFonts w:eastAsiaTheme="minorHAnsi"/>
          <w:color w:val="000000"/>
          <w:sz w:val="26"/>
          <w:szCs w:val="26"/>
          <w:lang w:val="en-IN"/>
        </w:rPr>
        <w:t>students .</w:t>
      </w:r>
      <w:proofErr w:type="gramEnd"/>
    </w:p>
    <w:p w:rsidR="00AD141A" w:rsidRPr="00005946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05946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universities along with state whose fee is in between 25,000$ to 30,000$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Find university where undergraduate </w:t>
      </w:r>
      <w:proofErr w:type="spellStart"/>
      <w:r w:rsidRPr="002B09C7">
        <w:rPr>
          <w:rFonts w:eastAsiaTheme="minorHAnsi"/>
          <w:color w:val="000000"/>
          <w:sz w:val="26"/>
          <w:szCs w:val="26"/>
          <w:lang w:val="en-IN"/>
        </w:rPr>
        <w:t>enrollement</w:t>
      </w:r>
      <w:proofErr w:type="spellEnd"/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 is </w:t>
      </w:r>
      <w:proofErr w:type="spellStart"/>
      <w:r w:rsidRPr="002B09C7">
        <w:rPr>
          <w:rFonts w:eastAsiaTheme="minorHAnsi"/>
          <w:color w:val="000000"/>
          <w:sz w:val="26"/>
          <w:szCs w:val="26"/>
          <w:lang w:val="en-IN"/>
        </w:rPr>
        <w:t>morethan</w:t>
      </w:r>
      <w:proofErr w:type="spellEnd"/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 25000 containing in-state students.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states where universities are located in three or more cities.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max &amp; min tuition fee in each state.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lastRenderedPageBreak/>
        <w:t>Find the city &amp; state where maximum tuition fee difference in the universities in that city is greater than 5,000.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Print the names of universities having no. of branches along with the names of the branches.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Print university name and where it is located.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cities having more than 2 universities along with state.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no. of states and cities locating top 100 universities.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Draw the plot to show undergraduate </w:t>
      </w:r>
      <w:r>
        <w:rPr>
          <w:rFonts w:eastAsiaTheme="minorHAnsi"/>
          <w:color w:val="000000"/>
          <w:sz w:val="26"/>
          <w:szCs w:val="26"/>
          <w:lang w:val="en-IN"/>
        </w:rPr>
        <w:pgNum/>
      </w:r>
      <w:proofErr w:type="spellStart"/>
      <w:r>
        <w:rPr>
          <w:rFonts w:eastAsiaTheme="minorHAnsi"/>
          <w:color w:val="000000"/>
          <w:sz w:val="26"/>
          <w:szCs w:val="26"/>
          <w:lang w:val="en-IN"/>
        </w:rPr>
        <w:t>nrolment</w:t>
      </w:r>
      <w:proofErr w:type="spellEnd"/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 of each university.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Draw the plot to show university name and its corresponding tuition fee.</w:t>
      </w:r>
    </w:p>
    <w:p w:rsidR="00AD141A" w:rsidRPr="002B09C7" w:rsidRDefault="00AD141A" w:rsidP="00AD141A">
      <w:pPr>
        <w:pStyle w:val="NormalWeb"/>
        <w:numPr>
          <w:ilvl w:val="0"/>
          <w:numId w:val="27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Plot the no. of universities in each state having ranks&gt;100.</w:t>
      </w:r>
    </w:p>
    <w:p w:rsidR="00AD141A" w:rsidRPr="00067E3A" w:rsidRDefault="00AD141A" w:rsidP="00AD141A">
      <w:pPr>
        <w:pStyle w:val="NormalWeb"/>
        <w:spacing w:before="136" w:beforeAutospacing="0" w:after="136" w:afterAutospacing="0"/>
        <w:ind w:left="72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</w:p>
    <w:p w:rsidR="00AD141A" w:rsidRPr="003C5C22" w:rsidRDefault="00AD141A" w:rsidP="00AD141A">
      <w:pPr>
        <w:spacing w:after="160" w:line="259" w:lineRule="auto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8.</w:t>
      </w:r>
      <w:r w:rsidRPr="00067E3A">
        <w:rPr>
          <w:b/>
          <w:sz w:val="28"/>
          <w:szCs w:val="28"/>
          <w:u w:val="single"/>
        </w:rPr>
        <w:t>Adidas Sales Dataset</w:t>
      </w:r>
    </w:p>
    <w:p w:rsidR="00AD141A" w:rsidRPr="00067E3A" w:rsidRDefault="00AD141A" w:rsidP="00AD141A">
      <w:pPr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67E3A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Columns:</w:t>
      </w:r>
    </w:p>
    <w:p w:rsidR="00AD141A" w:rsidRPr="00067E3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Retailer ID,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 xml:space="preserve">Invoice Date, </w:t>
      </w:r>
    </w:p>
    <w:p w:rsidR="00AD141A" w:rsidRPr="00067E3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Region,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 xml:space="preserve">State, </w:t>
      </w:r>
    </w:p>
    <w:p w:rsidR="00AD141A" w:rsidRPr="00067E3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City,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 xml:space="preserve">Product, </w:t>
      </w:r>
    </w:p>
    <w:p w:rsidR="00AD141A" w:rsidRPr="00067E3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Price per Unit,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 xml:space="preserve">Units Sold, </w:t>
      </w:r>
    </w:p>
    <w:p w:rsidR="00AD141A" w:rsidRPr="00067E3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Total Sales,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 xml:space="preserve">Operating Profit, </w:t>
      </w:r>
    </w:p>
    <w:p w:rsidR="00AD141A" w:rsidRDefault="00AD141A" w:rsidP="00AD141A">
      <w:pPr>
        <w:pStyle w:val="NormalWeb"/>
        <w:numPr>
          <w:ilvl w:val="0"/>
          <w:numId w:val="33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067E3A">
        <w:rPr>
          <w:rFonts w:eastAsiaTheme="minorHAnsi"/>
          <w:color w:val="000000"/>
          <w:sz w:val="26"/>
          <w:szCs w:val="26"/>
          <w:lang w:val="en-IN"/>
        </w:rPr>
        <w:t xml:space="preserve">Operating Margin, </w:t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</w:r>
      <w:r w:rsidRPr="00067E3A">
        <w:rPr>
          <w:rFonts w:eastAsiaTheme="minorHAnsi"/>
          <w:color w:val="000000"/>
          <w:sz w:val="26"/>
          <w:szCs w:val="26"/>
          <w:lang w:val="en-IN"/>
        </w:rPr>
        <w:tab/>
        <w:t>Sales Method</w:t>
      </w:r>
    </w:p>
    <w:p w:rsidR="00AD141A" w:rsidRPr="00005946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05946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List all the products sold in every region.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 xml:space="preserve">Find the Cities &amp; the retailers who sold </w:t>
      </w:r>
      <w:proofErr w:type="spellStart"/>
      <w:r w:rsidRPr="00A37585">
        <w:rPr>
          <w:rFonts w:eastAsiaTheme="minorHAnsi"/>
          <w:color w:val="000000"/>
          <w:sz w:val="26"/>
          <w:szCs w:val="26"/>
          <w:lang w:val="en-IN"/>
        </w:rPr>
        <w:t>womens</w:t>
      </w:r>
      <w:proofErr w:type="spellEnd"/>
      <w:r w:rsidRPr="00A37585">
        <w:rPr>
          <w:rFonts w:eastAsiaTheme="minorHAnsi"/>
          <w:color w:val="000000"/>
          <w:sz w:val="26"/>
          <w:szCs w:val="26"/>
          <w:lang w:val="en-IN"/>
        </w:rPr>
        <w:t xml:space="preserve"> related products.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 xml:space="preserve">Find the total sales of each </w:t>
      </w:r>
      <w:proofErr w:type="spellStart"/>
      <w:r w:rsidRPr="00A37585">
        <w:rPr>
          <w:rFonts w:eastAsiaTheme="minorHAnsi"/>
          <w:color w:val="000000"/>
          <w:sz w:val="26"/>
          <w:szCs w:val="26"/>
          <w:lang w:val="en-IN"/>
        </w:rPr>
        <w:t>womens</w:t>
      </w:r>
      <w:proofErr w:type="spellEnd"/>
      <w:r w:rsidRPr="00A37585">
        <w:rPr>
          <w:rFonts w:eastAsiaTheme="minorHAnsi"/>
          <w:color w:val="000000"/>
          <w:sz w:val="26"/>
          <w:szCs w:val="26"/>
          <w:lang w:val="en-IN"/>
        </w:rPr>
        <w:t xml:space="preserve"> product in in-store method.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For each product, find region wise total sales &amp; units sold.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For men’s &amp; women’s products, find state wise units sold &amp; total sales.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states where women’s products sold were more than men’s products.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region wise units sold for each product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region wise profit for every retailer.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lastRenderedPageBreak/>
        <w:t>Find the states along with units sold where products sold in more than one city in the state.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Draw plot to show monthly sales in 2020 in every region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Draw the plot to show year wise sales in every region.</w:t>
      </w:r>
    </w:p>
    <w:p w:rsidR="00AD141A" w:rsidRPr="00A37585" w:rsidRDefault="00AD141A" w:rsidP="00AD141A">
      <w:pPr>
        <w:pStyle w:val="NormalWeb"/>
        <w:numPr>
          <w:ilvl w:val="0"/>
          <w:numId w:val="28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Draw plots to show Region wise sales in every year.</w:t>
      </w:r>
    </w:p>
    <w:p w:rsidR="00AD141A" w:rsidRPr="002B09C7" w:rsidRDefault="00AD141A" w:rsidP="00AD141A">
      <w:pPr>
        <w:pStyle w:val="NormalWeb"/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</w:p>
    <w:p w:rsidR="00AD141A" w:rsidRPr="003C5C22" w:rsidRDefault="00AD141A" w:rsidP="00AD141A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9. </w:t>
      </w:r>
      <w:r w:rsidRPr="003C5C22">
        <w:rPr>
          <w:b/>
          <w:sz w:val="28"/>
          <w:szCs w:val="28"/>
          <w:u w:val="single"/>
        </w:rPr>
        <w:t>Movies data</w:t>
      </w:r>
      <w:r>
        <w:rPr>
          <w:b/>
          <w:sz w:val="28"/>
          <w:szCs w:val="28"/>
          <w:u w:val="single"/>
        </w:rPr>
        <w:t>set</w:t>
      </w:r>
    </w:p>
    <w:p w:rsidR="00AD141A" w:rsidRPr="00067E3A" w:rsidRDefault="00AD141A" w:rsidP="00AD141A">
      <w:pPr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067E3A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Columns: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Title,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US Gross,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Worldwide Gross,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US DVD Sales,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Production Budget,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Release Date,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MPAA Rating,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Running Time (min),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Distributor,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Source,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Major Genre,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Creative Type,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Director,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 xml:space="preserve">Rotten Tomatoes Rating, </w:t>
      </w:r>
    </w:p>
    <w:p w:rsidR="00AD141A" w:rsidRPr="00F60B73" w:rsidRDefault="00AD141A" w:rsidP="00AD141A">
      <w:pPr>
        <w:pStyle w:val="ListParagraph"/>
        <w:numPr>
          <w:ilvl w:val="0"/>
          <w:numId w:val="34"/>
        </w:num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IMDB Rating, </w:t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</w:r>
      <w:r w:rsidRPr="00F60B73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ab/>
        <w:t>IMDB Votes</w:t>
      </w:r>
    </w:p>
    <w:p w:rsidR="00AD141A" w:rsidRPr="00B176BD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B176BD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A37585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number of movies released under each genre in each year.</w:t>
      </w:r>
    </w:p>
    <w:p w:rsidR="00AD141A" w:rsidRPr="00A37585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movies with loss every year for each distributor.</w:t>
      </w:r>
    </w:p>
    <w:p w:rsidR="00AD141A" w:rsidRPr="00A37585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Find the Directors who directed for each creative type with IMDB rating above 6.</w:t>
      </w:r>
    </w:p>
    <w:p w:rsidR="00AD141A" w:rsidRPr="00A37585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A37585">
        <w:rPr>
          <w:rFonts w:eastAsiaTheme="minorHAnsi"/>
          <w:color w:val="000000"/>
          <w:sz w:val="26"/>
          <w:szCs w:val="26"/>
          <w:lang w:val="en-IN"/>
        </w:rPr>
        <w:t>Draw the plot to compare the number of movies released till now by each director.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genres of the movies released in each year in the ascending order.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budgets of the movies released by each distributor along with movie names.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Find the movies with the same IMDD rating but with different </w:t>
      </w:r>
      <w:proofErr w:type="spellStart"/>
      <w:r w:rsidRPr="002B09C7">
        <w:rPr>
          <w:rFonts w:eastAsiaTheme="minorHAnsi"/>
          <w:color w:val="000000"/>
          <w:sz w:val="26"/>
          <w:szCs w:val="26"/>
          <w:lang w:val="en-IN"/>
        </w:rPr>
        <w:t>no.of</w:t>
      </w:r>
      <w:proofErr w:type="spellEnd"/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 IMDD rating.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Write a Pandas program to get those movies whose revenue more than 2 million and spent less than 1 million.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no. of movies in each genre under each source.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Find the no. of movies released in each decade.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>Draw the plot showing the no. of movies released in each genre.</w:t>
      </w:r>
    </w:p>
    <w:p w:rsidR="00AD141A" w:rsidRPr="002B09C7" w:rsidRDefault="00AD141A" w:rsidP="00AD141A">
      <w:pPr>
        <w:pStyle w:val="NormalWeb"/>
        <w:numPr>
          <w:ilvl w:val="0"/>
          <w:numId w:val="29"/>
        </w:numPr>
        <w:spacing w:before="136" w:beforeAutospacing="0" w:after="136" w:afterAutospacing="0"/>
        <w:textAlignment w:val="baseline"/>
        <w:rPr>
          <w:rFonts w:eastAsiaTheme="minorHAnsi"/>
          <w:color w:val="000000"/>
          <w:sz w:val="26"/>
          <w:szCs w:val="26"/>
          <w:lang w:val="en-IN"/>
        </w:rPr>
      </w:pPr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Show the </w:t>
      </w:r>
      <w:proofErr w:type="spellStart"/>
      <w:r w:rsidRPr="002B09C7">
        <w:rPr>
          <w:rFonts w:eastAsiaTheme="minorHAnsi"/>
          <w:color w:val="000000"/>
          <w:sz w:val="26"/>
          <w:szCs w:val="26"/>
          <w:lang w:val="en-IN"/>
        </w:rPr>
        <w:t>no.of</w:t>
      </w:r>
      <w:proofErr w:type="spellEnd"/>
      <w:r w:rsidRPr="002B09C7">
        <w:rPr>
          <w:rFonts w:eastAsiaTheme="minorHAnsi"/>
          <w:color w:val="000000"/>
          <w:sz w:val="26"/>
          <w:szCs w:val="26"/>
          <w:lang w:val="en-IN"/>
        </w:rPr>
        <w:t xml:space="preserve"> movies not rated under each genre in each fiction.</w:t>
      </w:r>
    </w:p>
    <w:p w:rsidR="00AD141A" w:rsidRPr="00F84CCC" w:rsidRDefault="00AD141A" w:rsidP="00F84CCC">
      <w:pPr>
        <w:pStyle w:val="ListParagraph"/>
        <w:numPr>
          <w:ilvl w:val="0"/>
          <w:numId w:val="36"/>
        </w:numPr>
        <w:rPr>
          <w:b/>
          <w:sz w:val="28"/>
          <w:szCs w:val="28"/>
          <w:u w:val="single"/>
        </w:rPr>
      </w:pPr>
      <w:r w:rsidRPr="00F84CCC">
        <w:rPr>
          <w:b/>
          <w:sz w:val="28"/>
          <w:szCs w:val="28"/>
          <w:u w:val="single"/>
        </w:rPr>
        <w:br w:type="page"/>
      </w:r>
      <w:r w:rsidRPr="00F84CCC">
        <w:rPr>
          <w:b/>
          <w:sz w:val="28"/>
          <w:szCs w:val="28"/>
          <w:u w:val="single"/>
        </w:rPr>
        <w:lastRenderedPageBreak/>
        <w:t>Avocado Prices</w:t>
      </w:r>
    </w:p>
    <w:p w:rsidR="00AD141A" w:rsidRDefault="00AD141A" w:rsidP="00AD141A">
      <w:pPr>
        <w:ind w:left="720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Historical data on avocado prices and sales volume in multiple US markets</w:t>
      </w:r>
    </w:p>
    <w:p w:rsidR="00AD141A" w:rsidRPr="00A37585" w:rsidRDefault="00AD141A" w:rsidP="00AD141A">
      <w:pPr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Some relevant columns in the dataset</w:t>
      </w: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: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Date - The date of the observation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proofErr w:type="spellStart"/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AveragePrice</w:t>
      </w:r>
      <w:proofErr w:type="spellEnd"/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 - the average price of a single avocado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type - conventional or organic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year - the year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Region - the city or region of the observation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Total Volume - Total number of avocados sold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4046 - Total number of avocados with PLU 4046 sold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4225 - Total number of avocados with PLU 4225 sold</w:t>
      </w:r>
    </w:p>
    <w:p w:rsidR="00AD141A" w:rsidRPr="00A37585" w:rsidRDefault="00AD141A" w:rsidP="00AD141A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4770 - Total number of avocados with PLU 4770 sold</w:t>
      </w:r>
    </w:p>
    <w:p w:rsidR="00AD141A" w:rsidRPr="00F60B73" w:rsidRDefault="00AD141A" w:rsidP="00AD141A">
      <w:pPr>
        <w:spacing w:after="0" w:line="326" w:lineRule="atLeast"/>
        <w:textAlignment w:val="baseline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F60B73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About this file</w:t>
      </w:r>
    </w:p>
    <w:p w:rsidR="00AD141A" w:rsidRPr="00A37585" w:rsidRDefault="00AD141A" w:rsidP="00AD141A">
      <w:pPr>
        <w:spacing w:after="217" w:line="299" w:lineRule="atLeast"/>
        <w:ind w:left="720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Numerical column names refer to price lookup codes.</w:t>
      </w:r>
    </w:p>
    <w:p w:rsidR="00AD141A" w:rsidRPr="00A37585" w:rsidRDefault="00AD141A" w:rsidP="00AD141A">
      <w:pPr>
        <w:numPr>
          <w:ilvl w:val="0"/>
          <w:numId w:val="15"/>
        </w:numPr>
        <w:tabs>
          <w:tab w:val="clear" w:pos="720"/>
        </w:tabs>
        <w:spacing w:before="54" w:after="0" w:line="299" w:lineRule="atLeast"/>
        <w:ind w:left="829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small Hass</w:t>
      </w:r>
    </w:p>
    <w:p w:rsidR="00AD141A" w:rsidRPr="00A37585" w:rsidRDefault="00AD141A" w:rsidP="00AD141A">
      <w:pPr>
        <w:numPr>
          <w:ilvl w:val="0"/>
          <w:numId w:val="15"/>
        </w:numPr>
        <w:tabs>
          <w:tab w:val="clear" w:pos="720"/>
        </w:tabs>
        <w:spacing w:before="54" w:after="0" w:line="299" w:lineRule="atLeast"/>
        <w:ind w:left="829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large Hass</w:t>
      </w:r>
    </w:p>
    <w:p w:rsidR="00AD141A" w:rsidRPr="00A37585" w:rsidRDefault="00AD141A" w:rsidP="00AD141A">
      <w:pPr>
        <w:numPr>
          <w:ilvl w:val="0"/>
          <w:numId w:val="15"/>
        </w:numPr>
        <w:tabs>
          <w:tab w:val="clear" w:pos="720"/>
        </w:tabs>
        <w:spacing w:before="54" w:after="0" w:line="240" w:lineRule="auto"/>
        <w:ind w:left="829"/>
        <w:textAlignment w:val="baseline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extra large Hass</w:t>
      </w:r>
    </w:p>
    <w:p w:rsidR="00AD141A" w:rsidRPr="00B176BD" w:rsidRDefault="00AD141A" w:rsidP="00AD141A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</w:pPr>
      <w:r w:rsidRPr="00B176BD">
        <w:rPr>
          <w:rFonts w:ascii="Times New Roman" w:eastAsiaTheme="minorHAnsi" w:hAnsi="Times New Roman" w:cs="Times New Roman"/>
          <w:b/>
          <w:color w:val="000000"/>
          <w:sz w:val="26"/>
          <w:szCs w:val="26"/>
          <w:lang w:val="en-IN"/>
        </w:rPr>
        <w:t>Questions:</w:t>
      </w:r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How to identify the unique values in the region column.</w:t>
      </w:r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What is the maximum price for an avocado in the </w:t>
      </w:r>
      <w:proofErr w:type="gramStart"/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dataset.</w:t>
      </w:r>
      <w:proofErr w:type="gramEnd"/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Identify the type </w:t>
      </w:r>
      <w:proofErr w:type="gramStart"/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distribution  and</w:t>
      </w:r>
      <w:proofErr w:type="gramEnd"/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take a single avocado in the dataset and find out the median price ,mean,</w:t>
      </w:r>
      <w:r w:rsidR="00C1169D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</w:t>
      </w: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and standard deviation.</w:t>
      </w:r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Find the highest,</w:t>
      </w:r>
      <w:r w:rsidR="00C1169D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</w:t>
      </w: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lowest price for conventional avocado’s in year with location.</w:t>
      </w:r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Draw the plots of the distribution of average price for different types of Avocados</w:t>
      </w:r>
    </w:p>
    <w:p w:rsidR="00AD141A" w:rsidRPr="00A37585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Find the correlation matrix to measure the strength of the correlation between variables.</w:t>
      </w:r>
    </w:p>
    <w:p w:rsidR="00AD141A" w:rsidRPr="00306F39" w:rsidRDefault="00AD141A" w:rsidP="00AD141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IN" w:eastAsia="en-IN"/>
        </w:rPr>
      </w:pP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Find</w:t>
      </w:r>
      <w:r w:rsidR="00C1169D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 xml:space="preserve"> </w:t>
      </w:r>
      <w:r w:rsidRPr="00A37585">
        <w:rPr>
          <w:rFonts w:ascii="Times New Roman" w:eastAsiaTheme="minorHAnsi" w:hAnsi="Times New Roman" w:cs="Times New Roman"/>
          <w:color w:val="000000"/>
          <w:sz w:val="26"/>
          <w:szCs w:val="26"/>
          <w:lang w:val="en-IN"/>
        </w:rPr>
        <w:t>out the volume of avocado sales has increased in the last 5 years</w:t>
      </w:r>
      <w:r>
        <w:rPr>
          <w:rFonts w:eastAsia="Times New Roman" w:cstheme="minorHAnsi"/>
          <w:color w:val="222222"/>
          <w:sz w:val="24"/>
          <w:szCs w:val="24"/>
          <w:lang w:val="en-IN" w:eastAsia="en-IN"/>
        </w:rPr>
        <w:t>.</w:t>
      </w:r>
    </w:p>
    <w:p w:rsidR="00AD141A" w:rsidRPr="005B7F9A" w:rsidRDefault="00AD141A" w:rsidP="00AD141A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IN" w:eastAsia="en-IN"/>
        </w:rPr>
      </w:pPr>
    </w:p>
    <w:p w:rsidR="00AD141A" w:rsidRPr="002D5448" w:rsidRDefault="00AD141A" w:rsidP="00AD141A">
      <w:pPr>
        <w:pStyle w:val="ListParagraph"/>
        <w:rPr>
          <w:rFonts w:cstheme="minorHAnsi"/>
          <w:sz w:val="24"/>
          <w:szCs w:val="24"/>
        </w:rPr>
      </w:pPr>
    </w:p>
    <w:p w:rsidR="00AD141A" w:rsidRPr="003C5C22" w:rsidRDefault="00AD141A" w:rsidP="00AD141A">
      <w:pPr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</w:p>
    <w:p w:rsidR="00AD141A" w:rsidRPr="0085728F" w:rsidRDefault="00AD141A" w:rsidP="00D50432">
      <w:pPr>
        <w:spacing w:before="120" w:after="120" w:line="240" w:lineRule="auto"/>
        <w:rPr>
          <w:rFonts w:ascii="Tahoma" w:eastAsia="Times New Roman" w:hAnsi="Tahoma" w:cs="Tahoma"/>
          <w:b/>
          <w:bCs/>
          <w:color w:val="000000"/>
          <w:sz w:val="32"/>
          <w:szCs w:val="32"/>
        </w:rPr>
      </w:pPr>
    </w:p>
    <w:sectPr w:rsidR="00AD141A" w:rsidRPr="0085728F" w:rsidSect="0087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9F1"/>
    <w:multiLevelType w:val="multilevel"/>
    <w:tmpl w:val="D9C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003E"/>
    <w:multiLevelType w:val="hybridMultilevel"/>
    <w:tmpl w:val="D9042C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1B4530"/>
    <w:multiLevelType w:val="hybridMultilevel"/>
    <w:tmpl w:val="D55600A4"/>
    <w:lvl w:ilvl="0" w:tplc="3DF8B24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257A"/>
    <w:multiLevelType w:val="hybridMultilevel"/>
    <w:tmpl w:val="CC545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23EE"/>
    <w:multiLevelType w:val="hybridMultilevel"/>
    <w:tmpl w:val="0FA475D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B47E0"/>
    <w:multiLevelType w:val="hybridMultilevel"/>
    <w:tmpl w:val="5C9402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F0D"/>
    <w:multiLevelType w:val="hybridMultilevel"/>
    <w:tmpl w:val="C73A8AEA"/>
    <w:lvl w:ilvl="0" w:tplc="4F804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D035FC"/>
    <w:multiLevelType w:val="hybridMultilevel"/>
    <w:tmpl w:val="7FB4B2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56AC"/>
    <w:multiLevelType w:val="hybridMultilevel"/>
    <w:tmpl w:val="767E41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4422AF"/>
    <w:multiLevelType w:val="hybridMultilevel"/>
    <w:tmpl w:val="810E8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BD4EA8"/>
    <w:multiLevelType w:val="multilevel"/>
    <w:tmpl w:val="915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92568"/>
    <w:multiLevelType w:val="hybridMultilevel"/>
    <w:tmpl w:val="A5E850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A6AAC"/>
    <w:multiLevelType w:val="hybridMultilevel"/>
    <w:tmpl w:val="FCD88946"/>
    <w:lvl w:ilvl="0" w:tplc="201A093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4A4E475B"/>
    <w:multiLevelType w:val="multilevel"/>
    <w:tmpl w:val="780CC3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F07214"/>
    <w:multiLevelType w:val="hybridMultilevel"/>
    <w:tmpl w:val="5AE69E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A54AC0"/>
    <w:multiLevelType w:val="multilevel"/>
    <w:tmpl w:val="CDC4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B7E52"/>
    <w:multiLevelType w:val="hybridMultilevel"/>
    <w:tmpl w:val="A9A8FB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F09D1"/>
    <w:multiLevelType w:val="multilevel"/>
    <w:tmpl w:val="9A1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34F13"/>
    <w:multiLevelType w:val="hybridMultilevel"/>
    <w:tmpl w:val="AEFCB0C4"/>
    <w:lvl w:ilvl="0" w:tplc="EC8AEF4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9" w15:restartNumberingAfterBreak="0">
    <w:nsid w:val="56A83B8B"/>
    <w:multiLevelType w:val="multilevel"/>
    <w:tmpl w:val="1F1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672E5"/>
    <w:multiLevelType w:val="hybridMultilevel"/>
    <w:tmpl w:val="512EAFFA"/>
    <w:lvl w:ilvl="0" w:tplc="FDBCBE54">
      <w:numFmt w:val="bullet"/>
      <w:lvlText w:val="·"/>
      <w:lvlJc w:val="left"/>
      <w:pPr>
        <w:ind w:left="1830" w:hanging="39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8D82BAB"/>
    <w:multiLevelType w:val="hybridMultilevel"/>
    <w:tmpl w:val="FE70BA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AA7046"/>
    <w:multiLevelType w:val="hybridMultilevel"/>
    <w:tmpl w:val="0B749C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14EF8"/>
    <w:multiLevelType w:val="hybridMultilevel"/>
    <w:tmpl w:val="CA30142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D907ED"/>
    <w:multiLevelType w:val="hybridMultilevel"/>
    <w:tmpl w:val="8B828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413C8"/>
    <w:multiLevelType w:val="hybridMultilevel"/>
    <w:tmpl w:val="E2D80B48"/>
    <w:lvl w:ilvl="0" w:tplc="AEBAB4F6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B74D2"/>
    <w:multiLevelType w:val="hybridMultilevel"/>
    <w:tmpl w:val="BF9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E2F40"/>
    <w:multiLevelType w:val="hybridMultilevel"/>
    <w:tmpl w:val="4EB60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77C6"/>
    <w:multiLevelType w:val="hybridMultilevel"/>
    <w:tmpl w:val="51547014"/>
    <w:lvl w:ilvl="0" w:tplc="40090013">
      <w:start w:val="1"/>
      <w:numFmt w:val="upperRoman"/>
      <w:lvlText w:val="%1."/>
      <w:lvlJc w:val="righ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 w15:restartNumberingAfterBreak="0">
    <w:nsid w:val="74936A47"/>
    <w:multiLevelType w:val="multilevel"/>
    <w:tmpl w:val="CBB8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AC452D"/>
    <w:multiLevelType w:val="hybridMultilevel"/>
    <w:tmpl w:val="1566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E7766"/>
    <w:multiLevelType w:val="hybridMultilevel"/>
    <w:tmpl w:val="56929BD6"/>
    <w:lvl w:ilvl="0" w:tplc="43B04CB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923C0"/>
    <w:multiLevelType w:val="hybridMultilevel"/>
    <w:tmpl w:val="4D227B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7D30ED"/>
    <w:multiLevelType w:val="hybridMultilevel"/>
    <w:tmpl w:val="4E8CB4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438D2"/>
    <w:multiLevelType w:val="hybridMultilevel"/>
    <w:tmpl w:val="32AC795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6645A9"/>
    <w:multiLevelType w:val="hybridMultilevel"/>
    <w:tmpl w:val="418E42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19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31"/>
  </w:num>
  <w:num w:numId="8">
    <w:abstractNumId w:val="32"/>
  </w:num>
  <w:num w:numId="9">
    <w:abstractNumId w:val="21"/>
  </w:num>
  <w:num w:numId="10">
    <w:abstractNumId w:val="9"/>
  </w:num>
  <w:num w:numId="11">
    <w:abstractNumId w:val="20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30"/>
  </w:num>
  <w:num w:numId="17">
    <w:abstractNumId w:val="12"/>
  </w:num>
  <w:num w:numId="18">
    <w:abstractNumId w:val="18"/>
  </w:num>
  <w:num w:numId="19">
    <w:abstractNumId w:val="4"/>
  </w:num>
  <w:num w:numId="20">
    <w:abstractNumId w:val="23"/>
  </w:num>
  <w:num w:numId="21">
    <w:abstractNumId w:val="34"/>
  </w:num>
  <w:num w:numId="22">
    <w:abstractNumId w:val="7"/>
  </w:num>
  <w:num w:numId="23">
    <w:abstractNumId w:val="11"/>
  </w:num>
  <w:num w:numId="24">
    <w:abstractNumId w:val="28"/>
  </w:num>
  <w:num w:numId="25">
    <w:abstractNumId w:val="26"/>
  </w:num>
  <w:num w:numId="26">
    <w:abstractNumId w:val="35"/>
  </w:num>
  <w:num w:numId="27">
    <w:abstractNumId w:val="16"/>
  </w:num>
  <w:num w:numId="28">
    <w:abstractNumId w:val="22"/>
  </w:num>
  <w:num w:numId="29">
    <w:abstractNumId w:val="24"/>
  </w:num>
  <w:num w:numId="30">
    <w:abstractNumId w:val="33"/>
  </w:num>
  <w:num w:numId="31">
    <w:abstractNumId w:val="27"/>
  </w:num>
  <w:num w:numId="32">
    <w:abstractNumId w:val="14"/>
  </w:num>
  <w:num w:numId="33">
    <w:abstractNumId w:val="3"/>
  </w:num>
  <w:num w:numId="34">
    <w:abstractNumId w:val="5"/>
  </w:num>
  <w:num w:numId="35">
    <w:abstractNumId w:val="13"/>
  </w:num>
  <w:num w:numId="36">
    <w:abstractNumId w:val="25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0432"/>
    <w:rsid w:val="002249BD"/>
    <w:rsid w:val="002B4D02"/>
    <w:rsid w:val="003C23EE"/>
    <w:rsid w:val="005503D2"/>
    <w:rsid w:val="005A6E9F"/>
    <w:rsid w:val="005E7FA7"/>
    <w:rsid w:val="006203C2"/>
    <w:rsid w:val="0067021D"/>
    <w:rsid w:val="007116C0"/>
    <w:rsid w:val="007577CE"/>
    <w:rsid w:val="007A1622"/>
    <w:rsid w:val="007B3314"/>
    <w:rsid w:val="007F23FC"/>
    <w:rsid w:val="007F5FF9"/>
    <w:rsid w:val="00815568"/>
    <w:rsid w:val="0085728F"/>
    <w:rsid w:val="00877E00"/>
    <w:rsid w:val="008E306A"/>
    <w:rsid w:val="008F006A"/>
    <w:rsid w:val="008F5388"/>
    <w:rsid w:val="00926844"/>
    <w:rsid w:val="009645E1"/>
    <w:rsid w:val="009A34F0"/>
    <w:rsid w:val="00A81067"/>
    <w:rsid w:val="00AD141A"/>
    <w:rsid w:val="00BD5E83"/>
    <w:rsid w:val="00BE40DF"/>
    <w:rsid w:val="00BE657C"/>
    <w:rsid w:val="00C1169D"/>
    <w:rsid w:val="00CA4CFD"/>
    <w:rsid w:val="00CA6F1E"/>
    <w:rsid w:val="00D36C6B"/>
    <w:rsid w:val="00D50432"/>
    <w:rsid w:val="00D96174"/>
    <w:rsid w:val="00DA2E22"/>
    <w:rsid w:val="00DC5684"/>
    <w:rsid w:val="00E11890"/>
    <w:rsid w:val="00F84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43EBE-60F9-4091-9958-AF1DB3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E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04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50432"/>
  </w:style>
  <w:style w:type="paragraph" w:styleId="ListParagraph">
    <w:name w:val="List Paragraph"/>
    <w:basedOn w:val="Normal"/>
    <w:uiPriority w:val="34"/>
    <w:qFormat/>
    <w:rsid w:val="0022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6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D141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D141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AD141A"/>
    <w:pPr>
      <w:spacing w:after="0" w:line="240" w:lineRule="auto"/>
    </w:pPr>
  </w:style>
  <w:style w:type="table" w:styleId="TableGrid">
    <w:name w:val="Table Grid"/>
    <w:basedOn w:val="TableNormal"/>
    <w:uiPriority w:val="59"/>
    <w:rsid w:val="00AD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49AA0-0FC5-46D7-A184-0F64FFF2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DRK</cp:lastModifiedBy>
  <cp:revision>32</cp:revision>
  <cp:lastPrinted>2023-08-08T09:49:00Z</cp:lastPrinted>
  <dcterms:created xsi:type="dcterms:W3CDTF">2022-10-30T12:39:00Z</dcterms:created>
  <dcterms:modified xsi:type="dcterms:W3CDTF">2023-10-19T08:47:00Z</dcterms:modified>
</cp:coreProperties>
</file>