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ind w:firstLine="0"/>
        <w:jc w:val="center"/>
      </w:pPr>
      <w:r>
        <w:rPr>
          <w:b/>
          <w:sz w:val="24"/>
        </w:rPr>
        <w:t>FACULDADE DE TECNOLOGIA DE SÃO JOSÉ DOS CAMPOS</w:t>
      </w:r>
    </w:p>
    <w:p>
      <w:pPr>
        <w:spacing w:before="0" w:after="0"/>
        <w:ind w:firstLine="0"/>
        <w:jc w:val="center"/>
      </w:pPr>
      <w:r>
        <w:rPr>
          <w:b/>
          <w:sz w:val="24"/>
        </w:rPr>
        <w:t>FATEC PROFESSOR JESSEN VIDAL</w:t>
      </w:r>
    </w:p>
    <w:p>
      <w:pPr>
        <w:spacing w:before="1800" w:after="0"/>
        <w:ind w:firstLine="0"/>
        <w:jc w:val="center"/>
      </w:pPr>
      <w:r>
        <w:rPr>
          <w:b/>
          <w:sz w:val="24"/>
        </w:rPr>
        <w:t>THOR LYNDGAARD FERREIRA LIMA DE OLIVEIRA</w:t>
      </w:r>
    </w:p>
    <w:p>
      <w:pPr>
        <w:spacing w:before="1900" w:after="0"/>
        <w:ind w:firstLine="0"/>
        <w:jc w:val="center"/>
      </w:pPr>
      <w:r>
        <w:rPr>
          <w:b/>
          <w:sz w:val="24"/>
        </w:rPr>
        <w:t>PORTFÓLIO DE APRENDIZAGEM DE PROJETOS INTEGRADORES (API)</w:t>
      </w:r>
    </w:p>
    <w:p>
      <w:pPr>
        <w:spacing w:before="200" w:after="0"/>
        <w:ind w:firstLine="0"/>
        <w:jc w:val="center"/>
      </w:pPr>
      <w:r>
        <w:rPr>
          <w:b w:val="0"/>
          <w:sz w:val="24"/>
        </w:rPr>
        <w:t>Projeto API de destaque: a definir</w:t>
      </w:r>
    </w:p>
    <w:p>
      <w:pPr>
        <w:spacing w:before="2500" w:after="0"/>
        <w:ind w:firstLine="0"/>
        <w:jc w:val="center"/>
      </w:pPr>
      <w:r>
        <w:rPr>
          <w:b w:val="0"/>
          <w:sz w:val="24"/>
        </w:rPr>
        <w:t>São José dos Campos</w:t>
      </w:r>
    </w:p>
    <w:p>
      <w:pPr>
        <w:spacing w:before="0" w:after="0"/>
        <w:ind w:firstLine="0"/>
        <w:jc w:val="center"/>
      </w:pPr>
      <w:r>
        <w:rPr>
          <w:b w:val="0"/>
          <w:sz w:val="24"/>
        </w:rPr>
        <w:t>2026</w:t>
      </w:r>
    </w:p>
    <w:p>
      <w:pPr>
        <w:ind w:firstLine="0"/>
      </w:pPr>
      <w:r>
        <w:br w:type="page"/>
      </w:r>
    </w:p>
    <w:p>
      <w:pPr>
        <w:spacing w:before="600" w:after="0"/>
        <w:ind w:firstLine="0"/>
        <w:jc w:val="center"/>
      </w:pPr>
      <w:r>
        <w:rPr>
          <w:b/>
          <w:sz w:val="24"/>
        </w:rPr>
        <w:t>THOR LYNDGAARD FERREIRA LIMA DE OLIVEIRA</w:t>
      </w:r>
    </w:p>
    <w:p>
      <w:pPr>
        <w:spacing w:before="1800" w:after="0"/>
        <w:ind w:firstLine="0"/>
        <w:jc w:val="center"/>
      </w:pPr>
      <w:r>
        <w:rPr>
          <w:b/>
          <w:sz w:val="24"/>
        </w:rPr>
        <w:t>PORTFÓLIO DE APRENDIZAGEM DE PROJETOS INTEGRADORES (API)</w:t>
      </w:r>
    </w:p>
    <w:p>
      <w:pPr>
        <w:spacing w:before="200" w:after="0"/>
        <w:ind w:firstLine="0"/>
        <w:jc w:val="center"/>
      </w:pPr>
      <w:r>
        <w:rPr>
          <w:b w:val="0"/>
          <w:sz w:val="24"/>
        </w:rPr>
        <w:t>Projeto API de destaque: a definir</w:t>
      </w:r>
    </w:p>
    <w:p>
      <w:pPr>
        <w:spacing w:before="1700" w:after="0" w:line="240" w:lineRule="auto"/>
        <w:ind w:firstLine="0" w:left="4252"/>
        <w:jc w:val="both"/>
      </w:pPr>
      <w:r>
        <w:rPr>
          <w:b w:val="0"/>
        </w:rPr>
        <w:t>Trabalho de Graduação apresentado à Faculdade de Tecnologia de São José dos Campos como parte dos requisitos para a obtenção do título de Tecnólogo em Banco de Dados.</w:t>
      </w:r>
    </w:p>
    <w:p>
      <w:pPr>
        <w:spacing w:before="400" w:after="0"/>
        <w:ind w:firstLine="0" w:left="4252"/>
      </w:pPr>
      <w:r>
        <w:rPr>
          <w:b w:val="0"/>
        </w:rPr>
        <w:t>Orientador: Prof. Eduardo Sakaue</w:t>
      </w:r>
    </w:p>
    <w:p>
      <w:pPr>
        <w:spacing w:before="1500" w:after="0"/>
        <w:ind w:firstLine="0"/>
        <w:jc w:val="center"/>
      </w:pPr>
      <w:r>
        <w:rPr>
          <w:b w:val="0"/>
          <w:sz w:val="24"/>
        </w:rPr>
        <w:t>São José dos Campos</w:t>
      </w:r>
    </w:p>
    <w:p>
      <w:pPr>
        <w:spacing w:before="0" w:after="0"/>
        <w:ind w:firstLine="0"/>
        <w:jc w:val="center"/>
      </w:pPr>
      <w:r>
        <w:rPr>
          <w:b w:val="0"/>
          <w:sz w:val="24"/>
        </w:rPr>
        <w:t>2026</w:t>
      </w:r>
    </w:p>
    <w:p>
      <w:pPr>
        <w:ind w:firstLine="0"/>
      </w:pPr>
      <w:r>
        <w:br w:type="page"/>
      </w:r>
    </w:p>
    <w:p>
      <w:pPr>
        <w:spacing w:before="400" w:after="0"/>
        <w:ind w:firstLine="0"/>
        <w:jc w:val="center"/>
      </w:pPr>
      <w:r>
        <w:rPr>
          <w:b/>
          <w:sz w:val="24"/>
        </w:rPr>
        <w:t>THOR LYNDGAARD FERREIRA LIMA DE OLIVEIRA</w:t>
      </w:r>
    </w:p>
    <w:p>
      <w:pPr>
        <w:spacing w:before="700" w:after="0"/>
        <w:ind w:firstLine="0"/>
        <w:jc w:val="center"/>
      </w:pPr>
      <w:r>
        <w:rPr>
          <w:b/>
          <w:sz w:val="24"/>
        </w:rPr>
        <w:t>PORTFÓLIO DE APRENDIZAGEM DE PROJETOS INTEGRADORES (API)</w:t>
      </w:r>
    </w:p>
    <w:p>
      <w:pPr>
        <w:spacing w:before="160" w:after="0"/>
        <w:ind w:firstLine="0"/>
        <w:jc w:val="center"/>
      </w:pPr>
      <w:r>
        <w:rPr>
          <w:b w:val="0"/>
          <w:sz w:val="24"/>
        </w:rPr>
        <w:t>Projeto API de destaque: a definir</w:t>
      </w:r>
    </w:p>
    <w:p>
      <w:pPr>
        <w:spacing w:before="1000" w:after="0" w:line="240" w:lineRule="auto"/>
        <w:ind w:firstLine="0" w:left="4252"/>
      </w:pPr>
      <w:r>
        <w:rPr>
          <w:b w:val="0"/>
        </w:rPr>
        <w:t>Trabalho de Graduação apresentado à Faculdade de Tecnologia de São José dos Campos como parte dos requisitos para a obtenção do título de Tecnólogo em Banco de Dados.</w:t>
      </w:r>
    </w:p>
    <w:p>
      <w:pPr>
        <w:spacing w:before="600" w:after="0"/>
        <w:ind w:firstLine="0"/>
      </w:pPr>
      <w:r>
        <w:rPr>
          <w:b/>
        </w:rPr>
        <w:t>Banca examinadora</w:t>
      </w:r>
    </w:p>
    <w:p>
      <w:pPr>
        <w:spacing w:before="360" w:after="0"/>
        <w:ind w:firstLine="0"/>
      </w:pPr>
      <w:r>
        <w:rPr>
          <w:b w:val="0"/>
        </w:rPr>
        <w:t>____________________________________________________________</w:t>
      </w:r>
    </w:p>
    <w:p>
      <w:pPr>
        <w:spacing w:before="0" w:after="0"/>
        <w:ind w:firstLine="0"/>
      </w:pPr>
      <w:r>
        <w:rPr>
          <w:b w:val="0"/>
        </w:rPr>
        <w:t>Orientador: Prof. Eduardo Sakaue</w:t>
      </w:r>
    </w:p>
    <w:p>
      <w:pPr>
        <w:spacing w:before="360" w:after="0"/>
        <w:ind w:firstLine="0"/>
      </w:pPr>
      <w:r>
        <w:rPr>
          <w:b w:val="0"/>
        </w:rPr>
        <w:t>____________________________________________________________</w:t>
      </w:r>
    </w:p>
    <w:p>
      <w:pPr>
        <w:spacing w:before="0" w:after="0"/>
        <w:ind w:firstLine="0"/>
      </w:pPr>
      <w:r>
        <w:rPr>
          <w:b w:val="0"/>
        </w:rPr>
        <w:t>Coorientador: [nome e titulação, se aplicável]</w:t>
      </w:r>
    </w:p>
    <w:p>
      <w:pPr>
        <w:spacing w:before="360" w:after="0"/>
        <w:ind w:firstLine="0"/>
      </w:pPr>
      <w:r>
        <w:rPr>
          <w:b w:val="0"/>
        </w:rPr>
        <w:t>____________________________________________________________</w:t>
      </w:r>
    </w:p>
    <w:p>
      <w:pPr>
        <w:spacing w:before="0" w:after="0"/>
        <w:ind w:firstLine="0"/>
      </w:pPr>
      <w:r>
        <w:rPr>
          <w:b w:val="0"/>
        </w:rPr>
        <w:t>Membro da banca: [nome, titulação e instituição]</w:t>
      </w:r>
    </w:p>
    <w:p>
      <w:pPr>
        <w:spacing w:before="360" w:after="0"/>
        <w:ind w:firstLine="0"/>
      </w:pPr>
      <w:r>
        <w:rPr>
          <w:b w:val="0"/>
        </w:rPr>
        <w:t>____________________________________________________________</w:t>
      </w:r>
    </w:p>
    <w:p>
      <w:pPr>
        <w:spacing w:before="0" w:after="0"/>
        <w:ind w:firstLine="0"/>
      </w:pPr>
      <w:r>
        <w:rPr>
          <w:b w:val="0"/>
        </w:rPr>
        <w:t>Membro da banca: [nome, titulação e instituição]</w:t>
      </w:r>
    </w:p>
    <w:p>
      <w:pPr>
        <w:spacing w:before="700" w:after="0"/>
        <w:ind w:firstLine="0"/>
        <w:jc w:val="center"/>
      </w:pPr>
      <w:r>
        <w:rPr>
          <w:b w:val="0"/>
          <w:sz w:val="24"/>
        </w:rPr>
        <w:t>Data da aprovação: ____/____/________</w:t>
      </w:r>
    </w:p>
    <w:p>
      <w:pPr>
        <w:ind w:firstLine="0"/>
      </w:pPr>
      <w:r>
        <w:br w:type="page"/>
      </w:r>
    </w:p>
    <w:p>
      <w:pPr>
        <w:pStyle w:val="Heading1"/>
        <w:jc w:val="center"/>
      </w:pPr>
      <w:r>
        <w:t>AGRADECIMENTOS</w:t>
      </w:r>
    </w:p>
    <w:p>
      <w:pPr>
        <w:spacing w:before="0" w:after="0"/>
      </w:pPr>
      <w:r>
        <w:rPr>
          <w:b w:val="0"/>
        </w:rPr>
        <w:t>[Inserir agradecimentos, se desejar.]</w:t>
      </w:r>
    </w:p>
    <w:p>
      <w:pPr>
        <w:ind w:firstLine="0"/>
      </w:pPr>
      <w:r>
        <w:br w:type="page"/>
      </w:r>
    </w:p>
    <w:p>
      <w:pPr>
        <w:pStyle w:val="Heading1"/>
        <w:jc w:val="center"/>
      </w:pPr>
      <w:r>
        <w:t>RESUMO</w:t>
      </w:r>
    </w:p>
    <w:p>
      <w:pPr>
        <w:spacing w:before="0" w:after="0"/>
      </w:pPr>
      <w:r>
        <w:rPr>
          <w:b w:val="0"/>
        </w:rPr>
        <w:t>Este portfólio apresenta os projetos integradores desenvolvidos ao longo dos quatro primeiros semestres do curso de Banco de Dados da Fatec São José dos Campos. O documento registra os contextos, as necessidades, as soluções, as tecnologias e as contribuições individuais em cada etapa da formação. No primeiro semestre, uma calculadora em Portugol permitiu aplicar fundamentos de lógica de programação e conhecer práticas de Scrum e documentação. No segundo, o DataGrade apoiou a organização da grade horária, com atuação pessoal na modelagem e na manutenção do banco de dados por meio de SQL. No terceiro, o DataSkill reuniu competências profissionais em uma plataforma de mapeamento de talentos, com contribuições concentradas no desenvolvimento de APIs e na persistência de dados. No quarto, o Tracker integrou informações de manutenção, com participação no desenvolvimento de endpoints, ajustes na interface e comunicação entre integrantes da equipe. Em conjunto, os projetos evidenciam a evolução das competências em programação, bancos de dados e desenvolvimento de sistemas, além do aprimoramento da colaboração, da organização e da comunicação em equipes multidisciplinares.</w:t>
      </w:r>
    </w:p>
    <w:p>
      <w:pPr>
        <w:spacing w:before="240" w:after="0"/>
        <w:ind w:firstLine="0"/>
      </w:pPr>
      <w:r>
        <w:rPr>
          <w:b w:val="0"/>
        </w:rPr>
        <w:t>Palavras-chave: projetos integradores; banco de dados; desenvolvimento de software; API; trabalho em equipe.</w:t>
      </w:r>
    </w:p>
    <w:p>
      <w:pPr>
        <w:ind w:firstLine="0"/>
      </w:pPr>
      <w:r>
        <w:br w:type="page"/>
      </w:r>
    </w:p>
    <w:p>
      <w:pPr>
        <w:pStyle w:val="Heading1"/>
        <w:jc w:val="center"/>
      </w:pPr>
      <w:r>
        <w:t>ABSTRACT</w:t>
      </w:r>
    </w:p>
    <w:p>
      <w:pPr>
        <w:spacing w:before="0" w:after="0"/>
      </w:pPr>
      <w:r>
        <w:rPr>
          <w:b w:val="0"/>
        </w:rPr>
        <w:t>This portfolio presents the integrative projects developed during the first four semesters of the Database Technology program at Fatec São José dos Campos. It records the context, needs, solutions, technologies, and individual contributions associated with each stage of the program. In the first semester, a calculator written in Portugol provided practical experience with programming logic, Scrum practices, and basic project documentation. In the second semester, DataGrade supported class schedule organization, while the author worked on database modeling and manual data maintenance using SQL. In the third semester, DataSkill brought professional competencies together in a talent mapping platform, with contributions focused on API development and data persistence. In the fourth semester, Tracker integrated maintenance information, with work on back-end endpoints, interface adjustments, and communication among team members. Taken together, these projects demonstrate progress in programming, database design, and software development. They also show the development of collaboration, organization, and communication skills through team projects carried out throughout the degree program.</w:t>
      </w:r>
    </w:p>
    <w:p>
      <w:pPr>
        <w:spacing w:before="240" w:after="0"/>
        <w:ind w:firstLine="0"/>
      </w:pPr>
      <w:r>
        <w:rPr>
          <w:b w:val="0"/>
        </w:rPr>
        <w:t>Keywords: integrative projects; database; software development; API; teamwork.</w:t>
      </w:r>
    </w:p>
    <w:p>
      <w:pPr>
        <w:ind w:firstLine="0"/>
      </w:pPr>
      <w:r>
        <w:br w:type="page"/>
      </w:r>
    </w:p>
    <w:p>
      <w:pPr>
        <w:pStyle w:val="Heading1"/>
        <w:jc w:val="center"/>
      </w:pPr>
      <w:r>
        <w:t>SUMÁRIO</w:t>
      </w:r>
    </w:p>
    <w:p>
      <w:pPr>
        <w:tabs>
          <w:tab w:pos="8787" w:val="right" w:leader="dot"/>
        </w:tabs>
        <w:spacing w:before="0" w:after="60"/>
        <w:ind w:firstLine="0"/>
      </w:pPr>
      <w:r>
        <w:rPr>
          <w:b w:val="0"/>
        </w:rPr>
      </w:r>
      <w:r>
        <w:t>1 INTRODUÇÃO</w:t>
      </w:r>
      <w:r>
        <w:tab/>
      </w:r>
      <w:r>
        <w:fldChar w:fldCharType="begin"/>
        <w:instrText xml:space="preserve">PAGEREF sec_introducao \h</w:instrText>
        <w:fldChar w:fldCharType="separate"/>
        <w:fldChar w:fldCharType="end"/>
      </w:r>
    </w:p>
    <w:p>
      <w:pPr>
        <w:tabs>
          <w:tab w:pos="8787" w:val="right" w:leader="dot"/>
        </w:tabs>
        <w:spacing w:before="0" w:after="60"/>
        <w:ind w:firstLine="0"/>
      </w:pPr>
      <w:r>
        <w:rPr>
          <w:b w:val="0"/>
        </w:rPr>
      </w:r>
      <w:r>
        <w:t>2 PROJETOS</w:t>
      </w:r>
      <w:r>
        <w:tab/>
      </w:r>
      <w:r>
        <w:fldChar w:fldCharType="begin"/>
        <w:instrText xml:space="preserve">PAGEREF sec_projetos \h</w:instrText>
        <w:fldChar w:fldCharType="separate"/>
        <w:fldChar w:fldCharType="end"/>
      </w:r>
    </w:p>
    <w:p>
      <w:pPr>
        <w:tabs>
          <w:tab w:pos="8787" w:val="right" w:leader="dot"/>
        </w:tabs>
        <w:spacing w:before="0" w:after="60"/>
        <w:ind w:firstLine="0" w:left="340"/>
      </w:pPr>
      <w:r>
        <w:rPr>
          <w:b w:val="0"/>
        </w:rPr>
      </w:r>
      <w:r>
        <w:t>2.1 ANO 1 — 1º semestre: Calculadora em Portugol</w:t>
      </w:r>
      <w:r>
        <w:tab/>
      </w:r>
      <w:r>
        <w:fldChar w:fldCharType="begin"/>
        <w:instrText xml:space="preserve">PAGEREF sec_projeto_1 \h</w:instrText>
        <w:fldChar w:fldCharType="separate"/>
        <w:fldChar w:fldCharType="end"/>
      </w:r>
    </w:p>
    <w:p>
      <w:pPr>
        <w:tabs>
          <w:tab w:pos="8787" w:val="right" w:leader="dot"/>
        </w:tabs>
        <w:spacing w:before="0" w:after="60"/>
        <w:ind w:firstLine="0" w:left="340"/>
      </w:pPr>
      <w:r>
        <w:rPr>
          <w:b w:val="0"/>
        </w:rPr>
      </w:r>
      <w:r>
        <w:t>2.2 ANO 1 — 2º semestre: DataGrade</w:t>
      </w:r>
      <w:r>
        <w:tab/>
      </w:r>
      <w:r>
        <w:fldChar w:fldCharType="begin"/>
        <w:instrText xml:space="preserve">PAGEREF sec_projeto_2 \h</w:instrText>
        <w:fldChar w:fldCharType="separate"/>
        <w:fldChar w:fldCharType="end"/>
      </w:r>
    </w:p>
    <w:p>
      <w:pPr>
        <w:tabs>
          <w:tab w:pos="8787" w:val="right" w:leader="dot"/>
        </w:tabs>
        <w:spacing w:before="0" w:after="60"/>
        <w:ind w:firstLine="0" w:left="340"/>
      </w:pPr>
      <w:r>
        <w:rPr>
          <w:b w:val="0"/>
        </w:rPr>
      </w:r>
      <w:r>
        <w:t>2.3 ANO 2 — 1º semestre: DataSkill</w:t>
      </w:r>
      <w:r>
        <w:tab/>
      </w:r>
      <w:r>
        <w:fldChar w:fldCharType="begin"/>
        <w:instrText xml:space="preserve">PAGEREF sec_projeto_3 \h</w:instrText>
        <w:fldChar w:fldCharType="separate"/>
        <w:fldChar w:fldCharType="end"/>
      </w:r>
    </w:p>
    <w:p>
      <w:pPr>
        <w:tabs>
          <w:tab w:pos="8787" w:val="right" w:leader="dot"/>
        </w:tabs>
        <w:spacing w:before="0" w:after="60"/>
        <w:ind w:firstLine="0" w:left="340"/>
      </w:pPr>
      <w:r>
        <w:rPr>
          <w:b w:val="0"/>
        </w:rPr>
      </w:r>
      <w:r>
        <w:t>2.4 ANO 2 — 2º semestre: Tracker</w:t>
      </w:r>
      <w:r>
        <w:tab/>
      </w:r>
      <w:r>
        <w:fldChar w:fldCharType="begin"/>
        <w:instrText xml:space="preserve">PAGEREF sec_projeto_4 \h</w:instrText>
        <w:fldChar w:fldCharType="separate"/>
        <w:fldChar w:fldCharType="end"/>
      </w:r>
    </w:p>
    <w:p>
      <w:pPr>
        <w:tabs>
          <w:tab w:pos="8787" w:val="right" w:leader="dot"/>
        </w:tabs>
        <w:spacing w:before="0" w:after="60"/>
        <w:ind w:firstLine="0"/>
      </w:pPr>
      <w:r>
        <w:rPr>
          <w:b w:val="0"/>
        </w:rPr>
      </w:r>
      <w:r>
        <w:t>3 CONSIDERAÇÕES FINAIS</w:t>
      </w:r>
      <w:r>
        <w:tab/>
      </w:r>
      <w:r>
        <w:fldChar w:fldCharType="begin"/>
        <w:instrText xml:space="preserve">PAGEREF sec_conclusao \h</w:instrText>
        <w:fldChar w:fldCharType="separate"/>
        <w:fldChar w:fldCharType="end"/>
      </w:r>
    </w:p>
    <w:p>
      <w:pPr>
        <w:tabs>
          <w:tab w:pos="8787" w:val="right" w:leader="dot"/>
        </w:tabs>
        <w:spacing w:before="0" w:after="60"/>
        <w:ind w:firstLine="0"/>
      </w:pPr>
      <w:r>
        <w:rPr>
          <w:b w:val="0"/>
        </w:rPr>
      </w:r>
      <w:r>
        <w:t>REFERÊNCIAS</w:t>
      </w:r>
      <w:r>
        <w:tab/>
      </w:r>
      <w:r>
        <w:fldChar w:fldCharType="begin"/>
        <w:instrText xml:space="preserve">PAGEREF sec_referencias \h</w:instrText>
        <w:fldChar w:fldCharType="separate"/>
        <w:fldChar w:fldCharType="end"/>
      </w:r>
    </w:p>
    <w:p>
      <w:pPr>
        <w:sectPr>
          <w:headerReference w:type="default" r:id="rId18"/>
          <w:type w:val="continuous"/>
          <w:pgSz w:h="16838" w:w="11906" w:orient="portrait"/>
          <w:pgMar w:bottom="1134" w:top="1701" w:left="1701" w:right="1134" w:header="1134" w:footer="709"/>
        </w:sectPr>
      </w:pPr>
    </w:p>
    <w:p>
      <w:pPr>
        <w:pStyle w:val="Heading1"/>
      </w:pPr>
      <w:bookmarkStart w:id="1" w:name="sec_introducao"/>
      <w:r>
        <w:t>1 INTRODUÇÃO</w:t>
      </w:r>
      <w:bookmarkEnd w:id="1"/>
    </w:p>
    <w:p>
      <w:pPr>
        <w:spacing w:before="0" w:after="0"/>
      </w:pPr>
      <w:r>
        <w:rPr>
          <w:b w:val="0"/>
        </w:rPr>
        <w:t>Os projetos integradores da Fatec São José dos Campos proporcionam a aplicação dos conteúdos acadêmicos em desafios progressivamente mais complexos. Este portfólio reúne os trabalhos dos quatro primeiros semestres do curso de Banco de Dados, com foco nos problemas abordados, nas soluções desenvolvidas e nas contribuições individuais.</w:t>
      </w:r>
    </w:p>
    <w:p>
      <w:pPr>
        <w:spacing w:before="0" w:after="0"/>
      </w:pPr>
      <w:r>
        <w:rPr>
          <w:b w:val="0"/>
        </w:rPr>
        <w:t>A trajetória começa com uma calculadora em Portugol e avança para sistemas de organização de horários, mapeamento de competências e gestão de manutenções. Essa progressão envolve lógica de programação, modelagem e manutenção de dados em SQL, desenvolvimento de APIs com Java e Spring Boot e integração com interfaces web. Os projetos também exigiram organização de atividades, documentação e comunicação entre integrantes das equipes.</w:t>
      </w:r>
    </w:p>
    <w:p>
      <w:pPr>
        <w:spacing w:before="0" w:after="0"/>
      </w:pPr>
      <w:r>
        <w:rPr>
          <w:b w:val="0"/>
        </w:rPr>
        <w:t>Nas seções seguintes, cada projeto é apresentado cronologicamente, com introdução, contexto, necessidade, solução, tecnologias, contribuições pessoais, competências técnicas e comportamentais e indicação do respectivo repositório quando disponível.</w:t>
      </w:r>
    </w:p>
    <w:p>
      <w:pPr>
        <w:pStyle w:val="Heading1"/>
        <w:pageBreakBefore/>
      </w:pPr>
      <w:bookmarkStart w:id="2" w:name="sec_projetos"/>
      <w:r>
        <w:t>2 PROJETOS</w:t>
      </w:r>
      <w:bookmarkEnd w:id="2"/>
    </w:p>
    <w:p>
      <w:pPr>
        <w:spacing w:before="0" w:after="0"/>
      </w:pPr>
      <w:r>
        <w:rPr>
          <w:b w:val="0"/>
        </w:rPr>
        <w:t>O Quadro 1 apresenta os projetos integradores registrados neste portfólio e os links de seus repositórios disponíveis.</w:t>
      </w:r>
    </w:p>
    <w:p>
      <w:pPr>
        <w:spacing w:before="0" w:after="100" w:line="240" w:lineRule="auto"/>
        <w:ind w:firstLine="0"/>
        <w:jc w:val="left"/>
      </w:pPr>
      <w:r>
        <w:rPr>
          <w:b w:val="0"/>
          <w:sz w:val="20"/>
        </w:rPr>
        <w:t>Quadro 1 — Projetos API</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4535"/>
        <w:gridCol w:w="4535"/>
      </w:tblGrid>
      <w:tr>
        <w:trPr>
          <w:tblHeader w:val="true"/>
        </w:trPr>
        <w:tc>
          <w:tcPr>
            <w:tcW w:type="dxa" w:w="3402"/>
            <w:vAlign w:val="center"/>
            <w:shd w:fill="EDEDED"/>
          </w:tcPr>
          <w:p>
            <w:pPr>
              <w:spacing w:line="240" w:lineRule="auto" w:after="40"/>
              <w:ind w:firstLine="0"/>
            </w:pPr>
            <w:r/>
            <w:r>
              <w:rPr>
                <w:rFonts w:ascii="Times New Roman" w:hAnsi="Times New Roman"/>
                <w:b/>
                <w:sz w:val="24"/>
              </w:rPr>
              <w:t>Projeto</w:t>
            </w:r>
          </w:p>
        </w:tc>
        <w:tc>
          <w:tcPr>
            <w:tcW w:type="dxa" w:w="5102"/>
            <w:vAlign w:val="center"/>
            <w:shd w:fill="EDEDED"/>
          </w:tcPr>
          <w:p>
            <w:pPr>
              <w:spacing w:line="240" w:lineRule="auto" w:after="40"/>
              <w:ind w:firstLine="0"/>
            </w:pPr>
            <w:r/>
            <w:r>
              <w:rPr>
                <w:rFonts w:ascii="Times New Roman" w:hAnsi="Times New Roman"/>
                <w:b/>
                <w:sz w:val="24"/>
              </w:rPr>
              <w:t>Repositório</w:t>
            </w:r>
          </w:p>
        </w:tc>
      </w:tr>
      <w:tr>
        <w:tc>
          <w:tcPr>
            <w:tcW w:type="dxa" w:w="3402"/>
            <w:vAlign w:val="center"/>
          </w:tcPr>
          <w:p>
            <w:pPr>
              <w:spacing w:line="240" w:lineRule="auto" w:after="40"/>
              <w:ind w:firstLine="0"/>
            </w:pPr>
            <w:r/>
            <w:r>
              <w:rPr>
                <w:rFonts w:ascii="Times New Roman" w:hAnsi="Times New Roman"/>
                <w:b w:val="0"/>
                <w:sz w:val="24"/>
              </w:rPr>
              <w:t>1º semestre — Calculadora em Portugol</w:t>
            </w:r>
          </w:p>
        </w:tc>
        <w:tc>
          <w:tcPr>
            <w:tcW w:type="dxa" w:w="5102"/>
            <w:vAlign w:val="center"/>
          </w:tcPr>
          <w:p>
            <w:pPr>
              <w:spacing w:line="240" w:lineRule="auto" w:after="40"/>
              <w:ind w:firstLine="0"/>
            </w:pPr>
            <w:r/>
            <w:r>
              <w:rPr>
                <w:rFonts w:ascii="Times New Roman" w:hAnsi="Times New Roman"/>
                <w:b w:val="0"/>
                <w:sz w:val="24"/>
              </w:rPr>
              <w:t>Link a inserir</w:t>
            </w:r>
          </w:p>
        </w:tc>
      </w:tr>
      <w:tr>
        <w:tc>
          <w:tcPr>
            <w:tcW w:type="dxa" w:w="3402"/>
            <w:vAlign w:val="center"/>
          </w:tcPr>
          <w:p>
            <w:pPr>
              <w:spacing w:line="240" w:lineRule="auto" w:after="40"/>
              <w:ind w:firstLine="0"/>
            </w:pPr>
            <w:r/>
            <w:r>
              <w:rPr>
                <w:rFonts w:ascii="Times New Roman" w:hAnsi="Times New Roman"/>
                <w:b w:val="0"/>
                <w:sz w:val="24"/>
              </w:rPr>
              <w:t>2º semestre — DataGrade</w:t>
            </w:r>
          </w:p>
        </w:tc>
        <w:tc>
          <w:tcPr>
            <w:tcW w:type="dxa" w:w="5102"/>
            <w:vAlign w:val="center"/>
          </w:tcPr>
          <w:p>
            <w:pPr>
              <w:spacing w:line="240" w:lineRule="auto" w:after="40"/>
              <w:ind w:firstLine="0"/>
            </w:pPr>
            <w:r/>
            <w:r>
              <w:rPr>
                <w:rFonts w:ascii="Times New Roman" w:hAnsi="Times New Roman"/>
                <w:b w:val="0"/>
                <w:sz w:val="24"/>
              </w:rPr>
            </w:r>
            <w:hyperlink r:id="rId20">
              <w:r>
                <w:rPr>
                  <w:color w:val="000000"/>
                  <w:u w:val="single"/>
                </w:rPr>
                <w:t>https://github.com/DataTechApi/OrganizadorHorarios</w:t>
              </w:r>
            </w:hyperlink>
          </w:p>
        </w:tc>
      </w:tr>
      <w:tr>
        <w:tc>
          <w:tcPr>
            <w:tcW w:type="dxa" w:w="3402"/>
            <w:vAlign w:val="center"/>
          </w:tcPr>
          <w:p>
            <w:pPr>
              <w:spacing w:line="240" w:lineRule="auto" w:after="40"/>
              <w:ind w:firstLine="0"/>
            </w:pPr>
            <w:r/>
            <w:r>
              <w:rPr>
                <w:rFonts w:ascii="Times New Roman" w:hAnsi="Times New Roman"/>
                <w:b w:val="0"/>
                <w:sz w:val="24"/>
              </w:rPr>
              <w:t>3º semestre — DataSkill</w:t>
            </w:r>
          </w:p>
        </w:tc>
        <w:tc>
          <w:tcPr>
            <w:tcW w:type="dxa" w:w="5102"/>
            <w:vAlign w:val="center"/>
          </w:tcPr>
          <w:p>
            <w:pPr>
              <w:spacing w:line="240" w:lineRule="auto" w:after="40"/>
              <w:ind w:firstLine="0"/>
            </w:pPr>
            <w:r/>
            <w:r>
              <w:rPr>
                <w:rFonts w:ascii="Times New Roman" w:hAnsi="Times New Roman"/>
                <w:b w:val="0"/>
                <w:sz w:val="24"/>
              </w:rPr>
            </w:r>
            <w:hyperlink r:id="rId21">
              <w:r>
                <w:rPr>
                  <w:color w:val="000000"/>
                  <w:u w:val="single"/>
                </w:rPr>
                <w:t>https://github.com/DataTechApi/DataSkill</w:t>
              </w:r>
            </w:hyperlink>
          </w:p>
        </w:tc>
      </w:tr>
      <w:tr>
        <w:tc>
          <w:tcPr>
            <w:tcW w:type="dxa" w:w="3402"/>
            <w:vAlign w:val="center"/>
          </w:tcPr>
          <w:p>
            <w:pPr>
              <w:spacing w:line="240" w:lineRule="auto" w:after="40"/>
              <w:ind w:firstLine="0"/>
            </w:pPr>
            <w:r/>
            <w:r>
              <w:rPr>
                <w:rFonts w:ascii="Times New Roman" w:hAnsi="Times New Roman"/>
                <w:b w:val="0"/>
                <w:sz w:val="24"/>
              </w:rPr>
              <w:t>4º semestre — Tracker</w:t>
            </w:r>
          </w:p>
        </w:tc>
        <w:tc>
          <w:tcPr>
            <w:tcW w:type="dxa" w:w="5102"/>
            <w:vAlign w:val="center"/>
          </w:tcPr>
          <w:p>
            <w:pPr>
              <w:spacing w:line="240" w:lineRule="auto" w:after="40"/>
              <w:ind w:firstLine="0"/>
            </w:pPr>
            <w:r/>
            <w:r>
              <w:rPr>
                <w:rFonts w:ascii="Times New Roman" w:hAnsi="Times New Roman"/>
                <w:b w:val="0"/>
                <w:sz w:val="24"/>
              </w:rPr>
            </w:r>
            <w:hyperlink r:id="rId22">
              <w:r>
                <w:rPr>
                  <w:color w:val="000000"/>
                  <w:u w:val="single"/>
                </w:rPr>
                <w:t>https://github.com/CaramelStray/CaramelStray-Api-4Semestre</w:t>
              </w:r>
            </w:hyperlink>
          </w:p>
        </w:tc>
      </w:tr>
    </w:tbl>
    <w:p>
      <w:pPr>
        <w:spacing w:after="0"/>
      </w:pPr>
    </w:p>
    <w:p>
      <w:pPr>
        <w:spacing w:before="0" w:after="100" w:line="240" w:lineRule="auto"/>
        <w:ind w:firstLine="0"/>
        <w:jc w:val="left"/>
      </w:pPr>
      <w:r>
        <w:rPr>
          <w:b w:val="0"/>
          <w:sz w:val="20"/>
        </w:rPr>
        <w:t>Fonte: elaborado pelo autor (2026).</w:t>
      </w:r>
    </w:p>
    <w:p>
      <w:pPr>
        <w:pStyle w:val="Heading2"/>
      </w:pPr>
      <w:bookmarkStart w:id="3" w:name="sec_projeto_1"/>
      <w:r>
        <w:t>2.1 ANO 1 — 1º semestre: Calculadora em Portugol</w:t>
      </w:r>
      <w:bookmarkEnd w:id="3"/>
    </w:p>
    <w:p>
      <w:pPr>
        <w:pStyle w:val="Heading3"/>
      </w:pPr>
      <w:r>
        <w:t>2.1.1 Introdução</w:t>
      </w:r>
    </w:p>
    <w:p>
      <w:pPr>
        <w:spacing w:before="0" w:after="0"/>
      </w:pPr>
      <w:r>
        <w:rPr>
          <w:b w:val="0"/>
        </w:rPr>
        <w:t>A calculadora em Portugol, desenvolvida no VisuAlg, integrou as atividades introdutórias de programação do primeiro semestre. O projeto proporcionou a aplicação prática de conceitos de lógica e construção de algoritmos.</w:t>
      </w:r>
    </w:p>
    <w:p>
      <w:pPr>
        <w:pStyle w:val="Heading3"/>
      </w:pPr>
      <w:r>
        <w:t>2.1.2 Contexto</w:t>
      </w:r>
    </w:p>
    <w:p>
      <w:pPr>
        <w:spacing w:before="0" w:after="0"/>
      </w:pPr>
      <w:r>
        <w:rPr>
          <w:b w:val="0"/>
        </w:rPr>
        <w:t>O projeto foi realizado no primeiro semestre da Fatec São José dos Campos. As atividades também introduziram práticas de Scrum, trabalho em equipe e documentação de projetos.</w:t>
      </w:r>
    </w:p>
    <w:p>
      <w:pPr>
        <w:pStyle w:val="Heading3"/>
      </w:pPr>
      <w:r>
        <w:t>2.1.3 Necessidade</w:t>
      </w:r>
    </w:p>
    <w:p>
      <w:pPr>
        <w:spacing w:before="0" w:after="0"/>
      </w:pPr>
      <w:r>
        <w:rPr>
          <w:b w:val="0"/>
        </w:rPr>
        <w:t>O desafio consistiu em aplicar fundamentos de lógica de programação em uma solução funcional, organizando as atividades da equipe e registrando o desenvolvimento do projeto.</w:t>
      </w:r>
    </w:p>
    <w:p>
      <w:pPr>
        <w:pStyle w:val="Heading3"/>
      </w:pPr>
      <w:r>
        <w:t>2.1.4 Solução</w:t>
      </w:r>
    </w:p>
    <w:p>
      <w:pPr>
        <w:spacing w:before="0" w:after="0"/>
      </w:pPr>
      <w:r>
        <w:rPr>
          <w:b w:val="0"/>
        </w:rPr>
        <w:t>Foi desenvolvida uma calculadora em Portugol, com a lógica da aplicação implementada e executada no VisuAlg. O trabalho permitiu exercitar a elaboração de algoritmos e a condução organizada de um projeto de software.</w:t>
      </w:r>
    </w:p>
    <w:p>
      <w:pPr>
        <w:pStyle w:val="Heading3"/>
      </w:pPr>
      <w:r>
        <w:t>2.1.5 Tecnologias e ferramentas</w:t>
      </w:r>
    </w:p>
    <w:p>
      <w:pPr>
        <w:spacing w:before="0" w:after="100" w:line="240" w:lineRule="auto"/>
        <w:ind w:firstLine="0"/>
        <w:jc w:val="left"/>
      </w:pPr>
      <w:r>
        <w:rPr>
          <w:b w:val="0"/>
          <w:sz w:val="20"/>
        </w:rPr>
        <w:t>Quadro 2 — Tecnologias e ferramentas do 1º semestre</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4535"/>
        <w:gridCol w:w="4535"/>
      </w:tblGrid>
      <w:tr>
        <w:trPr>
          <w:tblHeader w:val="true"/>
        </w:trPr>
        <w:tc>
          <w:tcPr>
            <w:tcW w:type="dxa" w:w="2835"/>
            <w:vAlign w:val="center"/>
            <w:shd w:fill="EDEDED"/>
          </w:tcPr>
          <w:p>
            <w:pPr>
              <w:spacing w:line="240" w:lineRule="auto" w:after="40"/>
              <w:ind w:firstLine="0"/>
            </w:pPr>
            <w:r/>
            <w:r>
              <w:rPr>
                <w:rFonts w:ascii="Times New Roman" w:hAnsi="Times New Roman"/>
                <w:b/>
                <w:sz w:val="24"/>
              </w:rPr>
              <w:t>Categoria</w:t>
            </w:r>
          </w:p>
        </w:tc>
        <w:tc>
          <w:tcPr>
            <w:tcW w:type="dxa" w:w="5669"/>
            <w:vAlign w:val="center"/>
            <w:shd w:fill="EDEDED"/>
          </w:tcPr>
          <w:p>
            <w:pPr>
              <w:spacing w:line="240" w:lineRule="auto" w:after="40"/>
              <w:ind w:firstLine="0"/>
            </w:pPr>
            <w:r/>
            <w:r>
              <w:rPr>
                <w:rFonts w:ascii="Times New Roman" w:hAnsi="Times New Roman"/>
                <w:b/>
                <w:sz w:val="24"/>
              </w:rPr>
              <w:t>Tecnologia ou prática</w:t>
            </w:r>
          </w:p>
        </w:tc>
      </w:tr>
      <w:tr>
        <w:tc>
          <w:tcPr>
            <w:tcW w:type="dxa" w:w="2835"/>
            <w:vAlign w:val="center"/>
          </w:tcPr>
          <w:p>
            <w:pPr>
              <w:spacing w:line="240" w:lineRule="auto" w:after="40"/>
              <w:ind w:firstLine="0"/>
            </w:pPr>
            <w:r/>
            <w:r>
              <w:rPr>
                <w:rFonts w:ascii="Times New Roman" w:hAnsi="Times New Roman"/>
                <w:b w:val="0"/>
                <w:sz w:val="24"/>
              </w:rPr>
              <w:t>Linguagem</w:t>
            </w:r>
          </w:p>
        </w:tc>
        <w:tc>
          <w:tcPr>
            <w:tcW w:type="dxa" w:w="5669"/>
            <w:vAlign w:val="center"/>
          </w:tcPr>
          <w:p>
            <w:pPr>
              <w:spacing w:line="240" w:lineRule="auto" w:after="40"/>
              <w:ind w:firstLine="0"/>
            </w:pPr>
            <w:r/>
            <w:r>
              <w:rPr>
                <w:rFonts w:ascii="Times New Roman" w:hAnsi="Times New Roman"/>
                <w:b w:val="0"/>
                <w:sz w:val="24"/>
              </w:rPr>
              <w:t>Portugol</w:t>
            </w:r>
          </w:p>
        </w:tc>
      </w:tr>
      <w:tr>
        <w:tc>
          <w:tcPr>
            <w:tcW w:type="dxa" w:w="2835"/>
            <w:vAlign w:val="center"/>
          </w:tcPr>
          <w:p>
            <w:pPr>
              <w:spacing w:line="240" w:lineRule="auto" w:after="40"/>
              <w:ind w:firstLine="0"/>
            </w:pPr>
            <w:r/>
            <w:r>
              <w:rPr>
                <w:rFonts w:ascii="Times New Roman" w:hAnsi="Times New Roman"/>
                <w:b w:val="0"/>
                <w:sz w:val="24"/>
              </w:rPr>
              <w:t>Ambiente de desenvolvimento</w:t>
            </w:r>
          </w:p>
        </w:tc>
        <w:tc>
          <w:tcPr>
            <w:tcW w:type="dxa" w:w="5669"/>
            <w:vAlign w:val="center"/>
          </w:tcPr>
          <w:p>
            <w:pPr>
              <w:spacing w:line="240" w:lineRule="auto" w:after="40"/>
              <w:ind w:firstLine="0"/>
            </w:pPr>
            <w:r/>
            <w:r>
              <w:rPr>
                <w:rFonts w:ascii="Times New Roman" w:hAnsi="Times New Roman"/>
                <w:b w:val="0"/>
                <w:sz w:val="24"/>
              </w:rPr>
              <w:t>VisuAlg</w:t>
            </w:r>
          </w:p>
        </w:tc>
      </w:tr>
      <w:tr>
        <w:tc>
          <w:tcPr>
            <w:tcW w:type="dxa" w:w="2835"/>
            <w:vAlign w:val="center"/>
          </w:tcPr>
          <w:p>
            <w:pPr>
              <w:spacing w:line="240" w:lineRule="auto" w:after="40"/>
              <w:ind w:firstLine="0"/>
            </w:pPr>
            <w:r/>
            <w:r>
              <w:rPr>
                <w:rFonts w:ascii="Times New Roman" w:hAnsi="Times New Roman"/>
                <w:b w:val="0"/>
                <w:sz w:val="24"/>
              </w:rPr>
              <w:t>Organização do trabalho</w:t>
            </w:r>
          </w:p>
        </w:tc>
        <w:tc>
          <w:tcPr>
            <w:tcW w:type="dxa" w:w="5669"/>
            <w:vAlign w:val="center"/>
          </w:tcPr>
          <w:p>
            <w:pPr>
              <w:spacing w:line="240" w:lineRule="auto" w:after="40"/>
              <w:ind w:firstLine="0"/>
            </w:pPr>
            <w:r/>
            <w:r>
              <w:rPr>
                <w:rFonts w:ascii="Times New Roman" w:hAnsi="Times New Roman"/>
                <w:b w:val="0"/>
                <w:sz w:val="24"/>
              </w:rPr>
              <w:t>Scrum e documentação do projeto</w:t>
            </w:r>
          </w:p>
        </w:tc>
      </w:tr>
    </w:tbl>
    <w:p>
      <w:pPr>
        <w:spacing w:after="0"/>
      </w:pPr>
    </w:p>
    <w:p>
      <w:pPr>
        <w:spacing w:before="0" w:after="100" w:line="240" w:lineRule="auto"/>
        <w:ind w:firstLine="0"/>
        <w:jc w:val="left"/>
      </w:pPr>
      <w:r>
        <w:rPr>
          <w:b w:val="0"/>
          <w:sz w:val="20"/>
        </w:rPr>
        <w:t>Fonte: elaborado pelo autor (2026).</w:t>
      </w:r>
    </w:p>
    <w:p>
      <w:pPr>
        <w:pStyle w:val="Heading3"/>
      </w:pPr>
      <w:r>
        <w:t>2.1.6 Contribuições pessoais</w:t>
      </w:r>
    </w:p>
    <w:p>
      <w:pPr>
        <w:spacing w:before="0" w:after="0"/>
      </w:pPr>
      <w:r>
        <w:rPr>
          <w:b w:val="0"/>
        </w:rPr>
        <w:t>Atuei na implementação da calculadora e participei da organização das atividades e da documentação do projeto.</w:t>
      </w:r>
    </w:p>
    <w:p>
      <w:pPr>
        <w:pStyle w:val="Heading3"/>
      </w:pPr>
      <w:r>
        <w:t>2.1.7 Hard skills</w:t>
      </w:r>
    </w:p>
    <w:p>
      <w:pPr>
        <w:spacing w:before="0" w:after="0"/>
        <w:ind w:left="567" w:hanging="283"/>
      </w:pPr>
      <w:r>
        <w:rPr>
          <w:b w:val="0"/>
        </w:rPr>
        <w:t>• Aplicação de lógica de programação e construção de algoritmos em Portugol.</w:t>
      </w:r>
    </w:p>
    <w:p>
      <w:pPr>
        <w:spacing w:before="0" w:after="0"/>
        <w:ind w:left="567" w:hanging="283"/>
      </w:pPr>
      <w:r>
        <w:rPr>
          <w:b w:val="0"/>
        </w:rPr>
        <w:t>• Desenvolvimento e execução de programas no VisuAlg.</w:t>
      </w:r>
    </w:p>
    <w:p>
      <w:pPr>
        <w:spacing w:before="0" w:after="0"/>
        <w:ind w:left="567" w:hanging="283"/>
      </w:pPr>
      <w:r>
        <w:rPr>
          <w:b w:val="0"/>
        </w:rPr>
        <w:t>• Elaboração de documentação básica do projeto.</w:t>
      </w:r>
    </w:p>
    <w:p>
      <w:pPr>
        <w:pStyle w:val="Heading3"/>
      </w:pPr>
      <w:r>
        <w:t>2.1.8 Soft skills</w:t>
      </w:r>
    </w:p>
    <w:p>
      <w:pPr>
        <w:spacing w:before="0" w:after="0"/>
        <w:ind w:left="567" w:hanging="283"/>
      </w:pPr>
      <w:r>
        <w:rPr>
          <w:b w:val="0"/>
        </w:rPr>
        <w:t>• Colaboração e comunicação com a equipe durante o desenvolvimento.</w:t>
      </w:r>
    </w:p>
    <w:p>
      <w:pPr>
        <w:spacing w:before="0" w:after="0"/>
        <w:ind w:left="567" w:hanging="283"/>
      </w:pPr>
      <w:r>
        <w:rPr>
          <w:b w:val="0"/>
        </w:rPr>
        <w:t>• Organização das atividades com práticas de Scrum.</w:t>
      </w:r>
    </w:p>
    <w:p>
      <w:pPr>
        <w:spacing w:before="0" w:after="0"/>
        <w:ind w:left="567" w:hanging="283"/>
      </w:pPr>
      <w:r>
        <w:rPr>
          <w:b w:val="0"/>
        </w:rPr>
        <w:t>• Adaptação a um ambiente de desenvolvimento de projetos.</w:t>
      </w:r>
    </w:p>
    <w:p>
      <w:pPr>
        <w:pStyle w:val="Heading3"/>
      </w:pPr>
      <w:r>
        <w:t>2.1.9 Repositório</w:t>
      </w:r>
    </w:p>
    <w:p>
      <w:pPr>
        <w:spacing w:before="0" w:after="0"/>
        <w:ind w:firstLine="0"/>
      </w:pPr>
      <w:r>
        <w:rPr>
          <w:b w:val="0"/>
        </w:rPr>
      </w:r>
      <w:r>
        <w:rPr>
          <w:b/>
        </w:rPr>
        <w:t xml:space="preserve">Link: </w:t>
      </w:r>
      <w:r>
        <w:t>[Inserir link do repositório]</w:t>
      </w:r>
    </w:p>
    <w:p>
      <w:pPr>
        <w:pStyle w:val="Heading2"/>
      </w:pPr>
      <w:bookmarkStart w:id="4" w:name="sec_projeto_2"/>
      <w:r>
        <w:t>2.2 ANO 1 — 2º semestre: DataGrade</w:t>
      </w:r>
      <w:bookmarkEnd w:id="4"/>
    </w:p>
    <w:p>
      <w:pPr>
        <w:pStyle w:val="Heading3"/>
      </w:pPr>
      <w:r>
        <w:t>2.2.1 Introdução</w:t>
      </w:r>
    </w:p>
    <w:p>
      <w:pPr>
        <w:spacing w:before="0" w:after="0"/>
      </w:pPr>
      <w:r>
        <w:rPr>
          <w:b w:val="0"/>
        </w:rPr>
        <w:t>O DataGrade é um sistema de apoio à organização da grade horária da Fatec São José dos Campos. A aplicação reúne informações sobre cursos, disciplinas, professores e horários.</w:t>
      </w:r>
    </w:p>
    <w:p>
      <w:pPr>
        <w:pStyle w:val="Heading3"/>
      </w:pPr>
      <w:r>
        <w:t>2.2.2 Contexto</w:t>
      </w:r>
    </w:p>
    <w:p>
      <w:pPr>
        <w:spacing w:before="0" w:after="0"/>
      </w:pPr>
      <w:r>
        <w:rPr>
          <w:b w:val="0"/>
        </w:rPr>
        <w:t>Desenvolvido pela equipe DataTech no segundo semestre, o projeto abordou a gestão de informações acadêmicas necessárias à composição da grade, incluindo disponibilidade de professores e possíveis conflitos de alocação.</w:t>
      </w:r>
    </w:p>
    <w:p>
      <w:pPr>
        <w:pStyle w:val="Heading3"/>
      </w:pPr>
      <w:r>
        <w:t>2.2.3 Necessidade</w:t>
      </w:r>
    </w:p>
    <w:p>
      <w:pPr>
        <w:spacing w:before="0" w:after="0"/>
      </w:pPr>
      <w:r>
        <w:rPr>
          <w:b w:val="0"/>
        </w:rPr>
        <w:t>Havia necessidade de centralizar e manter consistentes os dados da grade horária, de modo a apoiar a distribuição de disciplinas e horários e facilitar a atualização das informações.</w:t>
      </w:r>
    </w:p>
    <w:p>
      <w:pPr>
        <w:pStyle w:val="Heading3"/>
      </w:pPr>
      <w:r>
        <w:t>2.2.4 Solução</w:t>
      </w:r>
    </w:p>
    <w:p>
      <w:pPr>
        <w:spacing w:before="0" w:after="0"/>
      </w:pPr>
      <w:r>
        <w:rPr>
          <w:b w:val="0"/>
        </w:rPr>
        <w:t>A equipe desenvolveu uma aplicação para centralizar as informações da grade horária e apoiar sua organização. A solução contou com um banco de dados modelado para armazenar essas informações e permitir sua manutenção por meio de SQL.</w:t>
      </w:r>
    </w:p>
    <w:p>
      <w:pPr>
        <w:pStyle w:val="Heading3"/>
      </w:pPr>
      <w:r>
        <w:t>2.2.5 Tecnologias e ferramentas</w:t>
      </w:r>
    </w:p>
    <w:p>
      <w:pPr>
        <w:spacing w:before="0" w:after="100" w:line="240" w:lineRule="auto"/>
        <w:ind w:firstLine="0"/>
        <w:jc w:val="left"/>
      </w:pPr>
      <w:r>
        <w:rPr>
          <w:b w:val="0"/>
          <w:sz w:val="20"/>
        </w:rPr>
        <w:t>Quadro 3 — Tecnologias e ferramentas do 2º semestre</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4535"/>
        <w:gridCol w:w="4535"/>
      </w:tblGrid>
      <w:tr>
        <w:trPr>
          <w:tblHeader w:val="true"/>
        </w:trPr>
        <w:tc>
          <w:tcPr>
            <w:tcW w:type="dxa" w:w="2835"/>
            <w:vAlign w:val="center"/>
            <w:shd w:fill="EDEDED"/>
          </w:tcPr>
          <w:p>
            <w:pPr>
              <w:spacing w:line="240" w:lineRule="auto" w:after="40"/>
              <w:ind w:firstLine="0"/>
            </w:pPr>
            <w:r/>
            <w:r>
              <w:rPr>
                <w:rFonts w:ascii="Times New Roman" w:hAnsi="Times New Roman"/>
                <w:b/>
                <w:sz w:val="24"/>
              </w:rPr>
              <w:t>Categoria</w:t>
            </w:r>
          </w:p>
        </w:tc>
        <w:tc>
          <w:tcPr>
            <w:tcW w:type="dxa" w:w="5669"/>
            <w:vAlign w:val="center"/>
            <w:shd w:fill="EDEDED"/>
          </w:tcPr>
          <w:p>
            <w:pPr>
              <w:spacing w:line="240" w:lineRule="auto" w:after="40"/>
              <w:ind w:firstLine="0"/>
            </w:pPr>
            <w:r/>
            <w:r>
              <w:rPr>
                <w:rFonts w:ascii="Times New Roman" w:hAnsi="Times New Roman"/>
                <w:b/>
                <w:sz w:val="24"/>
              </w:rPr>
              <w:t>Tecnologia</w:t>
            </w:r>
          </w:p>
        </w:tc>
      </w:tr>
      <w:tr>
        <w:tc>
          <w:tcPr>
            <w:tcW w:type="dxa" w:w="2835"/>
            <w:vAlign w:val="center"/>
          </w:tcPr>
          <w:p>
            <w:pPr>
              <w:spacing w:line="240" w:lineRule="auto" w:after="40"/>
              <w:ind w:firstLine="0"/>
            </w:pPr>
            <w:r/>
            <w:r>
              <w:rPr>
                <w:rFonts w:ascii="Times New Roman" w:hAnsi="Times New Roman"/>
                <w:b w:val="0"/>
                <w:sz w:val="24"/>
              </w:rPr>
              <w:t>Aplicação</w:t>
            </w:r>
          </w:p>
        </w:tc>
        <w:tc>
          <w:tcPr>
            <w:tcW w:type="dxa" w:w="5669"/>
            <w:vAlign w:val="center"/>
          </w:tcPr>
          <w:p>
            <w:pPr>
              <w:spacing w:line="240" w:lineRule="auto" w:after="40"/>
              <w:ind w:firstLine="0"/>
            </w:pPr>
            <w:r/>
            <w:r>
              <w:rPr>
                <w:rFonts w:ascii="Times New Roman" w:hAnsi="Times New Roman"/>
                <w:b w:val="0"/>
                <w:sz w:val="24"/>
              </w:rPr>
              <w:t>Java</w:t>
            </w:r>
          </w:p>
        </w:tc>
      </w:tr>
      <w:tr>
        <w:tc>
          <w:tcPr>
            <w:tcW w:type="dxa" w:w="2835"/>
            <w:vAlign w:val="center"/>
          </w:tcPr>
          <w:p>
            <w:pPr>
              <w:spacing w:line="240" w:lineRule="auto" w:after="40"/>
              <w:ind w:firstLine="0"/>
            </w:pPr>
            <w:r/>
            <w:r>
              <w:rPr>
                <w:rFonts w:ascii="Times New Roman" w:hAnsi="Times New Roman"/>
                <w:b w:val="0"/>
                <w:sz w:val="24"/>
              </w:rPr>
              <w:t>Banco de dados</w:t>
            </w:r>
          </w:p>
        </w:tc>
        <w:tc>
          <w:tcPr>
            <w:tcW w:type="dxa" w:w="5669"/>
            <w:vAlign w:val="center"/>
          </w:tcPr>
          <w:p>
            <w:pPr>
              <w:spacing w:line="240" w:lineRule="auto" w:after="40"/>
              <w:ind w:firstLine="0"/>
            </w:pPr>
            <w:r/>
            <w:r>
              <w:rPr>
                <w:rFonts w:ascii="Times New Roman" w:hAnsi="Times New Roman"/>
                <w:b w:val="0"/>
                <w:sz w:val="24"/>
              </w:rPr>
              <w:t>MySQL e SQL</w:t>
            </w:r>
          </w:p>
        </w:tc>
      </w:tr>
      <w:tr>
        <w:tc>
          <w:tcPr>
            <w:tcW w:type="dxa" w:w="2835"/>
            <w:vAlign w:val="center"/>
          </w:tcPr>
          <w:p>
            <w:pPr>
              <w:spacing w:line="240" w:lineRule="auto" w:after="40"/>
              <w:ind w:firstLine="0"/>
            </w:pPr>
            <w:r/>
            <w:r>
              <w:rPr>
                <w:rFonts w:ascii="Times New Roman" w:hAnsi="Times New Roman"/>
                <w:b w:val="0"/>
                <w:sz w:val="24"/>
              </w:rPr>
              <w:t>Interface</w:t>
            </w:r>
          </w:p>
        </w:tc>
        <w:tc>
          <w:tcPr>
            <w:tcW w:type="dxa" w:w="5669"/>
            <w:vAlign w:val="center"/>
          </w:tcPr>
          <w:p>
            <w:pPr>
              <w:spacing w:line="240" w:lineRule="auto" w:after="40"/>
              <w:ind w:firstLine="0"/>
            </w:pPr>
            <w:r/>
            <w:r>
              <w:rPr>
                <w:rFonts w:ascii="Times New Roman" w:hAnsi="Times New Roman"/>
                <w:b w:val="0"/>
                <w:sz w:val="24"/>
              </w:rPr>
              <w:t>SceneBuilder</w:t>
            </w:r>
          </w:p>
        </w:tc>
      </w:tr>
    </w:tbl>
    <w:p>
      <w:pPr>
        <w:spacing w:after="0"/>
      </w:pPr>
    </w:p>
    <w:p>
      <w:pPr>
        <w:spacing w:before="0" w:after="100" w:line="240" w:lineRule="auto"/>
        <w:ind w:firstLine="0"/>
        <w:jc w:val="left"/>
      </w:pPr>
      <w:r>
        <w:rPr>
          <w:b w:val="0"/>
          <w:sz w:val="20"/>
        </w:rPr>
        <w:t>Fonte: elaborado pelo autor (2026).</w:t>
      </w:r>
    </w:p>
    <w:p>
      <w:pPr>
        <w:pStyle w:val="Heading3"/>
      </w:pPr>
      <w:r>
        <w:t>2.2.6 Contribuições pessoais</w:t>
      </w:r>
    </w:p>
    <w:p>
      <w:pPr>
        <w:spacing w:before="0" w:after="0"/>
      </w:pPr>
      <w:r>
        <w:rPr>
          <w:b w:val="0"/>
        </w:rPr>
        <w:t>Realizei a modelagem do banco de dados e sua manutenção manual por meio de SQL, incluindo consultas, inserções e atualizações dos dados da grade horária. Durante o projeto, também desenvolvi conhecimentos iniciais sobre classes em Java e a estrutura de aplicações com Spring Boot.</w:t>
      </w:r>
    </w:p>
    <w:p>
      <w:pPr>
        <w:pStyle w:val="Heading3"/>
      </w:pPr>
      <w:r>
        <w:t>2.2.7 Hard skills</w:t>
      </w:r>
    </w:p>
    <w:p>
      <w:pPr>
        <w:spacing w:before="0" w:after="0"/>
        <w:ind w:left="567" w:hanging="283"/>
      </w:pPr>
      <w:r>
        <w:rPr>
          <w:b w:val="0"/>
        </w:rPr>
        <w:t>• Modelagem de banco de dados relacional para representar as informações da grade horária.</w:t>
      </w:r>
    </w:p>
    <w:p>
      <w:pPr>
        <w:spacing w:before="0" w:after="0"/>
        <w:ind w:left="567" w:hanging="283"/>
      </w:pPr>
      <w:r>
        <w:rPr>
          <w:b w:val="0"/>
        </w:rPr>
        <w:t>• Elaboração de consultas e comandos SQL para inserção e atualização de dados.</w:t>
      </w:r>
    </w:p>
    <w:p>
      <w:pPr>
        <w:spacing w:before="0" w:after="0"/>
        <w:ind w:left="567" w:hanging="283"/>
      </w:pPr>
      <w:r>
        <w:rPr>
          <w:b w:val="0"/>
        </w:rPr>
        <w:t>• Organização e verificação da consistência das informações armazenadas.</w:t>
      </w:r>
    </w:p>
    <w:p>
      <w:pPr>
        <w:spacing w:before="0" w:after="0"/>
        <w:ind w:left="567" w:hanging="283"/>
      </w:pPr>
      <w:r>
        <w:rPr>
          <w:b w:val="0"/>
        </w:rPr>
        <w:t>• Conhecimentos iniciais de Java, classes e estrutura de aplicações.</w:t>
      </w:r>
    </w:p>
    <w:p>
      <w:pPr>
        <w:pStyle w:val="Heading3"/>
      </w:pPr>
      <w:r>
        <w:t>2.2.8 Soft skills</w:t>
      </w:r>
    </w:p>
    <w:p>
      <w:pPr>
        <w:spacing w:before="0" w:after="0"/>
        <w:ind w:left="567" w:hanging="283"/>
      </w:pPr>
      <w:r>
        <w:rPr>
          <w:b w:val="0"/>
        </w:rPr>
        <w:t>• Atenção à precisão e à consistência dos dados utilizados pela equipe.</w:t>
      </w:r>
    </w:p>
    <w:p>
      <w:pPr>
        <w:spacing w:before="0" w:after="0"/>
        <w:ind w:left="567" w:hanging="283"/>
      </w:pPr>
      <w:r>
        <w:rPr>
          <w:b w:val="0"/>
        </w:rPr>
        <w:t>• Comunicação com os demais integrantes para compreender as necessidades da aplicação.</w:t>
      </w:r>
    </w:p>
    <w:p>
      <w:pPr>
        <w:spacing w:before="0" w:after="0"/>
        <w:ind w:left="567" w:hanging="283"/>
      </w:pPr>
      <w:r>
        <w:rPr>
          <w:b w:val="0"/>
        </w:rPr>
        <w:t>• Organização na manutenção das informações compartilhadas.</w:t>
      </w:r>
    </w:p>
    <w:p>
      <w:pPr>
        <w:pStyle w:val="Heading3"/>
      </w:pPr>
      <w:r>
        <w:t>2.2.9 Repositório</w:t>
      </w:r>
    </w:p>
    <w:p>
      <w:pPr>
        <w:spacing w:before="0" w:after="0"/>
        <w:ind w:firstLine="0"/>
      </w:pPr>
      <w:r>
        <w:rPr>
          <w:b w:val="0"/>
        </w:rPr>
      </w:r>
      <w:r>
        <w:rPr>
          <w:b/>
        </w:rPr>
        <w:t xml:space="preserve">Link: </w:t>
      </w:r>
      <w:hyperlink r:id="rId20">
        <w:r>
          <w:rPr>
            <w:color w:val="000000"/>
            <w:u w:val="single"/>
          </w:rPr>
          <w:t>OrganizadorHorarios</w:t>
        </w:r>
      </w:hyperlink>
    </w:p>
    <w:p>
      <w:pPr>
        <w:pStyle w:val="Heading2"/>
      </w:pPr>
      <w:bookmarkStart w:id="5" w:name="sec_projeto_3"/>
      <w:r>
        <w:t>2.3 ANO 2 — 1º semestre: DataSkill</w:t>
      </w:r>
      <w:bookmarkEnd w:id="5"/>
    </w:p>
    <w:p>
      <w:pPr>
        <w:pStyle w:val="Heading3"/>
      </w:pPr>
      <w:r>
        <w:t>2.3.1 Introdução</w:t>
      </w:r>
    </w:p>
    <w:p>
      <w:pPr>
        <w:spacing w:before="0" w:after="0"/>
      </w:pPr>
      <w:r>
        <w:rPr>
          <w:b w:val="0"/>
        </w:rPr>
        <w:t>O DataSkill é uma plataforma de mapeamento de talentos desenvolvida para a ALTAVE. A aplicação permite registrar trajetórias profissionais, competências e certificações, ampliando a visibilidade das capacidades disponíveis na empresa.</w:t>
      </w:r>
    </w:p>
    <w:p>
      <w:pPr>
        <w:pStyle w:val="Heading3"/>
      </w:pPr>
      <w:r>
        <w:t>2.3.2 Contexto</w:t>
      </w:r>
    </w:p>
    <w:p>
      <w:pPr>
        <w:spacing w:before="0" w:after="0"/>
      </w:pPr>
      <w:r>
        <w:rPr>
          <w:b w:val="0"/>
        </w:rPr>
        <w:t>A ALTAVE atua nos setores de tecnologia e defesa, com soluções de monitoramento, vigilância aérea e telecomunicações. O conhecimento das competências dos colaboradores é relevante para a formação de equipes e o planejamento do desenvolvimento profissional.</w:t>
      </w:r>
    </w:p>
    <w:p>
      <w:pPr>
        <w:pStyle w:val="Heading3"/>
      </w:pPr>
      <w:r>
        <w:t>2.3.3 Necessidade</w:t>
      </w:r>
    </w:p>
    <w:p>
      <w:pPr>
        <w:spacing w:before="0" w:after="0"/>
      </w:pPr>
      <w:r>
        <w:rPr>
          <w:b w:val="0"/>
        </w:rPr>
        <w:t>A dispersão e a desatualização das informações sobre qualificações dificultavam a identificação de especialistas, o mapeamento de lacunas de competências e o direcionamento de profissionais e treinamentos às demandas dos projetos.</w:t>
      </w:r>
    </w:p>
    <w:p>
      <w:pPr>
        <w:pStyle w:val="Heading3"/>
      </w:pPr>
      <w:r>
        <w:t>2.3.4 Solução</w:t>
      </w:r>
    </w:p>
    <w:p>
      <w:pPr>
        <w:spacing w:before="0" w:after="0"/>
      </w:pPr>
      <w:r>
        <w:rPr>
          <w:b w:val="0"/>
        </w:rPr>
        <w:t>Foi desenvolvida uma plataforma centralizada para registrar competências técnicas, competências comportamentais e certificações. A solução oferece busca de profissionais por competência e painéis de visualização para apoiar decisões de alocação e capacitação.</w:t>
      </w:r>
    </w:p>
    <w:p>
      <w:pPr>
        <w:pStyle w:val="Heading3"/>
      </w:pPr>
      <w:r>
        <w:t>2.3.5 Tecnologias e ferramentas</w:t>
      </w:r>
    </w:p>
    <w:p>
      <w:pPr>
        <w:spacing w:before="0" w:after="100" w:line="240" w:lineRule="auto"/>
        <w:ind w:firstLine="0"/>
        <w:jc w:val="left"/>
      </w:pPr>
      <w:r>
        <w:rPr>
          <w:b w:val="0"/>
          <w:sz w:val="20"/>
        </w:rPr>
        <w:t>Quadro 4 — Tecnologias e ferramentas do 3º semestre</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4535"/>
        <w:gridCol w:w="4535"/>
      </w:tblGrid>
      <w:tr>
        <w:trPr>
          <w:tblHeader w:val="true"/>
        </w:trPr>
        <w:tc>
          <w:tcPr>
            <w:tcW w:type="dxa" w:w="2835"/>
            <w:vAlign w:val="center"/>
            <w:shd w:fill="EDEDED"/>
          </w:tcPr>
          <w:p>
            <w:pPr>
              <w:spacing w:line="240" w:lineRule="auto" w:after="40"/>
              <w:ind w:firstLine="0"/>
            </w:pPr>
            <w:r/>
            <w:r>
              <w:rPr>
                <w:rFonts w:ascii="Times New Roman" w:hAnsi="Times New Roman"/>
                <w:b/>
                <w:sz w:val="24"/>
              </w:rPr>
              <w:t>Categoria</w:t>
            </w:r>
          </w:p>
        </w:tc>
        <w:tc>
          <w:tcPr>
            <w:tcW w:type="dxa" w:w="5669"/>
            <w:vAlign w:val="center"/>
            <w:shd w:fill="EDEDED"/>
          </w:tcPr>
          <w:p>
            <w:pPr>
              <w:spacing w:line="240" w:lineRule="auto" w:after="40"/>
              <w:ind w:firstLine="0"/>
            </w:pPr>
            <w:r/>
            <w:r>
              <w:rPr>
                <w:rFonts w:ascii="Times New Roman" w:hAnsi="Times New Roman"/>
                <w:b/>
                <w:sz w:val="24"/>
              </w:rPr>
              <w:t>Tecnologias</w:t>
            </w:r>
          </w:p>
        </w:tc>
      </w:tr>
      <w:tr>
        <w:tc>
          <w:tcPr>
            <w:tcW w:type="dxa" w:w="2835"/>
            <w:vAlign w:val="center"/>
          </w:tcPr>
          <w:p>
            <w:pPr>
              <w:spacing w:line="240" w:lineRule="auto" w:after="40"/>
              <w:ind w:firstLine="0"/>
            </w:pPr>
            <w:r/>
            <w:r>
              <w:rPr>
                <w:rFonts w:ascii="Times New Roman" w:hAnsi="Times New Roman"/>
                <w:b w:val="0"/>
                <w:sz w:val="24"/>
              </w:rPr>
              <w:t>Back-end</w:t>
            </w:r>
          </w:p>
        </w:tc>
        <w:tc>
          <w:tcPr>
            <w:tcW w:type="dxa" w:w="5669"/>
            <w:vAlign w:val="center"/>
          </w:tcPr>
          <w:p>
            <w:pPr>
              <w:spacing w:line="240" w:lineRule="auto" w:after="40"/>
              <w:ind w:firstLine="0"/>
            </w:pPr>
            <w:r/>
            <w:r>
              <w:rPr>
                <w:rFonts w:ascii="Times New Roman" w:hAnsi="Times New Roman"/>
                <w:b w:val="0"/>
                <w:sz w:val="24"/>
              </w:rPr>
              <w:t>Java 21, Spring Boot, JPA, Hibernate e Maven</w:t>
            </w:r>
          </w:p>
        </w:tc>
      </w:tr>
      <w:tr>
        <w:tc>
          <w:tcPr>
            <w:tcW w:type="dxa" w:w="2835"/>
            <w:vAlign w:val="center"/>
          </w:tcPr>
          <w:p>
            <w:pPr>
              <w:spacing w:line="240" w:lineRule="auto" w:after="40"/>
              <w:ind w:firstLine="0"/>
            </w:pPr>
            <w:r/>
            <w:r>
              <w:rPr>
                <w:rFonts w:ascii="Times New Roman" w:hAnsi="Times New Roman"/>
                <w:b w:val="0"/>
                <w:sz w:val="24"/>
              </w:rPr>
              <w:t>Front-end</w:t>
            </w:r>
          </w:p>
        </w:tc>
        <w:tc>
          <w:tcPr>
            <w:tcW w:type="dxa" w:w="5669"/>
            <w:vAlign w:val="center"/>
          </w:tcPr>
          <w:p>
            <w:pPr>
              <w:spacing w:line="240" w:lineRule="auto" w:after="40"/>
              <w:ind w:firstLine="0"/>
            </w:pPr>
            <w:r/>
            <w:r>
              <w:rPr>
                <w:rFonts w:ascii="Times New Roman" w:hAnsi="Times New Roman"/>
                <w:b w:val="0"/>
                <w:sz w:val="24"/>
              </w:rPr>
              <w:t>Angular</w:t>
            </w:r>
          </w:p>
        </w:tc>
      </w:tr>
      <w:tr>
        <w:tc>
          <w:tcPr>
            <w:tcW w:type="dxa" w:w="2835"/>
            <w:vAlign w:val="center"/>
          </w:tcPr>
          <w:p>
            <w:pPr>
              <w:spacing w:line="240" w:lineRule="auto" w:after="40"/>
              <w:ind w:firstLine="0"/>
            </w:pPr>
            <w:r/>
            <w:r>
              <w:rPr>
                <w:rFonts w:ascii="Times New Roman" w:hAnsi="Times New Roman"/>
                <w:b w:val="0"/>
                <w:sz w:val="24"/>
              </w:rPr>
              <w:t>Banco de dados</w:t>
            </w:r>
          </w:p>
        </w:tc>
        <w:tc>
          <w:tcPr>
            <w:tcW w:type="dxa" w:w="5669"/>
            <w:vAlign w:val="center"/>
          </w:tcPr>
          <w:p>
            <w:pPr>
              <w:spacing w:line="240" w:lineRule="auto" w:after="40"/>
              <w:ind w:firstLine="0"/>
            </w:pPr>
            <w:r/>
            <w:r>
              <w:rPr>
                <w:rFonts w:ascii="Times New Roman" w:hAnsi="Times New Roman"/>
                <w:b w:val="0"/>
                <w:sz w:val="24"/>
              </w:rPr>
              <w:t>MySQL 8</w:t>
            </w:r>
          </w:p>
        </w:tc>
      </w:tr>
      <w:tr>
        <w:tc>
          <w:tcPr>
            <w:tcW w:type="dxa" w:w="2835"/>
            <w:vAlign w:val="center"/>
          </w:tcPr>
          <w:p>
            <w:pPr>
              <w:spacing w:line="240" w:lineRule="auto" w:after="40"/>
              <w:ind w:firstLine="0"/>
            </w:pPr>
            <w:r/>
            <w:r>
              <w:rPr>
                <w:rFonts w:ascii="Times New Roman" w:hAnsi="Times New Roman"/>
                <w:b w:val="0"/>
                <w:sz w:val="24"/>
              </w:rPr>
              <w:t>Documentação da API</w:t>
            </w:r>
          </w:p>
        </w:tc>
        <w:tc>
          <w:tcPr>
            <w:tcW w:type="dxa" w:w="5669"/>
            <w:vAlign w:val="center"/>
          </w:tcPr>
          <w:p>
            <w:pPr>
              <w:spacing w:line="240" w:lineRule="auto" w:after="40"/>
              <w:ind w:firstLine="0"/>
            </w:pPr>
            <w:r/>
            <w:r>
              <w:rPr>
                <w:rFonts w:ascii="Times New Roman" w:hAnsi="Times New Roman"/>
                <w:b w:val="0"/>
                <w:sz w:val="24"/>
              </w:rPr>
              <w:t>Swagger e OpenAPI</w:t>
            </w:r>
          </w:p>
        </w:tc>
      </w:tr>
      <w:tr>
        <w:tc>
          <w:tcPr>
            <w:tcW w:type="dxa" w:w="2835"/>
            <w:vAlign w:val="center"/>
          </w:tcPr>
          <w:p>
            <w:pPr>
              <w:spacing w:line="240" w:lineRule="auto" w:after="40"/>
              <w:ind w:firstLine="0"/>
            </w:pPr>
            <w:r/>
            <w:r>
              <w:rPr>
                <w:rFonts w:ascii="Times New Roman" w:hAnsi="Times New Roman"/>
                <w:b w:val="0"/>
                <w:sz w:val="24"/>
              </w:rPr>
              <w:t>Testes</w:t>
            </w:r>
          </w:p>
        </w:tc>
        <w:tc>
          <w:tcPr>
            <w:tcW w:type="dxa" w:w="5669"/>
            <w:vAlign w:val="center"/>
          </w:tcPr>
          <w:p>
            <w:pPr>
              <w:spacing w:line="240" w:lineRule="auto" w:after="40"/>
              <w:ind w:firstLine="0"/>
            </w:pPr>
            <w:r/>
            <w:r>
              <w:rPr>
                <w:rFonts w:ascii="Times New Roman" w:hAnsi="Times New Roman"/>
                <w:b w:val="0"/>
                <w:sz w:val="24"/>
              </w:rPr>
              <w:t>Postman</w:t>
            </w:r>
          </w:p>
        </w:tc>
      </w:tr>
      <w:tr>
        <w:tc>
          <w:tcPr>
            <w:tcW w:type="dxa" w:w="2835"/>
            <w:vAlign w:val="center"/>
          </w:tcPr>
          <w:p>
            <w:pPr>
              <w:spacing w:line="240" w:lineRule="auto" w:after="40"/>
              <w:ind w:firstLine="0"/>
            </w:pPr>
            <w:r/>
            <w:r>
              <w:rPr>
                <w:rFonts w:ascii="Times New Roman" w:hAnsi="Times New Roman"/>
                <w:b w:val="0"/>
                <w:sz w:val="24"/>
              </w:rPr>
              <w:t>Versionamento</w:t>
            </w:r>
          </w:p>
        </w:tc>
        <w:tc>
          <w:tcPr>
            <w:tcW w:type="dxa" w:w="5669"/>
            <w:vAlign w:val="center"/>
          </w:tcPr>
          <w:p>
            <w:pPr>
              <w:spacing w:line="240" w:lineRule="auto" w:after="40"/>
              <w:ind w:firstLine="0"/>
            </w:pPr>
            <w:r/>
            <w:r>
              <w:rPr>
                <w:rFonts w:ascii="Times New Roman" w:hAnsi="Times New Roman"/>
                <w:b w:val="0"/>
                <w:sz w:val="24"/>
              </w:rPr>
              <w:t>Git e GitHub</w:t>
            </w:r>
          </w:p>
        </w:tc>
      </w:tr>
      <w:tr>
        <w:tc>
          <w:tcPr>
            <w:tcW w:type="dxa" w:w="2835"/>
            <w:vAlign w:val="center"/>
          </w:tcPr>
          <w:p>
            <w:pPr>
              <w:spacing w:line="240" w:lineRule="auto" w:after="40"/>
              <w:ind w:firstLine="0"/>
            </w:pPr>
            <w:r/>
            <w:r>
              <w:rPr>
                <w:rFonts w:ascii="Times New Roman" w:hAnsi="Times New Roman"/>
                <w:b w:val="0"/>
                <w:sz w:val="24"/>
              </w:rPr>
              <w:t>Ambiente de desenvolvimento</w:t>
            </w:r>
          </w:p>
        </w:tc>
        <w:tc>
          <w:tcPr>
            <w:tcW w:type="dxa" w:w="5669"/>
            <w:vAlign w:val="center"/>
          </w:tcPr>
          <w:p>
            <w:pPr>
              <w:spacing w:line="240" w:lineRule="auto" w:after="40"/>
              <w:ind w:firstLine="0"/>
            </w:pPr>
            <w:r/>
            <w:r>
              <w:rPr>
                <w:rFonts w:ascii="Times New Roman" w:hAnsi="Times New Roman"/>
                <w:b w:val="0"/>
                <w:sz w:val="24"/>
              </w:rPr>
              <w:t>IntelliJ IDEA e VS Code</w:t>
            </w:r>
          </w:p>
        </w:tc>
      </w:tr>
    </w:tbl>
    <w:p>
      <w:pPr>
        <w:spacing w:after="0"/>
      </w:pPr>
    </w:p>
    <w:p>
      <w:pPr>
        <w:spacing w:before="0" w:after="100" w:line="240" w:lineRule="auto"/>
        <w:ind w:firstLine="0"/>
        <w:jc w:val="left"/>
      </w:pPr>
      <w:r>
        <w:rPr>
          <w:b w:val="0"/>
          <w:sz w:val="20"/>
        </w:rPr>
        <w:t>Fonte: elaborado pelo autor (2026).</w:t>
      </w:r>
    </w:p>
    <w:p>
      <w:pPr>
        <w:pStyle w:val="Heading3"/>
      </w:pPr>
      <w:r>
        <w:t>2.3.6 Contribuições pessoais</w:t>
      </w:r>
    </w:p>
    <w:p>
      <w:pPr>
        <w:spacing w:before="0" w:after="0"/>
      </w:pPr>
      <w:r>
        <w:rPr>
          <w:b w:val="0"/>
        </w:rPr>
        <w:t>Atuei principalmente no back-end, desenvolvendo endpoints, DTOs e respostas da API para integração com o front-end. Implementei serviços de registro e armazenamento de perfis de funcionários, validações e persistência de dados com Spring Data JPA e Hibernate. Também contribuí para a documentação da API com Swagger.</w:t>
      </w:r>
    </w:p>
    <w:p>
      <w:pPr>
        <w:pStyle w:val="Heading3"/>
      </w:pPr>
      <w:r>
        <w:t>2.3.7 Hard skills</w:t>
      </w:r>
    </w:p>
    <w:p>
      <w:pPr>
        <w:spacing w:before="0" w:after="0"/>
        <w:ind w:left="567" w:hanging="283"/>
      </w:pPr>
      <w:r>
        <w:rPr>
          <w:b w:val="0"/>
        </w:rPr>
        <w:t>• Organização de aplicações Java e Spring Boot em camadas de controle, serviço e persistência.</w:t>
      </w:r>
    </w:p>
    <w:p>
      <w:pPr>
        <w:spacing w:before="0" w:after="0"/>
        <w:ind w:left="567" w:hanging="283"/>
      </w:pPr>
      <w:r>
        <w:rPr>
          <w:b w:val="0"/>
        </w:rPr>
        <w:t>• Desenvolvimento de APIs REST com utilização de métodos HTTP e códigos de status.</w:t>
      </w:r>
    </w:p>
    <w:p>
      <w:pPr>
        <w:spacing w:before="0" w:after="0"/>
        <w:ind w:left="567" w:hanging="283"/>
      </w:pPr>
      <w:r>
        <w:rPr>
          <w:b w:val="0"/>
        </w:rPr>
        <w:t>• Persistência de dados relacionais com JPA, Hibernate e MySQL.</w:t>
      </w:r>
    </w:p>
    <w:p>
      <w:pPr>
        <w:spacing w:before="0" w:after="0"/>
        <w:ind w:left="567" w:hanging="283"/>
      </w:pPr>
      <w:r>
        <w:rPr>
          <w:b w:val="0"/>
        </w:rPr>
        <w:t>• Validação de fluxos com Postman e documentação de endpoints com Swagger.</w:t>
      </w:r>
    </w:p>
    <w:p>
      <w:pPr>
        <w:spacing w:before="0" w:after="0"/>
        <w:ind w:left="567" w:hanging="283"/>
      </w:pPr>
      <w:r>
        <w:rPr>
          <w:b w:val="0"/>
        </w:rPr>
        <w:t>• Versionamento de código com Git e GitHub em ambiente colaborativo.</w:t>
      </w:r>
    </w:p>
    <w:p>
      <w:pPr>
        <w:pStyle w:val="Heading3"/>
      </w:pPr>
      <w:r>
        <w:t>2.3.8 Soft skills</w:t>
      </w:r>
    </w:p>
    <w:p>
      <w:pPr>
        <w:spacing w:before="0" w:after="0"/>
        <w:ind w:left="567" w:hanging="283"/>
      </w:pPr>
      <w:r>
        <w:rPr>
          <w:b w:val="0"/>
        </w:rPr>
        <w:t>• Participação no planejamento e nas entregas incrementais com Scrum.</w:t>
      </w:r>
    </w:p>
    <w:p>
      <w:pPr>
        <w:spacing w:before="0" w:after="0"/>
        <w:ind w:left="567" w:hanging="283"/>
      </w:pPr>
      <w:r>
        <w:rPr>
          <w:b w:val="0"/>
        </w:rPr>
        <w:t>• Análise de necessidades do negócio e tradução em requisitos técnicos.</w:t>
      </w:r>
    </w:p>
    <w:p>
      <w:pPr>
        <w:spacing w:before="0" w:after="0"/>
        <w:ind w:left="567" w:hanging="283"/>
      </w:pPr>
      <w:r>
        <w:rPr>
          <w:b w:val="0"/>
        </w:rPr>
        <w:t>• Comunicação com a equipe para alinhar a integração entre back-end e front-end.</w:t>
      </w:r>
    </w:p>
    <w:p>
      <w:pPr>
        <w:spacing w:before="0" w:after="0"/>
        <w:ind w:left="567" w:hanging="283"/>
      </w:pPr>
      <w:r>
        <w:rPr>
          <w:b w:val="0"/>
        </w:rPr>
        <w:t>• Proatividade na resolução de problemas e compromisso com as entregas.</w:t>
      </w:r>
    </w:p>
    <w:p>
      <w:pPr>
        <w:pStyle w:val="Heading3"/>
      </w:pPr>
      <w:r>
        <w:t>2.3.9 Repositório</w:t>
      </w:r>
    </w:p>
    <w:p>
      <w:pPr>
        <w:spacing w:before="0" w:after="0"/>
        <w:ind w:firstLine="0"/>
      </w:pPr>
      <w:r>
        <w:rPr>
          <w:b w:val="0"/>
        </w:rPr>
      </w:r>
      <w:r>
        <w:rPr>
          <w:b/>
        </w:rPr>
        <w:t xml:space="preserve">Link: </w:t>
      </w:r>
      <w:hyperlink r:id="rId21">
        <w:r>
          <w:rPr>
            <w:color w:val="000000"/>
            <w:u w:val="single"/>
          </w:rPr>
          <w:t>DataSkill</w:t>
        </w:r>
      </w:hyperlink>
    </w:p>
    <w:p>
      <w:pPr>
        <w:pStyle w:val="Heading2"/>
      </w:pPr>
      <w:bookmarkStart w:id="6" w:name="sec_projeto_4"/>
      <w:r>
        <w:t>2.4 ANO 2 — 2º semestre: Tracker</w:t>
      </w:r>
      <w:bookmarkEnd w:id="6"/>
    </w:p>
    <w:p>
      <w:pPr>
        <w:pStyle w:val="Heading3"/>
      </w:pPr>
      <w:r>
        <w:t>2.4.1 Introdução</w:t>
      </w:r>
    </w:p>
    <w:p>
      <w:pPr>
        <w:spacing w:before="0" w:after="0"/>
      </w:pPr>
      <w:r>
        <w:rPr>
          <w:b w:val="0"/>
        </w:rPr>
        <w:t>O Tracker é um sistema de gestão de manutenções desenvolvido para a ALTAVE no quarto semestre do curso de Banco de Dados da Fatec São José dos Campos. A plataforma apoia o planejamento e o acompanhamento dos atendimentos de manutenção.</w:t>
      </w:r>
    </w:p>
    <w:p>
      <w:pPr>
        <w:pStyle w:val="Heading3"/>
      </w:pPr>
      <w:r>
        <w:t>2.4.2 Contexto</w:t>
      </w:r>
    </w:p>
    <w:p>
      <w:pPr>
        <w:spacing w:before="0" w:after="0"/>
      </w:pPr>
      <w:r>
        <w:rPr>
          <w:b w:val="0"/>
        </w:rPr>
        <w:t>A ALTAVE opera sistemas instalados em diferentes localidades. Os atendimentos envolvem clientes, contratos, equipamentos, técnicos, deslocamentos e prazos contratuais. O projeto foi desenvolvido pela equipe Caramel Stray no primeiro semestre de 2026.</w:t>
      </w:r>
    </w:p>
    <w:p>
      <w:pPr>
        <w:pStyle w:val="Heading3"/>
      </w:pPr>
      <w:r>
        <w:t>2.4.3 Necessidade</w:t>
      </w:r>
    </w:p>
    <w:p>
      <w:pPr>
        <w:spacing w:before="0" w:after="0"/>
      </w:pPr>
      <w:r>
        <w:rPr>
          <w:b w:val="0"/>
        </w:rPr>
        <w:t>Havia necessidade de integrar as informações operacionais e acompanhar ordens de serviço, disponibilidade dos técnicos e histórico de intervenções em um único sistema.</w:t>
      </w:r>
    </w:p>
    <w:p>
      <w:pPr>
        <w:pStyle w:val="Heading3"/>
      </w:pPr>
      <w:r>
        <w:t>2.4.4 Solução</w:t>
      </w:r>
    </w:p>
    <w:p>
      <w:pPr>
        <w:spacing w:before="0" w:after="0"/>
      </w:pPr>
      <w:r>
        <w:rPr>
          <w:b w:val="0"/>
        </w:rPr>
        <w:t>O Tracker centraliza o cadastro de clientes, contratos, sistemas, máquinas, ativos e técnicos. A plataforma permite gerenciar ordens de serviço, planejar viagens, registrar checklists e consultar o histórico de manutenção. Também disponibiliza calendário, mapa e painel de indicadores, com uma API REST para integração entre o back-end e a interface web.</w:t>
      </w:r>
    </w:p>
    <w:p>
      <w:pPr>
        <w:pStyle w:val="Heading3"/>
      </w:pPr>
      <w:r>
        <w:t>2.4.5 Tecnologias e ferramentas</w:t>
      </w:r>
    </w:p>
    <w:p>
      <w:pPr>
        <w:spacing w:before="0" w:after="100" w:line="240" w:lineRule="auto"/>
        <w:ind w:firstLine="0"/>
        <w:jc w:val="left"/>
      </w:pPr>
      <w:r>
        <w:rPr>
          <w:b w:val="0"/>
          <w:sz w:val="20"/>
        </w:rPr>
        <w:t>Quadro 5 — Tecnologias e ferramentas do 4º semestre</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4535"/>
        <w:gridCol w:w="4535"/>
      </w:tblGrid>
      <w:tr>
        <w:trPr>
          <w:tblHeader w:val="true"/>
        </w:trPr>
        <w:tc>
          <w:tcPr>
            <w:tcW w:type="dxa" w:w="2835"/>
            <w:vAlign w:val="center"/>
            <w:shd w:fill="EDEDED"/>
          </w:tcPr>
          <w:p>
            <w:pPr>
              <w:spacing w:line="240" w:lineRule="auto" w:after="40"/>
              <w:ind w:firstLine="0"/>
            </w:pPr>
            <w:r/>
            <w:r>
              <w:rPr>
                <w:rFonts w:ascii="Times New Roman" w:hAnsi="Times New Roman"/>
                <w:b/>
                <w:sz w:val="24"/>
              </w:rPr>
              <w:t>Categoria</w:t>
            </w:r>
          </w:p>
        </w:tc>
        <w:tc>
          <w:tcPr>
            <w:tcW w:type="dxa" w:w="5669"/>
            <w:vAlign w:val="center"/>
            <w:shd w:fill="EDEDED"/>
          </w:tcPr>
          <w:p>
            <w:pPr>
              <w:spacing w:line="240" w:lineRule="auto" w:after="40"/>
              <w:ind w:firstLine="0"/>
            </w:pPr>
            <w:r/>
            <w:r>
              <w:rPr>
                <w:rFonts w:ascii="Times New Roman" w:hAnsi="Times New Roman"/>
                <w:b/>
                <w:sz w:val="24"/>
              </w:rPr>
              <w:t>Tecnologias</w:t>
            </w:r>
          </w:p>
        </w:tc>
      </w:tr>
      <w:tr>
        <w:tc>
          <w:tcPr>
            <w:tcW w:type="dxa" w:w="2835"/>
            <w:vAlign w:val="center"/>
          </w:tcPr>
          <w:p>
            <w:pPr>
              <w:spacing w:line="240" w:lineRule="auto" w:after="40"/>
              <w:ind w:firstLine="0"/>
            </w:pPr>
            <w:r/>
            <w:r>
              <w:rPr>
                <w:rFonts w:ascii="Times New Roman" w:hAnsi="Times New Roman"/>
                <w:b w:val="0"/>
                <w:sz w:val="24"/>
              </w:rPr>
              <w:t>Back-end</w:t>
            </w:r>
          </w:p>
        </w:tc>
        <w:tc>
          <w:tcPr>
            <w:tcW w:type="dxa" w:w="5669"/>
            <w:vAlign w:val="center"/>
          </w:tcPr>
          <w:p>
            <w:pPr>
              <w:spacing w:line="240" w:lineRule="auto" w:after="40"/>
              <w:ind w:firstLine="0"/>
            </w:pPr>
            <w:r/>
            <w:r>
              <w:rPr>
                <w:rFonts w:ascii="Times New Roman" w:hAnsi="Times New Roman"/>
                <w:b w:val="0"/>
                <w:sz w:val="24"/>
              </w:rPr>
              <w:t>Java 17, Spring Boot 3.3.5, Spring Data JPA, Hibernate e Maven</w:t>
            </w:r>
          </w:p>
        </w:tc>
      </w:tr>
      <w:tr>
        <w:tc>
          <w:tcPr>
            <w:tcW w:type="dxa" w:w="2835"/>
            <w:vAlign w:val="center"/>
          </w:tcPr>
          <w:p>
            <w:pPr>
              <w:spacing w:line="240" w:lineRule="auto" w:after="40"/>
              <w:ind w:firstLine="0"/>
            </w:pPr>
            <w:r/>
            <w:r>
              <w:rPr>
                <w:rFonts w:ascii="Times New Roman" w:hAnsi="Times New Roman"/>
                <w:b w:val="0"/>
                <w:sz w:val="24"/>
              </w:rPr>
              <w:t>Autenticação e validação</w:t>
            </w:r>
          </w:p>
        </w:tc>
        <w:tc>
          <w:tcPr>
            <w:tcW w:type="dxa" w:w="5669"/>
            <w:vAlign w:val="center"/>
          </w:tcPr>
          <w:p>
            <w:pPr>
              <w:spacing w:line="240" w:lineRule="auto" w:after="40"/>
              <w:ind w:firstLine="0"/>
            </w:pPr>
            <w:r/>
            <w:r>
              <w:rPr>
                <w:rFonts w:ascii="Times New Roman" w:hAnsi="Times New Roman"/>
                <w:b w:val="0"/>
                <w:sz w:val="24"/>
              </w:rPr>
              <w:t>Spring Security, JWT e Bean Validation</w:t>
            </w:r>
          </w:p>
        </w:tc>
      </w:tr>
      <w:tr>
        <w:tc>
          <w:tcPr>
            <w:tcW w:type="dxa" w:w="2835"/>
            <w:vAlign w:val="center"/>
          </w:tcPr>
          <w:p>
            <w:pPr>
              <w:spacing w:line="240" w:lineRule="auto" w:after="40"/>
              <w:ind w:firstLine="0"/>
            </w:pPr>
            <w:r/>
            <w:r>
              <w:rPr>
                <w:rFonts w:ascii="Times New Roman" w:hAnsi="Times New Roman"/>
                <w:b w:val="0"/>
                <w:sz w:val="24"/>
              </w:rPr>
              <w:t>Banco de dados</w:t>
            </w:r>
          </w:p>
        </w:tc>
        <w:tc>
          <w:tcPr>
            <w:tcW w:type="dxa" w:w="5669"/>
            <w:vAlign w:val="center"/>
          </w:tcPr>
          <w:p>
            <w:pPr>
              <w:spacing w:line="240" w:lineRule="auto" w:after="40"/>
              <w:ind w:firstLine="0"/>
            </w:pPr>
            <w:r/>
            <w:r>
              <w:rPr>
                <w:rFonts w:ascii="Times New Roman" w:hAnsi="Times New Roman"/>
                <w:b w:val="0"/>
                <w:sz w:val="24"/>
              </w:rPr>
              <w:t>PostgreSQL e PostGIS</w:t>
            </w:r>
          </w:p>
        </w:tc>
      </w:tr>
      <w:tr>
        <w:tc>
          <w:tcPr>
            <w:tcW w:type="dxa" w:w="2835"/>
            <w:vAlign w:val="center"/>
          </w:tcPr>
          <w:p>
            <w:pPr>
              <w:spacing w:line="240" w:lineRule="auto" w:after="40"/>
              <w:ind w:firstLine="0"/>
            </w:pPr>
            <w:r/>
            <w:r>
              <w:rPr>
                <w:rFonts w:ascii="Times New Roman" w:hAnsi="Times New Roman"/>
                <w:b w:val="0"/>
                <w:sz w:val="24"/>
              </w:rPr>
              <w:t>Front-end</w:t>
            </w:r>
          </w:p>
        </w:tc>
        <w:tc>
          <w:tcPr>
            <w:tcW w:type="dxa" w:w="5669"/>
            <w:vAlign w:val="center"/>
          </w:tcPr>
          <w:p>
            <w:pPr>
              <w:spacing w:line="240" w:lineRule="auto" w:after="40"/>
              <w:ind w:firstLine="0"/>
            </w:pPr>
            <w:r/>
            <w:r>
              <w:rPr>
                <w:rFonts w:ascii="Times New Roman" w:hAnsi="Times New Roman"/>
                <w:b w:val="0"/>
                <w:sz w:val="24"/>
              </w:rPr>
              <w:t>Vue 3, TypeScript e Vite</w:t>
            </w:r>
          </w:p>
        </w:tc>
      </w:tr>
      <w:tr>
        <w:tc>
          <w:tcPr>
            <w:tcW w:type="dxa" w:w="2835"/>
            <w:vAlign w:val="center"/>
          </w:tcPr>
          <w:p>
            <w:pPr>
              <w:spacing w:line="240" w:lineRule="auto" w:after="40"/>
              <w:ind w:firstLine="0"/>
            </w:pPr>
            <w:r/>
            <w:r>
              <w:rPr>
                <w:rFonts w:ascii="Times New Roman" w:hAnsi="Times New Roman"/>
                <w:b w:val="0"/>
                <w:sz w:val="24"/>
              </w:rPr>
              <w:t>Ambiente e versionamento</w:t>
            </w:r>
          </w:p>
        </w:tc>
        <w:tc>
          <w:tcPr>
            <w:tcW w:type="dxa" w:w="5669"/>
            <w:vAlign w:val="center"/>
          </w:tcPr>
          <w:p>
            <w:pPr>
              <w:spacing w:line="240" w:lineRule="auto" w:after="40"/>
              <w:ind w:firstLine="0"/>
            </w:pPr>
            <w:r/>
            <w:r>
              <w:rPr>
                <w:rFonts w:ascii="Times New Roman" w:hAnsi="Times New Roman"/>
                <w:b w:val="0"/>
                <w:sz w:val="24"/>
              </w:rPr>
              <w:t>Docker Compose, Git e GitHub</w:t>
            </w:r>
          </w:p>
        </w:tc>
      </w:tr>
    </w:tbl>
    <w:p>
      <w:pPr>
        <w:spacing w:after="0"/>
      </w:pPr>
    </w:p>
    <w:p>
      <w:pPr>
        <w:spacing w:before="0" w:after="100" w:line="240" w:lineRule="auto"/>
        <w:ind w:firstLine="0"/>
        <w:jc w:val="left"/>
      </w:pPr>
      <w:r>
        <w:rPr>
          <w:b w:val="0"/>
          <w:sz w:val="20"/>
        </w:rPr>
        <w:t>Fonte: elaborado pelo autor (2026).</w:t>
      </w:r>
    </w:p>
    <w:p>
      <w:pPr>
        <w:pStyle w:val="Heading3"/>
      </w:pPr>
      <w:r>
        <w:t>2.4.6 Contribuições pessoais</w:t>
      </w:r>
    </w:p>
    <w:p>
      <w:pPr>
        <w:spacing w:before="0" w:after="0"/>
      </w:pPr>
      <w:r>
        <w:rPr>
          <w:b w:val="0"/>
        </w:rPr>
        <w:t>Atuei principalmente no desenvolvimento do back-end com Java e Spring Boot. Implementei endpoints para viagens, checklists de manutenção de máquinas e consultas por status, trabalhando nas camadas de controle, serviço e persistência, além da definição de DTOs.</w:t>
      </w:r>
    </w:p>
    <w:p>
      <w:pPr>
        <w:spacing w:before="0" w:after="0"/>
      </w:pPr>
      <w:r>
        <w:rPr>
          <w:b w:val="0"/>
        </w:rPr>
        <w:t>Também realizei ajustes no dashboard e implementei um filtro de status dos técnicos no mapa. Na colaboração com a equipe, atuei como elo de comunicação entre os integrantes, esclarecendo necessidades e alinhando decisões para manter um entendimento compartilhado sobre o projeto.</w:t>
      </w:r>
    </w:p>
    <w:p>
      <w:pPr>
        <w:pStyle w:val="Heading3"/>
      </w:pPr>
      <w:r>
        <w:t>2.4.7 Hard skills</w:t>
      </w:r>
    </w:p>
    <w:p>
      <w:pPr>
        <w:spacing w:before="0" w:after="0"/>
        <w:ind w:left="567" w:hanging="283"/>
      </w:pPr>
      <w:r>
        <w:rPr>
          <w:b w:val="0"/>
        </w:rPr>
        <w:t>• Desenvolvimento de endpoints REST com Java e Spring Boot.</w:t>
      </w:r>
    </w:p>
    <w:p>
      <w:pPr>
        <w:spacing w:before="0" w:after="0"/>
        <w:ind w:left="567" w:hanging="283"/>
      </w:pPr>
      <w:r>
        <w:rPr>
          <w:b w:val="0"/>
        </w:rPr>
        <w:t>• Organização do back-end em camadas e utilização de DTOs na integração com o front-end.</w:t>
      </w:r>
    </w:p>
    <w:p>
      <w:pPr>
        <w:spacing w:before="0" w:after="0"/>
        <w:ind w:left="567" w:hanging="283"/>
      </w:pPr>
      <w:r>
        <w:rPr>
          <w:b w:val="0"/>
        </w:rPr>
        <w:t>• Persistência de dados relacionais com Spring Data JPA, Hibernate e PostgreSQL.</w:t>
      </w:r>
    </w:p>
    <w:p>
      <w:pPr>
        <w:spacing w:before="0" w:after="0"/>
        <w:ind w:left="567" w:hanging="283"/>
      </w:pPr>
      <w:r>
        <w:rPr>
          <w:b w:val="0"/>
        </w:rPr>
        <w:t>• Implementação de validações e tratamento de respostas e erros da API.</w:t>
      </w:r>
    </w:p>
    <w:p>
      <w:pPr>
        <w:spacing w:before="0" w:after="0"/>
        <w:ind w:left="567" w:hanging="283"/>
      </w:pPr>
      <w:r>
        <w:rPr>
          <w:b w:val="0"/>
        </w:rPr>
        <w:t>• Manutenção de componentes da interface com Vue 3 e TypeScript.</w:t>
      </w:r>
    </w:p>
    <w:p>
      <w:pPr>
        <w:pStyle w:val="Heading3"/>
      </w:pPr>
      <w:r>
        <w:t>2.4.8 Soft skills</w:t>
      </w:r>
    </w:p>
    <w:p>
      <w:pPr>
        <w:spacing w:before="0" w:after="0"/>
        <w:ind w:left="567" w:hanging="283"/>
      </w:pPr>
      <w:r>
        <w:rPr>
          <w:b w:val="0"/>
        </w:rPr>
        <w:t>• Comunicação entre integrantes da equipe para alinhar necessidades e decisões técnicas.</w:t>
      </w:r>
    </w:p>
    <w:p>
      <w:pPr>
        <w:spacing w:before="0" w:after="0"/>
        <w:ind w:left="567" w:hanging="283"/>
      </w:pPr>
      <w:r>
        <w:rPr>
          <w:b w:val="0"/>
        </w:rPr>
        <w:t>• Mediação do entendimento entre pessoas com diferentes responsabilidades no projeto.</w:t>
      </w:r>
    </w:p>
    <w:p>
      <w:pPr>
        <w:spacing w:before="0" w:after="0"/>
        <w:ind w:left="567" w:hanging="283"/>
      </w:pPr>
      <w:r>
        <w:rPr>
          <w:b w:val="0"/>
        </w:rPr>
        <w:t>• Proatividade na identificação de demandas e na condução de entregas.</w:t>
      </w:r>
    </w:p>
    <w:p>
      <w:pPr>
        <w:spacing w:before="0" w:after="0"/>
        <w:ind w:left="567" w:hanging="283"/>
      </w:pPr>
      <w:r>
        <w:rPr>
          <w:b w:val="0"/>
        </w:rPr>
        <w:t>• Organização das atividades ao longo das sprints e adaptação às prioridades da equipe.</w:t>
      </w:r>
    </w:p>
    <w:p>
      <w:pPr>
        <w:pStyle w:val="Heading3"/>
      </w:pPr>
      <w:r>
        <w:t>2.4.9 Repositório</w:t>
      </w:r>
    </w:p>
    <w:p>
      <w:pPr>
        <w:spacing w:before="0" w:after="0"/>
        <w:ind w:firstLine="0"/>
      </w:pPr>
      <w:r>
        <w:rPr>
          <w:b w:val="0"/>
        </w:rPr>
      </w:r>
      <w:r>
        <w:rPr>
          <w:b/>
        </w:rPr>
        <w:t xml:space="preserve">Link: </w:t>
      </w:r>
      <w:hyperlink r:id="rId22">
        <w:r>
          <w:rPr>
            <w:color w:val="000000"/>
            <w:u w:val="single"/>
          </w:rPr>
          <w:t>CaramelStray-Api-4Semestre</w:t>
        </w:r>
      </w:hyperlink>
    </w:p>
    <w:p>
      <w:pPr>
        <w:pStyle w:val="Heading1"/>
        <w:pageBreakBefore/>
      </w:pPr>
      <w:bookmarkStart w:id="7" w:name="sec_conclusao"/>
      <w:r>
        <w:t>3 CONSIDERAÇÕES FINAIS</w:t>
      </w:r>
      <w:bookmarkEnd w:id="7"/>
    </w:p>
    <w:p>
      <w:pPr>
        <w:spacing w:before="0" w:after="0"/>
      </w:pPr>
      <w:r>
        <w:rPr>
          <w:b w:val="0"/>
        </w:rPr>
        <w:t>Os quatro projetos apresentados mostram a evolução da atuação técnica ao longo da formação. A experiência inicial com algoritmos em Portugol foi seguida pela modelagem e manutenção de dados em SQL e pelo desenvolvimento de aplicações com APIs REST, persistência relacional e interfaces web.</w:t>
      </w:r>
    </w:p>
    <w:p>
      <w:pPr>
        <w:spacing w:before="0" w:after="0"/>
      </w:pPr>
      <w:r>
        <w:rPr>
          <w:b w:val="0"/>
        </w:rPr>
        <w:t>Além dos conhecimentos técnicos, a participação nas equipes contribuiu para aprimorar a organização de atividades, o trabalho colaborativo e a comunicação. No projeto Tracker, a atuação como elo entre integrantes da equipe ajudou a alinhar necessidades e decisões durante o desenvolvimento.</w:t>
      </w:r>
    </w:p>
    <w:p>
      <w:pPr>
        <w:spacing w:before="0" w:after="0"/>
      </w:pPr>
      <w:r>
        <w:rPr>
          <w:b w:val="0"/>
        </w:rPr>
        <w:t>A continuidade dos projetos integradores oferece oportunidades para aprofundar o domínio de arquitetura de software, bancos de dados e desenvolvimento de soluções orientadas a necessidades reais, mantendo a aprendizagem técnica associada à colaboração profissional.</w:t>
      </w:r>
    </w:p>
    <w:p>
      <w:pPr>
        <w:pStyle w:val="Heading1"/>
        <w:pageBreakBefore/>
        <w:jc w:val="center"/>
      </w:pPr>
      <w:bookmarkStart w:id="8" w:name="sec_referencias"/>
      <w:r>
        <w:t>REFERÊNCIAS</w:t>
      </w:r>
      <w:bookmarkEnd w:id="8"/>
    </w:p>
    <w:p>
      <w:pPr>
        <w:spacing w:before="240" w:after="80"/>
        <w:ind w:firstLine="0"/>
      </w:pPr>
      <w:r>
        <w:rPr>
          <w:b/>
        </w:rPr>
        <w:t>1º semestre — Calculadora em Portugol</w:t>
      </w:r>
    </w:p>
    <w:p>
      <w:pPr>
        <w:spacing w:before="0" w:after="240" w:line="240" w:lineRule="auto"/>
        <w:ind w:firstLine="0"/>
        <w:jc w:val="left"/>
      </w:pPr>
      <w:r>
        <w:rPr>
          <w:b w:val="0"/>
        </w:rPr>
      </w:r>
      <w:r>
        <w:t xml:space="preserve">ASCENCIO, Ana Fernanda Gomes; CAMPOS, Edilene Aparecida Veneruchi de. </w:t>
      </w:r>
      <w:r>
        <w:rPr>
          <w:b/>
        </w:rPr>
        <w:t>Fundamentos da programação de computadores: algoritmos, Pascal, C/C++ (padrão ANSI) e Java</w:t>
      </w:r>
      <w:r>
        <w:t>. 3. ed. São Paulo: Pearson, 2012.</w:t>
      </w:r>
    </w:p>
    <w:p>
      <w:pPr>
        <w:spacing w:before="0" w:after="240" w:line="240" w:lineRule="auto"/>
        <w:ind w:firstLine="0"/>
        <w:jc w:val="left"/>
      </w:pPr>
      <w:r>
        <w:rPr>
          <w:b w:val="0"/>
        </w:rPr>
      </w:r>
      <w:r>
        <w:t xml:space="preserve">FORBELLONE, André Luiz Villar; EBERSPÄCHER, Henri Frederico. </w:t>
      </w:r>
      <w:r>
        <w:rPr>
          <w:b/>
        </w:rPr>
        <w:t>Lógica de programação: a construção de algoritmos e estruturas de dados</w:t>
      </w:r>
      <w:r>
        <w:t>. 3. ed. São Paulo: Pearson, 2005.</w:t>
      </w:r>
    </w:p>
    <w:p>
      <w:pPr>
        <w:spacing w:before="240" w:after="80"/>
        <w:ind w:firstLine="0"/>
      </w:pPr>
      <w:r>
        <w:rPr>
          <w:b/>
        </w:rPr>
        <w:t>2º semestre — DataGrade</w:t>
      </w:r>
    </w:p>
    <w:p>
      <w:pPr>
        <w:spacing w:before="0" w:after="240" w:line="240" w:lineRule="auto"/>
        <w:ind w:firstLine="0"/>
        <w:jc w:val="left"/>
      </w:pPr>
      <w:r>
        <w:rPr>
          <w:b w:val="0"/>
        </w:rPr>
      </w:r>
      <w:r>
        <w:t xml:space="preserve">ELMASRI, Ramez; NAVATHE, Shamkant B. </w:t>
      </w:r>
      <w:r>
        <w:rPr>
          <w:b/>
        </w:rPr>
        <w:t>Sistemas de banco de dados</w:t>
      </w:r>
      <w:r>
        <w:t>. 7. ed. São Paulo: Pearson, 2018.</w:t>
      </w:r>
    </w:p>
    <w:p>
      <w:pPr>
        <w:spacing w:before="0" w:after="240" w:line="240" w:lineRule="auto"/>
        <w:ind w:firstLine="0"/>
        <w:jc w:val="left"/>
      </w:pPr>
      <w:r>
        <w:rPr>
          <w:b w:val="0"/>
        </w:rPr>
      </w:r>
      <w:r>
        <w:t xml:space="preserve">HEUSER, Carlos Alberto. </w:t>
      </w:r>
      <w:r>
        <w:rPr>
          <w:b/>
        </w:rPr>
        <w:t>Projeto de banco de dados</w:t>
      </w:r>
      <w:r>
        <w:t>. 6. ed. Porto Alegre: Bookman, 2009.</w:t>
      </w:r>
    </w:p>
    <w:p>
      <w:pPr>
        <w:spacing w:before="240" w:after="80"/>
        <w:ind w:firstLine="0"/>
      </w:pPr>
      <w:r>
        <w:rPr>
          <w:b/>
        </w:rPr>
        <w:t>3º semestre — DataSkill</w:t>
      </w:r>
    </w:p>
    <w:p>
      <w:pPr>
        <w:spacing w:before="0" w:after="240" w:line="240" w:lineRule="auto"/>
        <w:ind w:firstLine="0"/>
        <w:jc w:val="left"/>
      </w:pPr>
      <w:r>
        <w:rPr>
          <w:b w:val="0"/>
        </w:rPr>
      </w:r>
      <w:r>
        <w:t xml:space="preserve">DEITEL, Paul; DEITEL, Harvey. </w:t>
      </w:r>
      <w:r>
        <w:rPr>
          <w:b/>
        </w:rPr>
        <w:t>Java: como programar</w:t>
      </w:r>
      <w:r>
        <w:t>. 10. ed. São Paulo: Pearson, 2017.</w:t>
      </w:r>
    </w:p>
    <w:p>
      <w:pPr>
        <w:spacing w:before="0" w:after="240" w:line="240" w:lineRule="auto"/>
        <w:ind w:firstLine="0"/>
        <w:jc w:val="left"/>
      </w:pPr>
      <w:r>
        <w:rPr>
          <w:b w:val="0"/>
        </w:rPr>
      </w:r>
      <w:r>
        <w:t xml:space="preserve">GOODRICH, Michael T.; TAMASSIA, Roberto. </w:t>
      </w:r>
      <w:r>
        <w:rPr>
          <w:b/>
        </w:rPr>
        <w:t>Estruturas de dados &amp; algoritmos em Java</w:t>
      </w:r>
      <w:r>
        <w:t>. 5. ed. Porto Alegre: Bookman, 2013.</w:t>
      </w:r>
    </w:p>
    <w:p>
      <w:pPr>
        <w:spacing w:before="240" w:after="80"/>
        <w:ind w:firstLine="0"/>
      </w:pPr>
      <w:r>
        <w:rPr>
          <w:b/>
        </w:rPr>
        <w:t>4º semestre — Tracker</w:t>
      </w:r>
    </w:p>
    <w:p>
      <w:pPr>
        <w:spacing w:before="0" w:after="240" w:line="240" w:lineRule="auto"/>
        <w:ind w:firstLine="0"/>
        <w:jc w:val="left"/>
      </w:pPr>
      <w:r>
        <w:rPr>
          <w:b w:val="0"/>
        </w:rPr>
      </w:r>
      <w:r>
        <w:t xml:space="preserve">RICHARDSON, Leonard; AMUNDSEN, Mike. </w:t>
      </w:r>
      <w:r>
        <w:rPr>
          <w:b/>
        </w:rPr>
        <w:t>RESTful Web APIs: designing scalable web services</w:t>
      </w:r>
      <w:r>
        <w:t>. Sebastopol: O’Reilly Media, 2013.</w:t>
      </w:r>
    </w:p>
    <w:p>
      <w:pPr>
        <w:spacing w:before="0" w:after="240" w:line="240" w:lineRule="auto"/>
        <w:ind w:firstLine="0"/>
        <w:jc w:val="left"/>
      </w:pPr>
      <w:r>
        <w:rPr>
          <w:b w:val="0"/>
        </w:rPr>
      </w:r>
      <w:r>
        <w:t xml:space="preserve">SPILCA, Laurentiu. </w:t>
      </w:r>
      <w:r>
        <w:rPr>
          <w:b/>
        </w:rPr>
        <w:t>Spring Start Here: learn what you need and learn it well</w:t>
      </w:r>
      <w:r>
        <w:t>. Shelter Island: Manning, 2021.</w:t>
      </w:r>
    </w:p>
    <w:sectPr>
      <w:headerReference w:type="default" r:id="rId19"/>
      <w:pgSz w:h="16838" w:w="11906" w:orient="portrait"/>
      <w:pgMar w:bottom="1134" w:top="1701" w:left="1701" w:right="1134" w:header="1134" w:footer="709"/>
      <w:pgNumType w:fmt="decimal" w:start="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3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3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3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3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3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3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color w:val="000000"/>
        <w:sz w:val="20"/>
      </w:rPr>
      <w:fldChar w:fldCharType="begin"/>
      <w:instrText xml:space="preserve">PAGE</w:instrText>
      <w:fldChar w:fldCharType="separate"/>
      <w:fldChar w:fldCharType="end"/>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ind w:left="288"/>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before="0" w:after="0"/>
      <w:ind w:firstLine="709"/>
      <w:jc w:val="both"/>
    </w:pPr>
    <w:rPr>
      <w:rFonts w:ascii="Times New Roman" w:hAnsi="Times New Roman"/>
      <w:color w:val="000000"/>
      <w:sz w:val="24"/>
    </w:rPr>
  </w:style>
  <w:style w:type="paragraph" w:styleId="Heading1">
    <w:name w:val="heading 1"/>
    <w:basedOn w:val="Normal"/>
    <w:next w:val="Normal"/>
    <w:pPr>
      <w:keepNext/>
      <w:widowControl w:val="0"/>
      <w:spacing w:after="240" w:before="360" w:line="360" w:lineRule="auto"/>
      <w:ind w:firstLine="0"/>
      <w:jc w:val="left"/>
    </w:pPr>
    <w:rPr>
      <w:rFonts w:ascii="Times New Roman" w:hAnsi="Times New Roman"/>
      <w:b/>
      <w:bCs w:val="1"/>
      <w:smallCaps w:val="1"/>
      <w:color w:val="000000"/>
      <w:sz w:val="28"/>
    </w:rPr>
  </w:style>
  <w:style w:type="paragraph" w:styleId="Heading2">
    <w:name w:val="heading 2"/>
    <w:basedOn w:val="Normal"/>
    <w:next w:val="Normal"/>
    <w:pPr>
      <w:keepNext/>
      <w:spacing w:after="160" w:before="280" w:line="360" w:lineRule="auto"/>
      <w:ind w:firstLine="0"/>
      <w:jc w:val="left"/>
    </w:pPr>
    <w:rPr>
      <w:rFonts w:ascii="Times New Roman" w:hAnsi="Times New Roman"/>
      <w:b/>
      <w:bCs w:val="1"/>
      <w:color w:val="000000"/>
      <w:sz w:val="24"/>
    </w:rPr>
  </w:style>
  <w:style w:type="paragraph" w:styleId="Heading3">
    <w:name w:val="heading 3"/>
    <w:basedOn w:val="Normal"/>
    <w:next w:val="Normal"/>
    <w:pPr>
      <w:keepNext/>
      <w:spacing w:after="120" w:before="200" w:line="360" w:lineRule="auto"/>
      <w:ind w:firstLine="0"/>
      <w:jc w:val="left"/>
    </w:pPr>
    <w:rPr>
      <w:rFonts w:ascii="Times New Roman" w:hAnsi="Times New Roman"/>
      <w:b/>
      <w:bCs w:val="1"/>
      <w:color w:val="000000"/>
      <w:sz w:val="24"/>
    </w:rPr>
  </w:style>
  <w:style w:type="paragraph" w:styleId="Heading4">
    <w:name w:val="heading 4"/>
    <w:basedOn w:val="Normal"/>
    <w:next w:val="Normal"/>
    <w:pPr>
      <w:keepNext w:val="1"/>
      <w:spacing w:after="60" w:before="240" w:line="480" w:lineRule="auto"/>
    </w:pPr>
    <w:rPr>
      <w:b w:val="1"/>
      <w:bCs w:val="1"/>
      <w:color w:val="000000"/>
    </w:rPr>
  </w:style>
  <w:style w:type="paragraph" w:styleId="Heading5">
    <w:name w:val="heading 5"/>
    <w:basedOn w:val="Normal"/>
    <w:next w:val="Normal"/>
    <w:pPr>
      <w:keepNext w:val="1"/>
      <w:spacing w:after="60" w:before="240" w:line="480" w:lineRule="auto"/>
    </w:pPr>
    <w:rPr>
      <w:b w:val="1"/>
      <w:bCs w:val="1"/>
      <w:color w:val="000000"/>
    </w:rPr>
  </w:style>
  <w:style w:type="paragraph" w:styleId="Heading6">
    <w:name w:val="heading 6"/>
    <w:basedOn w:val="Normal"/>
    <w:next w:val="Normal"/>
    <w:pPr>
      <w:keepNext w:val="1"/>
      <w:jc w:val="center"/>
    </w:pPr>
    <w:rPr>
      <w:rFonts w:ascii="Arial" w:cs="Arial" w:eastAsia="Arial" w:hAnsi="Arial"/>
      <w:b w:val="1"/>
      <w:bCs w:val="1"/>
      <w:sz w:val="28"/>
      <w:szCs w:val="28"/>
    </w:rPr>
  </w:style>
  <w:style w:type="paragraph" w:styleId="Title">
    <w:name w:val="Title"/>
    <w:basedOn w:val="Normal"/>
    <w:next w:val="Normal"/>
    <w:pPr>
      <w:jc w:val="center"/>
    </w:pPr>
    <w:rPr>
      <w:b w:val="1"/>
      <w:bCs w:val="1"/>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5.xml"/><Relationship Id="rId10" Type="http://schemas.openxmlformats.org/officeDocument/2006/relationships/header" Target="header4.xml"/><Relationship Id="rId13" Type="http://schemas.openxmlformats.org/officeDocument/2006/relationships/header" Target="header7.xml"/><Relationship Id="rId12" Type="http://schemas.openxmlformats.org/officeDocument/2006/relationships/header" Target="head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www.w3schools.com/?utm_source=chatgpt.com" TargetMode="External"/><Relationship Id="rId14" Type="http://schemas.openxmlformats.org/officeDocument/2006/relationships/hyperlink" Target="https://github.com/juliagonzalezmoreira/Projeto-de-API-1-Semestre" TargetMode="External"/><Relationship Id="rId17" Type="http://schemas.openxmlformats.org/officeDocument/2006/relationships/hyperlink" Target="https://maratona.sbc.org.br/hist/2025/" TargetMode="External"/><Relationship Id="rId16" Type="http://schemas.openxmlformats.org/officeDocument/2006/relationships/hyperlink" Target="https://code.visualstudio.com/" TargetMode="Externa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hyperlink" Target="https://github.com/DataTechApi/OrganizadorHorarios" TargetMode="External"/><Relationship Id="rId21" Type="http://schemas.openxmlformats.org/officeDocument/2006/relationships/hyperlink" Target="https://github.com/DataTechApi/DataSkill" TargetMode="External"/><Relationship Id="rId22" Type="http://schemas.openxmlformats.org/officeDocument/2006/relationships/hyperlink" Target="https://github.com/CaramelStray/CaramelStray-Api-4Semest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Portfólio de Aprendizagem de Projetos Integradores (API)</dc:title>
  <cp:lastModifiedBy>python-docx</cp:lastModifiedBy>
  <cp:revision>1</cp:revision>
  <dcterms:modified xsi:type="dcterms:W3CDTF">2026-10-06T23:02:54Z</dcterms:modified>
  <dc:creator>Thor Lyndgaard Ferreira Lima de Oliveira</dc:creator>
  <dc:subject>Projetos API — Fatec São José dos Campos</dc:subject>
</cp:coreProperties>
</file>