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6"/>
        </w:rPr>
      </w:pPr>
      <w:r>
        <w:rPr>
          <w:b/>
          <w:bCs/>
          <w:sz w:val="36"/>
          <w:szCs w:val="36"/>
        </w:rPr>
        <w:t>IDA – Exploration of Lossy Compilation</w:t>
      </w:r>
    </w:p>
    <w:p>
      <w:pPr>
        <w:pStyle w:val="Normal"/>
        <w:rPr>
          <w:b/>
          <w:b/>
          <w:sz w:val="32"/>
          <w:szCs w:val="32"/>
        </w:rPr>
      </w:pPr>
      <w:r>
        <w:rPr>
          <w:b/>
          <w:sz w:val="32"/>
          <w:szCs w:val="32"/>
        </w:rPr>
        <w:t>Introduction</w:t>
      </w:r>
    </w:p>
    <w:p>
      <w:pPr>
        <w:pStyle w:val="Normal"/>
        <w:rPr/>
      </w:pPr>
      <w:r>
        <w:rPr/>
        <w:t>The objective of this laboratory assignment is to explore the differences that arise between the original source code and its disassembly from its binary form. You will use IDA to disassemble a sample C program names sample.c.</w:t>
      </w:r>
    </w:p>
    <w:p>
      <w:pPr>
        <w:pStyle w:val="Normal"/>
        <w:rPr/>
      </w:pPr>
      <w:r>
        <w:rPr/>
        <w:t>Upon completion of this laboratory assignment you will be able to describe some of the aspects of the lossy process of assembly and disassembly that can make it challenging to reverse engineer a software program.</w:t>
      </w:r>
    </w:p>
    <w:p>
      <w:pPr>
        <w:pStyle w:val="Normal"/>
        <w:rPr>
          <w:b/>
          <w:b/>
          <w:sz w:val="32"/>
          <w:szCs w:val="32"/>
        </w:rPr>
      </w:pPr>
      <w:r>
        <w:rPr>
          <w:b/>
          <w:sz w:val="32"/>
          <w:szCs w:val="32"/>
        </w:rPr>
        <w:t>Setup</w:t>
      </w:r>
    </w:p>
    <w:p>
      <w:pPr>
        <w:pStyle w:val="Normal"/>
        <w:rPr>
          <w:b w:val="false"/>
          <w:b w:val="false"/>
          <w:bCs w:val="false"/>
          <w:sz w:val="22"/>
          <w:szCs w:val="22"/>
        </w:rPr>
      </w:pPr>
      <w:bookmarkStart w:id="0" w:name="__DdeLink__430_1720541182"/>
      <w:bookmarkEnd w:id="0"/>
      <w:r>
        <w:rPr>
          <w:b w:val="false"/>
          <w:bCs w:val="false"/>
          <w:sz w:val="22"/>
          <w:szCs w:val="22"/>
        </w:rPr>
        <w:t>Start the lab with:</w:t>
      </w:r>
    </w:p>
    <w:p>
      <w:pPr>
        <w:pStyle w:val="Normal"/>
        <w:rPr>
          <w:rFonts w:ascii="Courier" w:hAnsi="Courier"/>
          <w:b w:val="false"/>
          <w:b w:val="false"/>
          <w:bCs w:val="false"/>
          <w:sz w:val="22"/>
          <w:szCs w:val="22"/>
        </w:rPr>
      </w:pPr>
      <w:r>
        <w:rPr>
          <w:rFonts w:ascii="Courier" w:hAnsi="Courier"/>
          <w:b w:val="false"/>
          <w:bCs w:val="false"/>
          <w:sz w:val="22"/>
          <w:szCs w:val="22"/>
        </w:rPr>
        <w:tab/>
        <w:t>labtainer ida</w:t>
      </w:r>
    </w:p>
    <w:p>
      <w:pPr>
        <w:pStyle w:val="Normal"/>
        <w:rPr>
          <w:b w:val="false"/>
          <w:b w:val="false"/>
          <w:bCs w:val="false"/>
          <w:sz w:val="22"/>
          <w:szCs w:val="22"/>
        </w:rPr>
      </w:pPr>
      <w:r>
        <w:rPr>
          <w:b w:val="false"/>
          <w:bCs w:val="false"/>
          <w:sz w:val="22"/>
          <w:szCs w:val="22"/>
        </w:rPr>
        <w:t>The resulting virtual terminal is where you will perform the lab.  The home directory includes an IDA Pro installation script, run it:</w:t>
      </w:r>
    </w:p>
    <w:p>
      <w:pPr>
        <w:pStyle w:val="Normal"/>
        <w:rPr>
          <w:rFonts w:ascii="Courier" w:hAnsi="Courier"/>
          <w:b w:val="false"/>
          <w:b w:val="false"/>
          <w:bCs w:val="false"/>
          <w:sz w:val="22"/>
          <w:szCs w:val="22"/>
        </w:rPr>
      </w:pPr>
      <w:r>
        <w:rPr>
          <w:rFonts w:ascii="Courier" w:hAnsi="Courier"/>
          <w:b w:val="false"/>
          <w:bCs w:val="false"/>
          <w:sz w:val="22"/>
          <w:szCs w:val="22"/>
        </w:rPr>
        <w:tab/>
        <w:t>./idafree70_linux.run</w:t>
      </w:r>
    </w:p>
    <w:p>
      <w:pPr>
        <w:pStyle w:val="Normal"/>
        <w:rPr/>
      </w:pPr>
      <w:r>
        <w:rPr>
          <w:b w:val="false"/>
          <w:bCs w:val="false"/>
          <w:sz w:val="22"/>
          <w:szCs w:val="22"/>
        </w:rPr>
        <w:t>Y</w:t>
      </w:r>
      <w:r>
        <w:rPr>
          <w:b w:val="false"/>
          <w:bCs w:val="false"/>
          <w:sz w:val="22"/>
          <w:szCs w:val="22"/>
        </w:rPr>
        <w:t>ou will use IDA to view the program named “sample” in the home directory.  That program was compiled using the mk.sh script.  You need not recompile the program.</w:t>
      </w:r>
    </w:p>
    <w:p>
      <w:pPr>
        <w:pStyle w:val="Normal"/>
        <w:rPr>
          <w:b/>
          <w:b/>
          <w:sz w:val="32"/>
          <w:szCs w:val="32"/>
        </w:rPr>
      </w:pPr>
      <w:r>
        <w:rPr>
          <w:b/>
          <w:sz w:val="32"/>
          <w:szCs w:val="32"/>
        </w:rPr>
        <w:t>Instructions</w:t>
      </w:r>
    </w:p>
    <w:p>
      <w:pPr>
        <w:pStyle w:val="Normal"/>
        <w:rPr/>
      </w:pPr>
      <w:r>
        <w:rPr/>
        <w:t xml:space="preserve">Step 1. Launch the IDA tool, </w:t>
      </w:r>
      <w:r>
        <w:rPr/>
        <w:t>naming the sample program:</w:t>
      </w:r>
    </w:p>
    <w:p>
      <w:pPr>
        <w:pStyle w:val="Normal"/>
        <w:rPr/>
      </w:pPr>
      <w:r>
        <w:rPr/>
        <w:tab/>
      </w:r>
      <w:r>
        <w:rPr>
          <w:rFonts w:ascii="Courier" w:hAnsi="Courier"/>
        </w:rPr>
        <w:t>./</w:t>
      </w:r>
      <w:r>
        <w:rPr>
          <w:rFonts w:ascii="Courier" w:hAnsi="Courier"/>
        </w:rPr>
        <w:t>idafree-7.0/ida64 sample</w:t>
      </w:r>
    </w:p>
    <w:p>
      <w:pPr>
        <w:pStyle w:val="Normal"/>
        <w:ind w:left="720" w:hanging="0"/>
        <w:rPr/>
      </w:pPr>
      <w:r>
        <w:rPr/>
        <w:t>The first time you run IDA, you will see if click-through license.  If the pop-up window is black, simply resize it and the text will appear.  Ignore IDA errors regarding missing libraries.</w:t>
      </w:r>
    </w:p>
    <w:p>
      <w:pPr>
        <w:pStyle w:val="Normal"/>
        <w:rPr/>
      </w:pPr>
      <w:r>
        <w:rPr/>
        <w:t xml:space="preserve">Step </w:t>
      </w:r>
      <w:r>
        <w:rPr/>
        <w:t>2</w:t>
      </w:r>
      <w:r>
        <w:rPr/>
        <w:t>. From within the IDA desktop, view the disassembled version of sample-program.</w:t>
      </w:r>
    </w:p>
    <w:p>
      <w:pPr>
        <w:pStyle w:val="Normal"/>
        <w:rPr/>
      </w:pPr>
      <w:r>
        <w:rPr/>
        <w:t xml:space="preserve">Step </w:t>
      </w:r>
      <w:r>
        <w:rPr/>
        <w:t>3</w:t>
      </w:r>
      <w:r>
        <w:rPr/>
        <w:t xml:space="preserve">. Compare the disassembled version of sample-program to the original source code shown below </w:t>
      </w:r>
      <w:r>
        <w:rPr/>
        <w:t>(and in the sample.c file)</w:t>
      </w:r>
      <w:r>
        <w:rPr/>
        <w:t>.</w:t>
      </w:r>
    </w:p>
    <w:p>
      <w:pPr>
        <w:pStyle w:val="Normal"/>
        <w:shd w:val="clear" w:color="auto" w:fill="FFFFFF"/>
        <w:spacing w:lineRule="auto" w:line="240" w:before="0" w:after="0"/>
        <w:rPr>
          <w:rFonts w:ascii="Courier" w:hAnsi="Courier"/>
        </w:rPr>
      </w:pPr>
      <w:r>
        <w:rPr>
          <w:rFonts w:eastAsia="Times New Roman" w:cs="Calibri" w:ascii="Courier" w:hAnsi="Courier"/>
          <w:color w:val="000000"/>
          <w:sz w:val="24"/>
          <w:szCs w:val="24"/>
          <w:lang w:eastAsia="en-US"/>
        </w:rPr>
        <w:t xml:space="preserve">#include &lt;stdio.h&gt; </w:t>
      </w:r>
    </w:p>
    <w:p>
      <w:pPr>
        <w:pStyle w:val="Normal"/>
        <w:shd w:val="clear" w:color="auto" w:fill="FFFFFF"/>
        <w:spacing w:lineRule="auto" w:line="240" w:before="0" w:after="0"/>
        <w:rPr>
          <w:rFonts w:ascii="Courier" w:hAnsi="Courier"/>
        </w:rPr>
      </w:pPr>
      <w:r>
        <w:rPr>
          <w:rFonts w:eastAsia="Times New Roman" w:cs="Calibri" w:ascii="Courier" w:hAnsi="Courier"/>
          <w:color w:val="000000"/>
          <w:sz w:val="24"/>
          <w:szCs w:val="24"/>
          <w:lang w:eastAsia="en-US"/>
        </w:rPr>
        <w:t xml:space="preserve">int main(int argc, char * argv[]) </w:t>
      </w:r>
    </w:p>
    <w:p>
      <w:pPr>
        <w:pStyle w:val="Normal"/>
        <w:shd w:val="clear" w:color="auto" w:fill="FFFFFF"/>
        <w:spacing w:lineRule="auto" w:line="240" w:before="0" w:after="0"/>
        <w:rPr>
          <w:rFonts w:ascii="Courier" w:hAnsi="Courier"/>
        </w:rPr>
      </w:pPr>
      <w:r>
        <w:rPr>
          <w:rFonts w:eastAsia="Times New Roman" w:cs="Calibri" w:ascii="Courier" w:hAnsi="Courier"/>
          <w:color w:val="000000"/>
          <w:sz w:val="24"/>
          <w:szCs w:val="24"/>
          <w:lang w:eastAsia="en-US"/>
        </w:rPr>
        <w:t xml:space="preserve">{ </w:t>
      </w:r>
    </w:p>
    <w:p>
      <w:pPr>
        <w:pStyle w:val="Normal"/>
        <w:shd w:val="clear" w:color="auto" w:fill="FFFFFF"/>
        <w:spacing w:lineRule="auto" w:line="240" w:before="0" w:after="0"/>
        <w:rPr>
          <w:rFonts w:ascii="Courier" w:hAnsi="Courier"/>
        </w:rPr>
      </w:pPr>
      <w:r>
        <w:rPr>
          <w:rFonts w:eastAsia="Times New Roman" w:cs="Calibri" w:ascii="Courier" w:hAnsi="Courier"/>
          <w:color w:val="000000"/>
          <w:sz w:val="24"/>
          <w:szCs w:val="24"/>
          <w:lang w:eastAsia="en-US"/>
        </w:rPr>
        <w:t xml:space="preserve">    </w:t>
      </w:r>
      <w:r>
        <w:rPr>
          <w:rFonts w:eastAsia="Times New Roman" w:cs="Calibri" w:ascii="Courier" w:hAnsi="Courier"/>
          <w:color w:val="000000"/>
          <w:sz w:val="24"/>
          <w:szCs w:val="24"/>
          <w:lang w:eastAsia="en-US"/>
        </w:rPr>
        <w:t xml:space="preserve">char string[100]; </w:t>
      </w:r>
    </w:p>
    <w:p>
      <w:pPr>
        <w:pStyle w:val="Normal"/>
        <w:shd w:val="clear" w:color="auto" w:fill="FFFFFF"/>
        <w:spacing w:lineRule="auto" w:line="240" w:before="0" w:after="0"/>
        <w:rPr>
          <w:rFonts w:ascii="Courier" w:hAnsi="Courier"/>
        </w:rPr>
      </w:pPr>
      <w:r>
        <w:rPr>
          <w:rFonts w:eastAsia="Times New Roman" w:cs="Calibri" w:ascii="Courier" w:hAnsi="Courier"/>
          <w:color w:val="000000"/>
          <w:sz w:val="24"/>
          <w:szCs w:val="24"/>
          <w:lang w:eastAsia="en-US"/>
        </w:rPr>
        <w:t xml:space="preserve">    </w:t>
      </w:r>
      <w:r>
        <w:rPr>
          <w:rFonts w:eastAsia="Times New Roman" w:cs="Calibri" w:ascii="Courier" w:hAnsi="Courier"/>
          <w:color w:val="000000"/>
          <w:sz w:val="24"/>
          <w:szCs w:val="24"/>
          <w:lang w:eastAsia="en-US"/>
        </w:rPr>
        <w:t xml:space="preserve">int c = 0, count[26] = {0}; </w:t>
      </w:r>
    </w:p>
    <w:p>
      <w:pPr>
        <w:pStyle w:val="Normal"/>
        <w:shd w:val="clear" w:color="auto" w:fill="FFFFFF"/>
        <w:spacing w:lineRule="auto" w:line="240" w:before="0" w:after="0"/>
        <w:rPr>
          <w:rFonts w:ascii="Courier" w:hAnsi="Courier"/>
        </w:rPr>
      </w:pPr>
      <w:r>
        <w:rPr>
          <w:rFonts w:eastAsia="Times New Roman" w:cs="Calibri" w:ascii="Courier" w:hAnsi="Courier"/>
          <w:color w:val="000000"/>
          <w:sz w:val="24"/>
          <w:szCs w:val="24"/>
          <w:lang w:eastAsia="en-US"/>
        </w:rPr>
        <w:t xml:space="preserve">    </w:t>
      </w:r>
      <w:r>
        <w:rPr>
          <w:rFonts w:eastAsia="Times New Roman" w:cs="Calibri" w:ascii="Courier" w:hAnsi="Courier"/>
          <w:color w:val="000000"/>
          <w:sz w:val="24"/>
          <w:szCs w:val="24"/>
          <w:lang w:eastAsia="en-US"/>
        </w:rPr>
        <w:t xml:space="preserve">printf("Enter a string:\n"); </w:t>
      </w:r>
    </w:p>
    <w:p>
      <w:pPr>
        <w:pStyle w:val="Normal"/>
        <w:shd w:val="clear" w:color="auto" w:fill="FFFFFF"/>
        <w:spacing w:lineRule="auto" w:line="240" w:before="0" w:after="0"/>
        <w:rPr>
          <w:rFonts w:ascii="Courier" w:hAnsi="Courier"/>
        </w:rPr>
      </w:pPr>
      <w:r>
        <w:rPr>
          <w:rFonts w:eastAsia="Times New Roman" w:cs="Calibri" w:ascii="Courier" w:hAnsi="Courier"/>
          <w:color w:val="000000"/>
          <w:sz w:val="24"/>
          <w:szCs w:val="24"/>
          <w:lang w:eastAsia="en-US"/>
        </w:rPr>
        <w:t xml:space="preserve">    </w:t>
      </w:r>
      <w:r>
        <w:rPr>
          <w:rFonts w:eastAsia="Times New Roman" w:cs="Calibri" w:ascii="Courier" w:hAnsi="Courier"/>
          <w:color w:val="000000"/>
          <w:sz w:val="24"/>
          <w:szCs w:val="24"/>
          <w:lang w:eastAsia="en-US"/>
        </w:rPr>
        <w:t xml:space="preserve">gets(string); </w:t>
      </w:r>
    </w:p>
    <w:p>
      <w:pPr>
        <w:pStyle w:val="Normal"/>
        <w:shd w:val="clear" w:color="auto" w:fill="FFFFFF"/>
        <w:spacing w:lineRule="auto" w:line="240" w:before="0" w:after="0"/>
        <w:rPr>
          <w:rFonts w:ascii="Courier" w:hAnsi="Courier"/>
        </w:rPr>
      </w:pPr>
      <w:r>
        <w:rPr>
          <w:rFonts w:eastAsia="Times New Roman" w:cs="Calibri" w:ascii="Courier" w:hAnsi="Courier"/>
          <w:color w:val="000000"/>
          <w:sz w:val="24"/>
          <w:szCs w:val="24"/>
          <w:lang w:eastAsia="en-US"/>
        </w:rPr>
        <w:t xml:space="preserve">    </w:t>
      </w:r>
      <w:r>
        <w:rPr>
          <w:rFonts w:eastAsia="Times New Roman" w:cs="Calibri" w:ascii="Courier" w:hAnsi="Courier"/>
          <w:color w:val="000000"/>
          <w:sz w:val="24"/>
          <w:szCs w:val="24"/>
          <w:lang w:eastAsia="en-US"/>
        </w:rPr>
        <w:t xml:space="preserve">while ( string[c] != '\0' ) </w:t>
      </w:r>
    </w:p>
    <w:p>
      <w:pPr>
        <w:pStyle w:val="Normal"/>
        <w:shd w:val="clear" w:color="auto" w:fill="FFFFFF"/>
        <w:spacing w:lineRule="auto" w:line="240" w:before="0" w:after="0"/>
        <w:rPr>
          <w:rFonts w:ascii="Courier" w:hAnsi="Courier"/>
        </w:rPr>
      </w:pPr>
      <w:r>
        <w:rPr>
          <w:rFonts w:eastAsia="Times New Roman" w:cs="Calibri" w:ascii="Courier" w:hAnsi="Courier"/>
          <w:color w:val="000000"/>
          <w:sz w:val="24"/>
          <w:szCs w:val="24"/>
          <w:lang w:eastAsia="en-US"/>
        </w:rPr>
        <w:t xml:space="preserve">    </w:t>
      </w:r>
      <w:r>
        <w:rPr>
          <w:rFonts w:eastAsia="Times New Roman" w:cs="Calibri" w:ascii="Courier" w:hAnsi="Courier"/>
          <w:color w:val="000000"/>
          <w:sz w:val="24"/>
          <w:szCs w:val="24"/>
          <w:lang w:eastAsia="en-US"/>
        </w:rPr>
        <w:t xml:space="preserve">{ </w:t>
      </w:r>
    </w:p>
    <w:p>
      <w:pPr>
        <w:pStyle w:val="Normal"/>
        <w:shd w:val="clear" w:color="auto" w:fill="FFFFFF"/>
        <w:spacing w:lineRule="auto" w:line="240" w:before="0" w:after="0"/>
        <w:rPr>
          <w:rFonts w:ascii="Courier" w:hAnsi="Courier"/>
        </w:rPr>
      </w:pPr>
      <w:r>
        <w:rPr>
          <w:rFonts w:eastAsia="Times New Roman" w:cs="Calibri" w:ascii="Courier" w:hAnsi="Courier"/>
          <w:color w:val="000000"/>
          <w:sz w:val="24"/>
          <w:szCs w:val="24"/>
          <w:lang w:eastAsia="en-US"/>
        </w:rPr>
        <w:t xml:space="preserve">       </w:t>
      </w:r>
      <w:r>
        <w:rPr>
          <w:rFonts w:eastAsia="Times New Roman" w:cs="Calibri" w:ascii="Courier" w:hAnsi="Courier"/>
          <w:color w:val="000000"/>
          <w:sz w:val="24"/>
          <w:szCs w:val="24"/>
          <w:lang w:eastAsia="en-US"/>
        </w:rPr>
        <w:t xml:space="preserve">if ( string[c] &gt;= 'a' &amp;&amp; string[c] &lt;= 'z' ) </w:t>
      </w:r>
    </w:p>
    <w:p>
      <w:pPr>
        <w:pStyle w:val="Normal"/>
        <w:shd w:val="clear" w:color="auto" w:fill="FFFFFF"/>
        <w:spacing w:lineRule="auto" w:line="240" w:before="0" w:after="0"/>
        <w:rPr>
          <w:rFonts w:ascii="Courier" w:hAnsi="Courier"/>
        </w:rPr>
      </w:pPr>
      <w:r>
        <w:rPr>
          <w:rFonts w:eastAsia="Times New Roman" w:cs="Calibri" w:ascii="Courier" w:hAnsi="Courier"/>
          <w:color w:val="000000"/>
          <w:sz w:val="24"/>
          <w:szCs w:val="24"/>
          <w:lang w:eastAsia="en-US"/>
        </w:rPr>
        <w:t xml:space="preserve">          </w:t>
      </w:r>
      <w:r>
        <w:rPr>
          <w:rFonts w:eastAsia="Times New Roman" w:cs="Calibri" w:ascii="Courier" w:hAnsi="Courier"/>
          <w:color w:val="000000"/>
          <w:sz w:val="24"/>
          <w:szCs w:val="24"/>
          <w:lang w:eastAsia="en-US"/>
        </w:rPr>
        <w:t xml:space="preserve">count[string[c]-'a']++; </w:t>
      </w:r>
    </w:p>
    <w:p>
      <w:pPr>
        <w:pStyle w:val="Normal"/>
        <w:shd w:val="clear" w:color="auto" w:fill="FFFFFF"/>
        <w:spacing w:lineRule="auto" w:line="240" w:before="0" w:after="0"/>
        <w:rPr>
          <w:rFonts w:ascii="Courier" w:hAnsi="Courier"/>
        </w:rPr>
      </w:pPr>
      <w:r>
        <w:rPr>
          <w:rFonts w:eastAsia="Times New Roman" w:cs="Calibri" w:ascii="Courier" w:hAnsi="Courier"/>
          <w:color w:val="000000"/>
          <w:sz w:val="24"/>
          <w:szCs w:val="24"/>
          <w:lang w:eastAsia="en-US"/>
        </w:rPr>
        <w:t xml:space="preserve">       </w:t>
      </w:r>
      <w:r>
        <w:rPr>
          <w:rFonts w:eastAsia="Times New Roman" w:cs="Calibri" w:ascii="Courier" w:hAnsi="Courier"/>
          <w:color w:val="000000"/>
          <w:sz w:val="24"/>
          <w:szCs w:val="24"/>
          <w:lang w:eastAsia="en-US"/>
        </w:rPr>
        <w:t xml:space="preserve">c++; </w:t>
      </w:r>
    </w:p>
    <w:p>
      <w:pPr>
        <w:pStyle w:val="Normal"/>
        <w:shd w:val="clear" w:color="auto" w:fill="FFFFFF"/>
        <w:spacing w:lineRule="auto" w:line="240" w:before="0" w:after="0"/>
        <w:rPr>
          <w:rFonts w:ascii="Courier" w:hAnsi="Courier"/>
        </w:rPr>
      </w:pPr>
      <w:r>
        <w:rPr>
          <w:rFonts w:eastAsia="Times New Roman" w:cs="Calibri" w:ascii="Courier" w:hAnsi="Courier"/>
          <w:color w:val="000000"/>
          <w:sz w:val="24"/>
          <w:szCs w:val="24"/>
          <w:lang w:eastAsia="en-US"/>
        </w:rPr>
        <w:t xml:space="preserve">    </w:t>
      </w:r>
      <w:r>
        <w:rPr>
          <w:rFonts w:eastAsia="Times New Roman" w:cs="Calibri" w:ascii="Courier" w:hAnsi="Courier"/>
          <w:color w:val="000000"/>
          <w:sz w:val="24"/>
          <w:szCs w:val="24"/>
          <w:lang w:eastAsia="en-US"/>
        </w:rPr>
        <w:t xml:space="preserve">} </w:t>
      </w:r>
    </w:p>
    <w:p>
      <w:pPr>
        <w:pStyle w:val="Normal"/>
        <w:shd w:val="clear" w:color="auto" w:fill="FFFFFF"/>
        <w:spacing w:lineRule="auto" w:line="240" w:before="0" w:after="0"/>
        <w:rPr>
          <w:rFonts w:ascii="Courier" w:hAnsi="Courier"/>
        </w:rPr>
      </w:pPr>
      <w:r>
        <w:rPr>
          <w:rFonts w:eastAsia="Times New Roman" w:cs="Calibri" w:ascii="Courier" w:hAnsi="Courier"/>
          <w:color w:val="000000"/>
          <w:sz w:val="24"/>
          <w:szCs w:val="24"/>
          <w:lang w:eastAsia="en-US"/>
        </w:rPr>
        <w:t xml:space="preserve">    </w:t>
      </w:r>
      <w:r>
        <w:rPr>
          <w:rFonts w:eastAsia="Times New Roman" w:cs="Calibri" w:ascii="Courier" w:hAnsi="Courier"/>
          <w:color w:val="000000"/>
          <w:sz w:val="24"/>
          <w:szCs w:val="24"/>
          <w:lang w:eastAsia="en-US"/>
        </w:rPr>
        <w:t xml:space="preserve">for ( c = 0 ; c &lt; 26 ; c++ ) </w:t>
      </w:r>
    </w:p>
    <w:p>
      <w:pPr>
        <w:pStyle w:val="Normal"/>
        <w:shd w:val="clear" w:color="auto" w:fill="FFFFFF"/>
        <w:spacing w:lineRule="auto" w:line="240" w:before="0" w:after="0"/>
        <w:rPr>
          <w:rFonts w:ascii="Courier" w:hAnsi="Courier"/>
        </w:rPr>
      </w:pPr>
      <w:r>
        <w:rPr>
          <w:rFonts w:eastAsia="Times New Roman" w:cs="Calibri" w:ascii="Courier" w:hAnsi="Courier"/>
          <w:color w:val="000000"/>
          <w:sz w:val="24"/>
          <w:szCs w:val="24"/>
          <w:lang w:eastAsia="en-US"/>
        </w:rPr>
        <w:t xml:space="preserve">    </w:t>
      </w:r>
      <w:r>
        <w:rPr>
          <w:rFonts w:eastAsia="Times New Roman" w:cs="Calibri" w:ascii="Courier" w:hAnsi="Courier"/>
          <w:color w:val="000000"/>
          <w:sz w:val="24"/>
          <w:szCs w:val="24"/>
          <w:lang w:eastAsia="en-US"/>
        </w:rPr>
        <w:t xml:space="preserve">{ </w:t>
      </w:r>
    </w:p>
    <w:p>
      <w:pPr>
        <w:pStyle w:val="Normal"/>
        <w:shd w:val="clear" w:color="auto" w:fill="FFFFFF"/>
        <w:spacing w:lineRule="auto" w:line="240" w:before="0" w:after="0"/>
        <w:rPr>
          <w:rFonts w:ascii="Courier" w:hAnsi="Courier"/>
        </w:rPr>
      </w:pPr>
      <w:r>
        <w:rPr>
          <w:rFonts w:eastAsia="Times New Roman" w:cs="Calibri" w:ascii="Courier" w:hAnsi="Courier"/>
          <w:color w:val="000000"/>
          <w:sz w:val="24"/>
          <w:szCs w:val="24"/>
          <w:lang w:eastAsia="en-US"/>
        </w:rPr>
        <w:t xml:space="preserve">       </w:t>
      </w:r>
      <w:r>
        <w:rPr>
          <w:rFonts w:eastAsia="Times New Roman" w:cs="Calibri" w:ascii="Courier" w:hAnsi="Courier"/>
          <w:color w:val="000000"/>
          <w:sz w:val="24"/>
          <w:szCs w:val="24"/>
          <w:lang w:eastAsia="en-US"/>
        </w:rPr>
        <w:t xml:space="preserve">if ( count[c] != 0 ) </w:t>
      </w:r>
    </w:p>
    <w:p>
      <w:pPr>
        <w:pStyle w:val="Normal"/>
        <w:shd w:val="clear" w:color="auto" w:fill="FFFFFF"/>
        <w:spacing w:lineRule="auto" w:line="240" w:before="0" w:after="0"/>
        <w:rPr>
          <w:rFonts w:ascii="Courier" w:hAnsi="Courier"/>
        </w:rPr>
      </w:pPr>
      <w:r>
        <w:rPr>
          <w:rFonts w:eastAsia="Times New Roman" w:cs="Calibri" w:ascii="Courier" w:hAnsi="Courier"/>
          <w:color w:val="000000"/>
          <w:sz w:val="24"/>
          <w:szCs w:val="24"/>
          <w:lang w:eastAsia="en-US"/>
        </w:rPr>
        <w:t xml:space="preserve">          </w:t>
      </w:r>
      <w:r>
        <w:rPr>
          <w:rFonts w:eastAsia="Times New Roman" w:cs="Calibri" w:ascii="Courier" w:hAnsi="Courier"/>
          <w:color w:val="000000"/>
          <w:sz w:val="24"/>
          <w:szCs w:val="24"/>
          <w:lang w:eastAsia="en-US"/>
        </w:rPr>
        <w:t xml:space="preserve">printf("%d %d.\n",c+'a',count[c]); </w:t>
      </w:r>
    </w:p>
    <w:p>
      <w:pPr>
        <w:pStyle w:val="Normal"/>
        <w:shd w:val="clear" w:color="auto" w:fill="FFFFFF"/>
        <w:spacing w:lineRule="auto" w:line="240" w:before="0" w:after="0"/>
        <w:rPr>
          <w:rFonts w:ascii="Courier" w:hAnsi="Courier"/>
        </w:rPr>
      </w:pPr>
      <w:r>
        <w:rPr>
          <w:rFonts w:eastAsia="Times New Roman" w:cs="Calibri" w:ascii="Courier" w:hAnsi="Courier"/>
          <w:color w:val="000000"/>
          <w:sz w:val="24"/>
          <w:szCs w:val="24"/>
          <w:lang w:eastAsia="en-US"/>
        </w:rPr>
        <w:t xml:space="preserve">    </w:t>
      </w:r>
      <w:r>
        <w:rPr>
          <w:rFonts w:eastAsia="Times New Roman" w:cs="Calibri" w:ascii="Courier" w:hAnsi="Courier"/>
          <w:color w:val="000000"/>
          <w:sz w:val="24"/>
          <w:szCs w:val="24"/>
          <w:lang w:eastAsia="en-US"/>
        </w:rPr>
        <w:t xml:space="preserve">} </w:t>
      </w:r>
    </w:p>
    <w:p>
      <w:pPr>
        <w:pStyle w:val="Normal"/>
        <w:shd w:val="clear" w:color="auto" w:fill="FFFFFF"/>
        <w:spacing w:lineRule="auto" w:line="240" w:before="0" w:after="0"/>
        <w:rPr>
          <w:rFonts w:ascii="Courier" w:hAnsi="Courier"/>
        </w:rPr>
      </w:pPr>
      <w:r>
        <w:rPr>
          <w:rFonts w:eastAsia="Times New Roman" w:cs="Calibri" w:ascii="Courier" w:hAnsi="Courier"/>
          <w:color w:val="000000"/>
          <w:sz w:val="24"/>
          <w:szCs w:val="24"/>
          <w:lang w:eastAsia="en-US"/>
        </w:rPr>
        <w:t xml:space="preserve">    </w:t>
      </w:r>
      <w:r>
        <w:rPr>
          <w:rFonts w:eastAsia="Times New Roman" w:cs="Calibri" w:ascii="Courier" w:hAnsi="Courier"/>
          <w:color w:val="000000"/>
          <w:sz w:val="24"/>
          <w:szCs w:val="24"/>
          <w:lang w:eastAsia="en-US"/>
        </w:rPr>
        <w:t xml:space="preserve">return 0; </w:t>
      </w:r>
    </w:p>
    <w:p>
      <w:pPr>
        <w:pStyle w:val="Normal"/>
        <w:shd w:val="clear" w:color="auto" w:fill="FFFFFF"/>
        <w:spacing w:lineRule="auto" w:line="240" w:before="0" w:after="0"/>
        <w:rPr>
          <w:rFonts w:ascii="Courier" w:hAnsi="Courier"/>
        </w:rPr>
      </w:pPr>
      <w:r>
        <w:rPr>
          <w:rFonts w:eastAsia="Times New Roman" w:cs="Calibri" w:ascii="Courier" w:hAnsi="Courier"/>
          <w:color w:val="000000"/>
          <w:sz w:val="24"/>
          <w:szCs w:val="24"/>
          <w:lang w:eastAsia="en-US"/>
        </w:rPr>
        <w:t>}</w:t>
      </w:r>
    </w:p>
    <w:p>
      <w:pPr>
        <w:pStyle w:val="Normal"/>
        <w:shd w:val="clear" w:color="auto" w:fill="FFFFFF"/>
        <w:spacing w:lineRule="auto" w:line="240" w:before="0" w:after="0"/>
        <w:rPr>
          <w:rFonts w:ascii="Courier" w:hAnsi="Courier" w:eastAsia="Times New Roman" w:cs="Calibri"/>
          <w:color w:val="000000"/>
          <w:sz w:val="24"/>
          <w:szCs w:val="24"/>
          <w:lang w:eastAsia="en-US"/>
        </w:rPr>
      </w:pPr>
      <w:bookmarkStart w:id="1" w:name="_GoBack"/>
      <w:bookmarkStart w:id="2" w:name="_GoBack"/>
      <w:bookmarkEnd w:id="2"/>
      <w:r>
        <w:rPr>
          <w:rFonts w:eastAsia="Times New Roman" w:cs="Calibri" w:ascii="Courier" w:hAnsi="Courier"/>
          <w:color w:val="000000"/>
          <w:sz w:val="24"/>
          <w:szCs w:val="24"/>
          <w:lang w:eastAsia="en-US"/>
        </w:rPr>
      </w:r>
    </w:p>
    <w:p>
      <w:pPr>
        <w:pStyle w:val="Normal"/>
        <w:rPr/>
      </w:pPr>
      <w:r>
        <w:rPr/>
        <w:t>For each of the differences you detect please document how they map to the following aspects of lossy transformations within the forward development process:</w:t>
      </w:r>
    </w:p>
    <w:p>
      <w:pPr>
        <w:pStyle w:val="ListParagraph"/>
        <w:numPr>
          <w:ilvl w:val="0"/>
          <w:numId w:val="1"/>
        </w:numPr>
        <w:rPr/>
      </w:pPr>
      <w:r>
        <w:rPr/>
        <w:t>Stripping of symbol names and comments</w:t>
      </w:r>
    </w:p>
    <w:p>
      <w:pPr>
        <w:pStyle w:val="ListParagraph"/>
        <w:numPr>
          <w:ilvl w:val="0"/>
          <w:numId w:val="1"/>
        </w:numPr>
        <w:rPr/>
      </w:pPr>
      <w:r>
        <w:rPr/>
        <w:t>Compiler optimizations</w:t>
      </w:r>
    </w:p>
    <w:p>
      <w:pPr>
        <w:pStyle w:val="ListParagraph"/>
        <w:numPr>
          <w:ilvl w:val="0"/>
          <w:numId w:val="1"/>
        </w:numPr>
        <w:rPr/>
      </w:pPr>
      <w:r>
        <w:rPr/>
        <w:t>Generation of assembly language instructions that are unfamiliar to you</w:t>
      </w:r>
    </w:p>
    <w:p>
      <w:pPr>
        <w:pStyle w:val="ListParagraph"/>
        <w:numPr>
          <w:ilvl w:val="0"/>
          <w:numId w:val="1"/>
        </w:numPr>
        <w:rPr/>
      </w:pPr>
      <w:r>
        <w:rPr/>
        <w:t>Transformation of data structures into chunks of bytes</w:t>
      </w:r>
    </w:p>
    <w:p>
      <w:pPr>
        <w:pStyle w:val="Normal"/>
        <w:rPr/>
      </w:pPr>
      <w:r>
        <w:rPr/>
        <w:t xml:space="preserve">Step </w:t>
      </w:r>
      <w:r>
        <w:rPr/>
        <w:t>4</w:t>
      </w:r>
      <w:r>
        <w:rPr/>
        <w:t>. Propose at least two modifications to the original source code that could be used to protect that code from analysis by reverse engineers who use IDA.</w:t>
      </w:r>
    </w:p>
    <w:p>
      <w:pPr>
        <w:pStyle w:val="Normal"/>
        <w:rPr/>
      </w:pPr>
      <w:r>
        <w:rPr/>
        <w:t>When you are done, stop the lab with:</w:t>
      </w:r>
    </w:p>
    <w:p>
      <w:pPr>
        <w:pStyle w:val="Normal"/>
        <w:rPr>
          <w:rFonts w:ascii="Courier" w:hAnsi="Courier"/>
        </w:rPr>
      </w:pPr>
      <w:r>
        <w:rPr>
          <w:rFonts w:ascii="Courier" w:hAnsi="Courier"/>
        </w:rPr>
        <w:tab/>
        <w:t>stoplab</w:t>
      </w:r>
    </w:p>
    <w:p>
      <w:pPr>
        <w:pStyle w:val="Normal"/>
        <w:rPr>
          <w:b/>
          <w:b/>
          <w:sz w:val="32"/>
          <w:szCs w:val="32"/>
        </w:rPr>
      </w:pPr>
      <w:r>
        <w:rPr>
          <w:b/>
          <w:sz w:val="32"/>
          <w:szCs w:val="32"/>
        </w:rPr>
        <w:t>Deliverables</w:t>
      </w:r>
    </w:p>
    <w:p>
      <w:pPr>
        <w:pStyle w:val="Normal"/>
        <w:pBdr/>
        <w:spacing w:before="0" w:after="200"/>
        <w:rPr/>
      </w:pPr>
      <w:r>
        <w:rPr/>
        <w:t>Submit a short report (one report per team) in class documenting your team’s results from completing steps 4 and 5. In addition, please provide any feedback on how this laboratory assignment could be improved.</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ourier">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mc:AlternateContent>
        <mc:Choice Requires="wps">
          <w:drawing>
            <wp:anchor behindDoc="0" distT="0" distB="0" distL="0" distR="0" simplePos="0" locked="0" layoutInCell="1" allowOverlap="1" relativeHeight="3">
              <wp:simplePos x="0" y="0"/>
              <wp:positionH relativeFrom="margin">
                <wp:align>center</wp:align>
              </wp:positionH>
              <wp:positionV relativeFrom="paragraph">
                <wp:posOffset>635</wp:posOffset>
              </wp:positionV>
              <wp:extent cx="71755" cy="170815"/>
              <wp:effectExtent l="0" t="0" r="0" b="0"/>
              <wp:wrapSquare wrapText="largest"/>
              <wp:docPr id="1" name="Frame1"/>
              <a:graphic xmlns:a="http://schemas.openxmlformats.org/drawingml/2006/main">
                <a:graphicData uri="http://schemas.microsoft.com/office/word/2010/wordprocessingShape">
                  <wps:wsp>
                    <wps:cNvSpPr txBox="1"/>
                    <wps:spPr>
                      <a:xfrm>
                        <a:off x="0" y="0"/>
                        <a:ext cx="71755" cy="170815"/>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2</w:t>
                          </w:r>
                          <w:r>
                            <w:fldChar w:fldCharType="end"/>
                          </w:r>
                        </w:p>
                      </w:txbxContent>
                    </wps:txbx>
                    <wps:bodyPr anchor="t" lIns="0" tIns="0" rIns="0" bIns="0">
                      <a:spAutoFit/>
                    </wps:bodyPr>
                  </wps:wsp>
                </a:graphicData>
              </a:graphic>
            </wp:anchor>
          </w:drawing>
        </mc:Choice>
        <mc:Fallback>
          <w:pict>
            <v:rect fillcolor="#FFFFFF" style="position:absolute;rotation:0;width:5.65pt;height:13.45pt;mso-wrap-distance-left:0pt;mso-wrap-distance-right:0pt;mso-wrap-distance-top:0pt;mso-wrap-distance-bottom:0pt;margin-top:0.05pt;mso-position-vertical-relative:text;margin-left:231.2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2</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EC3740, Reverse Engineering of Electronic Systems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0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 w:val="22"/>
        <w:szCs w:val="22"/>
        <w:lang w:val="en-US" w:eastAsia="zh-CN" w:bidi="ar-SA"/>
      </w:rPr>
    </w:rPrDefault>
    <w:pPrDefault>
      <w:pPr/>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2d65aa"/>
    <w:pPr>
      <w:widowControl/>
      <w:bidi w:val="0"/>
      <w:spacing w:lineRule="auto" w:line="276" w:before="0" w:after="200"/>
      <w:jc w:val="left"/>
    </w:pPr>
    <w:rPr>
      <w:rFonts w:ascii="Calibri" w:hAnsi="Calibri" w:eastAsia="宋体" w:cs="Arial" w:asciiTheme="minorHAnsi" w:cstheme="minorBidi" w:eastAsiaTheme="minorEastAsia" w:hAnsiTheme="minorHAnsi"/>
      <w:color w:val="auto"/>
      <w:sz w:val="22"/>
      <w:szCs w:val="22"/>
      <w:lang w:val="en-US" w:eastAsia="zh-CN"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011da"/>
    <w:rPr>
      <w:rFonts w:ascii="Tahoma" w:hAnsi="Tahoma" w:cs="Tahoma"/>
      <w:sz w:val="16"/>
      <w:szCs w:val="16"/>
    </w:rPr>
  </w:style>
  <w:style w:type="character" w:styleId="InternetLink">
    <w:name w:val="Internet Link"/>
    <w:basedOn w:val="DefaultParagraphFont"/>
    <w:rsid w:val="008e03c7"/>
    <w:rPr>
      <w:color w:val="0000FF" w:themeColor="hyperlink"/>
      <w:u w:val="single"/>
    </w:rPr>
  </w:style>
  <w:style w:type="character" w:styleId="HeaderChar" w:customStyle="1">
    <w:name w:val="Header Char"/>
    <w:basedOn w:val="DefaultParagraphFont"/>
    <w:link w:val="Header"/>
    <w:qFormat/>
    <w:rsid w:val="003427d0"/>
    <w:rPr/>
  </w:style>
  <w:style w:type="character" w:styleId="FooterChar" w:customStyle="1">
    <w:name w:val="Footer Char"/>
    <w:basedOn w:val="DefaultParagraphFont"/>
    <w:link w:val="Footer"/>
    <w:qFormat/>
    <w:rsid w:val="003427d0"/>
    <w:rPr/>
  </w:style>
  <w:style w:type="character" w:styleId="Pagenumber">
    <w:name w:val="page number"/>
    <w:basedOn w:val="DefaultParagraphFont"/>
    <w:qFormat/>
    <w:rsid w:val="003427d0"/>
    <w:rPr/>
  </w:style>
  <w:style w:type="character" w:styleId="ListLabel1">
    <w:name w:val="ListLabel 1"/>
    <w:qFormat/>
    <w:rPr>
      <w:rFonts w:eastAsia="宋体" w:cs="Aria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2011da"/>
    <w:pPr>
      <w:spacing w:lineRule="auto" w:line="240" w:before="0" w:after="0"/>
    </w:pPr>
    <w:rPr>
      <w:rFonts w:ascii="Tahoma" w:hAnsi="Tahoma" w:cs="Tahoma"/>
      <w:sz w:val="16"/>
      <w:szCs w:val="16"/>
    </w:rPr>
  </w:style>
  <w:style w:type="paragraph" w:styleId="ListParagraph">
    <w:name w:val="List Paragraph"/>
    <w:basedOn w:val="Normal"/>
    <w:uiPriority w:val="34"/>
    <w:qFormat/>
    <w:rsid w:val="00590134"/>
    <w:pPr>
      <w:spacing w:before="0" w:after="200"/>
      <w:ind w:left="720" w:hanging="0"/>
      <w:contextualSpacing/>
    </w:pPr>
    <w:rPr/>
  </w:style>
  <w:style w:type="paragraph" w:styleId="Header">
    <w:name w:val="Header"/>
    <w:basedOn w:val="Normal"/>
    <w:link w:val="HeaderChar"/>
    <w:rsid w:val="003427d0"/>
    <w:pPr>
      <w:tabs>
        <w:tab w:val="center" w:pos="4320" w:leader="none"/>
        <w:tab w:val="right" w:pos="8640" w:leader="none"/>
      </w:tabs>
      <w:spacing w:lineRule="auto" w:line="240" w:before="0" w:after="0"/>
    </w:pPr>
    <w:rPr/>
  </w:style>
  <w:style w:type="paragraph" w:styleId="Footer">
    <w:name w:val="Footer"/>
    <w:basedOn w:val="Normal"/>
    <w:link w:val="FooterChar"/>
    <w:rsid w:val="003427d0"/>
    <w:pPr>
      <w:tabs>
        <w:tab w:val="center" w:pos="4320" w:leader="none"/>
        <w:tab w:val="right" w:pos="8640" w:leader="none"/>
      </w:tabs>
      <w:spacing w:lineRule="auto" w:line="240" w:before="0" w:after="0"/>
    </w:pPr>
    <w:rPr/>
  </w:style>
  <w:style w:type="paragraph" w:styleId="Default" w:customStyle="1">
    <w:name w:val="Default"/>
    <w:qFormat/>
    <w:rsid w:val="00d812c8"/>
    <w:pPr>
      <w:widowControl w:val="false"/>
      <w:bidi w:val="0"/>
      <w:spacing w:lineRule="auto" w:line="240" w:before="0" w:after="0"/>
      <w:jc w:val="left"/>
    </w:pPr>
    <w:rPr>
      <w:rFonts w:ascii="Calibri" w:hAnsi="Calibri" w:cs="Calibri" w:eastAsia="宋体"/>
      <w:color w:val="000000"/>
      <w:sz w:val="24"/>
      <w:szCs w:val="24"/>
      <w:lang w:val="en-US" w:eastAsia="zh-CN"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957BF9-DD0C-EA42-BE9C-AD9C8A5DD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LibreOffice/5.1.6.2$Linux_X86_64 LibreOffice_project/10m0$Build-2</Application>
  <Pages>2</Pages>
  <Words>414</Words>
  <Characters>2119</Characters>
  <CharactersWithSpaces>2596</CharactersWithSpaces>
  <Paragraphs>49</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2018-11-21T21:58:00Z</dcterms:created>
  <dc:creator>James Michael</dc:creator>
  <dc:description/>
  <dc:language>en-US</dc:language>
  <cp:lastModifiedBy/>
  <cp:lastPrinted>2014-10-14T02:50:00Z</cp:lastPrinted>
  <dcterms:modified xsi:type="dcterms:W3CDTF">2018-11-21T14:58:54Z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