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SSH LAB EXERCISE</w:t>
      </w:r>
    </w:p>
    <w:p>
      <w:pPr>
        <w:pStyle w:val="Normal"/>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33655</wp:posOffset>
                </wp:positionV>
                <wp:extent cx="5566410" cy="525145"/>
                <wp:effectExtent l="0" t="0" r="0" b="0"/>
                <wp:wrapNone/>
                <wp:docPr id="1" name="Shape1"/>
                <a:graphic xmlns:a="http://schemas.openxmlformats.org/drawingml/2006/main">
                  <a:graphicData uri="http://schemas.microsoft.com/office/word/2010/wordprocessingShape">
                    <wps:wsp>
                      <wps:cNvSpPr/>
                      <wps:spPr>
                        <a:xfrm>
                          <a:off x="0" y="0"/>
                          <a:ext cx="556560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2.65pt;width:438.2pt;height:41.25pt">
                <w10:wrap type="square"/>
                <v:fill o:detectmouseclick="t" on="false"/>
                <v:stroke color="black" joinstyle="round" endcap="flat"/>
                <v:textbo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rFonts w:ascii="Liberation Serif" w:hAnsi="Liberation Serif"/>
          <w:b/>
          <w:b/>
          <w:bCs/>
          <w:sz w:val="30"/>
          <w:szCs w:val="30"/>
        </w:rPr>
      </w:pPr>
      <w:r>
        <w:rPr>
          <w:b/>
          <w:bCs/>
          <w:sz w:val="30"/>
          <w:szCs w:val="30"/>
        </w:rPr>
      </w:r>
    </w:p>
    <w:p>
      <w:pPr>
        <w:pStyle w:val="Normal"/>
        <w:rPr>
          <w:rFonts w:ascii="Liberation Serif" w:hAnsi="Liberation Serif"/>
          <w:b/>
          <w:b/>
          <w:bCs/>
          <w:sz w:val="30"/>
          <w:szCs w:val="30"/>
        </w:rPr>
      </w:pPr>
      <w:r>
        <w:rPr>
          <w:b/>
          <w:bCs/>
          <w:sz w:val="30"/>
          <w:szCs w:val="30"/>
        </w:rPr>
      </w:r>
    </w:p>
    <w:p>
      <w:pPr>
        <w:pStyle w:val="Normal"/>
        <w:rPr>
          <w:rFonts w:ascii="Liberation Serif" w:hAnsi="Liberation Serif"/>
          <w:b/>
          <w:b/>
          <w:bCs/>
          <w:sz w:val="30"/>
          <w:szCs w:val="30"/>
        </w:rPr>
      </w:pPr>
      <w:r>
        <w:rPr>
          <w:b/>
          <w:bCs/>
          <w:sz w:val="30"/>
          <w:szCs w:val="30"/>
        </w:rPr>
      </w:r>
    </w:p>
    <w:p>
      <w:pPr>
        <w:pStyle w:val="Normal"/>
        <w:rPr/>
      </w:pPr>
      <w:r>
        <w:rPr>
          <w:b/>
          <w:bCs/>
          <w:sz w:val="30"/>
          <w:szCs w:val="30"/>
        </w:rPr>
        <w:t>Overview</w:t>
      </w:r>
    </w:p>
    <w:p>
      <w:pPr>
        <w:pStyle w:val="Normal"/>
        <w:rPr>
          <w:rFonts w:ascii="Liberation Serif" w:hAnsi="Liberation Serif"/>
          <w:b/>
          <w:b/>
          <w:bCs/>
          <w:sz w:val="30"/>
          <w:szCs w:val="30"/>
        </w:rPr>
      </w:pPr>
      <w:r>
        <w:rPr>
          <w:b/>
          <w:bCs/>
          <w:sz w:val="30"/>
          <w:szCs w:val="30"/>
        </w:rPr>
      </w:r>
    </w:p>
    <w:p>
      <w:pPr>
        <w:pStyle w:val="Normal"/>
        <w:rPr/>
      </w:pPr>
      <w:r>
        <w:rPr/>
        <w:t>This Labtainer explores the use of SSH from a client computer to connect securely to a server using public and private key pairs. In this example, mere possession of the private key is sufficient to access the remote host. In general, password-protected private keys are more secure.</w:t>
      </w:r>
    </w:p>
    <w:p>
      <w:pPr>
        <w:pStyle w:val="Normal"/>
        <w:rPr/>
      </w:pPr>
      <w:r>
        <w:rPr/>
      </w:r>
    </w:p>
    <w:p>
      <w:pPr>
        <w:pStyle w:val="Normal"/>
        <w:rPr>
          <w:b/>
          <w:b/>
          <w:bCs/>
          <w:sz w:val="30"/>
          <w:szCs w:val="30"/>
        </w:rPr>
      </w:pPr>
      <w:r>
        <w:rPr>
          <w:b/>
          <w:bCs/>
          <w:sz w:val="30"/>
          <w:szCs w:val="30"/>
        </w:rPr>
        <w:t>Performing the lab</w:t>
      </w:r>
    </w:p>
    <w:p>
      <w:pPr>
        <w:pStyle w:val="Normal"/>
        <w:rPr/>
      </w:pPr>
      <w:r>
        <w:rPr/>
      </w:r>
    </w:p>
    <w:p>
      <w:pPr>
        <w:pStyle w:val="Normal"/>
        <w:rPr/>
      </w:pPr>
      <w:r>
        <w:rPr/>
        <w:t>The lab is started from the Labtainer working directory on your Linux host, e.g., a Linux VM. From there, issue the command:</w:t>
      </w:r>
    </w:p>
    <w:p>
      <w:pPr>
        <w:pStyle w:val="Normal"/>
        <w:rPr/>
      </w:pPr>
      <w:r>
        <w:rPr/>
      </w:r>
    </w:p>
    <w:p>
      <w:pPr>
        <w:pStyle w:val="Normal"/>
        <w:rPr/>
      </w:pPr>
      <w:r>
        <w:rPr>
          <w:rFonts w:ascii="Tlwg Typist" w:hAnsi="Tlwg Typist"/>
        </w:rPr>
        <w:tab/>
        <w:t>labtainer sshlab</w:t>
      </w:r>
    </w:p>
    <w:p>
      <w:pPr>
        <w:pStyle w:val="Normal"/>
        <w:rPr>
          <w:rFonts w:ascii="Liberation Serif" w:hAnsi="Liberation Serif"/>
        </w:rPr>
      </w:pPr>
      <w:r>
        <w:rPr/>
      </w:r>
    </w:p>
    <w:p>
      <w:pPr>
        <w:pStyle w:val="Normal"/>
        <w:rPr/>
      </w:pPr>
      <w:r>
        <w:rPr/>
        <w:t>The resulting virtual terminal is connected to a client computer.</w:t>
      </w:r>
    </w:p>
    <w:p>
      <w:pPr>
        <w:pStyle w:val="Normal"/>
        <w:rPr>
          <w:rFonts w:ascii="Liberation Serif" w:hAnsi="Liberation Serif"/>
        </w:rPr>
      </w:pPr>
      <w:r>
        <w:rPr/>
      </w:r>
    </w:p>
    <w:p>
      <w:pPr>
        <w:pStyle w:val="Normal"/>
        <w:rPr>
          <w:b/>
          <w:b/>
          <w:bCs/>
          <w:sz w:val="30"/>
          <w:szCs w:val="30"/>
        </w:rPr>
      </w:pPr>
      <w:r>
        <w:rPr>
          <w:b/>
          <w:bCs/>
          <w:sz w:val="30"/>
          <w:szCs w:val="30"/>
        </w:rPr>
        <w:t>Tasks</w:t>
      </w:r>
    </w:p>
    <w:p>
      <w:pPr>
        <w:pStyle w:val="Normal"/>
        <w:rPr>
          <w:rFonts w:ascii="Liberation Serif" w:hAnsi="Liberation Serif"/>
        </w:rPr>
      </w:pPr>
      <w:r>
        <w:rPr/>
      </w:r>
    </w:p>
    <w:p>
      <w:pPr>
        <w:pStyle w:val="Normal"/>
        <w:rPr/>
      </w:pPr>
      <w:r>
        <w:rPr/>
        <w:t xml:space="preserve">1. </w:t>
      </w:r>
      <w:r>
        <w:rPr>
          <w:b/>
          <w:bCs/>
          <w:sz w:val="22"/>
          <w:szCs w:val="22"/>
        </w:rPr>
        <w:t>Generate authentication keys (public/private RSA key pair) on the client computer input</w:t>
      </w:r>
      <w:r>
        <w:rPr/>
        <w:t>:</w:t>
      </w:r>
    </w:p>
    <w:p>
      <w:pPr>
        <w:pStyle w:val="Normal"/>
        <w:rPr>
          <w:rFonts w:ascii="Liberation Serif" w:hAnsi="Liberation Serif"/>
        </w:rPr>
      </w:pPr>
      <w:r>
        <w:rPr/>
      </w:r>
    </w:p>
    <w:p>
      <w:pPr>
        <w:pStyle w:val="Normal"/>
        <w:rPr/>
      </w:pPr>
      <w:r>
        <w:rPr>
          <w:rFonts w:ascii="Tlwg Typist" w:hAnsi="Tlwg Typist"/>
        </w:rPr>
        <w:tab/>
        <w:t>ssh-keygen -t rsa</w:t>
      </w:r>
    </w:p>
    <w:p>
      <w:pPr>
        <w:pStyle w:val="Normal"/>
        <w:rPr>
          <w:rFonts w:ascii="Tlwg Typist" w:hAnsi="Tlwg Typist"/>
        </w:rPr>
      </w:pPr>
      <w:r>
        <w:rPr>
          <w:rFonts w:ascii="Tlwg Typist" w:hAnsi="Tlwg Typist"/>
        </w:rPr>
      </w:r>
    </w:p>
    <w:p>
      <w:pPr>
        <w:pStyle w:val="Normal"/>
        <w:rPr/>
      </w:pPr>
      <w:r>
        <w:rPr/>
        <w:t>Note: When prompted, DO NOT enter a passphrase.</w:t>
      </w:r>
    </w:p>
    <w:p>
      <w:pPr>
        <w:pStyle w:val="Normal"/>
        <w:rPr>
          <w:rFonts w:ascii="Liberation Serif" w:hAnsi="Liberation Serif"/>
        </w:rPr>
      </w:pPr>
      <w:r>
        <w:rPr/>
        <w:t>This will create a private key and its corresponding public key and place them in your .ssh directory.</w:t>
      </w:r>
    </w:p>
    <w:p>
      <w:pPr>
        <w:pStyle w:val="Normal"/>
        <w:rPr>
          <w:rFonts w:ascii="Liberation Serif" w:hAnsi="Liberation Serif"/>
        </w:rPr>
      </w:pPr>
      <w:r>
        <w:rPr/>
      </w:r>
    </w:p>
    <w:p>
      <w:pPr>
        <w:pStyle w:val="Normal"/>
        <w:rPr/>
      </w:pPr>
      <w:r>
        <w:rPr/>
        <w:t>2. S</w:t>
      </w:r>
      <w:r>
        <w:rPr>
          <w:b/>
          <w:bCs/>
          <w:sz w:val="22"/>
          <w:szCs w:val="22"/>
        </w:rPr>
        <w:t>etup SSH on server for user to use their authentication keys</w:t>
      </w:r>
    </w:p>
    <w:p>
      <w:pPr>
        <w:pStyle w:val="Normal"/>
        <w:rPr>
          <w:rFonts w:ascii="Liberation Serif" w:hAnsi="Liberation Serif"/>
        </w:rPr>
      </w:pPr>
      <w:r>
        <w:rPr/>
      </w:r>
    </w:p>
    <w:p>
      <w:pPr>
        <w:pStyle w:val="Normal"/>
        <w:rPr>
          <w:rFonts w:ascii="Liberation Serif" w:hAnsi="Liberation Serif"/>
        </w:rPr>
      </w:pPr>
      <w:r>
        <w:rPr/>
        <w:t>The server's IP address is 172.20.0.3.  The user is "ubuntu", and the user's password is also "ubuntu".</w:t>
      </w:r>
    </w:p>
    <w:p>
      <w:pPr>
        <w:pStyle w:val="Normal"/>
        <w:rPr>
          <w:rFonts w:ascii="Liberation Serif" w:hAnsi="Liberation Serif"/>
        </w:rPr>
      </w:pPr>
      <w:r>
        <w:rPr/>
      </w:r>
    </w:p>
    <w:p>
      <w:pPr>
        <w:pStyle w:val="Normal"/>
        <w:rPr>
          <w:rFonts w:ascii="Liberation Serif" w:hAnsi="Liberation Serif"/>
        </w:rPr>
      </w:pPr>
      <w:r>
        <w:rPr/>
        <w:t>On the client computer:</w:t>
      </w:r>
    </w:p>
    <w:p>
      <w:pPr>
        <w:pStyle w:val="Normal"/>
        <w:numPr>
          <w:ilvl w:val="0"/>
          <w:numId w:val="1"/>
        </w:numPr>
        <w:rPr>
          <w:rFonts w:ascii="Liberation Serif" w:hAnsi="Liberation Serif"/>
        </w:rPr>
      </w:pPr>
      <w:r>
        <w:rPr/>
        <w:t>use this command:</w:t>
      </w:r>
    </w:p>
    <w:p>
      <w:pPr>
        <w:pStyle w:val="Normal"/>
        <w:numPr>
          <w:ilvl w:val="0"/>
          <w:numId w:val="0"/>
        </w:numPr>
        <w:ind w:left="1380" w:hanging="0"/>
        <w:rPr>
          <w:rFonts w:ascii="Tlwg Typist" w:hAnsi="Tlwg Typist" w:eastAsia="Noto Sans CJK SC Regular" w:cs="FreeSans"/>
          <w:color w:val="00000A"/>
          <w:sz w:val="24"/>
          <w:szCs w:val="24"/>
          <w:lang w:val="en-US" w:eastAsia="zh-CN" w:bidi="hi-IN"/>
        </w:rPr>
      </w:pPr>
      <w:bookmarkStart w:id="0" w:name="__DdeLink__61_1182430701"/>
      <w:bookmarkEnd w:id="0"/>
      <w:r>
        <w:rPr>
          <w:rFonts w:eastAsia="Noto Sans CJK SC Regular" w:cs="FreeSans" w:ascii="Tlwg Typist" w:hAnsi="Tlwg Typist"/>
          <w:color w:val="00000A"/>
          <w:sz w:val="24"/>
          <w:szCs w:val="24"/>
          <w:lang w:val="en-US" w:eastAsia="zh-CN" w:bidi="hi-IN"/>
        </w:rPr>
        <w:t>ssh-copy-id -i ~/.ssh/id_rsa.pub 172.20.0.3</w:t>
      </w:r>
    </w:p>
    <w:p>
      <w:pPr>
        <w:pStyle w:val="Normal"/>
        <w:numPr>
          <w:ilvl w:val="0"/>
          <w:numId w:val="1"/>
        </w:numPr>
        <w:rPr>
          <w:rFonts w:ascii="Liberation Serif" w:hAnsi="Liberation Serif"/>
        </w:rPr>
      </w:pPr>
      <w:r>
        <w:rPr/>
        <w:t>When prompted to "...continue connecting (yes/no):, type "yes".</w:t>
      </w:r>
    </w:p>
    <w:p>
      <w:pPr>
        <w:pStyle w:val="Normal"/>
        <w:numPr>
          <w:ilvl w:val="0"/>
          <w:numId w:val="1"/>
        </w:numPr>
        <w:rPr>
          <w:rFonts w:ascii="Liberation Serif" w:hAnsi="Liberation Serif"/>
        </w:rPr>
      </w:pPr>
      <w:r>
        <w:rPr/>
        <w:t>Provide the user password when prompted.</w:t>
      </w:r>
    </w:p>
    <w:p>
      <w:pPr>
        <w:pStyle w:val="Normal"/>
        <w:rPr>
          <w:rFonts w:ascii="Liberation Serif" w:hAnsi="Liberation Serif"/>
        </w:rPr>
      </w:pPr>
      <w:r>
        <w:rPr/>
      </w:r>
    </w:p>
    <w:p>
      <w:pPr>
        <w:pStyle w:val="Normal"/>
        <w:rPr>
          <w:rFonts w:ascii="Liberation Serif" w:hAnsi="Liberation Serif"/>
        </w:rPr>
      </w:pPr>
      <w:r>
        <w:rPr/>
        <w:t>The above step will copy the public key to the ~/.ssh/authorized_keys file on the remote sever.</w:t>
      </w:r>
    </w:p>
    <w:p>
      <w:pPr>
        <w:pStyle w:val="Normal"/>
        <w:rPr>
          <w:rFonts w:ascii="Liberation Serif" w:hAnsi="Liberation Serif"/>
        </w:rPr>
      </w:pPr>
      <w:r>
        <w:rPr/>
      </w:r>
    </w:p>
    <w:p>
      <w:pPr>
        <w:pStyle w:val="Normal"/>
        <w:rPr>
          <w:rFonts w:ascii="Liberation Serif" w:hAnsi="Liberation Serif"/>
        </w:rPr>
      </w:pPr>
      <w:r>
        <w:rPr/>
        <w:t>And that is it!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t xml:space="preserve">3. </w:t>
      </w:r>
      <w:r>
        <w:rPr>
          <w:b/>
          <w:bCs/>
          <w:sz w:val="22"/>
          <w:szCs w:val="22"/>
        </w:rPr>
        <w:t>Connect using SSH and display a file on the server</w:t>
      </w:r>
    </w:p>
    <w:p>
      <w:pPr>
        <w:pStyle w:val="Normal"/>
        <w:rPr>
          <w:rFonts w:ascii="Liberation Serif" w:hAnsi="Liberation Serif"/>
        </w:rPr>
      </w:pPr>
      <w:r>
        <w:rPr/>
      </w:r>
    </w:p>
    <w:p>
      <w:pPr>
        <w:pStyle w:val="Normal"/>
        <w:rPr>
          <w:rFonts w:ascii="Liberation Serif" w:hAnsi="Liberation Serif"/>
        </w:rPr>
      </w:pPr>
      <w:r>
        <w:rPr/>
        <w:t>On the client’s computer:</w:t>
      </w:r>
    </w:p>
    <w:p>
      <w:pPr>
        <w:pStyle w:val="Normal"/>
        <w:rPr/>
      </w:pPr>
      <w:r>
        <w:rPr/>
        <w:tab/>
        <w:t xml:space="preserve">A. </w:t>
      </w:r>
      <w:r>
        <w:rPr>
          <w:rFonts w:ascii="Tlwg Typist" w:hAnsi="Tlwg Typist"/>
        </w:rPr>
        <w:t>ssh ubuntu@</w:t>
      </w:r>
      <w:r>
        <w:rPr>
          <w:rFonts w:ascii="Tlwg Typist" w:hAnsi="Tlwg Typist"/>
        </w:rPr>
        <w:t>172.20.0.3</w:t>
      </w:r>
      <w:r>
        <w:rPr/>
        <w:t xml:space="preserve"> </w:t>
      </w:r>
    </w:p>
    <w:p>
      <w:pPr>
        <w:pStyle w:val="Normal"/>
        <w:rPr>
          <w:rFonts w:ascii="Liberation Serif" w:hAnsi="Liberation Serif"/>
        </w:rPr>
      </w:pPr>
      <w:r>
        <w:rPr/>
        <w:tab/>
        <w:t xml:space="preserve">B. After connecting to the server: </w:t>
      </w:r>
      <w:r>
        <w:rPr>
          <w:rFonts w:ascii="Tlwg Typist" w:hAnsi="Tlwg Typist"/>
        </w:rPr>
        <w:t>cat filetoview.txt</w:t>
      </w:r>
    </w:p>
    <w:p>
      <w:pPr>
        <w:pStyle w:val="Normal"/>
        <w:rPr/>
      </w:pPr>
      <w:r>
        <w:rPr/>
        <w:tab/>
        <w:t xml:space="preserve">C. </w:t>
      </w:r>
      <w:r>
        <w:rPr>
          <w:rFonts w:ascii="Courier" w:hAnsi="Courier"/>
        </w:rPr>
        <w:t>exit</w:t>
      </w:r>
    </w:p>
    <w:p>
      <w:pPr>
        <w:pStyle w:val="Normal"/>
        <w:rPr>
          <w:rFonts w:ascii="Liberation Serif" w:hAnsi="Liberation Serif"/>
        </w:rPr>
      </w:pPr>
      <w:r>
        <w:rPr/>
      </w:r>
    </w:p>
    <w:p>
      <w:pPr>
        <w:pStyle w:val="Normal"/>
        <w:rPr>
          <w:b/>
          <w:b/>
          <w:bCs/>
          <w:sz w:val="30"/>
          <w:szCs w:val="30"/>
        </w:rPr>
      </w:pPr>
      <w:r>
        <w:rPr>
          <w:b/>
          <w:bCs/>
          <w:sz w:val="30"/>
          <w:szCs w:val="30"/>
        </w:rPr>
        <w:t>Stop the Labtainer</w:t>
      </w:r>
    </w:p>
    <w:p>
      <w:pPr>
        <w:pStyle w:val="Normal"/>
        <w:rPr>
          <w:rFonts w:ascii="Liberation Serif" w:hAnsi="Liberation Serif"/>
        </w:rPr>
      </w:pPr>
      <w:r>
        <w:rPr/>
      </w:r>
    </w:p>
    <w:p>
      <w:pPr>
        <w:pStyle w:val="Normal"/>
        <w:rPr>
          <w:rFonts w:ascii="Liberation Serif" w:hAnsi="Liberation Serif"/>
        </w:rPr>
      </w:pPr>
      <w:r>
        <w:rPr/>
        <w:t>When the lab is completed, or you would like to stop working for a while, run:</w:t>
      </w:r>
    </w:p>
    <w:p>
      <w:pPr>
        <w:pStyle w:val="Normal"/>
        <w:rPr>
          <w:rFonts w:ascii="Liberation Serif" w:hAnsi="Liberation Serif"/>
        </w:rPr>
      </w:pPr>
      <w:r>
        <w:rPr/>
      </w:r>
    </w:p>
    <w:p>
      <w:pPr>
        <w:pStyle w:val="Normal"/>
        <w:rPr/>
      </w:pPr>
      <w:r>
        <w:rPr>
          <w:rFonts w:ascii="Tlwg Typist" w:hAnsi="Tlwg Typist"/>
        </w:rPr>
        <w:t xml:space="preserve">stoplab </w:t>
      </w:r>
    </w:p>
    <w:p>
      <w:pPr>
        <w:pStyle w:val="Normal"/>
        <w:rPr>
          <w:rFonts w:ascii="Tlwg Typist" w:hAnsi="Tlwg Typist"/>
        </w:rPr>
      </w:pPr>
      <w:r>
        <w:rPr>
          <w:rFonts w:ascii="Tlwg Typist" w:hAnsi="Tlwg Typist"/>
        </w:rPr>
      </w:r>
    </w:p>
    <w:p>
      <w:pPr>
        <w:pStyle w:val="Normal"/>
        <w:rPr>
          <w:rFonts w:ascii="Liberation Serif" w:hAnsi="Liberation Serif"/>
        </w:rPr>
      </w:pPr>
      <w:r>
        <w:rPr/>
        <w:t>From the Labtainer working directory. You can always restart the Labtainer to continue your work. When the Labtainer is stopped, a zip file is created and copied to a location displayed by the stoplab command. When the lab is completed, send that zip file to your instructor.</w:t>
      </w:r>
    </w:p>
    <w:p>
      <w:pPr>
        <w:pStyle w:val="Normal"/>
        <w:rPr>
          <w:rFonts w:ascii="Liberation Serif" w:hAnsi="Liberation Serif"/>
        </w:rPr>
      </w:pPr>
      <w:r>
        <w:rPr/>
      </w:r>
    </w:p>
    <w:p>
      <w:pPr>
        <w:pStyle w:val="Normal"/>
        <w:rPr/>
      </w:pPr>
      <w:r>
        <w:rPr/>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lwg Typist">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 xml:space="preserve">Labtainers                                                                                                                                                 </w:t>
    </w:r>
    <w:r>
      <w:rPr>
        <w:b/>
        <w:bCs/>
      </w:rPr>
      <w:fldChar w:fldCharType="begin"/>
    </w:r>
    <w:r>
      <w:instrText> PAGE </w:instrText>
    </w:r>
    <w:r>
      <w:fldChar w:fldCharType="separate"/>
    </w:r>
    <w:r>
      <w:t>2</w:t>
    </w:r>
    <w:r>
      <w:fldChar w:fldCharType="end"/>
    </w:r>
  </w:p>
  <w:p>
    <w:pPr>
      <w:pStyle w:val="Header"/>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20"/>
        </w:tabs>
        <w:ind w:left="1020" w:hanging="360"/>
      </w:pPr>
      <w:rPr>
        <w:rFonts w:ascii="Symbol" w:hAnsi="Symbol" w:cs="Symbol" w:hint="default"/>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2</Pages>
  <Words>350</Words>
  <Characters>1784</Characters>
  <CharactersWithSpaces>2251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2018-06-12T08:13:56Z</dcterms:created>
  <dc:creator/>
  <dc:description/>
  <dc:language>en-US</dc:language>
  <cp:lastModifiedBy/>
  <dcterms:modified xsi:type="dcterms:W3CDTF">2018-08-15T15:36:46Z</dcterms:modified>
  <cp:revision>8</cp:revision>
  <dc:subject/>
  <dc:title/>
</cp:coreProperties>
</file>