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06D" w:rsidRDefault="000E606D" w:rsidP="000E606D">
      <w:pPr>
        <w:pStyle w:val="gemStandard"/>
      </w:pPr>
    </w:p>
    <w:p w:rsidR="000E606D" w:rsidRDefault="000E606D" w:rsidP="000E606D">
      <w:pPr>
        <w:pStyle w:val="gemStandard"/>
      </w:pPr>
    </w:p>
    <w:p w:rsidR="000E606D" w:rsidRPr="0097736E" w:rsidRDefault="000E606D" w:rsidP="000E606D">
      <w:pPr>
        <w:pStyle w:val="gemStandard"/>
      </w:pPr>
    </w:p>
    <w:p w:rsidR="000E606D" w:rsidRPr="0097736E" w:rsidRDefault="000E606D" w:rsidP="000E606D">
      <w:pPr>
        <w:pStyle w:val="gemStandard"/>
      </w:pPr>
    </w:p>
    <w:p w:rsidR="000E606D" w:rsidRPr="005544B7" w:rsidRDefault="000E606D" w:rsidP="000E606D">
      <w:pPr>
        <w:pStyle w:val="Titel1"/>
      </w:pPr>
      <w:r w:rsidRPr="005544B7">
        <w:t>Einführung der Gesundheitskarte</w:t>
      </w:r>
    </w:p>
    <w:p w:rsidR="000E606D" w:rsidRPr="005544B7" w:rsidRDefault="000E606D" w:rsidP="000E606D">
      <w:pPr>
        <w:pStyle w:val="gemStandard"/>
      </w:pPr>
    </w:p>
    <w:p w:rsidR="000E606D" w:rsidRPr="005544B7" w:rsidRDefault="000E606D" w:rsidP="000E606D">
      <w:pPr>
        <w:pStyle w:val="gemStandard"/>
      </w:pPr>
    </w:p>
    <w:p w:rsidR="000E606D" w:rsidRPr="005544B7" w:rsidRDefault="000E606D" w:rsidP="000E606D">
      <w:pPr>
        <w:pStyle w:val="gemStandard"/>
      </w:pPr>
    </w:p>
    <w:p w:rsidR="000E606D" w:rsidRPr="005544B7" w:rsidRDefault="000E606D" w:rsidP="000E606D">
      <w:pPr>
        <w:pStyle w:val="gemStandard"/>
      </w:pPr>
    </w:p>
    <w:p w:rsidR="000E606D" w:rsidRPr="005544B7" w:rsidRDefault="000E606D" w:rsidP="000E606D">
      <w:pPr>
        <w:pStyle w:val="gemTitel2"/>
        <w:rPr>
          <w:rFonts w:cs="Arial"/>
        </w:rPr>
      </w:pPr>
      <w:bookmarkStart w:id="0" w:name="DokTitel"/>
      <w:r w:rsidRPr="005544B7">
        <w:rPr>
          <w:rFonts w:cs="Arial"/>
        </w:rPr>
        <w:t>Spezifikation der elektro</w:t>
      </w:r>
      <w:r w:rsidRPr="005544B7">
        <w:rPr>
          <w:rFonts w:cs="Arial"/>
        </w:rPr>
        <w:softHyphen/>
        <w:t>nischen Gesundheitska</w:t>
      </w:r>
      <w:r w:rsidRPr="005544B7">
        <w:rPr>
          <w:rFonts w:cs="Arial"/>
        </w:rPr>
        <w:t>r</w:t>
      </w:r>
      <w:r w:rsidRPr="005544B7">
        <w:rPr>
          <w:rFonts w:cs="Arial"/>
        </w:rPr>
        <w:t>te</w:t>
      </w:r>
      <w:r w:rsidRPr="005544B7">
        <w:rPr>
          <w:rFonts w:cs="Arial"/>
        </w:rPr>
        <w:br/>
        <w:t>eGK-Objektsystem</w:t>
      </w:r>
    </w:p>
    <w:bookmarkEnd w:id="0"/>
    <w:p w:rsidR="000E606D" w:rsidRPr="005544B7" w:rsidRDefault="000E606D" w:rsidP="000E606D">
      <w:pPr>
        <w:pStyle w:val="gemStandard"/>
      </w:pPr>
    </w:p>
    <w:p w:rsidR="000E606D" w:rsidRPr="005544B7" w:rsidRDefault="000E606D" w:rsidP="000E606D">
      <w:pPr>
        <w:pStyle w:val="gemStandard"/>
      </w:pPr>
    </w:p>
    <w:p w:rsidR="000E606D" w:rsidRPr="005544B7" w:rsidRDefault="000E606D" w:rsidP="000E606D">
      <w:pPr>
        <w:pStyle w:val="gemStandard"/>
      </w:pPr>
    </w:p>
    <w:p w:rsidR="000E606D" w:rsidRPr="005544B7" w:rsidRDefault="000E606D" w:rsidP="000E606D">
      <w:pPr>
        <w:pStyle w:val="gemStandard"/>
      </w:pPr>
    </w:p>
    <w:tbl>
      <w:tblPr>
        <w:tblW w:w="0" w:type="auto"/>
        <w:jc w:val="center"/>
        <w:tblInd w:w="2808" w:type="dxa"/>
        <w:tblLook w:val="01E0" w:firstRow="1" w:lastRow="1" w:firstColumn="1" w:lastColumn="1" w:noHBand="0" w:noVBand="0"/>
      </w:tblPr>
      <w:tblGrid>
        <w:gridCol w:w="1797"/>
        <w:gridCol w:w="3849"/>
      </w:tblGrid>
      <w:tr w:rsidR="000E606D" w:rsidRPr="005544B7">
        <w:trPr>
          <w:jc w:val="center"/>
        </w:trPr>
        <w:tc>
          <w:tcPr>
            <w:tcW w:w="1797" w:type="dxa"/>
          </w:tcPr>
          <w:p w:rsidR="000E606D" w:rsidRPr="005544B7" w:rsidRDefault="000E606D" w:rsidP="000E606D">
            <w:pPr>
              <w:pStyle w:val="gemtab11ptAbstand"/>
            </w:pPr>
            <w:r w:rsidRPr="005544B7">
              <w:t>Version:</w:t>
            </w:r>
          </w:p>
        </w:tc>
        <w:tc>
          <w:tcPr>
            <w:tcW w:w="3727" w:type="dxa"/>
          </w:tcPr>
          <w:p w:rsidR="000E606D" w:rsidRPr="005544B7" w:rsidRDefault="000E606D" w:rsidP="000E606D">
            <w:pPr>
              <w:pStyle w:val="gemtab11ptAbstand"/>
              <w:rPr>
                <w:lang w:val="en-GB"/>
              </w:rPr>
            </w:pPr>
            <w:bookmarkStart w:id="1" w:name="Version"/>
            <w:r w:rsidRPr="005544B7">
              <w:rPr>
                <w:lang w:val="en-GB"/>
              </w:rPr>
              <w:t>3.</w:t>
            </w:r>
            <w:r>
              <w:rPr>
                <w:lang w:val="en-GB"/>
              </w:rPr>
              <w:t>11.0</w:t>
            </w:r>
            <w:bookmarkEnd w:id="1"/>
          </w:p>
        </w:tc>
      </w:tr>
      <w:tr w:rsidR="000E606D" w:rsidRPr="005544B7" w:rsidTr="000E606D">
        <w:trPr>
          <w:trHeight w:val="648"/>
          <w:jc w:val="center"/>
        </w:trPr>
        <w:tc>
          <w:tcPr>
            <w:tcW w:w="1797" w:type="dxa"/>
          </w:tcPr>
          <w:p w:rsidR="000E606D" w:rsidRPr="005544B7" w:rsidRDefault="000E606D" w:rsidP="000E606D">
            <w:pPr>
              <w:pStyle w:val="gemtab11ptAbstand"/>
              <w:rPr>
                <w:lang w:val="en-GB"/>
              </w:rPr>
            </w:pPr>
            <w:r w:rsidRPr="005544B7">
              <w:rPr>
                <w:lang w:val="en-GB"/>
              </w:rPr>
              <w:t>Revision:</w:t>
            </w:r>
          </w:p>
        </w:tc>
        <w:tc>
          <w:tcPr>
            <w:tcW w:w="3727" w:type="dxa"/>
          </w:tcPr>
          <w:p w:rsidR="000E606D" w:rsidRPr="005544B7" w:rsidRDefault="000E606D" w:rsidP="000E606D">
            <w:pPr>
              <w:pStyle w:val="gemtab11ptAbstand"/>
              <w:rPr>
                <w:lang w:val="en-GB"/>
              </w:rPr>
            </w:pPr>
            <w:r w:rsidRPr="005544B7">
              <w:rPr>
                <w:lang w:val="en-GB"/>
              </w:rPr>
              <w:t xml:space="preserve">\main\rel_online\rel_ors1\rel_opb1\18                                                                                                                                                                  </w:t>
            </w:r>
          </w:p>
        </w:tc>
      </w:tr>
      <w:tr w:rsidR="000E606D" w:rsidRPr="005544B7">
        <w:trPr>
          <w:jc w:val="center"/>
        </w:trPr>
        <w:tc>
          <w:tcPr>
            <w:tcW w:w="1797" w:type="dxa"/>
          </w:tcPr>
          <w:p w:rsidR="000E606D" w:rsidRPr="005544B7" w:rsidRDefault="000E606D" w:rsidP="000E606D">
            <w:pPr>
              <w:pStyle w:val="gemtab11ptAbstand"/>
            </w:pPr>
            <w:r w:rsidRPr="005544B7">
              <w:t>Stand:</w:t>
            </w:r>
          </w:p>
        </w:tc>
        <w:tc>
          <w:tcPr>
            <w:tcW w:w="3727" w:type="dxa"/>
          </w:tcPr>
          <w:p w:rsidR="000E606D" w:rsidRPr="005544B7" w:rsidRDefault="006E4D9E" w:rsidP="006E4D9E">
            <w:pPr>
              <w:pStyle w:val="gemtab11ptAbstand"/>
            </w:pPr>
            <w:bookmarkStart w:id="2" w:name="Stand"/>
            <w:r>
              <w:t>28</w:t>
            </w:r>
            <w:r w:rsidR="000E606D">
              <w:t>.10.2016</w:t>
            </w:r>
            <w:bookmarkEnd w:id="2"/>
          </w:p>
        </w:tc>
      </w:tr>
      <w:tr w:rsidR="000E606D" w:rsidRPr="005544B7">
        <w:trPr>
          <w:jc w:val="center"/>
        </w:trPr>
        <w:tc>
          <w:tcPr>
            <w:tcW w:w="1797" w:type="dxa"/>
          </w:tcPr>
          <w:p w:rsidR="000E606D" w:rsidRPr="005544B7" w:rsidRDefault="000E606D" w:rsidP="000E606D">
            <w:pPr>
              <w:pStyle w:val="gemtab11ptAbstand"/>
            </w:pPr>
            <w:r w:rsidRPr="005544B7">
              <w:t>Status:</w:t>
            </w:r>
          </w:p>
        </w:tc>
        <w:tc>
          <w:tcPr>
            <w:tcW w:w="3727" w:type="dxa"/>
          </w:tcPr>
          <w:p w:rsidR="000E606D" w:rsidRPr="005544B7" w:rsidRDefault="000E606D" w:rsidP="000E606D">
            <w:pPr>
              <w:pStyle w:val="gemtab11ptAbstand"/>
            </w:pPr>
            <w:r>
              <w:t>freigegeben</w:t>
            </w:r>
          </w:p>
        </w:tc>
      </w:tr>
      <w:tr w:rsidR="000E606D" w:rsidRPr="005544B7">
        <w:trPr>
          <w:jc w:val="center"/>
        </w:trPr>
        <w:tc>
          <w:tcPr>
            <w:tcW w:w="1797" w:type="dxa"/>
          </w:tcPr>
          <w:p w:rsidR="000E606D" w:rsidRPr="005544B7" w:rsidRDefault="000E606D" w:rsidP="000E606D">
            <w:pPr>
              <w:pStyle w:val="gemtab11ptAbstand"/>
            </w:pPr>
            <w:r w:rsidRPr="005544B7">
              <w:t>Klassifizierung:</w:t>
            </w:r>
          </w:p>
        </w:tc>
        <w:tc>
          <w:tcPr>
            <w:tcW w:w="3727" w:type="dxa"/>
          </w:tcPr>
          <w:p w:rsidR="000E606D" w:rsidRPr="005544B7" w:rsidRDefault="000E606D" w:rsidP="000E606D">
            <w:pPr>
              <w:pStyle w:val="gemtab11ptAbstand"/>
            </w:pPr>
            <w:bookmarkStart w:id="3" w:name="Klasse"/>
            <w:r>
              <w:t>öffentlich</w:t>
            </w:r>
            <w:bookmarkEnd w:id="3"/>
          </w:p>
        </w:tc>
      </w:tr>
      <w:tr w:rsidR="000E606D" w:rsidRPr="005544B7">
        <w:trPr>
          <w:jc w:val="center"/>
        </w:trPr>
        <w:tc>
          <w:tcPr>
            <w:tcW w:w="1797" w:type="dxa"/>
          </w:tcPr>
          <w:p w:rsidR="000E606D" w:rsidRPr="005544B7" w:rsidRDefault="000E606D" w:rsidP="000E606D">
            <w:pPr>
              <w:pStyle w:val="gemtab11ptAbstand"/>
            </w:pPr>
            <w:r w:rsidRPr="005544B7">
              <w:t>Referenzierung:</w:t>
            </w:r>
          </w:p>
        </w:tc>
        <w:tc>
          <w:tcPr>
            <w:tcW w:w="3727" w:type="dxa"/>
          </w:tcPr>
          <w:p w:rsidR="000E606D" w:rsidRPr="005544B7" w:rsidRDefault="000E606D" w:rsidP="000E606D">
            <w:pPr>
              <w:pStyle w:val="gemtab11ptAbstand"/>
            </w:pPr>
            <w:r w:rsidRPr="005544B7">
              <w:t>[gemSpec_eGK_ObjSys]</w:t>
            </w:r>
          </w:p>
        </w:tc>
      </w:tr>
    </w:tbl>
    <w:p w:rsidR="000E606D" w:rsidRPr="005544B7" w:rsidRDefault="000E606D" w:rsidP="000E606D"/>
    <w:p w:rsidR="000E606D" w:rsidRPr="005544B7" w:rsidRDefault="000E606D" w:rsidP="000E606D">
      <w:pPr>
        <w:sectPr w:rsidR="000E606D" w:rsidRPr="005544B7" w:rsidSect="000E606D">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FFCC99"/>
          </w:pgBorders>
          <w:cols w:space="708"/>
          <w:docGrid w:linePitch="360"/>
        </w:sectPr>
      </w:pPr>
    </w:p>
    <w:p w:rsidR="000E606D" w:rsidRPr="005544B7" w:rsidRDefault="000E606D" w:rsidP="000E606D">
      <w:pPr>
        <w:pStyle w:val="FormatvorlageFormatvorlagegemnonum1FettUntenEinfacheeinfarbi"/>
      </w:pPr>
      <w:bookmarkStart w:id="4" w:name="_Toc182360911"/>
      <w:bookmarkStart w:id="5" w:name="_Toc184742440"/>
      <w:bookmarkStart w:id="6" w:name="_Toc503163351"/>
      <w:r w:rsidRPr="005544B7">
        <w:lastRenderedPageBreak/>
        <w:t>Dokumentinformationen</w:t>
      </w:r>
      <w:bookmarkEnd w:id="4"/>
      <w:bookmarkEnd w:id="5"/>
      <w:bookmarkEnd w:id="6"/>
    </w:p>
    <w:p w:rsidR="000E606D" w:rsidRPr="005544B7" w:rsidRDefault="000E606D" w:rsidP="000E606D">
      <w:pPr>
        <w:pStyle w:val="gemStandardfett"/>
      </w:pPr>
      <w:r w:rsidRPr="005544B7">
        <w:t>Änderungen zur Vorversion</w:t>
      </w:r>
    </w:p>
    <w:p w:rsidR="000E606D" w:rsidRDefault="000E606D" w:rsidP="000E606D">
      <w:pPr>
        <w:pStyle w:val="gemStandard"/>
        <w:rPr>
          <w:szCs w:val="22"/>
        </w:rPr>
      </w:pPr>
      <w:r>
        <w:t>Überarbeitung der Dokumente für den Online-Produktivbetrieb (Stufe 1), als Grundlage für Produktivzulassungen und den bundesweiten Rollout.</w:t>
      </w:r>
    </w:p>
    <w:p w:rsidR="000E606D" w:rsidRPr="00026833" w:rsidRDefault="000E606D" w:rsidP="00026833">
      <w:pPr>
        <w:pStyle w:val="Titel"/>
        <w:jc w:val="left"/>
        <w:rPr>
          <w:rFonts w:cs="Arial"/>
          <w:sz w:val="26"/>
        </w:rPr>
      </w:pPr>
      <w:r w:rsidRPr="00026833">
        <w:rPr>
          <w:rFonts w:cs="Arial"/>
          <w:sz w:val="26"/>
        </w:rPr>
        <w:t>Dokumentenhistorie</w:t>
      </w: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004"/>
        <w:gridCol w:w="943"/>
        <w:gridCol w:w="709"/>
        <w:gridCol w:w="4648"/>
        <w:gridCol w:w="1664"/>
      </w:tblGrid>
      <w:tr w:rsidR="000E606D" w:rsidRPr="005544B7" w:rsidTr="000E606D">
        <w:trPr>
          <w:tblHeader/>
        </w:trPr>
        <w:tc>
          <w:tcPr>
            <w:tcW w:w="1004" w:type="dxa"/>
            <w:shd w:val="clear" w:color="auto" w:fill="E0E0E0"/>
          </w:tcPr>
          <w:p w:rsidR="000E606D" w:rsidRPr="005544B7" w:rsidRDefault="000E606D" w:rsidP="000E606D">
            <w:pPr>
              <w:pStyle w:val="gemtab11ptAbstand"/>
              <w:rPr>
                <w:b/>
                <w:bCs/>
                <w:sz w:val="20"/>
              </w:rPr>
            </w:pPr>
            <w:bookmarkStart w:id="7" w:name="ENDE_AENDUEB"/>
            <w:bookmarkEnd w:id="7"/>
            <w:r w:rsidRPr="005544B7">
              <w:rPr>
                <w:b/>
                <w:bCs/>
                <w:sz w:val="20"/>
              </w:rPr>
              <w:t>Vers</w:t>
            </w:r>
            <w:r w:rsidRPr="005544B7">
              <w:rPr>
                <w:b/>
                <w:bCs/>
                <w:sz w:val="20"/>
              </w:rPr>
              <w:t>i</w:t>
            </w:r>
            <w:r w:rsidRPr="005544B7">
              <w:rPr>
                <w:b/>
                <w:bCs/>
                <w:sz w:val="20"/>
              </w:rPr>
              <w:t>on</w:t>
            </w:r>
          </w:p>
        </w:tc>
        <w:tc>
          <w:tcPr>
            <w:tcW w:w="943" w:type="dxa"/>
            <w:shd w:val="clear" w:color="auto" w:fill="E0E0E0"/>
          </w:tcPr>
          <w:p w:rsidR="000E606D" w:rsidRPr="005544B7" w:rsidRDefault="000E606D" w:rsidP="000E606D">
            <w:pPr>
              <w:pStyle w:val="gemtab11ptAbstand"/>
              <w:rPr>
                <w:b/>
                <w:bCs/>
                <w:sz w:val="20"/>
              </w:rPr>
            </w:pPr>
            <w:r w:rsidRPr="005544B7">
              <w:rPr>
                <w:b/>
                <w:bCs/>
                <w:sz w:val="20"/>
              </w:rPr>
              <w:t>Stand</w:t>
            </w:r>
          </w:p>
        </w:tc>
        <w:tc>
          <w:tcPr>
            <w:tcW w:w="709" w:type="dxa"/>
            <w:shd w:val="clear" w:color="auto" w:fill="E0E0E0"/>
          </w:tcPr>
          <w:p w:rsidR="000E606D" w:rsidRPr="005544B7" w:rsidRDefault="000E606D" w:rsidP="000E606D">
            <w:pPr>
              <w:pStyle w:val="gemtab11ptAbstand"/>
              <w:rPr>
                <w:b/>
                <w:bCs/>
                <w:sz w:val="20"/>
              </w:rPr>
            </w:pPr>
            <w:r w:rsidRPr="005544B7">
              <w:rPr>
                <w:b/>
                <w:bCs/>
                <w:sz w:val="20"/>
              </w:rPr>
              <w:t>Kap./ Seite</w:t>
            </w:r>
          </w:p>
        </w:tc>
        <w:tc>
          <w:tcPr>
            <w:tcW w:w="4648" w:type="dxa"/>
            <w:shd w:val="clear" w:color="auto" w:fill="E0E0E0"/>
          </w:tcPr>
          <w:p w:rsidR="000E606D" w:rsidRPr="005544B7" w:rsidRDefault="000E606D" w:rsidP="000E606D">
            <w:pPr>
              <w:pStyle w:val="gemtab11ptAbstand"/>
              <w:rPr>
                <w:b/>
                <w:bCs/>
                <w:caps/>
                <w:sz w:val="20"/>
              </w:rPr>
            </w:pPr>
            <w:r w:rsidRPr="005544B7">
              <w:rPr>
                <w:b/>
                <w:bCs/>
                <w:sz w:val="20"/>
              </w:rPr>
              <w:t>Grund der Änderung, besondere Hi</w:t>
            </w:r>
            <w:r w:rsidRPr="005544B7">
              <w:rPr>
                <w:b/>
                <w:bCs/>
                <w:sz w:val="20"/>
              </w:rPr>
              <w:t>n</w:t>
            </w:r>
            <w:r w:rsidRPr="005544B7">
              <w:rPr>
                <w:b/>
                <w:bCs/>
                <w:sz w:val="20"/>
              </w:rPr>
              <w:t>weise</w:t>
            </w:r>
          </w:p>
        </w:tc>
        <w:tc>
          <w:tcPr>
            <w:tcW w:w="1664" w:type="dxa"/>
            <w:shd w:val="clear" w:color="auto" w:fill="E0E0E0"/>
          </w:tcPr>
          <w:p w:rsidR="000E606D" w:rsidRPr="005544B7" w:rsidRDefault="000E606D" w:rsidP="000E606D">
            <w:pPr>
              <w:pStyle w:val="gemtab11ptAbstand"/>
              <w:rPr>
                <w:b/>
                <w:bCs/>
                <w:sz w:val="20"/>
              </w:rPr>
            </w:pPr>
            <w:r w:rsidRPr="005544B7">
              <w:rPr>
                <w:b/>
                <w:bCs/>
                <w:sz w:val="20"/>
              </w:rPr>
              <w:t>Bearbe</w:t>
            </w:r>
            <w:r w:rsidRPr="005544B7">
              <w:rPr>
                <w:b/>
                <w:bCs/>
                <w:sz w:val="20"/>
              </w:rPr>
              <w:t>i</w:t>
            </w:r>
            <w:r w:rsidRPr="005544B7">
              <w:rPr>
                <w:b/>
                <w:bCs/>
                <w:sz w:val="20"/>
              </w:rPr>
              <w:t>tung</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2.3.2</w:t>
            </w:r>
          </w:p>
        </w:tc>
        <w:tc>
          <w:tcPr>
            <w:tcW w:w="943" w:type="dxa"/>
            <w:shd w:val="clear" w:color="auto" w:fill="auto"/>
          </w:tcPr>
          <w:p w:rsidR="000E606D" w:rsidRPr="005544B7" w:rsidRDefault="000E606D" w:rsidP="000E606D">
            <w:pPr>
              <w:pStyle w:val="gemtab11ptAbstand"/>
              <w:rPr>
                <w:sz w:val="20"/>
              </w:rPr>
            </w:pPr>
            <w:r w:rsidRPr="005544B7">
              <w:rPr>
                <w:sz w:val="20"/>
              </w:rPr>
              <w:t>05.08.09</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Die Version 2.2.0 der „Spezifikation des elektron</w:t>
            </w:r>
            <w:r w:rsidRPr="005544B7">
              <w:rPr>
                <w:sz w:val="20"/>
              </w:rPr>
              <w:t>i</w:t>
            </w:r>
            <w:r w:rsidRPr="005544B7">
              <w:rPr>
                <w:sz w:val="20"/>
              </w:rPr>
              <w:t>schen Gesundheitskarte, Teil 2: Grundl</w:t>
            </w:r>
            <w:r w:rsidRPr="005544B7">
              <w:rPr>
                <w:sz w:val="20"/>
              </w:rPr>
              <w:t>e</w:t>
            </w:r>
            <w:r w:rsidRPr="005544B7">
              <w:rPr>
                <w:sz w:val="20"/>
              </w:rPr>
              <w:t>gende Applikationen“ für die Generation 1 ei</w:t>
            </w:r>
            <w:r w:rsidRPr="005544B7">
              <w:rPr>
                <w:sz w:val="20"/>
              </w:rPr>
              <w:t>n</w:t>
            </w:r>
            <w:r w:rsidRPr="005544B7">
              <w:rPr>
                <w:sz w:val="20"/>
              </w:rPr>
              <w:t>schließlich der dazu veröffentlichten SRQ ist Grundlage der vorliegenden Spezifikation. Die Dokumentenhi</w:t>
            </w:r>
            <w:r w:rsidRPr="005544B7">
              <w:rPr>
                <w:sz w:val="20"/>
              </w:rPr>
              <w:t>s</w:t>
            </w:r>
            <w:r w:rsidRPr="005544B7">
              <w:rPr>
                <w:sz w:val="20"/>
              </w:rPr>
              <w:t>torie der Version 2.2.0 ist nicht in dieses Dokument übernommen worden; sie kann bei Bedarf dort eing</w:t>
            </w:r>
            <w:r w:rsidRPr="005544B7">
              <w:rPr>
                <w:sz w:val="20"/>
              </w:rPr>
              <w:t>e</w:t>
            </w:r>
            <w:r w:rsidRPr="005544B7">
              <w:rPr>
                <w:sz w:val="20"/>
              </w:rPr>
              <w:t>sehen werden.</w:t>
            </w:r>
          </w:p>
        </w:tc>
        <w:tc>
          <w:tcPr>
            <w:tcW w:w="1664" w:type="dxa"/>
            <w:shd w:val="clear" w:color="auto" w:fill="auto"/>
          </w:tcPr>
          <w:p w:rsidR="000E606D" w:rsidRPr="005544B7" w:rsidRDefault="000E606D" w:rsidP="000E606D">
            <w:pPr>
              <w:pStyle w:val="gemtab11ptAbstand"/>
              <w:rPr>
                <w:sz w:val="20"/>
              </w:rPr>
            </w:pPr>
            <w:r w:rsidRPr="005544B7">
              <w:rPr>
                <w:sz w:val="20"/>
              </w:rPr>
              <w:t>gematik</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3.0.0</w:t>
            </w:r>
          </w:p>
        </w:tc>
        <w:tc>
          <w:tcPr>
            <w:tcW w:w="943" w:type="dxa"/>
            <w:shd w:val="clear" w:color="auto" w:fill="auto"/>
          </w:tcPr>
          <w:p w:rsidR="000E606D" w:rsidRPr="005544B7" w:rsidRDefault="000E606D" w:rsidP="000E606D">
            <w:pPr>
              <w:pStyle w:val="gemtab11ptAbstand"/>
              <w:rPr>
                <w:sz w:val="20"/>
              </w:rPr>
            </w:pPr>
            <w:r w:rsidRPr="005544B7">
              <w:rPr>
                <w:sz w:val="20"/>
              </w:rPr>
              <w:t>19.09.12</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Einfügen Korrekturen nach Kommentaren</w:t>
            </w:r>
          </w:p>
        </w:tc>
        <w:tc>
          <w:tcPr>
            <w:tcW w:w="1664" w:type="dxa"/>
            <w:shd w:val="clear" w:color="auto" w:fill="auto"/>
          </w:tcPr>
          <w:p w:rsidR="000E606D" w:rsidRPr="005544B7" w:rsidRDefault="000E606D" w:rsidP="000E606D">
            <w:pPr>
              <w:pStyle w:val="gemtab11ptAbstand"/>
              <w:rPr>
                <w:sz w:val="20"/>
              </w:rPr>
            </w:pPr>
            <w:r w:rsidRPr="005544B7">
              <w:rPr>
                <w:sz w:val="20"/>
              </w:rPr>
              <w:t>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3.0.1</w:t>
            </w:r>
          </w:p>
        </w:tc>
        <w:tc>
          <w:tcPr>
            <w:tcW w:w="943" w:type="dxa"/>
            <w:shd w:val="clear" w:color="auto" w:fill="auto"/>
          </w:tcPr>
          <w:p w:rsidR="000E606D" w:rsidRPr="005544B7" w:rsidRDefault="000E606D" w:rsidP="000E606D">
            <w:pPr>
              <w:pStyle w:val="gemtab11ptAbstand"/>
              <w:rPr>
                <w:sz w:val="20"/>
              </w:rPr>
            </w:pPr>
            <w:r w:rsidRPr="005544B7">
              <w:rPr>
                <w:sz w:val="20"/>
              </w:rPr>
              <w:t xml:space="preserve">01.10.12 </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Einfügen von Korrekturen nach Komment</w:t>
            </w:r>
            <w:r w:rsidRPr="005544B7">
              <w:rPr>
                <w:sz w:val="20"/>
              </w:rPr>
              <w:t>a</w:t>
            </w:r>
            <w:r w:rsidRPr="005544B7">
              <w:rPr>
                <w:sz w:val="20"/>
              </w:rPr>
              <w:t>ren</w:t>
            </w:r>
            <w:r>
              <w:rPr>
                <w:sz w:val="20"/>
              </w:rPr>
              <w:t xml:space="preserve">, </w:t>
            </w:r>
            <w:r w:rsidRPr="005544B7">
              <w:rPr>
                <w:sz w:val="20"/>
              </w:rPr>
              <w:t>Konsolidierung der Änderungen</w:t>
            </w:r>
          </w:p>
        </w:tc>
        <w:tc>
          <w:tcPr>
            <w:tcW w:w="1664" w:type="dxa"/>
            <w:shd w:val="clear" w:color="auto" w:fill="auto"/>
          </w:tcPr>
          <w:p w:rsidR="000E606D" w:rsidRPr="005544B7" w:rsidRDefault="000E606D" w:rsidP="000E606D">
            <w:pPr>
              <w:pStyle w:val="gemtab11ptAbstand"/>
              <w:rPr>
                <w:sz w:val="20"/>
              </w:rPr>
            </w:pPr>
            <w:r w:rsidRPr="005544B7">
              <w:rPr>
                <w:sz w:val="20"/>
              </w:rPr>
              <w:t>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3.1.1</w:t>
            </w:r>
          </w:p>
        </w:tc>
        <w:tc>
          <w:tcPr>
            <w:tcW w:w="943" w:type="dxa"/>
            <w:shd w:val="clear" w:color="auto" w:fill="auto"/>
          </w:tcPr>
          <w:p w:rsidR="000E606D" w:rsidRPr="005544B7" w:rsidRDefault="000E606D" w:rsidP="000E606D">
            <w:pPr>
              <w:pStyle w:val="gemtab11ptAbstand"/>
              <w:rPr>
                <w:sz w:val="20"/>
              </w:rPr>
            </w:pPr>
            <w:r w:rsidRPr="005544B7">
              <w:rPr>
                <w:sz w:val="20"/>
              </w:rPr>
              <w:t>23.01.13</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Entfernung der Objekte für CVC R2048</w:t>
            </w:r>
          </w:p>
          <w:p w:rsidR="000E606D" w:rsidRPr="005544B7" w:rsidRDefault="000E606D" w:rsidP="000E606D">
            <w:pPr>
              <w:pStyle w:val="gemtab11ptAbstand"/>
              <w:rPr>
                <w:sz w:val="20"/>
              </w:rPr>
            </w:pPr>
            <w:r w:rsidRPr="005544B7">
              <w:rPr>
                <w:sz w:val="20"/>
              </w:rPr>
              <w:t>Umwandlung der Zugriffsbedingungen für G1 von normativer Vorgabe in informative Erläut</w:t>
            </w:r>
            <w:r w:rsidRPr="005544B7">
              <w:rPr>
                <w:sz w:val="20"/>
              </w:rPr>
              <w:t>e</w:t>
            </w:r>
            <w:r w:rsidRPr="005544B7">
              <w:rPr>
                <w:sz w:val="20"/>
              </w:rPr>
              <w:t xml:space="preserve">rung </w:t>
            </w:r>
          </w:p>
        </w:tc>
        <w:tc>
          <w:tcPr>
            <w:tcW w:w="1664" w:type="dxa"/>
            <w:shd w:val="clear" w:color="auto" w:fill="auto"/>
          </w:tcPr>
          <w:p w:rsidR="000E606D" w:rsidRPr="005544B7" w:rsidRDefault="000E606D" w:rsidP="000E606D">
            <w:pPr>
              <w:pStyle w:val="gemtab11ptAbstand"/>
              <w:rPr>
                <w:sz w:val="20"/>
              </w:rPr>
            </w:pPr>
            <w:r w:rsidRPr="005544B7">
              <w:rPr>
                <w:sz w:val="20"/>
              </w:rPr>
              <w:t>PL 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3.2.0 RC</w:t>
            </w:r>
          </w:p>
        </w:tc>
        <w:tc>
          <w:tcPr>
            <w:tcW w:w="943" w:type="dxa"/>
            <w:shd w:val="clear" w:color="auto" w:fill="auto"/>
          </w:tcPr>
          <w:p w:rsidR="000E606D" w:rsidRPr="005544B7" w:rsidRDefault="000E606D" w:rsidP="000E606D">
            <w:pPr>
              <w:pStyle w:val="gemtab11ptAbstand"/>
              <w:rPr>
                <w:sz w:val="20"/>
              </w:rPr>
            </w:pPr>
            <w:r w:rsidRPr="005544B7">
              <w:rPr>
                <w:sz w:val="20"/>
              </w:rPr>
              <w:t>26.03.13</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Einfügen Änderung EF.DIR gemäß Absti</w:t>
            </w:r>
            <w:r w:rsidRPr="005544B7">
              <w:rPr>
                <w:sz w:val="20"/>
              </w:rPr>
              <w:t>m</w:t>
            </w:r>
            <w:r w:rsidRPr="005544B7">
              <w:rPr>
                <w:sz w:val="20"/>
              </w:rPr>
              <w:t>mung</w:t>
            </w:r>
            <w:r>
              <w:rPr>
                <w:sz w:val="20"/>
              </w:rPr>
              <w:t xml:space="preserve">, </w:t>
            </w:r>
            <w:r w:rsidRPr="005544B7">
              <w:rPr>
                <w:sz w:val="20"/>
              </w:rPr>
              <w:t>Vorgaben Schlichterspruch zu PIN.CH eing</w:t>
            </w:r>
            <w:r w:rsidRPr="005544B7">
              <w:rPr>
                <w:sz w:val="20"/>
              </w:rPr>
              <w:t>e</w:t>
            </w:r>
            <w:r w:rsidRPr="005544B7">
              <w:rPr>
                <w:sz w:val="20"/>
              </w:rPr>
              <w:t>fügt</w:t>
            </w:r>
          </w:p>
        </w:tc>
        <w:tc>
          <w:tcPr>
            <w:tcW w:w="1664" w:type="dxa"/>
            <w:shd w:val="clear" w:color="auto" w:fill="auto"/>
          </w:tcPr>
          <w:p w:rsidR="000E606D" w:rsidRPr="005544B7" w:rsidRDefault="000E606D" w:rsidP="000E606D">
            <w:pPr>
              <w:pStyle w:val="gemtab11ptAbstand"/>
              <w:rPr>
                <w:sz w:val="20"/>
              </w:rPr>
            </w:pPr>
            <w:r w:rsidRPr="005544B7">
              <w:rPr>
                <w:sz w:val="20"/>
              </w:rPr>
              <w:t>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3.2.0 RC B</w:t>
            </w:r>
          </w:p>
        </w:tc>
        <w:tc>
          <w:tcPr>
            <w:tcW w:w="943" w:type="dxa"/>
            <w:shd w:val="clear" w:color="auto" w:fill="auto"/>
          </w:tcPr>
          <w:p w:rsidR="000E606D" w:rsidRPr="005544B7" w:rsidRDefault="000E606D" w:rsidP="000E606D">
            <w:pPr>
              <w:pStyle w:val="gemtab11ptAbstand"/>
              <w:rPr>
                <w:sz w:val="20"/>
              </w:rPr>
            </w:pPr>
            <w:r w:rsidRPr="005544B7">
              <w:rPr>
                <w:sz w:val="20"/>
              </w:rPr>
              <w:t>22.08.13</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Fehlerkorrektur, Beschreibung Flaglist präzisiert</w:t>
            </w:r>
          </w:p>
          <w:p w:rsidR="000E606D" w:rsidRPr="005544B7" w:rsidRDefault="000E606D" w:rsidP="000E606D">
            <w:pPr>
              <w:pStyle w:val="gemtab11ptAbstand"/>
              <w:rPr>
                <w:sz w:val="20"/>
              </w:rPr>
            </w:pPr>
            <w:r w:rsidRPr="005544B7">
              <w:rPr>
                <w:sz w:val="20"/>
              </w:rPr>
              <w:t xml:space="preserve">Einfügen einer Anforderung zu </w:t>
            </w:r>
            <w:r w:rsidRPr="005544B7">
              <w:rPr>
                <w:i/>
                <w:sz w:val="20"/>
              </w:rPr>
              <w:t>persistentPubl</w:t>
            </w:r>
            <w:r w:rsidRPr="005544B7">
              <w:rPr>
                <w:i/>
                <w:sz w:val="20"/>
              </w:rPr>
              <w:t>i</w:t>
            </w:r>
            <w:r w:rsidRPr="005544B7">
              <w:rPr>
                <w:i/>
                <w:sz w:val="20"/>
              </w:rPr>
              <w:t>cKeyList</w:t>
            </w:r>
          </w:p>
        </w:tc>
        <w:tc>
          <w:tcPr>
            <w:tcW w:w="1664" w:type="dxa"/>
            <w:shd w:val="clear" w:color="auto" w:fill="auto"/>
          </w:tcPr>
          <w:p w:rsidR="000E606D" w:rsidRPr="005544B7" w:rsidRDefault="000E606D" w:rsidP="000E606D">
            <w:pPr>
              <w:pStyle w:val="gemtab11ptAbstand"/>
              <w:rPr>
                <w:sz w:val="20"/>
              </w:rPr>
            </w:pPr>
            <w:r w:rsidRPr="005544B7">
              <w:rPr>
                <w:sz w:val="20"/>
              </w:rPr>
              <w:t>gematik</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3.3.0 RC</w:t>
            </w:r>
          </w:p>
        </w:tc>
        <w:tc>
          <w:tcPr>
            <w:tcW w:w="943" w:type="dxa"/>
            <w:shd w:val="clear" w:color="auto" w:fill="auto"/>
          </w:tcPr>
          <w:p w:rsidR="000E606D" w:rsidRPr="005544B7" w:rsidRDefault="000E606D" w:rsidP="000E606D">
            <w:pPr>
              <w:pStyle w:val="gemtab11ptAbstand"/>
              <w:rPr>
                <w:sz w:val="20"/>
              </w:rPr>
            </w:pPr>
            <w:r w:rsidRPr="005544B7">
              <w:rPr>
                <w:sz w:val="20"/>
              </w:rPr>
              <w:t>23.10.13</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 xml:space="preserve">Das Attribut </w:t>
            </w:r>
            <w:r w:rsidRPr="005544B7">
              <w:rPr>
                <w:i/>
                <w:sz w:val="20"/>
              </w:rPr>
              <w:t>shareable</w:t>
            </w:r>
            <w:r w:rsidRPr="005544B7">
              <w:rPr>
                <w:sz w:val="20"/>
              </w:rPr>
              <w:t xml:space="preserve"> wurde für alle Ordner und Dateien hinzugefügt</w:t>
            </w:r>
            <w:r>
              <w:rPr>
                <w:sz w:val="20"/>
              </w:rPr>
              <w:t xml:space="preserve">, </w:t>
            </w:r>
            <w:r w:rsidRPr="005544B7">
              <w:rPr>
                <w:sz w:val="20"/>
              </w:rPr>
              <w:t>Ändern der Flaglist-Darstellung</w:t>
            </w:r>
            <w:r>
              <w:rPr>
                <w:sz w:val="20"/>
              </w:rPr>
              <w:t xml:space="preserve">, </w:t>
            </w:r>
            <w:r w:rsidRPr="005544B7">
              <w:rPr>
                <w:sz w:val="20"/>
              </w:rPr>
              <w:t>Fehlerkorrekturen</w:t>
            </w:r>
            <w:r>
              <w:rPr>
                <w:sz w:val="20"/>
              </w:rPr>
              <w:t xml:space="preserve">, </w:t>
            </w:r>
            <w:r w:rsidRPr="005544B7">
              <w:rPr>
                <w:sz w:val="20"/>
              </w:rPr>
              <w:t>Einfügen von EF.CardAccess</w:t>
            </w:r>
            <w:r>
              <w:rPr>
                <w:sz w:val="20"/>
              </w:rPr>
              <w:t xml:space="preserve">, </w:t>
            </w:r>
            <w:r w:rsidRPr="005544B7">
              <w:rPr>
                <w:sz w:val="20"/>
              </w:rPr>
              <w:t>Bearbeitung gemäß Kommentaren Industrie</w:t>
            </w:r>
          </w:p>
        </w:tc>
        <w:tc>
          <w:tcPr>
            <w:tcW w:w="1664" w:type="dxa"/>
            <w:shd w:val="clear" w:color="auto" w:fill="auto"/>
          </w:tcPr>
          <w:p w:rsidR="000E606D" w:rsidRPr="005544B7" w:rsidRDefault="000E606D" w:rsidP="000E606D">
            <w:pPr>
              <w:pStyle w:val="gemtab11ptAbstand"/>
              <w:rPr>
                <w:sz w:val="20"/>
              </w:rPr>
            </w:pPr>
            <w:r w:rsidRPr="005544B7">
              <w:rPr>
                <w:sz w:val="20"/>
              </w:rPr>
              <w:t>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3.4.0 RC</w:t>
            </w:r>
          </w:p>
        </w:tc>
        <w:tc>
          <w:tcPr>
            <w:tcW w:w="943" w:type="dxa"/>
            <w:shd w:val="clear" w:color="auto" w:fill="auto"/>
          </w:tcPr>
          <w:p w:rsidR="000E606D" w:rsidRPr="005544B7" w:rsidRDefault="000E606D" w:rsidP="000E606D">
            <w:pPr>
              <w:pStyle w:val="gemtab11ptAbstand"/>
              <w:rPr>
                <w:sz w:val="20"/>
              </w:rPr>
            </w:pPr>
            <w:r w:rsidRPr="005544B7">
              <w:rPr>
                <w:sz w:val="20"/>
              </w:rPr>
              <w:t>18.12.13</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 xml:space="preserve">Aufnahme des Kommandos </w:t>
            </w:r>
            <w:r w:rsidRPr="005544B7">
              <w:rPr>
                <w:smallCaps/>
                <w:sz w:val="20"/>
              </w:rPr>
              <w:t>List Public Key für MF</w:t>
            </w:r>
            <w:r>
              <w:rPr>
                <w:smallCaps/>
                <w:sz w:val="20"/>
              </w:rPr>
              <w:t xml:space="preserve">, </w:t>
            </w:r>
            <w:r w:rsidRPr="005544B7">
              <w:rPr>
                <w:sz w:val="20"/>
              </w:rPr>
              <w:t>Zuordnung der AFOs zu Initialisierung und Personalisierung</w:t>
            </w:r>
            <w:r>
              <w:rPr>
                <w:sz w:val="20"/>
              </w:rPr>
              <w:t xml:space="preserve">, </w:t>
            </w:r>
            <w:r w:rsidRPr="005544B7">
              <w:rPr>
                <w:sz w:val="20"/>
              </w:rPr>
              <w:t>Überarbeitung der Struktur</w:t>
            </w:r>
            <w:r>
              <w:rPr>
                <w:sz w:val="20"/>
              </w:rPr>
              <w:t xml:space="preserve">, </w:t>
            </w:r>
            <w:r w:rsidRPr="005544B7">
              <w:rPr>
                <w:sz w:val="20"/>
              </w:rPr>
              <w:t>En</w:t>
            </w:r>
            <w:r w:rsidRPr="005544B7">
              <w:rPr>
                <w:sz w:val="20"/>
              </w:rPr>
              <w:t>t</w:t>
            </w:r>
            <w:r w:rsidRPr="005544B7">
              <w:rPr>
                <w:sz w:val="20"/>
              </w:rPr>
              <w:t>fernen der Option Lange Lebensdauer sowie EF.ZZ</w:t>
            </w:r>
            <w:r>
              <w:rPr>
                <w:sz w:val="20"/>
              </w:rPr>
              <w:t xml:space="preserve">, </w:t>
            </w:r>
            <w:r w:rsidRPr="005544B7">
              <w:rPr>
                <w:sz w:val="20"/>
              </w:rPr>
              <w:t>Einfügen Änderungen zu EF.ATR, EF.DIR und EF.Version</w:t>
            </w:r>
            <w:r>
              <w:rPr>
                <w:sz w:val="20"/>
              </w:rPr>
              <w:t xml:space="preserve">, </w:t>
            </w:r>
            <w:r w:rsidRPr="005544B7">
              <w:rPr>
                <w:sz w:val="20"/>
              </w:rPr>
              <w:t>Option „Testkarten“ wurde aufg</w:t>
            </w:r>
            <w:r w:rsidRPr="005544B7">
              <w:rPr>
                <w:sz w:val="20"/>
              </w:rPr>
              <w:t>e</w:t>
            </w:r>
            <w:r w:rsidRPr="005544B7">
              <w:rPr>
                <w:sz w:val="20"/>
              </w:rPr>
              <w:t>nommen Pr</w:t>
            </w:r>
            <w:r w:rsidRPr="005544B7">
              <w:rPr>
                <w:sz w:val="20"/>
              </w:rPr>
              <w:t>ä</w:t>
            </w:r>
            <w:r w:rsidRPr="005544B7">
              <w:rPr>
                <w:sz w:val="20"/>
              </w:rPr>
              <w:t>zisierung Referenzen für Zertifikate und Schlüssel</w:t>
            </w:r>
            <w:r>
              <w:rPr>
                <w:sz w:val="20"/>
              </w:rPr>
              <w:t xml:space="preserve">, </w:t>
            </w:r>
            <w:r w:rsidRPr="005544B7">
              <w:rPr>
                <w:sz w:val="20"/>
              </w:rPr>
              <w:t>Modifizieren von EF.GDO</w:t>
            </w:r>
          </w:p>
        </w:tc>
        <w:tc>
          <w:tcPr>
            <w:tcW w:w="1664" w:type="dxa"/>
            <w:shd w:val="clear" w:color="auto" w:fill="auto"/>
          </w:tcPr>
          <w:p w:rsidR="000E606D" w:rsidRPr="005544B7" w:rsidRDefault="000E606D" w:rsidP="000E606D">
            <w:pPr>
              <w:pStyle w:val="gemtab11ptAbstand"/>
              <w:rPr>
                <w:sz w:val="20"/>
              </w:rPr>
            </w:pPr>
            <w:r w:rsidRPr="005544B7">
              <w:rPr>
                <w:sz w:val="20"/>
              </w:rPr>
              <w:t>P71</w:t>
            </w:r>
          </w:p>
        </w:tc>
      </w:tr>
      <w:tr w:rsidR="000E606D" w:rsidRPr="005544B7" w:rsidTr="000E606D">
        <w:tc>
          <w:tcPr>
            <w:tcW w:w="1004" w:type="dxa"/>
            <w:shd w:val="clear" w:color="auto" w:fill="auto"/>
          </w:tcPr>
          <w:p w:rsidR="000E606D" w:rsidRPr="005544B7" w:rsidRDefault="000E606D" w:rsidP="000E606D">
            <w:pPr>
              <w:pStyle w:val="gemtab11ptAbstand"/>
              <w:rPr>
                <w:sz w:val="20"/>
              </w:rPr>
            </w:pPr>
            <w:r w:rsidRPr="005544B7">
              <w:rPr>
                <w:sz w:val="20"/>
              </w:rPr>
              <w:t>3.5.0</w:t>
            </w:r>
          </w:p>
        </w:tc>
        <w:tc>
          <w:tcPr>
            <w:tcW w:w="943" w:type="dxa"/>
            <w:shd w:val="clear" w:color="auto" w:fill="auto"/>
          </w:tcPr>
          <w:p w:rsidR="000E606D" w:rsidRPr="005544B7" w:rsidRDefault="000E606D" w:rsidP="000E606D">
            <w:pPr>
              <w:pStyle w:val="gemtab11ptAbstand"/>
              <w:rPr>
                <w:sz w:val="20"/>
              </w:rPr>
            </w:pPr>
            <w:r w:rsidRPr="005544B7">
              <w:rPr>
                <w:sz w:val="20"/>
              </w:rPr>
              <w:t>21.02.14</w:t>
            </w:r>
          </w:p>
        </w:tc>
        <w:tc>
          <w:tcPr>
            <w:tcW w:w="709" w:type="dxa"/>
            <w:shd w:val="clear" w:color="auto" w:fill="auto"/>
          </w:tcPr>
          <w:p w:rsidR="000E606D" w:rsidRPr="005544B7" w:rsidRDefault="000E606D" w:rsidP="000E606D">
            <w:pPr>
              <w:pStyle w:val="gemtab11ptAbstand"/>
              <w:rPr>
                <w:sz w:val="20"/>
              </w:rPr>
            </w:pPr>
          </w:p>
        </w:tc>
        <w:tc>
          <w:tcPr>
            <w:tcW w:w="4648" w:type="dxa"/>
            <w:shd w:val="clear" w:color="auto" w:fill="auto"/>
          </w:tcPr>
          <w:p w:rsidR="000E606D" w:rsidRPr="005544B7" w:rsidRDefault="000E606D" w:rsidP="000E606D">
            <w:pPr>
              <w:pStyle w:val="gemtab11ptAbstand"/>
              <w:rPr>
                <w:sz w:val="20"/>
              </w:rPr>
            </w:pPr>
            <w:r w:rsidRPr="005544B7">
              <w:rPr>
                <w:sz w:val="20"/>
              </w:rPr>
              <w:t>Einfügen einer Liste offener Punkte</w:t>
            </w:r>
            <w:r>
              <w:rPr>
                <w:sz w:val="20"/>
              </w:rPr>
              <w:t xml:space="preserve">, Kommentare eingearbeitet, </w:t>
            </w:r>
            <w:r w:rsidRPr="005544B7">
              <w:rPr>
                <w:sz w:val="20"/>
              </w:rPr>
              <w:t>Expiration Date für Sicherheitsanker festgelegt</w:t>
            </w:r>
            <w:r>
              <w:rPr>
                <w:sz w:val="20"/>
              </w:rPr>
              <w:t>,</w:t>
            </w:r>
            <w:r w:rsidRPr="005544B7">
              <w:rPr>
                <w:sz w:val="20"/>
              </w:rPr>
              <w:t xml:space="preserve"> Iteration 2b, Streichen von </w:t>
            </w:r>
            <w:r w:rsidRPr="005544B7">
              <w:rPr>
                <w:sz w:val="20"/>
              </w:rPr>
              <w:lastRenderedPageBreak/>
              <w:t xml:space="preserve">EF.VerweisNFD und EF.VerweisDPE </w:t>
            </w:r>
          </w:p>
        </w:tc>
        <w:tc>
          <w:tcPr>
            <w:tcW w:w="1664" w:type="dxa"/>
            <w:shd w:val="clear" w:color="auto" w:fill="auto"/>
          </w:tcPr>
          <w:p w:rsidR="000E606D" w:rsidRPr="005544B7" w:rsidRDefault="000E606D" w:rsidP="000E606D">
            <w:pPr>
              <w:pStyle w:val="gemtab11ptAbstand"/>
              <w:rPr>
                <w:sz w:val="20"/>
              </w:rPr>
            </w:pPr>
            <w:r w:rsidRPr="005544B7">
              <w:rPr>
                <w:sz w:val="20"/>
              </w:rPr>
              <w:lastRenderedPageBreak/>
              <w:t>P71</w:t>
            </w:r>
          </w:p>
        </w:tc>
      </w:tr>
      <w:tr w:rsidR="000E606D" w:rsidRPr="009C466F" w:rsidTr="000E606D">
        <w:tc>
          <w:tcPr>
            <w:tcW w:w="1004" w:type="dxa"/>
            <w:shd w:val="clear" w:color="auto" w:fill="auto"/>
          </w:tcPr>
          <w:p w:rsidR="000E606D" w:rsidRPr="009C466F" w:rsidRDefault="000E606D" w:rsidP="000E606D">
            <w:pPr>
              <w:pStyle w:val="gemtab11ptAbstand"/>
              <w:rPr>
                <w:sz w:val="20"/>
              </w:rPr>
            </w:pPr>
            <w:r w:rsidRPr="009C466F">
              <w:rPr>
                <w:sz w:val="20"/>
              </w:rPr>
              <w:lastRenderedPageBreak/>
              <w:t>3.6.0</w:t>
            </w:r>
          </w:p>
        </w:tc>
        <w:tc>
          <w:tcPr>
            <w:tcW w:w="943" w:type="dxa"/>
            <w:shd w:val="clear" w:color="auto" w:fill="auto"/>
          </w:tcPr>
          <w:p w:rsidR="000E606D" w:rsidRPr="009C466F" w:rsidRDefault="000E606D" w:rsidP="000E606D">
            <w:pPr>
              <w:pStyle w:val="gemtab11ptAbstand"/>
              <w:rPr>
                <w:sz w:val="20"/>
              </w:rPr>
            </w:pPr>
            <w:r w:rsidRPr="009C466F">
              <w:rPr>
                <w:sz w:val="20"/>
              </w:rPr>
              <w:t>27.03.14</w:t>
            </w:r>
          </w:p>
        </w:tc>
        <w:tc>
          <w:tcPr>
            <w:tcW w:w="709" w:type="dxa"/>
            <w:shd w:val="clear" w:color="auto" w:fill="auto"/>
          </w:tcPr>
          <w:p w:rsidR="000E606D" w:rsidRPr="009C466F" w:rsidRDefault="000E606D" w:rsidP="000E606D">
            <w:pPr>
              <w:pStyle w:val="gemtab11ptAbstand"/>
              <w:rPr>
                <w:sz w:val="20"/>
              </w:rPr>
            </w:pPr>
          </w:p>
        </w:tc>
        <w:tc>
          <w:tcPr>
            <w:tcW w:w="4648" w:type="dxa"/>
            <w:shd w:val="clear" w:color="auto" w:fill="auto"/>
          </w:tcPr>
          <w:p w:rsidR="000E606D" w:rsidRPr="009C466F" w:rsidRDefault="000E606D" w:rsidP="000E606D">
            <w:pPr>
              <w:pStyle w:val="gemtab11ptAbstand"/>
              <w:rPr>
                <w:sz w:val="20"/>
              </w:rPr>
            </w:pPr>
            <w:r w:rsidRPr="009C466F">
              <w:rPr>
                <w:sz w:val="20"/>
              </w:rPr>
              <w:t>Einarbeitung Fehlerkorrektur Iteration 2b</w:t>
            </w:r>
          </w:p>
        </w:tc>
        <w:tc>
          <w:tcPr>
            <w:tcW w:w="1664" w:type="dxa"/>
            <w:shd w:val="clear" w:color="auto" w:fill="auto"/>
          </w:tcPr>
          <w:p w:rsidR="000E606D" w:rsidRPr="009C466F" w:rsidRDefault="000E606D" w:rsidP="000E606D">
            <w:pPr>
              <w:pStyle w:val="gemtab11ptAbstand"/>
              <w:rPr>
                <w:sz w:val="20"/>
              </w:rPr>
            </w:pPr>
            <w:r w:rsidRPr="009C466F">
              <w:rPr>
                <w:sz w:val="20"/>
              </w:rPr>
              <w:t>gematik</w:t>
            </w:r>
          </w:p>
        </w:tc>
      </w:tr>
      <w:tr w:rsidR="000E606D" w:rsidRPr="009C466F" w:rsidTr="000E606D">
        <w:tc>
          <w:tcPr>
            <w:tcW w:w="1004" w:type="dxa"/>
            <w:shd w:val="clear" w:color="auto" w:fill="auto"/>
          </w:tcPr>
          <w:p w:rsidR="000E606D" w:rsidRPr="000B6140" w:rsidRDefault="000E606D" w:rsidP="000E606D">
            <w:pPr>
              <w:pStyle w:val="gemtab11ptAbstand"/>
              <w:rPr>
                <w:sz w:val="20"/>
              </w:rPr>
            </w:pPr>
            <w:r w:rsidRPr="000B6140">
              <w:rPr>
                <w:sz w:val="20"/>
              </w:rPr>
              <w:t>3.7.0</w:t>
            </w:r>
          </w:p>
        </w:tc>
        <w:tc>
          <w:tcPr>
            <w:tcW w:w="943" w:type="dxa"/>
            <w:shd w:val="clear" w:color="auto" w:fill="auto"/>
          </w:tcPr>
          <w:p w:rsidR="000E606D" w:rsidRPr="000B6140" w:rsidRDefault="000E606D" w:rsidP="000E606D">
            <w:pPr>
              <w:pStyle w:val="gemtab11ptAbstand"/>
              <w:rPr>
                <w:sz w:val="20"/>
              </w:rPr>
            </w:pPr>
            <w:r>
              <w:rPr>
                <w:sz w:val="20"/>
              </w:rPr>
              <w:t>06</w:t>
            </w:r>
            <w:r w:rsidRPr="000B6140">
              <w:rPr>
                <w:sz w:val="20"/>
              </w:rPr>
              <w:t>.06.14</w:t>
            </w:r>
          </w:p>
        </w:tc>
        <w:tc>
          <w:tcPr>
            <w:tcW w:w="709" w:type="dxa"/>
            <w:shd w:val="clear" w:color="auto" w:fill="auto"/>
          </w:tcPr>
          <w:p w:rsidR="000E606D" w:rsidRPr="009C466F" w:rsidRDefault="000E606D" w:rsidP="000E606D">
            <w:pPr>
              <w:pStyle w:val="gemtab11ptAbstand"/>
              <w:rPr>
                <w:sz w:val="20"/>
              </w:rPr>
            </w:pPr>
          </w:p>
        </w:tc>
        <w:tc>
          <w:tcPr>
            <w:tcW w:w="4648" w:type="dxa"/>
            <w:shd w:val="clear" w:color="auto" w:fill="auto"/>
          </w:tcPr>
          <w:p w:rsidR="000E606D" w:rsidRPr="009C466F" w:rsidRDefault="000E606D" w:rsidP="000E606D">
            <w:pPr>
              <w:pStyle w:val="gemtab11ptAbstand"/>
              <w:rPr>
                <w:sz w:val="20"/>
              </w:rPr>
            </w:pPr>
            <w:r>
              <w:rPr>
                <w:sz w:val="20"/>
              </w:rPr>
              <w:t>Einarbeitung Änderungen Iteration 3</w:t>
            </w:r>
          </w:p>
        </w:tc>
        <w:tc>
          <w:tcPr>
            <w:tcW w:w="1664" w:type="dxa"/>
            <w:shd w:val="clear" w:color="auto" w:fill="auto"/>
          </w:tcPr>
          <w:p w:rsidR="000E606D" w:rsidRPr="009C466F" w:rsidRDefault="000E606D" w:rsidP="000E606D">
            <w:pPr>
              <w:pStyle w:val="gemtab11ptAbstand"/>
              <w:rPr>
                <w:sz w:val="20"/>
              </w:rPr>
            </w:pPr>
            <w:r>
              <w:rPr>
                <w:sz w:val="20"/>
              </w:rPr>
              <w:t>gematik</w:t>
            </w:r>
          </w:p>
        </w:tc>
      </w:tr>
      <w:tr w:rsidR="000E606D" w:rsidRPr="000B6140" w:rsidTr="000E606D">
        <w:tc>
          <w:tcPr>
            <w:tcW w:w="1004" w:type="dxa"/>
            <w:shd w:val="clear" w:color="auto" w:fill="auto"/>
          </w:tcPr>
          <w:p w:rsidR="000E606D" w:rsidRDefault="000E606D" w:rsidP="000E606D">
            <w:pPr>
              <w:pStyle w:val="gemtab11ptAbstand"/>
              <w:rPr>
                <w:sz w:val="20"/>
              </w:rPr>
            </w:pPr>
            <w:r>
              <w:rPr>
                <w:sz w:val="20"/>
              </w:rPr>
              <w:t>3.8.0</w:t>
            </w:r>
          </w:p>
        </w:tc>
        <w:tc>
          <w:tcPr>
            <w:tcW w:w="943" w:type="dxa"/>
            <w:shd w:val="clear" w:color="auto" w:fill="auto"/>
          </w:tcPr>
          <w:p w:rsidR="000E606D" w:rsidRDefault="000E606D" w:rsidP="000E606D">
            <w:pPr>
              <w:pStyle w:val="gemtab11ptAbstand"/>
              <w:rPr>
                <w:sz w:val="20"/>
              </w:rPr>
            </w:pPr>
            <w:r>
              <w:rPr>
                <w:sz w:val="20"/>
              </w:rPr>
              <w:t>26.08.14</w:t>
            </w:r>
          </w:p>
        </w:tc>
        <w:tc>
          <w:tcPr>
            <w:tcW w:w="709" w:type="dxa"/>
            <w:shd w:val="clear" w:color="auto" w:fill="auto"/>
          </w:tcPr>
          <w:p w:rsidR="000E606D" w:rsidRPr="000B6140" w:rsidRDefault="000E606D" w:rsidP="000E606D">
            <w:pPr>
              <w:pStyle w:val="gemtab11ptAbstand"/>
              <w:rPr>
                <w:sz w:val="20"/>
              </w:rPr>
            </w:pPr>
          </w:p>
        </w:tc>
        <w:tc>
          <w:tcPr>
            <w:tcW w:w="4648" w:type="dxa"/>
            <w:shd w:val="clear" w:color="auto" w:fill="auto"/>
          </w:tcPr>
          <w:p w:rsidR="000E606D" w:rsidRPr="000B6140" w:rsidRDefault="000E606D" w:rsidP="000E606D">
            <w:pPr>
              <w:pStyle w:val="gemtab11ptAbstand"/>
              <w:rPr>
                <w:sz w:val="20"/>
              </w:rPr>
            </w:pPr>
            <w:r w:rsidRPr="00CA658E">
              <w:rPr>
                <w:sz w:val="20"/>
              </w:rPr>
              <w:t>Einarbeitun</w:t>
            </w:r>
            <w:r>
              <w:rPr>
                <w:sz w:val="20"/>
              </w:rPr>
              <w:t xml:space="preserve">g </w:t>
            </w:r>
            <w:r w:rsidRPr="00CA658E">
              <w:rPr>
                <w:sz w:val="20"/>
              </w:rPr>
              <w:t>Änderungen Iteration 3</w:t>
            </w:r>
            <w:r>
              <w:rPr>
                <w:sz w:val="20"/>
              </w:rPr>
              <w:t>, Vorgaben zu AMTS, Änd</w:t>
            </w:r>
            <w:r>
              <w:rPr>
                <w:sz w:val="20"/>
              </w:rPr>
              <w:t>e</w:t>
            </w:r>
            <w:r>
              <w:rPr>
                <w:sz w:val="20"/>
              </w:rPr>
              <w:t>rungen Iteration 4</w:t>
            </w:r>
          </w:p>
        </w:tc>
        <w:tc>
          <w:tcPr>
            <w:tcW w:w="1664" w:type="dxa"/>
            <w:shd w:val="clear" w:color="auto" w:fill="auto"/>
          </w:tcPr>
          <w:p w:rsidR="000E606D" w:rsidRPr="000B6140" w:rsidRDefault="000E606D" w:rsidP="000E606D">
            <w:pPr>
              <w:pStyle w:val="gemtab11ptAbstand"/>
              <w:rPr>
                <w:sz w:val="20"/>
              </w:rPr>
            </w:pPr>
            <w:r>
              <w:rPr>
                <w:sz w:val="20"/>
              </w:rPr>
              <w:t>gematik</w:t>
            </w:r>
          </w:p>
        </w:tc>
      </w:tr>
      <w:tr w:rsidR="000E606D" w:rsidRPr="007D64F0" w:rsidTr="000E606D">
        <w:tc>
          <w:tcPr>
            <w:tcW w:w="1004" w:type="dxa"/>
            <w:shd w:val="clear" w:color="auto" w:fill="auto"/>
          </w:tcPr>
          <w:p w:rsidR="000E606D" w:rsidRPr="007D64F0" w:rsidRDefault="000E606D" w:rsidP="000E606D">
            <w:pPr>
              <w:pStyle w:val="gemtab11ptAbstand"/>
              <w:rPr>
                <w:sz w:val="20"/>
              </w:rPr>
            </w:pPr>
            <w:r w:rsidRPr="007D64F0">
              <w:rPr>
                <w:sz w:val="20"/>
              </w:rPr>
              <w:t>3.9.0</w:t>
            </w:r>
          </w:p>
        </w:tc>
        <w:tc>
          <w:tcPr>
            <w:tcW w:w="943" w:type="dxa"/>
            <w:shd w:val="clear" w:color="auto" w:fill="auto"/>
          </w:tcPr>
          <w:p w:rsidR="000E606D" w:rsidRPr="007D64F0" w:rsidRDefault="000E606D" w:rsidP="000E606D">
            <w:pPr>
              <w:pStyle w:val="gemtab11ptAbstand"/>
              <w:rPr>
                <w:sz w:val="20"/>
              </w:rPr>
            </w:pPr>
            <w:r>
              <w:rPr>
                <w:sz w:val="20"/>
              </w:rPr>
              <w:t>23</w:t>
            </w:r>
            <w:r w:rsidRPr="007D64F0">
              <w:rPr>
                <w:sz w:val="20"/>
              </w:rPr>
              <w:t>.07.15</w:t>
            </w:r>
          </w:p>
        </w:tc>
        <w:tc>
          <w:tcPr>
            <w:tcW w:w="709" w:type="dxa"/>
            <w:shd w:val="clear" w:color="auto" w:fill="auto"/>
          </w:tcPr>
          <w:p w:rsidR="000E606D" w:rsidRPr="007D64F0" w:rsidRDefault="000E606D" w:rsidP="000E606D">
            <w:pPr>
              <w:pStyle w:val="gemtab11ptAbstand"/>
              <w:rPr>
                <w:sz w:val="20"/>
              </w:rPr>
            </w:pPr>
          </w:p>
        </w:tc>
        <w:tc>
          <w:tcPr>
            <w:tcW w:w="4648" w:type="dxa"/>
            <w:shd w:val="clear" w:color="auto" w:fill="auto"/>
          </w:tcPr>
          <w:p w:rsidR="000E606D" w:rsidRPr="007D64F0" w:rsidRDefault="000E606D" w:rsidP="000E606D">
            <w:pPr>
              <w:pStyle w:val="gemtab11ptAbstand"/>
              <w:rPr>
                <w:sz w:val="20"/>
              </w:rPr>
            </w:pPr>
            <w:r w:rsidRPr="007D64F0">
              <w:rPr>
                <w:sz w:val="20"/>
              </w:rPr>
              <w:t>Folgende Errata eingearbeitet:</w:t>
            </w:r>
            <w:r w:rsidRPr="007D64F0">
              <w:rPr>
                <w:sz w:val="20"/>
              </w:rPr>
              <w:tab/>
            </w:r>
            <w:r w:rsidRPr="007D64F0">
              <w:rPr>
                <w:sz w:val="20"/>
              </w:rPr>
              <w:br/>
              <w:t>R.1.4.1, R1.4.2, R1.4.3, R1.4.5</w:t>
            </w:r>
            <w:r>
              <w:rPr>
                <w:sz w:val="20"/>
              </w:rPr>
              <w:t>, R1.4.7</w:t>
            </w:r>
          </w:p>
        </w:tc>
        <w:tc>
          <w:tcPr>
            <w:tcW w:w="1664" w:type="dxa"/>
            <w:shd w:val="clear" w:color="auto" w:fill="auto"/>
          </w:tcPr>
          <w:p w:rsidR="000E606D" w:rsidRPr="007D64F0" w:rsidRDefault="000E606D" w:rsidP="000E606D">
            <w:pPr>
              <w:pStyle w:val="gemtab11ptAbstand"/>
              <w:rPr>
                <w:sz w:val="20"/>
              </w:rPr>
            </w:pPr>
            <w:r w:rsidRPr="007D64F0">
              <w:rPr>
                <w:sz w:val="20"/>
              </w:rPr>
              <w:t>Technik / SPE</w:t>
            </w:r>
          </w:p>
        </w:tc>
      </w:tr>
      <w:tr w:rsidR="000E606D" w:rsidRPr="00822DCC" w:rsidTr="000E606D">
        <w:tc>
          <w:tcPr>
            <w:tcW w:w="1004" w:type="dxa"/>
            <w:shd w:val="clear" w:color="auto" w:fill="auto"/>
          </w:tcPr>
          <w:p w:rsidR="000E606D" w:rsidRDefault="000E606D" w:rsidP="000E606D">
            <w:pPr>
              <w:pStyle w:val="gemtab11ptAbstand"/>
              <w:rPr>
                <w:sz w:val="20"/>
              </w:rPr>
            </w:pPr>
            <w:r>
              <w:rPr>
                <w:sz w:val="20"/>
              </w:rPr>
              <w:t>3.10.0</w:t>
            </w:r>
          </w:p>
        </w:tc>
        <w:tc>
          <w:tcPr>
            <w:tcW w:w="943" w:type="dxa"/>
            <w:shd w:val="clear" w:color="auto" w:fill="auto"/>
          </w:tcPr>
          <w:p w:rsidR="000E606D" w:rsidRDefault="000E606D" w:rsidP="000E606D">
            <w:pPr>
              <w:pStyle w:val="gemtab11ptAbstand"/>
              <w:rPr>
                <w:sz w:val="20"/>
              </w:rPr>
            </w:pPr>
            <w:r>
              <w:rPr>
                <w:sz w:val="20"/>
              </w:rPr>
              <w:t>24.08.16</w:t>
            </w:r>
          </w:p>
        </w:tc>
        <w:tc>
          <w:tcPr>
            <w:tcW w:w="709" w:type="dxa"/>
            <w:shd w:val="clear" w:color="auto" w:fill="auto"/>
          </w:tcPr>
          <w:p w:rsidR="000E606D" w:rsidRPr="007D64F0" w:rsidRDefault="000E606D" w:rsidP="000E606D">
            <w:pPr>
              <w:pStyle w:val="gemtab11ptAbstand"/>
              <w:rPr>
                <w:sz w:val="20"/>
              </w:rPr>
            </w:pPr>
          </w:p>
        </w:tc>
        <w:tc>
          <w:tcPr>
            <w:tcW w:w="4648" w:type="dxa"/>
            <w:shd w:val="clear" w:color="auto" w:fill="auto"/>
          </w:tcPr>
          <w:p w:rsidR="000E606D" w:rsidRPr="00822DCC" w:rsidRDefault="000E606D" w:rsidP="000E606D">
            <w:pPr>
              <w:pStyle w:val="gemtabohne"/>
              <w:rPr>
                <w:sz w:val="20"/>
              </w:rPr>
            </w:pPr>
            <w:r>
              <w:rPr>
                <w:sz w:val="20"/>
              </w:rPr>
              <w:t>Anpassungen zum Online-Produktivbetrieb (Stufe 1)</w:t>
            </w:r>
          </w:p>
        </w:tc>
        <w:tc>
          <w:tcPr>
            <w:tcW w:w="1664" w:type="dxa"/>
            <w:shd w:val="clear" w:color="auto" w:fill="auto"/>
          </w:tcPr>
          <w:p w:rsidR="000E606D" w:rsidRPr="00822DCC" w:rsidRDefault="000E606D" w:rsidP="000E606D">
            <w:pPr>
              <w:pStyle w:val="gemtabohne"/>
              <w:rPr>
                <w:sz w:val="20"/>
              </w:rPr>
            </w:pPr>
            <w:r>
              <w:rPr>
                <w:sz w:val="20"/>
              </w:rPr>
              <w:t>gematik</w:t>
            </w:r>
          </w:p>
        </w:tc>
      </w:tr>
      <w:tr w:rsidR="000E606D" w:rsidTr="000E606D">
        <w:tc>
          <w:tcPr>
            <w:tcW w:w="1004" w:type="dxa"/>
            <w:shd w:val="clear" w:color="auto" w:fill="auto"/>
          </w:tcPr>
          <w:p w:rsidR="000E606D" w:rsidRDefault="000E606D" w:rsidP="000E606D">
            <w:pPr>
              <w:pStyle w:val="gemtab11ptAbstand"/>
              <w:rPr>
                <w:sz w:val="20"/>
              </w:rPr>
            </w:pPr>
          </w:p>
        </w:tc>
        <w:tc>
          <w:tcPr>
            <w:tcW w:w="943" w:type="dxa"/>
            <w:shd w:val="clear" w:color="auto" w:fill="auto"/>
          </w:tcPr>
          <w:p w:rsidR="000E606D" w:rsidRDefault="000E606D" w:rsidP="000E606D">
            <w:pPr>
              <w:pStyle w:val="gemtab11ptAbstand"/>
              <w:rPr>
                <w:sz w:val="20"/>
              </w:rPr>
            </w:pPr>
          </w:p>
        </w:tc>
        <w:tc>
          <w:tcPr>
            <w:tcW w:w="709" w:type="dxa"/>
            <w:shd w:val="clear" w:color="auto" w:fill="auto"/>
          </w:tcPr>
          <w:p w:rsidR="000E606D" w:rsidRPr="007D64F0" w:rsidRDefault="000E606D" w:rsidP="000E606D">
            <w:pPr>
              <w:pStyle w:val="gemtab11ptAbstand"/>
              <w:rPr>
                <w:sz w:val="20"/>
              </w:rPr>
            </w:pPr>
          </w:p>
        </w:tc>
        <w:tc>
          <w:tcPr>
            <w:tcW w:w="4648" w:type="dxa"/>
            <w:shd w:val="clear" w:color="auto" w:fill="auto"/>
          </w:tcPr>
          <w:p w:rsidR="000E606D" w:rsidRDefault="000E606D" w:rsidP="000E606D">
            <w:pPr>
              <w:pStyle w:val="gemtabohne"/>
              <w:rPr>
                <w:sz w:val="20"/>
              </w:rPr>
            </w:pPr>
            <w:r>
              <w:rPr>
                <w:sz w:val="20"/>
              </w:rPr>
              <w:t>Anpassungen gemäß Änderungsliste</w:t>
            </w:r>
          </w:p>
        </w:tc>
        <w:tc>
          <w:tcPr>
            <w:tcW w:w="1664" w:type="dxa"/>
            <w:shd w:val="clear" w:color="auto" w:fill="auto"/>
          </w:tcPr>
          <w:p w:rsidR="000E606D" w:rsidRDefault="000E606D" w:rsidP="000E606D">
            <w:pPr>
              <w:pStyle w:val="gemtabohne"/>
              <w:rPr>
                <w:sz w:val="20"/>
              </w:rPr>
            </w:pPr>
          </w:p>
        </w:tc>
      </w:tr>
      <w:tr w:rsidR="000E606D" w:rsidTr="000E606D">
        <w:tc>
          <w:tcPr>
            <w:tcW w:w="1004" w:type="dxa"/>
            <w:shd w:val="clear" w:color="auto" w:fill="auto"/>
          </w:tcPr>
          <w:p w:rsidR="000E606D" w:rsidRDefault="000E606D" w:rsidP="000E606D">
            <w:pPr>
              <w:pStyle w:val="gemtab11ptAbstand"/>
              <w:rPr>
                <w:sz w:val="20"/>
              </w:rPr>
            </w:pPr>
            <w:r>
              <w:rPr>
                <w:sz w:val="20"/>
              </w:rPr>
              <w:t>3.11.0</w:t>
            </w:r>
          </w:p>
        </w:tc>
        <w:tc>
          <w:tcPr>
            <w:tcW w:w="943" w:type="dxa"/>
            <w:shd w:val="clear" w:color="auto" w:fill="auto"/>
          </w:tcPr>
          <w:p w:rsidR="000E606D" w:rsidRDefault="006E4D9E" w:rsidP="000E606D">
            <w:pPr>
              <w:pStyle w:val="gemtab11ptAbstand"/>
              <w:rPr>
                <w:sz w:val="20"/>
              </w:rPr>
            </w:pPr>
            <w:r>
              <w:rPr>
                <w:sz w:val="20"/>
              </w:rPr>
              <w:t>28</w:t>
            </w:r>
            <w:r w:rsidR="000E606D">
              <w:rPr>
                <w:sz w:val="20"/>
              </w:rPr>
              <w:t>.10.16</w:t>
            </w:r>
          </w:p>
        </w:tc>
        <w:tc>
          <w:tcPr>
            <w:tcW w:w="709" w:type="dxa"/>
            <w:shd w:val="clear" w:color="auto" w:fill="auto"/>
          </w:tcPr>
          <w:p w:rsidR="000E606D" w:rsidRPr="007D64F0" w:rsidRDefault="000E606D" w:rsidP="000E606D">
            <w:pPr>
              <w:pStyle w:val="gemtab11ptAbstand"/>
              <w:rPr>
                <w:sz w:val="20"/>
              </w:rPr>
            </w:pPr>
          </w:p>
        </w:tc>
        <w:tc>
          <w:tcPr>
            <w:tcW w:w="4648" w:type="dxa"/>
            <w:shd w:val="clear" w:color="auto" w:fill="auto"/>
          </w:tcPr>
          <w:p w:rsidR="000E606D" w:rsidRDefault="000E606D" w:rsidP="000E606D">
            <w:pPr>
              <w:pStyle w:val="gemtabohne"/>
              <w:rPr>
                <w:sz w:val="20"/>
              </w:rPr>
            </w:pPr>
            <w:r>
              <w:rPr>
                <w:sz w:val="20"/>
              </w:rPr>
              <w:t>freigegeben</w:t>
            </w:r>
          </w:p>
        </w:tc>
        <w:tc>
          <w:tcPr>
            <w:tcW w:w="1664" w:type="dxa"/>
            <w:shd w:val="clear" w:color="auto" w:fill="auto"/>
          </w:tcPr>
          <w:p w:rsidR="000E606D" w:rsidRDefault="000E606D" w:rsidP="000E606D">
            <w:pPr>
              <w:pStyle w:val="gemtabohne"/>
              <w:rPr>
                <w:sz w:val="20"/>
              </w:rPr>
            </w:pPr>
            <w:r>
              <w:rPr>
                <w:sz w:val="20"/>
              </w:rPr>
              <w:t>gematik</w:t>
            </w:r>
          </w:p>
        </w:tc>
      </w:tr>
    </w:tbl>
    <w:p w:rsidR="000E606D" w:rsidRPr="005544B7" w:rsidRDefault="000E606D" w:rsidP="000E606D">
      <w:pPr>
        <w:pStyle w:val="Formatvorlagegemnonum1Fett"/>
      </w:pPr>
      <w:bookmarkStart w:id="8" w:name="_Toc182360912"/>
      <w:bookmarkStart w:id="9" w:name="_Toc184742441"/>
      <w:bookmarkStart w:id="10" w:name="_Toc503163352"/>
      <w:r w:rsidRPr="005544B7">
        <w:lastRenderedPageBreak/>
        <w:t>Inhaltsverzeichnis</w:t>
      </w:r>
      <w:bookmarkEnd w:id="8"/>
      <w:bookmarkEnd w:id="9"/>
      <w:bookmarkEnd w:id="10"/>
    </w:p>
    <w:p w:rsidR="000E606D" w:rsidRPr="005544B7" w:rsidRDefault="000E606D" w:rsidP="000E606D"/>
    <w:p w:rsidR="00026833" w:rsidRDefault="000E606D">
      <w:pPr>
        <w:pStyle w:val="Verzeichnis1"/>
        <w:rPr>
          <w:rFonts w:asciiTheme="minorHAnsi" w:eastAsiaTheme="minorEastAsia" w:hAnsiTheme="minorHAnsi" w:cstheme="minorBidi"/>
          <w:b w:val="0"/>
          <w:bCs w:val="0"/>
          <w:noProof/>
          <w:sz w:val="22"/>
          <w:szCs w:val="22"/>
        </w:rPr>
      </w:pPr>
      <w:r w:rsidRPr="005D23B3">
        <w:rPr>
          <w:rFonts w:cs="Arial"/>
          <w:b w:val="0"/>
          <w:bCs w:val="0"/>
        </w:rPr>
        <w:fldChar w:fldCharType="begin"/>
      </w:r>
      <w:r w:rsidRPr="005D23B3">
        <w:rPr>
          <w:rFonts w:cs="Arial"/>
          <w:b w:val="0"/>
          <w:bCs w:val="0"/>
        </w:rPr>
        <w:instrText xml:space="preserve"> TOC \o "1-4" \h \z \u </w:instrText>
      </w:r>
      <w:r w:rsidRPr="005D23B3">
        <w:rPr>
          <w:rFonts w:cs="Arial"/>
          <w:b w:val="0"/>
          <w:bCs w:val="0"/>
        </w:rPr>
        <w:fldChar w:fldCharType="separate"/>
      </w:r>
      <w:hyperlink w:anchor="_Toc503163351" w:history="1">
        <w:r w:rsidR="00026833" w:rsidRPr="0023280F">
          <w:rPr>
            <w:rStyle w:val="Hyperlink"/>
            <w:noProof/>
          </w:rPr>
          <w:t>Dokumentinformationen</w:t>
        </w:r>
        <w:r w:rsidR="00026833">
          <w:rPr>
            <w:noProof/>
            <w:webHidden/>
          </w:rPr>
          <w:tab/>
        </w:r>
        <w:r w:rsidR="00026833">
          <w:rPr>
            <w:noProof/>
            <w:webHidden/>
          </w:rPr>
          <w:fldChar w:fldCharType="begin"/>
        </w:r>
        <w:r w:rsidR="00026833">
          <w:rPr>
            <w:noProof/>
            <w:webHidden/>
          </w:rPr>
          <w:instrText xml:space="preserve"> PAGEREF _Toc503163351 \h </w:instrText>
        </w:r>
        <w:r w:rsidR="00026833">
          <w:rPr>
            <w:noProof/>
            <w:webHidden/>
          </w:rPr>
        </w:r>
        <w:r w:rsidR="00026833">
          <w:rPr>
            <w:noProof/>
            <w:webHidden/>
          </w:rPr>
          <w:fldChar w:fldCharType="separate"/>
        </w:r>
        <w:r w:rsidR="00026833">
          <w:rPr>
            <w:noProof/>
            <w:webHidden/>
          </w:rPr>
          <w:t>2</w:t>
        </w:r>
        <w:r w:rsidR="00026833">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52" w:history="1">
        <w:r w:rsidRPr="0023280F">
          <w:rPr>
            <w:rStyle w:val="Hyperlink"/>
            <w:noProof/>
          </w:rPr>
          <w:t>Inhaltsverzeichnis</w:t>
        </w:r>
        <w:r>
          <w:rPr>
            <w:noProof/>
            <w:webHidden/>
          </w:rPr>
          <w:tab/>
        </w:r>
        <w:r>
          <w:rPr>
            <w:noProof/>
            <w:webHidden/>
          </w:rPr>
          <w:fldChar w:fldCharType="begin"/>
        </w:r>
        <w:r>
          <w:rPr>
            <w:noProof/>
            <w:webHidden/>
          </w:rPr>
          <w:instrText xml:space="preserve"> PAGEREF _Toc503163352 \h </w:instrText>
        </w:r>
        <w:r>
          <w:rPr>
            <w:noProof/>
            <w:webHidden/>
          </w:rPr>
        </w:r>
        <w:r>
          <w:rPr>
            <w:noProof/>
            <w:webHidden/>
          </w:rPr>
          <w:fldChar w:fldCharType="separate"/>
        </w:r>
        <w:r>
          <w:rPr>
            <w:noProof/>
            <w:webHidden/>
          </w:rPr>
          <w:t>4</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53" w:history="1">
        <w:r w:rsidRPr="0023280F">
          <w:rPr>
            <w:rStyle w:val="Hyperlink"/>
            <w:noProof/>
          </w:rPr>
          <w:t>1</w:t>
        </w:r>
        <w:r>
          <w:rPr>
            <w:rFonts w:asciiTheme="minorHAnsi" w:eastAsiaTheme="minorEastAsia" w:hAnsiTheme="minorHAnsi" w:cstheme="minorBidi"/>
            <w:b w:val="0"/>
            <w:bCs w:val="0"/>
            <w:noProof/>
            <w:sz w:val="22"/>
            <w:szCs w:val="22"/>
          </w:rPr>
          <w:tab/>
        </w:r>
        <w:r w:rsidRPr="0023280F">
          <w:rPr>
            <w:rStyle w:val="Hyperlink"/>
            <w:noProof/>
          </w:rPr>
          <w:t>Einordnung des Dokuments</w:t>
        </w:r>
        <w:r>
          <w:rPr>
            <w:noProof/>
            <w:webHidden/>
          </w:rPr>
          <w:tab/>
        </w:r>
        <w:r>
          <w:rPr>
            <w:noProof/>
            <w:webHidden/>
          </w:rPr>
          <w:fldChar w:fldCharType="begin"/>
        </w:r>
        <w:r>
          <w:rPr>
            <w:noProof/>
            <w:webHidden/>
          </w:rPr>
          <w:instrText xml:space="preserve"> PAGEREF _Toc503163353 \h </w:instrText>
        </w:r>
        <w:r>
          <w:rPr>
            <w:noProof/>
            <w:webHidden/>
          </w:rPr>
        </w:r>
        <w:r>
          <w:rPr>
            <w:noProof/>
            <w:webHidden/>
          </w:rPr>
          <w:fldChar w:fldCharType="separate"/>
        </w:r>
        <w:r>
          <w:rPr>
            <w:noProof/>
            <w:webHidden/>
          </w:rPr>
          <w:t>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54" w:history="1">
        <w:r w:rsidRPr="0023280F">
          <w:rPr>
            <w:rStyle w:val="Hyperlink"/>
            <w:noProof/>
          </w:rPr>
          <w:t>1.1</w:t>
        </w:r>
        <w:r>
          <w:rPr>
            <w:rFonts w:asciiTheme="minorHAnsi" w:eastAsiaTheme="minorEastAsia" w:hAnsiTheme="minorHAnsi" w:cstheme="minorBidi"/>
            <w:b w:val="0"/>
            <w:iCs w:val="0"/>
            <w:noProof/>
            <w:szCs w:val="22"/>
          </w:rPr>
          <w:tab/>
        </w:r>
        <w:r w:rsidRPr="0023280F">
          <w:rPr>
            <w:rStyle w:val="Hyperlink"/>
            <w:noProof/>
          </w:rPr>
          <w:t>Zielsetzung</w:t>
        </w:r>
        <w:r>
          <w:rPr>
            <w:noProof/>
            <w:webHidden/>
          </w:rPr>
          <w:tab/>
        </w:r>
        <w:r>
          <w:rPr>
            <w:noProof/>
            <w:webHidden/>
          </w:rPr>
          <w:fldChar w:fldCharType="begin"/>
        </w:r>
        <w:r>
          <w:rPr>
            <w:noProof/>
            <w:webHidden/>
          </w:rPr>
          <w:instrText xml:space="preserve"> PAGEREF _Toc503163354 \h </w:instrText>
        </w:r>
        <w:r>
          <w:rPr>
            <w:noProof/>
            <w:webHidden/>
          </w:rPr>
        </w:r>
        <w:r>
          <w:rPr>
            <w:noProof/>
            <w:webHidden/>
          </w:rPr>
          <w:fldChar w:fldCharType="separate"/>
        </w:r>
        <w:r>
          <w:rPr>
            <w:noProof/>
            <w:webHidden/>
          </w:rPr>
          <w:t>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55" w:history="1">
        <w:r w:rsidRPr="0023280F">
          <w:rPr>
            <w:rStyle w:val="Hyperlink"/>
            <w:noProof/>
          </w:rPr>
          <w:t>1.2</w:t>
        </w:r>
        <w:r>
          <w:rPr>
            <w:rFonts w:asciiTheme="minorHAnsi" w:eastAsiaTheme="minorEastAsia" w:hAnsiTheme="minorHAnsi" w:cstheme="minorBidi"/>
            <w:b w:val="0"/>
            <w:iCs w:val="0"/>
            <w:noProof/>
            <w:szCs w:val="22"/>
          </w:rPr>
          <w:tab/>
        </w:r>
        <w:r w:rsidRPr="0023280F">
          <w:rPr>
            <w:rStyle w:val="Hyperlink"/>
            <w:noProof/>
          </w:rPr>
          <w:t>Zielgruppe</w:t>
        </w:r>
        <w:r>
          <w:rPr>
            <w:noProof/>
            <w:webHidden/>
          </w:rPr>
          <w:tab/>
        </w:r>
        <w:r>
          <w:rPr>
            <w:noProof/>
            <w:webHidden/>
          </w:rPr>
          <w:fldChar w:fldCharType="begin"/>
        </w:r>
        <w:r>
          <w:rPr>
            <w:noProof/>
            <w:webHidden/>
          </w:rPr>
          <w:instrText xml:space="preserve"> PAGEREF _Toc503163355 \h </w:instrText>
        </w:r>
        <w:r>
          <w:rPr>
            <w:noProof/>
            <w:webHidden/>
          </w:rPr>
        </w:r>
        <w:r>
          <w:rPr>
            <w:noProof/>
            <w:webHidden/>
          </w:rPr>
          <w:fldChar w:fldCharType="separate"/>
        </w:r>
        <w:r>
          <w:rPr>
            <w:noProof/>
            <w:webHidden/>
          </w:rPr>
          <w:t>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56" w:history="1">
        <w:r w:rsidRPr="0023280F">
          <w:rPr>
            <w:rStyle w:val="Hyperlink"/>
            <w:noProof/>
          </w:rPr>
          <w:t>1.3</w:t>
        </w:r>
        <w:r>
          <w:rPr>
            <w:rFonts w:asciiTheme="minorHAnsi" w:eastAsiaTheme="minorEastAsia" w:hAnsiTheme="minorHAnsi" w:cstheme="minorBidi"/>
            <w:b w:val="0"/>
            <w:iCs w:val="0"/>
            <w:noProof/>
            <w:szCs w:val="22"/>
          </w:rPr>
          <w:tab/>
        </w:r>
        <w:r w:rsidRPr="0023280F">
          <w:rPr>
            <w:rStyle w:val="Hyperlink"/>
            <w:noProof/>
          </w:rPr>
          <w:t>Geltungsbereich</w:t>
        </w:r>
        <w:r>
          <w:rPr>
            <w:noProof/>
            <w:webHidden/>
          </w:rPr>
          <w:tab/>
        </w:r>
        <w:r>
          <w:rPr>
            <w:noProof/>
            <w:webHidden/>
          </w:rPr>
          <w:fldChar w:fldCharType="begin"/>
        </w:r>
        <w:r>
          <w:rPr>
            <w:noProof/>
            <w:webHidden/>
          </w:rPr>
          <w:instrText xml:space="preserve"> PAGEREF _Toc503163356 \h </w:instrText>
        </w:r>
        <w:r>
          <w:rPr>
            <w:noProof/>
            <w:webHidden/>
          </w:rPr>
        </w:r>
        <w:r>
          <w:rPr>
            <w:noProof/>
            <w:webHidden/>
          </w:rPr>
          <w:fldChar w:fldCharType="separate"/>
        </w:r>
        <w:r>
          <w:rPr>
            <w:noProof/>
            <w:webHidden/>
          </w:rPr>
          <w:t>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57" w:history="1">
        <w:r w:rsidRPr="0023280F">
          <w:rPr>
            <w:rStyle w:val="Hyperlink"/>
            <w:noProof/>
          </w:rPr>
          <w:t>1.4</w:t>
        </w:r>
        <w:r>
          <w:rPr>
            <w:rFonts w:asciiTheme="minorHAnsi" w:eastAsiaTheme="minorEastAsia" w:hAnsiTheme="minorHAnsi" w:cstheme="minorBidi"/>
            <w:b w:val="0"/>
            <w:iCs w:val="0"/>
            <w:noProof/>
            <w:szCs w:val="22"/>
          </w:rPr>
          <w:tab/>
        </w:r>
        <w:r w:rsidRPr="0023280F">
          <w:rPr>
            <w:rStyle w:val="Hyperlink"/>
            <w:noProof/>
          </w:rPr>
          <w:t>Abgrenzung des Dokuments</w:t>
        </w:r>
        <w:r>
          <w:rPr>
            <w:noProof/>
            <w:webHidden/>
          </w:rPr>
          <w:tab/>
        </w:r>
        <w:r>
          <w:rPr>
            <w:noProof/>
            <w:webHidden/>
          </w:rPr>
          <w:fldChar w:fldCharType="begin"/>
        </w:r>
        <w:r>
          <w:rPr>
            <w:noProof/>
            <w:webHidden/>
          </w:rPr>
          <w:instrText xml:space="preserve"> PAGEREF _Toc503163357 \h </w:instrText>
        </w:r>
        <w:r>
          <w:rPr>
            <w:noProof/>
            <w:webHidden/>
          </w:rPr>
        </w:r>
        <w:r>
          <w:rPr>
            <w:noProof/>
            <w:webHidden/>
          </w:rPr>
          <w:fldChar w:fldCharType="separate"/>
        </w:r>
        <w:r>
          <w:rPr>
            <w:noProof/>
            <w:webHidden/>
          </w:rPr>
          <w:t>9</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58" w:history="1">
        <w:r w:rsidRPr="0023280F">
          <w:rPr>
            <w:rStyle w:val="Hyperlink"/>
            <w:noProof/>
          </w:rPr>
          <w:t>1.5</w:t>
        </w:r>
        <w:r>
          <w:rPr>
            <w:rFonts w:asciiTheme="minorHAnsi" w:eastAsiaTheme="minorEastAsia" w:hAnsiTheme="minorHAnsi" w:cstheme="minorBidi"/>
            <w:b w:val="0"/>
            <w:iCs w:val="0"/>
            <w:noProof/>
            <w:szCs w:val="22"/>
          </w:rPr>
          <w:tab/>
        </w:r>
        <w:r w:rsidRPr="0023280F">
          <w:rPr>
            <w:rStyle w:val="Hyperlink"/>
            <w:noProof/>
          </w:rPr>
          <w:t>Methodik</w:t>
        </w:r>
        <w:r>
          <w:rPr>
            <w:noProof/>
            <w:webHidden/>
          </w:rPr>
          <w:tab/>
        </w:r>
        <w:r>
          <w:rPr>
            <w:noProof/>
            <w:webHidden/>
          </w:rPr>
          <w:fldChar w:fldCharType="begin"/>
        </w:r>
        <w:r>
          <w:rPr>
            <w:noProof/>
            <w:webHidden/>
          </w:rPr>
          <w:instrText xml:space="preserve"> PAGEREF _Toc503163358 \h </w:instrText>
        </w:r>
        <w:r>
          <w:rPr>
            <w:noProof/>
            <w:webHidden/>
          </w:rPr>
        </w:r>
        <w:r>
          <w:rPr>
            <w:noProof/>
            <w:webHidden/>
          </w:rPr>
          <w:fldChar w:fldCharType="separate"/>
        </w:r>
        <w:r>
          <w:rPr>
            <w:noProof/>
            <w:webHidden/>
          </w:rPr>
          <w:t>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59" w:history="1">
        <w:r w:rsidRPr="0023280F">
          <w:rPr>
            <w:rStyle w:val="Hyperlink"/>
            <w:noProof/>
          </w:rPr>
          <w:t>1.5.1</w:t>
        </w:r>
        <w:r>
          <w:rPr>
            <w:rFonts w:asciiTheme="minorHAnsi" w:eastAsiaTheme="minorEastAsia" w:hAnsiTheme="minorHAnsi" w:cstheme="minorBidi"/>
            <w:noProof/>
            <w:szCs w:val="22"/>
          </w:rPr>
          <w:tab/>
        </w:r>
        <w:r w:rsidRPr="0023280F">
          <w:rPr>
            <w:rStyle w:val="Hyperlink"/>
            <w:noProof/>
          </w:rPr>
          <w:t>Nomenklatur</w:t>
        </w:r>
        <w:r>
          <w:rPr>
            <w:noProof/>
            <w:webHidden/>
          </w:rPr>
          <w:tab/>
        </w:r>
        <w:r>
          <w:rPr>
            <w:noProof/>
            <w:webHidden/>
          </w:rPr>
          <w:fldChar w:fldCharType="begin"/>
        </w:r>
        <w:r>
          <w:rPr>
            <w:noProof/>
            <w:webHidden/>
          </w:rPr>
          <w:instrText xml:space="preserve"> PAGEREF _Toc503163359 \h </w:instrText>
        </w:r>
        <w:r>
          <w:rPr>
            <w:noProof/>
            <w:webHidden/>
          </w:rPr>
        </w:r>
        <w:r>
          <w:rPr>
            <w:noProof/>
            <w:webHidden/>
          </w:rPr>
          <w:fldChar w:fldCharType="separate"/>
        </w:r>
        <w:r>
          <w:rPr>
            <w:noProof/>
            <w:webHidden/>
          </w:rPr>
          <w:t>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0" w:history="1">
        <w:r w:rsidRPr="0023280F">
          <w:rPr>
            <w:rStyle w:val="Hyperlink"/>
            <w:noProof/>
          </w:rPr>
          <w:t>1.5.2</w:t>
        </w:r>
        <w:r>
          <w:rPr>
            <w:rFonts w:asciiTheme="minorHAnsi" w:eastAsiaTheme="minorEastAsia" w:hAnsiTheme="minorHAnsi" w:cstheme="minorBidi"/>
            <w:noProof/>
            <w:szCs w:val="22"/>
          </w:rPr>
          <w:tab/>
        </w:r>
        <w:r w:rsidRPr="0023280F">
          <w:rPr>
            <w:rStyle w:val="Hyperlink"/>
            <w:noProof/>
          </w:rPr>
          <w:t>Verwendung von Schlüsselworten</w:t>
        </w:r>
        <w:r>
          <w:rPr>
            <w:noProof/>
            <w:webHidden/>
          </w:rPr>
          <w:tab/>
        </w:r>
        <w:r>
          <w:rPr>
            <w:noProof/>
            <w:webHidden/>
          </w:rPr>
          <w:fldChar w:fldCharType="begin"/>
        </w:r>
        <w:r>
          <w:rPr>
            <w:noProof/>
            <w:webHidden/>
          </w:rPr>
          <w:instrText xml:space="preserve"> PAGEREF _Toc503163360 \h </w:instrText>
        </w:r>
        <w:r>
          <w:rPr>
            <w:noProof/>
            <w:webHidden/>
          </w:rPr>
        </w:r>
        <w:r>
          <w:rPr>
            <w:noProof/>
            <w:webHidden/>
          </w:rPr>
          <w:fldChar w:fldCharType="separate"/>
        </w:r>
        <w:r>
          <w:rPr>
            <w:noProof/>
            <w:webHidden/>
          </w:rPr>
          <w:t>11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1" w:history="1">
        <w:r w:rsidRPr="0023280F">
          <w:rPr>
            <w:rStyle w:val="Hyperlink"/>
            <w:noProof/>
          </w:rPr>
          <w:t>1.5.3</w:t>
        </w:r>
        <w:r>
          <w:rPr>
            <w:rFonts w:asciiTheme="minorHAnsi" w:eastAsiaTheme="minorEastAsia" w:hAnsiTheme="minorHAnsi" w:cstheme="minorBidi"/>
            <w:noProof/>
            <w:szCs w:val="22"/>
          </w:rPr>
          <w:tab/>
        </w:r>
        <w:r w:rsidRPr="0023280F">
          <w:rPr>
            <w:rStyle w:val="Hyperlink"/>
            <w:noProof/>
          </w:rPr>
          <w:t>Komponentenspezifische Anforderungen</w:t>
        </w:r>
        <w:r>
          <w:rPr>
            <w:noProof/>
            <w:webHidden/>
          </w:rPr>
          <w:tab/>
        </w:r>
        <w:r>
          <w:rPr>
            <w:noProof/>
            <w:webHidden/>
          </w:rPr>
          <w:fldChar w:fldCharType="begin"/>
        </w:r>
        <w:r>
          <w:rPr>
            <w:noProof/>
            <w:webHidden/>
          </w:rPr>
          <w:instrText xml:space="preserve"> PAGEREF _Toc503163361 \h </w:instrText>
        </w:r>
        <w:r>
          <w:rPr>
            <w:noProof/>
            <w:webHidden/>
          </w:rPr>
        </w:r>
        <w:r>
          <w:rPr>
            <w:noProof/>
            <w:webHidden/>
          </w:rPr>
          <w:fldChar w:fldCharType="separate"/>
        </w:r>
        <w:r>
          <w:rPr>
            <w:noProof/>
            <w:webHidden/>
          </w:rPr>
          <w:t>12</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62" w:history="1">
        <w:r w:rsidRPr="0023280F">
          <w:rPr>
            <w:rStyle w:val="Hyperlink"/>
            <w:noProof/>
          </w:rPr>
          <w:t>2</w:t>
        </w:r>
        <w:r>
          <w:rPr>
            <w:rFonts w:asciiTheme="minorHAnsi" w:eastAsiaTheme="minorEastAsia" w:hAnsiTheme="minorHAnsi" w:cstheme="minorBidi"/>
            <w:b w:val="0"/>
            <w:bCs w:val="0"/>
            <w:noProof/>
            <w:sz w:val="22"/>
            <w:szCs w:val="22"/>
          </w:rPr>
          <w:tab/>
        </w:r>
        <w:r w:rsidRPr="0023280F">
          <w:rPr>
            <w:rStyle w:val="Hyperlink"/>
            <w:noProof/>
          </w:rPr>
          <w:t>Optionen</w:t>
        </w:r>
        <w:r>
          <w:rPr>
            <w:noProof/>
            <w:webHidden/>
          </w:rPr>
          <w:tab/>
        </w:r>
        <w:r>
          <w:rPr>
            <w:noProof/>
            <w:webHidden/>
          </w:rPr>
          <w:fldChar w:fldCharType="begin"/>
        </w:r>
        <w:r>
          <w:rPr>
            <w:noProof/>
            <w:webHidden/>
          </w:rPr>
          <w:instrText xml:space="preserve"> PAGEREF _Toc503163362 \h </w:instrText>
        </w:r>
        <w:r>
          <w:rPr>
            <w:noProof/>
            <w:webHidden/>
          </w:rPr>
        </w:r>
        <w:r>
          <w:rPr>
            <w:noProof/>
            <w:webHidden/>
          </w:rPr>
          <w:fldChar w:fldCharType="separate"/>
        </w:r>
        <w:r>
          <w:rPr>
            <w:noProof/>
            <w:webHidden/>
          </w:rPr>
          <w:t>13</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63" w:history="1">
        <w:r w:rsidRPr="0023280F">
          <w:rPr>
            <w:rStyle w:val="Hyperlink"/>
            <w:noProof/>
          </w:rPr>
          <w:t>3</w:t>
        </w:r>
        <w:r>
          <w:rPr>
            <w:rFonts w:asciiTheme="minorHAnsi" w:eastAsiaTheme="minorEastAsia" w:hAnsiTheme="minorHAnsi" w:cstheme="minorBidi"/>
            <w:b w:val="0"/>
            <w:bCs w:val="0"/>
            <w:noProof/>
            <w:sz w:val="22"/>
            <w:szCs w:val="22"/>
          </w:rPr>
          <w:tab/>
        </w:r>
        <w:r w:rsidRPr="0023280F">
          <w:rPr>
            <w:rStyle w:val="Hyperlink"/>
            <w:noProof/>
          </w:rPr>
          <w:t>Lebenszyklus von Karte und Applikation</w:t>
        </w:r>
        <w:r>
          <w:rPr>
            <w:noProof/>
            <w:webHidden/>
          </w:rPr>
          <w:tab/>
        </w:r>
        <w:r>
          <w:rPr>
            <w:noProof/>
            <w:webHidden/>
          </w:rPr>
          <w:fldChar w:fldCharType="begin"/>
        </w:r>
        <w:r>
          <w:rPr>
            <w:noProof/>
            <w:webHidden/>
          </w:rPr>
          <w:instrText xml:space="preserve"> PAGEREF _Toc503163363 \h </w:instrText>
        </w:r>
        <w:r>
          <w:rPr>
            <w:noProof/>
            <w:webHidden/>
          </w:rPr>
        </w:r>
        <w:r>
          <w:rPr>
            <w:noProof/>
            <w:webHidden/>
          </w:rPr>
          <w:fldChar w:fldCharType="separate"/>
        </w:r>
        <w:r>
          <w:rPr>
            <w:noProof/>
            <w:webHidden/>
          </w:rPr>
          <w:t>14</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64" w:history="1">
        <w:r w:rsidRPr="0023280F">
          <w:rPr>
            <w:rStyle w:val="Hyperlink"/>
            <w:noProof/>
          </w:rPr>
          <w:t>4</w:t>
        </w:r>
        <w:r>
          <w:rPr>
            <w:rFonts w:asciiTheme="minorHAnsi" w:eastAsiaTheme="minorEastAsia" w:hAnsiTheme="minorHAnsi" w:cstheme="minorBidi"/>
            <w:b w:val="0"/>
            <w:bCs w:val="0"/>
            <w:noProof/>
            <w:sz w:val="22"/>
            <w:szCs w:val="22"/>
          </w:rPr>
          <w:tab/>
        </w:r>
        <w:r w:rsidRPr="0023280F">
          <w:rPr>
            <w:rStyle w:val="Hyperlink"/>
            <w:noProof/>
          </w:rPr>
          <w:t>Anwendungsübergreifende Festlegungen</w:t>
        </w:r>
        <w:r>
          <w:rPr>
            <w:noProof/>
            <w:webHidden/>
          </w:rPr>
          <w:tab/>
        </w:r>
        <w:r>
          <w:rPr>
            <w:noProof/>
            <w:webHidden/>
          </w:rPr>
          <w:fldChar w:fldCharType="begin"/>
        </w:r>
        <w:r>
          <w:rPr>
            <w:noProof/>
            <w:webHidden/>
          </w:rPr>
          <w:instrText xml:space="preserve"> PAGEREF _Toc503163364 \h </w:instrText>
        </w:r>
        <w:r>
          <w:rPr>
            <w:noProof/>
            <w:webHidden/>
          </w:rPr>
        </w:r>
        <w:r>
          <w:rPr>
            <w:noProof/>
            <w:webHidden/>
          </w:rPr>
          <w:fldChar w:fldCharType="separate"/>
        </w:r>
        <w:r>
          <w:rPr>
            <w:noProof/>
            <w:webHidden/>
          </w:rPr>
          <w:t>15</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65" w:history="1">
        <w:r w:rsidRPr="0023280F">
          <w:rPr>
            <w:rStyle w:val="Hyperlink"/>
            <w:noProof/>
          </w:rPr>
          <w:t>4.1</w:t>
        </w:r>
        <w:r>
          <w:rPr>
            <w:rFonts w:asciiTheme="minorHAnsi" w:eastAsiaTheme="minorEastAsia" w:hAnsiTheme="minorHAnsi" w:cstheme="minorBidi"/>
            <w:b w:val="0"/>
            <w:iCs w:val="0"/>
            <w:noProof/>
            <w:szCs w:val="22"/>
          </w:rPr>
          <w:tab/>
        </w:r>
        <w:r w:rsidRPr="0023280F">
          <w:rPr>
            <w:rStyle w:val="Hyperlink"/>
            <w:noProof/>
          </w:rPr>
          <w:t>Unterstützung optionaler Funktionspakete</w:t>
        </w:r>
        <w:r>
          <w:rPr>
            <w:noProof/>
            <w:webHidden/>
          </w:rPr>
          <w:tab/>
        </w:r>
        <w:r>
          <w:rPr>
            <w:noProof/>
            <w:webHidden/>
          </w:rPr>
          <w:fldChar w:fldCharType="begin"/>
        </w:r>
        <w:r>
          <w:rPr>
            <w:noProof/>
            <w:webHidden/>
          </w:rPr>
          <w:instrText xml:space="preserve"> PAGEREF _Toc503163365 \h </w:instrText>
        </w:r>
        <w:r>
          <w:rPr>
            <w:noProof/>
            <w:webHidden/>
          </w:rPr>
        </w:r>
        <w:r>
          <w:rPr>
            <w:noProof/>
            <w:webHidden/>
          </w:rPr>
          <w:fldChar w:fldCharType="separate"/>
        </w:r>
        <w:r>
          <w:rPr>
            <w:noProof/>
            <w:webHidden/>
          </w:rPr>
          <w:t>15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6" w:history="1">
        <w:r w:rsidRPr="0023280F">
          <w:rPr>
            <w:rStyle w:val="Hyperlink"/>
            <w:noProof/>
          </w:rPr>
          <w:t>4.1.1</w:t>
        </w:r>
        <w:r>
          <w:rPr>
            <w:rFonts w:asciiTheme="minorHAnsi" w:eastAsiaTheme="minorEastAsia" w:hAnsiTheme="minorHAnsi" w:cstheme="minorBidi"/>
            <w:noProof/>
            <w:szCs w:val="22"/>
          </w:rPr>
          <w:tab/>
        </w:r>
        <w:r w:rsidRPr="0023280F">
          <w:rPr>
            <w:rStyle w:val="Hyperlink"/>
            <w:noProof/>
          </w:rPr>
          <w:t>USB-Schnittstelle (optional)</w:t>
        </w:r>
        <w:r>
          <w:rPr>
            <w:noProof/>
            <w:webHidden/>
          </w:rPr>
          <w:tab/>
        </w:r>
        <w:r>
          <w:rPr>
            <w:noProof/>
            <w:webHidden/>
          </w:rPr>
          <w:fldChar w:fldCharType="begin"/>
        </w:r>
        <w:r>
          <w:rPr>
            <w:noProof/>
            <w:webHidden/>
          </w:rPr>
          <w:instrText xml:space="preserve"> PAGEREF _Toc503163366 \h </w:instrText>
        </w:r>
        <w:r>
          <w:rPr>
            <w:noProof/>
            <w:webHidden/>
          </w:rPr>
        </w:r>
        <w:r>
          <w:rPr>
            <w:noProof/>
            <w:webHidden/>
          </w:rPr>
          <w:fldChar w:fldCharType="separate"/>
        </w:r>
        <w:r>
          <w:rPr>
            <w:noProof/>
            <w:webHidden/>
          </w:rPr>
          <w:t>15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7" w:history="1">
        <w:r w:rsidRPr="0023280F">
          <w:rPr>
            <w:rStyle w:val="Hyperlink"/>
            <w:noProof/>
          </w:rPr>
          <w:t>4.1.2</w:t>
        </w:r>
        <w:r>
          <w:rPr>
            <w:rFonts w:asciiTheme="minorHAnsi" w:eastAsiaTheme="minorEastAsia" w:hAnsiTheme="minorHAnsi" w:cstheme="minorBidi"/>
            <w:noProof/>
            <w:szCs w:val="22"/>
          </w:rPr>
          <w:tab/>
        </w:r>
        <w:r w:rsidRPr="0023280F">
          <w:rPr>
            <w:rStyle w:val="Hyperlink"/>
            <w:noProof/>
          </w:rPr>
          <w:t>Kontaktlose Schnittstelle (optional)</w:t>
        </w:r>
        <w:r>
          <w:rPr>
            <w:noProof/>
            <w:webHidden/>
          </w:rPr>
          <w:tab/>
        </w:r>
        <w:r>
          <w:rPr>
            <w:noProof/>
            <w:webHidden/>
          </w:rPr>
          <w:fldChar w:fldCharType="begin"/>
        </w:r>
        <w:r>
          <w:rPr>
            <w:noProof/>
            <w:webHidden/>
          </w:rPr>
          <w:instrText xml:space="preserve"> PAGEREF _Toc503163367 \h </w:instrText>
        </w:r>
        <w:r>
          <w:rPr>
            <w:noProof/>
            <w:webHidden/>
          </w:rPr>
        </w:r>
        <w:r>
          <w:rPr>
            <w:noProof/>
            <w:webHidden/>
          </w:rPr>
          <w:fldChar w:fldCharType="separate"/>
        </w:r>
        <w:r>
          <w:rPr>
            <w:noProof/>
            <w:webHidden/>
          </w:rPr>
          <w:t>15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8" w:history="1">
        <w:r w:rsidRPr="0023280F">
          <w:rPr>
            <w:rStyle w:val="Hyperlink"/>
            <w:noProof/>
          </w:rPr>
          <w:t>4.1.3</w:t>
        </w:r>
        <w:r>
          <w:rPr>
            <w:rFonts w:asciiTheme="minorHAnsi" w:eastAsiaTheme="minorEastAsia" w:hAnsiTheme="minorHAnsi" w:cstheme="minorBidi"/>
            <w:noProof/>
            <w:szCs w:val="22"/>
          </w:rPr>
          <w:tab/>
        </w:r>
        <w:r w:rsidRPr="0023280F">
          <w:rPr>
            <w:rStyle w:val="Hyperlink"/>
            <w:noProof/>
          </w:rPr>
          <w:t>Logische Kanäle (optional)</w:t>
        </w:r>
        <w:r>
          <w:rPr>
            <w:noProof/>
            <w:webHidden/>
          </w:rPr>
          <w:tab/>
        </w:r>
        <w:r>
          <w:rPr>
            <w:noProof/>
            <w:webHidden/>
          </w:rPr>
          <w:fldChar w:fldCharType="begin"/>
        </w:r>
        <w:r>
          <w:rPr>
            <w:noProof/>
            <w:webHidden/>
          </w:rPr>
          <w:instrText xml:space="preserve"> PAGEREF _Toc503163368 \h </w:instrText>
        </w:r>
        <w:r>
          <w:rPr>
            <w:noProof/>
            <w:webHidden/>
          </w:rPr>
        </w:r>
        <w:r>
          <w:rPr>
            <w:noProof/>
            <w:webHidden/>
          </w:rPr>
          <w:fldChar w:fldCharType="separate"/>
        </w:r>
        <w:r>
          <w:rPr>
            <w:noProof/>
            <w:webHidden/>
          </w:rPr>
          <w:t>16</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69" w:history="1">
        <w:r w:rsidRPr="0023280F">
          <w:rPr>
            <w:rStyle w:val="Hyperlink"/>
            <w:noProof/>
          </w:rPr>
          <w:t>4.1.4</w:t>
        </w:r>
        <w:r>
          <w:rPr>
            <w:rFonts w:asciiTheme="minorHAnsi" w:eastAsiaTheme="minorEastAsia" w:hAnsiTheme="minorHAnsi" w:cstheme="minorBidi"/>
            <w:noProof/>
            <w:szCs w:val="22"/>
          </w:rPr>
          <w:tab/>
        </w:r>
        <w:r w:rsidRPr="0023280F">
          <w:rPr>
            <w:rStyle w:val="Hyperlink"/>
            <w:noProof/>
          </w:rPr>
          <w:t>Kryptobox (optional)</w:t>
        </w:r>
        <w:r>
          <w:rPr>
            <w:noProof/>
            <w:webHidden/>
          </w:rPr>
          <w:tab/>
        </w:r>
        <w:r>
          <w:rPr>
            <w:noProof/>
            <w:webHidden/>
          </w:rPr>
          <w:fldChar w:fldCharType="begin"/>
        </w:r>
        <w:r>
          <w:rPr>
            <w:noProof/>
            <w:webHidden/>
          </w:rPr>
          <w:instrText xml:space="preserve"> PAGEREF _Toc503163369 \h </w:instrText>
        </w:r>
        <w:r>
          <w:rPr>
            <w:noProof/>
            <w:webHidden/>
          </w:rPr>
        </w:r>
        <w:r>
          <w:rPr>
            <w:noProof/>
            <w:webHidden/>
          </w:rPr>
          <w:fldChar w:fldCharType="separate"/>
        </w:r>
        <w:r>
          <w:rPr>
            <w:noProof/>
            <w:webHidden/>
          </w:rPr>
          <w:t>17</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70" w:history="1">
        <w:r w:rsidRPr="0023280F">
          <w:rPr>
            <w:rStyle w:val="Hyperlink"/>
            <w:noProof/>
          </w:rPr>
          <w:t>4.2</w:t>
        </w:r>
        <w:r>
          <w:rPr>
            <w:rFonts w:asciiTheme="minorHAnsi" w:eastAsiaTheme="minorEastAsia" w:hAnsiTheme="minorHAnsi" w:cstheme="minorBidi"/>
            <w:b w:val="0"/>
            <w:iCs w:val="0"/>
            <w:noProof/>
            <w:szCs w:val="22"/>
          </w:rPr>
          <w:tab/>
        </w:r>
        <w:r w:rsidRPr="0023280F">
          <w:rPr>
            <w:rStyle w:val="Hyperlink"/>
            <w:noProof/>
          </w:rPr>
          <w:t>Reservierung Speicherplatz</w:t>
        </w:r>
        <w:r>
          <w:rPr>
            <w:noProof/>
            <w:webHidden/>
          </w:rPr>
          <w:tab/>
        </w:r>
        <w:r>
          <w:rPr>
            <w:noProof/>
            <w:webHidden/>
          </w:rPr>
          <w:fldChar w:fldCharType="begin"/>
        </w:r>
        <w:r>
          <w:rPr>
            <w:noProof/>
            <w:webHidden/>
          </w:rPr>
          <w:instrText xml:space="preserve"> PAGEREF _Toc503163370 \h </w:instrText>
        </w:r>
        <w:r>
          <w:rPr>
            <w:noProof/>
            <w:webHidden/>
          </w:rPr>
        </w:r>
        <w:r>
          <w:rPr>
            <w:noProof/>
            <w:webHidden/>
          </w:rPr>
          <w:fldChar w:fldCharType="separate"/>
        </w:r>
        <w:r>
          <w:rPr>
            <w:noProof/>
            <w:webHidden/>
          </w:rPr>
          <w:t>17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71" w:history="1">
        <w:r w:rsidRPr="0023280F">
          <w:rPr>
            <w:rStyle w:val="Hyperlink"/>
            <w:noProof/>
          </w:rPr>
          <w:t>4.2.1</w:t>
        </w:r>
        <w:r>
          <w:rPr>
            <w:rFonts w:asciiTheme="minorHAnsi" w:eastAsiaTheme="minorEastAsia" w:hAnsiTheme="minorHAnsi" w:cstheme="minorBidi"/>
            <w:noProof/>
            <w:szCs w:val="22"/>
          </w:rPr>
          <w:tab/>
        </w:r>
        <w:r w:rsidRPr="0023280F">
          <w:rPr>
            <w:rStyle w:val="Hyperlink"/>
            <w:noProof/>
          </w:rPr>
          <w:t>AMTS</w:t>
        </w:r>
        <w:r>
          <w:rPr>
            <w:noProof/>
            <w:webHidden/>
          </w:rPr>
          <w:tab/>
        </w:r>
        <w:r>
          <w:rPr>
            <w:noProof/>
            <w:webHidden/>
          </w:rPr>
          <w:fldChar w:fldCharType="begin"/>
        </w:r>
        <w:r>
          <w:rPr>
            <w:noProof/>
            <w:webHidden/>
          </w:rPr>
          <w:instrText xml:space="preserve"> PAGEREF _Toc503163371 \h </w:instrText>
        </w:r>
        <w:r>
          <w:rPr>
            <w:noProof/>
            <w:webHidden/>
          </w:rPr>
        </w:r>
        <w:r>
          <w:rPr>
            <w:noProof/>
            <w:webHidden/>
          </w:rPr>
          <w:fldChar w:fldCharType="separate"/>
        </w:r>
        <w:r>
          <w:rPr>
            <w:noProof/>
            <w:webHidden/>
          </w:rPr>
          <w:t>17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72" w:history="1">
        <w:r w:rsidRPr="0023280F">
          <w:rPr>
            <w:rStyle w:val="Hyperlink"/>
            <w:noProof/>
          </w:rPr>
          <w:t>4.2.2</w:t>
        </w:r>
        <w:r>
          <w:rPr>
            <w:rFonts w:asciiTheme="minorHAnsi" w:eastAsiaTheme="minorEastAsia" w:hAnsiTheme="minorHAnsi" w:cstheme="minorBidi"/>
            <w:noProof/>
            <w:szCs w:val="22"/>
          </w:rPr>
          <w:tab/>
        </w:r>
        <w:r w:rsidRPr="0023280F">
          <w:rPr>
            <w:rStyle w:val="Hyperlink"/>
            <w:noProof/>
          </w:rPr>
          <w:t>Speicherplatz für zukünftige Anwendungen</w:t>
        </w:r>
        <w:r>
          <w:rPr>
            <w:noProof/>
            <w:webHidden/>
          </w:rPr>
          <w:tab/>
        </w:r>
        <w:r>
          <w:rPr>
            <w:noProof/>
            <w:webHidden/>
          </w:rPr>
          <w:fldChar w:fldCharType="begin"/>
        </w:r>
        <w:r>
          <w:rPr>
            <w:noProof/>
            <w:webHidden/>
          </w:rPr>
          <w:instrText xml:space="preserve"> PAGEREF _Toc503163372 \h </w:instrText>
        </w:r>
        <w:r>
          <w:rPr>
            <w:noProof/>
            <w:webHidden/>
          </w:rPr>
        </w:r>
        <w:r>
          <w:rPr>
            <w:noProof/>
            <w:webHidden/>
          </w:rPr>
          <w:fldChar w:fldCharType="separate"/>
        </w:r>
        <w:r>
          <w:rPr>
            <w:noProof/>
            <w:webHidden/>
          </w:rPr>
          <w:t>17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73" w:history="1">
        <w:r w:rsidRPr="0023280F">
          <w:rPr>
            <w:rStyle w:val="Hyperlink"/>
            <w:noProof/>
          </w:rPr>
          <w:t>4.2.3</w:t>
        </w:r>
        <w:r>
          <w:rPr>
            <w:rFonts w:asciiTheme="minorHAnsi" w:eastAsiaTheme="minorEastAsia" w:hAnsiTheme="minorHAnsi" w:cstheme="minorBidi"/>
            <w:noProof/>
            <w:szCs w:val="22"/>
          </w:rPr>
          <w:tab/>
        </w:r>
        <w:r w:rsidRPr="0023280F">
          <w:rPr>
            <w:rStyle w:val="Hyperlink"/>
            <w:noProof/>
          </w:rPr>
          <w:t>Größe der Speicherplatzreservierung für zukünftige Anwendungen</w:t>
        </w:r>
        <w:r>
          <w:rPr>
            <w:noProof/>
            <w:webHidden/>
          </w:rPr>
          <w:tab/>
        </w:r>
        <w:r>
          <w:rPr>
            <w:noProof/>
            <w:webHidden/>
          </w:rPr>
          <w:fldChar w:fldCharType="begin"/>
        </w:r>
        <w:r>
          <w:rPr>
            <w:noProof/>
            <w:webHidden/>
          </w:rPr>
          <w:instrText xml:space="preserve"> PAGEREF _Toc503163373 \h </w:instrText>
        </w:r>
        <w:r>
          <w:rPr>
            <w:noProof/>
            <w:webHidden/>
          </w:rPr>
        </w:r>
        <w:r>
          <w:rPr>
            <w:noProof/>
            <w:webHidden/>
          </w:rPr>
          <w:fldChar w:fldCharType="separate"/>
        </w:r>
        <w:r>
          <w:rPr>
            <w:noProof/>
            <w:webHidden/>
          </w:rPr>
          <w:t>18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74" w:history="1">
        <w:r w:rsidRPr="0023280F">
          <w:rPr>
            <w:rStyle w:val="Hyperlink"/>
            <w:noProof/>
          </w:rPr>
          <w:t>4.3</w:t>
        </w:r>
        <w:r>
          <w:rPr>
            <w:rFonts w:asciiTheme="minorHAnsi" w:eastAsiaTheme="minorEastAsia" w:hAnsiTheme="minorHAnsi" w:cstheme="minorBidi"/>
            <w:b w:val="0"/>
            <w:iCs w:val="0"/>
            <w:noProof/>
            <w:szCs w:val="22"/>
          </w:rPr>
          <w:tab/>
        </w:r>
        <w:r w:rsidRPr="0023280F">
          <w:rPr>
            <w:rStyle w:val="Hyperlink"/>
            <w:noProof/>
          </w:rPr>
          <w:t>Attributstabellen</w:t>
        </w:r>
        <w:r>
          <w:rPr>
            <w:noProof/>
            <w:webHidden/>
          </w:rPr>
          <w:tab/>
        </w:r>
        <w:r>
          <w:rPr>
            <w:noProof/>
            <w:webHidden/>
          </w:rPr>
          <w:fldChar w:fldCharType="begin"/>
        </w:r>
        <w:r>
          <w:rPr>
            <w:noProof/>
            <w:webHidden/>
          </w:rPr>
          <w:instrText xml:space="preserve"> PAGEREF _Toc503163374 \h </w:instrText>
        </w:r>
        <w:r>
          <w:rPr>
            <w:noProof/>
            <w:webHidden/>
          </w:rPr>
        </w:r>
        <w:r>
          <w:rPr>
            <w:noProof/>
            <w:webHidden/>
          </w:rPr>
          <w:fldChar w:fldCharType="separate"/>
        </w:r>
        <w:r>
          <w:rPr>
            <w:noProof/>
            <w:webHidden/>
          </w:rPr>
          <w:t>18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75" w:history="1">
        <w:r w:rsidRPr="0023280F">
          <w:rPr>
            <w:rStyle w:val="Hyperlink"/>
            <w:noProof/>
          </w:rPr>
          <w:t>4.3.1</w:t>
        </w:r>
        <w:r>
          <w:rPr>
            <w:rFonts w:asciiTheme="minorHAnsi" w:eastAsiaTheme="minorEastAsia" w:hAnsiTheme="minorHAnsi" w:cstheme="minorBidi"/>
            <w:noProof/>
            <w:szCs w:val="22"/>
          </w:rPr>
          <w:tab/>
        </w:r>
        <w:r w:rsidRPr="0023280F">
          <w:rPr>
            <w:rStyle w:val="Hyperlink"/>
            <w:noProof/>
          </w:rPr>
          <w:t>Attribute einer Datei (EF)</w:t>
        </w:r>
        <w:r>
          <w:rPr>
            <w:noProof/>
            <w:webHidden/>
          </w:rPr>
          <w:tab/>
        </w:r>
        <w:r>
          <w:rPr>
            <w:noProof/>
            <w:webHidden/>
          </w:rPr>
          <w:fldChar w:fldCharType="begin"/>
        </w:r>
        <w:r>
          <w:rPr>
            <w:noProof/>
            <w:webHidden/>
          </w:rPr>
          <w:instrText xml:space="preserve"> PAGEREF _Toc503163375 \h </w:instrText>
        </w:r>
        <w:r>
          <w:rPr>
            <w:noProof/>
            <w:webHidden/>
          </w:rPr>
        </w:r>
        <w:r>
          <w:rPr>
            <w:noProof/>
            <w:webHidden/>
          </w:rPr>
          <w:fldChar w:fldCharType="separate"/>
        </w:r>
        <w:r>
          <w:rPr>
            <w:noProof/>
            <w:webHidden/>
          </w:rPr>
          <w:t>19</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76" w:history="1">
        <w:r w:rsidRPr="0023280F">
          <w:rPr>
            <w:rStyle w:val="Hyperlink"/>
            <w:noProof/>
          </w:rPr>
          <w:t>4.4</w:t>
        </w:r>
        <w:r>
          <w:rPr>
            <w:rFonts w:asciiTheme="minorHAnsi" w:eastAsiaTheme="minorEastAsia" w:hAnsiTheme="minorHAnsi" w:cstheme="minorBidi"/>
            <w:b w:val="0"/>
            <w:iCs w:val="0"/>
            <w:noProof/>
            <w:szCs w:val="22"/>
          </w:rPr>
          <w:tab/>
        </w:r>
        <w:r w:rsidRPr="0023280F">
          <w:rPr>
            <w:rStyle w:val="Hyperlink"/>
            <w:noProof/>
          </w:rPr>
          <w:t>Zugriffsregeln für besondere Kommandos</w:t>
        </w:r>
        <w:r>
          <w:rPr>
            <w:noProof/>
            <w:webHidden/>
          </w:rPr>
          <w:tab/>
        </w:r>
        <w:r>
          <w:rPr>
            <w:noProof/>
            <w:webHidden/>
          </w:rPr>
          <w:fldChar w:fldCharType="begin"/>
        </w:r>
        <w:r>
          <w:rPr>
            <w:noProof/>
            <w:webHidden/>
          </w:rPr>
          <w:instrText xml:space="preserve"> PAGEREF _Toc503163376 \h </w:instrText>
        </w:r>
        <w:r>
          <w:rPr>
            <w:noProof/>
            <w:webHidden/>
          </w:rPr>
        </w:r>
        <w:r>
          <w:rPr>
            <w:noProof/>
            <w:webHidden/>
          </w:rPr>
          <w:fldChar w:fldCharType="separate"/>
        </w:r>
        <w:r>
          <w:rPr>
            <w:noProof/>
            <w:webHidden/>
          </w:rPr>
          <w:t>19</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77" w:history="1">
        <w:r w:rsidRPr="0023280F">
          <w:rPr>
            <w:rStyle w:val="Hyperlink"/>
            <w:noProof/>
          </w:rPr>
          <w:t>4.5</w:t>
        </w:r>
        <w:r>
          <w:rPr>
            <w:rFonts w:asciiTheme="minorHAnsi" w:eastAsiaTheme="minorEastAsia" w:hAnsiTheme="minorHAnsi" w:cstheme="minorBidi"/>
            <w:b w:val="0"/>
            <w:iCs w:val="0"/>
            <w:noProof/>
            <w:szCs w:val="22"/>
          </w:rPr>
          <w:tab/>
        </w:r>
        <w:r w:rsidRPr="0023280F">
          <w:rPr>
            <w:rStyle w:val="Hyperlink"/>
            <w:noProof/>
          </w:rPr>
          <w:t>Attributswerte und Personalisierung</w:t>
        </w:r>
        <w:r>
          <w:rPr>
            <w:noProof/>
            <w:webHidden/>
          </w:rPr>
          <w:tab/>
        </w:r>
        <w:r>
          <w:rPr>
            <w:noProof/>
            <w:webHidden/>
          </w:rPr>
          <w:fldChar w:fldCharType="begin"/>
        </w:r>
        <w:r>
          <w:rPr>
            <w:noProof/>
            <w:webHidden/>
          </w:rPr>
          <w:instrText xml:space="preserve"> PAGEREF _Toc503163377 \h </w:instrText>
        </w:r>
        <w:r>
          <w:rPr>
            <w:noProof/>
            <w:webHidden/>
          </w:rPr>
        </w:r>
        <w:r>
          <w:rPr>
            <w:noProof/>
            <w:webHidden/>
          </w:rPr>
          <w:fldChar w:fldCharType="separate"/>
        </w:r>
        <w:r>
          <w:rPr>
            <w:noProof/>
            <w:webHidden/>
          </w:rPr>
          <w:t>19</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378" w:history="1">
        <w:r w:rsidRPr="0023280F">
          <w:rPr>
            <w:rStyle w:val="Hyperlink"/>
            <w:noProof/>
          </w:rPr>
          <w:t>5</w:t>
        </w:r>
        <w:r>
          <w:rPr>
            <w:rFonts w:asciiTheme="minorHAnsi" w:eastAsiaTheme="minorEastAsia" w:hAnsiTheme="minorHAnsi" w:cstheme="minorBidi"/>
            <w:b w:val="0"/>
            <w:bCs w:val="0"/>
            <w:noProof/>
            <w:sz w:val="22"/>
            <w:szCs w:val="22"/>
          </w:rPr>
          <w:tab/>
        </w:r>
        <w:r w:rsidRPr="0023280F">
          <w:rPr>
            <w:rStyle w:val="Hyperlink"/>
            <w:noProof/>
          </w:rPr>
          <w:t>Spezifikation grundlegender Applikationen</w:t>
        </w:r>
        <w:r>
          <w:rPr>
            <w:noProof/>
            <w:webHidden/>
          </w:rPr>
          <w:tab/>
        </w:r>
        <w:r>
          <w:rPr>
            <w:noProof/>
            <w:webHidden/>
          </w:rPr>
          <w:fldChar w:fldCharType="begin"/>
        </w:r>
        <w:r>
          <w:rPr>
            <w:noProof/>
            <w:webHidden/>
          </w:rPr>
          <w:instrText xml:space="preserve"> PAGEREF _Toc503163378 \h </w:instrText>
        </w:r>
        <w:r>
          <w:rPr>
            <w:noProof/>
            <w:webHidden/>
          </w:rPr>
        </w:r>
        <w:r>
          <w:rPr>
            <w:noProof/>
            <w:webHidden/>
          </w:rPr>
          <w:fldChar w:fldCharType="separate"/>
        </w:r>
        <w:r>
          <w:rPr>
            <w:noProof/>
            <w:webHidden/>
          </w:rPr>
          <w:t>21</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79" w:history="1">
        <w:r w:rsidRPr="0023280F">
          <w:rPr>
            <w:rStyle w:val="Hyperlink"/>
            <w:noProof/>
          </w:rPr>
          <w:t>5.1</w:t>
        </w:r>
        <w:r>
          <w:rPr>
            <w:rFonts w:asciiTheme="minorHAnsi" w:eastAsiaTheme="minorEastAsia" w:hAnsiTheme="minorHAnsi" w:cstheme="minorBidi"/>
            <w:b w:val="0"/>
            <w:iCs w:val="0"/>
            <w:noProof/>
            <w:szCs w:val="22"/>
          </w:rPr>
          <w:tab/>
        </w:r>
        <w:r w:rsidRPr="0023280F">
          <w:rPr>
            <w:rStyle w:val="Hyperlink"/>
            <w:noProof/>
          </w:rPr>
          <w:t>Attribute des Objektsystems</w:t>
        </w:r>
        <w:r>
          <w:rPr>
            <w:noProof/>
            <w:webHidden/>
          </w:rPr>
          <w:tab/>
        </w:r>
        <w:r>
          <w:rPr>
            <w:noProof/>
            <w:webHidden/>
          </w:rPr>
          <w:fldChar w:fldCharType="begin"/>
        </w:r>
        <w:r>
          <w:rPr>
            <w:noProof/>
            <w:webHidden/>
          </w:rPr>
          <w:instrText xml:space="preserve"> PAGEREF _Toc503163379 \h </w:instrText>
        </w:r>
        <w:r>
          <w:rPr>
            <w:noProof/>
            <w:webHidden/>
          </w:rPr>
        </w:r>
        <w:r>
          <w:rPr>
            <w:noProof/>
            <w:webHidden/>
          </w:rPr>
          <w:fldChar w:fldCharType="separate"/>
        </w:r>
        <w:r>
          <w:rPr>
            <w:noProof/>
            <w:webHidden/>
          </w:rPr>
          <w:t>21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0" w:history="1">
        <w:r w:rsidRPr="0023280F">
          <w:rPr>
            <w:rStyle w:val="Hyperlink"/>
            <w:noProof/>
          </w:rPr>
          <w:t>5.1.1</w:t>
        </w:r>
        <w:r>
          <w:rPr>
            <w:rFonts w:asciiTheme="minorHAnsi" w:eastAsiaTheme="minorEastAsia" w:hAnsiTheme="minorHAnsi" w:cstheme="minorBidi"/>
            <w:noProof/>
            <w:szCs w:val="22"/>
          </w:rPr>
          <w:tab/>
        </w:r>
        <w:r w:rsidRPr="0023280F">
          <w:rPr>
            <w:rStyle w:val="Hyperlink"/>
            <w:noProof/>
          </w:rPr>
          <w:t>Answer To Reset</w:t>
        </w:r>
        <w:r>
          <w:rPr>
            <w:noProof/>
            <w:webHidden/>
          </w:rPr>
          <w:tab/>
        </w:r>
        <w:r>
          <w:rPr>
            <w:noProof/>
            <w:webHidden/>
          </w:rPr>
          <w:fldChar w:fldCharType="begin"/>
        </w:r>
        <w:r>
          <w:rPr>
            <w:noProof/>
            <w:webHidden/>
          </w:rPr>
          <w:instrText xml:space="preserve"> PAGEREF _Toc503163380 \h </w:instrText>
        </w:r>
        <w:r>
          <w:rPr>
            <w:noProof/>
            <w:webHidden/>
          </w:rPr>
        </w:r>
        <w:r>
          <w:rPr>
            <w:noProof/>
            <w:webHidden/>
          </w:rPr>
          <w:fldChar w:fldCharType="separate"/>
        </w:r>
        <w:r>
          <w:rPr>
            <w:noProof/>
            <w:webHidden/>
          </w:rPr>
          <w:t>22</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81" w:history="1">
        <w:r w:rsidRPr="0023280F">
          <w:rPr>
            <w:rStyle w:val="Hyperlink"/>
            <w:noProof/>
          </w:rPr>
          <w:t>5.2</w:t>
        </w:r>
        <w:r>
          <w:rPr>
            <w:rFonts w:asciiTheme="minorHAnsi" w:eastAsiaTheme="minorEastAsia" w:hAnsiTheme="minorHAnsi" w:cstheme="minorBidi"/>
            <w:b w:val="0"/>
            <w:iCs w:val="0"/>
            <w:noProof/>
            <w:szCs w:val="22"/>
          </w:rPr>
          <w:tab/>
        </w:r>
        <w:r w:rsidRPr="0023280F">
          <w:rPr>
            <w:rStyle w:val="Hyperlink"/>
            <w:noProof/>
          </w:rPr>
          <w:t>Allgemeine Struktur</w:t>
        </w:r>
        <w:r>
          <w:rPr>
            <w:noProof/>
            <w:webHidden/>
          </w:rPr>
          <w:tab/>
        </w:r>
        <w:r>
          <w:rPr>
            <w:noProof/>
            <w:webHidden/>
          </w:rPr>
          <w:fldChar w:fldCharType="begin"/>
        </w:r>
        <w:r>
          <w:rPr>
            <w:noProof/>
            <w:webHidden/>
          </w:rPr>
          <w:instrText xml:space="preserve"> PAGEREF _Toc503163381 \h </w:instrText>
        </w:r>
        <w:r>
          <w:rPr>
            <w:noProof/>
            <w:webHidden/>
          </w:rPr>
        </w:r>
        <w:r>
          <w:rPr>
            <w:noProof/>
            <w:webHidden/>
          </w:rPr>
          <w:fldChar w:fldCharType="separate"/>
        </w:r>
        <w:r>
          <w:rPr>
            <w:noProof/>
            <w:webHidden/>
          </w:rPr>
          <w:t>24</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382" w:history="1">
        <w:r w:rsidRPr="0023280F">
          <w:rPr>
            <w:rStyle w:val="Hyperlink"/>
            <w:noProof/>
          </w:rPr>
          <w:t>5.3</w:t>
        </w:r>
        <w:r>
          <w:rPr>
            <w:rFonts w:asciiTheme="minorHAnsi" w:eastAsiaTheme="minorEastAsia" w:hAnsiTheme="minorHAnsi" w:cstheme="minorBidi"/>
            <w:b w:val="0"/>
            <w:iCs w:val="0"/>
            <w:noProof/>
            <w:szCs w:val="22"/>
          </w:rPr>
          <w:tab/>
        </w:r>
        <w:r w:rsidRPr="0023280F">
          <w:rPr>
            <w:rStyle w:val="Hyperlink"/>
            <w:noProof/>
          </w:rPr>
          <w:t>Root, die Wurzelapplikation (MF)</w:t>
        </w:r>
        <w:r>
          <w:rPr>
            <w:noProof/>
            <w:webHidden/>
          </w:rPr>
          <w:tab/>
        </w:r>
        <w:r>
          <w:rPr>
            <w:noProof/>
            <w:webHidden/>
          </w:rPr>
          <w:fldChar w:fldCharType="begin"/>
        </w:r>
        <w:r>
          <w:rPr>
            <w:noProof/>
            <w:webHidden/>
          </w:rPr>
          <w:instrText xml:space="preserve"> PAGEREF _Toc503163382 \h </w:instrText>
        </w:r>
        <w:r>
          <w:rPr>
            <w:noProof/>
            <w:webHidden/>
          </w:rPr>
        </w:r>
        <w:r>
          <w:rPr>
            <w:noProof/>
            <w:webHidden/>
          </w:rPr>
          <w:fldChar w:fldCharType="separate"/>
        </w:r>
        <w:r>
          <w:rPr>
            <w:noProof/>
            <w:webHidden/>
          </w:rPr>
          <w:t>24</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3" w:history="1">
        <w:r w:rsidRPr="0023280F">
          <w:rPr>
            <w:rStyle w:val="Hyperlink"/>
            <w:noProof/>
          </w:rPr>
          <w:t>5.3.1</w:t>
        </w:r>
        <w:r>
          <w:rPr>
            <w:rFonts w:asciiTheme="minorHAnsi" w:eastAsiaTheme="minorEastAsia" w:hAnsiTheme="minorHAnsi" w:cstheme="minorBidi"/>
            <w:noProof/>
            <w:szCs w:val="22"/>
          </w:rPr>
          <w:tab/>
        </w:r>
        <w:r w:rsidRPr="0023280F">
          <w:rPr>
            <w:rStyle w:val="Hyperlink"/>
            <w:noProof/>
          </w:rPr>
          <w:t>MF / EF.ATR</w:t>
        </w:r>
        <w:r>
          <w:rPr>
            <w:noProof/>
            <w:webHidden/>
          </w:rPr>
          <w:tab/>
        </w:r>
        <w:r>
          <w:rPr>
            <w:noProof/>
            <w:webHidden/>
          </w:rPr>
          <w:fldChar w:fldCharType="begin"/>
        </w:r>
        <w:r>
          <w:rPr>
            <w:noProof/>
            <w:webHidden/>
          </w:rPr>
          <w:instrText xml:space="preserve"> PAGEREF _Toc503163383 \h </w:instrText>
        </w:r>
        <w:r>
          <w:rPr>
            <w:noProof/>
            <w:webHidden/>
          </w:rPr>
        </w:r>
        <w:r>
          <w:rPr>
            <w:noProof/>
            <w:webHidden/>
          </w:rPr>
          <w:fldChar w:fldCharType="separate"/>
        </w:r>
        <w:r>
          <w:rPr>
            <w:noProof/>
            <w:webHidden/>
          </w:rPr>
          <w:t>25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4" w:history="1">
        <w:r w:rsidRPr="0023280F">
          <w:rPr>
            <w:rStyle w:val="Hyperlink"/>
            <w:noProof/>
          </w:rPr>
          <w:t>5.3.2</w:t>
        </w:r>
        <w:r>
          <w:rPr>
            <w:rFonts w:asciiTheme="minorHAnsi" w:eastAsiaTheme="minorEastAsia" w:hAnsiTheme="minorHAnsi" w:cstheme="minorBidi"/>
            <w:noProof/>
            <w:szCs w:val="22"/>
          </w:rPr>
          <w:tab/>
        </w:r>
        <w:r w:rsidRPr="0023280F">
          <w:rPr>
            <w:rStyle w:val="Hyperlink"/>
            <w:noProof/>
          </w:rPr>
          <w:t>MF / EF.CardAccess (Option kontaktlose Schnittstelle)</w:t>
        </w:r>
        <w:r>
          <w:rPr>
            <w:noProof/>
            <w:webHidden/>
          </w:rPr>
          <w:tab/>
        </w:r>
        <w:r>
          <w:rPr>
            <w:noProof/>
            <w:webHidden/>
          </w:rPr>
          <w:fldChar w:fldCharType="begin"/>
        </w:r>
        <w:r>
          <w:rPr>
            <w:noProof/>
            <w:webHidden/>
          </w:rPr>
          <w:instrText xml:space="preserve"> PAGEREF _Toc503163384 \h </w:instrText>
        </w:r>
        <w:r>
          <w:rPr>
            <w:noProof/>
            <w:webHidden/>
          </w:rPr>
        </w:r>
        <w:r>
          <w:rPr>
            <w:noProof/>
            <w:webHidden/>
          </w:rPr>
          <w:fldChar w:fldCharType="separate"/>
        </w:r>
        <w:r>
          <w:rPr>
            <w:noProof/>
            <w:webHidden/>
          </w:rPr>
          <w:t>26</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5" w:history="1">
        <w:r w:rsidRPr="0023280F">
          <w:rPr>
            <w:rStyle w:val="Hyperlink"/>
            <w:noProof/>
          </w:rPr>
          <w:t>5.3.3</w:t>
        </w:r>
        <w:r>
          <w:rPr>
            <w:rFonts w:asciiTheme="minorHAnsi" w:eastAsiaTheme="minorEastAsia" w:hAnsiTheme="minorHAnsi" w:cstheme="minorBidi"/>
            <w:noProof/>
            <w:szCs w:val="22"/>
          </w:rPr>
          <w:tab/>
        </w:r>
        <w:r w:rsidRPr="0023280F">
          <w:rPr>
            <w:rStyle w:val="Hyperlink"/>
            <w:noProof/>
          </w:rPr>
          <w:t>MF / EF.C.CA_eGK.CS.E256</w:t>
        </w:r>
        <w:r>
          <w:rPr>
            <w:noProof/>
            <w:webHidden/>
          </w:rPr>
          <w:tab/>
        </w:r>
        <w:r>
          <w:rPr>
            <w:noProof/>
            <w:webHidden/>
          </w:rPr>
          <w:fldChar w:fldCharType="begin"/>
        </w:r>
        <w:r>
          <w:rPr>
            <w:noProof/>
            <w:webHidden/>
          </w:rPr>
          <w:instrText xml:space="preserve"> PAGEREF _Toc503163385 \h </w:instrText>
        </w:r>
        <w:r>
          <w:rPr>
            <w:noProof/>
            <w:webHidden/>
          </w:rPr>
        </w:r>
        <w:r>
          <w:rPr>
            <w:noProof/>
            <w:webHidden/>
          </w:rPr>
          <w:fldChar w:fldCharType="separate"/>
        </w:r>
        <w:r>
          <w:rPr>
            <w:noProof/>
            <w:webHidden/>
          </w:rPr>
          <w:t>27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6" w:history="1">
        <w:r w:rsidRPr="0023280F">
          <w:rPr>
            <w:rStyle w:val="Hyperlink"/>
            <w:noProof/>
          </w:rPr>
          <w:t>5.3.4</w:t>
        </w:r>
        <w:r>
          <w:rPr>
            <w:rFonts w:asciiTheme="minorHAnsi" w:eastAsiaTheme="minorEastAsia" w:hAnsiTheme="minorHAnsi" w:cstheme="minorBidi"/>
            <w:noProof/>
            <w:szCs w:val="22"/>
          </w:rPr>
          <w:tab/>
        </w:r>
        <w:r w:rsidRPr="0023280F">
          <w:rPr>
            <w:rStyle w:val="Hyperlink"/>
            <w:noProof/>
          </w:rPr>
          <w:t>MF / EF.C.eGK.AUT_CVC.E256</w:t>
        </w:r>
        <w:r>
          <w:rPr>
            <w:noProof/>
            <w:webHidden/>
          </w:rPr>
          <w:tab/>
        </w:r>
        <w:r>
          <w:rPr>
            <w:noProof/>
            <w:webHidden/>
          </w:rPr>
          <w:fldChar w:fldCharType="begin"/>
        </w:r>
        <w:r>
          <w:rPr>
            <w:noProof/>
            <w:webHidden/>
          </w:rPr>
          <w:instrText xml:space="preserve"> PAGEREF _Toc503163386 \h </w:instrText>
        </w:r>
        <w:r>
          <w:rPr>
            <w:noProof/>
            <w:webHidden/>
          </w:rPr>
        </w:r>
        <w:r>
          <w:rPr>
            <w:noProof/>
            <w:webHidden/>
          </w:rPr>
          <w:fldChar w:fldCharType="separate"/>
        </w:r>
        <w:r>
          <w:rPr>
            <w:noProof/>
            <w:webHidden/>
          </w:rPr>
          <w:t>29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7" w:history="1">
        <w:r w:rsidRPr="0023280F">
          <w:rPr>
            <w:rStyle w:val="Hyperlink"/>
            <w:noProof/>
          </w:rPr>
          <w:t>5.3.5</w:t>
        </w:r>
        <w:r>
          <w:rPr>
            <w:rFonts w:asciiTheme="minorHAnsi" w:eastAsiaTheme="minorEastAsia" w:hAnsiTheme="minorHAnsi" w:cstheme="minorBidi"/>
            <w:noProof/>
            <w:szCs w:val="22"/>
          </w:rPr>
          <w:tab/>
        </w:r>
        <w:r w:rsidRPr="0023280F">
          <w:rPr>
            <w:rStyle w:val="Hyperlink"/>
            <w:noProof/>
          </w:rPr>
          <w:t>MF / EF.DIR</w:t>
        </w:r>
        <w:r>
          <w:rPr>
            <w:noProof/>
            <w:webHidden/>
          </w:rPr>
          <w:tab/>
        </w:r>
        <w:r>
          <w:rPr>
            <w:noProof/>
            <w:webHidden/>
          </w:rPr>
          <w:fldChar w:fldCharType="begin"/>
        </w:r>
        <w:r>
          <w:rPr>
            <w:noProof/>
            <w:webHidden/>
          </w:rPr>
          <w:instrText xml:space="preserve"> PAGEREF _Toc503163387 \h </w:instrText>
        </w:r>
        <w:r>
          <w:rPr>
            <w:noProof/>
            <w:webHidden/>
          </w:rPr>
        </w:r>
        <w:r>
          <w:rPr>
            <w:noProof/>
            <w:webHidden/>
          </w:rPr>
          <w:fldChar w:fldCharType="separate"/>
        </w:r>
        <w:r>
          <w:rPr>
            <w:noProof/>
            <w:webHidden/>
          </w:rPr>
          <w:t>30</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8" w:history="1">
        <w:r w:rsidRPr="0023280F">
          <w:rPr>
            <w:rStyle w:val="Hyperlink"/>
            <w:noProof/>
          </w:rPr>
          <w:t>5.3.6</w:t>
        </w:r>
        <w:r>
          <w:rPr>
            <w:rFonts w:asciiTheme="minorHAnsi" w:eastAsiaTheme="minorEastAsia" w:hAnsiTheme="minorHAnsi" w:cstheme="minorBidi"/>
            <w:noProof/>
            <w:szCs w:val="22"/>
          </w:rPr>
          <w:tab/>
        </w:r>
        <w:r w:rsidRPr="0023280F">
          <w:rPr>
            <w:rStyle w:val="Hyperlink"/>
            <w:noProof/>
          </w:rPr>
          <w:t>MF / EF.GDO</w:t>
        </w:r>
        <w:r>
          <w:rPr>
            <w:noProof/>
            <w:webHidden/>
          </w:rPr>
          <w:tab/>
        </w:r>
        <w:r>
          <w:rPr>
            <w:noProof/>
            <w:webHidden/>
          </w:rPr>
          <w:fldChar w:fldCharType="begin"/>
        </w:r>
        <w:r>
          <w:rPr>
            <w:noProof/>
            <w:webHidden/>
          </w:rPr>
          <w:instrText xml:space="preserve"> PAGEREF _Toc503163388 \h </w:instrText>
        </w:r>
        <w:r>
          <w:rPr>
            <w:noProof/>
            <w:webHidden/>
          </w:rPr>
        </w:r>
        <w:r>
          <w:rPr>
            <w:noProof/>
            <w:webHidden/>
          </w:rPr>
          <w:fldChar w:fldCharType="separate"/>
        </w:r>
        <w:r>
          <w:rPr>
            <w:noProof/>
            <w:webHidden/>
          </w:rPr>
          <w:t>31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89" w:history="1">
        <w:r w:rsidRPr="0023280F">
          <w:rPr>
            <w:rStyle w:val="Hyperlink"/>
            <w:noProof/>
          </w:rPr>
          <w:t>5.3.7</w:t>
        </w:r>
        <w:r>
          <w:rPr>
            <w:rFonts w:asciiTheme="minorHAnsi" w:eastAsiaTheme="minorEastAsia" w:hAnsiTheme="minorHAnsi" w:cstheme="minorBidi"/>
            <w:noProof/>
            <w:szCs w:val="22"/>
          </w:rPr>
          <w:tab/>
        </w:r>
        <w:r w:rsidRPr="0023280F">
          <w:rPr>
            <w:rStyle w:val="Hyperlink"/>
            <w:noProof/>
          </w:rPr>
          <w:t>MF / EF.Version</w:t>
        </w:r>
        <w:r>
          <w:rPr>
            <w:noProof/>
            <w:webHidden/>
          </w:rPr>
          <w:tab/>
        </w:r>
        <w:r>
          <w:rPr>
            <w:noProof/>
            <w:webHidden/>
          </w:rPr>
          <w:fldChar w:fldCharType="begin"/>
        </w:r>
        <w:r>
          <w:rPr>
            <w:noProof/>
            <w:webHidden/>
          </w:rPr>
          <w:instrText xml:space="preserve"> PAGEREF _Toc503163389 \h </w:instrText>
        </w:r>
        <w:r>
          <w:rPr>
            <w:noProof/>
            <w:webHidden/>
          </w:rPr>
        </w:r>
        <w:r>
          <w:rPr>
            <w:noProof/>
            <w:webHidden/>
          </w:rPr>
          <w:fldChar w:fldCharType="separate"/>
        </w:r>
        <w:r>
          <w:rPr>
            <w:noProof/>
            <w:webHidden/>
          </w:rPr>
          <w:t>32</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0" w:history="1">
        <w:r w:rsidRPr="0023280F">
          <w:rPr>
            <w:rStyle w:val="Hyperlink"/>
            <w:noProof/>
          </w:rPr>
          <w:t>5.3.8</w:t>
        </w:r>
        <w:r>
          <w:rPr>
            <w:rFonts w:asciiTheme="minorHAnsi" w:eastAsiaTheme="minorEastAsia" w:hAnsiTheme="minorHAnsi" w:cstheme="minorBidi"/>
            <w:noProof/>
            <w:szCs w:val="22"/>
          </w:rPr>
          <w:tab/>
        </w:r>
        <w:r w:rsidRPr="0023280F">
          <w:rPr>
            <w:rStyle w:val="Hyperlink"/>
            <w:noProof/>
          </w:rPr>
          <w:t>MF / EF.Version2</w:t>
        </w:r>
        <w:r>
          <w:rPr>
            <w:noProof/>
            <w:webHidden/>
          </w:rPr>
          <w:tab/>
        </w:r>
        <w:r>
          <w:rPr>
            <w:noProof/>
            <w:webHidden/>
          </w:rPr>
          <w:fldChar w:fldCharType="begin"/>
        </w:r>
        <w:r>
          <w:rPr>
            <w:noProof/>
            <w:webHidden/>
          </w:rPr>
          <w:instrText xml:space="preserve"> PAGEREF _Toc503163390 \h </w:instrText>
        </w:r>
        <w:r>
          <w:rPr>
            <w:noProof/>
            <w:webHidden/>
          </w:rPr>
        </w:r>
        <w:r>
          <w:rPr>
            <w:noProof/>
            <w:webHidden/>
          </w:rPr>
          <w:fldChar w:fldCharType="separate"/>
        </w:r>
        <w:r>
          <w:rPr>
            <w:noProof/>
            <w:webHidden/>
          </w:rPr>
          <w:t>34</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1" w:history="1">
        <w:r w:rsidRPr="0023280F">
          <w:rPr>
            <w:rStyle w:val="Hyperlink"/>
            <w:noProof/>
          </w:rPr>
          <w:t>5.3.9</w:t>
        </w:r>
        <w:r>
          <w:rPr>
            <w:rFonts w:asciiTheme="minorHAnsi" w:eastAsiaTheme="minorEastAsia" w:hAnsiTheme="minorHAnsi" w:cstheme="minorBidi"/>
            <w:noProof/>
            <w:szCs w:val="22"/>
          </w:rPr>
          <w:tab/>
        </w:r>
        <w:r w:rsidRPr="0023280F">
          <w:rPr>
            <w:rStyle w:val="Hyperlink"/>
            <w:noProof/>
          </w:rPr>
          <w:t>MF / PIN.CH</w:t>
        </w:r>
        <w:r>
          <w:rPr>
            <w:noProof/>
            <w:webHidden/>
          </w:rPr>
          <w:tab/>
        </w:r>
        <w:r>
          <w:rPr>
            <w:noProof/>
            <w:webHidden/>
          </w:rPr>
          <w:fldChar w:fldCharType="begin"/>
        </w:r>
        <w:r>
          <w:rPr>
            <w:noProof/>
            <w:webHidden/>
          </w:rPr>
          <w:instrText xml:space="preserve"> PAGEREF _Toc503163391 \h </w:instrText>
        </w:r>
        <w:r>
          <w:rPr>
            <w:noProof/>
            <w:webHidden/>
          </w:rPr>
        </w:r>
        <w:r>
          <w:rPr>
            <w:noProof/>
            <w:webHidden/>
          </w:rPr>
          <w:fldChar w:fldCharType="separate"/>
        </w:r>
        <w:r>
          <w:rPr>
            <w:noProof/>
            <w:webHidden/>
          </w:rPr>
          <w:t>35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2" w:history="1">
        <w:r w:rsidRPr="0023280F">
          <w:rPr>
            <w:rStyle w:val="Hyperlink"/>
            <w:noProof/>
          </w:rPr>
          <w:t>5.3.10</w:t>
        </w:r>
        <w:r>
          <w:rPr>
            <w:rFonts w:asciiTheme="minorHAnsi" w:eastAsiaTheme="minorEastAsia" w:hAnsiTheme="minorHAnsi" w:cstheme="minorBidi"/>
            <w:noProof/>
            <w:szCs w:val="22"/>
          </w:rPr>
          <w:tab/>
        </w:r>
        <w:r w:rsidRPr="0023280F">
          <w:rPr>
            <w:rStyle w:val="Hyperlink"/>
            <w:noProof/>
          </w:rPr>
          <w:t>MF / MRPIN.home</w:t>
        </w:r>
        <w:r>
          <w:rPr>
            <w:noProof/>
            <w:webHidden/>
          </w:rPr>
          <w:tab/>
        </w:r>
        <w:r>
          <w:rPr>
            <w:noProof/>
            <w:webHidden/>
          </w:rPr>
          <w:fldChar w:fldCharType="begin"/>
        </w:r>
        <w:r>
          <w:rPr>
            <w:noProof/>
            <w:webHidden/>
          </w:rPr>
          <w:instrText xml:space="preserve"> PAGEREF _Toc503163392 \h </w:instrText>
        </w:r>
        <w:r>
          <w:rPr>
            <w:noProof/>
            <w:webHidden/>
          </w:rPr>
        </w:r>
        <w:r>
          <w:rPr>
            <w:noProof/>
            <w:webHidden/>
          </w:rPr>
          <w:fldChar w:fldCharType="separate"/>
        </w:r>
        <w:r>
          <w:rPr>
            <w:noProof/>
            <w:webHidden/>
          </w:rPr>
          <w:t>37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3" w:history="1">
        <w:r w:rsidRPr="0023280F">
          <w:rPr>
            <w:rStyle w:val="Hyperlink"/>
            <w:noProof/>
          </w:rPr>
          <w:t>5.3.11</w:t>
        </w:r>
        <w:r>
          <w:rPr>
            <w:rFonts w:asciiTheme="minorHAnsi" w:eastAsiaTheme="minorEastAsia" w:hAnsiTheme="minorHAnsi" w:cstheme="minorBidi"/>
            <w:noProof/>
            <w:szCs w:val="22"/>
          </w:rPr>
          <w:tab/>
        </w:r>
        <w:r w:rsidRPr="0023280F">
          <w:rPr>
            <w:rStyle w:val="Hyperlink"/>
            <w:noProof/>
          </w:rPr>
          <w:t>MF / PrK.eGK.AUT_CVC.E256</w:t>
        </w:r>
        <w:r>
          <w:rPr>
            <w:noProof/>
            <w:webHidden/>
          </w:rPr>
          <w:tab/>
        </w:r>
        <w:r>
          <w:rPr>
            <w:noProof/>
            <w:webHidden/>
          </w:rPr>
          <w:fldChar w:fldCharType="begin"/>
        </w:r>
        <w:r>
          <w:rPr>
            <w:noProof/>
            <w:webHidden/>
          </w:rPr>
          <w:instrText xml:space="preserve"> PAGEREF _Toc503163393 \h </w:instrText>
        </w:r>
        <w:r>
          <w:rPr>
            <w:noProof/>
            <w:webHidden/>
          </w:rPr>
        </w:r>
        <w:r>
          <w:rPr>
            <w:noProof/>
            <w:webHidden/>
          </w:rPr>
          <w:fldChar w:fldCharType="separate"/>
        </w:r>
        <w:r>
          <w:rPr>
            <w:noProof/>
            <w:webHidden/>
          </w:rPr>
          <w:t>38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4" w:history="1">
        <w:r w:rsidRPr="0023280F">
          <w:rPr>
            <w:rStyle w:val="Hyperlink"/>
            <w:noProof/>
          </w:rPr>
          <w:t>5.3.12</w:t>
        </w:r>
        <w:r>
          <w:rPr>
            <w:rFonts w:asciiTheme="minorHAnsi" w:eastAsiaTheme="minorEastAsia" w:hAnsiTheme="minorHAnsi" w:cstheme="minorBidi"/>
            <w:noProof/>
            <w:szCs w:val="22"/>
          </w:rPr>
          <w:tab/>
        </w:r>
        <w:r w:rsidRPr="0023280F">
          <w:rPr>
            <w:rStyle w:val="Hyperlink"/>
            <w:noProof/>
          </w:rPr>
          <w:t>Sicherheitsanker zum Import von CV-Zertifikaten</w:t>
        </w:r>
        <w:r>
          <w:rPr>
            <w:noProof/>
            <w:webHidden/>
          </w:rPr>
          <w:tab/>
        </w:r>
        <w:r>
          <w:rPr>
            <w:noProof/>
            <w:webHidden/>
          </w:rPr>
          <w:fldChar w:fldCharType="begin"/>
        </w:r>
        <w:r>
          <w:rPr>
            <w:noProof/>
            <w:webHidden/>
          </w:rPr>
          <w:instrText xml:space="preserve"> PAGEREF _Toc503163394 \h </w:instrText>
        </w:r>
        <w:r>
          <w:rPr>
            <w:noProof/>
            <w:webHidden/>
          </w:rPr>
        </w:r>
        <w:r>
          <w:rPr>
            <w:noProof/>
            <w:webHidden/>
          </w:rPr>
          <w:fldChar w:fldCharType="separate"/>
        </w:r>
        <w:r>
          <w:rPr>
            <w:noProof/>
            <w:webHidden/>
          </w:rPr>
          <w:t>39</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395" w:history="1">
        <w:r w:rsidRPr="0023280F">
          <w:rPr>
            <w:rStyle w:val="Hyperlink"/>
            <w:noProof/>
          </w:rPr>
          <w:t>5.3.12.1</w:t>
        </w:r>
        <w:r>
          <w:rPr>
            <w:rFonts w:asciiTheme="minorHAnsi" w:eastAsiaTheme="minorEastAsia" w:hAnsiTheme="minorHAnsi" w:cstheme="minorBidi"/>
            <w:i w:val="0"/>
            <w:noProof/>
            <w:szCs w:val="22"/>
          </w:rPr>
          <w:tab/>
        </w:r>
        <w:r w:rsidRPr="0023280F">
          <w:rPr>
            <w:rStyle w:val="Hyperlink"/>
            <w:noProof/>
          </w:rPr>
          <w:t>MF / PuK.RCA.CS.E256</w:t>
        </w:r>
        <w:r>
          <w:rPr>
            <w:noProof/>
            <w:webHidden/>
          </w:rPr>
          <w:tab/>
        </w:r>
        <w:r>
          <w:rPr>
            <w:noProof/>
            <w:webHidden/>
          </w:rPr>
          <w:fldChar w:fldCharType="begin"/>
        </w:r>
        <w:r>
          <w:rPr>
            <w:noProof/>
            <w:webHidden/>
          </w:rPr>
          <w:instrText xml:space="preserve"> PAGEREF _Toc503163395 \h </w:instrText>
        </w:r>
        <w:r>
          <w:rPr>
            <w:noProof/>
            <w:webHidden/>
          </w:rPr>
        </w:r>
        <w:r>
          <w:rPr>
            <w:noProof/>
            <w:webHidden/>
          </w:rPr>
          <w:fldChar w:fldCharType="separate"/>
        </w:r>
        <w:r>
          <w:rPr>
            <w:noProof/>
            <w:webHidden/>
          </w:rPr>
          <w:t>39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6" w:history="1">
        <w:r w:rsidRPr="0023280F">
          <w:rPr>
            <w:rStyle w:val="Hyperlink"/>
            <w:noProof/>
          </w:rPr>
          <w:t>5.3.13</w:t>
        </w:r>
        <w:r>
          <w:rPr>
            <w:rFonts w:asciiTheme="minorHAnsi" w:eastAsiaTheme="minorEastAsia" w:hAnsiTheme="minorHAnsi" w:cstheme="minorBidi"/>
            <w:noProof/>
            <w:szCs w:val="22"/>
          </w:rPr>
          <w:tab/>
        </w:r>
        <w:r w:rsidRPr="0023280F">
          <w:rPr>
            <w:rStyle w:val="Hyperlink"/>
            <w:noProof/>
          </w:rPr>
          <w:t>Asymmetrische Kartenadministration</w:t>
        </w:r>
        <w:r>
          <w:rPr>
            <w:noProof/>
            <w:webHidden/>
          </w:rPr>
          <w:tab/>
        </w:r>
        <w:r>
          <w:rPr>
            <w:noProof/>
            <w:webHidden/>
          </w:rPr>
          <w:fldChar w:fldCharType="begin"/>
        </w:r>
        <w:r>
          <w:rPr>
            <w:noProof/>
            <w:webHidden/>
          </w:rPr>
          <w:instrText xml:space="preserve"> PAGEREF _Toc503163396 \h </w:instrText>
        </w:r>
        <w:r>
          <w:rPr>
            <w:noProof/>
            <w:webHidden/>
          </w:rPr>
        </w:r>
        <w:r>
          <w:rPr>
            <w:noProof/>
            <w:webHidden/>
          </w:rPr>
          <w:fldChar w:fldCharType="separate"/>
        </w:r>
        <w:r>
          <w:rPr>
            <w:noProof/>
            <w:webHidden/>
          </w:rPr>
          <w:t>41</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397" w:history="1">
        <w:r w:rsidRPr="0023280F">
          <w:rPr>
            <w:rStyle w:val="Hyperlink"/>
            <w:noProof/>
          </w:rPr>
          <w:t>5.3.13.1</w:t>
        </w:r>
        <w:r>
          <w:rPr>
            <w:rFonts w:asciiTheme="minorHAnsi" w:eastAsiaTheme="minorEastAsia" w:hAnsiTheme="minorHAnsi" w:cstheme="minorBidi"/>
            <w:i w:val="0"/>
            <w:noProof/>
            <w:szCs w:val="22"/>
          </w:rPr>
          <w:tab/>
        </w:r>
        <w:r w:rsidRPr="0023280F">
          <w:rPr>
            <w:rStyle w:val="Hyperlink"/>
            <w:noProof/>
          </w:rPr>
          <w:t>MF / PuK.RCA.ADMINCMS.CS.E256</w:t>
        </w:r>
        <w:r>
          <w:rPr>
            <w:noProof/>
            <w:webHidden/>
          </w:rPr>
          <w:tab/>
        </w:r>
        <w:r>
          <w:rPr>
            <w:noProof/>
            <w:webHidden/>
          </w:rPr>
          <w:fldChar w:fldCharType="begin"/>
        </w:r>
        <w:r>
          <w:rPr>
            <w:noProof/>
            <w:webHidden/>
          </w:rPr>
          <w:instrText xml:space="preserve"> PAGEREF _Toc503163397 \h </w:instrText>
        </w:r>
        <w:r>
          <w:rPr>
            <w:noProof/>
            <w:webHidden/>
          </w:rPr>
        </w:r>
        <w:r>
          <w:rPr>
            <w:noProof/>
            <w:webHidden/>
          </w:rPr>
          <w:fldChar w:fldCharType="separate"/>
        </w:r>
        <w:r>
          <w:rPr>
            <w:noProof/>
            <w:webHidden/>
          </w:rPr>
          <w:t>42</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398" w:history="1">
        <w:r w:rsidRPr="0023280F">
          <w:rPr>
            <w:rStyle w:val="Hyperlink"/>
            <w:noProof/>
          </w:rPr>
          <w:t>5.3.14</w:t>
        </w:r>
        <w:r>
          <w:rPr>
            <w:rFonts w:asciiTheme="minorHAnsi" w:eastAsiaTheme="minorEastAsia" w:hAnsiTheme="minorHAnsi" w:cstheme="minorBidi"/>
            <w:noProof/>
            <w:szCs w:val="22"/>
          </w:rPr>
          <w:tab/>
        </w:r>
        <w:r w:rsidRPr="0023280F">
          <w:rPr>
            <w:rStyle w:val="Hyperlink"/>
            <w:noProof/>
          </w:rPr>
          <w:t>Symmetrische Kartenadministration</w:t>
        </w:r>
        <w:r>
          <w:rPr>
            <w:noProof/>
            <w:webHidden/>
          </w:rPr>
          <w:tab/>
        </w:r>
        <w:r>
          <w:rPr>
            <w:noProof/>
            <w:webHidden/>
          </w:rPr>
          <w:fldChar w:fldCharType="begin"/>
        </w:r>
        <w:r>
          <w:rPr>
            <w:noProof/>
            <w:webHidden/>
          </w:rPr>
          <w:instrText xml:space="preserve"> PAGEREF _Toc503163398 \h </w:instrText>
        </w:r>
        <w:r>
          <w:rPr>
            <w:noProof/>
            <w:webHidden/>
          </w:rPr>
        </w:r>
        <w:r>
          <w:rPr>
            <w:noProof/>
            <w:webHidden/>
          </w:rPr>
          <w:fldChar w:fldCharType="separate"/>
        </w:r>
        <w:r>
          <w:rPr>
            <w:noProof/>
            <w:webHidden/>
          </w:rPr>
          <w:t>44</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399" w:history="1">
        <w:r w:rsidRPr="0023280F">
          <w:rPr>
            <w:rStyle w:val="Hyperlink"/>
            <w:noProof/>
          </w:rPr>
          <w:t>5.3.14.1</w:t>
        </w:r>
        <w:r>
          <w:rPr>
            <w:rFonts w:asciiTheme="minorHAnsi" w:eastAsiaTheme="minorEastAsia" w:hAnsiTheme="minorHAnsi" w:cstheme="minorBidi"/>
            <w:i w:val="0"/>
            <w:noProof/>
            <w:szCs w:val="22"/>
          </w:rPr>
          <w:tab/>
        </w:r>
        <w:r w:rsidRPr="0023280F">
          <w:rPr>
            <w:rStyle w:val="Hyperlink"/>
            <w:noProof/>
          </w:rPr>
          <w:t>MF / SK.CMS.AES128</w:t>
        </w:r>
        <w:r>
          <w:rPr>
            <w:noProof/>
            <w:webHidden/>
          </w:rPr>
          <w:tab/>
        </w:r>
        <w:r>
          <w:rPr>
            <w:noProof/>
            <w:webHidden/>
          </w:rPr>
          <w:fldChar w:fldCharType="begin"/>
        </w:r>
        <w:r>
          <w:rPr>
            <w:noProof/>
            <w:webHidden/>
          </w:rPr>
          <w:instrText xml:space="preserve"> PAGEREF _Toc503163399 \h </w:instrText>
        </w:r>
        <w:r>
          <w:rPr>
            <w:noProof/>
            <w:webHidden/>
          </w:rPr>
        </w:r>
        <w:r>
          <w:rPr>
            <w:noProof/>
            <w:webHidden/>
          </w:rPr>
          <w:fldChar w:fldCharType="separate"/>
        </w:r>
        <w:r>
          <w:rPr>
            <w:noProof/>
            <w:webHidden/>
          </w:rPr>
          <w:t>44</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00" w:history="1">
        <w:r w:rsidRPr="0023280F">
          <w:rPr>
            <w:rStyle w:val="Hyperlink"/>
            <w:noProof/>
          </w:rPr>
          <w:t>5.3.14.2</w:t>
        </w:r>
        <w:r>
          <w:rPr>
            <w:rFonts w:asciiTheme="minorHAnsi" w:eastAsiaTheme="minorEastAsia" w:hAnsiTheme="minorHAnsi" w:cstheme="minorBidi"/>
            <w:i w:val="0"/>
            <w:noProof/>
            <w:szCs w:val="22"/>
          </w:rPr>
          <w:tab/>
        </w:r>
        <w:r w:rsidRPr="0023280F">
          <w:rPr>
            <w:rStyle w:val="Hyperlink"/>
            <w:noProof/>
          </w:rPr>
          <w:t>MF / SK.CMS.AES256</w:t>
        </w:r>
        <w:r>
          <w:rPr>
            <w:noProof/>
            <w:webHidden/>
          </w:rPr>
          <w:tab/>
        </w:r>
        <w:r>
          <w:rPr>
            <w:noProof/>
            <w:webHidden/>
          </w:rPr>
          <w:fldChar w:fldCharType="begin"/>
        </w:r>
        <w:r>
          <w:rPr>
            <w:noProof/>
            <w:webHidden/>
          </w:rPr>
          <w:instrText xml:space="preserve"> PAGEREF _Toc503163400 \h </w:instrText>
        </w:r>
        <w:r>
          <w:rPr>
            <w:noProof/>
            <w:webHidden/>
          </w:rPr>
        </w:r>
        <w:r>
          <w:rPr>
            <w:noProof/>
            <w:webHidden/>
          </w:rPr>
          <w:fldChar w:fldCharType="separate"/>
        </w:r>
        <w:r>
          <w:rPr>
            <w:noProof/>
            <w:webHidden/>
          </w:rPr>
          <w:t>46</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01" w:history="1">
        <w:r w:rsidRPr="0023280F">
          <w:rPr>
            <w:rStyle w:val="Hyperlink"/>
            <w:noProof/>
          </w:rPr>
          <w:t>5.3.14.3</w:t>
        </w:r>
        <w:r>
          <w:rPr>
            <w:rFonts w:asciiTheme="minorHAnsi" w:eastAsiaTheme="minorEastAsia" w:hAnsiTheme="minorHAnsi" w:cstheme="minorBidi"/>
            <w:i w:val="0"/>
            <w:noProof/>
            <w:szCs w:val="22"/>
          </w:rPr>
          <w:tab/>
        </w:r>
        <w:r w:rsidRPr="0023280F">
          <w:rPr>
            <w:rStyle w:val="Hyperlink"/>
            <w:noProof/>
          </w:rPr>
          <w:t>MF / SK.VSD</w:t>
        </w:r>
        <w:r w:rsidRPr="0023280F">
          <w:rPr>
            <w:rStyle w:val="Hyperlink"/>
            <w:bCs/>
            <w:noProof/>
          </w:rPr>
          <w:t>.</w:t>
        </w:r>
        <w:r w:rsidRPr="0023280F">
          <w:rPr>
            <w:rStyle w:val="Hyperlink"/>
            <w:noProof/>
          </w:rPr>
          <w:t>AES128</w:t>
        </w:r>
        <w:r>
          <w:rPr>
            <w:noProof/>
            <w:webHidden/>
          </w:rPr>
          <w:tab/>
        </w:r>
        <w:r>
          <w:rPr>
            <w:noProof/>
            <w:webHidden/>
          </w:rPr>
          <w:fldChar w:fldCharType="begin"/>
        </w:r>
        <w:r>
          <w:rPr>
            <w:noProof/>
            <w:webHidden/>
          </w:rPr>
          <w:instrText xml:space="preserve"> PAGEREF _Toc503163401 \h </w:instrText>
        </w:r>
        <w:r>
          <w:rPr>
            <w:noProof/>
            <w:webHidden/>
          </w:rPr>
        </w:r>
        <w:r>
          <w:rPr>
            <w:noProof/>
            <w:webHidden/>
          </w:rPr>
          <w:fldChar w:fldCharType="separate"/>
        </w:r>
        <w:r>
          <w:rPr>
            <w:noProof/>
            <w:webHidden/>
          </w:rPr>
          <w:t>47</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02" w:history="1">
        <w:r w:rsidRPr="0023280F">
          <w:rPr>
            <w:rStyle w:val="Hyperlink"/>
            <w:noProof/>
          </w:rPr>
          <w:t>5.3.14.4</w:t>
        </w:r>
        <w:r>
          <w:rPr>
            <w:rFonts w:asciiTheme="minorHAnsi" w:eastAsiaTheme="minorEastAsia" w:hAnsiTheme="minorHAnsi" w:cstheme="minorBidi"/>
            <w:i w:val="0"/>
            <w:noProof/>
            <w:szCs w:val="22"/>
          </w:rPr>
          <w:tab/>
        </w:r>
        <w:r w:rsidRPr="0023280F">
          <w:rPr>
            <w:rStyle w:val="Hyperlink"/>
            <w:noProof/>
          </w:rPr>
          <w:t>MF/ SK.</w:t>
        </w:r>
        <w:r w:rsidRPr="0023280F">
          <w:rPr>
            <w:rStyle w:val="Hyperlink"/>
            <w:bCs/>
            <w:noProof/>
          </w:rPr>
          <w:t>VSD</w:t>
        </w:r>
        <w:r w:rsidRPr="0023280F">
          <w:rPr>
            <w:rStyle w:val="Hyperlink"/>
            <w:noProof/>
          </w:rPr>
          <w:t>.AES256</w:t>
        </w:r>
        <w:r>
          <w:rPr>
            <w:noProof/>
            <w:webHidden/>
          </w:rPr>
          <w:tab/>
        </w:r>
        <w:r>
          <w:rPr>
            <w:noProof/>
            <w:webHidden/>
          </w:rPr>
          <w:fldChar w:fldCharType="begin"/>
        </w:r>
        <w:r>
          <w:rPr>
            <w:noProof/>
            <w:webHidden/>
          </w:rPr>
          <w:instrText xml:space="preserve"> PAGEREF _Toc503163402 \h </w:instrText>
        </w:r>
        <w:r>
          <w:rPr>
            <w:noProof/>
            <w:webHidden/>
          </w:rPr>
        </w:r>
        <w:r>
          <w:rPr>
            <w:noProof/>
            <w:webHidden/>
          </w:rPr>
          <w:fldChar w:fldCharType="separate"/>
        </w:r>
        <w:r>
          <w:rPr>
            <w:noProof/>
            <w:webHidden/>
          </w:rPr>
          <w:t>48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3" w:history="1">
        <w:r w:rsidRPr="0023280F">
          <w:rPr>
            <w:rStyle w:val="Hyperlink"/>
            <w:noProof/>
          </w:rPr>
          <w:t>5.3.15</w:t>
        </w:r>
        <w:r>
          <w:rPr>
            <w:rFonts w:asciiTheme="minorHAnsi" w:eastAsiaTheme="minorEastAsia" w:hAnsiTheme="minorHAnsi" w:cstheme="minorBidi"/>
            <w:noProof/>
            <w:szCs w:val="22"/>
          </w:rPr>
          <w:tab/>
        </w:r>
        <w:r w:rsidRPr="0023280F">
          <w:rPr>
            <w:rStyle w:val="Hyperlink"/>
            <w:noProof/>
          </w:rPr>
          <w:t>MF / SK.CAN</w:t>
        </w:r>
        <w:r>
          <w:rPr>
            <w:noProof/>
            <w:webHidden/>
          </w:rPr>
          <w:tab/>
        </w:r>
        <w:r>
          <w:rPr>
            <w:noProof/>
            <w:webHidden/>
          </w:rPr>
          <w:fldChar w:fldCharType="begin"/>
        </w:r>
        <w:r>
          <w:rPr>
            <w:noProof/>
            <w:webHidden/>
          </w:rPr>
          <w:instrText xml:space="preserve"> PAGEREF _Toc503163403 \h </w:instrText>
        </w:r>
        <w:r>
          <w:rPr>
            <w:noProof/>
            <w:webHidden/>
          </w:rPr>
        </w:r>
        <w:r>
          <w:rPr>
            <w:noProof/>
            <w:webHidden/>
          </w:rPr>
          <w:fldChar w:fldCharType="separate"/>
        </w:r>
        <w:r>
          <w:rPr>
            <w:noProof/>
            <w:webHidden/>
          </w:rPr>
          <w:t>49</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404" w:history="1">
        <w:r w:rsidRPr="0023280F">
          <w:rPr>
            <w:rStyle w:val="Hyperlink"/>
            <w:noProof/>
          </w:rPr>
          <w:t>5.4</w:t>
        </w:r>
        <w:r>
          <w:rPr>
            <w:rFonts w:asciiTheme="minorHAnsi" w:eastAsiaTheme="minorEastAsia" w:hAnsiTheme="minorHAnsi" w:cstheme="minorBidi"/>
            <w:b w:val="0"/>
            <w:iCs w:val="0"/>
            <w:noProof/>
            <w:szCs w:val="22"/>
          </w:rPr>
          <w:tab/>
        </w:r>
        <w:r w:rsidRPr="0023280F">
          <w:rPr>
            <w:rStyle w:val="Hyperlink"/>
            <w:noProof/>
          </w:rPr>
          <w:t>Gesundheitsanwendung, Health Care Application (DF.HCA)</w:t>
        </w:r>
        <w:r>
          <w:rPr>
            <w:noProof/>
            <w:webHidden/>
          </w:rPr>
          <w:tab/>
        </w:r>
        <w:r>
          <w:rPr>
            <w:noProof/>
            <w:webHidden/>
          </w:rPr>
          <w:fldChar w:fldCharType="begin"/>
        </w:r>
        <w:r>
          <w:rPr>
            <w:noProof/>
            <w:webHidden/>
          </w:rPr>
          <w:instrText xml:space="preserve"> PAGEREF _Toc503163404 \h </w:instrText>
        </w:r>
        <w:r>
          <w:rPr>
            <w:noProof/>
            <w:webHidden/>
          </w:rPr>
        </w:r>
        <w:r>
          <w:rPr>
            <w:noProof/>
            <w:webHidden/>
          </w:rPr>
          <w:fldChar w:fldCharType="separate"/>
        </w:r>
        <w:r>
          <w:rPr>
            <w:noProof/>
            <w:webHidden/>
          </w:rPr>
          <w:t>50</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5" w:history="1">
        <w:r w:rsidRPr="0023280F">
          <w:rPr>
            <w:rStyle w:val="Hyperlink"/>
            <w:noProof/>
          </w:rPr>
          <w:t>5.4.1</w:t>
        </w:r>
        <w:r>
          <w:rPr>
            <w:rFonts w:asciiTheme="minorHAnsi" w:eastAsiaTheme="minorEastAsia" w:hAnsiTheme="minorHAnsi" w:cstheme="minorBidi"/>
            <w:noProof/>
            <w:szCs w:val="22"/>
          </w:rPr>
          <w:tab/>
        </w:r>
        <w:r w:rsidRPr="0023280F">
          <w:rPr>
            <w:rStyle w:val="Hyperlink"/>
            <w:noProof/>
          </w:rPr>
          <w:t>MF / DF.HCA / EF.Einwilligung</w:t>
        </w:r>
        <w:r>
          <w:rPr>
            <w:noProof/>
            <w:webHidden/>
          </w:rPr>
          <w:tab/>
        </w:r>
        <w:r>
          <w:rPr>
            <w:noProof/>
            <w:webHidden/>
          </w:rPr>
          <w:fldChar w:fldCharType="begin"/>
        </w:r>
        <w:r>
          <w:rPr>
            <w:noProof/>
            <w:webHidden/>
          </w:rPr>
          <w:instrText xml:space="preserve"> PAGEREF _Toc503163405 \h </w:instrText>
        </w:r>
        <w:r>
          <w:rPr>
            <w:noProof/>
            <w:webHidden/>
          </w:rPr>
        </w:r>
        <w:r>
          <w:rPr>
            <w:noProof/>
            <w:webHidden/>
          </w:rPr>
          <w:fldChar w:fldCharType="separate"/>
        </w:r>
        <w:r>
          <w:rPr>
            <w:noProof/>
            <w:webHidden/>
          </w:rPr>
          <w:t>51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6" w:history="1">
        <w:r w:rsidRPr="0023280F">
          <w:rPr>
            <w:rStyle w:val="Hyperlink"/>
            <w:noProof/>
            <w:lang w:val="da-DK"/>
          </w:rPr>
          <w:t>5.4.2</w:t>
        </w:r>
        <w:r>
          <w:rPr>
            <w:rFonts w:asciiTheme="minorHAnsi" w:eastAsiaTheme="minorEastAsia" w:hAnsiTheme="minorHAnsi" w:cstheme="minorBidi"/>
            <w:noProof/>
            <w:szCs w:val="22"/>
          </w:rPr>
          <w:tab/>
        </w:r>
        <w:r w:rsidRPr="0023280F">
          <w:rPr>
            <w:rStyle w:val="Hyperlink"/>
            <w:noProof/>
            <w:lang w:val="da-DK"/>
          </w:rPr>
          <w:t>MF / DF.HCA / EF.GVD</w:t>
        </w:r>
        <w:r>
          <w:rPr>
            <w:noProof/>
            <w:webHidden/>
          </w:rPr>
          <w:tab/>
        </w:r>
        <w:r>
          <w:rPr>
            <w:noProof/>
            <w:webHidden/>
          </w:rPr>
          <w:fldChar w:fldCharType="begin"/>
        </w:r>
        <w:r>
          <w:rPr>
            <w:noProof/>
            <w:webHidden/>
          </w:rPr>
          <w:instrText xml:space="preserve"> PAGEREF _Toc503163406 \h </w:instrText>
        </w:r>
        <w:r>
          <w:rPr>
            <w:noProof/>
            <w:webHidden/>
          </w:rPr>
        </w:r>
        <w:r>
          <w:rPr>
            <w:noProof/>
            <w:webHidden/>
          </w:rPr>
          <w:fldChar w:fldCharType="separate"/>
        </w:r>
        <w:r>
          <w:rPr>
            <w:noProof/>
            <w:webHidden/>
          </w:rPr>
          <w:t>53</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7" w:history="1">
        <w:r w:rsidRPr="0023280F">
          <w:rPr>
            <w:rStyle w:val="Hyperlink"/>
            <w:noProof/>
          </w:rPr>
          <w:t>5.4.3</w:t>
        </w:r>
        <w:r>
          <w:rPr>
            <w:rFonts w:asciiTheme="minorHAnsi" w:eastAsiaTheme="minorEastAsia" w:hAnsiTheme="minorHAnsi" w:cstheme="minorBidi"/>
            <w:noProof/>
            <w:szCs w:val="22"/>
          </w:rPr>
          <w:tab/>
        </w:r>
        <w:r w:rsidRPr="0023280F">
          <w:rPr>
            <w:rStyle w:val="Hyperlink"/>
            <w:noProof/>
          </w:rPr>
          <w:t>MF / DF.HCA / EF.Logging</w:t>
        </w:r>
        <w:r>
          <w:rPr>
            <w:noProof/>
            <w:webHidden/>
          </w:rPr>
          <w:tab/>
        </w:r>
        <w:r>
          <w:rPr>
            <w:noProof/>
            <w:webHidden/>
          </w:rPr>
          <w:fldChar w:fldCharType="begin"/>
        </w:r>
        <w:r>
          <w:rPr>
            <w:noProof/>
            <w:webHidden/>
          </w:rPr>
          <w:instrText xml:space="preserve"> PAGEREF _Toc503163407 \h </w:instrText>
        </w:r>
        <w:r>
          <w:rPr>
            <w:noProof/>
            <w:webHidden/>
          </w:rPr>
        </w:r>
        <w:r>
          <w:rPr>
            <w:noProof/>
            <w:webHidden/>
          </w:rPr>
          <w:fldChar w:fldCharType="separate"/>
        </w:r>
        <w:r>
          <w:rPr>
            <w:noProof/>
            <w:webHidden/>
          </w:rPr>
          <w:t>54</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8" w:history="1">
        <w:r w:rsidRPr="0023280F">
          <w:rPr>
            <w:rStyle w:val="Hyperlink"/>
            <w:noProof/>
          </w:rPr>
          <w:t>5.4.4</w:t>
        </w:r>
        <w:r>
          <w:rPr>
            <w:rFonts w:asciiTheme="minorHAnsi" w:eastAsiaTheme="minorEastAsia" w:hAnsiTheme="minorHAnsi" w:cstheme="minorBidi"/>
            <w:noProof/>
            <w:szCs w:val="22"/>
          </w:rPr>
          <w:tab/>
        </w:r>
        <w:r w:rsidRPr="0023280F">
          <w:rPr>
            <w:rStyle w:val="Hyperlink"/>
            <w:noProof/>
          </w:rPr>
          <w:t>MF / DF.HCA / EF.PD</w:t>
        </w:r>
        <w:r>
          <w:rPr>
            <w:noProof/>
            <w:webHidden/>
          </w:rPr>
          <w:tab/>
        </w:r>
        <w:r>
          <w:rPr>
            <w:noProof/>
            <w:webHidden/>
          </w:rPr>
          <w:fldChar w:fldCharType="begin"/>
        </w:r>
        <w:r>
          <w:rPr>
            <w:noProof/>
            <w:webHidden/>
          </w:rPr>
          <w:instrText xml:space="preserve"> PAGEREF _Toc503163408 \h </w:instrText>
        </w:r>
        <w:r>
          <w:rPr>
            <w:noProof/>
            <w:webHidden/>
          </w:rPr>
        </w:r>
        <w:r>
          <w:rPr>
            <w:noProof/>
            <w:webHidden/>
          </w:rPr>
          <w:fldChar w:fldCharType="separate"/>
        </w:r>
        <w:r>
          <w:rPr>
            <w:noProof/>
            <w:webHidden/>
          </w:rPr>
          <w:t>55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09" w:history="1">
        <w:r w:rsidRPr="0023280F">
          <w:rPr>
            <w:rStyle w:val="Hyperlink"/>
            <w:noProof/>
          </w:rPr>
          <w:t>5.4.5</w:t>
        </w:r>
        <w:r>
          <w:rPr>
            <w:rFonts w:asciiTheme="minorHAnsi" w:eastAsiaTheme="minorEastAsia" w:hAnsiTheme="minorHAnsi" w:cstheme="minorBidi"/>
            <w:noProof/>
            <w:szCs w:val="22"/>
          </w:rPr>
          <w:tab/>
        </w:r>
        <w:r w:rsidRPr="0023280F">
          <w:rPr>
            <w:rStyle w:val="Hyperlink"/>
            <w:noProof/>
          </w:rPr>
          <w:t>MF / DF.HCA / EF.Prüfungsnachweis</w:t>
        </w:r>
        <w:r>
          <w:rPr>
            <w:noProof/>
            <w:webHidden/>
          </w:rPr>
          <w:tab/>
        </w:r>
        <w:r>
          <w:rPr>
            <w:noProof/>
            <w:webHidden/>
          </w:rPr>
          <w:fldChar w:fldCharType="begin"/>
        </w:r>
        <w:r>
          <w:rPr>
            <w:noProof/>
            <w:webHidden/>
          </w:rPr>
          <w:instrText xml:space="preserve"> PAGEREF _Toc503163409 \h </w:instrText>
        </w:r>
        <w:r>
          <w:rPr>
            <w:noProof/>
            <w:webHidden/>
          </w:rPr>
        </w:r>
        <w:r>
          <w:rPr>
            <w:noProof/>
            <w:webHidden/>
          </w:rPr>
          <w:fldChar w:fldCharType="separate"/>
        </w:r>
        <w:r>
          <w:rPr>
            <w:noProof/>
            <w:webHidden/>
          </w:rPr>
          <w:t>56</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0" w:history="1">
        <w:r w:rsidRPr="0023280F">
          <w:rPr>
            <w:rStyle w:val="Hyperlink"/>
            <w:noProof/>
            <w:lang/>
          </w:rPr>
          <w:t>5.4.6</w:t>
        </w:r>
        <w:r>
          <w:rPr>
            <w:rFonts w:asciiTheme="minorHAnsi" w:eastAsiaTheme="minorEastAsia" w:hAnsiTheme="minorHAnsi" w:cstheme="minorBidi"/>
            <w:noProof/>
            <w:szCs w:val="22"/>
          </w:rPr>
          <w:tab/>
        </w:r>
        <w:r w:rsidRPr="0023280F">
          <w:rPr>
            <w:rStyle w:val="Hyperlink"/>
            <w:noProof/>
            <w:lang/>
          </w:rPr>
          <w:t>MF / DF.HCA / EF.Standalone</w:t>
        </w:r>
        <w:r>
          <w:rPr>
            <w:noProof/>
            <w:webHidden/>
          </w:rPr>
          <w:tab/>
        </w:r>
        <w:r>
          <w:rPr>
            <w:noProof/>
            <w:webHidden/>
          </w:rPr>
          <w:fldChar w:fldCharType="begin"/>
        </w:r>
        <w:r>
          <w:rPr>
            <w:noProof/>
            <w:webHidden/>
          </w:rPr>
          <w:instrText xml:space="preserve"> PAGEREF _Toc503163410 \h </w:instrText>
        </w:r>
        <w:r>
          <w:rPr>
            <w:noProof/>
            <w:webHidden/>
          </w:rPr>
        </w:r>
        <w:r>
          <w:rPr>
            <w:noProof/>
            <w:webHidden/>
          </w:rPr>
          <w:fldChar w:fldCharType="separate"/>
        </w:r>
        <w:r>
          <w:rPr>
            <w:noProof/>
            <w:webHidden/>
          </w:rPr>
          <w:t>58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1" w:history="1">
        <w:r w:rsidRPr="0023280F">
          <w:rPr>
            <w:rStyle w:val="Hyperlink"/>
            <w:noProof/>
          </w:rPr>
          <w:t>5.4.7</w:t>
        </w:r>
        <w:r>
          <w:rPr>
            <w:rFonts w:asciiTheme="minorHAnsi" w:eastAsiaTheme="minorEastAsia" w:hAnsiTheme="minorHAnsi" w:cstheme="minorBidi"/>
            <w:noProof/>
            <w:szCs w:val="22"/>
          </w:rPr>
          <w:tab/>
        </w:r>
        <w:r w:rsidRPr="0023280F">
          <w:rPr>
            <w:rStyle w:val="Hyperlink"/>
            <w:noProof/>
          </w:rPr>
          <w:t>MF / DF.HCA / EF.StatusVD</w:t>
        </w:r>
        <w:r>
          <w:rPr>
            <w:noProof/>
            <w:webHidden/>
          </w:rPr>
          <w:tab/>
        </w:r>
        <w:r>
          <w:rPr>
            <w:noProof/>
            <w:webHidden/>
          </w:rPr>
          <w:fldChar w:fldCharType="begin"/>
        </w:r>
        <w:r>
          <w:rPr>
            <w:noProof/>
            <w:webHidden/>
          </w:rPr>
          <w:instrText xml:space="preserve"> PAGEREF _Toc503163411 \h </w:instrText>
        </w:r>
        <w:r>
          <w:rPr>
            <w:noProof/>
            <w:webHidden/>
          </w:rPr>
        </w:r>
        <w:r>
          <w:rPr>
            <w:noProof/>
            <w:webHidden/>
          </w:rPr>
          <w:fldChar w:fldCharType="separate"/>
        </w:r>
        <w:r>
          <w:rPr>
            <w:noProof/>
            <w:webHidden/>
          </w:rPr>
          <w:t>59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2" w:history="1">
        <w:r w:rsidRPr="0023280F">
          <w:rPr>
            <w:rStyle w:val="Hyperlink"/>
            <w:noProof/>
          </w:rPr>
          <w:t>5.4.8</w:t>
        </w:r>
        <w:r>
          <w:rPr>
            <w:rFonts w:asciiTheme="minorHAnsi" w:eastAsiaTheme="minorEastAsia" w:hAnsiTheme="minorHAnsi" w:cstheme="minorBidi"/>
            <w:noProof/>
            <w:szCs w:val="22"/>
          </w:rPr>
          <w:tab/>
        </w:r>
        <w:r w:rsidRPr="0023280F">
          <w:rPr>
            <w:rStyle w:val="Hyperlink"/>
            <w:noProof/>
          </w:rPr>
          <w:t>MF / DF.HCA / EF.TTN</w:t>
        </w:r>
        <w:r>
          <w:rPr>
            <w:noProof/>
            <w:webHidden/>
          </w:rPr>
          <w:tab/>
        </w:r>
        <w:r>
          <w:rPr>
            <w:noProof/>
            <w:webHidden/>
          </w:rPr>
          <w:fldChar w:fldCharType="begin"/>
        </w:r>
        <w:r>
          <w:rPr>
            <w:noProof/>
            <w:webHidden/>
          </w:rPr>
          <w:instrText xml:space="preserve"> PAGEREF _Toc503163412 \h </w:instrText>
        </w:r>
        <w:r>
          <w:rPr>
            <w:noProof/>
            <w:webHidden/>
          </w:rPr>
        </w:r>
        <w:r>
          <w:rPr>
            <w:noProof/>
            <w:webHidden/>
          </w:rPr>
          <w:fldChar w:fldCharType="separate"/>
        </w:r>
        <w:r>
          <w:rPr>
            <w:noProof/>
            <w:webHidden/>
          </w:rPr>
          <w:t>59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3" w:history="1">
        <w:r w:rsidRPr="0023280F">
          <w:rPr>
            <w:rStyle w:val="Hyperlink"/>
            <w:noProof/>
            <w:lang w:val="en-US"/>
          </w:rPr>
          <w:t>5.4.9</w:t>
        </w:r>
        <w:r>
          <w:rPr>
            <w:rFonts w:asciiTheme="minorHAnsi" w:eastAsiaTheme="minorEastAsia" w:hAnsiTheme="minorHAnsi" w:cstheme="minorBidi"/>
            <w:noProof/>
            <w:szCs w:val="22"/>
          </w:rPr>
          <w:tab/>
        </w:r>
        <w:r w:rsidRPr="0023280F">
          <w:rPr>
            <w:rStyle w:val="Hyperlink"/>
            <w:noProof/>
            <w:lang w:val="en-US"/>
          </w:rPr>
          <w:t>MF / DF.HCA / EF.VD</w:t>
        </w:r>
        <w:r>
          <w:rPr>
            <w:noProof/>
            <w:webHidden/>
          </w:rPr>
          <w:tab/>
        </w:r>
        <w:r>
          <w:rPr>
            <w:noProof/>
            <w:webHidden/>
          </w:rPr>
          <w:fldChar w:fldCharType="begin"/>
        </w:r>
        <w:r>
          <w:rPr>
            <w:noProof/>
            <w:webHidden/>
          </w:rPr>
          <w:instrText xml:space="preserve"> PAGEREF _Toc503163413 \h </w:instrText>
        </w:r>
        <w:r>
          <w:rPr>
            <w:noProof/>
            <w:webHidden/>
          </w:rPr>
        </w:r>
        <w:r>
          <w:rPr>
            <w:noProof/>
            <w:webHidden/>
          </w:rPr>
          <w:fldChar w:fldCharType="separate"/>
        </w:r>
        <w:r>
          <w:rPr>
            <w:noProof/>
            <w:webHidden/>
          </w:rPr>
          <w:t>61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4" w:history="1">
        <w:r w:rsidRPr="0023280F">
          <w:rPr>
            <w:rStyle w:val="Hyperlink"/>
            <w:noProof/>
          </w:rPr>
          <w:t>5.4.10</w:t>
        </w:r>
        <w:r>
          <w:rPr>
            <w:rFonts w:asciiTheme="minorHAnsi" w:eastAsiaTheme="minorEastAsia" w:hAnsiTheme="minorHAnsi" w:cstheme="minorBidi"/>
            <w:noProof/>
            <w:szCs w:val="22"/>
          </w:rPr>
          <w:tab/>
        </w:r>
        <w:r w:rsidRPr="0023280F">
          <w:rPr>
            <w:rStyle w:val="Hyperlink"/>
            <w:noProof/>
          </w:rPr>
          <w:t>MF / DF.HCA / EF.Verweis</w:t>
        </w:r>
        <w:r>
          <w:rPr>
            <w:noProof/>
            <w:webHidden/>
          </w:rPr>
          <w:tab/>
        </w:r>
        <w:r>
          <w:rPr>
            <w:noProof/>
            <w:webHidden/>
          </w:rPr>
          <w:fldChar w:fldCharType="begin"/>
        </w:r>
        <w:r>
          <w:rPr>
            <w:noProof/>
            <w:webHidden/>
          </w:rPr>
          <w:instrText xml:space="preserve"> PAGEREF _Toc503163414 \h </w:instrText>
        </w:r>
        <w:r>
          <w:rPr>
            <w:noProof/>
            <w:webHidden/>
          </w:rPr>
        </w:r>
        <w:r>
          <w:rPr>
            <w:noProof/>
            <w:webHidden/>
          </w:rPr>
          <w:fldChar w:fldCharType="separate"/>
        </w:r>
        <w:r>
          <w:rPr>
            <w:noProof/>
            <w:webHidden/>
          </w:rPr>
          <w:t>61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15" w:history="1">
        <w:r w:rsidRPr="0023280F">
          <w:rPr>
            <w:rStyle w:val="Hyperlink"/>
            <w:noProof/>
          </w:rPr>
          <w:t>5.4.11</w:t>
        </w:r>
        <w:r>
          <w:rPr>
            <w:rFonts w:asciiTheme="minorHAnsi" w:eastAsiaTheme="minorEastAsia" w:hAnsiTheme="minorHAnsi" w:cstheme="minorBidi"/>
            <w:noProof/>
            <w:szCs w:val="22"/>
          </w:rPr>
          <w:tab/>
        </w:r>
        <w:r w:rsidRPr="0023280F">
          <w:rPr>
            <w:rStyle w:val="Hyperlink"/>
            <w:noProof/>
          </w:rPr>
          <w:t>Anwendung Notfalldatensatz (DF.NFD)</w:t>
        </w:r>
        <w:r>
          <w:rPr>
            <w:noProof/>
            <w:webHidden/>
          </w:rPr>
          <w:tab/>
        </w:r>
        <w:r>
          <w:rPr>
            <w:noProof/>
            <w:webHidden/>
          </w:rPr>
          <w:fldChar w:fldCharType="begin"/>
        </w:r>
        <w:r>
          <w:rPr>
            <w:noProof/>
            <w:webHidden/>
          </w:rPr>
          <w:instrText xml:space="preserve"> PAGEREF _Toc503163415 \h </w:instrText>
        </w:r>
        <w:r>
          <w:rPr>
            <w:noProof/>
            <w:webHidden/>
          </w:rPr>
        </w:r>
        <w:r>
          <w:rPr>
            <w:noProof/>
            <w:webHidden/>
          </w:rPr>
          <w:fldChar w:fldCharType="separate"/>
        </w:r>
        <w:r>
          <w:rPr>
            <w:noProof/>
            <w:webHidden/>
          </w:rPr>
          <w:t>62</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16" w:history="1">
        <w:r w:rsidRPr="0023280F">
          <w:rPr>
            <w:rStyle w:val="Hyperlink"/>
            <w:noProof/>
          </w:rPr>
          <w:t>5.4.11.1</w:t>
        </w:r>
        <w:r>
          <w:rPr>
            <w:rFonts w:asciiTheme="minorHAnsi" w:eastAsiaTheme="minorEastAsia" w:hAnsiTheme="minorHAnsi" w:cstheme="minorBidi"/>
            <w:i w:val="0"/>
            <w:noProof/>
            <w:szCs w:val="22"/>
          </w:rPr>
          <w:tab/>
        </w:r>
        <w:r w:rsidRPr="0023280F">
          <w:rPr>
            <w:rStyle w:val="Hyperlink"/>
            <w:noProof/>
          </w:rPr>
          <w:t>MF / DF.HCA / DF.NFD / EF.NFD</w:t>
        </w:r>
        <w:r>
          <w:rPr>
            <w:noProof/>
            <w:webHidden/>
          </w:rPr>
          <w:tab/>
        </w:r>
        <w:r>
          <w:rPr>
            <w:noProof/>
            <w:webHidden/>
          </w:rPr>
          <w:fldChar w:fldCharType="begin"/>
        </w:r>
        <w:r>
          <w:rPr>
            <w:noProof/>
            <w:webHidden/>
          </w:rPr>
          <w:instrText xml:space="preserve"> PAGEREF _Toc503163416 \h </w:instrText>
        </w:r>
        <w:r>
          <w:rPr>
            <w:noProof/>
            <w:webHidden/>
          </w:rPr>
        </w:r>
        <w:r>
          <w:rPr>
            <w:noProof/>
            <w:webHidden/>
          </w:rPr>
          <w:fldChar w:fldCharType="separate"/>
        </w:r>
        <w:r>
          <w:rPr>
            <w:noProof/>
            <w:webHidden/>
          </w:rPr>
          <w:t>64</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17" w:history="1">
        <w:r w:rsidRPr="0023280F">
          <w:rPr>
            <w:rStyle w:val="Hyperlink"/>
            <w:noProof/>
          </w:rPr>
          <w:t>5.4.11.2</w:t>
        </w:r>
        <w:r>
          <w:rPr>
            <w:rFonts w:asciiTheme="minorHAnsi" w:eastAsiaTheme="minorEastAsia" w:hAnsiTheme="minorHAnsi" w:cstheme="minorBidi"/>
            <w:i w:val="0"/>
            <w:noProof/>
            <w:szCs w:val="22"/>
          </w:rPr>
          <w:tab/>
        </w:r>
        <w:r w:rsidRPr="0023280F">
          <w:rPr>
            <w:rStyle w:val="Hyperlink"/>
            <w:noProof/>
          </w:rPr>
          <w:t>MF / DF.HCA / DF.NFD / EF.StatusNFD</w:t>
        </w:r>
        <w:r>
          <w:rPr>
            <w:noProof/>
            <w:webHidden/>
          </w:rPr>
          <w:tab/>
        </w:r>
        <w:r>
          <w:rPr>
            <w:noProof/>
            <w:webHidden/>
          </w:rPr>
          <w:fldChar w:fldCharType="begin"/>
        </w:r>
        <w:r>
          <w:rPr>
            <w:noProof/>
            <w:webHidden/>
          </w:rPr>
          <w:instrText xml:space="preserve"> PAGEREF _Toc503163417 \h </w:instrText>
        </w:r>
        <w:r>
          <w:rPr>
            <w:noProof/>
            <w:webHidden/>
          </w:rPr>
        </w:r>
        <w:r>
          <w:rPr>
            <w:noProof/>
            <w:webHidden/>
          </w:rPr>
          <w:fldChar w:fldCharType="separate"/>
        </w:r>
        <w:r>
          <w:rPr>
            <w:noProof/>
            <w:webHidden/>
          </w:rPr>
          <w:t>65</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18" w:history="1">
        <w:r w:rsidRPr="0023280F">
          <w:rPr>
            <w:rStyle w:val="Hyperlink"/>
            <w:noProof/>
          </w:rPr>
          <w:t>5.4.11.3</w:t>
        </w:r>
        <w:r>
          <w:rPr>
            <w:rFonts w:asciiTheme="minorHAnsi" w:eastAsiaTheme="minorEastAsia" w:hAnsiTheme="minorHAnsi" w:cstheme="minorBidi"/>
            <w:i w:val="0"/>
            <w:noProof/>
            <w:szCs w:val="22"/>
          </w:rPr>
          <w:tab/>
        </w:r>
        <w:r w:rsidRPr="0023280F">
          <w:rPr>
            <w:rStyle w:val="Hyperlink"/>
            <w:noProof/>
          </w:rPr>
          <w:t>MF / DF.HCA / DF.NFD / MRPIN.NFD</w:t>
        </w:r>
        <w:r>
          <w:rPr>
            <w:noProof/>
            <w:webHidden/>
          </w:rPr>
          <w:tab/>
        </w:r>
        <w:r>
          <w:rPr>
            <w:noProof/>
            <w:webHidden/>
          </w:rPr>
          <w:fldChar w:fldCharType="begin"/>
        </w:r>
        <w:r>
          <w:rPr>
            <w:noProof/>
            <w:webHidden/>
          </w:rPr>
          <w:instrText xml:space="preserve"> PAGEREF _Toc503163418 \h </w:instrText>
        </w:r>
        <w:r>
          <w:rPr>
            <w:noProof/>
            <w:webHidden/>
          </w:rPr>
        </w:r>
        <w:r>
          <w:rPr>
            <w:noProof/>
            <w:webHidden/>
          </w:rPr>
          <w:fldChar w:fldCharType="separate"/>
        </w:r>
        <w:r>
          <w:rPr>
            <w:noProof/>
            <w:webHidden/>
          </w:rPr>
          <w:t>67</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19" w:history="1">
        <w:r w:rsidRPr="0023280F">
          <w:rPr>
            <w:rStyle w:val="Hyperlink"/>
            <w:noProof/>
            <w:lang w:val="en-GB"/>
          </w:rPr>
          <w:t>5.4.11.4</w:t>
        </w:r>
        <w:r>
          <w:rPr>
            <w:rFonts w:asciiTheme="minorHAnsi" w:eastAsiaTheme="minorEastAsia" w:hAnsiTheme="minorHAnsi" w:cstheme="minorBidi"/>
            <w:i w:val="0"/>
            <w:noProof/>
            <w:szCs w:val="22"/>
          </w:rPr>
          <w:tab/>
        </w:r>
        <w:r w:rsidRPr="0023280F">
          <w:rPr>
            <w:rStyle w:val="Hyperlink"/>
            <w:noProof/>
            <w:lang w:val="en-GB"/>
          </w:rPr>
          <w:t>MF / DF.HCA / DF.NFD / MRPIN.NFD_READ</w:t>
        </w:r>
        <w:r>
          <w:rPr>
            <w:noProof/>
            <w:webHidden/>
          </w:rPr>
          <w:tab/>
        </w:r>
        <w:r>
          <w:rPr>
            <w:noProof/>
            <w:webHidden/>
          </w:rPr>
          <w:fldChar w:fldCharType="begin"/>
        </w:r>
        <w:r>
          <w:rPr>
            <w:noProof/>
            <w:webHidden/>
          </w:rPr>
          <w:instrText xml:space="preserve"> PAGEREF _Toc503163419 \h </w:instrText>
        </w:r>
        <w:r>
          <w:rPr>
            <w:noProof/>
            <w:webHidden/>
          </w:rPr>
        </w:r>
        <w:r>
          <w:rPr>
            <w:noProof/>
            <w:webHidden/>
          </w:rPr>
          <w:fldChar w:fldCharType="separate"/>
        </w:r>
        <w:r>
          <w:rPr>
            <w:noProof/>
            <w:webHidden/>
          </w:rPr>
          <w:t>69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20" w:history="1">
        <w:r w:rsidRPr="0023280F">
          <w:rPr>
            <w:rStyle w:val="Hyperlink"/>
            <w:noProof/>
          </w:rPr>
          <w:t>5.4.12</w:t>
        </w:r>
        <w:r>
          <w:rPr>
            <w:rFonts w:asciiTheme="minorHAnsi" w:eastAsiaTheme="minorEastAsia" w:hAnsiTheme="minorHAnsi" w:cstheme="minorBidi"/>
            <w:noProof/>
            <w:szCs w:val="22"/>
          </w:rPr>
          <w:tab/>
        </w:r>
        <w:r w:rsidRPr="0023280F">
          <w:rPr>
            <w:rStyle w:val="Hyperlink"/>
            <w:noProof/>
          </w:rPr>
          <w:t>Anwendung Datensatz Persönliche Erklärungen (DF.DPE)</w:t>
        </w:r>
        <w:r>
          <w:rPr>
            <w:noProof/>
            <w:webHidden/>
          </w:rPr>
          <w:tab/>
        </w:r>
        <w:r>
          <w:rPr>
            <w:noProof/>
            <w:webHidden/>
          </w:rPr>
          <w:fldChar w:fldCharType="begin"/>
        </w:r>
        <w:r>
          <w:rPr>
            <w:noProof/>
            <w:webHidden/>
          </w:rPr>
          <w:instrText xml:space="preserve"> PAGEREF _Toc503163420 \h </w:instrText>
        </w:r>
        <w:r>
          <w:rPr>
            <w:noProof/>
            <w:webHidden/>
          </w:rPr>
        </w:r>
        <w:r>
          <w:rPr>
            <w:noProof/>
            <w:webHidden/>
          </w:rPr>
          <w:fldChar w:fldCharType="separate"/>
        </w:r>
        <w:r>
          <w:rPr>
            <w:noProof/>
            <w:webHidden/>
          </w:rPr>
          <w:t>70</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1" w:history="1">
        <w:r w:rsidRPr="0023280F">
          <w:rPr>
            <w:rStyle w:val="Hyperlink"/>
            <w:noProof/>
          </w:rPr>
          <w:t>5.4.12.1</w:t>
        </w:r>
        <w:r>
          <w:rPr>
            <w:rFonts w:asciiTheme="minorHAnsi" w:eastAsiaTheme="minorEastAsia" w:hAnsiTheme="minorHAnsi" w:cstheme="minorBidi"/>
            <w:i w:val="0"/>
            <w:noProof/>
            <w:szCs w:val="22"/>
          </w:rPr>
          <w:tab/>
        </w:r>
        <w:r w:rsidRPr="0023280F">
          <w:rPr>
            <w:rStyle w:val="Hyperlink"/>
            <w:noProof/>
          </w:rPr>
          <w:t>MF / DF.HCA / DF.DPE / EF.DPE</w:t>
        </w:r>
        <w:r>
          <w:rPr>
            <w:noProof/>
            <w:webHidden/>
          </w:rPr>
          <w:tab/>
        </w:r>
        <w:r>
          <w:rPr>
            <w:noProof/>
            <w:webHidden/>
          </w:rPr>
          <w:fldChar w:fldCharType="begin"/>
        </w:r>
        <w:r>
          <w:rPr>
            <w:noProof/>
            <w:webHidden/>
          </w:rPr>
          <w:instrText xml:space="preserve"> PAGEREF _Toc503163421 \h </w:instrText>
        </w:r>
        <w:r>
          <w:rPr>
            <w:noProof/>
            <w:webHidden/>
          </w:rPr>
        </w:r>
        <w:r>
          <w:rPr>
            <w:noProof/>
            <w:webHidden/>
          </w:rPr>
          <w:fldChar w:fldCharType="separate"/>
        </w:r>
        <w:r>
          <w:rPr>
            <w:noProof/>
            <w:webHidden/>
          </w:rPr>
          <w:t>72</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2" w:history="1">
        <w:r w:rsidRPr="0023280F">
          <w:rPr>
            <w:rStyle w:val="Hyperlink"/>
            <w:noProof/>
            <w:lang w:val="en-US"/>
          </w:rPr>
          <w:t>5.4.12.2</w:t>
        </w:r>
        <w:r>
          <w:rPr>
            <w:rFonts w:asciiTheme="minorHAnsi" w:eastAsiaTheme="minorEastAsia" w:hAnsiTheme="minorHAnsi" w:cstheme="minorBidi"/>
            <w:i w:val="0"/>
            <w:noProof/>
            <w:szCs w:val="22"/>
          </w:rPr>
          <w:tab/>
        </w:r>
        <w:r w:rsidRPr="0023280F">
          <w:rPr>
            <w:rStyle w:val="Hyperlink"/>
            <w:noProof/>
            <w:lang w:val="en-US"/>
          </w:rPr>
          <w:t>MF / DF.HCA / DF.DPE / EF.StatusDPE</w:t>
        </w:r>
        <w:r>
          <w:rPr>
            <w:noProof/>
            <w:webHidden/>
          </w:rPr>
          <w:tab/>
        </w:r>
        <w:r>
          <w:rPr>
            <w:noProof/>
            <w:webHidden/>
          </w:rPr>
          <w:fldChar w:fldCharType="begin"/>
        </w:r>
        <w:r>
          <w:rPr>
            <w:noProof/>
            <w:webHidden/>
          </w:rPr>
          <w:instrText xml:space="preserve"> PAGEREF _Toc503163422 \h </w:instrText>
        </w:r>
        <w:r>
          <w:rPr>
            <w:noProof/>
            <w:webHidden/>
          </w:rPr>
        </w:r>
        <w:r>
          <w:rPr>
            <w:noProof/>
            <w:webHidden/>
          </w:rPr>
          <w:fldChar w:fldCharType="separate"/>
        </w:r>
        <w:r>
          <w:rPr>
            <w:noProof/>
            <w:webHidden/>
          </w:rPr>
          <w:t>73</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3" w:history="1">
        <w:r w:rsidRPr="0023280F">
          <w:rPr>
            <w:rStyle w:val="Hyperlink"/>
            <w:noProof/>
          </w:rPr>
          <w:t>5.4.12.3</w:t>
        </w:r>
        <w:r>
          <w:rPr>
            <w:rFonts w:asciiTheme="minorHAnsi" w:eastAsiaTheme="minorEastAsia" w:hAnsiTheme="minorHAnsi" w:cstheme="minorBidi"/>
            <w:i w:val="0"/>
            <w:noProof/>
            <w:szCs w:val="22"/>
          </w:rPr>
          <w:tab/>
        </w:r>
        <w:r w:rsidRPr="0023280F">
          <w:rPr>
            <w:rStyle w:val="Hyperlink"/>
            <w:noProof/>
          </w:rPr>
          <w:t>MF / DF.HCA / DF.DPE / MRPIN.DPE</w:t>
        </w:r>
        <w:r>
          <w:rPr>
            <w:noProof/>
            <w:webHidden/>
          </w:rPr>
          <w:tab/>
        </w:r>
        <w:r>
          <w:rPr>
            <w:noProof/>
            <w:webHidden/>
          </w:rPr>
          <w:fldChar w:fldCharType="begin"/>
        </w:r>
        <w:r>
          <w:rPr>
            <w:noProof/>
            <w:webHidden/>
          </w:rPr>
          <w:instrText xml:space="preserve"> PAGEREF _Toc503163423 \h </w:instrText>
        </w:r>
        <w:r>
          <w:rPr>
            <w:noProof/>
            <w:webHidden/>
          </w:rPr>
        </w:r>
        <w:r>
          <w:rPr>
            <w:noProof/>
            <w:webHidden/>
          </w:rPr>
          <w:fldChar w:fldCharType="separate"/>
        </w:r>
        <w:r>
          <w:rPr>
            <w:noProof/>
            <w:webHidden/>
          </w:rPr>
          <w:t>74</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4" w:history="1">
        <w:r w:rsidRPr="0023280F">
          <w:rPr>
            <w:rStyle w:val="Hyperlink"/>
            <w:noProof/>
            <w:lang w:val="en-GB"/>
          </w:rPr>
          <w:t>5.4.12.4</w:t>
        </w:r>
        <w:r>
          <w:rPr>
            <w:rFonts w:asciiTheme="minorHAnsi" w:eastAsiaTheme="minorEastAsia" w:hAnsiTheme="minorHAnsi" w:cstheme="minorBidi"/>
            <w:i w:val="0"/>
            <w:noProof/>
            <w:szCs w:val="22"/>
          </w:rPr>
          <w:tab/>
        </w:r>
        <w:r w:rsidRPr="0023280F">
          <w:rPr>
            <w:rStyle w:val="Hyperlink"/>
            <w:noProof/>
            <w:lang w:val="en-GB"/>
          </w:rPr>
          <w:t>MF / DF.HCA / DF.DPE / MRPIN.DPE_READ</w:t>
        </w:r>
        <w:r>
          <w:rPr>
            <w:noProof/>
            <w:webHidden/>
          </w:rPr>
          <w:tab/>
        </w:r>
        <w:r>
          <w:rPr>
            <w:noProof/>
            <w:webHidden/>
          </w:rPr>
          <w:fldChar w:fldCharType="begin"/>
        </w:r>
        <w:r>
          <w:rPr>
            <w:noProof/>
            <w:webHidden/>
          </w:rPr>
          <w:instrText xml:space="preserve"> PAGEREF _Toc503163424 \h </w:instrText>
        </w:r>
        <w:r>
          <w:rPr>
            <w:noProof/>
            <w:webHidden/>
          </w:rPr>
        </w:r>
        <w:r>
          <w:rPr>
            <w:noProof/>
            <w:webHidden/>
          </w:rPr>
          <w:fldChar w:fldCharType="separate"/>
        </w:r>
        <w:r>
          <w:rPr>
            <w:noProof/>
            <w:webHidden/>
          </w:rPr>
          <w:t>76</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25" w:history="1">
        <w:r w:rsidRPr="0023280F">
          <w:rPr>
            <w:rStyle w:val="Hyperlink"/>
            <w:noProof/>
          </w:rPr>
          <w:t>5.4.13</w:t>
        </w:r>
        <w:r>
          <w:rPr>
            <w:rFonts w:asciiTheme="minorHAnsi" w:eastAsiaTheme="minorEastAsia" w:hAnsiTheme="minorHAnsi" w:cstheme="minorBidi"/>
            <w:noProof/>
            <w:szCs w:val="22"/>
          </w:rPr>
          <w:tab/>
        </w:r>
        <w:r w:rsidRPr="0023280F">
          <w:rPr>
            <w:rStyle w:val="Hyperlink"/>
            <w:noProof/>
          </w:rPr>
          <w:t>Anwendung Gesundheitsdatendienst (GDD)</w:t>
        </w:r>
        <w:r>
          <w:rPr>
            <w:noProof/>
            <w:webHidden/>
          </w:rPr>
          <w:tab/>
        </w:r>
        <w:r>
          <w:rPr>
            <w:noProof/>
            <w:webHidden/>
          </w:rPr>
          <w:fldChar w:fldCharType="begin"/>
        </w:r>
        <w:r>
          <w:rPr>
            <w:noProof/>
            <w:webHidden/>
          </w:rPr>
          <w:instrText xml:space="preserve"> PAGEREF _Toc503163425 \h </w:instrText>
        </w:r>
        <w:r>
          <w:rPr>
            <w:noProof/>
            <w:webHidden/>
          </w:rPr>
        </w:r>
        <w:r>
          <w:rPr>
            <w:noProof/>
            <w:webHidden/>
          </w:rPr>
          <w:fldChar w:fldCharType="separate"/>
        </w:r>
        <w:r>
          <w:rPr>
            <w:noProof/>
            <w:webHidden/>
          </w:rPr>
          <w:t>77</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6" w:history="1">
        <w:r w:rsidRPr="0023280F">
          <w:rPr>
            <w:rStyle w:val="Hyperlink"/>
            <w:noProof/>
          </w:rPr>
          <w:t>5.4.13.1</w:t>
        </w:r>
        <w:r>
          <w:rPr>
            <w:rFonts w:asciiTheme="minorHAnsi" w:eastAsiaTheme="minorEastAsia" w:hAnsiTheme="minorHAnsi" w:cstheme="minorBidi"/>
            <w:i w:val="0"/>
            <w:noProof/>
            <w:szCs w:val="22"/>
          </w:rPr>
          <w:tab/>
        </w:r>
        <w:r w:rsidRPr="0023280F">
          <w:rPr>
            <w:rStyle w:val="Hyperlink"/>
            <w:noProof/>
          </w:rPr>
          <w:t>MF / DF.HCA / DF.GDD / EF.EinwilligungGDD</w:t>
        </w:r>
        <w:r>
          <w:rPr>
            <w:noProof/>
            <w:webHidden/>
          </w:rPr>
          <w:tab/>
        </w:r>
        <w:r>
          <w:rPr>
            <w:noProof/>
            <w:webHidden/>
          </w:rPr>
          <w:fldChar w:fldCharType="begin"/>
        </w:r>
        <w:r>
          <w:rPr>
            <w:noProof/>
            <w:webHidden/>
          </w:rPr>
          <w:instrText xml:space="preserve"> PAGEREF _Toc503163426 \h </w:instrText>
        </w:r>
        <w:r>
          <w:rPr>
            <w:noProof/>
            <w:webHidden/>
          </w:rPr>
        </w:r>
        <w:r>
          <w:rPr>
            <w:noProof/>
            <w:webHidden/>
          </w:rPr>
          <w:fldChar w:fldCharType="separate"/>
        </w:r>
        <w:r>
          <w:rPr>
            <w:noProof/>
            <w:webHidden/>
          </w:rPr>
          <w:t>79</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7" w:history="1">
        <w:r w:rsidRPr="0023280F">
          <w:rPr>
            <w:rStyle w:val="Hyperlink"/>
            <w:noProof/>
          </w:rPr>
          <w:t>5.4.13.2</w:t>
        </w:r>
        <w:r>
          <w:rPr>
            <w:rFonts w:asciiTheme="minorHAnsi" w:eastAsiaTheme="minorEastAsia" w:hAnsiTheme="minorHAnsi" w:cstheme="minorBidi"/>
            <w:i w:val="0"/>
            <w:noProof/>
            <w:szCs w:val="22"/>
          </w:rPr>
          <w:tab/>
        </w:r>
        <w:r w:rsidRPr="0023280F">
          <w:rPr>
            <w:rStyle w:val="Hyperlink"/>
            <w:noProof/>
          </w:rPr>
          <w:t>MF / DF.HCA / DF.GDD / EF.VerweiseGDD</w:t>
        </w:r>
        <w:r>
          <w:rPr>
            <w:noProof/>
            <w:webHidden/>
          </w:rPr>
          <w:tab/>
        </w:r>
        <w:r>
          <w:rPr>
            <w:noProof/>
            <w:webHidden/>
          </w:rPr>
          <w:fldChar w:fldCharType="begin"/>
        </w:r>
        <w:r>
          <w:rPr>
            <w:noProof/>
            <w:webHidden/>
          </w:rPr>
          <w:instrText xml:space="preserve"> PAGEREF _Toc503163427 \h </w:instrText>
        </w:r>
        <w:r>
          <w:rPr>
            <w:noProof/>
            <w:webHidden/>
          </w:rPr>
        </w:r>
        <w:r>
          <w:rPr>
            <w:noProof/>
            <w:webHidden/>
          </w:rPr>
          <w:fldChar w:fldCharType="separate"/>
        </w:r>
        <w:r>
          <w:rPr>
            <w:noProof/>
            <w:webHidden/>
          </w:rPr>
          <w:t>80</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28" w:history="1">
        <w:r w:rsidRPr="0023280F">
          <w:rPr>
            <w:rStyle w:val="Hyperlink"/>
            <w:noProof/>
          </w:rPr>
          <w:t>5.4.13.3</w:t>
        </w:r>
        <w:r>
          <w:rPr>
            <w:rFonts w:asciiTheme="minorHAnsi" w:eastAsiaTheme="minorEastAsia" w:hAnsiTheme="minorHAnsi" w:cstheme="minorBidi"/>
            <w:i w:val="0"/>
            <w:noProof/>
            <w:szCs w:val="22"/>
          </w:rPr>
          <w:tab/>
        </w:r>
        <w:r w:rsidRPr="0023280F">
          <w:rPr>
            <w:rStyle w:val="Hyperlink"/>
            <w:noProof/>
          </w:rPr>
          <w:t>MF / DF.HCA / DF.GDD / MRPIN.GDD</w:t>
        </w:r>
        <w:r>
          <w:rPr>
            <w:noProof/>
            <w:webHidden/>
          </w:rPr>
          <w:tab/>
        </w:r>
        <w:r>
          <w:rPr>
            <w:noProof/>
            <w:webHidden/>
          </w:rPr>
          <w:fldChar w:fldCharType="begin"/>
        </w:r>
        <w:r>
          <w:rPr>
            <w:noProof/>
            <w:webHidden/>
          </w:rPr>
          <w:instrText xml:space="preserve"> PAGEREF _Toc503163428 \h </w:instrText>
        </w:r>
        <w:r>
          <w:rPr>
            <w:noProof/>
            <w:webHidden/>
          </w:rPr>
        </w:r>
        <w:r>
          <w:rPr>
            <w:noProof/>
            <w:webHidden/>
          </w:rPr>
          <w:fldChar w:fldCharType="separate"/>
        </w:r>
        <w:r>
          <w:rPr>
            <w:noProof/>
            <w:webHidden/>
          </w:rPr>
          <w:t>81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29" w:history="1">
        <w:r w:rsidRPr="0023280F">
          <w:rPr>
            <w:rStyle w:val="Hyperlink"/>
            <w:noProof/>
          </w:rPr>
          <w:t>5.4.14</w:t>
        </w:r>
        <w:r>
          <w:rPr>
            <w:rFonts w:asciiTheme="minorHAnsi" w:eastAsiaTheme="minorEastAsia" w:hAnsiTheme="minorHAnsi" w:cstheme="minorBidi"/>
            <w:noProof/>
            <w:szCs w:val="22"/>
          </w:rPr>
          <w:tab/>
        </w:r>
        <w:r w:rsidRPr="0023280F">
          <w:rPr>
            <w:rStyle w:val="Hyperlink"/>
            <w:noProof/>
          </w:rPr>
          <w:t>Anwendung Organspendeerklärung (DF.OSE)</w:t>
        </w:r>
        <w:r>
          <w:rPr>
            <w:noProof/>
            <w:webHidden/>
          </w:rPr>
          <w:tab/>
        </w:r>
        <w:r>
          <w:rPr>
            <w:noProof/>
            <w:webHidden/>
          </w:rPr>
          <w:fldChar w:fldCharType="begin"/>
        </w:r>
        <w:r>
          <w:rPr>
            <w:noProof/>
            <w:webHidden/>
          </w:rPr>
          <w:instrText xml:space="preserve"> PAGEREF _Toc503163429 \h </w:instrText>
        </w:r>
        <w:r>
          <w:rPr>
            <w:noProof/>
            <w:webHidden/>
          </w:rPr>
        </w:r>
        <w:r>
          <w:rPr>
            <w:noProof/>
            <w:webHidden/>
          </w:rPr>
          <w:fldChar w:fldCharType="separate"/>
        </w:r>
        <w:r>
          <w:rPr>
            <w:noProof/>
            <w:webHidden/>
          </w:rPr>
          <w:t>83</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0" w:history="1">
        <w:r w:rsidRPr="0023280F">
          <w:rPr>
            <w:rStyle w:val="Hyperlink"/>
            <w:noProof/>
          </w:rPr>
          <w:t>5.4.14.1</w:t>
        </w:r>
        <w:r>
          <w:rPr>
            <w:rFonts w:asciiTheme="minorHAnsi" w:eastAsiaTheme="minorEastAsia" w:hAnsiTheme="minorHAnsi" w:cstheme="minorBidi"/>
            <w:i w:val="0"/>
            <w:noProof/>
            <w:szCs w:val="22"/>
          </w:rPr>
          <w:tab/>
        </w:r>
        <w:r w:rsidRPr="0023280F">
          <w:rPr>
            <w:rStyle w:val="Hyperlink"/>
            <w:noProof/>
          </w:rPr>
          <w:t>MF / DF.HCA / DF.OSE / EF.OSE</w:t>
        </w:r>
        <w:r>
          <w:rPr>
            <w:noProof/>
            <w:webHidden/>
          </w:rPr>
          <w:tab/>
        </w:r>
        <w:r>
          <w:rPr>
            <w:noProof/>
            <w:webHidden/>
          </w:rPr>
          <w:fldChar w:fldCharType="begin"/>
        </w:r>
        <w:r>
          <w:rPr>
            <w:noProof/>
            <w:webHidden/>
          </w:rPr>
          <w:instrText xml:space="preserve"> PAGEREF _Toc503163430 \h </w:instrText>
        </w:r>
        <w:r>
          <w:rPr>
            <w:noProof/>
            <w:webHidden/>
          </w:rPr>
        </w:r>
        <w:r>
          <w:rPr>
            <w:noProof/>
            <w:webHidden/>
          </w:rPr>
          <w:fldChar w:fldCharType="separate"/>
        </w:r>
        <w:r>
          <w:rPr>
            <w:noProof/>
            <w:webHidden/>
          </w:rPr>
          <w:t>85</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1" w:history="1">
        <w:r w:rsidRPr="0023280F">
          <w:rPr>
            <w:rStyle w:val="Hyperlink"/>
            <w:noProof/>
            <w:lang w:val="en-GB"/>
          </w:rPr>
          <w:t>5.4.14.2</w:t>
        </w:r>
        <w:r>
          <w:rPr>
            <w:rFonts w:asciiTheme="minorHAnsi" w:eastAsiaTheme="minorEastAsia" w:hAnsiTheme="minorHAnsi" w:cstheme="minorBidi"/>
            <w:i w:val="0"/>
            <w:noProof/>
            <w:szCs w:val="22"/>
          </w:rPr>
          <w:tab/>
        </w:r>
        <w:r w:rsidRPr="0023280F">
          <w:rPr>
            <w:rStyle w:val="Hyperlink"/>
            <w:noProof/>
            <w:lang w:val="en-GB"/>
          </w:rPr>
          <w:t>MF / DF.HCA / DF.OSE / EF.StatusOSE</w:t>
        </w:r>
        <w:r>
          <w:rPr>
            <w:noProof/>
            <w:webHidden/>
          </w:rPr>
          <w:tab/>
        </w:r>
        <w:r>
          <w:rPr>
            <w:noProof/>
            <w:webHidden/>
          </w:rPr>
          <w:fldChar w:fldCharType="begin"/>
        </w:r>
        <w:r>
          <w:rPr>
            <w:noProof/>
            <w:webHidden/>
          </w:rPr>
          <w:instrText xml:space="preserve"> PAGEREF _Toc503163431 \h </w:instrText>
        </w:r>
        <w:r>
          <w:rPr>
            <w:noProof/>
            <w:webHidden/>
          </w:rPr>
        </w:r>
        <w:r>
          <w:rPr>
            <w:noProof/>
            <w:webHidden/>
          </w:rPr>
          <w:fldChar w:fldCharType="separate"/>
        </w:r>
        <w:r>
          <w:rPr>
            <w:noProof/>
            <w:webHidden/>
          </w:rPr>
          <w:t>86</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2" w:history="1">
        <w:r w:rsidRPr="0023280F">
          <w:rPr>
            <w:rStyle w:val="Hyperlink"/>
            <w:noProof/>
          </w:rPr>
          <w:t>5.4.14.3</w:t>
        </w:r>
        <w:r>
          <w:rPr>
            <w:rFonts w:asciiTheme="minorHAnsi" w:eastAsiaTheme="minorEastAsia" w:hAnsiTheme="minorHAnsi" w:cstheme="minorBidi"/>
            <w:i w:val="0"/>
            <w:noProof/>
            <w:szCs w:val="22"/>
          </w:rPr>
          <w:tab/>
        </w:r>
        <w:r w:rsidRPr="0023280F">
          <w:rPr>
            <w:rStyle w:val="Hyperlink"/>
            <w:noProof/>
          </w:rPr>
          <w:t>MF / DF.HCA / DF.OSE / MRPIN.OSE</w:t>
        </w:r>
        <w:r>
          <w:rPr>
            <w:noProof/>
            <w:webHidden/>
          </w:rPr>
          <w:tab/>
        </w:r>
        <w:r>
          <w:rPr>
            <w:noProof/>
            <w:webHidden/>
          </w:rPr>
          <w:fldChar w:fldCharType="begin"/>
        </w:r>
        <w:r>
          <w:rPr>
            <w:noProof/>
            <w:webHidden/>
          </w:rPr>
          <w:instrText xml:space="preserve"> PAGEREF _Toc503163432 \h </w:instrText>
        </w:r>
        <w:r>
          <w:rPr>
            <w:noProof/>
            <w:webHidden/>
          </w:rPr>
        </w:r>
        <w:r>
          <w:rPr>
            <w:noProof/>
            <w:webHidden/>
          </w:rPr>
          <w:fldChar w:fldCharType="separate"/>
        </w:r>
        <w:r>
          <w:rPr>
            <w:noProof/>
            <w:webHidden/>
          </w:rPr>
          <w:t>87</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33" w:history="1">
        <w:r w:rsidRPr="0023280F">
          <w:rPr>
            <w:rStyle w:val="Hyperlink"/>
            <w:noProof/>
          </w:rPr>
          <w:t>5.4.15</w:t>
        </w:r>
        <w:r>
          <w:rPr>
            <w:rFonts w:asciiTheme="minorHAnsi" w:eastAsiaTheme="minorEastAsia" w:hAnsiTheme="minorHAnsi" w:cstheme="minorBidi"/>
            <w:noProof/>
            <w:szCs w:val="22"/>
          </w:rPr>
          <w:tab/>
        </w:r>
        <w:r w:rsidRPr="0023280F">
          <w:rPr>
            <w:rStyle w:val="Hyperlink"/>
            <w:noProof/>
          </w:rPr>
          <w:t>Anwendung AMTS Datenmanagement (DF.AMTS), (AMTS_angelegt)</w:t>
        </w:r>
        <w:r>
          <w:rPr>
            <w:noProof/>
            <w:webHidden/>
          </w:rPr>
          <w:tab/>
        </w:r>
        <w:r>
          <w:rPr>
            <w:noProof/>
            <w:webHidden/>
          </w:rPr>
          <w:fldChar w:fldCharType="begin"/>
        </w:r>
        <w:r>
          <w:rPr>
            <w:noProof/>
            <w:webHidden/>
          </w:rPr>
          <w:instrText xml:space="preserve"> PAGEREF _Toc503163433 \h </w:instrText>
        </w:r>
        <w:r>
          <w:rPr>
            <w:noProof/>
            <w:webHidden/>
          </w:rPr>
        </w:r>
        <w:r>
          <w:rPr>
            <w:noProof/>
            <w:webHidden/>
          </w:rPr>
          <w:fldChar w:fldCharType="separate"/>
        </w:r>
        <w:r>
          <w:rPr>
            <w:noProof/>
            <w:webHidden/>
          </w:rPr>
          <w:t>89</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4" w:history="1">
        <w:r w:rsidRPr="0023280F">
          <w:rPr>
            <w:rStyle w:val="Hyperlink"/>
            <w:noProof/>
          </w:rPr>
          <w:t>5.4.15.1</w:t>
        </w:r>
        <w:r>
          <w:rPr>
            <w:rFonts w:asciiTheme="minorHAnsi" w:eastAsiaTheme="minorEastAsia" w:hAnsiTheme="minorHAnsi" w:cstheme="minorBidi"/>
            <w:i w:val="0"/>
            <w:noProof/>
            <w:szCs w:val="22"/>
          </w:rPr>
          <w:tab/>
        </w:r>
        <w:r w:rsidRPr="0023280F">
          <w:rPr>
            <w:rStyle w:val="Hyperlink"/>
            <w:noProof/>
          </w:rPr>
          <w:t>MF / DF.HCA / DF.AMTS / EF.EinwilligungAMTS (AMTS_angelegt)</w:t>
        </w:r>
        <w:r>
          <w:rPr>
            <w:noProof/>
            <w:webHidden/>
          </w:rPr>
          <w:tab/>
        </w:r>
        <w:r>
          <w:rPr>
            <w:noProof/>
            <w:webHidden/>
          </w:rPr>
          <w:fldChar w:fldCharType="begin"/>
        </w:r>
        <w:r>
          <w:rPr>
            <w:noProof/>
            <w:webHidden/>
          </w:rPr>
          <w:instrText xml:space="preserve"> PAGEREF _Toc503163434 \h </w:instrText>
        </w:r>
        <w:r>
          <w:rPr>
            <w:noProof/>
            <w:webHidden/>
          </w:rPr>
        </w:r>
        <w:r>
          <w:rPr>
            <w:noProof/>
            <w:webHidden/>
          </w:rPr>
          <w:fldChar w:fldCharType="separate"/>
        </w:r>
        <w:r>
          <w:rPr>
            <w:noProof/>
            <w:webHidden/>
          </w:rPr>
          <w:t>90</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5" w:history="1">
        <w:r w:rsidRPr="0023280F">
          <w:rPr>
            <w:rStyle w:val="Hyperlink"/>
            <w:noProof/>
          </w:rPr>
          <w:t>5.4.15.2</w:t>
        </w:r>
        <w:r>
          <w:rPr>
            <w:rFonts w:asciiTheme="minorHAnsi" w:eastAsiaTheme="minorEastAsia" w:hAnsiTheme="minorHAnsi" w:cstheme="minorBidi"/>
            <w:i w:val="0"/>
            <w:noProof/>
            <w:szCs w:val="22"/>
          </w:rPr>
          <w:tab/>
        </w:r>
        <w:r w:rsidRPr="0023280F">
          <w:rPr>
            <w:rStyle w:val="Hyperlink"/>
            <w:noProof/>
          </w:rPr>
          <w:t xml:space="preserve">MF / </w:t>
        </w:r>
        <w:r w:rsidRPr="0023280F">
          <w:rPr>
            <w:rStyle w:val="Hyperlink"/>
            <w:bCs/>
            <w:noProof/>
          </w:rPr>
          <w:t>DF.HCA</w:t>
        </w:r>
        <w:r w:rsidRPr="0023280F">
          <w:rPr>
            <w:rStyle w:val="Hyperlink"/>
            <w:noProof/>
          </w:rPr>
          <w:t xml:space="preserve"> / DF.AMTS / EF.AMTS (AMTS_angelegt)</w:t>
        </w:r>
        <w:r>
          <w:rPr>
            <w:noProof/>
            <w:webHidden/>
          </w:rPr>
          <w:tab/>
        </w:r>
        <w:r>
          <w:rPr>
            <w:noProof/>
            <w:webHidden/>
          </w:rPr>
          <w:fldChar w:fldCharType="begin"/>
        </w:r>
        <w:r>
          <w:rPr>
            <w:noProof/>
            <w:webHidden/>
          </w:rPr>
          <w:instrText xml:space="preserve"> PAGEREF _Toc503163435 \h </w:instrText>
        </w:r>
        <w:r>
          <w:rPr>
            <w:noProof/>
            <w:webHidden/>
          </w:rPr>
        </w:r>
        <w:r>
          <w:rPr>
            <w:noProof/>
            <w:webHidden/>
          </w:rPr>
          <w:fldChar w:fldCharType="separate"/>
        </w:r>
        <w:r>
          <w:rPr>
            <w:noProof/>
            <w:webHidden/>
          </w:rPr>
          <w:t>92</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6" w:history="1">
        <w:r w:rsidRPr="0023280F">
          <w:rPr>
            <w:rStyle w:val="Hyperlink"/>
            <w:noProof/>
          </w:rPr>
          <w:t>5.4.15.3</w:t>
        </w:r>
        <w:r>
          <w:rPr>
            <w:rFonts w:asciiTheme="minorHAnsi" w:eastAsiaTheme="minorEastAsia" w:hAnsiTheme="minorHAnsi" w:cstheme="minorBidi"/>
            <w:i w:val="0"/>
            <w:noProof/>
            <w:szCs w:val="22"/>
          </w:rPr>
          <w:tab/>
        </w:r>
        <w:r w:rsidRPr="0023280F">
          <w:rPr>
            <w:rStyle w:val="Hyperlink"/>
            <w:noProof/>
          </w:rPr>
          <w:t>MF / DF.HCA / DF.AMTS / EF.VerweiseAMTS (AMTS_angelegt)</w:t>
        </w:r>
        <w:r>
          <w:rPr>
            <w:noProof/>
            <w:webHidden/>
          </w:rPr>
          <w:tab/>
        </w:r>
        <w:r>
          <w:rPr>
            <w:noProof/>
            <w:webHidden/>
          </w:rPr>
          <w:fldChar w:fldCharType="begin"/>
        </w:r>
        <w:r>
          <w:rPr>
            <w:noProof/>
            <w:webHidden/>
          </w:rPr>
          <w:instrText xml:space="preserve"> PAGEREF _Toc503163436 \h </w:instrText>
        </w:r>
        <w:r>
          <w:rPr>
            <w:noProof/>
            <w:webHidden/>
          </w:rPr>
        </w:r>
        <w:r>
          <w:rPr>
            <w:noProof/>
            <w:webHidden/>
          </w:rPr>
          <w:fldChar w:fldCharType="separate"/>
        </w:r>
        <w:r>
          <w:rPr>
            <w:noProof/>
            <w:webHidden/>
          </w:rPr>
          <w:t>93</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7" w:history="1">
        <w:r w:rsidRPr="0023280F">
          <w:rPr>
            <w:rStyle w:val="Hyperlink"/>
            <w:noProof/>
          </w:rPr>
          <w:t>5.4.15.4</w:t>
        </w:r>
        <w:r>
          <w:rPr>
            <w:rFonts w:asciiTheme="minorHAnsi" w:eastAsiaTheme="minorEastAsia" w:hAnsiTheme="minorHAnsi" w:cstheme="minorBidi"/>
            <w:i w:val="0"/>
            <w:noProof/>
            <w:szCs w:val="22"/>
          </w:rPr>
          <w:tab/>
        </w:r>
        <w:r w:rsidRPr="0023280F">
          <w:rPr>
            <w:rStyle w:val="Hyperlink"/>
            <w:noProof/>
          </w:rPr>
          <w:t>MF / DF.HCA / DF.AMTS / EF.StatusAMTS (AMTS_angelegt)</w:t>
        </w:r>
        <w:r>
          <w:rPr>
            <w:noProof/>
            <w:webHidden/>
          </w:rPr>
          <w:tab/>
        </w:r>
        <w:r>
          <w:rPr>
            <w:noProof/>
            <w:webHidden/>
          </w:rPr>
          <w:fldChar w:fldCharType="begin"/>
        </w:r>
        <w:r>
          <w:rPr>
            <w:noProof/>
            <w:webHidden/>
          </w:rPr>
          <w:instrText xml:space="preserve"> PAGEREF _Toc503163437 \h </w:instrText>
        </w:r>
        <w:r>
          <w:rPr>
            <w:noProof/>
            <w:webHidden/>
          </w:rPr>
        </w:r>
        <w:r>
          <w:rPr>
            <w:noProof/>
            <w:webHidden/>
          </w:rPr>
          <w:fldChar w:fldCharType="separate"/>
        </w:r>
        <w:r>
          <w:rPr>
            <w:noProof/>
            <w:webHidden/>
          </w:rPr>
          <w:t>93</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8" w:history="1">
        <w:r w:rsidRPr="0023280F">
          <w:rPr>
            <w:rStyle w:val="Hyperlink"/>
            <w:noProof/>
          </w:rPr>
          <w:t>5.4.15.5</w:t>
        </w:r>
        <w:r>
          <w:rPr>
            <w:rFonts w:asciiTheme="minorHAnsi" w:eastAsiaTheme="minorEastAsia" w:hAnsiTheme="minorHAnsi" w:cstheme="minorBidi"/>
            <w:i w:val="0"/>
            <w:noProof/>
            <w:szCs w:val="22"/>
          </w:rPr>
          <w:tab/>
        </w:r>
        <w:r w:rsidRPr="0023280F">
          <w:rPr>
            <w:rStyle w:val="Hyperlink"/>
            <w:noProof/>
          </w:rPr>
          <w:t>MF / DF.HCA / DF.AMTS / MRPIN.AMTS (AMTS_angelegt)</w:t>
        </w:r>
        <w:r>
          <w:rPr>
            <w:noProof/>
            <w:webHidden/>
          </w:rPr>
          <w:tab/>
        </w:r>
        <w:r>
          <w:rPr>
            <w:noProof/>
            <w:webHidden/>
          </w:rPr>
          <w:fldChar w:fldCharType="begin"/>
        </w:r>
        <w:r>
          <w:rPr>
            <w:noProof/>
            <w:webHidden/>
          </w:rPr>
          <w:instrText xml:space="preserve"> PAGEREF _Toc503163438 \h </w:instrText>
        </w:r>
        <w:r>
          <w:rPr>
            <w:noProof/>
            <w:webHidden/>
          </w:rPr>
        </w:r>
        <w:r>
          <w:rPr>
            <w:noProof/>
            <w:webHidden/>
          </w:rPr>
          <w:fldChar w:fldCharType="separate"/>
        </w:r>
        <w:r>
          <w:rPr>
            <w:noProof/>
            <w:webHidden/>
          </w:rPr>
          <w:t>95</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39" w:history="1">
        <w:r w:rsidRPr="0023280F">
          <w:rPr>
            <w:rStyle w:val="Hyperlink"/>
            <w:noProof/>
          </w:rPr>
          <w:t>5.4.15.6</w:t>
        </w:r>
        <w:r>
          <w:rPr>
            <w:rFonts w:asciiTheme="minorHAnsi" w:eastAsiaTheme="minorEastAsia" w:hAnsiTheme="minorHAnsi" w:cstheme="minorBidi"/>
            <w:i w:val="0"/>
            <w:noProof/>
            <w:szCs w:val="22"/>
          </w:rPr>
          <w:tab/>
        </w:r>
        <w:r w:rsidRPr="0023280F">
          <w:rPr>
            <w:rStyle w:val="Hyperlink"/>
            <w:noProof/>
          </w:rPr>
          <w:t>MF / DF.HCA / DF.AMTS / PIN.AMTS_REP (AMTS_angelegt)</w:t>
        </w:r>
        <w:r>
          <w:rPr>
            <w:noProof/>
            <w:webHidden/>
          </w:rPr>
          <w:tab/>
        </w:r>
        <w:r>
          <w:rPr>
            <w:noProof/>
            <w:webHidden/>
          </w:rPr>
          <w:fldChar w:fldCharType="begin"/>
        </w:r>
        <w:r>
          <w:rPr>
            <w:noProof/>
            <w:webHidden/>
          </w:rPr>
          <w:instrText xml:space="preserve"> PAGEREF _Toc503163439 \h </w:instrText>
        </w:r>
        <w:r>
          <w:rPr>
            <w:noProof/>
            <w:webHidden/>
          </w:rPr>
        </w:r>
        <w:r>
          <w:rPr>
            <w:noProof/>
            <w:webHidden/>
          </w:rPr>
          <w:fldChar w:fldCharType="separate"/>
        </w:r>
        <w:r>
          <w:rPr>
            <w:noProof/>
            <w:webHidden/>
          </w:rPr>
          <w:t>96</w:t>
        </w:r>
        <w:r>
          <w:rPr>
            <w:noProof/>
            <w:webHidden/>
          </w:rPr>
          <w:fldChar w:fldCharType="end"/>
        </w:r>
      </w:hyperlink>
    </w:p>
    <w:p w:rsidR="00026833" w:rsidRDefault="00026833">
      <w:pPr>
        <w:pStyle w:val="Verzeichnis4"/>
        <w:rPr>
          <w:rFonts w:asciiTheme="minorHAnsi" w:eastAsiaTheme="minorEastAsia" w:hAnsiTheme="minorHAnsi" w:cstheme="minorBidi"/>
          <w:i w:val="0"/>
          <w:noProof/>
          <w:szCs w:val="22"/>
        </w:rPr>
      </w:pPr>
      <w:hyperlink w:anchor="_Toc503163440" w:history="1">
        <w:r w:rsidRPr="0023280F">
          <w:rPr>
            <w:rStyle w:val="Hyperlink"/>
            <w:noProof/>
          </w:rPr>
          <w:t>5.4.15.7</w:t>
        </w:r>
        <w:r>
          <w:rPr>
            <w:rFonts w:asciiTheme="minorHAnsi" w:eastAsiaTheme="minorEastAsia" w:hAnsiTheme="minorHAnsi" w:cstheme="minorBidi"/>
            <w:i w:val="0"/>
            <w:noProof/>
            <w:szCs w:val="22"/>
          </w:rPr>
          <w:tab/>
        </w:r>
        <w:r w:rsidRPr="0023280F">
          <w:rPr>
            <w:rStyle w:val="Hyperlink"/>
            <w:noProof/>
          </w:rPr>
          <w:t>MF / DF.HCA / DF.AMTS / PrK.AMTS.ENC.E256 (AMTS_angelegt)</w:t>
        </w:r>
        <w:r>
          <w:rPr>
            <w:noProof/>
            <w:webHidden/>
          </w:rPr>
          <w:tab/>
        </w:r>
        <w:r>
          <w:rPr>
            <w:noProof/>
            <w:webHidden/>
          </w:rPr>
          <w:fldChar w:fldCharType="begin"/>
        </w:r>
        <w:r>
          <w:rPr>
            <w:noProof/>
            <w:webHidden/>
          </w:rPr>
          <w:instrText xml:space="preserve"> PAGEREF _Toc503163440 \h </w:instrText>
        </w:r>
        <w:r>
          <w:rPr>
            <w:noProof/>
            <w:webHidden/>
          </w:rPr>
        </w:r>
        <w:r>
          <w:rPr>
            <w:noProof/>
            <w:webHidden/>
          </w:rPr>
          <w:fldChar w:fldCharType="separate"/>
        </w:r>
        <w:r>
          <w:rPr>
            <w:noProof/>
            <w:webHidden/>
          </w:rPr>
          <w:t>98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441" w:history="1">
        <w:r w:rsidRPr="0023280F">
          <w:rPr>
            <w:rStyle w:val="Hyperlink"/>
            <w:noProof/>
          </w:rPr>
          <w:t>5.5</w:t>
        </w:r>
        <w:r>
          <w:rPr>
            <w:rFonts w:asciiTheme="minorHAnsi" w:eastAsiaTheme="minorEastAsia" w:hAnsiTheme="minorHAnsi" w:cstheme="minorBidi"/>
            <w:b w:val="0"/>
            <w:iCs w:val="0"/>
            <w:noProof/>
            <w:szCs w:val="22"/>
          </w:rPr>
          <w:tab/>
        </w:r>
        <w:r w:rsidRPr="0023280F">
          <w:rPr>
            <w:rStyle w:val="Hyperlink"/>
            <w:noProof/>
          </w:rPr>
          <w:t>DF.ESIGN (Krypto-Anwendung ESIGN)</w:t>
        </w:r>
        <w:r>
          <w:rPr>
            <w:noProof/>
            <w:webHidden/>
          </w:rPr>
          <w:tab/>
        </w:r>
        <w:r>
          <w:rPr>
            <w:noProof/>
            <w:webHidden/>
          </w:rPr>
          <w:fldChar w:fldCharType="begin"/>
        </w:r>
        <w:r>
          <w:rPr>
            <w:noProof/>
            <w:webHidden/>
          </w:rPr>
          <w:instrText xml:space="preserve"> PAGEREF _Toc503163441 \h </w:instrText>
        </w:r>
        <w:r>
          <w:rPr>
            <w:noProof/>
            <w:webHidden/>
          </w:rPr>
        </w:r>
        <w:r>
          <w:rPr>
            <w:noProof/>
            <w:webHidden/>
          </w:rPr>
          <w:fldChar w:fldCharType="separate"/>
        </w:r>
        <w:r>
          <w:rPr>
            <w:noProof/>
            <w:webHidden/>
          </w:rPr>
          <w:t>100</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2" w:history="1">
        <w:r w:rsidRPr="0023280F">
          <w:rPr>
            <w:rStyle w:val="Hyperlink"/>
            <w:noProof/>
          </w:rPr>
          <w:t>5.5.1</w:t>
        </w:r>
        <w:r>
          <w:rPr>
            <w:rFonts w:asciiTheme="minorHAnsi" w:eastAsiaTheme="minorEastAsia" w:hAnsiTheme="minorHAnsi" w:cstheme="minorBidi"/>
            <w:noProof/>
            <w:szCs w:val="22"/>
          </w:rPr>
          <w:tab/>
        </w:r>
        <w:r w:rsidRPr="0023280F">
          <w:rPr>
            <w:rStyle w:val="Hyperlink"/>
            <w:noProof/>
          </w:rPr>
          <w:t>MF / DF.ESIGN / EF.C.CH.AUT.R2048</w:t>
        </w:r>
        <w:r>
          <w:rPr>
            <w:noProof/>
            <w:webHidden/>
          </w:rPr>
          <w:tab/>
        </w:r>
        <w:r>
          <w:rPr>
            <w:noProof/>
            <w:webHidden/>
          </w:rPr>
          <w:fldChar w:fldCharType="begin"/>
        </w:r>
        <w:r>
          <w:rPr>
            <w:noProof/>
            <w:webHidden/>
          </w:rPr>
          <w:instrText xml:space="preserve"> PAGEREF _Toc503163442 \h </w:instrText>
        </w:r>
        <w:r>
          <w:rPr>
            <w:noProof/>
            <w:webHidden/>
          </w:rPr>
        </w:r>
        <w:r>
          <w:rPr>
            <w:noProof/>
            <w:webHidden/>
          </w:rPr>
          <w:fldChar w:fldCharType="separate"/>
        </w:r>
        <w:r>
          <w:rPr>
            <w:noProof/>
            <w:webHidden/>
          </w:rPr>
          <w:t>101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3" w:history="1">
        <w:r w:rsidRPr="0023280F">
          <w:rPr>
            <w:rStyle w:val="Hyperlink"/>
            <w:noProof/>
          </w:rPr>
          <w:t>5.5.2</w:t>
        </w:r>
        <w:r>
          <w:rPr>
            <w:rFonts w:asciiTheme="minorHAnsi" w:eastAsiaTheme="minorEastAsia" w:hAnsiTheme="minorHAnsi" w:cstheme="minorBidi"/>
            <w:noProof/>
            <w:szCs w:val="22"/>
          </w:rPr>
          <w:tab/>
        </w:r>
        <w:r w:rsidRPr="0023280F">
          <w:rPr>
            <w:rStyle w:val="Hyperlink"/>
            <w:noProof/>
          </w:rPr>
          <w:t>MF / DF.ESIGN / EF.C.CH.AUTN.R2048</w:t>
        </w:r>
        <w:r>
          <w:rPr>
            <w:noProof/>
            <w:webHidden/>
          </w:rPr>
          <w:tab/>
        </w:r>
        <w:r>
          <w:rPr>
            <w:noProof/>
            <w:webHidden/>
          </w:rPr>
          <w:fldChar w:fldCharType="begin"/>
        </w:r>
        <w:r>
          <w:rPr>
            <w:noProof/>
            <w:webHidden/>
          </w:rPr>
          <w:instrText xml:space="preserve"> PAGEREF _Toc503163443 \h </w:instrText>
        </w:r>
        <w:r>
          <w:rPr>
            <w:noProof/>
            <w:webHidden/>
          </w:rPr>
        </w:r>
        <w:r>
          <w:rPr>
            <w:noProof/>
            <w:webHidden/>
          </w:rPr>
          <w:fldChar w:fldCharType="separate"/>
        </w:r>
        <w:r>
          <w:rPr>
            <w:noProof/>
            <w:webHidden/>
          </w:rPr>
          <w:t>103</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4" w:history="1">
        <w:r w:rsidRPr="0023280F">
          <w:rPr>
            <w:rStyle w:val="Hyperlink"/>
            <w:noProof/>
          </w:rPr>
          <w:t>5.5.3</w:t>
        </w:r>
        <w:r>
          <w:rPr>
            <w:rFonts w:asciiTheme="minorHAnsi" w:eastAsiaTheme="minorEastAsia" w:hAnsiTheme="minorHAnsi" w:cstheme="minorBidi"/>
            <w:noProof/>
            <w:szCs w:val="22"/>
          </w:rPr>
          <w:tab/>
        </w:r>
        <w:r w:rsidRPr="0023280F">
          <w:rPr>
            <w:rStyle w:val="Hyperlink"/>
            <w:noProof/>
          </w:rPr>
          <w:t>MF / DF.ESIGN / EF.C.CH.ENC.R2048</w:t>
        </w:r>
        <w:r>
          <w:rPr>
            <w:noProof/>
            <w:webHidden/>
          </w:rPr>
          <w:tab/>
        </w:r>
        <w:r>
          <w:rPr>
            <w:noProof/>
            <w:webHidden/>
          </w:rPr>
          <w:fldChar w:fldCharType="begin"/>
        </w:r>
        <w:r>
          <w:rPr>
            <w:noProof/>
            <w:webHidden/>
          </w:rPr>
          <w:instrText xml:space="preserve"> PAGEREF _Toc503163444 \h </w:instrText>
        </w:r>
        <w:r>
          <w:rPr>
            <w:noProof/>
            <w:webHidden/>
          </w:rPr>
        </w:r>
        <w:r>
          <w:rPr>
            <w:noProof/>
            <w:webHidden/>
          </w:rPr>
          <w:fldChar w:fldCharType="separate"/>
        </w:r>
        <w:r>
          <w:rPr>
            <w:noProof/>
            <w:webHidden/>
          </w:rPr>
          <w:t>105</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5" w:history="1">
        <w:r w:rsidRPr="0023280F">
          <w:rPr>
            <w:rStyle w:val="Hyperlink"/>
            <w:noProof/>
          </w:rPr>
          <w:t>5.5.4</w:t>
        </w:r>
        <w:r>
          <w:rPr>
            <w:rFonts w:asciiTheme="minorHAnsi" w:eastAsiaTheme="minorEastAsia" w:hAnsiTheme="minorHAnsi" w:cstheme="minorBidi"/>
            <w:noProof/>
            <w:szCs w:val="22"/>
          </w:rPr>
          <w:tab/>
        </w:r>
        <w:r w:rsidRPr="0023280F">
          <w:rPr>
            <w:rStyle w:val="Hyperlink"/>
            <w:noProof/>
          </w:rPr>
          <w:t>MF / DF.ESIGN / EF.C.CH.ENCV.R2048</w:t>
        </w:r>
        <w:r>
          <w:rPr>
            <w:noProof/>
            <w:webHidden/>
          </w:rPr>
          <w:tab/>
        </w:r>
        <w:r>
          <w:rPr>
            <w:noProof/>
            <w:webHidden/>
          </w:rPr>
          <w:fldChar w:fldCharType="begin"/>
        </w:r>
        <w:r>
          <w:rPr>
            <w:noProof/>
            <w:webHidden/>
          </w:rPr>
          <w:instrText xml:space="preserve"> PAGEREF _Toc503163445 \h </w:instrText>
        </w:r>
        <w:r>
          <w:rPr>
            <w:noProof/>
            <w:webHidden/>
          </w:rPr>
        </w:r>
        <w:r>
          <w:rPr>
            <w:noProof/>
            <w:webHidden/>
          </w:rPr>
          <w:fldChar w:fldCharType="separate"/>
        </w:r>
        <w:r>
          <w:rPr>
            <w:noProof/>
            <w:webHidden/>
          </w:rPr>
          <w:t>106</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6" w:history="1">
        <w:r w:rsidRPr="0023280F">
          <w:rPr>
            <w:rStyle w:val="Hyperlink"/>
            <w:noProof/>
          </w:rPr>
          <w:t>5.5.5</w:t>
        </w:r>
        <w:r>
          <w:rPr>
            <w:rFonts w:asciiTheme="minorHAnsi" w:eastAsiaTheme="minorEastAsia" w:hAnsiTheme="minorHAnsi" w:cstheme="minorBidi"/>
            <w:noProof/>
            <w:szCs w:val="22"/>
          </w:rPr>
          <w:tab/>
        </w:r>
        <w:r w:rsidRPr="0023280F">
          <w:rPr>
            <w:rStyle w:val="Hyperlink"/>
            <w:noProof/>
          </w:rPr>
          <w:t>MF / DF.ESIGN / PrK.CH.AUT.R2048</w:t>
        </w:r>
        <w:r>
          <w:rPr>
            <w:noProof/>
            <w:webHidden/>
          </w:rPr>
          <w:tab/>
        </w:r>
        <w:r>
          <w:rPr>
            <w:noProof/>
            <w:webHidden/>
          </w:rPr>
          <w:fldChar w:fldCharType="begin"/>
        </w:r>
        <w:r>
          <w:rPr>
            <w:noProof/>
            <w:webHidden/>
          </w:rPr>
          <w:instrText xml:space="preserve"> PAGEREF _Toc503163446 \h </w:instrText>
        </w:r>
        <w:r>
          <w:rPr>
            <w:noProof/>
            <w:webHidden/>
          </w:rPr>
        </w:r>
        <w:r>
          <w:rPr>
            <w:noProof/>
            <w:webHidden/>
          </w:rPr>
          <w:fldChar w:fldCharType="separate"/>
        </w:r>
        <w:r>
          <w:rPr>
            <w:noProof/>
            <w:webHidden/>
          </w:rPr>
          <w:t>108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7" w:history="1">
        <w:r w:rsidRPr="0023280F">
          <w:rPr>
            <w:rStyle w:val="Hyperlink"/>
            <w:noProof/>
          </w:rPr>
          <w:t>5.5.6</w:t>
        </w:r>
        <w:r>
          <w:rPr>
            <w:rFonts w:asciiTheme="minorHAnsi" w:eastAsiaTheme="minorEastAsia" w:hAnsiTheme="minorHAnsi" w:cstheme="minorBidi"/>
            <w:noProof/>
            <w:szCs w:val="22"/>
          </w:rPr>
          <w:tab/>
        </w:r>
        <w:r w:rsidRPr="0023280F">
          <w:rPr>
            <w:rStyle w:val="Hyperlink"/>
            <w:noProof/>
          </w:rPr>
          <w:t>MF / DF.ESIGN / PrK.CH.AUTN.R2048</w:t>
        </w:r>
        <w:r>
          <w:rPr>
            <w:noProof/>
            <w:webHidden/>
          </w:rPr>
          <w:tab/>
        </w:r>
        <w:r>
          <w:rPr>
            <w:noProof/>
            <w:webHidden/>
          </w:rPr>
          <w:fldChar w:fldCharType="begin"/>
        </w:r>
        <w:r>
          <w:rPr>
            <w:noProof/>
            <w:webHidden/>
          </w:rPr>
          <w:instrText xml:space="preserve"> PAGEREF _Toc503163447 \h </w:instrText>
        </w:r>
        <w:r>
          <w:rPr>
            <w:noProof/>
            <w:webHidden/>
          </w:rPr>
        </w:r>
        <w:r>
          <w:rPr>
            <w:noProof/>
            <w:webHidden/>
          </w:rPr>
          <w:fldChar w:fldCharType="separate"/>
        </w:r>
        <w:r>
          <w:rPr>
            <w:noProof/>
            <w:webHidden/>
          </w:rPr>
          <w:t>109</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8" w:history="1">
        <w:r w:rsidRPr="0023280F">
          <w:rPr>
            <w:rStyle w:val="Hyperlink"/>
            <w:noProof/>
          </w:rPr>
          <w:t>5.5.7</w:t>
        </w:r>
        <w:r>
          <w:rPr>
            <w:rFonts w:asciiTheme="minorHAnsi" w:eastAsiaTheme="minorEastAsia" w:hAnsiTheme="minorHAnsi" w:cstheme="minorBidi"/>
            <w:noProof/>
            <w:szCs w:val="22"/>
          </w:rPr>
          <w:tab/>
        </w:r>
        <w:r w:rsidRPr="0023280F">
          <w:rPr>
            <w:rStyle w:val="Hyperlink"/>
            <w:noProof/>
          </w:rPr>
          <w:t>MF / DF.ESIGN / PrK.CH.ENC.R2048</w:t>
        </w:r>
        <w:r>
          <w:rPr>
            <w:noProof/>
            <w:webHidden/>
          </w:rPr>
          <w:tab/>
        </w:r>
        <w:r>
          <w:rPr>
            <w:noProof/>
            <w:webHidden/>
          </w:rPr>
          <w:fldChar w:fldCharType="begin"/>
        </w:r>
        <w:r>
          <w:rPr>
            <w:noProof/>
            <w:webHidden/>
          </w:rPr>
          <w:instrText xml:space="preserve"> PAGEREF _Toc503163448 \h </w:instrText>
        </w:r>
        <w:r>
          <w:rPr>
            <w:noProof/>
            <w:webHidden/>
          </w:rPr>
        </w:r>
        <w:r>
          <w:rPr>
            <w:noProof/>
            <w:webHidden/>
          </w:rPr>
          <w:fldChar w:fldCharType="separate"/>
        </w:r>
        <w:r>
          <w:rPr>
            <w:noProof/>
            <w:webHidden/>
          </w:rPr>
          <w:t>111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49" w:history="1">
        <w:r w:rsidRPr="0023280F">
          <w:rPr>
            <w:rStyle w:val="Hyperlink"/>
            <w:noProof/>
          </w:rPr>
          <w:t>5.5.8</w:t>
        </w:r>
        <w:r>
          <w:rPr>
            <w:rFonts w:asciiTheme="minorHAnsi" w:eastAsiaTheme="minorEastAsia" w:hAnsiTheme="minorHAnsi" w:cstheme="minorBidi"/>
            <w:noProof/>
            <w:szCs w:val="22"/>
          </w:rPr>
          <w:tab/>
        </w:r>
        <w:r w:rsidRPr="0023280F">
          <w:rPr>
            <w:rStyle w:val="Hyperlink"/>
            <w:noProof/>
          </w:rPr>
          <w:t>MF / DF.ESIGN / PrK.CH.ENCV.R2048</w:t>
        </w:r>
        <w:r>
          <w:rPr>
            <w:noProof/>
            <w:webHidden/>
          </w:rPr>
          <w:tab/>
        </w:r>
        <w:r>
          <w:rPr>
            <w:noProof/>
            <w:webHidden/>
          </w:rPr>
          <w:fldChar w:fldCharType="begin"/>
        </w:r>
        <w:r>
          <w:rPr>
            <w:noProof/>
            <w:webHidden/>
          </w:rPr>
          <w:instrText xml:space="preserve"> PAGEREF _Toc503163449 \h </w:instrText>
        </w:r>
        <w:r>
          <w:rPr>
            <w:noProof/>
            <w:webHidden/>
          </w:rPr>
        </w:r>
        <w:r>
          <w:rPr>
            <w:noProof/>
            <w:webHidden/>
          </w:rPr>
          <w:fldChar w:fldCharType="separate"/>
        </w:r>
        <w:r>
          <w:rPr>
            <w:noProof/>
            <w:webHidden/>
          </w:rPr>
          <w:t>112</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450" w:history="1">
        <w:r w:rsidRPr="0023280F">
          <w:rPr>
            <w:rStyle w:val="Hyperlink"/>
            <w:noProof/>
          </w:rPr>
          <w:t>5.6</w:t>
        </w:r>
        <w:r>
          <w:rPr>
            <w:rFonts w:asciiTheme="minorHAnsi" w:eastAsiaTheme="minorEastAsia" w:hAnsiTheme="minorHAnsi" w:cstheme="minorBidi"/>
            <w:b w:val="0"/>
            <w:iCs w:val="0"/>
            <w:noProof/>
            <w:szCs w:val="22"/>
          </w:rPr>
          <w:tab/>
        </w:r>
        <w:r w:rsidRPr="0023280F">
          <w:rPr>
            <w:rStyle w:val="Hyperlink"/>
            <w:noProof/>
          </w:rPr>
          <w:t>Beschreibung kryptographischer Objekte, CIA_ESIGN</w:t>
        </w:r>
        <w:r>
          <w:rPr>
            <w:noProof/>
            <w:webHidden/>
          </w:rPr>
          <w:tab/>
        </w:r>
        <w:r>
          <w:rPr>
            <w:noProof/>
            <w:webHidden/>
          </w:rPr>
          <w:fldChar w:fldCharType="begin"/>
        </w:r>
        <w:r>
          <w:rPr>
            <w:noProof/>
            <w:webHidden/>
          </w:rPr>
          <w:instrText xml:space="preserve"> PAGEREF _Toc503163450 \h </w:instrText>
        </w:r>
        <w:r>
          <w:rPr>
            <w:noProof/>
            <w:webHidden/>
          </w:rPr>
        </w:r>
        <w:r>
          <w:rPr>
            <w:noProof/>
            <w:webHidden/>
          </w:rPr>
          <w:fldChar w:fldCharType="separate"/>
        </w:r>
        <w:r>
          <w:rPr>
            <w:noProof/>
            <w:webHidden/>
          </w:rPr>
          <w:t>114</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51" w:history="1">
        <w:r w:rsidRPr="0023280F">
          <w:rPr>
            <w:rStyle w:val="Hyperlink"/>
            <w:noProof/>
            <w:lang w:val="it-IT"/>
          </w:rPr>
          <w:t>5.6.1</w:t>
        </w:r>
        <w:r>
          <w:rPr>
            <w:rFonts w:asciiTheme="minorHAnsi" w:eastAsiaTheme="minorEastAsia" w:hAnsiTheme="minorHAnsi" w:cstheme="minorBidi"/>
            <w:noProof/>
            <w:szCs w:val="22"/>
          </w:rPr>
          <w:tab/>
        </w:r>
        <w:r w:rsidRPr="0023280F">
          <w:rPr>
            <w:rStyle w:val="Hyperlink"/>
            <w:noProof/>
            <w:lang w:val="it-IT"/>
          </w:rPr>
          <w:t>MF / DF.CIA_ESIGN / EF.CIA_Info</w:t>
        </w:r>
        <w:r>
          <w:rPr>
            <w:noProof/>
            <w:webHidden/>
          </w:rPr>
          <w:tab/>
        </w:r>
        <w:r>
          <w:rPr>
            <w:noProof/>
            <w:webHidden/>
          </w:rPr>
          <w:fldChar w:fldCharType="begin"/>
        </w:r>
        <w:r>
          <w:rPr>
            <w:noProof/>
            <w:webHidden/>
          </w:rPr>
          <w:instrText xml:space="preserve"> PAGEREF _Toc503163451 \h </w:instrText>
        </w:r>
        <w:r>
          <w:rPr>
            <w:noProof/>
            <w:webHidden/>
          </w:rPr>
        </w:r>
        <w:r>
          <w:rPr>
            <w:noProof/>
            <w:webHidden/>
          </w:rPr>
          <w:fldChar w:fldCharType="separate"/>
        </w:r>
        <w:r>
          <w:rPr>
            <w:noProof/>
            <w:webHidden/>
          </w:rPr>
          <w:t>115</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452" w:history="1">
        <w:r w:rsidRPr="0023280F">
          <w:rPr>
            <w:rStyle w:val="Hyperlink"/>
            <w:noProof/>
          </w:rPr>
          <w:t>6</w:t>
        </w:r>
        <w:r>
          <w:rPr>
            <w:rFonts w:asciiTheme="minorHAnsi" w:eastAsiaTheme="minorEastAsia" w:hAnsiTheme="minorHAnsi" w:cstheme="minorBidi"/>
            <w:b w:val="0"/>
            <w:bCs w:val="0"/>
            <w:noProof/>
            <w:sz w:val="22"/>
            <w:szCs w:val="22"/>
          </w:rPr>
          <w:tab/>
        </w:r>
        <w:r w:rsidRPr="0023280F">
          <w:rPr>
            <w:rStyle w:val="Hyperlink"/>
            <w:noProof/>
          </w:rPr>
          <w:t>Qualifizierte elektronische Signatur</w:t>
        </w:r>
        <w:r>
          <w:rPr>
            <w:noProof/>
            <w:webHidden/>
          </w:rPr>
          <w:tab/>
        </w:r>
        <w:r>
          <w:rPr>
            <w:noProof/>
            <w:webHidden/>
          </w:rPr>
          <w:fldChar w:fldCharType="begin"/>
        </w:r>
        <w:r>
          <w:rPr>
            <w:noProof/>
            <w:webHidden/>
          </w:rPr>
          <w:instrText xml:space="preserve"> PAGEREF _Toc503163452 \h </w:instrText>
        </w:r>
        <w:r>
          <w:rPr>
            <w:noProof/>
            <w:webHidden/>
          </w:rPr>
        </w:r>
        <w:r>
          <w:rPr>
            <w:noProof/>
            <w:webHidden/>
          </w:rPr>
          <w:fldChar w:fldCharType="separate"/>
        </w:r>
        <w:r>
          <w:rPr>
            <w:noProof/>
            <w:webHidden/>
          </w:rPr>
          <w:t>118</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453" w:history="1">
        <w:r w:rsidRPr="0023280F">
          <w:rPr>
            <w:rStyle w:val="Hyperlink"/>
            <w:noProof/>
          </w:rPr>
          <w:t>6.1</w:t>
        </w:r>
        <w:r>
          <w:rPr>
            <w:rFonts w:asciiTheme="minorHAnsi" w:eastAsiaTheme="minorEastAsia" w:hAnsiTheme="minorHAnsi" w:cstheme="minorBidi"/>
            <w:b w:val="0"/>
            <w:iCs w:val="0"/>
            <w:noProof/>
            <w:szCs w:val="22"/>
          </w:rPr>
          <w:tab/>
        </w:r>
        <w:r w:rsidRPr="0023280F">
          <w:rPr>
            <w:rStyle w:val="Hyperlink"/>
            <w:noProof/>
          </w:rPr>
          <w:t>DF.QES (QES-Anwendung komplett angelegt und nutzbar)</w:t>
        </w:r>
        <w:r>
          <w:rPr>
            <w:noProof/>
            <w:webHidden/>
          </w:rPr>
          <w:tab/>
        </w:r>
        <w:r>
          <w:rPr>
            <w:noProof/>
            <w:webHidden/>
          </w:rPr>
          <w:fldChar w:fldCharType="begin"/>
        </w:r>
        <w:r>
          <w:rPr>
            <w:noProof/>
            <w:webHidden/>
          </w:rPr>
          <w:instrText xml:space="preserve"> PAGEREF _Toc503163453 \h </w:instrText>
        </w:r>
        <w:r>
          <w:rPr>
            <w:noProof/>
            <w:webHidden/>
          </w:rPr>
        </w:r>
        <w:r>
          <w:rPr>
            <w:noProof/>
            <w:webHidden/>
          </w:rPr>
          <w:fldChar w:fldCharType="separate"/>
        </w:r>
        <w:r>
          <w:rPr>
            <w:noProof/>
            <w:webHidden/>
          </w:rPr>
          <w:t>118</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54" w:history="1">
        <w:r w:rsidRPr="0023280F">
          <w:rPr>
            <w:rStyle w:val="Hyperlink"/>
            <w:noProof/>
          </w:rPr>
          <w:t>6.1.1</w:t>
        </w:r>
        <w:r>
          <w:rPr>
            <w:rFonts w:asciiTheme="minorHAnsi" w:eastAsiaTheme="minorEastAsia" w:hAnsiTheme="minorHAnsi" w:cstheme="minorBidi"/>
            <w:noProof/>
            <w:szCs w:val="22"/>
          </w:rPr>
          <w:tab/>
        </w:r>
        <w:r w:rsidRPr="0023280F">
          <w:rPr>
            <w:rStyle w:val="Hyperlink"/>
            <w:noProof/>
          </w:rPr>
          <w:t>MF / DF.QES / EF.C.CH.QES.R2048</w:t>
        </w:r>
        <w:r>
          <w:rPr>
            <w:noProof/>
            <w:webHidden/>
          </w:rPr>
          <w:tab/>
        </w:r>
        <w:r>
          <w:rPr>
            <w:noProof/>
            <w:webHidden/>
          </w:rPr>
          <w:fldChar w:fldCharType="begin"/>
        </w:r>
        <w:r>
          <w:rPr>
            <w:noProof/>
            <w:webHidden/>
          </w:rPr>
          <w:instrText xml:space="preserve"> PAGEREF _Toc503163454 \h </w:instrText>
        </w:r>
        <w:r>
          <w:rPr>
            <w:noProof/>
            <w:webHidden/>
          </w:rPr>
        </w:r>
        <w:r>
          <w:rPr>
            <w:noProof/>
            <w:webHidden/>
          </w:rPr>
          <w:fldChar w:fldCharType="separate"/>
        </w:r>
        <w:r>
          <w:rPr>
            <w:noProof/>
            <w:webHidden/>
          </w:rPr>
          <w:t>120</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55" w:history="1">
        <w:r w:rsidRPr="0023280F">
          <w:rPr>
            <w:rStyle w:val="Hyperlink"/>
            <w:noProof/>
            <w:lang w:val="en-US"/>
          </w:rPr>
          <w:t>6.1.2</w:t>
        </w:r>
        <w:r>
          <w:rPr>
            <w:rFonts w:asciiTheme="minorHAnsi" w:eastAsiaTheme="minorEastAsia" w:hAnsiTheme="minorHAnsi" w:cstheme="minorBidi"/>
            <w:noProof/>
            <w:szCs w:val="22"/>
          </w:rPr>
          <w:tab/>
        </w:r>
        <w:r w:rsidRPr="0023280F">
          <w:rPr>
            <w:rStyle w:val="Hyperlink"/>
            <w:noProof/>
            <w:lang w:val="en-US"/>
          </w:rPr>
          <w:t>MF / DF.QES / PIN.QES</w:t>
        </w:r>
        <w:r>
          <w:rPr>
            <w:noProof/>
            <w:webHidden/>
          </w:rPr>
          <w:tab/>
        </w:r>
        <w:r>
          <w:rPr>
            <w:noProof/>
            <w:webHidden/>
          </w:rPr>
          <w:fldChar w:fldCharType="begin"/>
        </w:r>
        <w:r>
          <w:rPr>
            <w:noProof/>
            <w:webHidden/>
          </w:rPr>
          <w:instrText xml:space="preserve"> PAGEREF _Toc503163455 \h </w:instrText>
        </w:r>
        <w:r>
          <w:rPr>
            <w:noProof/>
            <w:webHidden/>
          </w:rPr>
        </w:r>
        <w:r>
          <w:rPr>
            <w:noProof/>
            <w:webHidden/>
          </w:rPr>
          <w:fldChar w:fldCharType="separate"/>
        </w:r>
        <w:r>
          <w:rPr>
            <w:noProof/>
            <w:webHidden/>
          </w:rPr>
          <w:t>121</w:t>
        </w:r>
        <w:r>
          <w:rPr>
            <w:noProof/>
            <w:webHidden/>
          </w:rPr>
          <w:fldChar w:fldCharType="end"/>
        </w:r>
      </w:hyperlink>
    </w:p>
    <w:p w:rsidR="00026833" w:rsidRDefault="00026833">
      <w:pPr>
        <w:pStyle w:val="Verzeichnis3"/>
        <w:rPr>
          <w:rFonts w:asciiTheme="minorHAnsi" w:eastAsiaTheme="minorEastAsia" w:hAnsiTheme="minorHAnsi" w:cstheme="minorBidi"/>
          <w:noProof/>
          <w:szCs w:val="22"/>
        </w:rPr>
      </w:pPr>
      <w:hyperlink w:anchor="_Toc503163456" w:history="1">
        <w:r w:rsidRPr="0023280F">
          <w:rPr>
            <w:rStyle w:val="Hyperlink"/>
            <w:noProof/>
          </w:rPr>
          <w:t>6.1.3</w:t>
        </w:r>
        <w:r>
          <w:rPr>
            <w:rFonts w:asciiTheme="minorHAnsi" w:eastAsiaTheme="minorEastAsia" w:hAnsiTheme="minorHAnsi" w:cstheme="minorBidi"/>
            <w:noProof/>
            <w:szCs w:val="22"/>
          </w:rPr>
          <w:tab/>
        </w:r>
        <w:r w:rsidRPr="0023280F">
          <w:rPr>
            <w:rStyle w:val="Hyperlink"/>
            <w:noProof/>
          </w:rPr>
          <w:t>MF / DF.QES / PrK.CH.QES.R2048</w:t>
        </w:r>
        <w:r>
          <w:rPr>
            <w:noProof/>
            <w:webHidden/>
          </w:rPr>
          <w:tab/>
        </w:r>
        <w:r>
          <w:rPr>
            <w:noProof/>
            <w:webHidden/>
          </w:rPr>
          <w:fldChar w:fldCharType="begin"/>
        </w:r>
        <w:r>
          <w:rPr>
            <w:noProof/>
            <w:webHidden/>
          </w:rPr>
          <w:instrText xml:space="preserve"> PAGEREF _Toc503163456 \h </w:instrText>
        </w:r>
        <w:r>
          <w:rPr>
            <w:noProof/>
            <w:webHidden/>
          </w:rPr>
        </w:r>
        <w:r>
          <w:rPr>
            <w:noProof/>
            <w:webHidden/>
          </w:rPr>
          <w:fldChar w:fldCharType="separate"/>
        </w:r>
        <w:r>
          <w:rPr>
            <w:noProof/>
            <w:webHidden/>
          </w:rPr>
          <w:t>123</w:t>
        </w:r>
        <w:r>
          <w:rPr>
            <w:noProof/>
            <w:webHidden/>
          </w:rPr>
          <w:fldChar w:fldCharType="end"/>
        </w:r>
      </w:hyperlink>
    </w:p>
    <w:p w:rsidR="00026833" w:rsidRDefault="00026833">
      <w:pPr>
        <w:pStyle w:val="Verzeichnis2"/>
        <w:tabs>
          <w:tab w:val="left" w:pos="851"/>
        </w:tabs>
        <w:rPr>
          <w:rFonts w:asciiTheme="minorHAnsi" w:eastAsiaTheme="minorEastAsia" w:hAnsiTheme="minorHAnsi" w:cstheme="minorBidi"/>
          <w:b w:val="0"/>
          <w:iCs w:val="0"/>
          <w:noProof/>
          <w:szCs w:val="22"/>
        </w:rPr>
      </w:pPr>
      <w:hyperlink w:anchor="_Toc503163457" w:history="1">
        <w:r w:rsidRPr="0023280F">
          <w:rPr>
            <w:rStyle w:val="Hyperlink"/>
            <w:noProof/>
          </w:rPr>
          <w:t>6.2</w:t>
        </w:r>
        <w:r>
          <w:rPr>
            <w:rFonts w:asciiTheme="minorHAnsi" w:eastAsiaTheme="minorEastAsia" w:hAnsiTheme="minorHAnsi" w:cstheme="minorBidi"/>
            <w:b w:val="0"/>
            <w:iCs w:val="0"/>
            <w:noProof/>
            <w:szCs w:val="22"/>
          </w:rPr>
          <w:tab/>
        </w:r>
        <w:r w:rsidRPr="0023280F">
          <w:rPr>
            <w:rStyle w:val="Hyperlink"/>
            <w:noProof/>
          </w:rPr>
          <w:t>Optionen für unvollständige QES-Anwendung</w:t>
        </w:r>
        <w:r>
          <w:rPr>
            <w:noProof/>
            <w:webHidden/>
          </w:rPr>
          <w:tab/>
        </w:r>
        <w:r>
          <w:rPr>
            <w:noProof/>
            <w:webHidden/>
          </w:rPr>
          <w:fldChar w:fldCharType="begin"/>
        </w:r>
        <w:r>
          <w:rPr>
            <w:noProof/>
            <w:webHidden/>
          </w:rPr>
          <w:instrText xml:space="preserve"> PAGEREF _Toc503163457 \h </w:instrText>
        </w:r>
        <w:r>
          <w:rPr>
            <w:noProof/>
            <w:webHidden/>
          </w:rPr>
        </w:r>
        <w:r>
          <w:rPr>
            <w:noProof/>
            <w:webHidden/>
          </w:rPr>
          <w:fldChar w:fldCharType="separate"/>
        </w:r>
        <w:r>
          <w:rPr>
            <w:noProof/>
            <w:webHidden/>
          </w:rPr>
          <w:t>125</w:t>
        </w:r>
        <w:r>
          <w:rPr>
            <w:noProof/>
            <w:webHidden/>
          </w:rPr>
          <w:fldChar w:fldCharType="end"/>
        </w:r>
      </w:hyperlink>
    </w:p>
    <w:p w:rsidR="00026833" w:rsidRDefault="00026833">
      <w:pPr>
        <w:pStyle w:val="Verzeichnis1"/>
        <w:rPr>
          <w:rFonts w:asciiTheme="minorHAnsi" w:eastAsiaTheme="minorEastAsia" w:hAnsiTheme="minorHAnsi" w:cstheme="minorBidi"/>
          <w:b w:val="0"/>
          <w:bCs w:val="0"/>
          <w:noProof/>
          <w:sz w:val="22"/>
          <w:szCs w:val="22"/>
        </w:rPr>
      </w:pPr>
      <w:hyperlink w:anchor="_Toc503163458" w:history="1">
        <w:r w:rsidRPr="0023280F">
          <w:rPr>
            <w:rStyle w:val="Hyperlink"/>
            <w:noProof/>
          </w:rPr>
          <w:t>Anhang A – Verzeichnisse</w:t>
        </w:r>
        <w:r>
          <w:rPr>
            <w:noProof/>
            <w:webHidden/>
          </w:rPr>
          <w:tab/>
        </w:r>
        <w:r>
          <w:rPr>
            <w:noProof/>
            <w:webHidden/>
          </w:rPr>
          <w:fldChar w:fldCharType="begin"/>
        </w:r>
        <w:r>
          <w:rPr>
            <w:noProof/>
            <w:webHidden/>
          </w:rPr>
          <w:instrText xml:space="preserve"> PAGEREF _Toc503163458 \h </w:instrText>
        </w:r>
        <w:r>
          <w:rPr>
            <w:noProof/>
            <w:webHidden/>
          </w:rPr>
        </w:r>
        <w:r>
          <w:rPr>
            <w:noProof/>
            <w:webHidden/>
          </w:rPr>
          <w:fldChar w:fldCharType="separate"/>
        </w:r>
        <w:r>
          <w:rPr>
            <w:noProof/>
            <w:webHidden/>
          </w:rPr>
          <w:t>126</w:t>
        </w:r>
        <w:r>
          <w:rPr>
            <w:noProof/>
            <w:webHidden/>
          </w:rPr>
          <w:fldChar w:fldCharType="end"/>
        </w:r>
      </w:hyperlink>
    </w:p>
    <w:p w:rsidR="000E606D" w:rsidRPr="005544B7" w:rsidRDefault="000E606D" w:rsidP="000E606D">
      <w:pPr>
        <w:rPr>
          <w:rFonts w:cs="Arial"/>
        </w:rPr>
      </w:pPr>
      <w:r w:rsidRPr="005544B7">
        <w:rPr>
          <w:rFonts w:ascii="Arial Fett" w:hAnsi="Arial Fett"/>
          <w:b/>
          <w:bCs/>
          <w:sz w:val="24"/>
        </w:rPr>
        <w:fldChar w:fldCharType="end"/>
      </w:r>
    </w:p>
    <w:p w:rsidR="000E606D" w:rsidRPr="005544B7" w:rsidRDefault="000E606D" w:rsidP="000E606D">
      <w:pPr>
        <w:sectPr w:rsidR="000E606D" w:rsidRPr="005544B7" w:rsidSect="000E606D">
          <w:headerReference w:type="even" r:id="rId12"/>
          <w:headerReference w:type="default" r:id="rId13"/>
          <w:headerReference w:type="first" r:id="rId14"/>
          <w:pgSz w:w="11906" w:h="16838" w:code="9"/>
          <w:pgMar w:top="1469" w:right="1469" w:bottom="1701" w:left="1701" w:header="709" w:footer="344" w:gutter="0"/>
          <w:pgBorders w:offsetFrom="page">
            <w:right w:val="single" w:sz="48" w:space="24" w:color="FFCC99"/>
          </w:pgBorders>
          <w:cols w:space="708"/>
          <w:docGrid w:linePitch="360"/>
        </w:sectPr>
      </w:pPr>
    </w:p>
    <w:p w:rsidR="00026833" w:rsidRDefault="00026833" w:rsidP="00026833">
      <w:pPr>
        <w:pStyle w:val="berschrift1"/>
        <w:sectPr w:rsidR="00026833" w:rsidSect="000E606D">
          <w:headerReference w:type="even" r:id="rId15"/>
          <w:pgSz w:w="11906" w:h="16838" w:code="9"/>
          <w:pgMar w:top="1469" w:right="1469" w:bottom="1701" w:left="1701" w:header="539" w:footer="437" w:gutter="0"/>
          <w:pgBorders w:offsetFrom="page">
            <w:right w:val="single" w:sz="48" w:space="24" w:color="FFCC99"/>
          </w:pgBorders>
          <w:cols w:space="708"/>
          <w:docGrid w:linePitch="360"/>
        </w:sectPr>
      </w:pPr>
      <w:bookmarkStart w:id="11" w:name="_Toc59868036"/>
      <w:bookmarkStart w:id="12" w:name="_Ref337475973"/>
      <w:bookmarkStart w:id="13" w:name="_Ref337476079"/>
    </w:p>
    <w:p w:rsidR="000E606D" w:rsidRPr="005544B7" w:rsidRDefault="000E606D" w:rsidP="00026833">
      <w:pPr>
        <w:pStyle w:val="berschrift1"/>
      </w:pPr>
      <w:bookmarkStart w:id="14" w:name="_Toc503163353"/>
      <w:r w:rsidRPr="005544B7">
        <w:lastRenderedPageBreak/>
        <w:t>Einordnung des Dok</w:t>
      </w:r>
      <w:r w:rsidRPr="005544B7">
        <w:t>u</w:t>
      </w:r>
      <w:r w:rsidRPr="005544B7">
        <w:t>ments</w:t>
      </w:r>
      <w:bookmarkEnd w:id="12"/>
      <w:bookmarkEnd w:id="13"/>
      <w:bookmarkEnd w:id="14"/>
    </w:p>
    <w:p w:rsidR="000E606D" w:rsidRPr="005544B7" w:rsidRDefault="000E606D" w:rsidP="00026833">
      <w:pPr>
        <w:pStyle w:val="berschrift2"/>
      </w:pPr>
      <w:bookmarkStart w:id="15" w:name="_Toc182360917"/>
      <w:bookmarkStart w:id="16" w:name="_Toc184742446"/>
      <w:bookmarkStart w:id="17" w:name="_Toc503163354"/>
      <w:bookmarkEnd w:id="11"/>
      <w:r w:rsidRPr="005544B7">
        <w:t>Zielsetzung</w:t>
      </w:r>
      <w:bookmarkEnd w:id="15"/>
      <w:bookmarkEnd w:id="16"/>
      <w:bookmarkEnd w:id="17"/>
    </w:p>
    <w:p w:rsidR="000E606D" w:rsidRPr="005544B7" w:rsidRDefault="000E606D" w:rsidP="000E606D">
      <w:pPr>
        <w:pStyle w:val="gemStandard"/>
      </w:pPr>
      <w:r w:rsidRPr="005544B7">
        <w:t>Dieses Dokument spezifiziert die anwendungsspezifischen Strukturen der eGK und b</w:t>
      </w:r>
      <w:r w:rsidRPr="005544B7">
        <w:t>e</w:t>
      </w:r>
      <w:r w:rsidRPr="005544B7">
        <w:t>schreibt die Strukturen der Anwendungen, die bei der Initialisierung und Personalisierung in die eGK geladen werden. Außerdem werden in diesem Teil die Zugriffsrechte auf El</w:t>
      </w:r>
      <w:r w:rsidRPr="005544B7">
        <w:t>e</w:t>
      </w:r>
      <w:r w:rsidRPr="005544B7">
        <w:t>mente der eGK festg</w:t>
      </w:r>
      <w:r w:rsidRPr="005544B7">
        <w:t>e</w:t>
      </w:r>
      <w:r w:rsidRPr="005544B7">
        <w:t>legt.</w:t>
      </w:r>
    </w:p>
    <w:p w:rsidR="000E606D" w:rsidRPr="005544B7" w:rsidRDefault="000E606D" w:rsidP="000E606D">
      <w:pPr>
        <w:pStyle w:val="gemStandard"/>
      </w:pPr>
      <w:r w:rsidRPr="005544B7">
        <w:t>Die Spezifikation behandelt Anwendungen der elektronischen Gesundheitskarte (eGK) unter den folgenden, rein kartenorientierten Gesicht</w:t>
      </w:r>
      <w:r w:rsidRPr="005544B7">
        <w:t>s</w:t>
      </w:r>
      <w:r w:rsidRPr="005544B7">
        <w:t>punkten:</w:t>
      </w:r>
    </w:p>
    <w:p w:rsidR="000E606D" w:rsidRPr="005544B7" w:rsidRDefault="000E606D" w:rsidP="000E606D">
      <w:pPr>
        <w:pStyle w:val="gemAufzhlung"/>
      </w:pPr>
      <w:r w:rsidRPr="005544B7">
        <w:t>Ordnerstruktur,</w:t>
      </w:r>
    </w:p>
    <w:p w:rsidR="000E606D" w:rsidRPr="005544B7" w:rsidRDefault="000E606D" w:rsidP="000E606D">
      <w:pPr>
        <w:pStyle w:val="gemAufzhlung"/>
      </w:pPr>
      <w:r w:rsidRPr="005544B7">
        <w:t>Dateien,</w:t>
      </w:r>
    </w:p>
    <w:p w:rsidR="000E606D" w:rsidRPr="005544B7" w:rsidRDefault="000E606D" w:rsidP="000E606D">
      <w:pPr>
        <w:pStyle w:val="gemAufzhlung"/>
      </w:pPr>
      <w:r w:rsidRPr="005544B7">
        <w:t>Sicherheitsmechanismen wie Zugriffsregeln.</w:t>
      </w:r>
    </w:p>
    <w:p w:rsidR="000E606D" w:rsidRPr="005544B7" w:rsidRDefault="000E606D" w:rsidP="000E606D">
      <w:pPr>
        <w:pStyle w:val="gemStandard"/>
      </w:pPr>
      <w:r w:rsidRPr="005544B7">
        <w:t>Somit stellt dieses Dokument auf unterster technischer Ebene eine Reihe von Datenco</w:t>
      </w:r>
      <w:r w:rsidRPr="005544B7">
        <w:t>n</w:t>
      </w:r>
      <w:r w:rsidRPr="005544B7">
        <w:t>tainern bereit, die etwa mit Versichertenstammdaten, Notfalldaten etc. befüllbar sind. Z</w:t>
      </w:r>
      <w:r w:rsidRPr="005544B7">
        <w:t>u</w:t>
      </w:r>
      <w:r w:rsidRPr="005544B7">
        <w:t>dem werden hier die Sicherheitsmechanismen für diese Datencontainer festgelegt, d. h. es wird festgelegt, we</w:t>
      </w:r>
      <w:r w:rsidRPr="005544B7">
        <w:t>l</w:t>
      </w:r>
      <w:r w:rsidRPr="005544B7">
        <w:t>chen Instanzen es unter welchen Voraussetzungen möglich ist, auf Inhalte der Container zuzugreifen. Die Semantik und die Syntax der Inhalte in Datenco</w:t>
      </w:r>
      <w:r w:rsidRPr="005544B7">
        <w:t>n</w:t>
      </w:r>
      <w:r w:rsidRPr="005544B7">
        <w:t>tainern ist dagegen nicht Gegen</w:t>
      </w:r>
      <w:r w:rsidRPr="005544B7">
        <w:t>s</w:t>
      </w:r>
      <w:r w:rsidRPr="005544B7">
        <w:t xml:space="preserve">tand dieses Dokumentes (siehe dazu auch </w:t>
      </w:r>
      <w:r w:rsidRPr="005544B7">
        <w:fldChar w:fldCharType="begin"/>
      </w:r>
      <w:r w:rsidRPr="005544B7">
        <w:instrText xml:space="preserve"> REF _Ref192922108 \r \h  \* MERGEFORMAT </w:instrText>
      </w:r>
      <w:r w:rsidRPr="005544B7">
        <w:fldChar w:fldCharType="separate"/>
      </w:r>
      <w:r>
        <w:t>1.4</w:t>
      </w:r>
      <w:r w:rsidRPr="005544B7">
        <w:fldChar w:fldCharType="end"/>
      </w:r>
      <w:r w:rsidRPr="005544B7">
        <w:t>).</w:t>
      </w:r>
    </w:p>
    <w:p w:rsidR="000E606D" w:rsidRPr="005544B7" w:rsidRDefault="000E606D" w:rsidP="00026833">
      <w:pPr>
        <w:pStyle w:val="berschrift2"/>
      </w:pPr>
      <w:bookmarkStart w:id="18" w:name="_Toc59868037"/>
      <w:bookmarkStart w:id="19" w:name="_Toc182360918"/>
      <w:bookmarkStart w:id="20" w:name="_Toc184742447"/>
      <w:bookmarkStart w:id="21" w:name="_Toc503163355"/>
      <w:r w:rsidRPr="005544B7">
        <w:t>Zielgruppe</w:t>
      </w:r>
      <w:bookmarkEnd w:id="19"/>
      <w:bookmarkEnd w:id="20"/>
      <w:bookmarkEnd w:id="21"/>
    </w:p>
    <w:p w:rsidR="000E606D" w:rsidRPr="005544B7" w:rsidRDefault="000E606D" w:rsidP="000E606D">
      <w:pPr>
        <w:pStyle w:val="gemStandard"/>
      </w:pPr>
      <w:r w:rsidRPr="005544B7">
        <w:t>Das Dokument richtet sich an</w:t>
      </w:r>
    </w:p>
    <w:p w:rsidR="000E606D" w:rsidRPr="005544B7" w:rsidRDefault="000E606D" w:rsidP="000E606D">
      <w:pPr>
        <w:pStyle w:val="gemAufzhlung"/>
      </w:pPr>
      <w:r w:rsidRPr="005544B7">
        <w:t>Hersteller, welche die hier spezifizierten Anwendungen herstellerspezifisch für ein bestimmtes Chipkartenbetriebssystem umse</w:t>
      </w:r>
      <w:r w:rsidRPr="005544B7">
        <w:t>t</w:t>
      </w:r>
      <w:r w:rsidRPr="005544B7">
        <w:t>zen,</w:t>
      </w:r>
    </w:p>
    <w:p w:rsidR="000E606D" w:rsidRPr="005544B7" w:rsidRDefault="000E606D" w:rsidP="000E606D">
      <w:pPr>
        <w:pStyle w:val="gemAufzhlung"/>
      </w:pPr>
      <w:r w:rsidRPr="005544B7">
        <w:t xml:space="preserve">Kartenherausgeber, die anhand der hier spezifizierten Anwendungen die </w:t>
      </w:r>
      <w:r w:rsidRPr="005544B7">
        <w:br/>
      </w:r>
      <w:r w:rsidRPr="005544B7">
        <w:t>e</w:t>
      </w:r>
      <w:r w:rsidRPr="005544B7">
        <w:t>lektrische Personalisierung einer eGK planen,</w:t>
      </w:r>
    </w:p>
    <w:p w:rsidR="000E606D" w:rsidRPr="005544B7" w:rsidRDefault="000E606D" w:rsidP="000E606D">
      <w:pPr>
        <w:pStyle w:val="gemAufzhlung"/>
      </w:pPr>
      <w:r w:rsidRPr="005544B7">
        <w:t>Hersteller von Systemen, die Programme entwickeln, welche unmittelbar mit der Chipka</w:t>
      </w:r>
      <w:r w:rsidRPr="005544B7">
        <w:t>r</w:t>
      </w:r>
      <w:r w:rsidRPr="005544B7">
        <w:t>te kommunizieren.</w:t>
      </w:r>
    </w:p>
    <w:p w:rsidR="000E606D" w:rsidRPr="005544B7" w:rsidRDefault="000E606D" w:rsidP="00026833">
      <w:pPr>
        <w:pStyle w:val="berschrift2"/>
      </w:pPr>
      <w:bookmarkStart w:id="22" w:name="_Toc182360919"/>
      <w:bookmarkStart w:id="23" w:name="_Toc184742448"/>
      <w:bookmarkStart w:id="24" w:name="_Toc503163356"/>
      <w:r w:rsidRPr="005544B7">
        <w:t>Geltungsbereich</w:t>
      </w:r>
      <w:bookmarkEnd w:id="22"/>
      <w:bookmarkEnd w:id="23"/>
      <w:bookmarkEnd w:id="24"/>
    </w:p>
    <w:bookmarkEnd w:id="18"/>
    <w:p w:rsidR="000E606D" w:rsidRPr="005544B7" w:rsidRDefault="000E606D" w:rsidP="000E606D">
      <w:pPr>
        <w:pStyle w:val="gemStandard"/>
      </w:pPr>
      <w:r w:rsidRPr="005544B7">
        <w:t>Dieses Dokument enthält normative Festlegungen zur Telematikinfrastruktur des deu</w:t>
      </w:r>
      <w:r w:rsidRPr="005544B7">
        <w:t>t</w:t>
      </w:r>
      <w:r w:rsidRPr="005544B7">
        <w:t>schen G</w:t>
      </w:r>
      <w:r w:rsidRPr="005544B7">
        <w:t>e</w:t>
      </w:r>
      <w:r w:rsidRPr="005544B7">
        <w:t>sundheitswesens. Der Gültigkeitszeitraum der vorliegenden Version und deren An</w:t>
      </w:r>
      <w:r w:rsidRPr="005544B7">
        <w:softHyphen/>
        <w:t>wendung in Zulassungsverfahren werden durch die gematik GmbH in gesonderten Do</w:t>
      </w:r>
      <w:r w:rsidRPr="005544B7">
        <w:softHyphen/>
        <w:t>kumenten (z. B. Dokumentenlandkarte, Produkttypsteckbrief, Leistungsbeschreibung) festgelegt und bekannt geg</w:t>
      </w:r>
      <w:r w:rsidRPr="005544B7">
        <w:t>e</w:t>
      </w:r>
      <w:r w:rsidRPr="005544B7">
        <w:t>ben.</w:t>
      </w:r>
    </w:p>
    <w:p w:rsidR="000E606D" w:rsidRPr="005544B7" w:rsidRDefault="000E606D" w:rsidP="000E606D">
      <w:pPr>
        <w:pStyle w:val="gemStandard"/>
        <w:keepNext/>
        <w:rPr>
          <w:b/>
          <w:sz w:val="20"/>
          <w:szCs w:val="20"/>
        </w:rPr>
      </w:pPr>
      <w:r w:rsidRPr="005544B7">
        <w:rPr>
          <w:b/>
          <w:sz w:val="20"/>
          <w:szCs w:val="20"/>
        </w:rPr>
        <w:lastRenderedPageBreak/>
        <w:t>Schutzrechts-/Patentrechtshinweis</w:t>
      </w:r>
    </w:p>
    <w:p w:rsidR="000E606D" w:rsidRPr="005544B7" w:rsidRDefault="000E606D" w:rsidP="000E606D">
      <w:pPr>
        <w:pStyle w:val="gemStandard"/>
        <w:rPr>
          <w:i/>
          <w:sz w:val="20"/>
          <w:szCs w:val="20"/>
        </w:rPr>
      </w:pPr>
      <w:r w:rsidRPr="005544B7">
        <w:rPr>
          <w:i/>
          <w:sz w:val="20"/>
          <w:szCs w:val="20"/>
        </w:rPr>
        <w:t>Die nachfolgende Spezifikation ist von der gematik allein unter technischen Gesichtspunkten e</w:t>
      </w:r>
      <w:r w:rsidRPr="005544B7">
        <w:rPr>
          <w:i/>
          <w:sz w:val="20"/>
          <w:szCs w:val="20"/>
        </w:rPr>
        <w:t>r</w:t>
      </w:r>
      <w:r w:rsidRPr="005544B7">
        <w:rPr>
          <w:i/>
          <w:sz w:val="20"/>
          <w:szCs w:val="20"/>
        </w:rPr>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5544B7">
        <w:rPr>
          <w:i/>
          <w:sz w:val="20"/>
          <w:szCs w:val="20"/>
        </w:rPr>
        <w:t>e</w:t>
      </w:r>
      <w:r w:rsidRPr="005544B7">
        <w:rPr>
          <w:i/>
          <w:sz w:val="20"/>
          <w:szCs w:val="20"/>
        </w:rPr>
        <w:t>zif</w:t>
      </w:r>
      <w:r w:rsidRPr="005544B7">
        <w:rPr>
          <w:i/>
          <w:sz w:val="20"/>
          <w:szCs w:val="20"/>
        </w:rPr>
        <w:t>i</w:t>
      </w:r>
      <w:r w:rsidRPr="005544B7">
        <w:rPr>
          <w:i/>
          <w:sz w:val="20"/>
          <w:szCs w:val="20"/>
        </w:rPr>
        <w:t>kation angebotene Produkte und/oder Leistungen nicht gegen Schutzrechte Dritter verstoßen und sich ggf. die erforderlichen Erlaubnisse/Lizenzen von den betroffenen Schutzrechtsinhabern einzuholen. Die gematik GmbH übernimmt insofern keinerlei Gewäh</w:t>
      </w:r>
      <w:r w:rsidRPr="005544B7">
        <w:rPr>
          <w:i/>
          <w:sz w:val="20"/>
          <w:szCs w:val="20"/>
        </w:rPr>
        <w:t>r</w:t>
      </w:r>
      <w:r w:rsidRPr="005544B7">
        <w:rPr>
          <w:i/>
          <w:sz w:val="20"/>
          <w:szCs w:val="20"/>
        </w:rPr>
        <w:t>leistungen.</w:t>
      </w:r>
    </w:p>
    <w:p w:rsidR="000E606D" w:rsidRPr="005544B7" w:rsidRDefault="000E606D" w:rsidP="00026833">
      <w:pPr>
        <w:pStyle w:val="berschrift2"/>
      </w:pPr>
      <w:bookmarkStart w:id="25" w:name="_Toc182360921"/>
      <w:bookmarkStart w:id="26" w:name="_Toc184742450"/>
      <w:bookmarkStart w:id="27" w:name="_Ref192922108"/>
      <w:bookmarkStart w:id="28" w:name="_Toc503163357"/>
      <w:r w:rsidRPr="005544B7">
        <w:t>Abgrenzung des Dokuments</w:t>
      </w:r>
      <w:bookmarkEnd w:id="25"/>
      <w:bookmarkEnd w:id="26"/>
      <w:bookmarkEnd w:id="27"/>
      <w:bookmarkEnd w:id="28"/>
    </w:p>
    <w:p w:rsidR="000E606D" w:rsidRPr="005544B7" w:rsidRDefault="000E606D" w:rsidP="000E606D">
      <w:pPr>
        <w:pStyle w:val="gemStandard"/>
      </w:pPr>
      <w:bookmarkStart w:id="29" w:name="_Toc163445768"/>
      <w:r w:rsidRPr="005544B7">
        <w:t>Die Basiskommandos, die Grundfunktionen des Betriebssystems sowie die grundlege</w:t>
      </w:r>
      <w:r w:rsidRPr="005544B7">
        <w:t>n</w:t>
      </w:r>
      <w:r w:rsidRPr="005544B7">
        <w:t>den Sicherheitsfunktionen und -algorithmen (hard facts) für alle Karten des Gesundheit</w:t>
      </w:r>
      <w:r w:rsidRPr="005544B7">
        <w:t>s</w:t>
      </w:r>
      <w:r w:rsidRPr="005544B7">
        <w:t xml:space="preserve">wesens (eGK, HBA, SMC-B, gSMC-K, gSMC-KT) werden in der Spezifikation des Card Operating System (COS) detailliert beschrieben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Diese Spezifikation ist Grundlage der Entwicklung der Kommandostrukturen und Funktionen für die Chipkarte</w:t>
      </w:r>
      <w:r w:rsidRPr="005544B7">
        <w:t>n</w:t>
      </w:r>
      <w:r w:rsidRPr="005544B7">
        <w:t xml:space="preserve">betriebssysteme. Der Teil „Äußere Gestaltung“ </w:t>
      </w:r>
      <w:r w:rsidRPr="005544B7">
        <w:fldChar w:fldCharType="begin"/>
      </w:r>
      <w:r w:rsidRPr="005544B7">
        <w:instrText xml:space="preserve"> REF qgemSpec_eGK_OPT \h  \* MERGEFORMAT </w:instrText>
      </w:r>
      <w:r w:rsidRPr="005544B7">
        <w:fldChar w:fldCharType="separate"/>
      </w:r>
      <w:r w:rsidRPr="00DF01BE">
        <w:t>[gemSpec_eGK_OPT</w:t>
      </w:r>
      <w:r w:rsidRPr="005544B7">
        <w:fldChar w:fldCharType="end"/>
      </w:r>
      <w:r w:rsidRPr="005544B7">
        <w:t xml:space="preserve"> beschreibt die ä</w:t>
      </w:r>
      <w:r w:rsidRPr="005544B7">
        <w:t>u</w:t>
      </w:r>
      <w:r w:rsidRPr="005544B7">
        <w:t>ßere Gesta</w:t>
      </w:r>
      <w:r w:rsidRPr="005544B7">
        <w:t>l</w:t>
      </w:r>
      <w:r w:rsidRPr="005544B7">
        <w:t>tung der eGK.</w:t>
      </w:r>
    </w:p>
    <w:p w:rsidR="000E606D" w:rsidRPr="005544B7" w:rsidRDefault="000E606D" w:rsidP="00026833">
      <w:pPr>
        <w:pStyle w:val="berschrift2"/>
      </w:pPr>
      <w:bookmarkStart w:id="30" w:name="_Toc182360922"/>
      <w:bookmarkStart w:id="31" w:name="_Toc184742451"/>
      <w:bookmarkStart w:id="32" w:name="_Toc503163358"/>
      <w:bookmarkEnd w:id="29"/>
      <w:r w:rsidRPr="005544B7">
        <w:t>Methodik</w:t>
      </w:r>
      <w:bookmarkEnd w:id="30"/>
      <w:bookmarkEnd w:id="31"/>
      <w:bookmarkEnd w:id="32"/>
    </w:p>
    <w:p w:rsidR="000E606D" w:rsidRPr="005544B7" w:rsidRDefault="000E606D" w:rsidP="00026833">
      <w:pPr>
        <w:pStyle w:val="berschrift3"/>
      </w:pPr>
      <w:bookmarkStart w:id="33" w:name="_Toc182360923"/>
      <w:bookmarkStart w:id="34" w:name="_Toc184742452"/>
      <w:bookmarkStart w:id="35" w:name="_Toc503163359"/>
      <w:r w:rsidRPr="005544B7">
        <w:t>Nomenklatur</w:t>
      </w:r>
      <w:bookmarkEnd w:id="33"/>
      <w:bookmarkEnd w:id="34"/>
      <w:bookmarkEnd w:id="35"/>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0E606D" w:rsidRPr="005544B7">
        <w:trPr>
          <w:trHeight w:val="464"/>
        </w:trPr>
        <w:tc>
          <w:tcPr>
            <w:tcW w:w="797" w:type="dxa"/>
            <w:shd w:val="clear" w:color="auto" w:fill="auto"/>
          </w:tcPr>
          <w:p w:rsidR="000E606D" w:rsidRPr="005544B7" w:rsidRDefault="000E606D" w:rsidP="000E606D">
            <w:pPr>
              <w:pStyle w:val="gemStandard"/>
              <w:rPr>
                <w:sz w:val="20"/>
                <w:szCs w:val="20"/>
              </w:rPr>
            </w:pPr>
            <w:r>
              <w:rPr>
                <w:sz w:val="20"/>
                <w:szCs w:val="20"/>
              </w:rPr>
              <w:t>‘</w:t>
            </w:r>
            <w:r w:rsidRPr="005544B7">
              <w:rPr>
                <w:sz w:val="20"/>
                <w:szCs w:val="20"/>
              </w:rPr>
              <w:t>1D</w:t>
            </w:r>
            <w:r>
              <w:rPr>
                <w:sz w:val="20"/>
                <w:szCs w:val="20"/>
              </w:rPr>
              <w:t>’</w:t>
            </w:r>
          </w:p>
        </w:tc>
        <w:tc>
          <w:tcPr>
            <w:tcW w:w="8139" w:type="dxa"/>
            <w:shd w:val="clear" w:color="auto" w:fill="auto"/>
          </w:tcPr>
          <w:p w:rsidR="000E606D" w:rsidRPr="005544B7" w:rsidRDefault="000E606D" w:rsidP="000E606D">
            <w:pPr>
              <w:pStyle w:val="gemStandard"/>
              <w:rPr>
                <w:sz w:val="20"/>
                <w:szCs w:val="20"/>
              </w:rPr>
            </w:pPr>
            <w:r w:rsidRPr="005544B7">
              <w:rPr>
                <w:sz w:val="20"/>
                <w:szCs w:val="20"/>
              </w:rPr>
              <w:t>Hexadezimale Zahlen und Oktettstrings werden in Hochkommata eingeschlo</w:t>
            </w:r>
            <w:r w:rsidRPr="005544B7">
              <w:rPr>
                <w:sz w:val="20"/>
                <w:szCs w:val="20"/>
              </w:rPr>
              <w:t>s</w:t>
            </w:r>
            <w:r w:rsidRPr="005544B7">
              <w:rPr>
                <w:sz w:val="20"/>
                <w:szCs w:val="20"/>
              </w:rPr>
              <w:t>sen.</w:t>
            </w:r>
          </w:p>
        </w:tc>
      </w:tr>
      <w:tr w:rsidR="000E606D" w:rsidRPr="005544B7">
        <w:trPr>
          <w:trHeight w:val="704"/>
        </w:trPr>
        <w:tc>
          <w:tcPr>
            <w:tcW w:w="797" w:type="dxa"/>
            <w:shd w:val="clear" w:color="auto" w:fill="auto"/>
          </w:tcPr>
          <w:p w:rsidR="000E606D" w:rsidRPr="005544B7" w:rsidRDefault="000E606D" w:rsidP="000E606D">
            <w:pPr>
              <w:pStyle w:val="gemStandard"/>
              <w:rPr>
                <w:sz w:val="20"/>
                <w:szCs w:val="20"/>
              </w:rPr>
            </w:pPr>
            <w:r w:rsidRPr="005544B7">
              <w:rPr>
                <w:sz w:val="20"/>
                <w:szCs w:val="20"/>
              </w:rPr>
              <w:t>x || y</w:t>
            </w:r>
          </w:p>
        </w:tc>
        <w:tc>
          <w:tcPr>
            <w:tcW w:w="8139" w:type="dxa"/>
            <w:shd w:val="clear" w:color="auto" w:fill="auto"/>
          </w:tcPr>
          <w:p w:rsidR="000E606D" w:rsidRPr="005544B7" w:rsidRDefault="000E606D" w:rsidP="000E606D">
            <w:pPr>
              <w:pStyle w:val="gemStandard"/>
              <w:rPr>
                <w:sz w:val="20"/>
                <w:szCs w:val="20"/>
              </w:rPr>
            </w:pPr>
            <w:r w:rsidRPr="005544B7">
              <w:rPr>
                <w:sz w:val="20"/>
                <w:szCs w:val="20"/>
              </w:rPr>
              <w:t>Das Symbol || steht für die Konkatenierung von Oktettstrings oder Bitstrings:</w:t>
            </w:r>
            <w:r w:rsidRPr="005544B7">
              <w:rPr>
                <w:sz w:val="20"/>
                <w:szCs w:val="20"/>
              </w:rPr>
              <w:tab/>
            </w:r>
            <w:r w:rsidRPr="005544B7">
              <w:rPr>
                <w:sz w:val="20"/>
                <w:szCs w:val="20"/>
              </w:rPr>
              <w:br/>
            </w:r>
            <w:r>
              <w:rPr>
                <w:sz w:val="20"/>
                <w:szCs w:val="20"/>
              </w:rPr>
              <w:t>‘</w:t>
            </w:r>
            <w:r w:rsidRPr="005544B7">
              <w:rPr>
                <w:sz w:val="20"/>
                <w:szCs w:val="20"/>
              </w:rPr>
              <w:t>1234</w:t>
            </w:r>
            <w:r>
              <w:rPr>
                <w:sz w:val="20"/>
                <w:szCs w:val="20"/>
              </w:rPr>
              <w:t>’</w:t>
            </w:r>
            <w:r w:rsidRPr="005544B7">
              <w:rPr>
                <w:sz w:val="20"/>
                <w:szCs w:val="20"/>
              </w:rPr>
              <w:t xml:space="preserve">   ||   </w:t>
            </w:r>
            <w:r>
              <w:rPr>
                <w:sz w:val="20"/>
                <w:szCs w:val="20"/>
              </w:rPr>
              <w:t>‘</w:t>
            </w:r>
            <w:r w:rsidRPr="005544B7">
              <w:rPr>
                <w:sz w:val="20"/>
                <w:szCs w:val="20"/>
              </w:rPr>
              <w:t>5678</w:t>
            </w:r>
            <w:r>
              <w:rPr>
                <w:sz w:val="20"/>
                <w:szCs w:val="20"/>
              </w:rPr>
              <w:t>’</w:t>
            </w:r>
            <w:r w:rsidRPr="005544B7">
              <w:rPr>
                <w:sz w:val="20"/>
                <w:szCs w:val="20"/>
              </w:rPr>
              <w:t xml:space="preserve">   =   </w:t>
            </w:r>
            <w:r>
              <w:rPr>
                <w:sz w:val="20"/>
                <w:szCs w:val="20"/>
              </w:rPr>
              <w:t>‘</w:t>
            </w:r>
            <w:r w:rsidRPr="005544B7">
              <w:rPr>
                <w:sz w:val="20"/>
                <w:szCs w:val="20"/>
              </w:rPr>
              <w:t>12345678</w:t>
            </w:r>
            <w:r>
              <w:rPr>
                <w:sz w:val="20"/>
                <w:szCs w:val="20"/>
              </w:rPr>
              <w:t>’</w:t>
            </w:r>
            <w:r w:rsidRPr="005544B7">
              <w:rPr>
                <w:sz w:val="20"/>
                <w:szCs w:val="20"/>
              </w:rPr>
              <w:t>.</w:t>
            </w:r>
          </w:p>
        </w:tc>
      </w:tr>
    </w:tbl>
    <w:p w:rsidR="000E606D" w:rsidRDefault="000E606D" w:rsidP="000E606D">
      <w:pPr>
        <w:pStyle w:val="gemStandard"/>
      </w:pPr>
      <w:r w:rsidRPr="005544B7">
        <w:t xml:space="preserve">In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wurde ein objektorientierter Ansatz für die Beschreibung der Funkti</w:t>
      </w:r>
      <w:r w:rsidRPr="005544B7">
        <w:t>o</w:t>
      </w:r>
      <w:r w:rsidRPr="005544B7">
        <w:t>nalität des Betriebssystems gewählt. Deshalb wurde dort der Be</w:t>
      </w:r>
      <w:r w:rsidRPr="005544B7">
        <w:softHyphen/>
        <w:t>griff "Passwortobjekt" verwendet, wenn Instanzen für eine Benutzerverifikation besprochen wurden. Da in di</w:t>
      </w:r>
      <w:r w:rsidRPr="005544B7">
        <w:t>e</w:t>
      </w:r>
      <w:r w:rsidRPr="005544B7">
        <w:t>sem Dokument lediglich numerische Ziffernfolgen als Verifikat</w:t>
      </w:r>
      <w:r w:rsidRPr="005544B7">
        <w:t>i</w:t>
      </w:r>
      <w:r w:rsidRPr="005544B7">
        <w:t>onsdaten eines Benutzers verwendet werden, wird hier statt Passwortobjekt vielfach der Begriff PIN gewählt, wenn keine Gefahr besteht, dass es zu Verwechslungen kommt zwischen den Verifikationsd</w:t>
      </w:r>
      <w:r w:rsidRPr="005544B7">
        <w:t>a</w:t>
      </w:r>
      <w:r w:rsidRPr="005544B7">
        <w:t>ten und der Instanz des Objektes, in denen sie enthalten sind (zur Erinnerung: ein Pas</w:t>
      </w:r>
      <w:r w:rsidRPr="005544B7">
        <w:t>s</w:t>
      </w:r>
      <w:r w:rsidRPr="005544B7">
        <w:t>wortobjekt enthält neben den Ver</w:t>
      </w:r>
      <w:r w:rsidRPr="005544B7">
        <w:t>i</w:t>
      </w:r>
      <w:r w:rsidRPr="005544B7">
        <w:t>fikationsdaten auch einen Identifier, eine Zugriffsregel, eine PUK, …).</w:t>
      </w:r>
    </w:p>
    <w:p w:rsidR="000E606D" w:rsidRDefault="000E606D" w:rsidP="000E606D">
      <w:pPr>
        <w:pStyle w:val="gemStandard"/>
      </w:pPr>
      <w:r w:rsidRPr="006A25F9">
        <w:t>Der Begriff "Wildcard" wird in diesem Dokument im Sinn eines "beliebigen, herstellersp</w:t>
      </w:r>
      <w:r w:rsidRPr="006A25F9">
        <w:t>e</w:t>
      </w:r>
      <w:r w:rsidRPr="006A25F9">
        <w:t>zif</w:t>
      </w:r>
      <w:r w:rsidRPr="006A25F9">
        <w:t>i</w:t>
      </w:r>
      <w:r w:rsidRPr="006A25F9">
        <w:t>schen Wertes, der nicht anderen Vorgaben widerspricht" verwendet.</w:t>
      </w:r>
    </w:p>
    <w:p w:rsidR="000E606D" w:rsidRPr="005544B7" w:rsidRDefault="000E606D" w:rsidP="000E606D">
      <w:pPr>
        <w:pStyle w:val="gemStandard"/>
      </w:pPr>
      <w:r w:rsidRPr="005544B7">
        <w:t>Externe Authentisierung für CV-Zertifikate der Generation 1 mit einer Rolle CHA (inform</w:t>
      </w:r>
      <w:r w:rsidRPr="005544B7">
        <w:t>a</w:t>
      </w:r>
      <w:r w:rsidRPr="005544B7">
        <w:t>tiv)</w:t>
      </w:r>
    </w:p>
    <w:p w:rsidR="000E606D" w:rsidRPr="005544B7" w:rsidRDefault="000E606D" w:rsidP="000E606D">
      <w:pPr>
        <w:pStyle w:val="gemStandard"/>
      </w:pPr>
      <w:r w:rsidRPr="005544B7">
        <w:t>Gemäß [gemSpec_COS#10.2] wird die Notwendigkeit einer externen Authentisierung für Karten der Generation 1 mit einer Rolle CHA.1 wie folgt da</w:t>
      </w:r>
      <w:r w:rsidRPr="005544B7">
        <w:t>r</w:t>
      </w:r>
      <w:r w:rsidRPr="005544B7">
        <w:t>gestellt: AUT(</w:t>
      </w:r>
      <w:r w:rsidRPr="005544B7">
        <w:rPr>
          <w:i/>
        </w:rPr>
        <w:t>CHA.1</w:t>
      </w:r>
      <w:r w:rsidRPr="005544B7">
        <w:t>). Wegen der häufigen ODER-Verknüpfung von Rollen in Zugriffsregeln, wird in diesem Dokument abweichend davon, aus Gründen der Übersichtlichkeit, folgende Notation synonym ve</w:t>
      </w:r>
      <w:r w:rsidRPr="005544B7">
        <w:t>r</w:t>
      </w:r>
      <w:r w:rsidRPr="005544B7">
        <w:t>wendet:</w:t>
      </w:r>
    </w:p>
    <w:p w:rsidR="000E606D" w:rsidRPr="005544B7" w:rsidRDefault="000E606D" w:rsidP="000E606D">
      <w:pPr>
        <w:pStyle w:val="gemAufzhlung"/>
      </w:pPr>
      <w:r w:rsidRPr="005544B7">
        <w:lastRenderedPageBreak/>
        <w:t>C.1 entspricht Rollenauthentisierung mittels CV-Zertifikaten mit der Rolle CHA.1.</w:t>
      </w:r>
    </w:p>
    <w:p w:rsidR="000E606D" w:rsidRPr="005544B7" w:rsidRDefault="000E606D" w:rsidP="000E606D">
      <w:pPr>
        <w:pStyle w:val="gemAufzhlung"/>
      </w:pPr>
      <w:r w:rsidRPr="005544B7">
        <w:t>C.1.2 entspricht Rollenauthentisierung mittels CV-Zertifikaten mit der Rolle CHA.1 oder (boolesches oder) CHA.2. In komplexeren Ausdrücken bindet dieses ODER genauso wie jedes andere ODER auch und damit schwächer als UND.</w:t>
      </w:r>
    </w:p>
    <w:p w:rsidR="000E606D" w:rsidRPr="005544B7" w:rsidRDefault="000E606D" w:rsidP="000E606D">
      <w:pPr>
        <w:pStyle w:val="gemAufzhlung"/>
        <w:numPr>
          <w:ilvl w:val="0"/>
          <w:numId w:val="0"/>
        </w:numPr>
      </w:pPr>
      <w:r w:rsidRPr="005544B7">
        <w:t>Die Zugriffsrechte in dieser Notation werden nur noch informativ in den Tabellen mit den Zugriffsrechten aufgeführt, um deutlich zu machen, welche Profile Zugriffsrechte haben. Diese Zugriffrechte werden in eGKs der Generation 2 nicht mehr umgesetzt, da zugre</w:t>
      </w:r>
      <w:r w:rsidRPr="005544B7">
        <w:t>i</w:t>
      </w:r>
      <w:r w:rsidRPr="005544B7">
        <w:t>fende Ka</w:t>
      </w:r>
      <w:r w:rsidRPr="005544B7">
        <w:t>r</w:t>
      </w:r>
      <w:r w:rsidRPr="005544B7">
        <w:t>ten (HBA, SMC-B) ausschließlich Generation 2-Karten sein werden.</w:t>
      </w:r>
    </w:p>
    <w:p w:rsidR="000E606D" w:rsidRPr="005544B7" w:rsidRDefault="000E606D" w:rsidP="000E606D">
      <w:pPr>
        <w:pStyle w:val="gemStandard"/>
      </w:pPr>
      <w:r w:rsidRPr="005544B7">
        <w:t>Externe Authentisierung für CV-Zertifikate der Generation 2 mit einer Flaglist</w:t>
      </w:r>
    </w:p>
    <w:p w:rsidR="000E606D" w:rsidRPr="005544B7" w:rsidRDefault="000E606D" w:rsidP="000E606D">
      <w:pPr>
        <w:pStyle w:val="gemAufzhlung"/>
        <w:numPr>
          <w:ilvl w:val="0"/>
          <w:numId w:val="0"/>
        </w:numPr>
      </w:pPr>
      <w:r w:rsidRPr="005544B7">
        <w:t xml:space="preserve">Die in diesem Dokument referenzierten Flaglisten </w:t>
      </w:r>
      <w:bookmarkStart w:id="36" w:name="ocvc_FlagList_CMS"/>
      <w:r w:rsidRPr="005544B7">
        <w:t>cvc_FlagList_CMS</w:t>
      </w:r>
      <w:bookmarkEnd w:id="36"/>
      <w:r w:rsidRPr="005544B7">
        <w:t xml:space="preserve"> und </w:t>
      </w:r>
      <w:bookmarkStart w:id="37" w:name="ocvc_FlagList_TI"/>
      <w:r w:rsidRPr="005544B7">
        <w:t>cvc_FlagList_TI</w:t>
      </w:r>
      <w:bookmarkEnd w:id="37"/>
      <w:r w:rsidRPr="005544B7">
        <w:t xml:space="preserve"> sind normativ in </w:t>
      </w:r>
      <w:r w:rsidRPr="005544B7">
        <w:fldChar w:fldCharType="begin"/>
      </w:r>
      <w:r w:rsidRPr="005544B7">
        <w:instrText xml:space="preserve"> REF qgemSpec_PKI \h  \* MERGEFORMAT </w:instrText>
      </w:r>
      <w:r w:rsidRPr="005544B7">
        <w:fldChar w:fldCharType="separate"/>
      </w:r>
      <w:r w:rsidRPr="00DF01BE">
        <w:t>[gemSpec_PKI</w:t>
      </w:r>
      <w:r w:rsidRPr="005544B7">
        <w:fldChar w:fldCharType="end"/>
      </w:r>
      <w:r w:rsidRPr="005544B7">
        <w:t>#6.7.5) und die d</w:t>
      </w:r>
      <w:r w:rsidRPr="005544B7">
        <w:t>a</w:t>
      </w:r>
      <w:r w:rsidRPr="005544B7">
        <w:t xml:space="preserve">zugehörenden OIDs </w:t>
      </w:r>
      <w:bookmarkStart w:id="38" w:name="ooid_cvc_fl_cms"/>
      <w:r w:rsidRPr="005544B7">
        <w:t>oid_cvc_fl_cms</w:t>
      </w:r>
      <w:bookmarkEnd w:id="38"/>
      <w:r w:rsidRPr="005544B7">
        <w:t xml:space="preserve"> und </w:t>
      </w:r>
      <w:bookmarkStart w:id="39" w:name="ooid_cvc_fl_ti"/>
      <w:r w:rsidRPr="005544B7">
        <w:t>oid_cvc_fl_ti</w:t>
      </w:r>
      <w:bookmarkEnd w:id="39"/>
      <w:r w:rsidRPr="005544B7">
        <w:t xml:space="preserve"> sind normativ in </w:t>
      </w:r>
      <w:r w:rsidRPr="005544B7">
        <w:fldChar w:fldCharType="begin"/>
      </w:r>
      <w:r w:rsidRPr="005544B7">
        <w:instrText xml:space="preserve"> REF qgemSpec_OID \h  \* MERGEFORMAT </w:instrText>
      </w:r>
      <w:r w:rsidRPr="005544B7">
        <w:fldChar w:fldCharType="separate"/>
      </w:r>
      <w:r w:rsidRPr="00DF01BE">
        <w:t>[gemSpec_OID</w:t>
      </w:r>
      <w:r w:rsidRPr="005544B7">
        <w:fldChar w:fldCharType="end"/>
      </w:r>
      <w:r w:rsidRPr="005544B7">
        <w:t>] d</w:t>
      </w:r>
      <w:r w:rsidRPr="005544B7">
        <w:t>e</w:t>
      </w:r>
      <w:r w:rsidRPr="005544B7">
        <w:t>finiert.</w:t>
      </w:r>
      <w:bookmarkStart w:id="40" w:name="_Toc133383999"/>
      <w:bookmarkStart w:id="41" w:name="_Ref133816167"/>
      <w:bookmarkStart w:id="42" w:name="_Toc182360924"/>
      <w:bookmarkStart w:id="43" w:name="_Toc184742453"/>
    </w:p>
    <w:p w:rsidR="000E606D" w:rsidRPr="005544B7" w:rsidRDefault="000E606D" w:rsidP="000E606D">
      <w:pPr>
        <w:pStyle w:val="gemAufzhlung"/>
        <w:numPr>
          <w:ilvl w:val="0"/>
          <w:numId w:val="0"/>
        </w:numPr>
      </w:pPr>
      <w:r w:rsidRPr="005544B7">
        <w:t>Gemäß [gemSpec_COS#(N022.400)] wird die Notwendigkeit einer externen Rolle</w:t>
      </w:r>
      <w:r w:rsidRPr="005544B7">
        <w:t>n</w:t>
      </w:r>
      <w:r w:rsidRPr="005544B7">
        <w:t>authentisierung für Karten der Generation 2 mit einer Flaglist wie folgt dargestellt: AUT(OID, Fla</w:t>
      </w:r>
      <w:r w:rsidRPr="005544B7">
        <w:t>g</w:t>
      </w:r>
      <w:r w:rsidRPr="005544B7">
        <w:t>List) wobei OID stets aus der Menge {oid_cvc_fl_cms, oid_cvc_fl_ti} ist und FlagList ein sieben Oktett langer String, in welchem im Rahmen dieses Dokumentes genau ein Bit gesetzt ist. Abkürzend wird deshalb in diesem Dokument lediglich die Nummer des gesetzten Bits ang</w:t>
      </w:r>
      <w:r w:rsidRPr="005544B7">
        <w:t>e</w:t>
      </w:r>
      <w:r w:rsidRPr="005544B7">
        <w:t>geben in Verbindung mit der OID. Ein gesetztes Bit i in Verbindung mit der oid_cvc_fl_cms wird im Folgenden mit flagCMS.i angegeben und ein gesetztes Bit j in Verbindung mit der oid_cvc_fl_ti wird im Folgenden mit flagTI.j angeg</w:t>
      </w:r>
      <w:r w:rsidRPr="005544B7">
        <w:t>e</w:t>
      </w:r>
      <w:r w:rsidRPr="005544B7">
        <w:t>ben.</w:t>
      </w:r>
    </w:p>
    <w:p w:rsidR="000E606D" w:rsidRPr="005544B7" w:rsidRDefault="000E606D" w:rsidP="000E606D">
      <w:pPr>
        <w:pStyle w:val="gemAufzhlung"/>
        <w:numPr>
          <w:ilvl w:val="0"/>
          <w:numId w:val="0"/>
        </w:numPr>
      </w:pPr>
      <w:r w:rsidRPr="005544B7">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0E606D" w:rsidRPr="005544B7">
        <w:tc>
          <w:tcPr>
            <w:tcW w:w="5040" w:type="dxa"/>
          </w:tcPr>
          <w:p w:rsidR="000E606D" w:rsidRPr="005544B7" w:rsidRDefault="000E606D" w:rsidP="000E606D">
            <w:pPr>
              <w:pStyle w:val="gemTab10pt"/>
              <w:rPr>
                <w:b/>
              </w:rPr>
            </w:pPr>
            <w:r w:rsidRPr="005544B7">
              <w:rPr>
                <w:b/>
              </w:rPr>
              <w:t>Langform</w:t>
            </w:r>
          </w:p>
        </w:tc>
        <w:tc>
          <w:tcPr>
            <w:tcW w:w="2699" w:type="dxa"/>
          </w:tcPr>
          <w:p w:rsidR="000E606D" w:rsidRPr="005544B7" w:rsidRDefault="000E606D" w:rsidP="000E606D">
            <w:pPr>
              <w:pStyle w:val="gemTab10pt"/>
              <w:rPr>
                <w:b/>
              </w:rPr>
            </w:pPr>
            <w:r w:rsidRPr="005544B7">
              <w:rPr>
                <w:b/>
              </w:rPr>
              <w:t>Kurzform</w:t>
            </w:r>
          </w:p>
        </w:tc>
      </w:tr>
      <w:tr w:rsidR="000E606D" w:rsidRPr="005544B7">
        <w:tc>
          <w:tcPr>
            <w:tcW w:w="5040" w:type="dxa"/>
          </w:tcPr>
          <w:p w:rsidR="000E606D" w:rsidRPr="005544B7" w:rsidRDefault="000E606D" w:rsidP="000E606D">
            <w:pPr>
              <w:pStyle w:val="gemTab10pt"/>
            </w:pPr>
            <w:r w:rsidRPr="005544B7">
              <w:t>Informativ: AUT( CHA.1 )</w:t>
            </w:r>
          </w:p>
        </w:tc>
        <w:tc>
          <w:tcPr>
            <w:tcW w:w="2699" w:type="dxa"/>
          </w:tcPr>
          <w:p w:rsidR="000E606D" w:rsidRPr="005544B7" w:rsidRDefault="000E606D" w:rsidP="000E606D">
            <w:pPr>
              <w:pStyle w:val="gemTab10pt"/>
            </w:pPr>
            <w:r w:rsidRPr="005544B7">
              <w:t>C.1</w:t>
            </w:r>
          </w:p>
        </w:tc>
      </w:tr>
      <w:tr w:rsidR="000E606D" w:rsidRPr="005544B7">
        <w:tc>
          <w:tcPr>
            <w:tcW w:w="5040" w:type="dxa"/>
          </w:tcPr>
          <w:p w:rsidR="000E606D" w:rsidRPr="005544B7" w:rsidRDefault="000E606D" w:rsidP="000E606D">
            <w:pPr>
              <w:pStyle w:val="gemTab10pt"/>
            </w:pPr>
            <w:r w:rsidRPr="005544B7">
              <w:t>Informativ: AUT( CHA.7 )</w:t>
            </w:r>
          </w:p>
        </w:tc>
        <w:tc>
          <w:tcPr>
            <w:tcW w:w="2699" w:type="dxa"/>
          </w:tcPr>
          <w:p w:rsidR="000E606D" w:rsidRPr="005544B7" w:rsidRDefault="000E606D" w:rsidP="000E606D">
            <w:pPr>
              <w:pStyle w:val="gemTab10pt"/>
            </w:pPr>
            <w:r w:rsidRPr="005544B7">
              <w:t>C.7</w:t>
            </w:r>
          </w:p>
        </w:tc>
      </w:tr>
      <w:tr w:rsidR="000E606D" w:rsidRPr="005544B7">
        <w:tc>
          <w:tcPr>
            <w:tcW w:w="5040" w:type="dxa"/>
          </w:tcPr>
          <w:p w:rsidR="000E606D" w:rsidRPr="005544B7" w:rsidRDefault="000E606D" w:rsidP="000E606D">
            <w:pPr>
              <w:pStyle w:val="gemTab10pt"/>
              <w:rPr>
                <w:lang w:val="fr-FR"/>
              </w:rPr>
            </w:pPr>
            <w:r w:rsidRPr="005544B7">
              <w:rPr>
                <w:lang w:val="fr-FR"/>
              </w:rPr>
              <w:t>Informativ: AUT( CHA.2 )   OR   AUT( CHA.3 )</w:t>
            </w:r>
          </w:p>
        </w:tc>
        <w:tc>
          <w:tcPr>
            <w:tcW w:w="2699" w:type="dxa"/>
          </w:tcPr>
          <w:p w:rsidR="000E606D" w:rsidRPr="005544B7" w:rsidRDefault="000E606D" w:rsidP="000E606D">
            <w:pPr>
              <w:pStyle w:val="gemTab10pt"/>
            </w:pPr>
            <w:r w:rsidRPr="005544B7">
              <w:t>C.2.3</w:t>
            </w:r>
          </w:p>
        </w:tc>
      </w:tr>
      <w:tr w:rsidR="000E606D" w:rsidRPr="005544B7">
        <w:tc>
          <w:tcPr>
            <w:tcW w:w="5040" w:type="dxa"/>
          </w:tcPr>
          <w:p w:rsidR="000E606D" w:rsidRPr="005544B7" w:rsidRDefault="000E606D" w:rsidP="000E606D">
            <w:pPr>
              <w:pStyle w:val="gemTab10pt"/>
              <w:rPr>
                <w:lang w:val="en-GB"/>
              </w:rPr>
            </w:pPr>
            <w:r w:rsidRPr="005544B7">
              <w:rPr>
                <w:lang w:val="en-GB"/>
              </w:rPr>
              <w:t>Informativ: PWD(PIN)   AND   [AUT( CHA.2 )  OR  AUT( CHA.3 )]</w:t>
            </w:r>
          </w:p>
        </w:tc>
        <w:tc>
          <w:tcPr>
            <w:tcW w:w="2699" w:type="dxa"/>
          </w:tcPr>
          <w:p w:rsidR="000E606D" w:rsidRPr="005544B7" w:rsidRDefault="000E606D" w:rsidP="000E606D">
            <w:pPr>
              <w:pStyle w:val="gemTab10pt"/>
            </w:pPr>
            <w:r w:rsidRPr="005544B7">
              <w:t>PWD(PIN)   AND   [C.2.3]</w:t>
            </w:r>
          </w:p>
        </w:tc>
      </w:tr>
      <w:tr w:rsidR="000E606D" w:rsidRPr="005544B7">
        <w:tc>
          <w:tcPr>
            <w:tcW w:w="5040" w:type="dxa"/>
          </w:tcPr>
          <w:p w:rsidR="000E606D" w:rsidRPr="005544B7" w:rsidRDefault="000E606D" w:rsidP="000E606D">
            <w:pPr>
              <w:pStyle w:val="gemTab10pt"/>
              <w:rPr>
                <w:lang w:val="en-GB"/>
              </w:rPr>
            </w:pPr>
            <w:r w:rsidRPr="005544B7">
              <w:rPr>
                <w:lang w:val="en-GB"/>
              </w:rPr>
              <w:t>AUT(oid_cvc_fl_cms,</w:t>
            </w:r>
            <w:r>
              <w:rPr>
                <w:lang w:val="en-GB"/>
              </w:rPr>
              <w:t>’</w:t>
            </w:r>
            <w:r w:rsidRPr="005544B7">
              <w:rPr>
                <w:lang w:val="en-GB"/>
              </w:rPr>
              <w:t>00010000000000</w:t>
            </w:r>
            <w:r>
              <w:rPr>
                <w:lang w:val="en-GB"/>
              </w:rPr>
              <w:t>’</w:t>
            </w:r>
            <w:r w:rsidRPr="005544B7">
              <w:rPr>
                <w:lang w:val="en-GB"/>
              </w:rPr>
              <w:t>)</w:t>
            </w:r>
          </w:p>
        </w:tc>
        <w:tc>
          <w:tcPr>
            <w:tcW w:w="2699" w:type="dxa"/>
          </w:tcPr>
          <w:p w:rsidR="000E606D" w:rsidRPr="005544B7" w:rsidRDefault="000E606D" w:rsidP="000E606D">
            <w:pPr>
              <w:pStyle w:val="gemTab10pt"/>
              <w:rPr>
                <w:lang w:val="da-DK"/>
              </w:rPr>
            </w:pPr>
            <w:r w:rsidRPr="005544B7">
              <w:rPr>
                <w:lang w:val="da-DK"/>
              </w:rPr>
              <w:t>flagCMS.15</w:t>
            </w:r>
          </w:p>
        </w:tc>
      </w:tr>
      <w:tr w:rsidR="000E606D" w:rsidRPr="005544B7">
        <w:trPr>
          <w:trHeight w:val="306"/>
        </w:trPr>
        <w:tc>
          <w:tcPr>
            <w:tcW w:w="5040" w:type="dxa"/>
          </w:tcPr>
          <w:p w:rsidR="000E606D" w:rsidRPr="005544B7" w:rsidRDefault="000E606D" w:rsidP="000E606D">
            <w:pPr>
              <w:pStyle w:val="gemTab10pt"/>
              <w:rPr>
                <w:lang w:val="en-GB"/>
              </w:rPr>
            </w:pPr>
            <w:r w:rsidRPr="005544B7">
              <w:rPr>
                <w:lang w:val="en-GB"/>
              </w:rPr>
              <w:t xml:space="preserve">AUT(oid_cvc_fl_ti, </w:t>
            </w:r>
            <w:r>
              <w:rPr>
                <w:lang w:val="en-GB"/>
              </w:rPr>
              <w:t>‘</w:t>
            </w:r>
            <w:r w:rsidRPr="005544B7">
              <w:rPr>
                <w:lang w:val="en-GB"/>
              </w:rPr>
              <w:t>00010000000000</w:t>
            </w:r>
            <w:r>
              <w:rPr>
                <w:lang w:val="en-GB"/>
              </w:rPr>
              <w:t>’</w:t>
            </w:r>
            <w:r w:rsidRPr="005544B7">
              <w:rPr>
                <w:lang w:val="en-GB"/>
              </w:rPr>
              <w:t xml:space="preserve">) OR AUT(oid_cvc_fl_ti, </w:t>
            </w:r>
            <w:r>
              <w:rPr>
                <w:lang w:val="en-GB"/>
              </w:rPr>
              <w:t>‘</w:t>
            </w:r>
            <w:r w:rsidRPr="005544B7">
              <w:rPr>
                <w:lang w:val="en-GB"/>
              </w:rPr>
              <w:t>00008000000000</w:t>
            </w:r>
            <w:r>
              <w:rPr>
                <w:lang w:val="en-GB"/>
              </w:rPr>
              <w:t>’</w:t>
            </w:r>
            <w:r w:rsidRPr="005544B7">
              <w:rPr>
                <w:lang w:val="en-GB"/>
              </w:rPr>
              <w:t>)</w:t>
            </w:r>
          </w:p>
        </w:tc>
        <w:tc>
          <w:tcPr>
            <w:tcW w:w="2699" w:type="dxa"/>
          </w:tcPr>
          <w:p w:rsidR="000E606D" w:rsidRPr="005544B7" w:rsidRDefault="000E606D" w:rsidP="000E606D">
            <w:pPr>
              <w:pStyle w:val="gemTab10pt"/>
              <w:rPr>
                <w:lang w:val="da-DK"/>
              </w:rPr>
            </w:pPr>
            <w:r w:rsidRPr="005544B7">
              <w:rPr>
                <w:lang w:val="da-DK"/>
              </w:rPr>
              <w:t>flagTI.15 OR flagTI.16</w:t>
            </w:r>
          </w:p>
        </w:tc>
      </w:tr>
      <w:tr w:rsidR="000E606D" w:rsidRPr="005544B7">
        <w:tc>
          <w:tcPr>
            <w:tcW w:w="5040" w:type="dxa"/>
          </w:tcPr>
          <w:p w:rsidR="000E606D" w:rsidRPr="005544B7" w:rsidRDefault="000E606D" w:rsidP="000E606D">
            <w:pPr>
              <w:pStyle w:val="gemTab10pt"/>
              <w:rPr>
                <w:lang w:val="en-GB"/>
              </w:rPr>
            </w:pPr>
            <w:r w:rsidRPr="005544B7">
              <w:rPr>
                <w:lang w:val="en-GB"/>
              </w:rPr>
              <w:t>PWD(PIN)  AND</w:t>
            </w:r>
          </w:p>
          <w:p w:rsidR="000E606D" w:rsidRPr="005544B7" w:rsidRDefault="000E606D" w:rsidP="000E606D">
            <w:pPr>
              <w:pStyle w:val="gemTab10pt"/>
              <w:rPr>
                <w:lang w:val="en-GB"/>
              </w:rPr>
            </w:pPr>
            <w:r w:rsidRPr="005544B7">
              <w:rPr>
                <w:lang w:val="en-GB"/>
              </w:rPr>
              <w:t>[</w:t>
            </w:r>
          </w:p>
          <w:p w:rsidR="000E606D" w:rsidRPr="005544B7" w:rsidRDefault="000E606D" w:rsidP="000E606D">
            <w:pPr>
              <w:pStyle w:val="gemTab10pt"/>
              <w:rPr>
                <w:lang w:val="en-GB"/>
              </w:rPr>
            </w:pPr>
            <w:r w:rsidRPr="005544B7">
              <w:rPr>
                <w:lang w:val="en-GB"/>
              </w:rPr>
              <w:tab/>
              <w:t>AUT(oid_cvc_fl_cms,</w:t>
            </w:r>
            <w:r>
              <w:rPr>
                <w:lang w:val="en-GB"/>
              </w:rPr>
              <w:t>’</w:t>
            </w:r>
            <w:r w:rsidRPr="005544B7">
              <w:rPr>
                <w:lang w:val="en-GB"/>
              </w:rPr>
              <w:t>00010000000000</w:t>
            </w:r>
            <w:r>
              <w:rPr>
                <w:lang w:val="en-GB"/>
              </w:rPr>
              <w:t>’</w:t>
            </w:r>
            <w:r w:rsidRPr="005544B7">
              <w:rPr>
                <w:lang w:val="en-GB"/>
              </w:rPr>
              <w:t>)</w:t>
            </w:r>
          </w:p>
          <w:p w:rsidR="000E606D" w:rsidRPr="005544B7" w:rsidRDefault="000E606D" w:rsidP="000E606D">
            <w:pPr>
              <w:pStyle w:val="gemTab10pt"/>
              <w:rPr>
                <w:lang w:val="en-GB"/>
              </w:rPr>
            </w:pPr>
            <w:r w:rsidRPr="005544B7">
              <w:rPr>
                <w:lang w:val="en-GB"/>
              </w:rPr>
              <w:tab/>
              <w:t>OR</w:t>
            </w:r>
          </w:p>
          <w:p w:rsidR="000E606D" w:rsidRPr="005544B7" w:rsidRDefault="000E606D" w:rsidP="000E606D">
            <w:pPr>
              <w:pStyle w:val="gemTab10pt"/>
              <w:rPr>
                <w:lang w:val="en-GB"/>
              </w:rPr>
            </w:pPr>
            <w:r w:rsidRPr="005544B7">
              <w:rPr>
                <w:lang w:val="en-GB"/>
              </w:rPr>
              <w:tab/>
              <w:t xml:space="preserve">AUT(oid_cvc_fl_ti, </w:t>
            </w:r>
            <w:r>
              <w:rPr>
                <w:lang w:val="en-GB"/>
              </w:rPr>
              <w:t>‘</w:t>
            </w:r>
            <w:r w:rsidRPr="005544B7">
              <w:rPr>
                <w:lang w:val="en-GB"/>
              </w:rPr>
              <w:t>00008000000000</w:t>
            </w:r>
            <w:r>
              <w:rPr>
                <w:lang w:val="en-GB"/>
              </w:rPr>
              <w:t>’</w:t>
            </w:r>
            <w:r w:rsidRPr="005544B7">
              <w:rPr>
                <w:lang w:val="en-GB"/>
              </w:rPr>
              <w:t>)</w:t>
            </w:r>
          </w:p>
          <w:p w:rsidR="000E606D" w:rsidRPr="005544B7" w:rsidRDefault="000E606D" w:rsidP="000E606D">
            <w:pPr>
              <w:pStyle w:val="gemTab10pt"/>
            </w:pPr>
            <w:r w:rsidRPr="005544B7">
              <w:t>]</w:t>
            </w:r>
          </w:p>
        </w:tc>
        <w:tc>
          <w:tcPr>
            <w:tcW w:w="2699" w:type="dxa"/>
          </w:tcPr>
          <w:p w:rsidR="000E606D" w:rsidRPr="005544B7" w:rsidRDefault="000E606D" w:rsidP="000E606D">
            <w:pPr>
              <w:pStyle w:val="gemTab10pt"/>
              <w:rPr>
                <w:lang w:val="en-GB"/>
              </w:rPr>
            </w:pPr>
            <w:r w:rsidRPr="005544B7">
              <w:rPr>
                <w:lang w:val="en-GB"/>
              </w:rPr>
              <w:t>PWD(PIN)   AND   [flagCMS.15 OR flagTI.16)]</w:t>
            </w:r>
          </w:p>
        </w:tc>
      </w:tr>
      <w:tr w:rsidR="000E606D" w:rsidRPr="00C50B58">
        <w:tc>
          <w:tcPr>
            <w:tcW w:w="5040" w:type="dxa"/>
          </w:tcPr>
          <w:p w:rsidR="000E606D" w:rsidRPr="00BE28E2" w:rsidRDefault="000E606D" w:rsidP="000E606D">
            <w:pPr>
              <w:pStyle w:val="gemTab10pt"/>
              <w:rPr>
                <w:lang w:val="en-GB"/>
              </w:rPr>
            </w:pPr>
            <w:r w:rsidRPr="00BE28E2">
              <w:rPr>
                <w:lang w:val="en-GB"/>
              </w:rPr>
              <w:t>SmMac(oid_cvc_fl_cms, ’00800000000000’)</w:t>
            </w:r>
          </w:p>
        </w:tc>
        <w:tc>
          <w:tcPr>
            <w:tcW w:w="2699" w:type="dxa"/>
          </w:tcPr>
          <w:p w:rsidR="000E606D" w:rsidRPr="00C50B58" w:rsidRDefault="000E606D" w:rsidP="000E606D">
            <w:pPr>
              <w:pStyle w:val="gemTab10pt"/>
              <w:rPr>
                <w:lang w:val="en-GB"/>
              </w:rPr>
            </w:pPr>
            <w:r w:rsidRPr="00BE28E2">
              <w:rPr>
                <w:lang w:val="en-GB"/>
              </w:rPr>
              <w:t>SmMac(flagCMS.08)</w:t>
            </w:r>
          </w:p>
        </w:tc>
      </w:tr>
    </w:tbl>
    <w:p w:rsidR="000E606D" w:rsidRPr="005544B7" w:rsidRDefault="000E606D" w:rsidP="000E606D">
      <w:pPr>
        <w:pStyle w:val="gemStandard"/>
        <w:rPr>
          <w:lang w:val="en-GB"/>
        </w:rPr>
      </w:pPr>
    </w:p>
    <w:p w:rsidR="000E606D" w:rsidRPr="005544B7" w:rsidRDefault="000E606D" w:rsidP="000E606D">
      <w:pPr>
        <w:pStyle w:val="gemStandard"/>
      </w:pPr>
      <w:r w:rsidRPr="005544B7">
        <w:t>Für die Authentisierung der Zugriffe durch ein CMS oder ein VSDM auf die dafür vorg</w:t>
      </w:r>
      <w:r w:rsidRPr="005544B7">
        <w:t>e</w:t>
      </w:r>
      <w:r w:rsidRPr="005544B7">
        <w:t>sehenen Objekte können entweder symmetrische Verfahren mit AES-Schlüsseln oder alte</w:t>
      </w:r>
      <w:r w:rsidRPr="005544B7">
        <w:t>r</w:t>
      </w:r>
      <w:r w:rsidRPr="005544B7">
        <w:t>nativ asymmetrische Verfahren mit CV-Zertifikaten verwendet werden. Für beide Verfahren sind die Schlüsselobjekte in dieser Spezifikation spezifiziert. Um die Zugriffsr</w:t>
      </w:r>
      <w:r w:rsidRPr="005544B7">
        <w:t>e</w:t>
      </w:r>
      <w:r w:rsidRPr="005544B7">
        <w:t>geln für administrative Zugriffe in den einzelnen Tabellen übersichtlich darstellen zu kö</w:t>
      </w:r>
      <w:r w:rsidRPr="005544B7">
        <w:t>n</w:t>
      </w:r>
      <w:r w:rsidRPr="005544B7">
        <w:t>nen, werden folgende Abkürzungen verwe</w:t>
      </w:r>
      <w:r w:rsidRPr="005544B7">
        <w:t>n</w:t>
      </w:r>
      <w:r w:rsidRPr="005544B7">
        <w:t>det:</w:t>
      </w:r>
    </w:p>
    <w:p w:rsidR="000E606D" w:rsidRPr="005544B7" w:rsidRDefault="000E606D" w:rsidP="000E606D">
      <w:pPr>
        <w:pStyle w:val="gemStandard"/>
        <w:rPr>
          <w:sz w:val="2"/>
          <w:szCs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0E606D" w:rsidRPr="00776AEC">
        <w:tc>
          <w:tcPr>
            <w:tcW w:w="1283" w:type="dxa"/>
            <w:vAlign w:val="center"/>
          </w:tcPr>
          <w:p w:rsidR="000E606D" w:rsidRPr="00776AEC" w:rsidRDefault="000E606D" w:rsidP="000E606D">
            <w:pPr>
              <w:pStyle w:val="gemTab10pt"/>
            </w:pPr>
            <w:bookmarkStart w:id="44" w:name="oAUT_CMS"/>
            <w:r w:rsidRPr="00776AEC">
              <w:t>AUT_CMS</w:t>
            </w:r>
            <w:bookmarkEnd w:id="44"/>
          </w:p>
        </w:tc>
        <w:tc>
          <w:tcPr>
            <w:tcW w:w="7537" w:type="dxa"/>
            <w:vAlign w:val="center"/>
          </w:tcPr>
          <w:p w:rsidR="000E606D" w:rsidRPr="00A368D4" w:rsidRDefault="000E606D" w:rsidP="000E606D">
            <w:pPr>
              <w:pStyle w:val="gemTab10pt"/>
              <w:rPr>
                <w:lang w:val="en-US"/>
              </w:rPr>
            </w:pPr>
            <w:r w:rsidRPr="00A368D4">
              <w:rPr>
                <w:lang w:val="en-US"/>
              </w:rPr>
              <w:tab/>
              <w:t>{SmMac(</w:t>
            </w:r>
            <w:r w:rsidRPr="00776AEC">
              <w:fldChar w:fldCharType="begin"/>
            </w:r>
            <w:r w:rsidRPr="00A368D4">
              <w:rPr>
                <w:lang w:val="en-US"/>
              </w:rPr>
              <w:instrText xml:space="preserve"> REF  oSK_CMS_AES128 \h  \* MERGEFORMAT </w:instrText>
            </w:r>
            <w:r w:rsidRPr="00776AEC">
              <w:fldChar w:fldCharType="separate"/>
            </w:r>
            <w:r w:rsidRPr="00DF01BE">
              <w:rPr>
                <w:lang w:val="en-US"/>
              </w:rPr>
              <w:t>SK.CMS.AES128</w:t>
            </w:r>
            <w:r w:rsidRPr="00776AEC">
              <w:fldChar w:fldCharType="end"/>
            </w:r>
            <w:r w:rsidRPr="00A368D4">
              <w:rPr>
                <w:lang w:val="en-US"/>
              </w:rPr>
              <w:t>)</w:t>
            </w:r>
          </w:p>
          <w:p w:rsidR="000E606D" w:rsidRPr="00A368D4" w:rsidRDefault="000E606D" w:rsidP="000E606D">
            <w:pPr>
              <w:pStyle w:val="gemTab10pt"/>
              <w:rPr>
                <w:lang w:val="en-US"/>
              </w:rPr>
            </w:pPr>
            <w:r w:rsidRPr="00A368D4">
              <w:rPr>
                <w:lang w:val="en-US"/>
              </w:rPr>
              <w:t>OR</w:t>
            </w:r>
            <w:r w:rsidRPr="00A368D4">
              <w:rPr>
                <w:lang w:val="en-US"/>
              </w:rPr>
              <w:tab/>
              <w:t>SmMac(</w:t>
            </w:r>
            <w:r w:rsidRPr="00776AEC">
              <w:fldChar w:fldCharType="begin"/>
            </w:r>
            <w:r w:rsidRPr="00A368D4">
              <w:rPr>
                <w:lang w:val="en-US"/>
              </w:rPr>
              <w:instrText xml:space="preserve"> REF  oSK_CMS_AES256 \h  \* MERGEFORMAT </w:instrText>
            </w:r>
            <w:r w:rsidRPr="00776AEC">
              <w:fldChar w:fldCharType="separate"/>
            </w:r>
            <w:r w:rsidRPr="00DF01BE">
              <w:rPr>
                <w:lang w:val="en-US"/>
              </w:rPr>
              <w:t>SK.CMS.AES256</w:t>
            </w:r>
            <w:r w:rsidRPr="00776AEC">
              <w:fldChar w:fldCharType="end"/>
            </w:r>
            <w:r w:rsidRPr="00A368D4">
              <w:rPr>
                <w:lang w:val="en-US"/>
              </w:rPr>
              <w:t>)</w:t>
            </w:r>
          </w:p>
          <w:p w:rsidR="000E606D" w:rsidRPr="00776AEC" w:rsidRDefault="000E606D" w:rsidP="000E606D">
            <w:pPr>
              <w:pStyle w:val="gemTab10pt"/>
              <w:rPr>
                <w:lang w:val="en-GB"/>
              </w:rPr>
            </w:pPr>
            <w:r w:rsidRPr="00776AEC">
              <w:rPr>
                <w:lang w:val="en-GB"/>
              </w:rPr>
              <w:t>OR</w:t>
            </w:r>
            <w:r w:rsidRPr="00776AEC">
              <w:rPr>
                <w:lang w:val="en-GB"/>
              </w:rPr>
              <w:tab/>
              <w:t>SmMac(flagCMS.08)}</w:t>
            </w:r>
          </w:p>
          <w:p w:rsidR="000E606D" w:rsidRPr="00776AEC" w:rsidRDefault="000E606D" w:rsidP="000E606D">
            <w:pPr>
              <w:pStyle w:val="gemTab10pt"/>
              <w:rPr>
                <w:lang w:val="en-GB"/>
              </w:rPr>
            </w:pPr>
            <w:r w:rsidRPr="00776AEC">
              <w:rPr>
                <w:lang w:val="en-GB"/>
              </w:rPr>
              <w:t>AND</w:t>
            </w:r>
            <w:r w:rsidRPr="00776AEC">
              <w:rPr>
                <w:lang w:val="en-GB"/>
              </w:rPr>
              <w:tab/>
              <w:t>SmCmdEnc</w:t>
            </w:r>
          </w:p>
          <w:p w:rsidR="000E606D" w:rsidRPr="00776AEC" w:rsidRDefault="000E606D" w:rsidP="000E606D">
            <w:pPr>
              <w:pStyle w:val="gemTab10pt"/>
              <w:rPr>
                <w:lang w:val="en-GB"/>
              </w:rPr>
            </w:pPr>
            <w:r w:rsidRPr="00776AEC">
              <w:rPr>
                <w:lang w:val="en-GB"/>
              </w:rPr>
              <w:t>AND</w:t>
            </w:r>
            <w:r w:rsidRPr="00776AEC">
              <w:rPr>
                <w:lang w:val="en-GB"/>
              </w:rPr>
              <w:tab/>
            </w:r>
            <w:r w:rsidRPr="00776AEC">
              <w:rPr>
                <w:lang w:val="en-US"/>
              </w:rPr>
              <w:t>SmRspEnc</w:t>
            </w:r>
          </w:p>
        </w:tc>
      </w:tr>
      <w:tr w:rsidR="000E606D" w:rsidRPr="005544B7" w:rsidTr="000E606D">
        <w:tc>
          <w:tcPr>
            <w:tcW w:w="1283" w:type="dxa"/>
            <w:vAlign w:val="center"/>
          </w:tcPr>
          <w:p w:rsidR="000E606D" w:rsidRPr="00776AEC" w:rsidRDefault="000E606D" w:rsidP="000E606D">
            <w:pPr>
              <w:pStyle w:val="gemTab10pt"/>
              <w:jc w:val="center"/>
            </w:pPr>
            <w:bookmarkStart w:id="45" w:name="oAUT_VSD"/>
            <w:r w:rsidRPr="00776AEC">
              <w:t>AUT_VSD</w:t>
            </w:r>
            <w:bookmarkEnd w:id="45"/>
          </w:p>
        </w:tc>
        <w:tc>
          <w:tcPr>
            <w:tcW w:w="7537" w:type="dxa"/>
            <w:vAlign w:val="center"/>
          </w:tcPr>
          <w:p w:rsidR="000E606D" w:rsidRPr="00A368D4" w:rsidRDefault="000E606D" w:rsidP="000E606D">
            <w:pPr>
              <w:pStyle w:val="gemTab10pt"/>
              <w:rPr>
                <w:lang w:val="en-US"/>
              </w:rPr>
            </w:pPr>
            <w:r w:rsidRPr="00A368D4">
              <w:rPr>
                <w:lang w:val="en-US"/>
              </w:rPr>
              <w:tab/>
              <w:t>{SmMac(</w:t>
            </w:r>
            <w:r w:rsidRPr="00776AEC">
              <w:fldChar w:fldCharType="begin"/>
            </w:r>
            <w:r w:rsidRPr="00A368D4">
              <w:rPr>
                <w:lang w:val="en-US"/>
              </w:rPr>
              <w:instrText xml:space="preserve"> REF  oSK_VSD_AES128 \h  \* MERGEFORMAT </w:instrText>
            </w:r>
            <w:r w:rsidRPr="00776AEC">
              <w:fldChar w:fldCharType="separate"/>
            </w:r>
            <w:r w:rsidRPr="00DF01BE">
              <w:rPr>
                <w:lang w:val="en-US"/>
              </w:rPr>
              <w:t>SK.VSD.AES128</w:t>
            </w:r>
            <w:r w:rsidRPr="00776AEC">
              <w:fldChar w:fldCharType="end"/>
            </w:r>
            <w:r w:rsidRPr="00A368D4">
              <w:rPr>
                <w:lang w:val="en-US"/>
              </w:rPr>
              <w:t>)</w:t>
            </w:r>
          </w:p>
          <w:p w:rsidR="000E606D" w:rsidRPr="00A368D4" w:rsidRDefault="000E606D" w:rsidP="000E606D">
            <w:pPr>
              <w:pStyle w:val="gemTab10pt"/>
              <w:rPr>
                <w:lang w:val="en-US"/>
              </w:rPr>
            </w:pPr>
            <w:r w:rsidRPr="00A368D4">
              <w:rPr>
                <w:lang w:val="en-US"/>
              </w:rPr>
              <w:t>OR</w:t>
            </w:r>
            <w:r w:rsidRPr="00A368D4">
              <w:rPr>
                <w:lang w:val="en-US"/>
              </w:rPr>
              <w:tab/>
              <w:t>SmMac(</w:t>
            </w:r>
            <w:r w:rsidRPr="00776AEC">
              <w:fldChar w:fldCharType="begin"/>
            </w:r>
            <w:r w:rsidRPr="00A368D4">
              <w:rPr>
                <w:lang w:val="en-US"/>
              </w:rPr>
              <w:instrText xml:space="preserve"> REF  oSK_VSD_AES256 \h  \* MERGEFORMAT </w:instrText>
            </w:r>
            <w:r w:rsidRPr="00776AEC">
              <w:fldChar w:fldCharType="separate"/>
            </w:r>
            <w:r w:rsidRPr="00DF01BE">
              <w:rPr>
                <w:lang w:val="en-US"/>
              </w:rPr>
              <w:t>SK.VSD.AES256</w:t>
            </w:r>
            <w:r w:rsidRPr="00776AEC">
              <w:fldChar w:fldCharType="end"/>
            </w:r>
            <w:r w:rsidRPr="00A368D4">
              <w:rPr>
                <w:lang w:val="en-US"/>
              </w:rPr>
              <w:t>)</w:t>
            </w:r>
          </w:p>
          <w:p w:rsidR="000E606D" w:rsidRPr="00776AEC" w:rsidRDefault="000E606D" w:rsidP="000E606D">
            <w:pPr>
              <w:pStyle w:val="gemTab10pt"/>
              <w:rPr>
                <w:lang w:val="en-GB"/>
              </w:rPr>
            </w:pPr>
            <w:r w:rsidRPr="00776AEC">
              <w:rPr>
                <w:lang w:val="en-GB"/>
              </w:rPr>
              <w:t>OR</w:t>
            </w:r>
            <w:r w:rsidRPr="00776AEC">
              <w:rPr>
                <w:lang w:val="en-GB"/>
              </w:rPr>
              <w:tab/>
              <w:t>SmMac(flagCMS.09)}</w:t>
            </w:r>
          </w:p>
          <w:p w:rsidR="000E606D" w:rsidRPr="00776AEC" w:rsidRDefault="000E606D" w:rsidP="000E606D">
            <w:pPr>
              <w:pStyle w:val="gemTab10pt"/>
              <w:rPr>
                <w:lang w:val="en-GB"/>
              </w:rPr>
            </w:pPr>
            <w:r w:rsidRPr="00776AEC">
              <w:rPr>
                <w:lang w:val="en-GB"/>
              </w:rPr>
              <w:t>AND</w:t>
            </w:r>
            <w:r w:rsidRPr="00776AEC">
              <w:rPr>
                <w:lang w:val="en-GB"/>
              </w:rPr>
              <w:tab/>
              <w:t>SmCmdEnc</w:t>
            </w:r>
          </w:p>
          <w:p w:rsidR="000E606D" w:rsidRPr="005544B7" w:rsidRDefault="000E606D" w:rsidP="000E606D">
            <w:pPr>
              <w:pStyle w:val="gemTab10pt"/>
              <w:rPr>
                <w:lang w:val="en-GB"/>
              </w:rPr>
            </w:pPr>
            <w:r w:rsidRPr="00776AEC">
              <w:rPr>
                <w:lang w:val="en-GB"/>
              </w:rPr>
              <w:t>AND</w:t>
            </w:r>
            <w:r w:rsidRPr="00776AEC">
              <w:rPr>
                <w:lang w:val="en-GB"/>
              </w:rPr>
              <w:tab/>
            </w:r>
            <w:r w:rsidRPr="00776AEC">
              <w:rPr>
                <w:lang w:val="en-US"/>
              </w:rPr>
              <w:t>SmRspEnc</w:t>
            </w:r>
          </w:p>
        </w:tc>
      </w:tr>
    </w:tbl>
    <w:p w:rsidR="000E606D" w:rsidRPr="005544B7" w:rsidRDefault="000E606D" w:rsidP="000E606D">
      <w:pPr>
        <w:pStyle w:val="gemStandard"/>
      </w:pPr>
      <w:r w:rsidRPr="005544B7">
        <w:t>In der obigen Tabelle, wie auch an anderen Stellen im Dokument, werden aus Gründen der besseren Lesbarkeit häufig mehrere Zugriffsarten zusammengefasst und dafür eine Zugriffsbedi</w:t>
      </w:r>
      <w:r w:rsidRPr="005544B7">
        <w:t>n</w:t>
      </w:r>
      <w:r w:rsidRPr="005544B7">
        <w:t>gung angegeben. Beispielsweise (</w:t>
      </w:r>
      <w:r w:rsidRPr="005544B7">
        <w:rPr>
          <w:smallCaps/>
        </w:rPr>
        <w:t>Read</w:t>
      </w:r>
      <w:r w:rsidRPr="005544B7">
        <w:t xml:space="preserve">, </w:t>
      </w:r>
      <w:r w:rsidRPr="005544B7">
        <w:rPr>
          <w:smallCaps/>
        </w:rPr>
        <w:t>Update</w:t>
      </w:r>
      <w:r w:rsidRPr="005544B7">
        <w:t>) nur, wenn SmMac(CAN) AND SmCmdEnc AND SmRspEnc. Dabei ist folgendes zu beachten:</w:t>
      </w:r>
    </w:p>
    <w:p w:rsidR="000E606D" w:rsidRPr="005544B7" w:rsidRDefault="000E606D" w:rsidP="000E606D">
      <w:pPr>
        <w:pStyle w:val="aNorm"/>
        <w:numPr>
          <w:ilvl w:val="0"/>
          <w:numId w:val="13"/>
        </w:numPr>
      </w:pPr>
      <w:r w:rsidRPr="005544B7">
        <w:t>Für Kommandonachrichten ohne Kommandodaten ist der Term SmCmdEnc sinnlos.</w:t>
      </w:r>
    </w:p>
    <w:p w:rsidR="000E606D" w:rsidRPr="005544B7" w:rsidRDefault="000E606D" w:rsidP="000E606D">
      <w:pPr>
        <w:pStyle w:val="aNorm"/>
        <w:numPr>
          <w:ilvl w:val="0"/>
          <w:numId w:val="13"/>
        </w:numPr>
      </w:pPr>
      <w:r w:rsidRPr="005544B7">
        <w:t>Für Antwortnachrichten ohne Antwortdaten ist der Term SmRspEnc sin</w:t>
      </w:r>
      <w:r w:rsidRPr="005544B7">
        <w:t>n</w:t>
      </w:r>
      <w:r w:rsidRPr="005544B7">
        <w:t>los.</w:t>
      </w:r>
    </w:p>
    <w:p w:rsidR="000E606D" w:rsidRPr="005544B7" w:rsidRDefault="000E606D" w:rsidP="000E606D">
      <w:pPr>
        <w:pStyle w:val="aNorm"/>
        <w:numPr>
          <w:ilvl w:val="0"/>
          <w:numId w:val="13"/>
        </w:numPr>
      </w:pPr>
      <w:r w:rsidRPr="005544B7">
        <w:t>Die Spezifikation ist wie folgt zu interpretieren:</w:t>
      </w:r>
    </w:p>
    <w:p w:rsidR="000E606D" w:rsidRPr="005544B7" w:rsidRDefault="000E606D" w:rsidP="000E606D">
      <w:pPr>
        <w:pStyle w:val="aNorm"/>
        <w:numPr>
          <w:ilvl w:val="1"/>
          <w:numId w:val="13"/>
        </w:numPr>
      </w:pPr>
      <w:r w:rsidRPr="005544B7">
        <w:t>Falls eine Kommandonachricht keine Kommandodaten enthält, ist es zulässig den Term SmCmdEnc zu ignorieren, falls er in der Spezif</w:t>
      </w:r>
      <w:r w:rsidRPr="005544B7">
        <w:t>i</w:t>
      </w:r>
      <w:r w:rsidRPr="005544B7">
        <w:t>kation vorha</w:t>
      </w:r>
      <w:r w:rsidRPr="005544B7">
        <w:t>n</w:t>
      </w:r>
      <w:r w:rsidRPr="005544B7">
        <w:t>den ist.</w:t>
      </w:r>
    </w:p>
    <w:p w:rsidR="000E606D" w:rsidRPr="005544B7" w:rsidRDefault="000E606D" w:rsidP="000E606D">
      <w:pPr>
        <w:pStyle w:val="aNorm"/>
        <w:numPr>
          <w:ilvl w:val="1"/>
          <w:numId w:val="13"/>
        </w:numPr>
      </w:pPr>
      <w:r w:rsidRPr="005544B7">
        <w:t>Falls eine Antwortnachricht keine Antwortdaten enthält, ist es zulä</w:t>
      </w:r>
      <w:r w:rsidRPr="005544B7">
        <w:t>s</w:t>
      </w:r>
      <w:r w:rsidRPr="005544B7">
        <w:t>sig den Term SmRspEnc zu ignorieren, falls er in der Spezifikation vo</w:t>
      </w:r>
      <w:r w:rsidRPr="005544B7">
        <w:t>r</w:t>
      </w:r>
      <w:r w:rsidRPr="005544B7">
        <w:t>handen ist.</w:t>
      </w:r>
    </w:p>
    <w:p w:rsidR="000E606D" w:rsidRPr="005544B7" w:rsidRDefault="000E606D" w:rsidP="000E606D">
      <w:pPr>
        <w:pStyle w:val="aNorm"/>
        <w:numPr>
          <w:ilvl w:val="0"/>
          <w:numId w:val="13"/>
        </w:numPr>
      </w:pPr>
      <w:r w:rsidRPr="005544B7">
        <w:t>Für die Konformitätsprüfung eines Prüflings gilt bei der Beurteilung von Z</w:t>
      </w:r>
      <w:r w:rsidRPr="005544B7">
        <w:t>u</w:t>
      </w:r>
      <w:r w:rsidRPr="005544B7">
        <w:t>griffsbedingungen:</w:t>
      </w:r>
    </w:p>
    <w:p w:rsidR="000E606D" w:rsidRPr="005544B7" w:rsidRDefault="000E606D" w:rsidP="000E606D">
      <w:pPr>
        <w:pStyle w:val="aNorm"/>
        <w:numPr>
          <w:ilvl w:val="1"/>
          <w:numId w:val="13"/>
        </w:numPr>
      </w:pPr>
      <w:r w:rsidRPr="005544B7">
        <w:t>Falls für eine Zugriffsart keine Kommandodaten existieren, ist es für den Prüfling zulässig in der zugehörige Zugriffsregel den Term SmCmdEnc zu verwenden.</w:t>
      </w:r>
    </w:p>
    <w:p w:rsidR="000E606D" w:rsidRPr="005544B7" w:rsidRDefault="000E606D" w:rsidP="000E606D">
      <w:pPr>
        <w:pStyle w:val="aNorm"/>
        <w:numPr>
          <w:ilvl w:val="1"/>
          <w:numId w:val="13"/>
        </w:numPr>
      </w:pPr>
      <w:r w:rsidRPr="005544B7">
        <w:t>Falls für eine Zugriffsart keine Antwortdaten existieren, ist es für den Prüfling zulässig in der zugehörige Zugriffsregel den Term Sm</w:t>
      </w:r>
      <w:r w:rsidRPr="005544B7">
        <w:t>R</w:t>
      </w:r>
      <w:r w:rsidRPr="005544B7">
        <w:t>spEnc zu verwe</w:t>
      </w:r>
      <w:r w:rsidRPr="005544B7">
        <w:t>n</w:t>
      </w:r>
      <w:r w:rsidRPr="005544B7">
        <w:t>den.</w:t>
      </w:r>
    </w:p>
    <w:p w:rsidR="000E606D" w:rsidRPr="005544B7" w:rsidRDefault="000E606D" w:rsidP="000E606D">
      <w:pPr>
        <w:pStyle w:val="gemStandard"/>
      </w:pPr>
      <w:r w:rsidRPr="005544B7">
        <w:t>An der Benutzerschnittstelle werden für Benutzergeheimnisse andere Bezeichnungen verwendet, als in technischen Dokumenten. Tab_eGK_ObjSys_001 listet die Zuor</w:t>
      </w:r>
      <w:r w:rsidRPr="005544B7">
        <w:t>d</w:t>
      </w:r>
      <w:r w:rsidRPr="005544B7">
        <w:t>nung.</w:t>
      </w:r>
    </w:p>
    <w:p w:rsidR="000E606D" w:rsidRPr="005544B7" w:rsidRDefault="000E606D" w:rsidP="000E606D">
      <w:pPr>
        <w:pStyle w:val="gemStandard"/>
      </w:pPr>
    </w:p>
    <w:p w:rsidR="000E606D" w:rsidRPr="005544B7" w:rsidRDefault="000E606D" w:rsidP="000E606D">
      <w:pPr>
        <w:pStyle w:val="Beschriftung"/>
      </w:pPr>
      <w:bookmarkStart w:id="46" w:name="_Ref190759990"/>
      <w:bookmarkStart w:id="47" w:name="_Toc190762036"/>
      <w:bookmarkStart w:id="48" w:name="_Toc465414253"/>
      <w:r w:rsidRPr="005544B7">
        <w:t xml:space="preserve">Tabelle </w:t>
      </w:r>
      <w:r w:rsidRPr="005544B7">
        <w:fldChar w:fldCharType="begin"/>
      </w:r>
      <w:r w:rsidRPr="005544B7">
        <w:instrText xml:space="preserve"> SEQ Tabelle \* ARABIC </w:instrText>
      </w:r>
      <w:r w:rsidRPr="005544B7">
        <w:fldChar w:fldCharType="separate"/>
      </w:r>
      <w:r>
        <w:rPr>
          <w:noProof/>
        </w:rPr>
        <w:t>1</w:t>
      </w:r>
      <w:r w:rsidRPr="005544B7">
        <w:fldChar w:fldCharType="end"/>
      </w:r>
      <w:bookmarkEnd w:id="46"/>
      <w:r w:rsidRPr="005544B7">
        <w:t xml:space="preserve"> Tab_eGK_ObjSys_001: Zuordnung der Bezeichnungen für PINs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28"/>
        <w:gridCol w:w="3060"/>
      </w:tblGrid>
      <w:tr w:rsidR="000E606D" w:rsidRPr="005544B7">
        <w:tc>
          <w:tcPr>
            <w:tcW w:w="262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Bezeichnung</w:t>
            </w:r>
            <w:r w:rsidRPr="005544B7">
              <w:br/>
              <w:t>Benutzerschnit</w:t>
            </w:r>
            <w:r w:rsidRPr="005544B7">
              <w:t>t</w:t>
            </w:r>
            <w:r w:rsidRPr="005544B7">
              <w:t>stelle</w:t>
            </w:r>
          </w:p>
        </w:tc>
        <w:tc>
          <w:tcPr>
            <w:tcW w:w="30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Bezeichnung in</w:t>
            </w:r>
            <w:r w:rsidRPr="005544B7">
              <w:br/>
              <w:t>technischen Dokume</w:t>
            </w:r>
            <w:r w:rsidRPr="005544B7">
              <w:t>n</w:t>
            </w:r>
            <w:r w:rsidRPr="005544B7">
              <w:t>ten</w:t>
            </w:r>
          </w:p>
        </w:tc>
      </w:tr>
      <w:tr w:rsidR="000E606D" w:rsidRPr="005544B7">
        <w:tc>
          <w:tcPr>
            <w:tcW w:w="2628" w:type="dxa"/>
            <w:shd w:val="clear" w:color="auto" w:fill="auto"/>
          </w:tcPr>
          <w:p w:rsidR="000E606D" w:rsidRPr="005544B7" w:rsidRDefault="000E606D" w:rsidP="000E606D">
            <w:pPr>
              <w:pStyle w:val="gemTab10pt"/>
            </w:pPr>
            <w:r w:rsidRPr="005544B7">
              <w:t>Praxis PIN</w:t>
            </w:r>
          </w:p>
        </w:tc>
        <w:tc>
          <w:tcPr>
            <w:tcW w:w="3060" w:type="dxa"/>
            <w:shd w:val="clear" w:color="auto" w:fill="auto"/>
          </w:tcPr>
          <w:p w:rsidR="000E606D" w:rsidRPr="005544B7" w:rsidRDefault="000E606D" w:rsidP="000E606D">
            <w:pPr>
              <w:pStyle w:val="gemTab10pt"/>
            </w:pPr>
            <w:r w:rsidRPr="005544B7">
              <w:fldChar w:fldCharType="begin"/>
            </w:r>
            <w:r w:rsidRPr="005544B7">
              <w:instrText xml:space="preserve"> REF  oPIN_CH \h  \* ME</w:instrText>
            </w:r>
            <w:r w:rsidRPr="005544B7">
              <w:instrText>R</w:instrText>
            </w:r>
            <w:r w:rsidRPr="005544B7">
              <w:instrText xml:space="preserve">GEFORMAT </w:instrText>
            </w:r>
            <w:r w:rsidRPr="005544B7">
              <w:fldChar w:fldCharType="separate"/>
            </w:r>
            <w:r w:rsidRPr="005544B7">
              <w:t>PIN.CH</w:t>
            </w:r>
            <w:r w:rsidRPr="005544B7">
              <w:fldChar w:fldCharType="end"/>
            </w:r>
          </w:p>
        </w:tc>
      </w:tr>
      <w:tr w:rsidR="000E606D" w:rsidRPr="005544B7">
        <w:tc>
          <w:tcPr>
            <w:tcW w:w="2628" w:type="dxa"/>
            <w:shd w:val="clear" w:color="auto" w:fill="auto"/>
          </w:tcPr>
          <w:p w:rsidR="000E606D" w:rsidRPr="005544B7" w:rsidRDefault="000E606D" w:rsidP="000E606D">
            <w:pPr>
              <w:pStyle w:val="gemTab10pt"/>
            </w:pPr>
            <w:r w:rsidRPr="005544B7">
              <w:t>Privat PIN</w:t>
            </w:r>
          </w:p>
        </w:tc>
        <w:tc>
          <w:tcPr>
            <w:tcW w:w="3060" w:type="dxa"/>
            <w:shd w:val="clear" w:color="auto" w:fill="auto"/>
          </w:tcPr>
          <w:p w:rsidR="000E606D" w:rsidRPr="005544B7" w:rsidRDefault="000E606D" w:rsidP="000E606D">
            <w:pPr>
              <w:pStyle w:val="gemTab10pt"/>
            </w:pPr>
            <w:r w:rsidRPr="005544B7">
              <w:fldChar w:fldCharType="begin"/>
            </w:r>
            <w:r w:rsidRPr="005544B7">
              <w:instrText xml:space="preserve"> REF  oPIN_home \h  \* ME</w:instrText>
            </w:r>
            <w:r w:rsidRPr="005544B7">
              <w:instrText>R</w:instrText>
            </w:r>
            <w:r w:rsidRPr="005544B7">
              <w:instrText xml:space="preserve">GEFORMAT </w:instrText>
            </w:r>
            <w:r w:rsidRPr="005544B7">
              <w:fldChar w:fldCharType="separate"/>
            </w:r>
            <w:r w:rsidRPr="005544B7">
              <w:t>MRPIN.home</w:t>
            </w:r>
            <w:r w:rsidRPr="005544B7">
              <w:fldChar w:fldCharType="end"/>
            </w:r>
          </w:p>
        </w:tc>
      </w:tr>
      <w:tr w:rsidR="000E606D" w:rsidRPr="005544B7">
        <w:tc>
          <w:tcPr>
            <w:tcW w:w="2628" w:type="dxa"/>
            <w:shd w:val="clear" w:color="auto" w:fill="auto"/>
          </w:tcPr>
          <w:p w:rsidR="000E606D" w:rsidRPr="005544B7" w:rsidRDefault="000E606D" w:rsidP="000E606D">
            <w:pPr>
              <w:pStyle w:val="gemTab10pt"/>
            </w:pPr>
            <w:r w:rsidRPr="005544B7">
              <w:t>Signatur PIN</w:t>
            </w:r>
          </w:p>
        </w:tc>
        <w:tc>
          <w:tcPr>
            <w:tcW w:w="3060" w:type="dxa"/>
            <w:shd w:val="clear" w:color="auto" w:fill="auto"/>
          </w:tcPr>
          <w:p w:rsidR="000E606D" w:rsidRPr="005544B7" w:rsidRDefault="000E606D" w:rsidP="000E606D">
            <w:pPr>
              <w:pStyle w:val="gemTab10pt"/>
            </w:pPr>
            <w:r w:rsidRPr="005544B7">
              <w:t>PIN.QES</w:t>
            </w:r>
          </w:p>
        </w:tc>
      </w:tr>
    </w:tbl>
    <w:p w:rsidR="000E606D" w:rsidRPr="005544B7" w:rsidRDefault="000E606D" w:rsidP="00026833">
      <w:pPr>
        <w:pStyle w:val="berschrift3"/>
      </w:pPr>
      <w:bookmarkStart w:id="49" w:name="_Toc503163360"/>
      <w:r w:rsidRPr="005544B7">
        <w:t>Verwendung von Schlüsselworten</w:t>
      </w:r>
      <w:bookmarkEnd w:id="40"/>
      <w:bookmarkEnd w:id="41"/>
      <w:bookmarkEnd w:id="42"/>
      <w:bookmarkEnd w:id="43"/>
      <w:bookmarkEnd w:id="49"/>
    </w:p>
    <w:p w:rsidR="000E606D" w:rsidRPr="005544B7" w:rsidRDefault="000E606D" w:rsidP="000E606D">
      <w:pPr>
        <w:pStyle w:val="gemStandard"/>
      </w:pPr>
      <w:bookmarkStart w:id="50" w:name="_Toc131526294"/>
      <w:bookmarkStart w:id="51" w:name="_Toc131566035"/>
      <w:bookmarkStart w:id="52" w:name="_Toc133384000"/>
      <w:r w:rsidRPr="005544B7">
        <w:t>Anforderungen als Ausdruck normativer Festlegungen werden durch eine eindeutige ID in eck</w:t>
      </w:r>
      <w:r w:rsidRPr="005544B7">
        <w:t>i</w:t>
      </w:r>
      <w:r w:rsidRPr="005544B7">
        <w:t>gen Klammern sowie die dem RFC 2119 [RFC2119] entsprechenden, in Großbuch</w:t>
      </w:r>
      <w:r w:rsidRPr="005544B7">
        <w:softHyphen/>
        <w:t>staben g</w:t>
      </w:r>
      <w:r w:rsidRPr="005544B7">
        <w:t>e</w:t>
      </w:r>
      <w:r w:rsidRPr="005544B7">
        <w:t>schriebenen deutschen Schlüsselworte MUSS, DARF NICHT, SOLL, SOLL NICHT, KANN g</w:t>
      </w:r>
      <w:r w:rsidRPr="005544B7">
        <w:t>e</w:t>
      </w:r>
      <w:r w:rsidRPr="005544B7">
        <w:t>kennzeichnet</w:t>
      </w:r>
    </w:p>
    <w:p w:rsidR="000E606D" w:rsidRPr="005544B7" w:rsidRDefault="000E606D" w:rsidP="000E606D">
      <w:pPr>
        <w:pStyle w:val="gemStandard"/>
      </w:pPr>
      <w:r w:rsidRPr="005544B7">
        <w:t>Sie werden im Dokument wie folgt dargestellt:</w:t>
      </w:r>
    </w:p>
    <w:p w:rsidR="000E606D" w:rsidRPr="005544B7" w:rsidRDefault="000E606D" w:rsidP="000E606D">
      <w:pPr>
        <w:pStyle w:val="gemStandard"/>
        <w:tabs>
          <w:tab w:val="left" w:pos="567"/>
        </w:tabs>
        <w:rPr>
          <w:b/>
        </w:rPr>
      </w:pPr>
      <w:r w:rsidRPr="005544B7">
        <w:rPr>
          <w:rFonts w:ascii="Wingdings" w:hAnsi="Wingdings"/>
          <w:b/>
        </w:rPr>
        <w:lastRenderedPageBreak/>
        <w:sym w:font="Wingdings" w:char="F0D6"/>
      </w:r>
      <w:r w:rsidRPr="005544B7">
        <w:rPr>
          <w:b/>
        </w:rPr>
        <w:tab/>
        <w:t>Card-G2-A_xxxx &lt;Titel der Afo&gt;</w:t>
      </w:r>
    </w:p>
    <w:p w:rsidR="00026833" w:rsidRDefault="000E606D" w:rsidP="00026833">
      <w:pPr>
        <w:pStyle w:val="gemStandard"/>
        <w:rPr>
          <w:rFonts w:ascii="Wingdings" w:hAnsi="Wingdings"/>
          <w:b/>
        </w:rPr>
      </w:pPr>
      <w:r w:rsidRPr="005544B7">
        <w:t>Text / Beschreibung</w:t>
      </w:r>
    </w:p>
    <w:p w:rsidR="000E606D" w:rsidRPr="00026833" w:rsidRDefault="00026833" w:rsidP="00026833">
      <w:pPr>
        <w:pStyle w:val="gemStandard"/>
      </w:pPr>
      <w:r>
        <w:rPr>
          <w:b/>
        </w:rPr>
        <w:sym w:font="Wingdings" w:char="F0D5"/>
      </w:r>
    </w:p>
    <w:p w:rsidR="000E606D" w:rsidRPr="005544B7" w:rsidRDefault="000E606D" w:rsidP="000E606D">
      <w:pPr>
        <w:pStyle w:val="gemStandard"/>
      </w:pPr>
      <w:r w:rsidRPr="005544B7">
        <w:t>Dabei umfasst die Anforderung sämtliche innerhalb der Textmarken angeführten Inha</w:t>
      </w:r>
      <w:r w:rsidRPr="005544B7">
        <w:t>l</w:t>
      </w:r>
      <w:r w:rsidRPr="005544B7">
        <w:t>te.</w:t>
      </w:r>
    </w:p>
    <w:p w:rsidR="000E606D" w:rsidRPr="005544B7" w:rsidRDefault="000E606D" w:rsidP="000E606D">
      <w:pPr>
        <w:pStyle w:val="gemStandard"/>
      </w:pPr>
      <w:r w:rsidRPr="005544B7">
        <w:t>Abwandlungen von „MUSS“ zu „MÜSSEN“ etc. sind der Grammatik geschuldet. Da im Beispie</w:t>
      </w:r>
      <w:r w:rsidRPr="005544B7">
        <w:t>l</w:t>
      </w:r>
      <w:r w:rsidRPr="005544B7">
        <w:t>satz „</w:t>
      </w:r>
      <w:r w:rsidRPr="005544B7">
        <w:rPr>
          <w:i/>
        </w:rPr>
        <w:t>Eine leere Liste DARF NICHT ein Element besitzen</w:t>
      </w:r>
      <w:r w:rsidRPr="005544B7">
        <w:t>.“ die Phrase „DARF NICHT“ semantisch irreführend wäre (wenn nicht ein, dann vielleicht zwei?), wird in di</w:t>
      </w:r>
      <w:r w:rsidRPr="005544B7">
        <w:t>e</w:t>
      </w:r>
      <w:r w:rsidRPr="005544B7">
        <w:t>sem Dokument stattde</w:t>
      </w:r>
      <w:r w:rsidRPr="005544B7">
        <w:t>s</w:t>
      </w:r>
      <w:r w:rsidRPr="005544B7">
        <w:t>sen „</w:t>
      </w:r>
      <w:r w:rsidRPr="005544B7">
        <w:rPr>
          <w:i/>
        </w:rPr>
        <w:t>Eine leere Liste DARF KEIN Element besitzen</w:t>
      </w:r>
      <w:r w:rsidRPr="005544B7">
        <w:t>.“ verwendet.</w:t>
      </w:r>
    </w:p>
    <w:p w:rsidR="000E606D" w:rsidRPr="005544B7" w:rsidRDefault="000E606D" w:rsidP="00026833">
      <w:pPr>
        <w:pStyle w:val="berschrift3"/>
      </w:pPr>
      <w:bookmarkStart w:id="53" w:name="_Toc198990641"/>
      <w:bookmarkStart w:id="54" w:name="_Ref200862072"/>
      <w:bookmarkStart w:id="55" w:name="_Toc503163361"/>
      <w:r w:rsidRPr="005544B7">
        <w:t>Komponentenspezifische Anford</w:t>
      </w:r>
      <w:r w:rsidRPr="005544B7">
        <w:t>e</w:t>
      </w:r>
      <w:r w:rsidRPr="005544B7">
        <w:t>rungen</w:t>
      </w:r>
      <w:bookmarkEnd w:id="55"/>
    </w:p>
    <w:p w:rsidR="000E606D" w:rsidRPr="005544B7" w:rsidRDefault="000E606D" w:rsidP="000E606D">
      <w:pPr>
        <w:pStyle w:val="gemStandard"/>
      </w:pPr>
      <w:r w:rsidRPr="005544B7">
        <w:t>Da es sich beim vorliegenden Dokument um die Spezifikation einer Schnittstelle zw</w:t>
      </w:r>
      <w:r w:rsidRPr="005544B7">
        <w:t>i</w:t>
      </w:r>
      <w:r w:rsidRPr="005544B7">
        <w:t>schen mehreren Komponenten handelt, ist es möglich, die Anforderungen aus der Sich</w:t>
      </w:r>
      <w:r w:rsidRPr="005544B7">
        <w:t>t</w:t>
      </w:r>
      <w:r w:rsidRPr="005544B7">
        <w:t>weise jeder Komp</w:t>
      </w:r>
      <w:r w:rsidRPr="005544B7">
        <w:t>o</w:t>
      </w:r>
      <w:r w:rsidRPr="005544B7">
        <w:t>nente zu betrachten. Die normativen Abschnitte tragen deshalb eine Kennzeichnung, aus wessen Sichtweise die Anforderung primär b</w:t>
      </w:r>
      <w:r w:rsidRPr="005544B7">
        <w:t>e</w:t>
      </w:r>
      <w:r w:rsidRPr="005544B7">
        <w:t>trachtet wird.</w:t>
      </w:r>
    </w:p>
    <w:p w:rsidR="000E606D" w:rsidRPr="005544B7" w:rsidRDefault="000E606D" w:rsidP="000E606D">
      <w:pPr>
        <w:pStyle w:val="gemStandard"/>
      </w:pPr>
    </w:p>
    <w:p w:rsidR="000E606D" w:rsidRPr="005544B7" w:rsidRDefault="000E606D" w:rsidP="000E606D">
      <w:pPr>
        <w:pStyle w:val="Beschriftung"/>
      </w:pPr>
      <w:bookmarkStart w:id="56" w:name="_Toc465414254"/>
      <w:r w:rsidRPr="005544B7">
        <w:t xml:space="preserve">Tabelle </w:t>
      </w:r>
      <w:r w:rsidRPr="005544B7">
        <w:fldChar w:fldCharType="begin"/>
      </w:r>
      <w:r w:rsidRPr="005544B7">
        <w:instrText xml:space="preserve"> SEQ Tabelle \* ARABIC </w:instrText>
      </w:r>
      <w:r w:rsidRPr="005544B7">
        <w:fldChar w:fldCharType="separate"/>
      </w:r>
      <w:r>
        <w:rPr>
          <w:noProof/>
        </w:rPr>
        <w:t>2</w:t>
      </w:r>
      <w:r w:rsidRPr="005544B7">
        <w:fldChar w:fldCharType="end"/>
      </w:r>
      <w:r w:rsidRPr="005544B7">
        <w:t xml:space="preserve"> Tab_eGK_ObjSys_002: Liste der Komponenten, an welche dieses Dokument A</w:t>
      </w:r>
      <w:r w:rsidRPr="005544B7">
        <w:t>n</w:t>
      </w:r>
      <w:r w:rsidRPr="005544B7">
        <w:t>forderungen stellt</w:t>
      </w:r>
      <w:bookmarkEnd w:id="5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77"/>
      </w:tblGrid>
      <w:tr w:rsidR="000E606D" w:rsidRPr="005544B7">
        <w:tc>
          <w:tcPr>
            <w:tcW w:w="1951" w:type="dxa"/>
            <w:shd w:val="clear" w:color="auto" w:fill="E0E0E0"/>
          </w:tcPr>
          <w:p w:rsidR="000E606D" w:rsidRPr="005544B7" w:rsidRDefault="000E606D" w:rsidP="000E606D">
            <w:pPr>
              <w:pStyle w:val="gemTab10pt"/>
            </w:pPr>
            <w:r w:rsidRPr="005544B7">
              <w:t>Komponente</w:t>
            </w:r>
          </w:p>
        </w:tc>
        <w:tc>
          <w:tcPr>
            <w:tcW w:w="6977" w:type="dxa"/>
            <w:shd w:val="clear" w:color="auto" w:fill="E0E0E0"/>
          </w:tcPr>
          <w:p w:rsidR="000E606D" w:rsidRPr="005544B7" w:rsidRDefault="000E606D" w:rsidP="000E606D">
            <w:pPr>
              <w:pStyle w:val="gemTab10pt"/>
            </w:pPr>
            <w:r w:rsidRPr="005544B7">
              <w:t>Beschreibung</w:t>
            </w:r>
          </w:p>
        </w:tc>
      </w:tr>
      <w:tr w:rsidR="000E606D" w:rsidRPr="005544B7">
        <w:tc>
          <w:tcPr>
            <w:tcW w:w="1951" w:type="dxa"/>
            <w:shd w:val="clear" w:color="auto" w:fill="auto"/>
          </w:tcPr>
          <w:p w:rsidR="000E606D" w:rsidRPr="005544B7" w:rsidRDefault="000E606D" w:rsidP="000E606D">
            <w:pPr>
              <w:pStyle w:val="gemTab10pt"/>
            </w:pPr>
            <w:r w:rsidRPr="005544B7">
              <w:t>K_Initialisierung</w:t>
            </w:r>
          </w:p>
        </w:tc>
        <w:tc>
          <w:tcPr>
            <w:tcW w:w="6977" w:type="dxa"/>
            <w:shd w:val="clear" w:color="auto" w:fill="auto"/>
          </w:tcPr>
          <w:p w:rsidR="000E606D" w:rsidRPr="005544B7" w:rsidRDefault="000E606D" w:rsidP="000E606D">
            <w:pPr>
              <w:pStyle w:val="gemTab10pt"/>
            </w:pPr>
            <w:r w:rsidRPr="005544B7">
              <w:t>Instanz, welche eine Chipkarte im Rahmen der Initialisi</w:t>
            </w:r>
            <w:r w:rsidRPr="005544B7">
              <w:t>e</w:t>
            </w:r>
            <w:r w:rsidRPr="005544B7">
              <w:t>rung befüllt</w:t>
            </w:r>
          </w:p>
        </w:tc>
      </w:tr>
      <w:tr w:rsidR="000E606D" w:rsidRPr="005544B7">
        <w:tc>
          <w:tcPr>
            <w:tcW w:w="1951" w:type="dxa"/>
            <w:shd w:val="clear" w:color="auto" w:fill="auto"/>
          </w:tcPr>
          <w:p w:rsidR="000E606D" w:rsidRPr="005544B7" w:rsidRDefault="000E606D" w:rsidP="000E606D">
            <w:pPr>
              <w:pStyle w:val="gemTab10pt"/>
            </w:pPr>
            <w:r w:rsidRPr="005544B7">
              <w:t>K_Personalisierung</w:t>
            </w:r>
          </w:p>
        </w:tc>
        <w:tc>
          <w:tcPr>
            <w:tcW w:w="6977" w:type="dxa"/>
            <w:shd w:val="clear" w:color="auto" w:fill="auto"/>
          </w:tcPr>
          <w:p w:rsidR="000E606D" w:rsidRPr="005544B7" w:rsidRDefault="000E606D" w:rsidP="000E606D">
            <w:pPr>
              <w:pStyle w:val="gemTab10pt"/>
            </w:pPr>
            <w:r w:rsidRPr="005544B7">
              <w:t>Instanz, welche eine Chipkarte im Rahmen der Produktion individualisiert</w:t>
            </w:r>
          </w:p>
        </w:tc>
      </w:tr>
      <w:tr w:rsidR="000E606D" w:rsidRPr="005544B7">
        <w:tc>
          <w:tcPr>
            <w:tcW w:w="1951" w:type="dxa"/>
            <w:shd w:val="clear" w:color="auto" w:fill="auto"/>
          </w:tcPr>
          <w:p w:rsidR="000E606D" w:rsidRPr="005544B7" w:rsidRDefault="000E606D" w:rsidP="000E606D">
            <w:pPr>
              <w:pStyle w:val="gemTab10pt"/>
            </w:pPr>
            <w:r w:rsidRPr="005544B7">
              <w:t>K_COS</w:t>
            </w:r>
          </w:p>
        </w:tc>
        <w:tc>
          <w:tcPr>
            <w:tcW w:w="6977" w:type="dxa"/>
            <w:shd w:val="clear" w:color="auto" w:fill="auto"/>
          </w:tcPr>
          <w:p w:rsidR="000E606D" w:rsidRPr="005544B7" w:rsidRDefault="000E606D" w:rsidP="000E606D">
            <w:pPr>
              <w:pStyle w:val="gemTab10pt"/>
            </w:pPr>
            <w:r w:rsidRPr="005544B7">
              <w:t>Betriebssystem einer Smartcard</w:t>
            </w:r>
          </w:p>
        </w:tc>
      </w:tr>
    </w:tbl>
    <w:p w:rsidR="00026833" w:rsidRDefault="00026833" w:rsidP="00026833">
      <w:pPr>
        <w:pStyle w:val="berschrift1"/>
        <w:sectPr w:rsidR="00026833" w:rsidSect="000E606D">
          <w:pgSz w:w="11906" w:h="16838" w:code="9"/>
          <w:pgMar w:top="1469" w:right="1469" w:bottom="1701" w:left="1701" w:header="539" w:footer="437" w:gutter="0"/>
          <w:pgBorders w:offsetFrom="page">
            <w:right w:val="single" w:sz="48" w:space="24" w:color="FFCC99"/>
          </w:pgBorders>
          <w:cols w:space="708"/>
          <w:docGrid w:linePitch="360"/>
        </w:sectPr>
      </w:pPr>
      <w:bookmarkStart w:id="57" w:name="_Toc434987728"/>
      <w:bookmarkStart w:id="58" w:name="_Toc436799861"/>
      <w:bookmarkStart w:id="59" w:name="_Toc520260032"/>
      <w:bookmarkStart w:id="60" w:name="_Ref165083902"/>
      <w:bookmarkStart w:id="61" w:name="_Toc182360930"/>
      <w:bookmarkStart w:id="62" w:name="_Toc184742456"/>
      <w:bookmarkStart w:id="63" w:name="_Toc334707726"/>
      <w:bookmarkEnd w:id="50"/>
      <w:bookmarkEnd w:id="51"/>
      <w:bookmarkEnd w:id="52"/>
      <w:bookmarkEnd w:id="53"/>
      <w:bookmarkEnd w:id="54"/>
    </w:p>
    <w:p w:rsidR="000E606D" w:rsidRPr="005544B7" w:rsidRDefault="000E606D" w:rsidP="00026833">
      <w:pPr>
        <w:pStyle w:val="berschrift1"/>
      </w:pPr>
      <w:bookmarkStart w:id="64" w:name="_Toc503163362"/>
      <w:r w:rsidRPr="005544B7">
        <w:lastRenderedPageBreak/>
        <w:t>Optionen</w:t>
      </w:r>
      <w:bookmarkEnd w:id="63"/>
      <w:bookmarkEnd w:id="64"/>
    </w:p>
    <w:p w:rsidR="000E606D" w:rsidRPr="005544B7" w:rsidRDefault="000E606D" w:rsidP="000E606D">
      <w:pPr>
        <w:pStyle w:val="gemStandard"/>
      </w:pPr>
      <w:r w:rsidRPr="005544B7">
        <w:t xml:space="preserve">In den Kapiteln </w:t>
      </w:r>
      <w:r w:rsidRPr="005544B7">
        <w:fldChar w:fldCharType="begin"/>
      </w:r>
      <w:r w:rsidRPr="005544B7">
        <w:instrText xml:space="preserve"> REF _Ref337477733 \r \h  \* MERGEFORMAT </w:instrText>
      </w:r>
      <w:r w:rsidRPr="005544B7">
        <w:fldChar w:fldCharType="separate"/>
      </w:r>
      <w:r>
        <w:t>5.3.13</w:t>
      </w:r>
      <w:r w:rsidRPr="005544B7">
        <w:fldChar w:fldCharType="end"/>
      </w:r>
      <w:r w:rsidRPr="005544B7">
        <w:t xml:space="preserve"> und </w:t>
      </w:r>
      <w:r w:rsidRPr="005544B7">
        <w:fldChar w:fldCharType="begin"/>
      </w:r>
      <w:r w:rsidRPr="005544B7">
        <w:instrText xml:space="preserve"> REF _Ref336853583 \r \h  \* MERGEFORMAT </w:instrText>
      </w:r>
      <w:r w:rsidRPr="005544B7">
        <w:fldChar w:fldCharType="separate"/>
      </w:r>
      <w:r>
        <w:t>5.3.14</w:t>
      </w:r>
      <w:r w:rsidRPr="005544B7">
        <w:fldChar w:fldCharType="end"/>
      </w:r>
      <w:r w:rsidRPr="005544B7">
        <w:t xml:space="preserve"> sind die Objekte für die zwei verschiedenen Verfahren zur A</w:t>
      </w:r>
      <w:r w:rsidRPr="005544B7">
        <w:t>b</w:t>
      </w:r>
      <w:r w:rsidRPr="005544B7">
        <w:t>sicherung der Kommunikation zwischen CMS/VSD und einer Karte beschrieben die bei der Au</w:t>
      </w:r>
      <w:r w:rsidRPr="005544B7">
        <w:t>s</w:t>
      </w:r>
      <w:r w:rsidRPr="005544B7">
        <w:t xml:space="preserve">gabe der Karte angelegt werden müssen.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Card-G2-A_2973 K_Personalisierung: Auswahl der Absicherung der Karte</w:t>
      </w:r>
      <w:r w:rsidRPr="005544B7">
        <w:rPr>
          <w:b/>
        </w:rPr>
        <w:t>n</w:t>
      </w:r>
      <w:r w:rsidRPr="005544B7">
        <w:rPr>
          <w:b/>
        </w:rPr>
        <w:t>administration</w:t>
      </w:r>
    </w:p>
    <w:p w:rsidR="000E606D" w:rsidRPr="005544B7" w:rsidRDefault="000E606D" w:rsidP="000E606D">
      <w:pPr>
        <w:pStyle w:val="aNorm"/>
      </w:pPr>
      <w:r w:rsidRPr="005544B7">
        <w:t>Da die eGK Online administriert wird, MUSS ein Kartenherausgeber bei der Pers</w:t>
      </w:r>
      <w:r w:rsidRPr="005544B7">
        <w:t>o</w:t>
      </w:r>
      <w:r w:rsidRPr="005544B7">
        <w:t>nalisierung Schlüssel für mindestens eine</w:t>
      </w:r>
      <w:r>
        <w:t>s</w:t>
      </w:r>
      <w:r w:rsidRPr="005544B7">
        <w:t xml:space="preserve"> der beiden </w:t>
      </w:r>
      <w:r>
        <w:t>Verfahren</w:t>
      </w:r>
    </w:p>
    <w:p w:rsidR="000E606D" w:rsidRDefault="000E606D" w:rsidP="000E606D">
      <w:pPr>
        <w:pStyle w:val="aNorm"/>
        <w:numPr>
          <w:ilvl w:val="0"/>
          <w:numId w:val="14"/>
        </w:numPr>
      </w:pPr>
      <w:bookmarkStart w:id="65" w:name="qasymmetrische_Authentifizierung"/>
      <w:r w:rsidRPr="00C65625">
        <w:t xml:space="preserve">asymmetrische </w:t>
      </w:r>
      <w:r>
        <w:t xml:space="preserve"> </w:t>
      </w:r>
      <w:r w:rsidRPr="00C65625">
        <w:t>Authentifizierun</w:t>
      </w:r>
      <w:r>
        <w:t xml:space="preserve">g </w:t>
      </w:r>
      <w:r w:rsidRPr="00C65625">
        <w:t>für</w:t>
      </w:r>
      <w:r>
        <w:t xml:space="preserve"> </w:t>
      </w:r>
      <w:r w:rsidRPr="00C65625">
        <w:t>CMS/</w:t>
      </w:r>
      <w:r>
        <w:t>VSD</w:t>
      </w:r>
      <w:bookmarkEnd w:id="65"/>
    </w:p>
    <w:p w:rsidR="000E606D" w:rsidRPr="005544B7" w:rsidRDefault="000E606D" w:rsidP="000E606D">
      <w:pPr>
        <w:pStyle w:val="aNorm"/>
        <w:numPr>
          <w:ilvl w:val="0"/>
          <w:numId w:val="14"/>
        </w:numPr>
      </w:pPr>
      <w:bookmarkStart w:id="66" w:name="qsymmetrische_Authentifizierung"/>
      <w:r w:rsidRPr="00C65625">
        <w:t>symmetrische</w:t>
      </w:r>
      <w:r>
        <w:t xml:space="preserve"> </w:t>
      </w:r>
      <w:r w:rsidRPr="00C65625">
        <w:t>Authentifizierung</w:t>
      </w:r>
      <w:r>
        <w:t xml:space="preserve"> </w:t>
      </w:r>
      <w:r w:rsidRPr="00C65625">
        <w:t>für</w:t>
      </w:r>
      <w:r>
        <w:t xml:space="preserve"> </w:t>
      </w:r>
      <w:r w:rsidRPr="00C65625">
        <w:t>CMS/</w:t>
      </w:r>
      <w:r>
        <w:t>VSD</w:t>
      </w:r>
      <w:bookmarkEnd w:id="66"/>
    </w:p>
    <w:p w:rsidR="00026833" w:rsidRDefault="000E606D" w:rsidP="000E606D">
      <w:pPr>
        <w:pStyle w:val="aNorm"/>
        <w:rPr>
          <w:rFonts w:ascii="Wingdings" w:hAnsi="Wingdings"/>
          <w:b/>
        </w:rPr>
      </w:pPr>
      <w:r w:rsidRPr="005544B7">
        <w:t>in die Karte einbringen und sicherstellen, dass das dazugehörende CMS bzw. der dazugehörende VSD über die entsprechenden Schlüssel verfügt.</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aNorm"/>
        <w:numPr>
          <w:ilvl w:val="0"/>
          <w:numId w:val="0"/>
        </w:numPr>
        <w:ind w:left="567"/>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Card-G2-A_3228 K_Personalisierung K_Initialisierung Vorgaben für die Opt</w:t>
      </w:r>
      <w:r w:rsidRPr="005544B7">
        <w:rPr>
          <w:b/>
        </w:rPr>
        <w:t>i</w:t>
      </w:r>
      <w:r w:rsidRPr="005544B7">
        <w:rPr>
          <w:b/>
        </w:rPr>
        <w:t>on_Erstellung_von_Testkarten</w:t>
      </w:r>
    </w:p>
    <w:p w:rsidR="00026833" w:rsidRDefault="000E606D" w:rsidP="000E606D">
      <w:pPr>
        <w:pStyle w:val="gemEinzug"/>
        <w:jc w:val="left"/>
        <w:rPr>
          <w:rFonts w:ascii="Wingdings" w:hAnsi="Wingdings"/>
          <w:b/>
        </w:rPr>
      </w:pPr>
      <w:r w:rsidRPr="005544B7">
        <w:t>Die eGK KANN als Testkarte ausgestaltet werden. Soweit in dieser Spezifikation Anforderungen an Testkarten von den Anforderungen an Produktivkarten abwe</w:t>
      </w:r>
      <w:r w:rsidRPr="005544B7">
        <w:t>i</w:t>
      </w:r>
      <w:r w:rsidRPr="005544B7">
        <w:t>chen, wird dies an der en</w:t>
      </w:r>
      <w:r w:rsidRPr="005544B7">
        <w:t>t</w:t>
      </w:r>
      <w:r w:rsidRPr="005544B7">
        <w:t>sprechenden Stelle aufgeführt.</w:t>
      </w:r>
    </w:p>
    <w:p w:rsidR="000E606D" w:rsidRPr="00026833" w:rsidRDefault="00026833" w:rsidP="00026833">
      <w:pPr>
        <w:pStyle w:val="gemStandard"/>
      </w:pPr>
      <w:r>
        <w:rPr>
          <w:b/>
        </w:rPr>
        <w:sym w:font="Wingdings" w:char="F0D5"/>
      </w:r>
    </w:p>
    <w:p w:rsidR="000E606D" w:rsidRPr="005544B7" w:rsidRDefault="000E606D" w:rsidP="000E606D">
      <w:pPr>
        <w:pStyle w:val="aNorm"/>
        <w:numPr>
          <w:ilvl w:val="0"/>
          <w:numId w:val="0"/>
        </w:numPr>
        <w:ind w:left="567"/>
      </w:pPr>
    </w:p>
    <w:p w:rsidR="00026833" w:rsidRDefault="00026833" w:rsidP="00026833">
      <w:pPr>
        <w:pStyle w:val="berschrift1"/>
        <w:sectPr w:rsidR="00026833" w:rsidSect="000E606D">
          <w:pgSz w:w="11906" w:h="16838" w:code="9"/>
          <w:pgMar w:top="1469" w:right="1469" w:bottom="1701" w:left="1701" w:header="539" w:footer="437" w:gutter="0"/>
          <w:pgBorders w:offsetFrom="page">
            <w:right w:val="single" w:sz="48" w:space="24" w:color="FFCC99"/>
          </w:pgBorders>
          <w:cols w:space="708"/>
          <w:docGrid w:linePitch="360"/>
        </w:sectPr>
      </w:pPr>
    </w:p>
    <w:p w:rsidR="000E606D" w:rsidRPr="005544B7" w:rsidRDefault="000E606D" w:rsidP="00026833">
      <w:pPr>
        <w:pStyle w:val="berschrift1"/>
      </w:pPr>
      <w:bookmarkStart w:id="67" w:name="_Toc503163363"/>
      <w:r w:rsidRPr="005544B7">
        <w:lastRenderedPageBreak/>
        <w:t>Lebenszyklus von Karte und Applikation</w:t>
      </w:r>
      <w:bookmarkEnd w:id="60"/>
      <w:bookmarkEnd w:id="61"/>
      <w:bookmarkEnd w:id="62"/>
      <w:bookmarkEnd w:id="67"/>
    </w:p>
    <w:p w:rsidR="000E606D" w:rsidRPr="005544B7" w:rsidRDefault="000E606D" w:rsidP="000E606D">
      <w:pPr>
        <w:pStyle w:val="gemStandard"/>
      </w:pPr>
      <w:r w:rsidRPr="005544B7">
        <w:t>Diese Spezifikation gilt nicht für die Vorbereitungsphase von Applikationen oder deren Bestandte</w:t>
      </w:r>
      <w:r w:rsidRPr="005544B7">
        <w:t>i</w:t>
      </w:r>
      <w:r w:rsidRPr="005544B7">
        <w:t>le. Sie beschreibt lediglich den Zustand des Objektsystems in der Nutzungs</w:t>
      </w:r>
      <w:r w:rsidRPr="005544B7">
        <w:softHyphen/>
        <w:t>phase.</w:t>
      </w:r>
    </w:p>
    <w:p w:rsidR="000E606D" w:rsidRPr="005544B7" w:rsidRDefault="000E606D" w:rsidP="000E606D">
      <w:pPr>
        <w:pStyle w:val="gemStandard"/>
      </w:pPr>
      <w:r w:rsidRPr="005544B7">
        <w:t>Die Nutzungsphase einer Applikation oder eines Applikationsbestandteils b</w:t>
      </w:r>
      <w:r w:rsidRPr="005544B7">
        <w:t>e</w:t>
      </w:r>
      <w:r w:rsidRPr="005544B7">
        <w:t>ginnt, sobald sich ein derartiges Objekt, wie in der Spezifikation der Anwendung definiert, verwenden lässt. Die Nutzungsphase einer Applikation oder eines Applikationsbestandteils endet, wenn das entsprechende Objekt gelöscht oder term</w:t>
      </w:r>
      <w:r w:rsidRPr="005544B7">
        <w:t>i</w:t>
      </w:r>
      <w:r w:rsidRPr="005544B7">
        <w:t>niert wird.</w:t>
      </w:r>
    </w:p>
    <w:p w:rsidR="000E606D" w:rsidRPr="005544B7" w:rsidRDefault="000E606D" w:rsidP="000E606D">
      <w:pPr>
        <w:pStyle w:val="gemStandard"/>
      </w:pPr>
    </w:p>
    <w:p w:rsidR="000E606D" w:rsidRPr="005544B7" w:rsidRDefault="000E606D" w:rsidP="000E606D">
      <w:pPr>
        <w:pStyle w:val="afiHinweise"/>
      </w:pPr>
      <w:r w:rsidRPr="005544B7">
        <w:t>Die in diesem Kapitel verwendeten Begriffe "Vorbereitungsphase" und "Nutzung</w:t>
      </w:r>
      <w:r w:rsidRPr="005544B7">
        <w:t>s</w:t>
      </w:r>
      <w:r w:rsidRPr="005544B7">
        <w:t>phase" we</w:t>
      </w:r>
      <w:r w:rsidRPr="005544B7">
        <w:t>r</w:t>
      </w:r>
      <w:r w:rsidRPr="005544B7">
        <w:t>den in [gemSpec_COS#4] definiert.</w:t>
      </w:r>
    </w:p>
    <w:p w:rsidR="000E606D" w:rsidRPr="005544B7" w:rsidRDefault="000E606D" w:rsidP="000E606D">
      <w:pPr>
        <w:pStyle w:val="gemStandard"/>
      </w:pPr>
    </w:p>
    <w:p w:rsidR="00026833" w:rsidRDefault="00026833" w:rsidP="00026833">
      <w:pPr>
        <w:pStyle w:val="berschrift1"/>
        <w:sectPr w:rsidR="00026833" w:rsidSect="000E606D">
          <w:pgSz w:w="11906" w:h="16838" w:code="9"/>
          <w:pgMar w:top="1469" w:right="1469" w:bottom="1701" w:left="1701" w:header="539" w:footer="437" w:gutter="0"/>
          <w:pgBorders w:offsetFrom="page">
            <w:right w:val="single" w:sz="48" w:space="24" w:color="FFCC99"/>
          </w:pgBorders>
          <w:cols w:space="708"/>
          <w:docGrid w:linePitch="360"/>
        </w:sectPr>
      </w:pPr>
      <w:bookmarkStart w:id="68" w:name="_Toc184742457"/>
    </w:p>
    <w:p w:rsidR="000E606D" w:rsidRPr="005544B7" w:rsidRDefault="000E606D" w:rsidP="00026833">
      <w:pPr>
        <w:pStyle w:val="berschrift1"/>
      </w:pPr>
      <w:bookmarkStart w:id="69" w:name="_Toc503163364"/>
      <w:r w:rsidRPr="005544B7">
        <w:lastRenderedPageBreak/>
        <w:t>Anwendungsübergreifende Festlegungen</w:t>
      </w:r>
      <w:bookmarkEnd w:id="68"/>
      <w:bookmarkEnd w:id="69"/>
    </w:p>
    <w:p w:rsidR="000E606D" w:rsidRPr="005544B7" w:rsidRDefault="000E606D" w:rsidP="000E606D">
      <w:pPr>
        <w:pStyle w:val="gemStandard"/>
      </w:pPr>
      <w:bookmarkStart w:id="70" w:name="_Toc182360926"/>
      <w:bookmarkStart w:id="71" w:name="_Toc184742458"/>
      <w:r w:rsidRPr="005544B7">
        <w:t>Zur Umsetzung dieses Kartentyps ist ein Betriebssystem hinreichend, welches ke</w:t>
      </w:r>
      <w:r w:rsidRPr="005544B7">
        <w:t>i</w:t>
      </w:r>
      <w:r w:rsidRPr="005544B7">
        <w:t>ne der in [gemSpec_COS] spezifizierten Optionen umsetzt.</w:t>
      </w:r>
    </w:p>
    <w:p w:rsidR="000E606D" w:rsidRPr="005544B7" w:rsidRDefault="000E606D" w:rsidP="00026833">
      <w:pPr>
        <w:pStyle w:val="berschrift2"/>
      </w:pPr>
      <w:bookmarkStart w:id="72" w:name="_Toc334707729"/>
      <w:bookmarkStart w:id="73" w:name="_Toc503163365"/>
      <w:r w:rsidRPr="005544B7">
        <w:t>Unterstützung optionaler Funktionspakete</w:t>
      </w:r>
      <w:bookmarkEnd w:id="72"/>
      <w:bookmarkEnd w:id="73"/>
    </w:p>
    <w:p w:rsidR="000E606D" w:rsidRPr="005544B7" w:rsidRDefault="000E606D" w:rsidP="00026833">
      <w:pPr>
        <w:pStyle w:val="berschrift3"/>
      </w:pPr>
      <w:bookmarkStart w:id="74" w:name="_Toc334707730"/>
      <w:bookmarkStart w:id="75" w:name="_Toc503163366"/>
      <w:r w:rsidRPr="005544B7">
        <w:t>USB-Schnittstelle (optional)</w:t>
      </w:r>
      <w:bookmarkEnd w:id="74"/>
      <w:bookmarkEnd w:id="75"/>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Card-G2-A_2861 K_eGK: USB-Schnittstelle</w:t>
      </w:r>
    </w:p>
    <w:p w:rsidR="00026833" w:rsidRDefault="000E606D" w:rsidP="000E606D">
      <w:pPr>
        <w:pStyle w:val="aNorm"/>
        <w:numPr>
          <w:ilvl w:val="0"/>
          <w:numId w:val="0"/>
        </w:numPr>
        <w:ind w:left="567"/>
        <w:rPr>
          <w:rFonts w:ascii="Wingdings" w:hAnsi="Wingdings"/>
        </w:rPr>
      </w:pPr>
      <w:r w:rsidRPr="005544B7">
        <w:t xml:space="preserve">Falls eine eGK die </w:t>
      </w:r>
      <w:bookmarkStart w:id="76" w:name="op_USB"/>
      <w:r w:rsidRPr="005544B7">
        <w:t>Option_USB_Schnittstelle</w:t>
      </w:r>
      <w:bookmarkEnd w:id="76"/>
      <w:r w:rsidRPr="005544B7">
        <w:t xml:space="preserve"> nutzen will, MUSS für das Objektsy</w:t>
      </w:r>
      <w:r w:rsidRPr="005544B7">
        <w:t>s</w:t>
      </w:r>
      <w:r w:rsidRPr="005544B7">
        <w:t xml:space="preserve">tem ein COS verwendet werden, das die </w:t>
      </w:r>
      <w:r w:rsidRPr="005544B7">
        <w:fldChar w:fldCharType="begin"/>
      </w:r>
      <w:r w:rsidRPr="005544B7">
        <w:instrText xml:space="preserve"> REF op_USB \h  \* MERGEFORMAT </w:instrText>
      </w:r>
      <w:r w:rsidRPr="005544B7">
        <w:fldChar w:fldCharType="separate"/>
      </w:r>
      <w:r w:rsidRPr="005544B7">
        <w:t>Option_USB_Schnittstelle</w:t>
      </w:r>
      <w:r w:rsidRPr="005544B7">
        <w:fldChar w:fldCharType="end"/>
      </w:r>
      <w:r w:rsidRPr="005544B7">
        <w:t xml:space="preserve"> implementiert hat.</w:t>
      </w:r>
    </w:p>
    <w:p w:rsidR="000E606D" w:rsidRPr="00026833" w:rsidRDefault="00026833" w:rsidP="000E606D">
      <w:pPr>
        <w:pStyle w:val="aNorm"/>
        <w:numPr>
          <w:ilvl w:val="0"/>
          <w:numId w:val="0"/>
        </w:numPr>
        <w:ind w:left="567"/>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Card-G2-A_2974 K_eGK: Vorhandensein einer USB-Schnittstelle</w:t>
      </w:r>
    </w:p>
    <w:p w:rsidR="000E606D" w:rsidRPr="005544B7" w:rsidRDefault="000E606D" w:rsidP="000E606D">
      <w:pPr>
        <w:pStyle w:val="aNorm"/>
      </w:pPr>
      <w:r w:rsidRPr="005544B7">
        <w:t xml:space="preserve">Falls eine eGK die </w:t>
      </w:r>
      <w:r w:rsidRPr="005544B7">
        <w:fldChar w:fldCharType="begin"/>
      </w:r>
      <w:r w:rsidRPr="005544B7">
        <w:instrText xml:space="preserve"> REF op_USB \h  \* MERGEFORMAT </w:instrText>
      </w:r>
      <w:r w:rsidRPr="005544B7">
        <w:fldChar w:fldCharType="separate"/>
      </w:r>
      <w:r w:rsidRPr="005544B7">
        <w:t>Option_USB_Schnittstelle</w:t>
      </w:r>
      <w:r w:rsidRPr="005544B7">
        <w:fldChar w:fldCharType="end"/>
      </w:r>
      <w:r w:rsidRPr="005544B7">
        <w:t xml:space="preserve"> nicht nutzen will, KANN für das O</w:t>
      </w:r>
      <w:r w:rsidRPr="005544B7">
        <w:t>b</w:t>
      </w:r>
      <w:r w:rsidRPr="005544B7">
        <w:t>jektsystem ein COS verwendet werden,</w:t>
      </w:r>
    </w:p>
    <w:p w:rsidR="000E606D" w:rsidRPr="005544B7" w:rsidRDefault="000E606D" w:rsidP="000E606D">
      <w:pPr>
        <w:pStyle w:val="aNorm"/>
      </w:pPr>
      <w:r w:rsidRPr="005544B7">
        <w:t xml:space="preserve">a) das die </w:t>
      </w:r>
      <w:r w:rsidRPr="005544B7">
        <w:fldChar w:fldCharType="begin"/>
      </w:r>
      <w:r w:rsidRPr="005544B7">
        <w:instrText xml:space="preserve"> REF op_USB \h  \* MERGEFORMAT </w:instrText>
      </w:r>
      <w:r w:rsidRPr="005544B7">
        <w:fldChar w:fldCharType="separate"/>
      </w:r>
      <w:r w:rsidRPr="005544B7">
        <w:t>Option_USB_Schnittstelle</w:t>
      </w:r>
      <w:r w:rsidRPr="005544B7">
        <w:fldChar w:fldCharType="end"/>
      </w:r>
      <w:r w:rsidRPr="005544B7">
        <w:t xml:space="preserve"> implementiert hat.</w:t>
      </w:r>
    </w:p>
    <w:p w:rsidR="00026833" w:rsidRDefault="000E606D" w:rsidP="000E606D">
      <w:pPr>
        <w:pStyle w:val="aNorm"/>
        <w:rPr>
          <w:rFonts w:ascii="Wingdings" w:hAnsi="Wingdings"/>
        </w:rPr>
      </w:pPr>
      <w:r w:rsidRPr="005544B7">
        <w:t xml:space="preserve">b) das die </w:t>
      </w:r>
      <w:r w:rsidRPr="005544B7">
        <w:fldChar w:fldCharType="begin"/>
      </w:r>
      <w:r w:rsidRPr="005544B7">
        <w:instrText xml:space="preserve"> REF op_USB \h  \* MERGEFORMAT </w:instrText>
      </w:r>
      <w:r w:rsidRPr="005544B7">
        <w:fldChar w:fldCharType="separate"/>
      </w:r>
      <w:r w:rsidRPr="005544B7">
        <w:t>Option_USB_Schnittstelle</w:t>
      </w:r>
      <w:r w:rsidRPr="005544B7">
        <w:fldChar w:fldCharType="end"/>
      </w:r>
      <w:r w:rsidRPr="005544B7">
        <w:t xml:space="preserve"> nicht implementiert hat.</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26833">
      <w:pPr>
        <w:pStyle w:val="berschrift3"/>
      </w:pPr>
      <w:bookmarkStart w:id="77" w:name="_Toc334707731"/>
      <w:bookmarkStart w:id="78" w:name="_Toc503163367"/>
      <w:r w:rsidRPr="005544B7">
        <w:t>Kontaktlose Schnittstelle</w:t>
      </w:r>
      <w:bookmarkEnd w:id="77"/>
      <w:r w:rsidRPr="005544B7">
        <w:t xml:space="preserve"> (optional)</w:t>
      </w:r>
      <w:bookmarkEnd w:id="78"/>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Card-G2-A_2975 K_eGK: Kontaktlose Schnit</w:t>
      </w:r>
      <w:r w:rsidRPr="005544B7">
        <w:rPr>
          <w:b/>
        </w:rPr>
        <w:t>t</w:t>
      </w:r>
      <w:r w:rsidRPr="005544B7">
        <w:rPr>
          <w:b/>
        </w:rPr>
        <w:t>stelle</w:t>
      </w:r>
    </w:p>
    <w:p w:rsidR="00026833" w:rsidRDefault="000E606D" w:rsidP="000E606D">
      <w:pPr>
        <w:pStyle w:val="aNorm"/>
        <w:numPr>
          <w:ilvl w:val="0"/>
          <w:numId w:val="0"/>
        </w:numPr>
        <w:ind w:left="567"/>
        <w:rPr>
          <w:rFonts w:ascii="Wingdings" w:hAnsi="Wingdings"/>
        </w:rPr>
      </w:pPr>
      <w:r w:rsidRPr="005544B7">
        <w:t xml:space="preserve">Falls eine eGK die </w:t>
      </w:r>
      <w:bookmarkStart w:id="79" w:name="op_kontaktlos"/>
      <w:r w:rsidRPr="005544B7">
        <w:t>Option_kontaktlose_Schnittstelle</w:t>
      </w:r>
      <w:bookmarkEnd w:id="79"/>
      <w:r w:rsidRPr="005544B7">
        <w:t xml:space="preserve"> nutzen will, MUSS für das O</w:t>
      </w:r>
      <w:r w:rsidRPr="005544B7">
        <w:t>b</w:t>
      </w:r>
      <w:r w:rsidRPr="005544B7">
        <w:t xml:space="preserve">jektsystem ein COS verwendet werden, das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implementiert hat.</w:t>
      </w:r>
    </w:p>
    <w:p w:rsidR="000E606D" w:rsidRPr="00026833" w:rsidRDefault="00026833" w:rsidP="000E606D">
      <w:pPr>
        <w:pStyle w:val="aNorm"/>
        <w:numPr>
          <w:ilvl w:val="0"/>
          <w:numId w:val="0"/>
        </w:numPr>
        <w:ind w:left="567"/>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Card-G2-A_2976 K_eGK: </w:t>
      </w:r>
      <w:r w:rsidRPr="005544B7">
        <w:t>Vorhandensein einer Kontaktlosen Schnittstelle</w:t>
      </w:r>
    </w:p>
    <w:p w:rsidR="000E606D" w:rsidRPr="005544B7" w:rsidRDefault="000E606D" w:rsidP="000E606D">
      <w:pPr>
        <w:pStyle w:val="aNorm"/>
      </w:pPr>
      <w:r w:rsidRPr="005544B7">
        <w:t xml:space="preserve">Falls eine eGK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nicht nutzen will, KANN für das Objektsystem ein COS verwendet werden,</w:t>
      </w:r>
    </w:p>
    <w:p w:rsidR="000E606D" w:rsidRPr="005544B7" w:rsidRDefault="000E606D" w:rsidP="000E606D">
      <w:pPr>
        <w:pStyle w:val="aNorm"/>
      </w:pPr>
      <w:r w:rsidRPr="005544B7">
        <w:t xml:space="preserve">a) das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implementiert hat.</w:t>
      </w:r>
    </w:p>
    <w:p w:rsidR="00026833" w:rsidRDefault="000E606D" w:rsidP="000E606D">
      <w:pPr>
        <w:pStyle w:val="aNorm"/>
        <w:rPr>
          <w:rFonts w:ascii="Wingdings" w:hAnsi="Wingdings"/>
        </w:rPr>
      </w:pPr>
      <w:r w:rsidRPr="005544B7">
        <w:t xml:space="preserve">b) das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nicht implementiert hat.</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Card-G2-A_2977 K_eGK: Zusatzanforderungen für kontaktlose Schnittstelle</w:t>
      </w:r>
    </w:p>
    <w:p w:rsidR="00026833" w:rsidRDefault="000E606D" w:rsidP="000E606D">
      <w:pPr>
        <w:pStyle w:val="aNorm"/>
        <w:rPr>
          <w:rFonts w:ascii="Wingdings" w:hAnsi="Wingdings"/>
          <w:b/>
          <w:bCs/>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nutzen will, dann MÜSSEN z</w:t>
      </w:r>
      <w:r w:rsidRPr="005544B7">
        <w:t>u</w:t>
      </w:r>
      <w:r w:rsidRPr="005544B7">
        <w:t xml:space="preserve">sätzlich zu allen nicht gekennzeichneten Anforderungen auch alle Anforderungen erfüllt sein, die mit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gekennzeichnet sind</w:t>
      </w:r>
      <w:r w:rsidRPr="005544B7">
        <w:rPr>
          <w:bCs/>
        </w:rPr>
        <w:t>.</w:t>
      </w:r>
    </w:p>
    <w:p w:rsidR="000E606D" w:rsidRPr="00026833" w:rsidRDefault="00026833" w:rsidP="000E606D">
      <w:pPr>
        <w:pStyle w:val="aNorm"/>
        <w:rPr>
          <w:b/>
          <w:bCs/>
        </w:rPr>
      </w:pPr>
      <w:r>
        <w:rPr>
          <w:rFonts w:ascii="Wingdings" w:hAnsi="Wingdings"/>
          <w:b/>
          <w:bCs/>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Card-G2-A_2978 K_Initialisierung: Kontaktlose Schnittstelle wird nicht g</w:t>
      </w:r>
      <w:r w:rsidRPr="005544B7">
        <w:rPr>
          <w:b/>
        </w:rPr>
        <w:t>e</w:t>
      </w:r>
      <w:r w:rsidRPr="005544B7">
        <w:rPr>
          <w:b/>
        </w:rPr>
        <w:t>nutzt</w:t>
      </w:r>
    </w:p>
    <w:p w:rsidR="00026833" w:rsidRDefault="000E606D" w:rsidP="000E606D">
      <w:pPr>
        <w:pStyle w:val="aNorm"/>
        <w:rPr>
          <w:rFonts w:ascii="Wingdings" w:hAnsi="Wingdings"/>
          <w:b/>
          <w:bCs/>
        </w:rPr>
      </w:pPr>
      <w:r w:rsidRPr="005544B7">
        <w:t xml:space="preserve">Will der Kartenherausgeber einer eGK mit einem COS, das die  </w:t>
      </w:r>
      <w:r w:rsidRPr="005544B7">
        <w:fldChar w:fldCharType="begin"/>
      </w:r>
      <w:r w:rsidRPr="005544B7">
        <w:instrText xml:space="preserve"> REF  op_kontaktlos \h  \* MERGEFORMAT </w:instrText>
      </w:r>
      <w:r w:rsidRPr="005544B7">
        <w:fldChar w:fldCharType="separate"/>
      </w:r>
      <w:r w:rsidRPr="005544B7">
        <w:t>Opt</w:t>
      </w:r>
      <w:r w:rsidRPr="005544B7">
        <w:t>i</w:t>
      </w:r>
      <w:r w:rsidRPr="005544B7">
        <w:t>on_kontaktlose_Schnittstelle</w:t>
      </w:r>
      <w:r w:rsidRPr="005544B7">
        <w:fldChar w:fldCharType="end"/>
      </w:r>
      <w:r w:rsidRPr="005544B7">
        <w:t xml:space="preserve"> gemäß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implementiert hat, die Nu</w:t>
      </w:r>
      <w:r w:rsidRPr="005544B7">
        <w:t>t</w:t>
      </w:r>
      <w:r w:rsidRPr="005544B7">
        <w:lastRenderedPageBreak/>
        <w:t>zung dieser Schnittstelle verhindern</w:t>
      </w:r>
      <w:r w:rsidRPr="005544B7">
        <w:rPr>
          <w:bCs/>
        </w:rPr>
        <w:t xml:space="preserve">, dann MUSS das Attribut </w:t>
      </w:r>
      <w:r w:rsidRPr="005544B7">
        <w:rPr>
          <w:bCs/>
          <w:i/>
        </w:rPr>
        <w:t>interfaceDepende</w:t>
      </w:r>
      <w:r w:rsidRPr="005544B7">
        <w:rPr>
          <w:bCs/>
          <w:i/>
        </w:rPr>
        <w:t>n</w:t>
      </w:r>
      <w:r w:rsidRPr="005544B7">
        <w:rPr>
          <w:bCs/>
          <w:i/>
        </w:rPr>
        <w:t>tAccessRules</w:t>
      </w:r>
      <w:r w:rsidRPr="005544B7">
        <w:rPr>
          <w:bCs/>
        </w:rPr>
        <w:t xml:space="preserve"> aller Objekte so gesetzt sein, dass im Rahmen einer kontaktlosen Kommunikation die Zugriffsregelauswertung AccessRuleEvaluation (siehe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rPr>
          <w:bCs/>
        </w:rPr>
        <w:t>#10.4] stets den Wert „False“ liefert.</w:t>
      </w:r>
    </w:p>
    <w:p w:rsidR="000E606D" w:rsidRPr="00026833" w:rsidRDefault="00026833" w:rsidP="000E606D">
      <w:pPr>
        <w:pStyle w:val="aNorm"/>
        <w:rPr>
          <w:b/>
          <w:bCs/>
        </w:rPr>
      </w:pPr>
      <w:r>
        <w:rPr>
          <w:rFonts w:ascii="Wingdings" w:hAnsi="Wingdings"/>
          <w:b/>
          <w:bCs/>
        </w:rPr>
        <w:sym w:font="Wingdings" w:char="F0D5"/>
      </w:r>
    </w:p>
    <w:p w:rsidR="000E606D" w:rsidRPr="005544B7" w:rsidRDefault="000E606D" w:rsidP="000E606D">
      <w:pPr>
        <w:pStyle w:val="gemStandard"/>
        <w:tabs>
          <w:tab w:val="left" w:pos="567"/>
        </w:tabs>
        <w:ind w:left="567" w:hanging="567"/>
        <w:rPr>
          <w:b/>
        </w:rPr>
      </w:pPr>
      <w:r w:rsidRPr="00776AEC">
        <w:rPr>
          <w:rFonts w:ascii="Wingdings" w:hAnsi="Wingdings"/>
          <w:b/>
        </w:rPr>
        <w:sym w:font="Wingdings" w:char="F0D6"/>
      </w:r>
      <w:r w:rsidRPr="00776AEC">
        <w:rPr>
          <w:b/>
        </w:rPr>
        <w:tab/>
        <w:t>Card-G2-A_2979 K_Initialisierung: Kontaktlose Schnittstelle im COS nicht</w:t>
      </w:r>
      <w:r w:rsidRPr="005544B7">
        <w:rPr>
          <w:b/>
        </w:rPr>
        <w:t xml:space="preserve"> vo</w:t>
      </w:r>
      <w:r w:rsidRPr="005544B7">
        <w:rPr>
          <w:b/>
        </w:rPr>
        <w:t>r</w:t>
      </w:r>
      <w:r w:rsidRPr="005544B7">
        <w:rPr>
          <w:b/>
        </w:rPr>
        <w:t>handen</w:t>
      </w:r>
    </w:p>
    <w:p w:rsidR="00026833" w:rsidRDefault="000E606D" w:rsidP="000E606D">
      <w:pPr>
        <w:pStyle w:val="aNorm"/>
        <w:rPr>
          <w:rFonts w:ascii="Wingdings" w:hAnsi="Wingdings"/>
          <w:b/>
        </w:rPr>
      </w:pPr>
      <w:r w:rsidRPr="005544B7">
        <w:t xml:space="preserve">Falls das COS für eine eGK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nicht impleme</w:t>
      </w:r>
      <w:r w:rsidRPr="005544B7">
        <w:t>n</w:t>
      </w:r>
      <w:r w:rsidRPr="005544B7">
        <w:t xml:space="preserve">tiert hat, MUSS der Teil des Attributes </w:t>
      </w:r>
      <w:r w:rsidRPr="005544B7">
        <w:rPr>
          <w:i/>
        </w:rPr>
        <w:t>interfaceDependentAccessRules</w:t>
      </w:r>
      <w:r w:rsidRPr="005544B7">
        <w:t>, welcher sich auf die kontaktlose Kommunikation bezieht, für alle Objekte irrelevant für die Zulassung sein.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Card-G2-A_2980 K_Personalisierung: Absicherung der kontaktlosen Schnit</w:t>
      </w:r>
      <w:r w:rsidRPr="005544B7">
        <w:rPr>
          <w:b/>
        </w:rPr>
        <w:t>t</w:t>
      </w:r>
      <w:r w:rsidRPr="005544B7">
        <w:rPr>
          <w:b/>
        </w:rPr>
        <w:t>stelle</w:t>
      </w:r>
    </w:p>
    <w:p w:rsidR="00026833" w:rsidRDefault="000E606D" w:rsidP="000E606D">
      <w:pPr>
        <w:pStyle w:val="aNorm"/>
        <w:rPr>
          <w:rFonts w:ascii="Wingdings" w:hAnsi="Wingdings"/>
          <w:b/>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nutzen will, MUSS die Ko</w:t>
      </w:r>
      <w:r w:rsidRPr="005544B7">
        <w:t>m</w:t>
      </w:r>
      <w:r w:rsidRPr="005544B7">
        <w:t>munikation zwischen Karte und Kartenleser mit einer gegenseitigen Authentifizi</w:t>
      </w:r>
      <w:r w:rsidRPr="005544B7">
        <w:t>e</w:t>
      </w:r>
      <w:r w:rsidRPr="005544B7">
        <w:t>rung und Aufbau eines sicheren Kommunikationskanals abgesichert werden. Hie</w:t>
      </w:r>
      <w:r w:rsidRPr="005544B7">
        <w:t>r</w:t>
      </w:r>
      <w:r w:rsidRPr="005544B7">
        <w:t>für MUSS das P</w:t>
      </w:r>
      <w:r w:rsidRPr="005544B7">
        <w:t>A</w:t>
      </w:r>
      <w:r w:rsidRPr="005544B7">
        <w:t>CE-Protokoll genutzt werden.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Card-G2-A_2339 K_Personalisierung: Druck der CAN auf die eGK bei Ve</w:t>
      </w:r>
      <w:r w:rsidRPr="005544B7">
        <w:rPr>
          <w:b/>
        </w:rPr>
        <w:t>r</w:t>
      </w:r>
      <w:r w:rsidRPr="005544B7">
        <w:rPr>
          <w:b/>
        </w:rPr>
        <w:t>wendung der optionalen ko</w:t>
      </w:r>
      <w:r w:rsidRPr="005544B7">
        <w:rPr>
          <w:b/>
        </w:rPr>
        <w:t>n</w:t>
      </w:r>
      <w:r w:rsidRPr="005544B7">
        <w:rPr>
          <w:b/>
        </w:rPr>
        <w:t>taktlosen Schnittstelle</w:t>
      </w:r>
    </w:p>
    <w:p w:rsidR="00026833" w:rsidRDefault="000E606D" w:rsidP="000E606D">
      <w:pPr>
        <w:pStyle w:val="aNorm"/>
        <w:rPr>
          <w:rFonts w:ascii="Wingdings" w:hAnsi="Wingdings"/>
        </w:rPr>
      </w:pPr>
      <w:r w:rsidRPr="005544B7">
        <w:t xml:space="preserve">Falls eine eGK die </w:t>
      </w:r>
      <w:r w:rsidRPr="005544B7">
        <w:fldChar w:fldCharType="begin"/>
      </w:r>
      <w:r w:rsidRPr="005544B7">
        <w:instrText xml:space="preserve"> REF  op_kontaktlos \h  \* MERGEFORMAT </w:instrText>
      </w:r>
      <w:r w:rsidRPr="005544B7">
        <w:fldChar w:fldCharType="separate"/>
      </w:r>
      <w:r w:rsidRPr="005544B7">
        <w:t>Option_kontaktlose_Schnittstelle</w:t>
      </w:r>
      <w:r w:rsidRPr="005544B7">
        <w:fldChar w:fldCharType="end"/>
      </w:r>
      <w:r w:rsidRPr="005544B7">
        <w:t xml:space="preserve"> nutzen will, MUSS das Attribut </w:t>
      </w:r>
      <w:r w:rsidRPr="005544B7">
        <w:rPr>
          <w:i/>
        </w:rPr>
        <w:t>can</w:t>
      </w:r>
      <w:r w:rsidRPr="005544B7">
        <w:t xml:space="preserve"> des Objektes </w:t>
      </w:r>
      <w:r w:rsidRPr="005544B7">
        <w:fldChar w:fldCharType="begin"/>
      </w:r>
      <w:r w:rsidRPr="005544B7">
        <w:instrText xml:space="preserve"> REF  oSK_CAN \h  \* MERGEFORMAT </w:instrText>
      </w:r>
      <w:r w:rsidRPr="005544B7">
        <w:fldChar w:fldCharType="separate"/>
      </w:r>
      <w:r w:rsidRPr="005544B7">
        <w:t>SK.CAN</w:t>
      </w:r>
      <w:r w:rsidRPr="005544B7">
        <w:fldChar w:fldCharType="end"/>
      </w:r>
      <w:r w:rsidRPr="005544B7">
        <w:t xml:space="preserve"> mit der Nummer übereinstimmen, die gemäß </w:t>
      </w:r>
      <w:r w:rsidRPr="005544B7">
        <w:fldChar w:fldCharType="begin"/>
      </w:r>
      <w:r w:rsidRPr="005544B7">
        <w:instrText xml:space="preserve"> REF  qgemSpec_eGK_OPT \h  \* MERGEFORMAT </w:instrText>
      </w:r>
      <w:r w:rsidRPr="005544B7">
        <w:fldChar w:fldCharType="separate"/>
      </w:r>
      <w:r w:rsidRPr="00DF01BE">
        <w:t>[gemSpec_eGK_OPT</w:t>
      </w:r>
      <w:r w:rsidRPr="005544B7">
        <w:fldChar w:fldCharType="end"/>
      </w:r>
      <w:r w:rsidRPr="005544B7">
        <w:t>#Card-G2-A_2258] auf die eGK gedruckt ist.</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aNorm"/>
      </w:pPr>
    </w:p>
    <w:p w:rsidR="000E606D" w:rsidRPr="005544B7" w:rsidRDefault="000E606D" w:rsidP="000E606D">
      <w:pPr>
        <w:pStyle w:val="gemStandard"/>
        <w:tabs>
          <w:tab w:val="left" w:pos="567"/>
        </w:tabs>
        <w:spacing w:before="60"/>
        <w:ind w:left="567" w:hanging="567"/>
        <w:rPr>
          <w:b/>
        </w:rPr>
      </w:pPr>
      <w:r w:rsidRPr="005544B7">
        <w:rPr>
          <w:rFonts w:ascii="Wingdings" w:hAnsi="Wingdings"/>
          <w:b/>
        </w:rPr>
        <w:sym w:font="Wingdings" w:char="F0D6"/>
      </w:r>
      <w:r w:rsidRPr="005544B7">
        <w:rPr>
          <w:b/>
        </w:rPr>
        <w:tab/>
        <w:t>Card-G2-A_3204 K_Personalisierung und K_Initialisierung: Konformität ko</w:t>
      </w:r>
      <w:r w:rsidRPr="005544B7">
        <w:rPr>
          <w:b/>
        </w:rPr>
        <w:t>n</w:t>
      </w:r>
      <w:r w:rsidRPr="005544B7">
        <w:rPr>
          <w:b/>
        </w:rPr>
        <w:t>taktlose Schnittste</w:t>
      </w:r>
      <w:r w:rsidRPr="005544B7">
        <w:rPr>
          <w:b/>
        </w:rPr>
        <w:t>l</w:t>
      </w:r>
      <w:r w:rsidRPr="005544B7">
        <w:rPr>
          <w:b/>
        </w:rPr>
        <w:t>le</w:t>
      </w:r>
    </w:p>
    <w:p w:rsidR="00026833" w:rsidRDefault="000E606D" w:rsidP="000E606D">
      <w:pPr>
        <w:pStyle w:val="aNorm"/>
        <w:rPr>
          <w:rFonts w:ascii="Wingdings" w:hAnsi="Wingdings"/>
        </w:rPr>
      </w:pPr>
      <w:r w:rsidRPr="005544B7">
        <w:t>Eine eGK mit kontaktloser Schnittstelle MUSS in ihrer endgültigen Konfiguration (einschließlich Kartenkörper und Antenne) bezüglich der elektrischen Eigenscha</w:t>
      </w:r>
      <w:r w:rsidRPr="005544B7">
        <w:t>f</w:t>
      </w:r>
      <w:r w:rsidRPr="005544B7">
        <w:t>ten dieser kontaktlosen Schnittstelle konform zu [ISO-IEC 14443] und [ISO/IEC FCD 10373-6] sein.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26833">
      <w:pPr>
        <w:pStyle w:val="berschrift3"/>
      </w:pPr>
      <w:bookmarkStart w:id="80" w:name="_Toc334707732"/>
      <w:bookmarkStart w:id="81" w:name="_Toc503163368"/>
      <w:r w:rsidRPr="005544B7">
        <w:t>Logische Kanäle</w:t>
      </w:r>
      <w:bookmarkEnd w:id="80"/>
      <w:r w:rsidRPr="005544B7">
        <w:t xml:space="preserve"> (optional)</w:t>
      </w:r>
      <w:bookmarkEnd w:id="81"/>
    </w:p>
    <w:p w:rsidR="000E606D" w:rsidRPr="005544B7" w:rsidRDefault="000E606D" w:rsidP="000E606D">
      <w:pPr>
        <w:pStyle w:val="gemStandard"/>
        <w:tabs>
          <w:tab w:val="left" w:pos="567"/>
        </w:tabs>
        <w:spacing w:before="120"/>
        <w:ind w:left="567" w:hanging="567"/>
        <w:rPr>
          <w:b/>
        </w:rPr>
      </w:pPr>
      <w:r w:rsidRPr="005544B7">
        <w:rPr>
          <w:rFonts w:ascii="Wingdings" w:hAnsi="Wingdings"/>
          <w:b/>
        </w:rPr>
        <w:sym w:font="Wingdings" w:char="F0D6"/>
      </w:r>
      <w:r w:rsidRPr="005544B7">
        <w:rPr>
          <w:b/>
        </w:rPr>
        <w:tab/>
        <w:t>Card-G2-A_2981 K_eGK: logische_Kanäle</w:t>
      </w:r>
    </w:p>
    <w:p w:rsidR="00026833" w:rsidRDefault="000E606D" w:rsidP="000E606D">
      <w:pPr>
        <w:pStyle w:val="aNorm"/>
        <w:rPr>
          <w:rFonts w:ascii="Wingdings" w:hAnsi="Wingdings"/>
        </w:rPr>
      </w:pPr>
      <w:r w:rsidRPr="005544B7">
        <w:t xml:space="preserve">Falls eine eGK die </w:t>
      </w:r>
      <w:bookmarkStart w:id="82" w:name="op_logische_Kanäle"/>
      <w:r w:rsidRPr="005544B7">
        <w:t>Option_logische_Kanäle</w:t>
      </w:r>
      <w:bookmarkEnd w:id="82"/>
      <w:r w:rsidRPr="005544B7">
        <w:t xml:space="preserve"> nutzen will, MUSS für das Objektsy</w:t>
      </w:r>
      <w:r w:rsidRPr="005544B7">
        <w:t>s</w:t>
      </w:r>
      <w:r w:rsidRPr="005544B7">
        <w:t xml:space="preserve">tem ein COS verwendet werden, das die </w:t>
      </w:r>
      <w:r w:rsidRPr="005544B7">
        <w:fldChar w:fldCharType="begin"/>
      </w:r>
      <w:r w:rsidRPr="005544B7">
        <w:instrText xml:space="preserve"> REF op_logische_Kanäle \h  \* MERGEFORMAT </w:instrText>
      </w:r>
      <w:r w:rsidRPr="005544B7">
        <w:fldChar w:fldCharType="separate"/>
      </w:r>
      <w:r w:rsidRPr="005544B7">
        <w:t>Option_logische_Kanäle</w:t>
      </w:r>
      <w:r w:rsidRPr="005544B7">
        <w:fldChar w:fldCharType="end"/>
      </w:r>
      <w:r w:rsidRPr="005544B7">
        <w:t xml:space="preserve"> implementiert hat.</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Card-G2-A_2982 K_Initialisierung: Anzeige von logischen Kan</w:t>
      </w:r>
      <w:r w:rsidRPr="005544B7">
        <w:rPr>
          <w:b/>
        </w:rPr>
        <w:t>ä</w:t>
      </w:r>
      <w:r w:rsidRPr="005544B7">
        <w:rPr>
          <w:b/>
        </w:rPr>
        <w:t>len</w:t>
      </w:r>
    </w:p>
    <w:p w:rsidR="000E606D" w:rsidRPr="005544B7" w:rsidRDefault="000E606D" w:rsidP="000E606D">
      <w:pPr>
        <w:pStyle w:val="aNorm"/>
      </w:pPr>
      <w:r w:rsidRPr="005544B7">
        <w:t xml:space="preserve">Falls das COS die </w:t>
      </w:r>
      <w:r w:rsidRPr="005544B7">
        <w:fldChar w:fldCharType="begin"/>
      </w:r>
      <w:r w:rsidRPr="005544B7">
        <w:instrText xml:space="preserve"> REF op_logische_Kanäle \h  \* MERGEFORMAT </w:instrText>
      </w:r>
      <w:r w:rsidRPr="005544B7">
        <w:fldChar w:fldCharType="separate"/>
      </w:r>
      <w:r w:rsidRPr="005544B7">
        <w:t>Option_logische_Kanäle</w:t>
      </w:r>
      <w:r w:rsidRPr="005544B7">
        <w:fldChar w:fldCharType="end"/>
      </w:r>
      <w:r w:rsidRPr="005544B7">
        <w:t xml:space="preserve"> </w:t>
      </w:r>
    </w:p>
    <w:p w:rsidR="000E606D" w:rsidRPr="00776AEC" w:rsidRDefault="000E606D" w:rsidP="000E606D">
      <w:pPr>
        <w:pStyle w:val="aNorm"/>
        <w:numPr>
          <w:ilvl w:val="0"/>
          <w:numId w:val="15"/>
        </w:numPr>
      </w:pPr>
      <w:r w:rsidRPr="005544B7">
        <w:t xml:space="preserve">nicht unterstützt, dann MUSS das dritte Oktett in den Card Capabilities den </w:t>
      </w:r>
      <w:r w:rsidRPr="00776AEC">
        <w:t xml:space="preserve">Wert ‘E0’ besitzen. </w:t>
      </w:r>
    </w:p>
    <w:p w:rsidR="00026833" w:rsidRDefault="000E606D" w:rsidP="000E606D">
      <w:pPr>
        <w:pStyle w:val="aNorm"/>
        <w:numPr>
          <w:ilvl w:val="0"/>
          <w:numId w:val="15"/>
        </w:numPr>
        <w:ind w:left="1264"/>
        <w:rPr>
          <w:rFonts w:ascii="Wingdings" w:hAnsi="Wingdings"/>
        </w:rPr>
      </w:pPr>
      <w:r w:rsidRPr="005544B7">
        <w:lastRenderedPageBreak/>
        <w:t xml:space="preserve">unterstützt, dann MUSS das Low Nibble im dritten Oktett der Card Capabilities die maximal angebotene Anzahl logischer Kanäle gemäß </w:t>
      </w:r>
      <w:r w:rsidRPr="005544B7">
        <w:fldChar w:fldCharType="begin"/>
      </w:r>
      <w:r w:rsidRPr="005544B7">
        <w:instrText xml:space="preserve"> REF  q7816_4 \h  \* MERGEFORMAT </w:instrText>
      </w:r>
      <w:r w:rsidRPr="005544B7">
        <w:fldChar w:fldCharType="separate"/>
      </w:r>
      <w:r w:rsidRPr="00DF01BE">
        <w:t>[ISO7816-4</w:t>
      </w:r>
      <w:r w:rsidRPr="005544B7">
        <w:fldChar w:fldCharType="end"/>
      </w:r>
      <w:r w:rsidRPr="005544B7">
        <w:t>] anze</w:t>
      </w:r>
      <w:r w:rsidRPr="005544B7">
        <w:t>i</w:t>
      </w:r>
      <w:r w:rsidRPr="005544B7">
        <w:t xml:space="preserve">gen. (siehe </w:t>
      </w:r>
      <w:r w:rsidRPr="005544B7">
        <w:fldChar w:fldCharType="begin"/>
      </w:r>
      <w:r w:rsidRPr="005544B7">
        <w:instrText xml:space="preserve"> REF _Ref337466492 \r \h  \* MERGEFORMAT </w:instrText>
      </w:r>
      <w:r w:rsidRPr="005544B7">
        <w:fldChar w:fldCharType="separate"/>
      </w:r>
      <w:r>
        <w:t>5.3.1</w:t>
      </w:r>
      <w:r w:rsidRPr="005544B7">
        <w:fldChar w:fldCharType="end"/>
      </w:r>
      <w:r w:rsidRPr="005544B7">
        <w:t>).</w:t>
      </w:r>
    </w:p>
    <w:p w:rsidR="000E606D" w:rsidRPr="00026833" w:rsidRDefault="00026833" w:rsidP="000E606D">
      <w:pPr>
        <w:pStyle w:val="aNorm"/>
        <w:numPr>
          <w:ilvl w:val="0"/>
          <w:numId w:val="15"/>
        </w:numPr>
        <w:ind w:left="1264"/>
        <w:rPr>
          <w:b/>
        </w:rPr>
      </w:pPr>
      <w:r>
        <w:rPr>
          <w:rFonts w:ascii="Wingdings" w:hAnsi="Wingdings"/>
          <w:b/>
        </w:rPr>
        <w:sym w:font="Wingdings" w:char="F0D5"/>
      </w:r>
    </w:p>
    <w:p w:rsidR="000E606D" w:rsidRPr="005544B7" w:rsidRDefault="000E606D" w:rsidP="00026833">
      <w:pPr>
        <w:pStyle w:val="berschrift3"/>
        <w:rPr>
          <w:rStyle w:val="gemEinzugZchn"/>
        </w:rPr>
      </w:pPr>
      <w:bookmarkStart w:id="83" w:name="_Toc334707733"/>
      <w:bookmarkStart w:id="84" w:name="_Toc503163369"/>
      <w:r w:rsidRPr="005544B7">
        <w:t>Kryptobox</w:t>
      </w:r>
      <w:r w:rsidRPr="005544B7">
        <w:rPr>
          <w:rStyle w:val="gemEinzugZchn"/>
        </w:rPr>
        <w:t xml:space="preserve"> (optional)</w:t>
      </w:r>
      <w:bookmarkEnd w:id="83"/>
      <w:bookmarkEnd w:id="84"/>
    </w:p>
    <w:p w:rsidR="000E606D" w:rsidRPr="00FC31F3" w:rsidRDefault="000E606D" w:rsidP="000E606D">
      <w:pPr>
        <w:pStyle w:val="gemStandard"/>
      </w:pPr>
      <w:r w:rsidRPr="00FC31F3">
        <w:t xml:space="preserve">Falls eine eGK die </w:t>
      </w:r>
      <w:bookmarkStart w:id="85" w:name="op_Kryptobox"/>
      <w:r w:rsidRPr="00FC31F3">
        <w:t>Option_Kryptobox</w:t>
      </w:r>
      <w:bookmarkEnd w:id="85"/>
      <w:r w:rsidRPr="00FC31F3">
        <w:t xml:space="preserve"> nutzen will, MUSS für das Objektsystem ein COS verwendet werden, das die </w:t>
      </w:r>
      <w:r w:rsidRPr="00FC31F3">
        <w:fldChar w:fldCharType="begin"/>
      </w:r>
      <w:r w:rsidRPr="00FC31F3">
        <w:instrText xml:space="preserve"> REF op_Kryptobox \h  \* MERGEFORMAT </w:instrText>
      </w:r>
      <w:r w:rsidRPr="00FC31F3">
        <w:fldChar w:fldCharType="separate"/>
      </w:r>
      <w:r w:rsidRPr="00FC31F3">
        <w:t>Option_Kryptobox</w:t>
      </w:r>
      <w:r w:rsidRPr="00FC31F3">
        <w:fldChar w:fldCharType="end"/>
      </w:r>
      <w:r w:rsidRPr="00FC31F3">
        <w:t xml:space="preserve"> implementiert hat.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Card-G2-A_2984 K_eGK: Vorhandensein Kryptobox</w:t>
      </w:r>
    </w:p>
    <w:p w:rsidR="000E606D" w:rsidRPr="005544B7" w:rsidRDefault="000E606D" w:rsidP="000E606D">
      <w:pPr>
        <w:pStyle w:val="aNorm"/>
      </w:pPr>
      <w:r w:rsidRPr="005544B7">
        <w:t>Für eine eGK KANN für das Objek</w:t>
      </w:r>
      <w:r w:rsidRPr="005544B7">
        <w:t>t</w:t>
      </w:r>
      <w:r w:rsidRPr="005544B7">
        <w:t>system ein COS verwendet werden,</w:t>
      </w:r>
    </w:p>
    <w:p w:rsidR="000E606D" w:rsidRPr="005544B7" w:rsidRDefault="000E606D" w:rsidP="000E606D">
      <w:pPr>
        <w:pStyle w:val="aNorm"/>
      </w:pPr>
      <w:r w:rsidRPr="005544B7">
        <w:t xml:space="preserve">a) das die </w:t>
      </w:r>
      <w:r w:rsidRPr="005544B7">
        <w:fldChar w:fldCharType="begin"/>
      </w:r>
      <w:r w:rsidRPr="005544B7">
        <w:instrText xml:space="preserve"> REF op_Kryptobox \h  \* MERGEFORMAT </w:instrText>
      </w:r>
      <w:r w:rsidRPr="005544B7">
        <w:fldChar w:fldCharType="separate"/>
      </w:r>
      <w:r w:rsidRPr="00FC31F3">
        <w:t>Option_Kryptobox</w:t>
      </w:r>
      <w:r w:rsidRPr="005544B7">
        <w:fldChar w:fldCharType="end"/>
      </w:r>
      <w:r w:rsidRPr="005544B7">
        <w:t xml:space="preserve"> implementiert hat.</w:t>
      </w:r>
    </w:p>
    <w:p w:rsidR="00026833" w:rsidRDefault="000E606D" w:rsidP="000E606D">
      <w:pPr>
        <w:pStyle w:val="aNorm"/>
        <w:rPr>
          <w:rFonts w:ascii="Wingdings" w:hAnsi="Wingdings"/>
        </w:rPr>
      </w:pPr>
      <w:r w:rsidRPr="005544B7">
        <w:t xml:space="preserve">b) das die </w:t>
      </w:r>
      <w:r w:rsidRPr="005544B7">
        <w:fldChar w:fldCharType="begin"/>
      </w:r>
      <w:r w:rsidRPr="005544B7">
        <w:instrText xml:space="preserve"> REF op_Kryptobox \h  \* MERGEFORMAT </w:instrText>
      </w:r>
      <w:r w:rsidRPr="005544B7">
        <w:fldChar w:fldCharType="separate"/>
      </w:r>
      <w:r w:rsidRPr="00FC31F3">
        <w:t>Option_Kryptobox</w:t>
      </w:r>
      <w:r w:rsidRPr="005544B7">
        <w:fldChar w:fldCharType="end"/>
      </w:r>
      <w:r w:rsidRPr="005544B7">
        <w:t xml:space="preserve"> nicht implementiert hat.</w:t>
      </w:r>
    </w:p>
    <w:p w:rsidR="000E606D" w:rsidRPr="00026833" w:rsidRDefault="00026833" w:rsidP="000E606D">
      <w:pPr>
        <w:pStyle w:val="aNorm"/>
        <w:rPr>
          <w:b/>
        </w:rPr>
      </w:pPr>
      <w:r>
        <w:rPr>
          <w:rFonts w:ascii="Wingdings" w:hAnsi="Wingdings"/>
          <w:b/>
        </w:rPr>
        <w:sym w:font="Wingdings" w:char="F0D5"/>
      </w:r>
    </w:p>
    <w:p w:rsidR="000E606D" w:rsidRDefault="000E606D" w:rsidP="00026833">
      <w:pPr>
        <w:pStyle w:val="berschrift2"/>
      </w:pPr>
      <w:bookmarkStart w:id="86" w:name="_Toc503163370"/>
      <w:r w:rsidRPr="005544B7">
        <w:t>Reservierung Speicherplatz</w:t>
      </w:r>
      <w:bookmarkEnd w:id="86"/>
    </w:p>
    <w:p w:rsidR="000E606D" w:rsidRPr="00E401D1" w:rsidRDefault="000E606D" w:rsidP="00026833">
      <w:pPr>
        <w:pStyle w:val="berschrift3"/>
      </w:pPr>
      <w:bookmarkStart w:id="87" w:name="_Toc503163371"/>
      <w:r w:rsidRPr="00E401D1">
        <w:t>AMTS</w:t>
      </w:r>
      <w:bookmarkEnd w:id="87"/>
    </w:p>
    <w:p w:rsidR="000E606D" w:rsidRPr="00E401D1" w:rsidRDefault="000E606D" w:rsidP="000E606D">
      <w:pPr>
        <w:pStyle w:val="gemStandard"/>
        <w:tabs>
          <w:tab w:val="left" w:pos="567"/>
        </w:tabs>
        <w:rPr>
          <w:b/>
        </w:rPr>
      </w:pPr>
      <w:r w:rsidRPr="00E401D1">
        <w:rPr>
          <w:rFonts w:ascii="Wingdings" w:hAnsi="Wingdings"/>
          <w:b/>
        </w:rPr>
        <w:sym w:font="Wingdings" w:char="F0D6"/>
      </w:r>
      <w:r w:rsidRPr="00E401D1">
        <w:rPr>
          <w:b/>
        </w:rPr>
        <w:tab/>
        <w:t>Card-G2-A_3272 K_Initialisierung: Vorgaben für AMTS</w:t>
      </w:r>
    </w:p>
    <w:p w:rsidR="000E606D" w:rsidRPr="00E401D1" w:rsidRDefault="000E606D" w:rsidP="000E606D">
      <w:pPr>
        <w:pStyle w:val="gemStandard"/>
        <w:ind w:left="567"/>
      </w:pPr>
      <w:r w:rsidRPr="00E401D1">
        <w:t>Für die Anwendung AMTS MUSS eine der beiden folgenden Varianten umgesetzt werden:</w:t>
      </w:r>
    </w:p>
    <w:p w:rsidR="000E606D" w:rsidRPr="00E401D1" w:rsidRDefault="000E606D" w:rsidP="000E606D">
      <w:pPr>
        <w:pStyle w:val="gemStandard"/>
        <w:numPr>
          <w:ilvl w:val="1"/>
          <w:numId w:val="15"/>
        </w:numPr>
      </w:pPr>
      <w:r w:rsidRPr="00E401D1">
        <w:t xml:space="preserve">AMTS_vorbereitet </w:t>
      </w:r>
    </w:p>
    <w:p w:rsidR="00026833" w:rsidRDefault="000E606D" w:rsidP="000E606D">
      <w:pPr>
        <w:pStyle w:val="gemStandard"/>
        <w:numPr>
          <w:ilvl w:val="1"/>
          <w:numId w:val="15"/>
        </w:numPr>
        <w:rPr>
          <w:rFonts w:ascii="Wingdings" w:hAnsi="Wingdings"/>
        </w:rPr>
      </w:pPr>
      <w:r w:rsidRPr="00E401D1">
        <w:t>AMTS_angelegt</w:t>
      </w:r>
    </w:p>
    <w:p w:rsidR="000E606D" w:rsidRPr="00026833" w:rsidRDefault="00026833" w:rsidP="000E606D">
      <w:pPr>
        <w:pStyle w:val="gemStandard"/>
        <w:numPr>
          <w:ilvl w:val="1"/>
          <w:numId w:val="15"/>
        </w:numPr>
        <w:rPr>
          <w:b/>
        </w:rPr>
      </w:pPr>
      <w:r>
        <w:rPr>
          <w:rFonts w:ascii="Wingdings" w:hAnsi="Wingdings"/>
          <w:b/>
        </w:rPr>
        <w:sym w:font="Wingdings" w:char="F0D5"/>
      </w:r>
    </w:p>
    <w:p w:rsidR="000E606D" w:rsidRPr="00E401D1" w:rsidRDefault="000E606D" w:rsidP="000E606D">
      <w:pPr>
        <w:pStyle w:val="gemStandard"/>
        <w:tabs>
          <w:tab w:val="left" w:pos="567"/>
        </w:tabs>
        <w:ind w:left="567" w:hanging="567"/>
        <w:rPr>
          <w:b/>
        </w:rPr>
      </w:pPr>
      <w:r w:rsidRPr="006A25F9">
        <w:rPr>
          <w:rFonts w:ascii="Wingdings" w:hAnsi="Wingdings"/>
          <w:b/>
        </w:rPr>
        <w:sym w:font="Wingdings" w:char="F0D6"/>
      </w:r>
      <w:r w:rsidRPr="00ED66F1">
        <w:rPr>
          <w:b/>
        </w:rPr>
        <w:tab/>
      </w:r>
      <w:r w:rsidRPr="00E401D1">
        <w:rPr>
          <w:b/>
        </w:rPr>
        <w:t>Card-G2-A_3230 K_Initialisierung: AMTS_</w:t>
      </w:r>
      <w:r w:rsidRPr="00E401D1">
        <w:t xml:space="preserve"> </w:t>
      </w:r>
      <w:r w:rsidRPr="00E401D1">
        <w:rPr>
          <w:b/>
        </w:rPr>
        <w:t>vorbereitet</w:t>
      </w:r>
    </w:p>
    <w:p w:rsidR="00026833" w:rsidRDefault="000E606D" w:rsidP="000E606D">
      <w:pPr>
        <w:pStyle w:val="gemStandard"/>
        <w:ind w:left="567"/>
        <w:rPr>
          <w:rFonts w:ascii="Wingdings" w:hAnsi="Wingdings"/>
          <w:b/>
        </w:rPr>
      </w:pPr>
      <w:r w:rsidRPr="00E401D1">
        <w:t>Falls die Variante AMTS_vorbereitet umgesetzt wird, MUSS ein Speicherbereich in der Größe von 15.360 Byte für das nachträgliche Anlegen von DF.AMTS vorha</w:t>
      </w:r>
      <w:r w:rsidRPr="00E401D1">
        <w:t>n</w:t>
      </w:r>
      <w:r w:rsidRPr="00E401D1">
        <w:t>den sein.</w:t>
      </w:r>
      <w:r w:rsidRPr="00E401D1">
        <w:rPr>
          <w:b/>
        </w:rPr>
        <w:t xml:space="preserve"> </w:t>
      </w:r>
    </w:p>
    <w:p w:rsidR="000E606D" w:rsidRPr="00026833" w:rsidRDefault="00026833" w:rsidP="000E606D">
      <w:pPr>
        <w:pStyle w:val="gemStandard"/>
        <w:ind w:left="567"/>
      </w:pPr>
      <w:r>
        <w:rPr>
          <w:rFonts w:ascii="Wingdings" w:hAnsi="Wingdings"/>
          <w:b/>
        </w:rPr>
        <w:sym w:font="Wingdings" w:char="F0D5"/>
      </w:r>
    </w:p>
    <w:p w:rsidR="000E606D" w:rsidRPr="00E401D1" w:rsidRDefault="000E606D" w:rsidP="000E606D">
      <w:pPr>
        <w:pStyle w:val="gemStandard"/>
        <w:tabs>
          <w:tab w:val="left" w:pos="567"/>
        </w:tabs>
        <w:ind w:left="567" w:hanging="567"/>
        <w:rPr>
          <w:b/>
        </w:rPr>
      </w:pPr>
      <w:r w:rsidRPr="00E401D1">
        <w:rPr>
          <w:rFonts w:ascii="Wingdings" w:hAnsi="Wingdings"/>
          <w:b/>
        </w:rPr>
        <w:sym w:font="Wingdings" w:char="F0D6"/>
      </w:r>
      <w:r w:rsidRPr="00E401D1">
        <w:rPr>
          <w:b/>
        </w:rPr>
        <w:tab/>
        <w:t>Card-G2-A_3279 K_Initialisierung: AMTS_angelegt</w:t>
      </w:r>
    </w:p>
    <w:p w:rsidR="00026833" w:rsidRDefault="000E606D" w:rsidP="000E606D">
      <w:pPr>
        <w:pStyle w:val="gemStandard"/>
        <w:ind w:left="567"/>
        <w:rPr>
          <w:rFonts w:ascii="Wingdings" w:hAnsi="Wingdings"/>
        </w:rPr>
      </w:pPr>
      <w:r w:rsidRPr="00E401D1">
        <w:t>Falls die Variante AMTS_angelegt umgesetzt wird, MÜSSEN alle Anforderungen erfüllt werden, die mit AMTS_angelegt gekennzeichneten sind.</w:t>
      </w:r>
    </w:p>
    <w:p w:rsidR="000E606D" w:rsidRPr="00026833" w:rsidRDefault="00026833" w:rsidP="000E606D">
      <w:pPr>
        <w:pStyle w:val="gemStandard"/>
        <w:ind w:left="567"/>
      </w:pPr>
      <w:r>
        <w:rPr>
          <w:rFonts w:ascii="Wingdings" w:hAnsi="Wingdings"/>
          <w:b/>
        </w:rPr>
        <w:sym w:font="Wingdings" w:char="F0D5"/>
      </w:r>
    </w:p>
    <w:p w:rsidR="000E606D" w:rsidRPr="00E401D1" w:rsidRDefault="000E606D" w:rsidP="00026833">
      <w:pPr>
        <w:pStyle w:val="berschrift3"/>
      </w:pPr>
      <w:bookmarkStart w:id="88" w:name="_Toc503163372"/>
      <w:r w:rsidRPr="00E401D1">
        <w:t>Speicherplatz für zukünftige Anwendu</w:t>
      </w:r>
      <w:r w:rsidRPr="00E401D1">
        <w:t>n</w:t>
      </w:r>
      <w:r w:rsidRPr="00E401D1">
        <w:t>gen</w:t>
      </w:r>
      <w:bookmarkEnd w:id="88"/>
    </w:p>
    <w:p w:rsidR="000E606D" w:rsidRPr="00E401D1" w:rsidRDefault="000E606D" w:rsidP="000E606D">
      <w:pPr>
        <w:pStyle w:val="gemStandard"/>
        <w:tabs>
          <w:tab w:val="left" w:pos="567"/>
        </w:tabs>
        <w:ind w:left="567" w:hanging="567"/>
        <w:rPr>
          <w:b/>
        </w:rPr>
      </w:pPr>
      <w:r w:rsidRPr="00E401D1">
        <w:rPr>
          <w:rFonts w:ascii="Wingdings" w:hAnsi="Wingdings"/>
          <w:b/>
        </w:rPr>
        <w:sym w:font="Wingdings" w:char="F0D6"/>
      </w:r>
      <w:r w:rsidRPr="00E401D1">
        <w:rPr>
          <w:b/>
        </w:rPr>
        <w:tab/>
        <w:t>Card-G2-A_3237 K_Initialisierung: Speicherplatzreservierung für zukünftige A</w:t>
      </w:r>
      <w:r w:rsidRPr="00E401D1">
        <w:rPr>
          <w:b/>
        </w:rPr>
        <w:t>n</w:t>
      </w:r>
      <w:r w:rsidRPr="00E401D1">
        <w:rPr>
          <w:b/>
        </w:rPr>
        <w:t>wendungen</w:t>
      </w:r>
    </w:p>
    <w:p w:rsidR="00026833" w:rsidRDefault="000E606D" w:rsidP="000E606D">
      <w:pPr>
        <w:pStyle w:val="gemStandard"/>
        <w:ind w:left="567"/>
        <w:rPr>
          <w:rFonts w:ascii="Wingdings" w:hAnsi="Wingdings"/>
          <w:b/>
        </w:rPr>
      </w:pPr>
      <w:r w:rsidRPr="00E401D1">
        <w:t>Zusätzlich zu den Anforderungen zu AMTS MUSS für weitere zukünftige Anwe</w:t>
      </w:r>
      <w:r w:rsidRPr="00E401D1">
        <w:t>n</w:t>
      </w:r>
      <w:r w:rsidRPr="00E401D1">
        <w:t>dungen ein Speicherbereich &gt; 0 Byte vorhanden sein. Die Größe dieses zusätzl</w:t>
      </w:r>
      <w:r w:rsidRPr="00E401D1">
        <w:t>i</w:t>
      </w:r>
      <w:r w:rsidRPr="00E401D1">
        <w:lastRenderedPageBreak/>
        <w:t>chen freien Speicherbereichs MUSS im Zulassungsantrag für das Objektsystem angegeben werden.</w:t>
      </w:r>
    </w:p>
    <w:p w:rsidR="000E606D" w:rsidRPr="00026833" w:rsidRDefault="00026833" w:rsidP="000E606D">
      <w:pPr>
        <w:pStyle w:val="gemStandard"/>
        <w:ind w:left="567"/>
      </w:pPr>
      <w:r>
        <w:rPr>
          <w:rFonts w:ascii="Wingdings" w:hAnsi="Wingdings"/>
          <w:b/>
        </w:rPr>
        <w:sym w:font="Wingdings" w:char="F0D5"/>
      </w:r>
    </w:p>
    <w:p w:rsidR="000E606D" w:rsidRPr="00E401D1" w:rsidRDefault="000E606D" w:rsidP="00026833">
      <w:pPr>
        <w:pStyle w:val="berschrift3"/>
      </w:pPr>
      <w:bookmarkStart w:id="89" w:name="_Toc503163373"/>
      <w:r w:rsidRPr="00E401D1">
        <w:t>Größe der Speicherplatzreservierung für zukünftige A</w:t>
      </w:r>
      <w:r w:rsidRPr="00E401D1">
        <w:t>n</w:t>
      </w:r>
      <w:r w:rsidRPr="00E401D1">
        <w:t>wendungen</w:t>
      </w:r>
      <w:bookmarkEnd w:id="89"/>
    </w:p>
    <w:p w:rsidR="000E606D" w:rsidRPr="00E401D1" w:rsidRDefault="000E606D" w:rsidP="000E606D">
      <w:pPr>
        <w:pStyle w:val="gemStandard"/>
        <w:tabs>
          <w:tab w:val="left" w:pos="567"/>
        </w:tabs>
        <w:ind w:left="567" w:hanging="567"/>
        <w:rPr>
          <w:b/>
        </w:rPr>
      </w:pPr>
      <w:r w:rsidRPr="00E401D1">
        <w:rPr>
          <w:rFonts w:ascii="Wingdings" w:hAnsi="Wingdings"/>
          <w:b/>
        </w:rPr>
        <w:sym w:font="Wingdings" w:char="F0D6"/>
      </w:r>
      <w:r w:rsidRPr="00E401D1">
        <w:rPr>
          <w:b/>
        </w:rPr>
        <w:tab/>
        <w:t>Card-G2-A_3238 K_Initialisierung: Größe der Speicherplatzreservierung für z</w:t>
      </w:r>
      <w:r w:rsidRPr="00E401D1">
        <w:rPr>
          <w:b/>
        </w:rPr>
        <w:t>u</w:t>
      </w:r>
      <w:r w:rsidRPr="00E401D1">
        <w:rPr>
          <w:b/>
        </w:rPr>
        <w:t>künftige Anwendungen</w:t>
      </w:r>
    </w:p>
    <w:p w:rsidR="00026833" w:rsidRDefault="000E606D" w:rsidP="000E606D">
      <w:pPr>
        <w:pStyle w:val="gemStandard"/>
        <w:ind w:left="567"/>
        <w:rPr>
          <w:rFonts w:ascii="Wingdings" w:hAnsi="Wingdings"/>
        </w:rPr>
      </w:pPr>
      <w:r w:rsidRPr="00E401D1">
        <w:t>Zusätzlich zu den Anforderungen zu AMTS SOLL für weitere zukünftige Anwe</w:t>
      </w:r>
      <w:r w:rsidRPr="00E401D1">
        <w:t>n</w:t>
      </w:r>
      <w:r w:rsidRPr="00E401D1">
        <w:t>dungen ein Speicherbereich in der Größe von 10.000 Byte vorhanden sein.</w:t>
      </w:r>
    </w:p>
    <w:p w:rsidR="000E606D" w:rsidRPr="00026833" w:rsidRDefault="00026833" w:rsidP="000E606D">
      <w:pPr>
        <w:pStyle w:val="gemStandard"/>
        <w:ind w:left="567"/>
      </w:pPr>
      <w:r>
        <w:rPr>
          <w:rFonts w:ascii="Wingdings" w:hAnsi="Wingdings"/>
          <w:b/>
        </w:rPr>
        <w:sym w:font="Wingdings" w:char="F0D5"/>
      </w:r>
    </w:p>
    <w:p w:rsidR="000E606D" w:rsidRPr="005544B7" w:rsidRDefault="000E606D" w:rsidP="00026833">
      <w:pPr>
        <w:pStyle w:val="berschrift2"/>
      </w:pPr>
      <w:bookmarkStart w:id="90" w:name="_Toc503163374"/>
      <w:r w:rsidRPr="005544B7">
        <w:t>Attributstabellen</w:t>
      </w:r>
      <w:bookmarkEnd w:id="70"/>
      <w:bookmarkEnd w:id="71"/>
      <w:bookmarkEnd w:id="90"/>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Card-G2-A_2333 K_Initialisierung: Änderung von Zugriff</w:t>
      </w:r>
      <w:r w:rsidRPr="005544B7">
        <w:rPr>
          <w:b/>
        </w:rPr>
        <w:t>s</w:t>
      </w:r>
      <w:r w:rsidRPr="005544B7">
        <w:rPr>
          <w:b/>
        </w:rPr>
        <w:t>regeln</w:t>
      </w:r>
    </w:p>
    <w:p w:rsidR="00026833" w:rsidRDefault="000E606D" w:rsidP="000E606D">
      <w:pPr>
        <w:pStyle w:val="aNorm"/>
        <w:rPr>
          <w:rFonts w:ascii="Wingdings" w:hAnsi="Wingdings"/>
          <w:b/>
        </w:rPr>
      </w:pPr>
      <w:r w:rsidRPr="005544B7">
        <w:t>Die in diesem Dokument definierten Zugriffsregeln DÜRFEN nach Abschluss der Initialisierungsphase NICHT verände</w:t>
      </w:r>
      <w:r w:rsidRPr="005544B7">
        <w:t>r</w:t>
      </w:r>
      <w:r w:rsidRPr="005544B7">
        <w:t>bar sein.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Card-G2-A_2334 K_Initialisierung: Eigenschaften aller O</w:t>
      </w:r>
      <w:r w:rsidRPr="005544B7">
        <w:rPr>
          <w:b/>
        </w:rPr>
        <w:t>b</w:t>
      </w:r>
      <w:r w:rsidRPr="005544B7">
        <w:rPr>
          <w:b/>
        </w:rPr>
        <w:t>jekte in SE#1</w:t>
      </w:r>
    </w:p>
    <w:p w:rsidR="00026833" w:rsidRDefault="000E606D" w:rsidP="000E606D">
      <w:pPr>
        <w:pStyle w:val="aNorm"/>
        <w:rPr>
          <w:rFonts w:ascii="Wingdings" w:hAnsi="Wingdings"/>
          <w:b/>
        </w:rPr>
      </w:pPr>
      <w:r w:rsidRPr="005544B7">
        <w:t>Alle Objekte MÜSSEN sich in SE#1 wie angegeben verwenden lassen.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Card-G2-A_2857 K_Initialisierung: Verwendbarkeit der O</w:t>
      </w:r>
      <w:r w:rsidRPr="005544B7">
        <w:rPr>
          <w:b/>
        </w:rPr>
        <w:t>b</w:t>
      </w:r>
      <w:r w:rsidRPr="005544B7">
        <w:rPr>
          <w:b/>
        </w:rPr>
        <w:t>jekte in anderen SEs</w:t>
      </w:r>
    </w:p>
    <w:p w:rsidR="00026833" w:rsidRDefault="000E606D" w:rsidP="000E606D">
      <w:pPr>
        <w:pStyle w:val="aNorm"/>
        <w:rPr>
          <w:rFonts w:ascii="Wingdings" w:hAnsi="Wingdings"/>
          <w:b/>
        </w:rPr>
      </w:pPr>
      <w:r w:rsidRPr="005544B7">
        <w:t>Jedes Objekt KANN in SE verwendbar sein, die verschieden sind von SE#1.</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Card-G2-A_2858 K_Initialisierung: Eigenschaften der Obje</w:t>
      </w:r>
      <w:r w:rsidRPr="005544B7">
        <w:rPr>
          <w:b/>
        </w:rPr>
        <w:t>k</w:t>
      </w:r>
      <w:r w:rsidRPr="005544B7">
        <w:rPr>
          <w:b/>
        </w:rPr>
        <w:t>te in anderen SEs</w:t>
      </w:r>
    </w:p>
    <w:p w:rsidR="00026833" w:rsidRDefault="000E606D" w:rsidP="000E606D">
      <w:pPr>
        <w:pStyle w:val="aNorm"/>
        <w:rPr>
          <w:rFonts w:ascii="Wingdings" w:hAnsi="Wingdings"/>
          <w:b/>
        </w:rPr>
      </w:pPr>
      <w:r w:rsidRPr="005544B7">
        <w:t>Falls ein Objekt in einem von SE#1 verschiedenen SE verwendbar ist, dann MUSS es dort dieselben Eigenschaften wie in SE#1 besitzen.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lang w:val="en-GB"/>
        </w:rPr>
      </w:pPr>
      <w:r w:rsidRPr="005544B7">
        <w:rPr>
          <w:rFonts w:ascii="Wingdings" w:hAnsi="Wingdings"/>
          <w:b/>
        </w:rPr>
        <w:sym w:font="Wingdings" w:char="F0D6"/>
      </w:r>
      <w:r w:rsidRPr="005544B7">
        <w:rPr>
          <w:b/>
          <w:lang w:val="en-GB"/>
        </w:rPr>
        <w:tab/>
        <w:t>Card-G2-A_2335 K_Initialisierung: Ordnerat</w:t>
      </w:r>
      <w:r w:rsidRPr="005544B7">
        <w:rPr>
          <w:b/>
          <w:lang w:val="en-GB"/>
        </w:rPr>
        <w:t>t</w:t>
      </w:r>
      <w:r w:rsidRPr="005544B7">
        <w:rPr>
          <w:b/>
          <w:lang w:val="en-GB"/>
        </w:rPr>
        <w:t>ribute</w:t>
      </w:r>
    </w:p>
    <w:p w:rsidR="000E606D" w:rsidRPr="005544B7" w:rsidRDefault="000E606D" w:rsidP="000E606D">
      <w:pPr>
        <w:pStyle w:val="aNorm"/>
      </w:pPr>
      <w:r w:rsidRPr="005544B7">
        <w:t>Enthält eine Tabelle mit Ordnerattributen</w:t>
      </w:r>
    </w:p>
    <w:p w:rsidR="000E606D" w:rsidRPr="005544B7" w:rsidRDefault="000E606D" w:rsidP="000E606D">
      <w:pPr>
        <w:pStyle w:val="aNorm"/>
        <w:numPr>
          <w:ilvl w:val="0"/>
          <w:numId w:val="17"/>
        </w:numPr>
      </w:pPr>
      <w:r w:rsidRPr="005544B7">
        <w:t>keinen applicationIdentifier (AID), so KANN diesem Ordner herstellerspez</w:t>
      </w:r>
      <w:r w:rsidRPr="005544B7">
        <w:t>i</w:t>
      </w:r>
      <w:r w:rsidRPr="005544B7">
        <w:t>fisch ein beliebiger AID zugeordnet werden.</w:t>
      </w:r>
    </w:p>
    <w:p w:rsidR="000E606D" w:rsidRPr="005544B7" w:rsidRDefault="000E606D" w:rsidP="000E606D">
      <w:pPr>
        <w:pStyle w:val="aNorm"/>
        <w:numPr>
          <w:ilvl w:val="0"/>
          <w:numId w:val="17"/>
        </w:numPr>
      </w:pPr>
      <w:r w:rsidRPr="005544B7">
        <w:t>einen oder mehrere AID, dann MUSS sich dieser Ordner mittels aller ang</w:t>
      </w:r>
      <w:r w:rsidRPr="005544B7">
        <w:t>e</w:t>
      </w:r>
      <w:r w:rsidRPr="005544B7">
        <w:t>gebenen AID selektieren lassen.</w:t>
      </w:r>
    </w:p>
    <w:p w:rsidR="000E606D" w:rsidRPr="005544B7" w:rsidRDefault="000E606D" w:rsidP="000E606D">
      <w:pPr>
        <w:pStyle w:val="aNorm"/>
        <w:numPr>
          <w:ilvl w:val="0"/>
          <w:numId w:val="17"/>
        </w:numPr>
      </w:pPr>
      <w:r w:rsidRPr="005544B7">
        <w:t xml:space="preserve">keinen </w:t>
      </w:r>
      <w:r w:rsidRPr="005544B7">
        <w:rPr>
          <w:i/>
        </w:rPr>
        <w:t>fileIdentifier</w:t>
      </w:r>
      <w:r w:rsidRPr="005544B7">
        <w:t xml:space="preserve"> (FID),</w:t>
      </w:r>
    </w:p>
    <w:p w:rsidR="000E606D" w:rsidRPr="005544B7" w:rsidRDefault="000E606D" w:rsidP="000E606D">
      <w:pPr>
        <w:pStyle w:val="aNorm"/>
        <w:numPr>
          <w:ilvl w:val="0"/>
          <w:numId w:val="16"/>
        </w:numPr>
      </w:pPr>
      <w:r w:rsidRPr="005544B7">
        <w:t xml:space="preserve">so DARF dieser Ordner NICHT mittels eines </w:t>
      </w:r>
      <w:r w:rsidRPr="005544B7">
        <w:rPr>
          <w:i/>
        </w:rPr>
        <w:t>fileIdentifier</w:t>
      </w:r>
      <w:r w:rsidRPr="005544B7">
        <w:t xml:space="preserve"> aus dem I</w:t>
      </w:r>
      <w:r w:rsidRPr="005544B7">
        <w:t>n</w:t>
      </w:r>
      <w:r w:rsidRPr="005544B7">
        <w:t xml:space="preserve">tervall gemäß [gemSpec_COS#8.1.1] selektierbar sein, es sei denn, es handelt sich um den Ordner </w:t>
      </w:r>
      <w:r w:rsidRPr="005544B7">
        <w:rPr>
          <w:i/>
        </w:rPr>
        <w:t>root</w:t>
      </w:r>
      <w:r w:rsidRPr="005544B7">
        <w:t xml:space="preserve">, dessen optionaler </w:t>
      </w:r>
      <w:r w:rsidRPr="005544B7">
        <w:rPr>
          <w:i/>
        </w:rPr>
        <w:t>fileIdentifier</w:t>
      </w:r>
      <w:r w:rsidRPr="005544B7">
        <w:t xml:space="preserve"> den Wert </w:t>
      </w:r>
      <w:r>
        <w:t>‘</w:t>
      </w:r>
      <w:r w:rsidRPr="005544B7">
        <w:t>3F00</w:t>
      </w:r>
      <w:r>
        <w:t>’</w:t>
      </w:r>
      <w:r w:rsidRPr="005544B7">
        <w:t xml:space="preserve"> b</w:t>
      </w:r>
      <w:r w:rsidRPr="005544B7">
        <w:t>e</w:t>
      </w:r>
      <w:r w:rsidRPr="005544B7">
        <w:t>sitzen MUSS.</w:t>
      </w:r>
    </w:p>
    <w:p w:rsidR="00026833" w:rsidRDefault="000E606D" w:rsidP="000E606D">
      <w:pPr>
        <w:pStyle w:val="aNorm"/>
        <w:numPr>
          <w:ilvl w:val="0"/>
          <w:numId w:val="16"/>
        </w:numPr>
        <w:rPr>
          <w:rFonts w:ascii="Wingdings" w:hAnsi="Wingdings"/>
          <w:b/>
        </w:rPr>
      </w:pPr>
      <w:r w:rsidRPr="005544B7">
        <w:t xml:space="preserve">so KANN diesem Ordner ein beliebiger </w:t>
      </w:r>
      <w:r w:rsidRPr="005544B7">
        <w:rPr>
          <w:i/>
        </w:rPr>
        <w:t>fileIdentifier</w:t>
      </w:r>
      <w:r w:rsidRPr="005544B7">
        <w:t xml:space="preserve"> außerhalb des Intervalls gemäß [gemSpec_COS#8.1.1] zugeordnet we</w:t>
      </w:r>
      <w:r w:rsidRPr="005544B7">
        <w:t>r</w:t>
      </w:r>
      <w:r w:rsidRPr="005544B7">
        <w:t>den.</w:t>
      </w:r>
      <w:r w:rsidRPr="005544B7">
        <w:rPr>
          <w:b/>
        </w:rPr>
        <w:t xml:space="preserve"> </w:t>
      </w:r>
    </w:p>
    <w:p w:rsidR="000E606D" w:rsidRPr="00026833" w:rsidRDefault="00026833" w:rsidP="000E606D">
      <w:pPr>
        <w:pStyle w:val="aNorm"/>
        <w:numPr>
          <w:ilvl w:val="0"/>
          <w:numId w:val="16"/>
        </w:numPr>
        <w:rPr>
          <w:b/>
        </w:rPr>
      </w:pPr>
      <w:r>
        <w:rPr>
          <w:rFonts w:ascii="Wingdings" w:hAnsi="Wingdings"/>
          <w:b/>
        </w:rPr>
        <w:sym w:font="Wingdings" w:char="F0D5"/>
      </w:r>
    </w:p>
    <w:p w:rsidR="000E606D" w:rsidRPr="005544B7" w:rsidRDefault="000E606D" w:rsidP="00026833">
      <w:pPr>
        <w:pStyle w:val="berschrift3"/>
      </w:pPr>
      <w:bookmarkStart w:id="91" w:name="_Toc182360928"/>
      <w:bookmarkStart w:id="92" w:name="_Toc184742460"/>
      <w:bookmarkStart w:id="93" w:name="_Toc503163375"/>
      <w:r w:rsidRPr="005544B7">
        <w:lastRenderedPageBreak/>
        <w:t>Attribute einer Datei (EF</w:t>
      </w:r>
      <w:bookmarkEnd w:id="91"/>
      <w:r w:rsidRPr="005544B7">
        <w:t>)</w:t>
      </w:r>
      <w:bookmarkEnd w:id="92"/>
      <w:bookmarkEnd w:id="93"/>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Card-G2-A_2336 K_Initialisierung: Dateiattr</w:t>
      </w:r>
      <w:r w:rsidRPr="005544B7">
        <w:rPr>
          <w:b/>
        </w:rPr>
        <w:t>i</w:t>
      </w:r>
      <w:r w:rsidRPr="005544B7">
        <w:rPr>
          <w:b/>
        </w:rPr>
        <w:t>bute</w:t>
      </w:r>
    </w:p>
    <w:p w:rsidR="00026833" w:rsidRDefault="000E606D" w:rsidP="000E606D">
      <w:pPr>
        <w:pStyle w:val="aNorm"/>
        <w:rPr>
          <w:rFonts w:ascii="Wingdings" w:hAnsi="Wingdings"/>
          <w:b/>
        </w:rPr>
      </w:pPr>
      <w:r w:rsidRPr="005544B7">
        <w:t xml:space="preserve">Enthält eine Tabelle mit Attributen einer Datei keinen </w:t>
      </w:r>
      <w:r w:rsidRPr="005544B7">
        <w:rPr>
          <w:i/>
        </w:rPr>
        <w:t>shortFileIdentifier</w:t>
      </w:r>
      <w:r w:rsidRPr="005544B7">
        <w:t xml:space="preserve">, so DARF sich dieses EF NICHT mittels </w:t>
      </w:r>
      <w:r w:rsidRPr="005544B7">
        <w:rPr>
          <w:i/>
        </w:rPr>
        <w:t>shortFileIdentifier</w:t>
      </w:r>
      <w:r w:rsidRPr="005544B7">
        <w:t xml:space="preserve"> aus dem Intervall gemäß [gemSpec_COS#8.1.2] selektieren lassen.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Card-G2-A_2667 K_Personalisierung und K_Initialisierung: Wert von „posit</w:t>
      </w:r>
      <w:r w:rsidRPr="005544B7">
        <w:rPr>
          <w:b/>
        </w:rPr>
        <w:t>i</w:t>
      </w:r>
      <w:r w:rsidRPr="005544B7">
        <w:rPr>
          <w:b/>
        </w:rPr>
        <w:t>onLogicalEndOfF</w:t>
      </w:r>
      <w:r w:rsidRPr="005544B7">
        <w:rPr>
          <w:b/>
        </w:rPr>
        <w:t>i</w:t>
      </w:r>
      <w:r w:rsidRPr="005544B7">
        <w:rPr>
          <w:b/>
        </w:rPr>
        <w:t>le“</w:t>
      </w:r>
    </w:p>
    <w:p w:rsidR="00026833" w:rsidRDefault="000E606D" w:rsidP="000E606D">
      <w:pPr>
        <w:pStyle w:val="aNorm"/>
        <w:rPr>
          <w:rFonts w:ascii="Wingdings" w:hAnsi="Wingdings"/>
        </w:rPr>
      </w:pPr>
      <w:r w:rsidRPr="005544B7">
        <w:t>Für transparente EFs MUSS der Wert von „positionLogicalEndOfFile“, soweit nicht anders spezifiziert, auf die Anzahl der tatsächlich belegten Bytes gesetzt we</w:t>
      </w:r>
      <w:r w:rsidRPr="005544B7">
        <w:t>r</w:t>
      </w:r>
      <w:r w:rsidRPr="005544B7">
        <w:t>den.</w:t>
      </w:r>
    </w:p>
    <w:p w:rsidR="000E606D" w:rsidRPr="00026833" w:rsidRDefault="00026833" w:rsidP="000E606D">
      <w:pPr>
        <w:pStyle w:val="aNorm"/>
        <w:rPr>
          <w:b/>
        </w:rPr>
      </w:pPr>
      <w:bookmarkStart w:id="94" w:name="_Toc184742461"/>
      <w:r>
        <w:rPr>
          <w:rFonts w:ascii="Wingdings" w:hAnsi="Wingdings"/>
          <w:b/>
        </w:rPr>
        <w:sym w:font="Wingdings" w:char="F0D5"/>
      </w:r>
    </w:p>
    <w:p w:rsidR="000E606D" w:rsidRPr="005544B7" w:rsidRDefault="000E606D" w:rsidP="00026833">
      <w:pPr>
        <w:pStyle w:val="berschrift2"/>
      </w:pPr>
      <w:bookmarkStart w:id="95" w:name="_Toc334707737"/>
      <w:bookmarkStart w:id="96" w:name="_Toc503163376"/>
      <w:r w:rsidRPr="005544B7">
        <w:t>Zugriffsregeln für besondere Kommandos</w:t>
      </w:r>
      <w:bookmarkEnd w:id="95"/>
      <w:bookmarkEnd w:id="96"/>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Card-G2-A_2337 K_Initialisierung: Zugriffsregeln für besondere Komma</w:t>
      </w:r>
      <w:r w:rsidRPr="005544B7">
        <w:rPr>
          <w:b/>
        </w:rPr>
        <w:t>n</w:t>
      </w:r>
      <w:r w:rsidRPr="005544B7">
        <w:rPr>
          <w:b/>
        </w:rPr>
        <w:t>dos</w:t>
      </w:r>
    </w:p>
    <w:p w:rsidR="000E606D" w:rsidRPr="005544B7" w:rsidRDefault="000E606D" w:rsidP="000E606D">
      <w:pPr>
        <w:pStyle w:val="aNorm"/>
      </w:pPr>
      <w:r w:rsidRPr="005544B7">
        <w:t xml:space="preserve">Für Kommandos, für die eine Zugriffsregelauswertung gemäß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o</w:t>
      </w:r>
      <w:r w:rsidRPr="005544B7">
        <w:t>p</w:t>
      </w:r>
      <w:r w:rsidRPr="005544B7">
        <w:t>tional ist, werden nicht in den Attributstabellen, sondern zentral in dieser Anford</w:t>
      </w:r>
      <w:r w:rsidRPr="005544B7">
        <w:t>e</w:t>
      </w:r>
      <w:r w:rsidRPr="005544B7">
        <w:t>rung die Zugriffsbedingu</w:t>
      </w:r>
      <w:r w:rsidRPr="005544B7">
        <w:t>n</w:t>
      </w:r>
      <w:r w:rsidRPr="005544B7">
        <w:t>gen festgelegt:</w:t>
      </w:r>
    </w:p>
    <w:p w:rsidR="000E606D" w:rsidRPr="005544B7" w:rsidRDefault="000E606D" w:rsidP="000E606D">
      <w:pPr>
        <w:pStyle w:val="aNorm"/>
        <w:numPr>
          <w:ilvl w:val="0"/>
          <w:numId w:val="18"/>
        </w:numPr>
      </w:pPr>
      <w:r w:rsidRPr="005544B7">
        <w:t>Für die kontaktbehaftete Schnittstelle MUSS die Zugriffsbedingung für die Kom</w:t>
      </w:r>
      <w:r w:rsidRPr="005544B7">
        <w:softHyphen/>
        <w:t xml:space="preserve">mandos Get Challenge, </w:t>
      </w:r>
      <w:r w:rsidRPr="005544B7">
        <w:rPr>
          <w:rFonts w:cs="Arial"/>
          <w:smallCaps/>
          <w:sz w:val="20"/>
        </w:rPr>
        <w:t>List Public Key,</w:t>
      </w:r>
      <w:r w:rsidRPr="005544B7">
        <w:rPr>
          <w:smallCaps/>
        </w:rPr>
        <w:t xml:space="preserve"> </w:t>
      </w:r>
      <w:r w:rsidRPr="005544B7">
        <w:t>Manage Security Environment und S</w:t>
      </w:r>
      <w:r w:rsidRPr="005544B7">
        <w:t>e</w:t>
      </w:r>
      <w:r w:rsidRPr="005544B7">
        <w:t>lect stets ALWAYS sein.</w:t>
      </w:r>
    </w:p>
    <w:p w:rsidR="000E606D" w:rsidRPr="005544B7" w:rsidRDefault="000E606D" w:rsidP="000E606D">
      <w:pPr>
        <w:pStyle w:val="aNorm"/>
        <w:numPr>
          <w:ilvl w:val="0"/>
          <w:numId w:val="18"/>
        </w:numPr>
      </w:pPr>
      <w:r w:rsidRPr="005544B7">
        <w:t xml:space="preserve">Falls eGK die Option_kontaktlose_Schnittstelle unterstützt, dann MUSS die Zugriffsbedingung für die Kommandos </w:t>
      </w:r>
      <w:r w:rsidRPr="005544B7">
        <w:rPr>
          <w:smallCaps/>
        </w:rPr>
        <w:t>Get Challenge</w:t>
      </w:r>
      <w:r w:rsidRPr="005544B7">
        <w:t xml:space="preserve">, </w:t>
      </w:r>
      <w:r w:rsidRPr="005544B7">
        <w:rPr>
          <w:rFonts w:cs="Arial"/>
          <w:smallCaps/>
          <w:sz w:val="20"/>
        </w:rPr>
        <w:t>List Public Key,</w:t>
      </w:r>
      <w:r w:rsidRPr="005544B7">
        <w:rPr>
          <w:smallCaps/>
        </w:rPr>
        <w:t xml:space="preserve"> M</w:t>
      </w:r>
      <w:r w:rsidRPr="005544B7">
        <w:rPr>
          <w:smallCaps/>
        </w:rPr>
        <w:t>a</w:t>
      </w:r>
      <w:r w:rsidRPr="005544B7">
        <w:rPr>
          <w:smallCaps/>
        </w:rPr>
        <w:t>nage Security Environment</w:t>
      </w:r>
      <w:r w:rsidRPr="005544B7">
        <w:t xml:space="preserve"> und </w:t>
      </w:r>
      <w:r w:rsidRPr="005544B7">
        <w:rPr>
          <w:smallCaps/>
        </w:rPr>
        <w:t>Select</w:t>
      </w:r>
      <w:r w:rsidRPr="005544B7">
        <w:t xml:space="preserve"> für die kontaktlose Schnittstelle stets A</w:t>
      </w:r>
      <w:r w:rsidRPr="005544B7">
        <w:t>L</w:t>
      </w:r>
      <w:r w:rsidRPr="005544B7">
        <w:t>WAYS sein.</w:t>
      </w:r>
    </w:p>
    <w:p w:rsidR="00026833" w:rsidRDefault="000E606D" w:rsidP="000E606D">
      <w:pPr>
        <w:pStyle w:val="aNorm"/>
        <w:numPr>
          <w:ilvl w:val="0"/>
          <w:numId w:val="18"/>
        </w:numPr>
        <w:rPr>
          <w:rFonts w:ascii="Wingdings" w:hAnsi="Wingdings"/>
          <w:b/>
        </w:rPr>
      </w:pPr>
      <w:r w:rsidRPr="005544B7">
        <w:t>Falls ein Kartenherausgeber die Nutzung einer im COS vorhand</w:t>
      </w:r>
      <w:r w:rsidRPr="005544B7">
        <w:t>e</w:t>
      </w:r>
      <w:r w:rsidRPr="005544B7">
        <w:t>nen ko</w:t>
      </w:r>
      <w:r w:rsidRPr="005544B7">
        <w:t>n</w:t>
      </w:r>
      <w:r w:rsidRPr="005544B7">
        <w:t>taktlosen Schnittstelle unterbinden will, dann MUSS die Zugriffs</w:t>
      </w:r>
      <w:r w:rsidRPr="005544B7">
        <w:softHyphen/>
        <w:t xml:space="preserve">bedingung für die Kommandos </w:t>
      </w:r>
      <w:r w:rsidRPr="005544B7">
        <w:rPr>
          <w:smallCaps/>
        </w:rPr>
        <w:t>Get Challenge</w:t>
      </w:r>
      <w:r w:rsidRPr="005544B7">
        <w:t xml:space="preserve">, </w:t>
      </w:r>
      <w:r w:rsidRPr="005544B7">
        <w:rPr>
          <w:rFonts w:cs="Arial"/>
          <w:smallCaps/>
          <w:sz w:val="20"/>
        </w:rPr>
        <w:t>List Public Key,</w:t>
      </w:r>
      <w:r w:rsidRPr="005544B7">
        <w:rPr>
          <w:smallCaps/>
        </w:rPr>
        <w:t xml:space="preserve"> Manage Security Environment</w:t>
      </w:r>
      <w:r w:rsidRPr="005544B7">
        <w:t xml:space="preserve"> und </w:t>
      </w:r>
      <w:r w:rsidRPr="005544B7">
        <w:rPr>
          <w:smallCaps/>
        </w:rPr>
        <w:t>Select</w:t>
      </w:r>
      <w:r w:rsidRPr="005544B7">
        <w:t xml:space="preserve"> für die kontaktlose Schnittstelle herste</w:t>
      </w:r>
      <w:r w:rsidRPr="005544B7">
        <w:t>l</w:t>
      </w:r>
      <w:r w:rsidRPr="005544B7">
        <w:t>lerspezifisch stets entweder ALWAYS oder NEVER sein.</w:t>
      </w:r>
    </w:p>
    <w:p w:rsidR="000E606D" w:rsidRPr="00026833" w:rsidRDefault="00026833" w:rsidP="000E606D">
      <w:pPr>
        <w:pStyle w:val="aNorm"/>
        <w:numPr>
          <w:ilvl w:val="0"/>
          <w:numId w:val="18"/>
        </w:numPr>
        <w:rPr>
          <w:b/>
        </w:rPr>
      </w:pPr>
      <w:r>
        <w:rPr>
          <w:rFonts w:ascii="Wingdings" w:hAnsi="Wingdings"/>
          <w:b/>
        </w:rPr>
        <w:sym w:font="Wingdings" w:char="F0D5"/>
      </w:r>
    </w:p>
    <w:p w:rsidR="000E606D" w:rsidRPr="005544B7" w:rsidRDefault="000E606D" w:rsidP="00026833">
      <w:pPr>
        <w:pStyle w:val="berschrift2"/>
      </w:pPr>
      <w:bookmarkStart w:id="97" w:name="_Toc503163377"/>
      <w:r w:rsidRPr="005544B7">
        <w:t>Attributswerte und Personalisierung</w:t>
      </w:r>
      <w:bookmarkEnd w:id="97"/>
    </w:p>
    <w:p w:rsidR="000E606D" w:rsidRPr="005544B7" w:rsidRDefault="000E606D" w:rsidP="000E606D">
      <w:pPr>
        <w:pStyle w:val="gemStandard"/>
      </w:pPr>
      <w:r w:rsidRPr="005544B7">
        <w:t>Die in diesem Dokument festgelegten Attribute der Objekte berücksichtigen lediglich fac</w:t>
      </w:r>
      <w:r w:rsidRPr="005544B7">
        <w:t>h</w:t>
      </w:r>
      <w:r w:rsidRPr="005544B7">
        <w:t>lich motivierte Use Cases. Zum Zwecke der Personalisierung ist es unter Umstä</w:t>
      </w:r>
      <w:r w:rsidRPr="005544B7">
        <w:t>n</w:t>
      </w:r>
      <w:r w:rsidRPr="005544B7">
        <w:t>den und je nach Personalisierungsstrategie erforderlich, von den in diesem Dokument festgele</w:t>
      </w:r>
      <w:r w:rsidRPr="005544B7">
        <w:t>g</w:t>
      </w:r>
      <w:r w:rsidRPr="005544B7">
        <w:t>ten Attribut</w:t>
      </w:r>
      <w:r w:rsidRPr="005544B7">
        <w:t>s</w:t>
      </w:r>
      <w:r w:rsidRPr="005544B7">
        <w:t>werten abzuweichen.</w:t>
      </w:r>
    </w:p>
    <w:p w:rsidR="000E606D" w:rsidRPr="005544B7" w:rsidRDefault="000E606D" w:rsidP="000E606D">
      <w:pPr>
        <w:pStyle w:val="gemStandard"/>
      </w:pPr>
      <w:r w:rsidRPr="005544B7">
        <w:t>Beispielsweise ist es denkbar, dass für die Datei EF.GDO das Attribut lifeCycleSt</w:t>
      </w:r>
      <w:r w:rsidRPr="005544B7">
        <w:t>a</w:t>
      </w:r>
      <w:r w:rsidRPr="005544B7">
        <w:t>tus nach der Initialisierung auf dem in [gemSpec_COS] nicht normativ geforderten Wert „In</w:t>
      </w:r>
      <w:r w:rsidRPr="005544B7">
        <w:t>i</w:t>
      </w:r>
      <w:r w:rsidRPr="005544B7">
        <w:t>tialize“ steht und für diesen Wert die Zugriffsregeln etwa ein Update Binary Kommando erlauben. In di</w:t>
      </w:r>
      <w:r w:rsidRPr="005544B7">
        <w:t>e</w:t>
      </w:r>
      <w:r w:rsidRPr="005544B7">
        <w:t>sem Fall wiche nicht nur der Wert des Attributes lifeCycleStatus, sondern auch der des Attributes interfaceDependentAccessRules von den Vorgaben dieses D</w:t>
      </w:r>
      <w:r w:rsidRPr="005544B7">
        <w:t>o</w:t>
      </w:r>
      <w:r w:rsidRPr="005544B7">
        <w:t>kumentes ab. Nach Abschluss der Pe</w:t>
      </w:r>
      <w:r w:rsidRPr="005544B7">
        <w:t>r</w:t>
      </w:r>
      <w:r w:rsidRPr="005544B7">
        <w:t>sonalisierung wäre dann der Wert des Attributs lifeCycleStatus bei korrekter Personalisierung spezifikationskonform auf dem Wert „Op</w:t>
      </w:r>
      <w:r w:rsidRPr="005544B7">
        <w:t>e</w:t>
      </w:r>
      <w:r w:rsidRPr="005544B7">
        <w:t>rational state (activated)“ aber in interfaceDependentAccessRules fände sich für den Z</w:t>
      </w:r>
      <w:r w:rsidRPr="005544B7">
        <w:t>u</w:t>
      </w:r>
      <w:r w:rsidRPr="005544B7">
        <w:lastRenderedPageBreak/>
        <w:t>stand „Initialize“ immer noch „Update Binary“. Im Rahmen einer Sicherheitsbetrachtung wäre diese Abweichung als unkritisch einzustufen, wenn sichergestellt ist, dass der Z</w:t>
      </w:r>
      <w:r w:rsidRPr="005544B7">
        <w:t>u</w:t>
      </w:r>
      <w:r w:rsidRPr="005544B7">
        <w:t>stand „Initialize“ unerreichbar ist.</w:t>
      </w:r>
    </w:p>
    <w:p w:rsidR="000E606D" w:rsidRPr="005544B7" w:rsidRDefault="000E606D" w:rsidP="000E606D">
      <w:pPr>
        <w:pStyle w:val="gemStandard"/>
      </w:pPr>
      <w:r w:rsidRPr="005544B7">
        <w:t>Denkbar wäre auch, dass die Personalisierung so genannte Ini-Tabellen und spezielle Personalisierungskommandos nutzt, die Daten, die mit dem Kommando übergeben we</w:t>
      </w:r>
      <w:r w:rsidRPr="005544B7">
        <w:t>r</w:t>
      </w:r>
      <w:r w:rsidRPr="005544B7">
        <w:t>den, an durch die Ini-Tabelle vorgegebene Speicherplätze schreibt. In dieser Variante wären die At</w:t>
      </w:r>
      <w:r w:rsidRPr="005544B7">
        <w:t>t</w:t>
      </w:r>
      <w:r w:rsidRPr="005544B7">
        <w:t>ribute von EF.GDO auf den ersten Blick konform zu dieser Spezifikation, obwohl durch das Personalisierungskommando ein Zugriff auf das Attribut body bestü</w:t>
      </w:r>
      <w:r w:rsidRPr="005544B7">
        <w:t>n</w:t>
      </w:r>
      <w:r w:rsidRPr="005544B7">
        <w:t>de, der so eventuell nicht in den Zugriffsregeln sichtbar wird und damit gegen die allg</w:t>
      </w:r>
      <w:r w:rsidRPr="005544B7">
        <w:t>e</w:t>
      </w:r>
      <w:r w:rsidRPr="005544B7">
        <w:t>meine Festlegung „andere (Kommandos) NEVER“ verstieße. Im Rahmen einer Siche</w:t>
      </w:r>
      <w:r w:rsidRPr="005544B7">
        <w:t>r</w:t>
      </w:r>
      <w:r w:rsidRPr="005544B7">
        <w:t>heitsbetrachtung wäre diese Abweichung als unkritisch einzustufen, wenn sichergestellt ist, dass die Personalisierungskommandos nach Abschluss der Personalisierung irreve</w:t>
      </w:r>
      <w:r w:rsidRPr="005544B7">
        <w:t>r</w:t>
      </w:r>
      <w:r w:rsidRPr="005544B7">
        <w:t>sibel gesperrt sind.</w:t>
      </w:r>
    </w:p>
    <w:p w:rsidR="000E606D" w:rsidRPr="005544B7" w:rsidRDefault="000E606D" w:rsidP="000E606D">
      <w:pPr>
        <w:pStyle w:val="gemStandard"/>
      </w:pPr>
      <w:r w:rsidRPr="005544B7">
        <w:t>Die folgende Anforderung ermöglicht herstellerspezifische Personalisierungspr</w:t>
      </w:r>
      <w:r w:rsidRPr="005544B7">
        <w:t>o</w:t>
      </w:r>
      <w:r w:rsidRPr="005544B7">
        <w:t>zesse:</w:t>
      </w:r>
    </w:p>
    <w:p w:rsidR="000E606D" w:rsidRPr="005544B7" w:rsidRDefault="000E606D" w:rsidP="000E606D">
      <w:pPr>
        <w:pStyle w:val="gemStandard"/>
      </w:pPr>
      <w:r w:rsidRPr="005544B7">
        <w:rPr>
          <w:rFonts w:ascii="Wingdings" w:hAnsi="Wingdings"/>
          <w:b/>
        </w:rPr>
        <w:sym w:font="Wingdings" w:char="F0D6"/>
      </w:r>
      <w:r w:rsidRPr="005544B7">
        <w:rPr>
          <w:b/>
        </w:rPr>
        <w:tab/>
        <w:t>Card-G2-A_3242 K_Initialisierung und K_Personalisierung: Abweichung von Festlegungen zum Zw</w:t>
      </w:r>
      <w:r w:rsidRPr="005544B7">
        <w:rPr>
          <w:b/>
        </w:rPr>
        <w:t>e</w:t>
      </w:r>
      <w:r w:rsidRPr="005544B7">
        <w:rPr>
          <w:b/>
        </w:rPr>
        <w:t>cke der Personalisierung</w:t>
      </w:r>
    </w:p>
    <w:p w:rsidR="00026833" w:rsidRDefault="000E606D" w:rsidP="000E606D">
      <w:pPr>
        <w:pStyle w:val="gemStandard"/>
        <w:ind w:left="709"/>
        <w:rPr>
          <w:rFonts w:ascii="Wingdings" w:hAnsi="Wingdings"/>
          <w:b/>
        </w:rPr>
      </w:pPr>
      <w:r w:rsidRPr="005544B7">
        <w:t>Zur Unterstützung herstellerspezifischer Personalisierungsprozessen KÖNNEN die Werte von Attributen eines Kartenproduktes von den Festlegungen dieses D</w:t>
      </w:r>
      <w:r w:rsidRPr="005544B7">
        <w:t>o</w:t>
      </w:r>
      <w:r w:rsidRPr="005544B7">
        <w:t>kumentes abweichen. Hierbei MÜSSEN Abweichungen auf solche beschränkt sein, die hinsichtlich ihrer Wirkung in der personalisierten Karte sowohl fachlich wie sicherheitstechnisch der in der Spezifikation vorgegebenen Werten entspr</w:t>
      </w:r>
      <w:r w:rsidRPr="005544B7">
        <w:t>e</w:t>
      </w:r>
      <w:r w:rsidRPr="005544B7">
        <w:t>chen.</w:t>
      </w:r>
    </w:p>
    <w:p w:rsidR="000E606D" w:rsidRPr="00026833" w:rsidRDefault="00026833" w:rsidP="000E606D">
      <w:pPr>
        <w:pStyle w:val="gemStandard"/>
        <w:ind w:left="709"/>
      </w:pPr>
      <w:r>
        <w:rPr>
          <w:rFonts w:ascii="Wingdings" w:hAnsi="Wingdings"/>
          <w:b/>
        </w:rPr>
        <w:sym w:font="Wingdings" w:char="F0D5"/>
      </w:r>
    </w:p>
    <w:p w:rsidR="00026833" w:rsidRDefault="00026833" w:rsidP="00026833">
      <w:pPr>
        <w:pStyle w:val="berschrift1"/>
        <w:sectPr w:rsidR="00026833" w:rsidSect="000E606D">
          <w:pgSz w:w="11906" w:h="16838" w:code="9"/>
          <w:pgMar w:top="1469" w:right="1469" w:bottom="1701" w:left="1701" w:header="539" w:footer="437" w:gutter="0"/>
          <w:pgBorders w:offsetFrom="page">
            <w:right w:val="single" w:sz="48" w:space="24" w:color="FFCC99"/>
          </w:pgBorders>
          <w:cols w:space="708"/>
          <w:docGrid w:linePitch="360"/>
        </w:sectPr>
      </w:pPr>
      <w:bookmarkStart w:id="98" w:name="_Toc182360931"/>
      <w:bookmarkStart w:id="99" w:name="_Toc184742462"/>
      <w:bookmarkEnd w:id="94"/>
    </w:p>
    <w:p w:rsidR="000E606D" w:rsidRPr="005544B7" w:rsidRDefault="000E606D" w:rsidP="00026833">
      <w:pPr>
        <w:pStyle w:val="berschrift1"/>
      </w:pPr>
      <w:bookmarkStart w:id="100" w:name="_Toc503163378"/>
      <w:r w:rsidRPr="005544B7">
        <w:lastRenderedPageBreak/>
        <w:t>Spezifikation grundlegender Applikationen</w:t>
      </w:r>
      <w:bookmarkEnd w:id="98"/>
      <w:bookmarkEnd w:id="99"/>
      <w:bookmarkEnd w:id="100"/>
    </w:p>
    <w:p w:rsidR="000E606D" w:rsidRPr="005544B7" w:rsidRDefault="000E606D" w:rsidP="000E606D">
      <w:pPr>
        <w:pStyle w:val="gemStandard"/>
      </w:pPr>
      <w:r w:rsidRPr="005544B7">
        <w:t>Zu den grundlegenden Applikationen der elektronischen Gesundheit</w:t>
      </w:r>
      <w:r w:rsidRPr="005544B7">
        <w:t>s</w:t>
      </w:r>
      <w:r w:rsidRPr="005544B7">
        <w:t>karte (eGK) zählen:</w:t>
      </w:r>
    </w:p>
    <w:p w:rsidR="000E606D" w:rsidRPr="005544B7" w:rsidRDefault="000E606D" w:rsidP="000E606D">
      <w:pPr>
        <w:pStyle w:val="gemAufzhlung"/>
      </w:pPr>
      <w:r w:rsidRPr="005544B7">
        <w:t>Das Wurzelverzeichnis der eGK, auch root oder Master File (MF) g</w:t>
      </w:r>
      <w:r w:rsidRPr="005544B7">
        <w:t>e</w:t>
      </w:r>
      <w:r w:rsidRPr="005544B7">
        <w:t>nannt,</w:t>
      </w:r>
    </w:p>
    <w:p w:rsidR="000E606D" w:rsidRPr="005544B7" w:rsidRDefault="000E606D" w:rsidP="000E606D">
      <w:pPr>
        <w:pStyle w:val="gemAufzhlung"/>
      </w:pPr>
      <w:r w:rsidRPr="005544B7">
        <w:t xml:space="preserve">die Gesundheitsanwendung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(Health Care Applic</w:t>
      </w:r>
      <w:r w:rsidRPr="005544B7">
        <w:t>a</w:t>
      </w:r>
      <w:r w:rsidRPr="005544B7">
        <w:t>tion),</w:t>
      </w:r>
    </w:p>
    <w:p w:rsidR="000E606D" w:rsidRPr="005544B7" w:rsidRDefault="000E606D" w:rsidP="000E606D">
      <w:pPr>
        <w:pStyle w:val="gemAufzhlung"/>
      </w:pPr>
      <w:r w:rsidRPr="005544B7">
        <w:t xml:space="preserve">die Krypto-Anwendung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und</w:t>
      </w:r>
    </w:p>
    <w:p w:rsidR="000E606D" w:rsidRPr="005544B7" w:rsidRDefault="000E606D" w:rsidP="000E606D">
      <w:pPr>
        <w:pStyle w:val="gemAufzhlung"/>
      </w:pPr>
      <w:r w:rsidRPr="005544B7">
        <w:t xml:space="preserve">die Beschreibung kryptographischer Objekte </w:t>
      </w:r>
      <w:r w:rsidRPr="005544B7">
        <w:fldChar w:fldCharType="begin"/>
      </w:r>
      <w:r w:rsidRPr="005544B7">
        <w:instrText xml:space="preserve"> REF  oDF_CIA_ESIGN \h  \* MERGEFORMAT </w:instrText>
      </w:r>
      <w:r w:rsidRPr="005544B7">
        <w:fldChar w:fldCharType="separate"/>
      </w:r>
      <w:r w:rsidRPr="00DF01BE">
        <w:t>DF.CIA_ESIGN</w:t>
      </w:r>
      <w:r w:rsidRPr="005544B7">
        <w:fldChar w:fldCharType="end"/>
      </w:r>
      <w:r w:rsidRPr="005544B7">
        <w:t>.</w:t>
      </w:r>
    </w:p>
    <w:p w:rsidR="000E606D" w:rsidRPr="005544B7" w:rsidRDefault="000E606D" w:rsidP="000E606D">
      <w:pPr>
        <w:pStyle w:val="gemStandard"/>
      </w:pPr>
      <w:r w:rsidRPr="005544B7">
        <w:t>Die QES-Anwendung gehört nicht zu den verpflichtenden Anwendu</w:t>
      </w:r>
      <w:r w:rsidRPr="005544B7">
        <w:t>n</w:t>
      </w:r>
      <w:r w:rsidRPr="005544B7">
        <w:t>gen einer eGK und wird deshalb in einem eigenen Kapitel </w:t>
      </w:r>
      <w:r w:rsidRPr="005544B7">
        <w:fldChar w:fldCharType="begin"/>
      </w:r>
      <w:r w:rsidRPr="005544B7">
        <w:instrText xml:space="preserve"> REF _Ref184701429 \r \h  \* MERGEFO</w:instrText>
      </w:r>
      <w:r w:rsidRPr="005544B7">
        <w:instrText>R</w:instrText>
      </w:r>
      <w:r w:rsidRPr="005544B7">
        <w:instrText xml:space="preserve">MAT </w:instrText>
      </w:r>
      <w:r w:rsidRPr="005544B7">
        <w:fldChar w:fldCharType="separate"/>
      </w:r>
      <w:r>
        <w:t>6</w:t>
      </w:r>
      <w:r w:rsidRPr="005544B7">
        <w:fldChar w:fldCharType="end"/>
      </w:r>
      <w:r w:rsidRPr="005544B7">
        <w:t xml:space="preserve"> behandelt.</w:t>
      </w:r>
    </w:p>
    <w:p w:rsidR="000E606D" w:rsidRPr="005544B7" w:rsidRDefault="000E606D" w:rsidP="00026833">
      <w:pPr>
        <w:pStyle w:val="berschrift2"/>
      </w:pPr>
      <w:bookmarkStart w:id="101" w:name="_Toc182360932"/>
      <w:bookmarkStart w:id="102" w:name="_Toc184742463"/>
      <w:bookmarkStart w:id="103" w:name="_Toc503163379"/>
      <w:r w:rsidRPr="005544B7">
        <w:t>Attribute des Objektsystems</w:t>
      </w:r>
      <w:bookmarkEnd w:id="101"/>
      <w:bookmarkEnd w:id="102"/>
      <w:bookmarkEnd w:id="103"/>
    </w:p>
    <w:p w:rsidR="000E606D" w:rsidRPr="005544B7" w:rsidRDefault="000E606D" w:rsidP="000E606D">
      <w:pPr>
        <w:pStyle w:val="gemEinzug"/>
        <w:ind w:left="0"/>
        <w:jc w:val="left"/>
      </w:pPr>
      <w:r w:rsidRPr="005544B7">
        <w:t>Das Objektsystem gemäß [gemSpec_COS#9.1] enthält fo</w:t>
      </w:r>
      <w:r w:rsidRPr="005544B7">
        <w:t>l</w:t>
      </w:r>
      <w:r w:rsidRPr="005544B7">
        <w:t>gende Attribute:</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Card-G2-A_2341 K_Initialisierung: Wert des Attr</w:t>
      </w:r>
      <w:r w:rsidRPr="005544B7">
        <w:rPr>
          <w:b/>
        </w:rPr>
        <w:t>i</w:t>
      </w:r>
      <w:r w:rsidRPr="005544B7">
        <w:rPr>
          <w:b/>
        </w:rPr>
        <w:t xml:space="preserve">butes </w:t>
      </w:r>
      <w:r w:rsidRPr="005544B7">
        <w:rPr>
          <w:b/>
          <w:i/>
        </w:rPr>
        <w:t>root</w:t>
      </w:r>
    </w:p>
    <w:p w:rsidR="00026833" w:rsidRDefault="000E606D" w:rsidP="000E606D">
      <w:pPr>
        <w:pStyle w:val="aNorm"/>
        <w:rPr>
          <w:rFonts w:ascii="Wingdings" w:hAnsi="Wingdings"/>
          <w:b/>
        </w:rPr>
      </w:pPr>
      <w:r w:rsidRPr="005544B7">
        <w:t xml:space="preserve">Der Wert des Attributes </w:t>
      </w:r>
      <w:r w:rsidRPr="005544B7">
        <w:rPr>
          <w:i/>
        </w:rPr>
        <w:t>root</w:t>
      </w:r>
      <w:r w:rsidRPr="005544B7">
        <w:t xml:space="preserve"> MUSS die Anwendung gemäß Tab_eGK_ObjSys_006 sein.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Card-G2-A_2342 K_Personalisierung und K_Initialisierung: Wert des Attrib</w:t>
      </w:r>
      <w:r w:rsidRPr="005544B7">
        <w:rPr>
          <w:b/>
        </w:rPr>
        <w:t>u</w:t>
      </w:r>
      <w:r w:rsidRPr="005544B7">
        <w:rPr>
          <w:b/>
        </w:rPr>
        <w:t>tes answerToR</w:t>
      </w:r>
      <w:r w:rsidRPr="005544B7">
        <w:rPr>
          <w:b/>
        </w:rPr>
        <w:t>e</w:t>
      </w:r>
      <w:r w:rsidRPr="005544B7">
        <w:rPr>
          <w:b/>
        </w:rPr>
        <w:t>set</w:t>
      </w:r>
    </w:p>
    <w:p w:rsidR="00026833" w:rsidRDefault="000E606D" w:rsidP="000E606D">
      <w:pPr>
        <w:pStyle w:val="aNorm"/>
        <w:rPr>
          <w:rFonts w:ascii="Wingdings" w:hAnsi="Wingdings"/>
          <w:b/>
        </w:rPr>
      </w:pPr>
      <w:r w:rsidRPr="005544B7">
        <w:t>Die Werte der Attribute coldAnswerToReset und warmAnswerToReset MÜSSEN den Vorgaben der Anforderungen Card-G2-A_2345, Card-G2-A_2346, Card-G2-A_2347 und Card-G2-A_2985</w:t>
      </w:r>
      <w:r w:rsidRPr="005544B7">
        <w:rPr>
          <w:b/>
        </w:rPr>
        <w:t xml:space="preserve"> </w:t>
      </w:r>
      <w:r w:rsidRPr="005544B7">
        <w:t>en</w:t>
      </w:r>
      <w:r w:rsidRPr="005544B7">
        <w:t>t</w:t>
      </w:r>
      <w:r w:rsidRPr="005544B7">
        <w:t>sprechen.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Card-G2-A_2343 K_Personalisierung: Wert des Attr</w:t>
      </w:r>
      <w:r w:rsidRPr="005544B7">
        <w:rPr>
          <w:b/>
        </w:rPr>
        <w:t>i</w:t>
      </w:r>
      <w:r w:rsidRPr="005544B7">
        <w:rPr>
          <w:b/>
        </w:rPr>
        <w:t>butes iccsn8</w:t>
      </w:r>
    </w:p>
    <w:p w:rsidR="00026833" w:rsidRDefault="000E606D" w:rsidP="000E606D">
      <w:pPr>
        <w:pStyle w:val="aNorm"/>
        <w:rPr>
          <w:rFonts w:ascii="Wingdings" w:hAnsi="Wingdings"/>
          <w:b/>
        </w:rPr>
      </w:pPr>
      <w:r w:rsidRPr="005544B7">
        <w:t xml:space="preserve">Der Wert des Attributes </w:t>
      </w:r>
      <w:r w:rsidRPr="005544B7">
        <w:rPr>
          <w:i/>
        </w:rPr>
        <w:t>iccsn8</w:t>
      </w:r>
      <w:r w:rsidRPr="005544B7">
        <w:t xml:space="preserve"> MUSS identisch zu den letzten acht Oktetten im </w:t>
      </w:r>
      <w:r w:rsidRPr="005544B7">
        <w:rPr>
          <w:i/>
        </w:rPr>
        <w:t>b</w:t>
      </w:r>
      <w:r w:rsidRPr="005544B7">
        <w:rPr>
          <w:i/>
        </w:rPr>
        <w:t>o</w:t>
      </w:r>
      <w:r w:rsidRPr="005544B7">
        <w:rPr>
          <w:i/>
        </w:rPr>
        <w:t>dy</w:t>
      </w:r>
      <w:r w:rsidRPr="005544B7">
        <w:t xml:space="preserve"> von </w:t>
      </w:r>
      <w:r w:rsidRPr="005544B7">
        <w:fldChar w:fldCharType="begin"/>
      </w:r>
      <w:r w:rsidRPr="005544B7">
        <w:instrText xml:space="preserve"> REF  oEF_GDO \h  \* MERGEFORMAT </w:instrText>
      </w:r>
      <w:r w:rsidRPr="005544B7">
        <w:fldChar w:fldCharType="separate"/>
      </w:r>
      <w:r w:rsidRPr="005544B7">
        <w:t>EF.GDO</w:t>
      </w:r>
      <w:r w:rsidRPr="005544B7">
        <w:fldChar w:fldCharType="end"/>
      </w:r>
      <w:r w:rsidRPr="005544B7">
        <w:t xml:space="preserve"> sein.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Card-G2-A_2344 K_Initialisierung: Inhalt persistentPubl</w:t>
      </w:r>
      <w:r w:rsidRPr="005544B7">
        <w:rPr>
          <w:b/>
        </w:rPr>
        <w:t>i</w:t>
      </w:r>
      <w:r w:rsidRPr="005544B7">
        <w:rPr>
          <w:b/>
        </w:rPr>
        <w:t>cKeyList</w:t>
      </w:r>
    </w:p>
    <w:p w:rsidR="00026833" w:rsidRDefault="000E606D" w:rsidP="000E606D">
      <w:pPr>
        <w:pStyle w:val="aNorm"/>
        <w:rPr>
          <w:rFonts w:ascii="Wingdings" w:hAnsi="Wingdings"/>
          <w:b/>
        </w:rPr>
      </w:pPr>
      <w:r w:rsidRPr="005544B7">
        <w:t xml:space="preserve">Das Attribut </w:t>
      </w:r>
      <w:r w:rsidRPr="005544B7">
        <w:rPr>
          <w:i/>
        </w:rPr>
        <w:t>persistentPublicKeyList</w:t>
      </w:r>
      <w:r w:rsidRPr="005544B7">
        <w:t xml:space="preserve"> MUSS den Schlüssel </w:t>
      </w:r>
      <w:r w:rsidRPr="005544B7">
        <w:fldChar w:fldCharType="begin"/>
      </w:r>
      <w:r w:rsidRPr="005544B7">
        <w:instrText xml:space="preserve"> REF  oPuK_RCA_CS_E256 \h  \* MERGEFORMAT </w:instrText>
      </w:r>
      <w:r w:rsidRPr="005544B7">
        <w:fldChar w:fldCharType="separate"/>
      </w:r>
      <w:r w:rsidRPr="005544B7">
        <w:t>PuK.RCA.CS.E256</w:t>
      </w:r>
      <w:r w:rsidRPr="005544B7">
        <w:fldChar w:fldCharType="end"/>
      </w:r>
      <w:r w:rsidRPr="005544B7">
        <w:t xml:space="preserve"> en</w:t>
      </w:r>
      <w:r w:rsidRPr="005544B7">
        <w:t>t</w:t>
      </w:r>
      <w:r w:rsidRPr="005544B7">
        <w:t>halten.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Card-G2-A_3180 K_Initialisierung: Größe persistentPubl</w:t>
      </w:r>
      <w:r w:rsidRPr="005544B7">
        <w:rPr>
          <w:b/>
        </w:rPr>
        <w:t>i</w:t>
      </w:r>
      <w:r w:rsidRPr="005544B7">
        <w:rPr>
          <w:b/>
        </w:rPr>
        <w:t>cKeyList</w:t>
      </w:r>
    </w:p>
    <w:p w:rsidR="00026833" w:rsidRDefault="000E606D" w:rsidP="000E606D">
      <w:pPr>
        <w:pStyle w:val="aNorm"/>
        <w:rPr>
          <w:rFonts w:ascii="Wingdings" w:hAnsi="Wingdings"/>
          <w:b/>
        </w:rPr>
      </w:pPr>
      <w:r w:rsidRPr="005544B7">
        <w:t xml:space="preserve">Für das Attribut </w:t>
      </w:r>
      <w:r w:rsidRPr="005544B7">
        <w:rPr>
          <w:i/>
        </w:rPr>
        <w:t>persistentPublicKeyList</w:t>
      </w:r>
      <w:r w:rsidRPr="005544B7">
        <w:t xml:space="preserve">  MUSS so viel Speicherplatz bereitgestellt werden, dass mindestens fünf weitere öffentliche Signaturprüfschlüssel einer Root-CA mittels Linkzertifikaten persistent i</w:t>
      </w:r>
      <w:r w:rsidRPr="005544B7">
        <w:t>m</w:t>
      </w:r>
      <w:r w:rsidRPr="005544B7">
        <w:t xml:space="preserve">portierbar sind </w:t>
      </w:r>
    </w:p>
    <w:p w:rsidR="000E606D" w:rsidRPr="00026833" w:rsidRDefault="00026833" w:rsidP="000E606D">
      <w:pPr>
        <w:pStyle w:val="aNorm"/>
        <w:rPr>
          <w:b/>
        </w:rPr>
      </w:pPr>
      <w:r>
        <w:rPr>
          <w:rFonts w:ascii="Wingdings" w:hAnsi="Wingdings"/>
          <w:b/>
        </w:rPr>
        <w:sym w:font="Wingdings" w:char="F0D5"/>
      </w:r>
    </w:p>
    <w:p w:rsidR="000E606D" w:rsidRPr="00E401D1" w:rsidRDefault="000E606D" w:rsidP="000E606D">
      <w:pPr>
        <w:pStyle w:val="gemStandard"/>
        <w:tabs>
          <w:tab w:val="left" w:pos="567"/>
        </w:tabs>
        <w:ind w:left="567" w:hanging="567"/>
        <w:rPr>
          <w:b/>
        </w:rPr>
      </w:pPr>
      <w:r w:rsidRPr="00E401D1">
        <w:rPr>
          <w:rFonts w:ascii="Wingdings" w:hAnsi="Wingdings"/>
          <w:b/>
        </w:rPr>
        <w:sym w:font="Wingdings" w:char="F0D6"/>
      </w:r>
      <w:r w:rsidRPr="00E401D1">
        <w:rPr>
          <w:b/>
        </w:rPr>
        <w:tab/>
        <w:t xml:space="preserve">Card-G2-A_3265 K_Initialisierung: Wert von </w:t>
      </w:r>
      <w:r w:rsidRPr="00BD5DA4">
        <w:rPr>
          <w:b/>
          <w:i/>
        </w:rPr>
        <w:t>pointInTime</w:t>
      </w:r>
    </w:p>
    <w:p w:rsidR="00026833" w:rsidRDefault="000E606D" w:rsidP="000E606D">
      <w:pPr>
        <w:pStyle w:val="gemEinzug"/>
        <w:jc w:val="left"/>
        <w:rPr>
          <w:rFonts w:ascii="Wingdings" w:hAnsi="Wingdings"/>
          <w:b/>
        </w:rPr>
      </w:pPr>
      <w:r w:rsidRPr="00E401D1">
        <w:lastRenderedPageBreak/>
        <w:t xml:space="preserve">Das Attribut </w:t>
      </w:r>
      <w:r w:rsidRPr="00BD5DA4">
        <w:rPr>
          <w:i/>
        </w:rPr>
        <w:t>pointInTime</w:t>
      </w:r>
      <w:r w:rsidRPr="00E401D1">
        <w:t xml:space="preserve"> MUSS den Wert '0000 0000 0000' = 2000.00.00 haben. Der Wert MUSS initialisiert werden. </w:t>
      </w:r>
    </w:p>
    <w:p w:rsidR="000E606D" w:rsidRPr="00026833" w:rsidRDefault="00026833" w:rsidP="00026833">
      <w:pPr>
        <w:pStyle w:val="gemStandard"/>
      </w:pPr>
      <w:r>
        <w:rPr>
          <w:b/>
        </w:rPr>
        <w:sym w:font="Wingdings" w:char="F0D5"/>
      </w:r>
    </w:p>
    <w:p w:rsidR="006E4D9E" w:rsidRDefault="006E4D9E" w:rsidP="000E606D">
      <w:pPr>
        <w:pStyle w:val="gemEinzug"/>
        <w:jc w:val="left"/>
        <w:rPr>
          <w:rFonts w:ascii="Wingdings" w:hAnsi="Wingdings"/>
          <w:b/>
        </w:rPr>
      </w:pPr>
    </w:p>
    <w:p w:rsidR="006E4D9E" w:rsidRDefault="006E4D9E" w:rsidP="000E606D">
      <w:pPr>
        <w:pStyle w:val="gemEinzug"/>
        <w:jc w:val="left"/>
        <w:rPr>
          <w:b/>
        </w:rPr>
      </w:pPr>
    </w:p>
    <w:p w:rsidR="000E606D" w:rsidRPr="008C3744" w:rsidRDefault="000E606D" w:rsidP="000E606D">
      <w:pPr>
        <w:pStyle w:val="gemStandard"/>
        <w:tabs>
          <w:tab w:val="left" w:pos="567"/>
        </w:tabs>
        <w:ind w:left="567" w:hanging="567"/>
        <w:rPr>
          <w:b/>
        </w:rPr>
      </w:pPr>
      <w:r w:rsidRPr="00E401D1">
        <w:rPr>
          <w:rFonts w:ascii="Wingdings" w:hAnsi="Wingdings"/>
          <w:b/>
        </w:rPr>
        <w:sym w:font="Wingdings" w:char="F0D6"/>
      </w:r>
      <w:r w:rsidRPr="00E401D1">
        <w:rPr>
          <w:b/>
        </w:rPr>
        <w:tab/>
      </w:r>
      <w:r w:rsidRPr="008C3744">
        <w:rPr>
          <w:b/>
        </w:rPr>
        <w:t xml:space="preserve">Card-G2-A_3391 K_Personalisierung: personalisierter Wert von </w:t>
      </w:r>
      <w:r w:rsidRPr="008C3744">
        <w:rPr>
          <w:b/>
          <w:i/>
        </w:rPr>
        <w:t>pointInT</w:t>
      </w:r>
      <w:r w:rsidRPr="008C3744">
        <w:rPr>
          <w:b/>
          <w:i/>
        </w:rPr>
        <w:t>i</w:t>
      </w:r>
      <w:r w:rsidRPr="008C3744">
        <w:rPr>
          <w:b/>
          <w:i/>
        </w:rPr>
        <w:t>me</w:t>
      </w:r>
    </w:p>
    <w:p w:rsidR="00026833" w:rsidRDefault="000E606D" w:rsidP="000E606D">
      <w:pPr>
        <w:pStyle w:val="gemEinzug"/>
        <w:jc w:val="left"/>
        <w:rPr>
          <w:rFonts w:ascii="Wingdings" w:hAnsi="Wingdings"/>
          <w:b/>
        </w:rPr>
      </w:pPr>
      <w:r w:rsidRPr="008C3744">
        <w:t xml:space="preserve">Das Attribut </w:t>
      </w:r>
      <w:r w:rsidRPr="008C3744">
        <w:rPr>
          <w:i/>
        </w:rPr>
        <w:t>pointInTime</w:t>
      </w:r>
      <w:r w:rsidRPr="008C3744">
        <w:t xml:space="preserve"> MUSS im Rahmen der Personalisierung auf den Wert von CED eines Endnutzerzertifikates gesetzt werden. Falls es mehrere Endnutzerzert</w:t>
      </w:r>
      <w:r w:rsidRPr="008C3744">
        <w:t>i</w:t>
      </w:r>
      <w:r w:rsidRPr="008C3744">
        <w:t>fikate gibt, so ist das CED mit dem größten Wert zu verwenden.</w:t>
      </w:r>
    </w:p>
    <w:p w:rsidR="000E606D" w:rsidRPr="00026833" w:rsidRDefault="00026833" w:rsidP="00026833">
      <w:pPr>
        <w:pStyle w:val="gemStandard"/>
      </w:pPr>
      <w:r>
        <w:rPr>
          <w:b/>
        </w:rPr>
        <w:sym w:font="Wingdings" w:char="F0D5"/>
      </w:r>
    </w:p>
    <w:p w:rsidR="000E606D" w:rsidRPr="005544B7" w:rsidRDefault="000E606D" w:rsidP="00026833">
      <w:pPr>
        <w:pStyle w:val="berschrift3"/>
      </w:pPr>
      <w:bookmarkStart w:id="104" w:name="_Ref182210749"/>
      <w:bookmarkStart w:id="105" w:name="_Toc182360933"/>
      <w:bookmarkStart w:id="106" w:name="_Toc184742464"/>
      <w:bookmarkStart w:id="107" w:name="_Toc503163380"/>
      <w:r w:rsidRPr="005544B7">
        <w:t>Answer To Reset</w:t>
      </w:r>
      <w:bookmarkEnd w:id="104"/>
      <w:bookmarkEnd w:id="105"/>
      <w:bookmarkEnd w:id="106"/>
      <w:bookmarkEnd w:id="107"/>
    </w:p>
    <w:p w:rsidR="000E606D" w:rsidRPr="005544B7" w:rsidRDefault="000E606D" w:rsidP="000E606D">
      <w:pPr>
        <w:pStyle w:val="gemStandard"/>
        <w:tabs>
          <w:tab w:val="left" w:pos="567"/>
        </w:tabs>
        <w:ind w:left="567" w:hanging="567"/>
        <w:rPr>
          <w:b/>
        </w:rPr>
      </w:pPr>
      <w:bookmarkStart w:id="108" w:name="_Toc184358336"/>
      <w:bookmarkStart w:id="109" w:name="_Toc184742559"/>
      <w:r w:rsidRPr="005544B7">
        <w:rPr>
          <w:rFonts w:ascii="Wingdings" w:hAnsi="Wingdings"/>
          <w:b/>
        </w:rPr>
        <w:sym w:font="Wingdings" w:char="F0D6"/>
      </w:r>
      <w:r w:rsidRPr="005544B7">
        <w:rPr>
          <w:b/>
        </w:rPr>
        <w:tab/>
        <w:t>Card-G2-A_2345 K_Personalisierung und K_Initialisierung: ATR-Codierung</w:t>
      </w:r>
    </w:p>
    <w:p w:rsidR="000E606D" w:rsidRPr="005544B7" w:rsidRDefault="000E606D" w:rsidP="000E606D">
      <w:pPr>
        <w:pStyle w:val="aNorm"/>
      </w:pPr>
      <w:r w:rsidRPr="005544B7">
        <w:rPr>
          <w:bCs/>
        </w:rPr>
        <w:t xml:space="preserve">Die ATR-Kodierung MUSS die in </w:t>
      </w:r>
      <w:r w:rsidRPr="005544B7">
        <w:t>Tab_eGK_ObjSys_004 dargestellten Werte besi</w:t>
      </w:r>
      <w:r w:rsidRPr="005544B7">
        <w:t>t</w:t>
      </w:r>
      <w:r w:rsidRPr="005544B7">
        <w:t>zen.</w:t>
      </w:r>
    </w:p>
    <w:p w:rsidR="000E606D" w:rsidRPr="005544B7" w:rsidRDefault="000E606D" w:rsidP="000E606D">
      <w:pPr>
        <w:pStyle w:val="gemEinzug"/>
        <w:jc w:val="left"/>
        <w:rPr>
          <w:bCs/>
        </w:rPr>
      </w:pPr>
    </w:p>
    <w:p w:rsidR="000E606D" w:rsidRPr="005544B7" w:rsidRDefault="000E606D" w:rsidP="000E606D">
      <w:pPr>
        <w:pStyle w:val="Beschriftung"/>
      </w:pPr>
      <w:bookmarkStart w:id="110" w:name="_Toc465414255"/>
      <w:r w:rsidRPr="005544B7">
        <w:t xml:space="preserve">Tabelle </w:t>
      </w:r>
      <w:r w:rsidRPr="005544B7">
        <w:fldChar w:fldCharType="begin"/>
      </w:r>
      <w:r w:rsidRPr="005544B7">
        <w:instrText xml:space="preserve"> SEQ Tabelle \* ARABIC </w:instrText>
      </w:r>
      <w:r w:rsidRPr="005544B7">
        <w:fldChar w:fldCharType="separate"/>
      </w:r>
      <w:r>
        <w:rPr>
          <w:noProof/>
        </w:rPr>
        <w:t>3</w:t>
      </w:r>
      <w:r w:rsidRPr="005544B7">
        <w:fldChar w:fldCharType="end"/>
      </w:r>
      <w:r w:rsidRPr="005544B7">
        <w:t>: Tab_eGK_ObjSys_004 ATR-Codierung</w:t>
      </w:r>
      <w:bookmarkEnd w:id="108"/>
      <w:bookmarkEnd w:id="109"/>
      <w:bookmarkEnd w:id="110"/>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0E606D" w:rsidRPr="005544B7" w:rsidTr="000E606D">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Ze</w:t>
            </w:r>
            <w:r w:rsidRPr="005544B7">
              <w:t>i</w:t>
            </w:r>
            <w:r w:rsidRPr="005544B7">
              <w:t>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Bedeutung</w:t>
            </w:r>
          </w:p>
        </w:tc>
      </w:tr>
      <w:tr w:rsidR="000E606D" w:rsidRPr="005544B7" w:rsidTr="000E606D">
        <w:trPr>
          <w:trHeight w:val="238"/>
        </w:trPr>
        <w:tc>
          <w:tcPr>
            <w:tcW w:w="1008" w:type="dxa"/>
            <w:shd w:val="clear" w:color="auto" w:fill="auto"/>
          </w:tcPr>
          <w:p w:rsidR="000E606D" w:rsidRPr="005544B7" w:rsidRDefault="000E606D" w:rsidP="000E606D">
            <w:pPr>
              <w:pStyle w:val="gemTab10pt"/>
            </w:pPr>
            <w:r w:rsidRPr="005544B7">
              <w:t>TS</w:t>
            </w:r>
          </w:p>
        </w:tc>
        <w:tc>
          <w:tcPr>
            <w:tcW w:w="720" w:type="dxa"/>
            <w:shd w:val="clear" w:color="auto" w:fill="auto"/>
          </w:tcPr>
          <w:p w:rsidR="000E606D" w:rsidRPr="005544B7" w:rsidRDefault="000E606D" w:rsidP="000E606D">
            <w:pPr>
              <w:pStyle w:val="gemTab10pt"/>
            </w:pPr>
            <w:r>
              <w:t>‘</w:t>
            </w:r>
            <w:r w:rsidRPr="005544B7">
              <w:t>3B</w:t>
            </w:r>
            <w:r>
              <w:t>’</w:t>
            </w:r>
          </w:p>
        </w:tc>
        <w:tc>
          <w:tcPr>
            <w:tcW w:w="7221" w:type="dxa"/>
            <w:shd w:val="clear" w:color="auto" w:fill="auto"/>
          </w:tcPr>
          <w:p w:rsidR="000E606D" w:rsidRPr="005544B7" w:rsidRDefault="000E606D" w:rsidP="000E606D">
            <w:pPr>
              <w:pStyle w:val="gemTab10pt"/>
            </w:pPr>
            <w:r w:rsidRPr="005544B7">
              <w:t>Initial Character (d</w:t>
            </w:r>
            <w:r w:rsidRPr="005544B7">
              <w:t>i</w:t>
            </w:r>
            <w:r w:rsidRPr="005544B7">
              <w:t>rect convention)</w:t>
            </w:r>
          </w:p>
        </w:tc>
      </w:tr>
      <w:tr w:rsidR="000E606D" w:rsidRPr="005544B7" w:rsidTr="000E606D">
        <w:trPr>
          <w:trHeight w:val="238"/>
        </w:trPr>
        <w:tc>
          <w:tcPr>
            <w:tcW w:w="1008" w:type="dxa"/>
            <w:shd w:val="clear" w:color="auto" w:fill="auto"/>
          </w:tcPr>
          <w:p w:rsidR="000E606D" w:rsidRPr="005544B7" w:rsidRDefault="000E606D" w:rsidP="000E606D">
            <w:pPr>
              <w:pStyle w:val="gemTab10pt"/>
            </w:pPr>
            <w:r w:rsidRPr="005544B7">
              <w:t>T0</w:t>
            </w:r>
          </w:p>
        </w:tc>
        <w:tc>
          <w:tcPr>
            <w:tcW w:w="720" w:type="dxa"/>
            <w:shd w:val="clear" w:color="auto" w:fill="auto"/>
          </w:tcPr>
          <w:p w:rsidR="000E606D" w:rsidRPr="005544B7" w:rsidRDefault="000E606D" w:rsidP="000E606D">
            <w:pPr>
              <w:pStyle w:val="gemTab10pt"/>
            </w:pPr>
            <w:r>
              <w:t>‘</w:t>
            </w:r>
            <w:r w:rsidRPr="005544B7">
              <w:t>9x</w:t>
            </w:r>
            <w:r>
              <w:t>’</w:t>
            </w:r>
          </w:p>
        </w:tc>
        <w:tc>
          <w:tcPr>
            <w:tcW w:w="7221" w:type="dxa"/>
            <w:shd w:val="clear" w:color="auto" w:fill="auto"/>
          </w:tcPr>
          <w:p w:rsidR="000E606D" w:rsidRPr="005544B7" w:rsidRDefault="000E606D" w:rsidP="000E606D">
            <w:pPr>
              <w:pStyle w:val="gemTab10pt"/>
              <w:rPr>
                <w:lang w:val="en-GB"/>
              </w:rPr>
            </w:pPr>
            <w:r w:rsidRPr="005544B7">
              <w:rPr>
                <w:lang w:val="en-GB"/>
              </w:rPr>
              <w:t>Format Character (TA1/TD1 indic</w:t>
            </w:r>
            <w:r w:rsidRPr="005544B7">
              <w:rPr>
                <w:lang w:val="en-GB"/>
              </w:rPr>
              <w:t>a</w:t>
            </w:r>
            <w:r w:rsidRPr="005544B7">
              <w:rPr>
                <w:lang w:val="en-GB"/>
              </w:rPr>
              <w:t>tion, x = no. of HB)</w:t>
            </w:r>
          </w:p>
        </w:tc>
      </w:tr>
      <w:tr w:rsidR="000E606D" w:rsidRPr="005544B7" w:rsidTr="000E606D">
        <w:trPr>
          <w:trHeight w:val="254"/>
        </w:trPr>
        <w:tc>
          <w:tcPr>
            <w:tcW w:w="1008" w:type="dxa"/>
            <w:tcBorders>
              <w:bottom w:val="single" w:sz="6" w:space="0" w:color="000000"/>
            </w:tcBorders>
            <w:shd w:val="clear" w:color="auto" w:fill="auto"/>
          </w:tcPr>
          <w:p w:rsidR="000E606D" w:rsidRPr="005544B7" w:rsidRDefault="000E606D" w:rsidP="000E606D">
            <w:pPr>
              <w:pStyle w:val="gemTab10pt"/>
            </w:pPr>
            <w:r w:rsidRPr="005544B7">
              <w:t>TA1</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xx</w:t>
            </w:r>
            <w:r>
              <w:t>’</w:t>
            </w:r>
          </w:p>
        </w:tc>
        <w:tc>
          <w:tcPr>
            <w:tcW w:w="7221" w:type="dxa"/>
            <w:tcBorders>
              <w:bottom w:val="single" w:sz="6" w:space="0" w:color="000000"/>
            </w:tcBorders>
            <w:shd w:val="clear" w:color="auto" w:fill="auto"/>
            <w:vAlign w:val="center"/>
          </w:tcPr>
          <w:p w:rsidR="000E606D" w:rsidRPr="005544B7" w:rsidRDefault="000E606D" w:rsidP="000E606D">
            <w:pPr>
              <w:pStyle w:val="gemTab10pt"/>
            </w:pPr>
            <w:r w:rsidRPr="005544B7">
              <w:t>Interface Character (FI/DI, erlaubte Werte: siehe [gemSpec_COS#N024.100])</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TD1</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81</w:t>
            </w:r>
            <w:r>
              <w:t>’</w:t>
            </w:r>
          </w:p>
        </w:tc>
        <w:tc>
          <w:tcPr>
            <w:tcW w:w="7221" w:type="dxa"/>
            <w:tcBorders>
              <w:bottom w:val="single" w:sz="6" w:space="0" w:color="000000"/>
            </w:tcBorders>
            <w:shd w:val="clear" w:color="auto" w:fill="auto"/>
          </w:tcPr>
          <w:p w:rsidR="000E606D" w:rsidRPr="005544B7" w:rsidRDefault="000E606D" w:rsidP="000E606D">
            <w:pPr>
              <w:pStyle w:val="gemTab10pt"/>
              <w:rPr>
                <w:lang w:val="en-GB"/>
              </w:rPr>
            </w:pPr>
            <w:r w:rsidRPr="005544B7">
              <w:rPr>
                <w:lang w:val="en-GB"/>
              </w:rPr>
              <w:t>Interface Character, (T=1, TD2 indic</w:t>
            </w:r>
            <w:r w:rsidRPr="005544B7">
              <w:rPr>
                <w:lang w:val="en-GB"/>
              </w:rPr>
              <w:t>a</w:t>
            </w:r>
            <w:r w:rsidRPr="005544B7">
              <w:rPr>
                <w:lang w:val="en-GB"/>
              </w:rPr>
              <w:t>tion)</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TD2</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B1</w:t>
            </w:r>
            <w:r>
              <w:t>’</w:t>
            </w:r>
          </w:p>
        </w:tc>
        <w:tc>
          <w:tcPr>
            <w:tcW w:w="7221" w:type="dxa"/>
            <w:tcBorders>
              <w:bottom w:val="single" w:sz="6" w:space="0" w:color="000000"/>
            </w:tcBorders>
            <w:shd w:val="clear" w:color="auto" w:fill="auto"/>
          </w:tcPr>
          <w:p w:rsidR="000E606D" w:rsidRPr="005544B7" w:rsidRDefault="000E606D" w:rsidP="000E606D">
            <w:pPr>
              <w:pStyle w:val="gemTab10pt"/>
              <w:rPr>
                <w:lang w:val="fr-FR"/>
              </w:rPr>
            </w:pPr>
            <w:r w:rsidRPr="005544B7">
              <w:rPr>
                <w:lang w:val="fr-FR"/>
              </w:rPr>
              <w:t>Interface Character, (T=1, TA3/TB3/TD3 indication)</w:t>
            </w:r>
          </w:p>
        </w:tc>
      </w:tr>
      <w:tr w:rsidR="000E606D" w:rsidRPr="005544B7" w:rsidTr="000E606D">
        <w:trPr>
          <w:trHeight w:val="254"/>
        </w:trPr>
        <w:tc>
          <w:tcPr>
            <w:tcW w:w="1008" w:type="dxa"/>
            <w:tcBorders>
              <w:bottom w:val="single" w:sz="6" w:space="0" w:color="000000"/>
            </w:tcBorders>
            <w:shd w:val="clear" w:color="auto" w:fill="auto"/>
          </w:tcPr>
          <w:p w:rsidR="000E606D" w:rsidRPr="005544B7" w:rsidRDefault="000E606D" w:rsidP="000E606D">
            <w:pPr>
              <w:pStyle w:val="gemTab10pt"/>
            </w:pPr>
            <w:r w:rsidRPr="005544B7">
              <w:t>TA3</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FE</w:t>
            </w:r>
            <w:r>
              <w:t>’</w:t>
            </w:r>
          </w:p>
        </w:tc>
        <w:tc>
          <w:tcPr>
            <w:tcW w:w="7221" w:type="dxa"/>
            <w:tcBorders>
              <w:bottom w:val="single" w:sz="6" w:space="0" w:color="000000"/>
            </w:tcBorders>
            <w:shd w:val="clear" w:color="auto" w:fill="auto"/>
          </w:tcPr>
          <w:p w:rsidR="000E606D" w:rsidRPr="005544B7" w:rsidRDefault="000E606D" w:rsidP="000E606D">
            <w:pPr>
              <w:pStyle w:val="gemTab10pt"/>
            </w:pPr>
            <w:r w:rsidRPr="005544B7">
              <w:t>Interface Character (IFSC coding)</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TB3</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45</w:t>
            </w:r>
            <w:r>
              <w:t>’</w:t>
            </w:r>
          </w:p>
        </w:tc>
        <w:tc>
          <w:tcPr>
            <w:tcW w:w="7221" w:type="dxa"/>
            <w:tcBorders>
              <w:bottom w:val="single" w:sz="6" w:space="0" w:color="000000"/>
            </w:tcBorders>
            <w:shd w:val="clear" w:color="auto" w:fill="auto"/>
          </w:tcPr>
          <w:p w:rsidR="000E606D" w:rsidRPr="005544B7" w:rsidRDefault="000E606D" w:rsidP="000E606D">
            <w:pPr>
              <w:pStyle w:val="gemTab10pt"/>
              <w:rPr>
                <w:lang w:val="en-GB"/>
              </w:rPr>
            </w:pPr>
            <w:r w:rsidRPr="005544B7">
              <w:rPr>
                <w:lang w:val="en-GB"/>
              </w:rPr>
              <w:t>Interface Character, (BWI/CWI coding)</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TD3</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1F</w:t>
            </w:r>
            <w:r>
              <w:t>’</w:t>
            </w:r>
          </w:p>
        </w:tc>
        <w:tc>
          <w:tcPr>
            <w:tcW w:w="7221" w:type="dxa"/>
            <w:tcBorders>
              <w:bottom w:val="single" w:sz="6" w:space="0" w:color="000000"/>
            </w:tcBorders>
            <w:shd w:val="clear" w:color="auto" w:fill="auto"/>
          </w:tcPr>
          <w:p w:rsidR="000E606D" w:rsidRPr="005544B7" w:rsidRDefault="000E606D" w:rsidP="000E606D">
            <w:pPr>
              <w:pStyle w:val="gemTab10pt"/>
              <w:rPr>
                <w:lang w:val="fr-FR"/>
              </w:rPr>
            </w:pPr>
            <w:r w:rsidRPr="005544B7">
              <w:rPr>
                <w:lang w:val="fr-FR"/>
              </w:rPr>
              <w:t>Interface Character, (T=15, TA4 indic</w:t>
            </w:r>
            <w:r w:rsidRPr="005544B7">
              <w:rPr>
                <w:lang w:val="fr-FR"/>
              </w:rPr>
              <w:t>a</w:t>
            </w:r>
            <w:r w:rsidRPr="005544B7">
              <w:rPr>
                <w:lang w:val="fr-FR"/>
              </w:rPr>
              <w:t>tion)</w:t>
            </w:r>
          </w:p>
        </w:tc>
      </w:tr>
      <w:tr w:rsidR="000E606D" w:rsidRPr="005544B7" w:rsidTr="000E606D">
        <w:trPr>
          <w:trHeight w:val="254"/>
        </w:trPr>
        <w:tc>
          <w:tcPr>
            <w:tcW w:w="1008" w:type="dxa"/>
            <w:tcBorders>
              <w:bottom w:val="single" w:sz="6" w:space="0" w:color="000000"/>
            </w:tcBorders>
            <w:shd w:val="clear" w:color="auto" w:fill="auto"/>
          </w:tcPr>
          <w:p w:rsidR="000E606D" w:rsidRPr="005544B7" w:rsidRDefault="000E606D" w:rsidP="000E606D">
            <w:pPr>
              <w:pStyle w:val="gemTab10pt"/>
            </w:pPr>
            <w:r w:rsidRPr="005544B7">
              <w:t>TA4</w:t>
            </w:r>
          </w:p>
        </w:tc>
        <w:tc>
          <w:tcPr>
            <w:tcW w:w="720" w:type="dxa"/>
            <w:tcBorders>
              <w:bottom w:val="single" w:sz="6" w:space="0" w:color="000000"/>
            </w:tcBorders>
            <w:shd w:val="clear" w:color="auto" w:fill="auto"/>
          </w:tcPr>
          <w:p w:rsidR="000E606D" w:rsidRPr="005544B7" w:rsidRDefault="000E606D" w:rsidP="000E606D">
            <w:pPr>
              <w:pStyle w:val="gemTab10pt"/>
            </w:pPr>
            <w:r>
              <w:t>‘</w:t>
            </w:r>
            <w:r w:rsidRPr="005544B7">
              <w:t>xx</w:t>
            </w:r>
            <w:r>
              <w:t>’</w:t>
            </w:r>
          </w:p>
        </w:tc>
        <w:tc>
          <w:tcPr>
            <w:tcW w:w="7221" w:type="dxa"/>
            <w:tcBorders>
              <w:bottom w:val="single" w:sz="6" w:space="0" w:color="000000"/>
            </w:tcBorders>
            <w:shd w:val="clear" w:color="auto" w:fill="auto"/>
          </w:tcPr>
          <w:p w:rsidR="000E606D" w:rsidRPr="005544B7" w:rsidRDefault="000E606D" w:rsidP="000E606D">
            <w:pPr>
              <w:pStyle w:val="gemTab10pt"/>
              <w:rPr>
                <w:lang w:val="en-GB"/>
              </w:rPr>
            </w:pPr>
            <w:r w:rsidRPr="005544B7">
              <w:rPr>
                <w:lang w:val="en-GB"/>
              </w:rPr>
              <w:t>Interface Character (XI/UI coding)</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Ti</w:t>
            </w:r>
          </w:p>
        </w:tc>
        <w:tc>
          <w:tcPr>
            <w:tcW w:w="720" w:type="dxa"/>
            <w:tcBorders>
              <w:bottom w:val="single" w:sz="6" w:space="0" w:color="000000"/>
            </w:tcBorders>
            <w:shd w:val="clear" w:color="auto" w:fill="auto"/>
          </w:tcPr>
          <w:p w:rsidR="000E606D" w:rsidRPr="005544B7" w:rsidRDefault="000E606D" w:rsidP="000E606D">
            <w:pPr>
              <w:pStyle w:val="gemTab10pt"/>
            </w:pPr>
            <w:r w:rsidRPr="005544B7">
              <w:t>HB</w:t>
            </w:r>
          </w:p>
        </w:tc>
        <w:tc>
          <w:tcPr>
            <w:tcW w:w="7221" w:type="dxa"/>
            <w:tcBorders>
              <w:bottom w:val="single" w:sz="6" w:space="0" w:color="000000"/>
            </w:tcBorders>
            <w:shd w:val="clear" w:color="auto" w:fill="auto"/>
          </w:tcPr>
          <w:p w:rsidR="000E606D" w:rsidRPr="005544B7" w:rsidRDefault="000E606D" w:rsidP="000E606D">
            <w:pPr>
              <w:pStyle w:val="gemTab10pt"/>
            </w:pPr>
            <w:r w:rsidRPr="005544B7">
              <w:t>Historical Bytes (HB, imax. = 15)</w:t>
            </w:r>
          </w:p>
        </w:tc>
      </w:tr>
      <w:tr w:rsidR="000E606D" w:rsidRPr="005544B7" w:rsidTr="000E606D">
        <w:trPr>
          <w:trHeight w:val="238"/>
        </w:trPr>
        <w:tc>
          <w:tcPr>
            <w:tcW w:w="1008" w:type="dxa"/>
            <w:tcBorders>
              <w:bottom w:val="single" w:sz="6" w:space="0" w:color="000000"/>
            </w:tcBorders>
            <w:shd w:val="clear" w:color="auto" w:fill="auto"/>
          </w:tcPr>
          <w:p w:rsidR="000E606D" w:rsidRPr="005544B7" w:rsidRDefault="000E606D" w:rsidP="000E606D">
            <w:pPr>
              <w:pStyle w:val="gemTab10pt"/>
            </w:pPr>
            <w:r w:rsidRPr="005544B7">
              <w:t>TCK</w:t>
            </w:r>
          </w:p>
        </w:tc>
        <w:tc>
          <w:tcPr>
            <w:tcW w:w="720" w:type="dxa"/>
            <w:tcBorders>
              <w:bottom w:val="single" w:sz="6" w:space="0" w:color="000000"/>
            </w:tcBorders>
            <w:shd w:val="clear" w:color="auto" w:fill="auto"/>
          </w:tcPr>
          <w:p w:rsidR="000E606D" w:rsidRPr="005544B7" w:rsidRDefault="000E606D" w:rsidP="000E606D">
            <w:pPr>
              <w:pStyle w:val="gemTab10pt"/>
            </w:pPr>
            <w:r w:rsidRPr="005544B7">
              <w:t>XOR</w:t>
            </w:r>
          </w:p>
        </w:tc>
        <w:tc>
          <w:tcPr>
            <w:tcW w:w="7221" w:type="dxa"/>
            <w:tcBorders>
              <w:bottom w:val="single" w:sz="6" w:space="0" w:color="000000"/>
            </w:tcBorders>
            <w:shd w:val="clear" w:color="auto" w:fill="auto"/>
          </w:tcPr>
          <w:p w:rsidR="000E606D" w:rsidRPr="005544B7" w:rsidRDefault="000E606D" w:rsidP="000E606D">
            <w:pPr>
              <w:pStyle w:val="gemTab10pt"/>
            </w:pPr>
            <w:r w:rsidRPr="005544B7">
              <w:t>Check Character (exclusive OR)</w:t>
            </w: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Card-G2-A_2346 K_Personalisierung und K_Initialisierung: TC1 Byte im ATR</w:t>
      </w:r>
    </w:p>
    <w:p w:rsidR="00026833" w:rsidRDefault="000E606D" w:rsidP="000E606D">
      <w:pPr>
        <w:pStyle w:val="aNorm"/>
        <w:rPr>
          <w:rFonts w:ascii="Wingdings" w:hAnsi="Wingdings"/>
          <w:b/>
        </w:rPr>
      </w:pPr>
      <w:r w:rsidRPr="005544B7">
        <w:t xml:space="preserve">Der ATR SOLL ein TC1 Byte mit dem Wert </w:t>
      </w:r>
      <w:r>
        <w:t>‘</w:t>
      </w:r>
      <w:r w:rsidRPr="005544B7">
        <w:t>FF</w:t>
      </w:r>
      <w:r>
        <w:t>’</w:t>
      </w:r>
      <w:r w:rsidRPr="005544B7">
        <w:t xml:space="preserve"> enthalten. In diesem Fall MUSS T0 auf den Wert </w:t>
      </w:r>
      <w:r>
        <w:t>‘</w:t>
      </w:r>
      <w:r w:rsidRPr="005544B7">
        <w:t>Dx</w:t>
      </w:r>
      <w:r>
        <w:t>’</w:t>
      </w:r>
      <w:r w:rsidRPr="005544B7">
        <w:t xml:space="preserve"> gesetzt werden.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Card-G2-A_2985 K_Personalisierung und K_Initialisierung: Historical Bytes im ATR</w:t>
      </w:r>
    </w:p>
    <w:p w:rsidR="00026833" w:rsidRDefault="000E606D" w:rsidP="000E606D">
      <w:pPr>
        <w:pStyle w:val="aNorm"/>
        <w:rPr>
          <w:rFonts w:ascii="Wingdings" w:hAnsi="Wingdings"/>
          <w:b/>
        </w:rPr>
      </w:pPr>
      <w:r w:rsidRPr="005544B7">
        <w:t>Das Attribut answerToReset SOLL keine Historical Bytes enthalten.</w:t>
      </w:r>
      <w:r w:rsidRPr="005544B7">
        <w:rPr>
          <w:color w:val="000080"/>
        </w:rPr>
        <w:t xml:space="preserve"> </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fett"/>
        <w:tabs>
          <w:tab w:val="left" w:pos="540"/>
        </w:tabs>
      </w:pPr>
      <w:bookmarkStart w:id="111" w:name="_Toc320697734"/>
      <w:r w:rsidRPr="005544B7">
        <w:rPr>
          <w:rFonts w:ascii="Wingdings" w:hAnsi="Wingdings"/>
        </w:rPr>
        <w:sym w:font="Wingdings" w:char="F0D6"/>
      </w:r>
      <w:r w:rsidRPr="005544B7">
        <w:tab/>
        <w:t>Card-G2-A_2347 K_Personalisierung und K_Initialisierung: Vorgaben für Hi</w:t>
      </w:r>
      <w:r w:rsidRPr="005544B7">
        <w:t>s</w:t>
      </w:r>
      <w:r w:rsidRPr="005544B7">
        <w:t>torical Bytes</w:t>
      </w:r>
    </w:p>
    <w:p w:rsidR="000E606D" w:rsidRPr="005544B7" w:rsidRDefault="000E606D" w:rsidP="000E606D">
      <w:pPr>
        <w:pStyle w:val="aNorm"/>
        <w:numPr>
          <w:ilvl w:val="0"/>
          <w:numId w:val="0"/>
        </w:numPr>
        <w:ind w:left="567"/>
      </w:pPr>
      <w:r w:rsidRPr="005544B7">
        <w:lastRenderedPageBreak/>
        <w:t xml:space="preserve">Falls answerToReset Historical Bytes enthält, dann MÜSSEN </w:t>
      </w:r>
    </w:p>
    <w:p w:rsidR="000E606D" w:rsidRPr="005544B7" w:rsidRDefault="000E606D" w:rsidP="000E606D">
      <w:pPr>
        <w:pStyle w:val="aNorm"/>
        <w:numPr>
          <w:ilvl w:val="0"/>
          <w:numId w:val="19"/>
        </w:numPr>
      </w:pPr>
      <w:r w:rsidRPr="005544B7">
        <w:t>diese gemäß [ISO7816-4] kodiert sein.</w:t>
      </w:r>
    </w:p>
    <w:p w:rsidR="00026833" w:rsidRDefault="000E606D" w:rsidP="000E606D">
      <w:pPr>
        <w:pStyle w:val="aNorm"/>
        <w:numPr>
          <w:ilvl w:val="0"/>
          <w:numId w:val="19"/>
        </w:numPr>
        <w:rPr>
          <w:rFonts w:ascii="Wingdings" w:hAnsi="Wingdings"/>
        </w:rPr>
      </w:pPr>
      <w:r w:rsidRPr="005544B7">
        <w:t>die dort getroffenen Angaben konsistent sein zu Angaben im EF.ATR.</w:t>
      </w:r>
    </w:p>
    <w:p w:rsidR="000E606D" w:rsidRPr="00026833" w:rsidRDefault="00026833" w:rsidP="000E606D">
      <w:pPr>
        <w:pStyle w:val="aNorm"/>
        <w:numPr>
          <w:ilvl w:val="0"/>
          <w:numId w:val="19"/>
        </w:numPr>
        <w:rPr>
          <w:b/>
        </w:rPr>
      </w:pPr>
      <w:r>
        <w:rPr>
          <w:rFonts w:ascii="Wingdings" w:hAnsi="Wingdings"/>
          <w:b/>
        </w:rPr>
        <w:sym w:font="Wingdings" w:char="F0D5"/>
      </w:r>
    </w:p>
    <w:p w:rsidR="000E606D" w:rsidRPr="005544B7" w:rsidRDefault="000E606D" w:rsidP="000E606D">
      <w:pPr>
        <w:pStyle w:val="gemStandard"/>
      </w:pPr>
    </w:p>
    <w:p w:rsidR="000E606D" w:rsidRPr="005544B7" w:rsidRDefault="000E606D" w:rsidP="000E606D">
      <w:pPr>
        <w:pStyle w:val="gemStandard"/>
        <w:sectPr w:rsidR="000E606D" w:rsidRPr="005544B7" w:rsidSect="000E606D">
          <w:pgSz w:w="11906" w:h="16838" w:code="9"/>
          <w:pgMar w:top="1469" w:right="1469" w:bottom="1701" w:left="1701" w:header="539" w:footer="437" w:gutter="0"/>
          <w:pgBorders w:offsetFrom="page">
            <w:right w:val="single" w:sz="48" w:space="24" w:color="FFCC99"/>
          </w:pgBorders>
          <w:cols w:space="708"/>
          <w:docGrid w:linePitch="360"/>
        </w:sectPr>
      </w:pPr>
    </w:p>
    <w:p w:rsidR="000E606D" w:rsidRPr="005544B7" w:rsidRDefault="000E606D" w:rsidP="00026833">
      <w:pPr>
        <w:pStyle w:val="berschrift2"/>
      </w:pPr>
      <w:bookmarkStart w:id="112" w:name="_Toc503163381"/>
      <w:r w:rsidRPr="005544B7">
        <w:lastRenderedPageBreak/>
        <w:t>Allgemeine Struktur</w:t>
      </w:r>
      <w:bookmarkEnd w:id="111"/>
      <w:bookmarkEnd w:id="112"/>
    </w:p>
    <w:p w:rsidR="000E606D" w:rsidRPr="005544B7" w:rsidRDefault="000E606D" w:rsidP="000E606D">
      <w:pPr>
        <w:pStyle w:val="gemStandard"/>
        <w:rPr>
          <w:b/>
        </w:rPr>
      </w:pPr>
      <w:r w:rsidRPr="005544B7">
        <w:fldChar w:fldCharType="begin"/>
      </w:r>
      <w:r w:rsidRPr="005544B7">
        <w:instrText xml:space="preserve"> REF qAbb_eGK_ObjSys_001 \h  \* MERGEFORMAT </w:instrText>
      </w:r>
      <w:r w:rsidRPr="005544B7">
        <w:fldChar w:fldCharType="separate"/>
      </w:r>
      <w:r w:rsidRPr="00776AEC">
        <w:t>Abb_eGK_ObjSys_001</w:t>
      </w:r>
      <w:r w:rsidRPr="005544B7">
        <w:fldChar w:fldCharType="end"/>
      </w:r>
      <w:r w:rsidRPr="005544B7">
        <w:t xml:space="preserve"> zeigt die allgemeine Struktur der eGK.</w:t>
      </w:r>
    </w:p>
    <w:p w:rsidR="000E606D" w:rsidRPr="00595B0D" w:rsidRDefault="000E606D" w:rsidP="000E606D">
      <w:pPr>
        <w:pStyle w:val="gemStandard"/>
        <w:jc w:val="center"/>
        <w:rPr>
          <w:sz w:val="4"/>
          <w:szCs w:val="4"/>
        </w:rPr>
      </w:pPr>
      <w:bookmarkStart w:id="113" w:name="_Toc184742552"/>
      <w:bookmarkStart w:id="114" w:name="_Ref188928186"/>
      <w:r w:rsidRPr="00595B0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36.8pt;height:228.6pt">
            <v:imagedata r:id="rId16" o:title=""/>
          </v:shape>
        </w:pict>
      </w:r>
    </w:p>
    <w:p w:rsidR="000E606D" w:rsidRPr="005544B7" w:rsidRDefault="000E606D" w:rsidP="000E606D">
      <w:pPr>
        <w:pStyle w:val="Beschriftung"/>
        <w:keepNext w:val="0"/>
        <w:jc w:val="center"/>
      </w:pPr>
      <w:bookmarkStart w:id="115" w:name="_Ref343664837"/>
      <w:bookmarkStart w:id="116" w:name="_Toc465414243"/>
      <w:r w:rsidRPr="00776AEC">
        <w:rPr>
          <w:rStyle w:val="gemBeschriftungZchn"/>
        </w:rPr>
        <w:t xml:space="preserve">Abbildung </w:t>
      </w:r>
      <w:r w:rsidRPr="00776AEC">
        <w:rPr>
          <w:rStyle w:val="gemBeschriftungZchn"/>
        </w:rPr>
        <w:fldChar w:fldCharType="begin"/>
      </w:r>
      <w:r w:rsidRPr="00776AEC">
        <w:rPr>
          <w:rStyle w:val="gemBeschriftungZchn"/>
        </w:rPr>
        <w:instrText xml:space="preserve"> SEQ Abbildung \* ARABIC </w:instrText>
      </w:r>
      <w:r w:rsidRPr="00776AEC">
        <w:rPr>
          <w:rStyle w:val="gemBeschriftungZchn"/>
        </w:rPr>
        <w:fldChar w:fldCharType="separate"/>
      </w:r>
      <w:r>
        <w:rPr>
          <w:rStyle w:val="gemBeschriftungZchn"/>
          <w:noProof/>
        </w:rPr>
        <w:t>1</w:t>
      </w:r>
      <w:r w:rsidRPr="00776AEC">
        <w:rPr>
          <w:rStyle w:val="gemBeschriftungZchn"/>
        </w:rPr>
        <w:fldChar w:fldCharType="end"/>
      </w:r>
      <w:bookmarkEnd w:id="114"/>
      <w:bookmarkEnd w:id="115"/>
      <w:r w:rsidRPr="00776AEC">
        <w:t xml:space="preserve">: </w:t>
      </w:r>
      <w:bookmarkStart w:id="117" w:name="qAbb_eGK_ObjSys_001"/>
      <w:r w:rsidRPr="00776AEC">
        <w:t>Abb_eGK_ObjSys_001</w:t>
      </w:r>
      <w:bookmarkEnd w:id="117"/>
      <w:r w:rsidRPr="00776AEC">
        <w:rPr>
          <w:rStyle w:val="gemBeschriftungZchn"/>
        </w:rPr>
        <w:t xml:space="preserve"> Objektstruktur einer eGK auf oberster Ebene</w:t>
      </w:r>
      <w:bookmarkEnd w:id="113"/>
      <w:bookmarkEnd w:id="116"/>
    </w:p>
    <w:p w:rsidR="000E606D" w:rsidRPr="005544B7" w:rsidRDefault="000E606D" w:rsidP="00026833">
      <w:pPr>
        <w:pStyle w:val="berschrift2"/>
      </w:pPr>
      <w:bookmarkStart w:id="118" w:name="_Toc182360934"/>
      <w:bookmarkStart w:id="119" w:name="_Ref184630057"/>
      <w:bookmarkStart w:id="120" w:name="_Ref184728140"/>
      <w:bookmarkStart w:id="121" w:name="_Toc184742465"/>
      <w:bookmarkStart w:id="122" w:name="_Ref188928228"/>
      <w:bookmarkStart w:id="123" w:name="_Ref323554068"/>
      <w:bookmarkStart w:id="124" w:name="_Ref323554515"/>
      <w:bookmarkStart w:id="125" w:name="_Toc503163382"/>
      <w:r w:rsidRPr="005544B7">
        <w:t>Root, die Wurzelapplikation</w:t>
      </w:r>
      <w:bookmarkEnd w:id="118"/>
      <w:bookmarkEnd w:id="119"/>
      <w:bookmarkEnd w:id="120"/>
      <w:bookmarkEnd w:id="121"/>
      <w:bookmarkEnd w:id="122"/>
      <w:bookmarkEnd w:id="123"/>
      <w:bookmarkEnd w:id="124"/>
      <w:r w:rsidRPr="005544B7">
        <w:t xml:space="preserve"> (</w:t>
      </w:r>
      <w:bookmarkStart w:id="126" w:name="oMF"/>
      <w:r w:rsidRPr="005544B7">
        <w:t>MF</w:t>
      </w:r>
      <w:bookmarkEnd w:id="126"/>
      <w:r w:rsidRPr="005544B7">
        <w:t>)</w:t>
      </w:r>
      <w:bookmarkEnd w:id="125"/>
    </w:p>
    <w:p w:rsidR="000E606D" w:rsidRPr="005544B7" w:rsidRDefault="000E606D" w:rsidP="000E606D">
      <w:pPr>
        <w:pStyle w:val="gemStandard"/>
      </w:pPr>
      <w:r w:rsidRPr="005544B7">
        <w:t xml:space="preserve">Das </w:t>
      </w:r>
      <w:r w:rsidRPr="005544B7">
        <w:rPr>
          <w:rFonts w:cs="Arial"/>
        </w:rPr>
        <w:fldChar w:fldCharType="begin"/>
      </w:r>
      <w:r w:rsidRPr="005544B7">
        <w:rPr>
          <w:rFonts w:cs="Arial"/>
        </w:rPr>
        <w:instrText xml:space="preserve"> REF oMF \h  \* MERGEFORMAT </w:instrText>
      </w:r>
      <w:r w:rsidRPr="005544B7">
        <w:rPr>
          <w:rFonts w:cs="Arial"/>
        </w:rPr>
      </w:r>
      <w:r w:rsidRPr="005544B7">
        <w:rPr>
          <w:rFonts w:cs="Arial"/>
        </w:rPr>
        <w:fldChar w:fldCharType="separate"/>
      </w:r>
      <w:r w:rsidRPr="005544B7">
        <w:t>MF</w:t>
      </w:r>
      <w:r w:rsidRPr="005544B7">
        <w:rPr>
          <w:rFonts w:cs="Arial"/>
        </w:rPr>
        <w:fldChar w:fldCharType="end"/>
      </w:r>
      <w:r w:rsidRPr="005544B7">
        <w:t xml:space="preserve"> der eGK ist ein Ordner (siehe [gemSpec_COS#8.3.1]</w:t>
      </w:r>
      <w:r w:rsidRPr="005544B7">
        <w:rPr>
          <w:szCs w:val="22"/>
        </w:rPr>
        <w:t>)</w:t>
      </w:r>
      <w:r w:rsidRPr="005544B7">
        <w:t xml:space="preserve"> mit den in Tab_eGK_ObjSys_006 gezeigten Eigenscha</w:t>
      </w:r>
      <w:r w:rsidRPr="005544B7">
        <w:t>f</w:t>
      </w:r>
      <w:r w:rsidRPr="005544B7">
        <w:t xml:space="preserve">ten.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Card-G2-A_2351 K_Initialisierung: Initialisierte Attribute von </w:t>
      </w:r>
      <w:r w:rsidRPr="005544B7">
        <w:rPr>
          <w:b/>
          <w:lang w:val="it-IT"/>
        </w:rPr>
        <w:fldChar w:fldCharType="begin"/>
      </w:r>
      <w:r w:rsidRPr="005544B7">
        <w:rPr>
          <w:b/>
        </w:rPr>
        <w:instrText xml:space="preserve"> REF oMF \h  \* MERGEFORMAT </w:instrText>
      </w:r>
      <w:r w:rsidRPr="005544B7">
        <w:rPr>
          <w:b/>
          <w:lang w:val="it-IT"/>
        </w:rPr>
      </w:r>
      <w:r w:rsidRPr="005544B7">
        <w:rPr>
          <w:b/>
          <w:lang w:val="it-IT"/>
        </w:rPr>
        <w:fldChar w:fldCharType="separate"/>
      </w:r>
      <w:r w:rsidRPr="00DF01BE">
        <w:rPr>
          <w:b/>
        </w:rPr>
        <w:t>MF</w:t>
      </w:r>
      <w:r w:rsidRPr="005544B7">
        <w:rPr>
          <w:b/>
          <w:lang w:val="it-IT"/>
        </w:rPr>
        <w:fldChar w:fldCharType="end"/>
      </w:r>
    </w:p>
    <w:p w:rsidR="000E606D" w:rsidRPr="005544B7" w:rsidRDefault="000E606D" w:rsidP="000E606D">
      <w:pPr>
        <w:pStyle w:val="aNorm"/>
      </w:pPr>
      <w:r w:rsidRPr="005544B7">
        <w:t>MF MUSS die in Tab_eGK_ObjSys_006 dargestellten initialisierten Attribute besi</w:t>
      </w:r>
      <w:r w:rsidRPr="005544B7">
        <w:t>t</w:t>
      </w:r>
      <w:r w:rsidRPr="005544B7">
        <w:t>zen.</w:t>
      </w:r>
    </w:p>
    <w:p w:rsidR="000E606D" w:rsidRPr="005544B7" w:rsidRDefault="000E606D" w:rsidP="000E606D">
      <w:pPr>
        <w:pStyle w:val="gemEinzug"/>
        <w:jc w:val="left"/>
        <w:rPr>
          <w:sz w:val="4"/>
          <w:szCs w:val="4"/>
        </w:rPr>
      </w:pPr>
    </w:p>
    <w:p w:rsidR="000E606D" w:rsidRPr="005544B7" w:rsidRDefault="000E606D" w:rsidP="000E606D">
      <w:pPr>
        <w:pStyle w:val="Beschriftung"/>
      </w:pPr>
      <w:bookmarkStart w:id="127" w:name="_Ref182210502"/>
      <w:bookmarkStart w:id="128" w:name="_Toc184358338"/>
      <w:bookmarkStart w:id="129" w:name="_Toc184742561"/>
      <w:bookmarkStart w:id="130" w:name="_Toc465414256"/>
      <w:r w:rsidRPr="005544B7">
        <w:t xml:space="preserve">Tabelle </w:t>
      </w:r>
      <w:r w:rsidRPr="005544B7">
        <w:fldChar w:fldCharType="begin"/>
      </w:r>
      <w:r w:rsidRPr="005544B7">
        <w:instrText xml:space="preserve"> SEQ Tabelle \* ARABIC </w:instrText>
      </w:r>
      <w:r w:rsidRPr="005544B7">
        <w:fldChar w:fldCharType="separate"/>
      </w:r>
      <w:r>
        <w:rPr>
          <w:noProof/>
        </w:rPr>
        <w:t>4</w:t>
      </w:r>
      <w:r w:rsidRPr="005544B7">
        <w:fldChar w:fldCharType="end"/>
      </w:r>
      <w:bookmarkEnd w:id="127"/>
      <w:r w:rsidRPr="005544B7">
        <w:t xml:space="preserve">: Tab_eGK_ObjSys_006 Initialisierte Attribute von </w:t>
      </w:r>
      <w:bookmarkEnd w:id="128"/>
      <w:bookmarkEnd w:id="129"/>
      <w:r w:rsidRPr="005544B7">
        <w:rPr>
          <w:lang w:val="it-IT"/>
        </w:rPr>
        <w:fldChar w:fldCharType="begin"/>
      </w:r>
      <w:r w:rsidRPr="005544B7">
        <w:instrText xml:space="preserve"> REF oMF \h  \* MERGEFORMAT </w:instrText>
      </w:r>
      <w:r w:rsidRPr="005544B7">
        <w:rPr>
          <w:lang w:val="it-IT"/>
        </w:rPr>
      </w:r>
      <w:r w:rsidRPr="005544B7">
        <w:rPr>
          <w:lang w:val="it-IT"/>
        </w:rPr>
        <w:fldChar w:fldCharType="separate"/>
      </w:r>
      <w:r w:rsidRPr="005544B7">
        <w:t>MF</w:t>
      </w:r>
      <w:bookmarkEnd w:id="130"/>
      <w:r w:rsidRPr="005544B7">
        <w:rPr>
          <w:lang w:val="it-IT"/>
        </w:rPr>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68"/>
        <w:gridCol w:w="5077"/>
        <w:gridCol w:w="1610"/>
      </w:tblGrid>
      <w:tr w:rsidR="000E606D" w:rsidRPr="005544B7">
        <w:tc>
          <w:tcPr>
            <w:tcW w:w="226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rPr>
                <w:lang w:val="en-GB"/>
              </w:rPr>
            </w:pPr>
            <w:r w:rsidRPr="005544B7">
              <w:rPr>
                <w:lang w:val="en-GB"/>
              </w:rPr>
              <w:t>Attribute</w:t>
            </w:r>
          </w:p>
        </w:tc>
        <w:tc>
          <w:tcPr>
            <w:tcW w:w="5077"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rPr>
                <w:lang w:val="en-GB"/>
              </w:rPr>
            </w:pPr>
            <w:r w:rsidRPr="005544B7">
              <w:rPr>
                <w:lang w:val="en-GB"/>
              </w:rPr>
              <w:t>Wert</w:t>
            </w:r>
          </w:p>
        </w:tc>
        <w:tc>
          <w:tcPr>
            <w:tcW w:w="161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rPr>
                <w:lang w:val="en-GB"/>
              </w:rPr>
            </w:pPr>
            <w:r w:rsidRPr="005544B7">
              <w:rPr>
                <w:lang w:val="en-GB"/>
              </w:rPr>
              <w:t>Bemerkung</w:t>
            </w:r>
          </w:p>
        </w:tc>
      </w:tr>
      <w:tr w:rsidR="000E606D" w:rsidRPr="005544B7">
        <w:tc>
          <w:tcPr>
            <w:tcW w:w="2268" w:type="dxa"/>
            <w:shd w:val="clear" w:color="auto" w:fill="auto"/>
          </w:tcPr>
          <w:p w:rsidR="000E606D" w:rsidRPr="005544B7" w:rsidRDefault="000E606D" w:rsidP="000E606D">
            <w:pPr>
              <w:pStyle w:val="gemTab10pt"/>
              <w:rPr>
                <w:lang w:val="en-GB"/>
              </w:rPr>
            </w:pPr>
            <w:r w:rsidRPr="005544B7">
              <w:rPr>
                <w:lang w:val="en-GB"/>
              </w:rPr>
              <w:t>Objekttyp</w:t>
            </w:r>
          </w:p>
        </w:tc>
        <w:tc>
          <w:tcPr>
            <w:tcW w:w="5077" w:type="dxa"/>
            <w:shd w:val="clear" w:color="auto" w:fill="auto"/>
          </w:tcPr>
          <w:p w:rsidR="000E606D" w:rsidRPr="005544B7" w:rsidRDefault="000E606D" w:rsidP="000E606D">
            <w:pPr>
              <w:pStyle w:val="gemTab10pt"/>
              <w:rPr>
                <w:lang w:val="en-GB"/>
              </w:rPr>
            </w:pPr>
            <w:r w:rsidRPr="005544B7">
              <w:rPr>
                <w:lang w:val="en-GB"/>
              </w:rPr>
              <w:t>Ordner</w:t>
            </w:r>
          </w:p>
        </w:tc>
        <w:tc>
          <w:tcPr>
            <w:tcW w:w="1610" w:type="dxa"/>
            <w:shd w:val="clear" w:color="auto" w:fill="auto"/>
          </w:tcPr>
          <w:p w:rsidR="000E606D" w:rsidRPr="005544B7" w:rsidRDefault="000E606D" w:rsidP="000E606D">
            <w:pPr>
              <w:pStyle w:val="gemTab10pt"/>
              <w:rPr>
                <w:lang w:val="en-GB"/>
              </w:rPr>
            </w:pPr>
          </w:p>
        </w:tc>
      </w:tr>
      <w:tr w:rsidR="000E606D" w:rsidRPr="005544B7">
        <w:tc>
          <w:tcPr>
            <w:tcW w:w="2268" w:type="dxa"/>
            <w:shd w:val="clear" w:color="auto" w:fill="auto"/>
          </w:tcPr>
          <w:p w:rsidR="000E606D" w:rsidRPr="005544B7" w:rsidRDefault="000E606D" w:rsidP="000E606D">
            <w:pPr>
              <w:pStyle w:val="gemTab10pt"/>
              <w:keepNext/>
              <w:rPr>
                <w:i/>
              </w:rPr>
            </w:pPr>
            <w:r w:rsidRPr="005544B7">
              <w:rPr>
                <w:i/>
              </w:rPr>
              <w:t>applicationIdentifier</w:t>
            </w:r>
          </w:p>
        </w:tc>
        <w:tc>
          <w:tcPr>
            <w:tcW w:w="5077" w:type="dxa"/>
            <w:shd w:val="clear" w:color="auto" w:fill="auto"/>
          </w:tcPr>
          <w:p w:rsidR="000E606D" w:rsidRPr="005544B7" w:rsidRDefault="000E606D" w:rsidP="000E606D">
            <w:pPr>
              <w:pStyle w:val="gemTab10pt"/>
              <w:rPr>
                <w:lang w:val="en-GB"/>
              </w:rPr>
            </w:pPr>
            <w:r>
              <w:rPr>
                <w:lang w:val="en-GB"/>
              </w:rPr>
              <w:t>‘</w:t>
            </w:r>
            <w:r w:rsidRPr="005544B7">
              <w:rPr>
                <w:lang w:val="en-GB"/>
              </w:rPr>
              <w:t>D276 0001 4480 00</w:t>
            </w:r>
            <w:r>
              <w:rPr>
                <w:lang w:val="en-GB"/>
              </w:rPr>
              <w:t>’</w:t>
            </w:r>
          </w:p>
        </w:tc>
        <w:tc>
          <w:tcPr>
            <w:tcW w:w="1610" w:type="dxa"/>
            <w:shd w:val="clear" w:color="auto" w:fill="auto"/>
          </w:tcPr>
          <w:p w:rsidR="000E606D" w:rsidRPr="005544B7" w:rsidRDefault="000E606D" w:rsidP="000E606D">
            <w:pPr>
              <w:pStyle w:val="gemTab10pt"/>
              <w:rPr>
                <w:lang w:val="en-GB"/>
              </w:rPr>
            </w:pPr>
          </w:p>
        </w:tc>
      </w:tr>
      <w:tr w:rsidR="000E606D" w:rsidRPr="005544B7">
        <w:tc>
          <w:tcPr>
            <w:tcW w:w="2268" w:type="dxa"/>
            <w:tcBorders>
              <w:bottom w:val="single" w:sz="6" w:space="0" w:color="000000"/>
            </w:tcBorders>
            <w:shd w:val="clear" w:color="auto" w:fill="auto"/>
          </w:tcPr>
          <w:p w:rsidR="000E606D" w:rsidRPr="005544B7" w:rsidRDefault="000E606D" w:rsidP="000E606D">
            <w:pPr>
              <w:pStyle w:val="gemTab10pt"/>
              <w:keepNext/>
              <w:rPr>
                <w:i/>
              </w:rPr>
            </w:pPr>
            <w:r w:rsidRPr="005544B7">
              <w:rPr>
                <w:i/>
              </w:rPr>
              <w:t>fileIdentifier</w:t>
            </w:r>
          </w:p>
        </w:tc>
        <w:tc>
          <w:tcPr>
            <w:tcW w:w="5077" w:type="dxa"/>
            <w:tcBorders>
              <w:bottom w:val="single" w:sz="6" w:space="0" w:color="000000"/>
            </w:tcBorders>
            <w:shd w:val="clear" w:color="auto" w:fill="auto"/>
          </w:tcPr>
          <w:p w:rsidR="000E606D" w:rsidRPr="005544B7" w:rsidRDefault="000E606D" w:rsidP="000E606D">
            <w:pPr>
              <w:pStyle w:val="gemTab10pt"/>
              <w:rPr>
                <w:lang w:val="en-GB"/>
              </w:rPr>
            </w:pPr>
            <w:r>
              <w:rPr>
                <w:lang w:val="en-GB"/>
              </w:rPr>
              <w:t>‘</w:t>
            </w:r>
            <w:r w:rsidRPr="005544B7">
              <w:rPr>
                <w:lang w:val="en-GB"/>
              </w:rPr>
              <w:t>3F 00</w:t>
            </w:r>
            <w:r>
              <w:rPr>
                <w:lang w:val="en-GB"/>
              </w:rPr>
              <w:t>’</w:t>
            </w:r>
          </w:p>
        </w:tc>
        <w:tc>
          <w:tcPr>
            <w:tcW w:w="1610" w:type="dxa"/>
            <w:tcBorders>
              <w:bottom w:val="single" w:sz="6" w:space="0" w:color="000000"/>
            </w:tcBorders>
            <w:shd w:val="clear" w:color="auto" w:fill="auto"/>
          </w:tcPr>
          <w:p w:rsidR="000E606D" w:rsidRPr="005544B7" w:rsidRDefault="000E606D" w:rsidP="000E606D">
            <w:pPr>
              <w:pStyle w:val="gemTab10pt"/>
              <w:rPr>
                <w:lang w:val="en-GB"/>
              </w:rPr>
            </w:pPr>
            <w:r w:rsidRPr="005544B7">
              <w:rPr>
                <w:lang w:val="en-GB"/>
              </w:rPr>
              <w:t>falls vorha</w:t>
            </w:r>
            <w:r w:rsidRPr="005544B7">
              <w:rPr>
                <w:lang w:val="en-GB"/>
              </w:rPr>
              <w:t>n</w:t>
            </w:r>
            <w:r w:rsidRPr="005544B7">
              <w:rPr>
                <w:lang w:val="en-GB"/>
              </w:rPr>
              <w:t>den</w:t>
            </w: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0pt"/>
              <w:keepNext/>
              <w:rPr>
                <w:i/>
              </w:rPr>
            </w:pPr>
            <w:r w:rsidRPr="005544B7">
              <w:rPr>
                <w:i/>
              </w:rPr>
              <w:t>lifeCycleStatus</w:t>
            </w:r>
          </w:p>
        </w:tc>
        <w:tc>
          <w:tcPr>
            <w:tcW w:w="5077" w:type="dxa"/>
            <w:tcBorders>
              <w:bottom w:val="single" w:sz="4" w:space="0" w:color="auto"/>
            </w:tcBorders>
            <w:shd w:val="clear" w:color="auto" w:fill="auto"/>
          </w:tcPr>
          <w:p w:rsidR="000E606D" w:rsidRPr="005544B7" w:rsidRDefault="000E606D" w:rsidP="000E606D">
            <w:pPr>
              <w:pStyle w:val="gemTab10pt"/>
            </w:pPr>
            <w:r w:rsidRPr="005544B7">
              <w:rPr>
                <w:lang w:val="en-GB"/>
              </w:rPr>
              <w:t>„Operational state (ac</w:t>
            </w:r>
            <w:r w:rsidRPr="005544B7">
              <w:t>tiv</w:t>
            </w:r>
            <w:r w:rsidRPr="005544B7">
              <w:t>a</w:t>
            </w:r>
            <w:r w:rsidRPr="005544B7">
              <w:t>ted)“</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5077"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c>
          <w:tcPr>
            <w:tcW w:w="2268" w:type="dxa"/>
            <w:shd w:val="clear" w:color="auto" w:fill="E0E0E0"/>
          </w:tcPr>
          <w:p w:rsidR="000E606D" w:rsidRPr="005544B7" w:rsidRDefault="000E606D" w:rsidP="000E606D">
            <w:pPr>
              <w:pStyle w:val="gemTab10pt"/>
            </w:pPr>
            <w:r w:rsidRPr="005544B7">
              <w:t>Zugriffsart</w:t>
            </w:r>
          </w:p>
        </w:tc>
        <w:tc>
          <w:tcPr>
            <w:tcW w:w="5077" w:type="dxa"/>
            <w:shd w:val="clear" w:color="auto" w:fill="E0E0E0"/>
          </w:tcPr>
          <w:p w:rsidR="000E606D" w:rsidRPr="005544B7" w:rsidRDefault="000E606D" w:rsidP="000E606D">
            <w:pPr>
              <w:pStyle w:val="gemTab10pt"/>
            </w:pPr>
            <w:r w:rsidRPr="005544B7">
              <w:t>Zugriffsbedingung</w:t>
            </w:r>
          </w:p>
        </w:tc>
        <w:tc>
          <w:tcPr>
            <w:tcW w:w="1610" w:type="dxa"/>
            <w:shd w:val="clear" w:color="auto" w:fill="E0E0E0"/>
          </w:tcPr>
          <w:p w:rsidR="000E606D" w:rsidRPr="005544B7" w:rsidRDefault="000E606D" w:rsidP="000E606D">
            <w:pPr>
              <w:pStyle w:val="gemTab10pt"/>
            </w:pPr>
            <w:r w:rsidRPr="005544B7">
              <w:t>Bemerkung</w:t>
            </w:r>
          </w:p>
        </w:tc>
      </w:tr>
      <w:tr w:rsidR="000E606D" w:rsidRPr="00E401D1">
        <w:tc>
          <w:tcPr>
            <w:tcW w:w="8955" w:type="dxa"/>
            <w:gridSpan w:val="3"/>
            <w:tcBorders>
              <w:bottom w:val="single" w:sz="6" w:space="0" w:color="000000"/>
            </w:tcBorders>
            <w:shd w:val="clear" w:color="auto" w:fill="E0E0E0"/>
          </w:tcPr>
          <w:p w:rsidR="000E606D" w:rsidRPr="00E401D1" w:rsidRDefault="000E606D" w:rsidP="000E606D">
            <w:pPr>
              <w:pStyle w:val="gemTab10pt"/>
            </w:pPr>
            <w:r w:rsidRPr="00E401D1">
              <w:t>Zugriffsregel für logischen LCS „Operational state (a</w:t>
            </w:r>
            <w:r w:rsidRPr="00E401D1">
              <w:t>c</w:t>
            </w:r>
            <w:r w:rsidRPr="00E401D1">
              <w:t>tivated)” kontaktbehaftet</w:t>
            </w:r>
          </w:p>
        </w:tc>
      </w:tr>
      <w:tr w:rsidR="000E606D" w:rsidRPr="005544B7">
        <w:tc>
          <w:tcPr>
            <w:tcW w:w="2268" w:type="dxa"/>
            <w:shd w:val="clear" w:color="auto" w:fill="auto"/>
          </w:tcPr>
          <w:p w:rsidR="000E606D" w:rsidRPr="005544B7" w:rsidRDefault="000E606D" w:rsidP="000E606D">
            <w:pPr>
              <w:pStyle w:val="gemTab10pt"/>
              <w:rPr>
                <w:smallCaps/>
              </w:rPr>
            </w:pPr>
            <w:r w:rsidRPr="005544B7">
              <w:rPr>
                <w:smallCaps/>
              </w:rPr>
              <w:t>Fingerprint</w:t>
            </w:r>
          </w:p>
        </w:tc>
        <w:tc>
          <w:tcPr>
            <w:tcW w:w="5077" w:type="dxa"/>
            <w:shd w:val="clear" w:color="auto" w:fill="auto"/>
          </w:tcPr>
          <w:p w:rsidR="000E606D" w:rsidRPr="00E401D1" w:rsidRDefault="000E606D" w:rsidP="000E606D">
            <w:pPr>
              <w:pStyle w:val="gemTab10pt"/>
              <w:rPr>
                <w:lang w:val="da-DK"/>
              </w:rPr>
            </w:pPr>
            <w:r w:rsidRPr="00E401D1">
              <w:rPr>
                <w:lang w:val="da-DK"/>
              </w:rPr>
              <w:t>Wildcard</w:t>
            </w:r>
          </w:p>
        </w:tc>
        <w:tc>
          <w:tcPr>
            <w:tcW w:w="1610" w:type="dxa"/>
            <w:shd w:val="clear" w:color="auto" w:fill="auto"/>
          </w:tcPr>
          <w:p w:rsidR="000E606D" w:rsidRPr="005544B7" w:rsidRDefault="000E606D" w:rsidP="000E606D">
            <w:pPr>
              <w:pStyle w:val="gemTab10pt"/>
              <w:rPr>
                <w:lang w:val="da-DK"/>
              </w:rPr>
            </w:pPr>
          </w:p>
        </w:tc>
      </w:tr>
      <w:tr w:rsidR="000E606D" w:rsidRPr="005544B7">
        <w:tc>
          <w:tcPr>
            <w:tcW w:w="2268" w:type="dxa"/>
            <w:shd w:val="clear" w:color="auto" w:fill="auto"/>
          </w:tcPr>
          <w:p w:rsidR="000E606D" w:rsidRPr="005544B7" w:rsidRDefault="000E606D" w:rsidP="000E606D">
            <w:pPr>
              <w:pStyle w:val="gemTab10pt"/>
              <w:rPr>
                <w:smallCaps/>
              </w:rPr>
            </w:pPr>
            <w:r w:rsidRPr="005544B7">
              <w:rPr>
                <w:smallCaps/>
              </w:rPr>
              <w:t>Load Application</w:t>
            </w:r>
          </w:p>
        </w:tc>
        <w:tc>
          <w:tcPr>
            <w:tcW w:w="5077" w:type="dxa"/>
            <w:shd w:val="clear" w:color="auto" w:fill="auto"/>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610" w:type="dxa"/>
            <w:shd w:val="clear" w:color="auto" w:fill="auto"/>
          </w:tcPr>
          <w:p w:rsidR="000E606D" w:rsidRPr="005544B7" w:rsidRDefault="000E606D" w:rsidP="000E606D">
            <w:pPr>
              <w:pStyle w:val="gemTab10pt"/>
            </w:pP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5077" w:type="dxa"/>
            <w:tcBorders>
              <w:bottom w:val="single" w:sz="4" w:space="0" w:color="auto"/>
            </w:tcBorders>
            <w:shd w:val="clear" w:color="auto" w:fill="auto"/>
          </w:tcPr>
          <w:p w:rsidR="000E606D" w:rsidRPr="005544B7" w:rsidRDefault="000E606D" w:rsidP="000E606D">
            <w:pPr>
              <w:pStyle w:val="gemTab10pt"/>
            </w:pPr>
            <w:r w:rsidRPr="005544B7">
              <w:t>NEVER</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0pt"/>
            </w:pPr>
            <w:r w:rsidRPr="005544B7">
              <w:lastRenderedPageBreak/>
              <w:t>alle</w:t>
            </w:r>
          </w:p>
        </w:tc>
        <w:tc>
          <w:tcPr>
            <w:tcW w:w="5077"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8955" w:type="dxa"/>
            <w:gridSpan w:val="3"/>
            <w:shd w:val="clear" w:color="auto" w:fill="E0E0E0"/>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268" w:type="dxa"/>
            <w:shd w:val="clear" w:color="auto" w:fill="auto"/>
          </w:tcPr>
          <w:p w:rsidR="000E606D" w:rsidRPr="005544B7" w:rsidRDefault="000E606D" w:rsidP="000E606D">
            <w:pPr>
              <w:pStyle w:val="gemTab10pt"/>
            </w:pPr>
            <w:r w:rsidRPr="005544B7">
              <w:t>alle</w:t>
            </w:r>
          </w:p>
        </w:tc>
        <w:tc>
          <w:tcPr>
            <w:tcW w:w="5077" w:type="dxa"/>
            <w:shd w:val="clear" w:color="auto" w:fill="auto"/>
          </w:tcPr>
          <w:p w:rsidR="000E606D" w:rsidRPr="005544B7" w:rsidRDefault="000E606D" w:rsidP="000E606D">
            <w:pPr>
              <w:pStyle w:val="gemTab10pt"/>
            </w:pPr>
            <w:r w:rsidRPr="005544B7">
              <w:t>herstellerspezifisch</w:t>
            </w:r>
          </w:p>
        </w:tc>
        <w:tc>
          <w:tcPr>
            <w:tcW w:w="1610" w:type="dxa"/>
            <w:shd w:val="clear" w:color="auto" w:fill="auto"/>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kontaktlose Schnittstelle (falls vorhanden)</w:t>
            </w:r>
          </w:p>
        </w:tc>
      </w:tr>
      <w:tr w:rsidR="000E606D" w:rsidRPr="005544B7">
        <w:tc>
          <w:tcPr>
            <w:tcW w:w="8955"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268" w:type="dxa"/>
            <w:shd w:val="clear" w:color="auto" w:fill="auto"/>
          </w:tcPr>
          <w:p w:rsidR="000E606D" w:rsidRPr="005544B7" w:rsidRDefault="000E606D" w:rsidP="000E606D">
            <w:pPr>
              <w:pStyle w:val="gemTab10pt"/>
            </w:pPr>
            <w:r w:rsidRPr="005544B7">
              <w:rPr>
                <w:smallCaps/>
              </w:rPr>
              <w:t>Load Application</w:t>
            </w:r>
          </w:p>
        </w:tc>
        <w:tc>
          <w:tcPr>
            <w:tcW w:w="5077" w:type="dxa"/>
            <w:shd w:val="clear" w:color="auto" w:fill="auto"/>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610" w:type="dxa"/>
            <w:shd w:val="clear" w:color="auto" w:fill="auto"/>
          </w:tcPr>
          <w:p w:rsidR="000E606D" w:rsidRPr="005544B7" w:rsidRDefault="000E606D" w:rsidP="000E606D">
            <w:pPr>
              <w:pStyle w:val="gemTab10pt"/>
            </w:pP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5077" w:type="dxa"/>
            <w:tcBorders>
              <w:bottom w:val="single" w:sz="4" w:space="0" w:color="auto"/>
            </w:tcBorders>
            <w:shd w:val="clear" w:color="auto" w:fill="auto"/>
          </w:tcPr>
          <w:p w:rsidR="000E606D" w:rsidRPr="005544B7" w:rsidRDefault="000E606D" w:rsidP="000E606D">
            <w:pPr>
              <w:pStyle w:val="gemTab10pt"/>
            </w:pPr>
            <w:r w:rsidRPr="005544B7">
              <w:t>NEVER</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268" w:type="dxa"/>
            <w:tcBorders>
              <w:bottom w:val="single" w:sz="4" w:space="0" w:color="auto"/>
            </w:tcBorders>
            <w:shd w:val="clear" w:color="auto" w:fill="auto"/>
          </w:tcPr>
          <w:p w:rsidR="000E606D" w:rsidRPr="005544B7" w:rsidRDefault="000E606D" w:rsidP="000E606D">
            <w:pPr>
              <w:pStyle w:val="gemTab10pt"/>
            </w:pPr>
            <w:r w:rsidRPr="005544B7">
              <w:t>alle</w:t>
            </w:r>
          </w:p>
        </w:tc>
        <w:tc>
          <w:tcPr>
            <w:tcW w:w="5077"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1610" w:type="dxa"/>
            <w:tcBorders>
              <w:bottom w:val="single" w:sz="4" w:space="0" w:color="auto"/>
            </w:tcBorders>
            <w:shd w:val="clear" w:color="auto" w:fill="auto"/>
          </w:tcPr>
          <w:p w:rsidR="000E606D" w:rsidRPr="005544B7" w:rsidRDefault="000E606D" w:rsidP="000E606D">
            <w:pPr>
              <w:pStyle w:val="gemTab10pt"/>
            </w:pPr>
          </w:p>
        </w:tc>
      </w:tr>
      <w:tr w:rsidR="000E606D" w:rsidRPr="005544B7">
        <w:tc>
          <w:tcPr>
            <w:tcW w:w="8955" w:type="dxa"/>
            <w:gridSpan w:val="3"/>
            <w:shd w:val="clear" w:color="auto" w:fill="E0E0E0"/>
          </w:tcPr>
          <w:p w:rsidR="000E606D" w:rsidRPr="005544B7" w:rsidRDefault="000E606D" w:rsidP="000E606D">
            <w:pPr>
              <w:pStyle w:val="gemTab10pt"/>
            </w:pPr>
            <w:r w:rsidRPr="005544B7">
              <w:t>Zugriffsregel für logischen LCS „Operational state (terminated)” kontaktlos</w:t>
            </w:r>
          </w:p>
        </w:tc>
      </w:tr>
      <w:tr w:rsidR="000E606D" w:rsidRPr="005544B7">
        <w:tc>
          <w:tcPr>
            <w:tcW w:w="2268" w:type="dxa"/>
            <w:shd w:val="clear" w:color="auto" w:fill="auto"/>
          </w:tcPr>
          <w:p w:rsidR="000E606D" w:rsidRPr="005544B7" w:rsidRDefault="000E606D" w:rsidP="000E606D">
            <w:pPr>
              <w:pStyle w:val="gemTab10pt"/>
            </w:pPr>
            <w:r w:rsidRPr="005544B7">
              <w:t>alle</w:t>
            </w:r>
          </w:p>
        </w:tc>
        <w:tc>
          <w:tcPr>
            <w:tcW w:w="5077" w:type="dxa"/>
            <w:shd w:val="clear" w:color="auto" w:fill="auto"/>
          </w:tcPr>
          <w:p w:rsidR="000E606D" w:rsidRPr="005544B7" w:rsidRDefault="000E606D" w:rsidP="000E606D">
            <w:pPr>
              <w:pStyle w:val="gemTab10pt"/>
            </w:pPr>
            <w:r w:rsidRPr="005544B7">
              <w:t>herstellerspezifisch</w:t>
            </w:r>
          </w:p>
        </w:tc>
        <w:tc>
          <w:tcPr>
            <w:tcW w:w="1610" w:type="dxa"/>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bookmarkStart w:id="131" w:name="cmdDF"/>
      <w:r w:rsidRPr="005544B7">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5544B7">
        <w:t>.</w:t>
      </w:r>
      <w:bookmarkEnd w:id="131"/>
    </w:p>
    <w:p w:rsidR="000E606D" w:rsidRPr="005544B7" w:rsidRDefault="000E606D" w:rsidP="000E606D">
      <w:pPr>
        <w:pStyle w:val="afiHinweise"/>
      </w:pPr>
      <w:r w:rsidRPr="005544B7">
        <w:t>Da sich weder dieser Ordner noch darüberliegende Ebenen deaktivieren oder term</w:t>
      </w:r>
      <w:r w:rsidRPr="005544B7">
        <w:t>i</w:t>
      </w:r>
      <w:r w:rsidRPr="005544B7">
        <w:t>nieren la</w:t>
      </w:r>
      <w:r w:rsidRPr="005544B7">
        <w:t>s</w:t>
      </w:r>
      <w:r w:rsidRPr="005544B7">
        <w:t xml:space="preserve">sen, sind diese Zustände für Objekte im </w:t>
      </w:r>
      <w:r w:rsidRPr="005544B7">
        <w:fldChar w:fldCharType="begin"/>
      </w:r>
      <w:r w:rsidRPr="005544B7">
        <w:instrText xml:space="preserve"> REF _Ref184630057 \r \h  \* MERGEFORMAT </w:instrText>
      </w:r>
      <w:r w:rsidRPr="005544B7">
        <w:fldChar w:fldCharType="separate"/>
      </w:r>
      <w:r>
        <w:t>5.3</w:t>
      </w:r>
      <w:r w:rsidRPr="005544B7">
        <w:fldChar w:fldCharType="end"/>
      </w:r>
      <w:r w:rsidRPr="005544B7">
        <w:t xml:space="preserve"> im Allgemeinen irrelevant.</w:t>
      </w:r>
    </w:p>
    <w:bookmarkStart w:id="132" w:name="_Toc182360935"/>
    <w:bookmarkStart w:id="133" w:name="_Toc184742466"/>
    <w:bookmarkStart w:id="134" w:name="_Ref337466492"/>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35" w:name="_Toc503163383"/>
      <w:r w:rsidRPr="00DF01BE">
        <w:t>MF</w:t>
      </w:r>
      <w:r w:rsidRPr="005544B7">
        <w:fldChar w:fldCharType="end"/>
      </w:r>
      <w:r w:rsidRPr="005544B7">
        <w:t xml:space="preserve"> / </w:t>
      </w:r>
      <w:bookmarkStart w:id="136" w:name="oEFATR"/>
      <w:r w:rsidRPr="005544B7">
        <w:t>EF.ATR</w:t>
      </w:r>
      <w:bookmarkEnd w:id="132"/>
      <w:bookmarkEnd w:id="133"/>
      <w:bookmarkEnd w:id="134"/>
      <w:bookmarkEnd w:id="136"/>
      <w:bookmarkEnd w:id="135"/>
    </w:p>
    <w:p w:rsidR="000E606D" w:rsidRPr="005544B7" w:rsidRDefault="000E606D" w:rsidP="000E606D">
      <w:pPr>
        <w:pStyle w:val="gemStandard"/>
      </w:pPr>
      <w:r w:rsidRPr="005544B7">
        <w:t xml:space="preserve">Die transparente Datei </w:t>
      </w:r>
      <w:r w:rsidRPr="005544B7">
        <w:fldChar w:fldCharType="begin"/>
      </w:r>
      <w:r w:rsidRPr="005544B7">
        <w:instrText xml:space="preserve"> REF  oEFATR \h  \* MERGEFORMAT </w:instrText>
      </w:r>
      <w:r w:rsidRPr="005544B7">
        <w:fldChar w:fldCharType="separate"/>
      </w:r>
      <w:r w:rsidRPr="005544B7">
        <w:t>EF.ATR</w:t>
      </w:r>
      <w:r w:rsidRPr="005544B7">
        <w:fldChar w:fldCharType="end"/>
      </w:r>
      <w:r w:rsidRPr="005544B7">
        <w:t xml:space="preserve"> enthält Informationen zur maximalen Größe der APDU. Ferner dient sie zur Versi</w:t>
      </w:r>
      <w:r w:rsidRPr="005544B7">
        <w:t>o</w:t>
      </w:r>
      <w:r w:rsidRPr="005544B7">
        <w:t>nierung unveränderlicher Elemente einer Karte.</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Card-G2-A_2352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oEFATR \h  \* MERGEFORMAT </w:instrText>
      </w:r>
      <w:r w:rsidRPr="005544B7">
        <w:rPr>
          <w:b/>
        </w:rPr>
      </w:r>
      <w:r w:rsidRPr="005544B7">
        <w:rPr>
          <w:b/>
        </w:rPr>
        <w:fldChar w:fldCharType="separate"/>
      </w:r>
      <w:r w:rsidRPr="00DF01BE">
        <w:rPr>
          <w:b/>
        </w:rPr>
        <w:t>EF.ATR</w:t>
      </w:r>
      <w:r w:rsidRPr="005544B7">
        <w:rPr>
          <w:b/>
        </w:rPr>
        <w:fldChar w:fldCharType="end"/>
      </w:r>
    </w:p>
    <w:p w:rsidR="000E606D" w:rsidRPr="005544B7" w:rsidRDefault="000E606D" w:rsidP="000E606D">
      <w:pPr>
        <w:pStyle w:val="aNorm"/>
      </w:pPr>
      <w:r w:rsidRPr="005544B7">
        <w:fldChar w:fldCharType="begin"/>
      </w:r>
      <w:r w:rsidRPr="005544B7">
        <w:instrText xml:space="preserve"> REF  oEFATR \h  \* MERGEFORMAT </w:instrText>
      </w:r>
      <w:r w:rsidRPr="005544B7">
        <w:fldChar w:fldCharType="separate"/>
      </w:r>
      <w:r w:rsidRPr="005544B7">
        <w:t>EF.ATR</w:t>
      </w:r>
      <w:r w:rsidRPr="005544B7">
        <w:fldChar w:fldCharType="end"/>
      </w:r>
      <w:r w:rsidRPr="005544B7">
        <w:t xml:space="preserve"> MUSS die in Tab_eGK_ObjSys_007 dargestellten initialisierten Attribute besitzen.</w:t>
      </w:r>
    </w:p>
    <w:p w:rsidR="000E606D" w:rsidRPr="005544B7" w:rsidRDefault="000E606D" w:rsidP="000E606D">
      <w:pPr>
        <w:pStyle w:val="gemEinzug"/>
        <w:jc w:val="left"/>
        <w:rPr>
          <w:b/>
          <w:sz w:val="4"/>
          <w:szCs w:val="4"/>
        </w:rPr>
      </w:pPr>
    </w:p>
    <w:p w:rsidR="000E606D" w:rsidRPr="005544B7" w:rsidRDefault="000E606D" w:rsidP="000E606D">
      <w:pPr>
        <w:pStyle w:val="Beschriftung"/>
      </w:pPr>
      <w:bookmarkStart w:id="137" w:name="_Toc184358339"/>
      <w:bookmarkStart w:id="138" w:name="_Toc184742562"/>
      <w:bookmarkStart w:id="139" w:name="_Toc465414257"/>
      <w:r w:rsidRPr="005544B7">
        <w:t xml:space="preserve">Tabelle </w:t>
      </w:r>
      <w:r w:rsidRPr="005544B7">
        <w:fldChar w:fldCharType="begin"/>
      </w:r>
      <w:r w:rsidRPr="005544B7">
        <w:instrText xml:space="preserve"> SEQ Tabelle \* ARABIC </w:instrText>
      </w:r>
      <w:r w:rsidRPr="005544B7">
        <w:fldChar w:fldCharType="separate"/>
      </w:r>
      <w:r>
        <w:rPr>
          <w:noProof/>
        </w:rPr>
        <w:t>5</w:t>
      </w:r>
      <w:r w:rsidRPr="005544B7">
        <w:fldChar w:fldCharType="end"/>
      </w:r>
      <w:r w:rsidRPr="005544B7">
        <w:t xml:space="preserve">: Tab_eGK_ObjSys_007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bookmarkEnd w:id="137"/>
      <w:bookmarkEnd w:id="138"/>
      <w:r w:rsidRPr="005544B7">
        <w:fldChar w:fldCharType="begin"/>
      </w:r>
      <w:r w:rsidRPr="005544B7">
        <w:instrText xml:space="preserve"> REF  oEFATR \h  \* MERGEFORMAT </w:instrText>
      </w:r>
      <w:r w:rsidRPr="005544B7">
        <w:fldChar w:fldCharType="separate"/>
      </w:r>
      <w:r w:rsidRPr="005544B7">
        <w:t>EF.ATR</w:t>
      </w:r>
      <w:bookmarkEnd w:id="139"/>
      <w:r w:rsidRPr="005544B7">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24" w:type="dxa"/>
            <w:shd w:val="clear" w:color="auto" w:fill="auto"/>
            <w:vAlign w:val="center"/>
          </w:tcPr>
          <w:p w:rsidR="000E606D" w:rsidRPr="005544B7" w:rsidRDefault="000E606D" w:rsidP="000E606D">
            <w:pPr>
              <w:pStyle w:val="gemTab10pt"/>
            </w:pPr>
            <w:r w:rsidRPr="005544B7">
              <w:t>transparentes Elementary File</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t>‘</w:t>
            </w:r>
            <w:r w:rsidRPr="005544B7">
              <w:t>2F 01</w:t>
            </w:r>
            <w:r>
              <w:t>’</w:t>
            </w:r>
          </w:p>
        </w:tc>
        <w:tc>
          <w:tcPr>
            <w:tcW w:w="2083" w:type="dxa"/>
            <w:tcBorders>
              <w:bottom w:val="single" w:sz="6" w:space="0" w:color="000000"/>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_Ref184714272 \r \h  \* MERGEFO</w:instrText>
            </w:r>
            <w:r w:rsidRPr="005544B7">
              <w:instrText>R</w:instrText>
            </w:r>
            <w:r w:rsidRPr="005544B7">
              <w:instrText xml:space="preserve">MAT </w:instrText>
            </w:r>
            <w:r w:rsidRPr="005544B7">
              <w:fldChar w:fldCharType="separate"/>
            </w:r>
            <w:r>
              <w:t>Hinweis 5:</w:t>
            </w:r>
            <w:r w:rsidRPr="005544B7">
              <w:fldChar w:fldCharType="end"/>
            </w: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t>‘</w:t>
            </w:r>
            <w:r w:rsidRPr="005544B7">
              <w:t>1D</w:t>
            </w:r>
            <w:r>
              <w:t>’</w:t>
            </w:r>
            <w:r w:rsidRPr="005544B7">
              <w:t>= 29</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24" w:type="dxa"/>
            <w:tcBorders>
              <w:bottom w:val="single" w:sz="6" w:space="0" w:color="000000"/>
            </w:tcBorders>
            <w:shd w:val="clear" w:color="auto" w:fill="auto"/>
            <w:vAlign w:val="center"/>
          </w:tcPr>
          <w:p w:rsidR="000E606D" w:rsidRPr="005544B7" w:rsidRDefault="000E606D" w:rsidP="000E606D">
            <w:pPr>
              <w:pStyle w:val="gemTab10pt"/>
              <w:rPr>
                <w:strike/>
              </w:rPr>
            </w:pPr>
            <w:r w:rsidRPr="005544B7">
              <w:t xml:space="preserve">herstellerspezifisch </w:t>
            </w:r>
          </w:p>
        </w:tc>
        <w:tc>
          <w:tcPr>
            <w:tcW w:w="2083"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Zahl der tatsächlich belegten Oktette</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424"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3"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body</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 xml:space="preserve">Inhalt gemäß </w:t>
            </w:r>
            <w:r w:rsidRPr="005544B7">
              <w:fldChar w:fldCharType="begin"/>
            </w:r>
            <w:r w:rsidRPr="005544B7">
              <w:instrText xml:space="preserve"> REF qgemSpec_Karten_Fach_TIP \h  \* MERGEFORMAT </w:instrText>
            </w:r>
            <w:r w:rsidRPr="005544B7">
              <w:fldChar w:fldCharType="separate"/>
            </w:r>
            <w:r w:rsidRPr="005544B7">
              <w:t>[gemSpec_Karten_Fach_TIP]</w:t>
            </w:r>
            <w:r w:rsidRPr="005544B7">
              <w:fldChar w:fldCharType="end"/>
            </w:r>
            <w:r w:rsidRPr="005544B7">
              <w:t xml:space="preserve">  </w:t>
            </w:r>
          </w:p>
        </w:tc>
        <w:tc>
          <w:tcPr>
            <w:tcW w:w="2083"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424" w:type="dxa"/>
            <w:shd w:val="clear" w:color="auto" w:fill="E0E0E0"/>
            <w:vAlign w:val="center"/>
          </w:tcPr>
          <w:p w:rsidR="000E606D" w:rsidRPr="005544B7" w:rsidRDefault="000E606D" w:rsidP="000E606D">
            <w:pPr>
              <w:pStyle w:val="gemTab10pt"/>
            </w:pPr>
            <w:r w:rsidRPr="005544B7">
              <w:t>Zugriffsbedingung</w:t>
            </w:r>
          </w:p>
        </w:tc>
        <w:tc>
          <w:tcPr>
            <w:tcW w:w="2083"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55"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Read</w:t>
            </w:r>
            <w:r w:rsidRPr="005544B7">
              <w:rPr>
                <w:smallCaps/>
              </w:rPr>
              <w:tab/>
              <w:t>Binary</w:t>
            </w:r>
          </w:p>
          <w:p w:rsidR="000E606D" w:rsidRPr="005544B7" w:rsidRDefault="000E606D" w:rsidP="000E606D">
            <w:pPr>
              <w:pStyle w:val="gemTab10pt"/>
              <w:rPr>
                <w:smallCaps/>
              </w:rPr>
            </w:pPr>
            <w:r w:rsidRPr="005544B7">
              <w:rPr>
                <w:smallCaps/>
              </w:rPr>
              <w:t>Write</w:t>
            </w:r>
            <w:r w:rsidRPr="005544B7">
              <w:rPr>
                <w:smallCaps/>
              </w:rPr>
              <w:tab/>
              <w:t>Binary</w:t>
            </w:r>
          </w:p>
        </w:tc>
        <w:tc>
          <w:tcPr>
            <w:tcW w:w="4424" w:type="dxa"/>
            <w:shd w:val="clear" w:color="auto" w:fill="auto"/>
            <w:vAlign w:val="center"/>
          </w:tcPr>
          <w:p w:rsidR="000E606D" w:rsidRPr="005544B7" w:rsidRDefault="000E606D" w:rsidP="000E606D">
            <w:pPr>
              <w:pStyle w:val="gemTab10pt"/>
            </w:pPr>
            <w:r w:rsidRPr="005544B7">
              <w:t>ALWAYS</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424" w:type="dxa"/>
            <w:shd w:val="clear" w:color="auto" w:fill="auto"/>
            <w:vAlign w:val="center"/>
          </w:tcPr>
          <w:p w:rsidR="000E606D" w:rsidRPr="005544B7" w:rsidRDefault="000E606D" w:rsidP="000E606D">
            <w:pPr>
              <w:pStyle w:val="gemTab10pt"/>
            </w:pPr>
            <w:r w:rsidRPr="005544B7">
              <w:t>herstellerspezifisch</w:t>
            </w:r>
          </w:p>
        </w:tc>
        <w:tc>
          <w:tcPr>
            <w:tcW w:w="2083" w:type="dxa"/>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lastRenderedPageBreak/>
              <w:t>Zugriffsregeln für die kontaktlose Schnittstelle (falls vorhanden)</w:t>
            </w:r>
          </w:p>
        </w:tc>
      </w:tr>
      <w:tr w:rsidR="000E606D" w:rsidRPr="005544B7">
        <w:tc>
          <w:tcPr>
            <w:tcW w:w="8955"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Read</w:t>
            </w:r>
            <w:r w:rsidRPr="005544B7">
              <w:rPr>
                <w:smallCaps/>
              </w:rPr>
              <w:tab/>
              <w:t>Binary</w:t>
            </w:r>
          </w:p>
          <w:p w:rsidR="000E606D" w:rsidRPr="005544B7" w:rsidRDefault="000E606D" w:rsidP="000E606D">
            <w:pPr>
              <w:pStyle w:val="gemTab10pt"/>
            </w:pPr>
            <w:r w:rsidRPr="005544B7">
              <w:rPr>
                <w:smallCaps/>
              </w:rPr>
              <w:t>Write</w:t>
            </w:r>
            <w:r w:rsidRPr="005544B7">
              <w:rPr>
                <w:smallCaps/>
              </w:rPr>
              <w:tab/>
              <w:t>Binary</w:t>
            </w:r>
          </w:p>
        </w:tc>
        <w:tc>
          <w:tcPr>
            <w:tcW w:w="4424" w:type="dxa"/>
            <w:shd w:val="clear" w:color="auto" w:fill="auto"/>
            <w:vAlign w:val="center"/>
          </w:tcPr>
          <w:p w:rsidR="000E606D" w:rsidRPr="005544B7" w:rsidRDefault="000E606D" w:rsidP="000E606D">
            <w:pPr>
              <w:pStyle w:val="gemTab10pt"/>
            </w:pPr>
            <w:r w:rsidRPr="005544B7">
              <w:t>ALWAYS</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424" w:type="dxa"/>
            <w:shd w:val="clear" w:color="auto" w:fill="auto"/>
            <w:vAlign w:val="center"/>
          </w:tcPr>
          <w:p w:rsidR="000E606D" w:rsidRPr="005544B7" w:rsidRDefault="000E606D" w:rsidP="000E606D">
            <w:pPr>
              <w:pStyle w:val="gemTab10pt"/>
            </w:pPr>
            <w:r w:rsidRPr="005544B7">
              <w:t>herstellerspezifisch</w:t>
            </w:r>
          </w:p>
        </w:tc>
        <w:tc>
          <w:tcPr>
            <w:tcW w:w="2083"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bookmarkStart w:id="140" w:name="cmdTransparentesEF"/>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Pr="00DF01BE">
        <w:rPr>
          <w:lang w:val="en-GB"/>
        </w:rPr>
        <w:t>[gemSpec_COS</w:t>
      </w:r>
      <w:r w:rsidRPr="005544B7">
        <w:fldChar w:fldCharType="end"/>
      </w:r>
      <w:r w:rsidRPr="00ED66F1">
        <w:rPr>
          <w:lang w:val="en-GB"/>
        </w:rPr>
        <w:t xml:space="preserve">] mit </w:t>
      </w:r>
      <w:r w:rsidRPr="00ED66F1">
        <w:rPr>
          <w:lang w:val="en-GB"/>
        </w:rPr>
        <w:t xml:space="preserve">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ED66F1">
        <w:rPr>
          <w:lang w:val="en-GB"/>
        </w:rPr>
        <w:t>.</w:t>
      </w:r>
      <w:bookmarkEnd w:id="140"/>
    </w:p>
    <w:p w:rsidR="000E606D" w:rsidRPr="005544B7" w:rsidRDefault="000E606D" w:rsidP="000E606D">
      <w:pPr>
        <w:pStyle w:val="afiHinweise"/>
      </w:pPr>
      <w:bookmarkStart w:id="141" w:name="_Ref184714272"/>
      <w:r w:rsidRPr="005544B7">
        <w:t xml:space="preserve">Der Wert des Attributs fileIdentifier ist in </w:t>
      </w:r>
      <w:r w:rsidRPr="005544B7">
        <w:fldChar w:fldCharType="begin"/>
      </w:r>
      <w:r w:rsidRPr="005544B7">
        <w:instrText xml:space="preserve"> REF  q7816_4 \h  \* MERGEFORMAT </w:instrText>
      </w:r>
      <w:r w:rsidRPr="005544B7">
        <w:fldChar w:fldCharType="separate"/>
      </w:r>
      <w:r w:rsidRPr="00B66C12">
        <w:t>[ISO7816-4</w:t>
      </w:r>
      <w:r w:rsidRPr="005544B7">
        <w:fldChar w:fldCharType="end"/>
      </w:r>
      <w:r w:rsidRPr="005544B7">
        <w:t>] festgelegt.</w:t>
      </w:r>
      <w:bookmarkEnd w:id="141"/>
    </w:p>
    <w:p w:rsidR="000E606D" w:rsidRPr="005544B7" w:rsidRDefault="000E606D" w:rsidP="000E606D">
      <w:pPr>
        <w:pStyle w:val="afiHinweise"/>
        <w:numPr>
          <w:ilvl w:val="0"/>
          <w:numId w:val="0"/>
        </w:numPr>
      </w:pPr>
    </w:p>
    <w:p w:rsidR="000E606D" w:rsidRPr="005544B7" w:rsidRDefault="000E606D" w:rsidP="000E606D">
      <w:pPr>
        <w:pStyle w:val="gemStandard"/>
        <w:tabs>
          <w:tab w:val="left" w:pos="567"/>
        </w:tabs>
        <w:rPr>
          <w:rFonts w:cs="Arial"/>
          <w:b/>
        </w:rPr>
      </w:pPr>
      <w:r w:rsidRPr="005544B7">
        <w:rPr>
          <w:rFonts w:ascii="Wingdings" w:hAnsi="Wingdings"/>
          <w:b/>
        </w:rPr>
        <w:sym w:font="Wingdings" w:char="F0D6"/>
      </w:r>
      <w:r w:rsidRPr="005544B7">
        <w:rPr>
          <w:b/>
        </w:rPr>
        <w:tab/>
        <w:t>Card-G2-A_3205 K_Initialisierung: Initialisiertes Attr</w:t>
      </w:r>
      <w:r w:rsidRPr="005544B7">
        <w:rPr>
          <w:b/>
        </w:rPr>
        <w:t>i</w:t>
      </w:r>
      <w:r w:rsidRPr="005544B7">
        <w:rPr>
          <w:b/>
        </w:rPr>
        <w:t>bu</w:t>
      </w:r>
      <w:r w:rsidRPr="005544B7">
        <w:rPr>
          <w:b/>
          <w:i/>
          <w:iCs/>
        </w:rPr>
        <w:t>t numberOfOctet</w:t>
      </w:r>
      <w:r w:rsidRPr="005544B7">
        <w:rPr>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Pr="00DF01BE">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oEFATR \h  \* MERGEFORMAT </w:instrText>
      </w:r>
      <w:r w:rsidRPr="005544B7">
        <w:rPr>
          <w:rFonts w:cs="Arial"/>
          <w:b/>
        </w:rPr>
      </w:r>
      <w:r w:rsidRPr="005544B7">
        <w:rPr>
          <w:rFonts w:cs="Arial"/>
          <w:b/>
        </w:rPr>
        <w:fldChar w:fldCharType="separate"/>
      </w:r>
      <w:r w:rsidRPr="00DF01BE">
        <w:rPr>
          <w:rFonts w:cs="Arial"/>
          <w:b/>
        </w:rPr>
        <w:t>EF.ATR</w:t>
      </w:r>
      <w:r w:rsidRPr="005544B7">
        <w:rPr>
          <w:rFonts w:cs="Arial"/>
          <w:b/>
        </w:rPr>
        <w:fldChar w:fldCharType="end"/>
      </w:r>
    </w:p>
    <w:p w:rsidR="000E606D" w:rsidRPr="005544B7" w:rsidRDefault="000E606D" w:rsidP="000E606D">
      <w:pPr>
        <w:pStyle w:val="gemEinzug"/>
      </w:pPr>
      <w:r w:rsidRPr="005544B7">
        <w:t xml:space="preserve">Das Attribut </w:t>
      </w:r>
      <w:r w:rsidRPr="005544B7">
        <w:rPr>
          <w:i/>
        </w:rPr>
        <w:t>numberOfOctet</w:t>
      </w:r>
      <w:r w:rsidRPr="005544B7">
        <w:t xml:space="preserve"> MUSS so gewählt werden, dass nach Abschluss der Initialisi</w:t>
      </w:r>
      <w:r w:rsidRPr="005544B7">
        <w:t>e</w:t>
      </w:r>
      <w:r w:rsidRPr="005544B7">
        <w:t>rungsphase entweder</w:t>
      </w:r>
    </w:p>
    <w:p w:rsidR="000E606D" w:rsidRPr="005544B7" w:rsidRDefault="000E606D" w:rsidP="000E606D">
      <w:pPr>
        <w:pStyle w:val="gemAufzhlung"/>
      </w:pPr>
      <w:r w:rsidRPr="005544B7">
        <w:t>genau 23 Oktette für die Artefakte PT_Pers und PI_Personalisierung frei ble</w:t>
      </w:r>
      <w:r w:rsidRPr="005544B7">
        <w:t>i</w:t>
      </w:r>
      <w:r w:rsidRPr="005544B7">
        <w:t>ben, falls PI_Kartenkörper initialisiert wird, oder</w:t>
      </w:r>
    </w:p>
    <w:p w:rsidR="00026833" w:rsidRDefault="000E606D" w:rsidP="000E606D">
      <w:pPr>
        <w:pStyle w:val="gemAufzhlung"/>
        <w:rPr>
          <w:rFonts w:ascii="Wingdings" w:hAnsi="Wingdings"/>
        </w:rPr>
      </w:pPr>
      <w:r w:rsidRPr="005544B7">
        <w:t>genau 41 Oktette für die Artefakte PI_Kartenkörper, PT_Pers und PI_Personalisierung frei bleiben.</w:t>
      </w:r>
    </w:p>
    <w:p w:rsidR="000E606D" w:rsidRPr="00026833" w:rsidRDefault="00026833" w:rsidP="00026833">
      <w:pPr>
        <w:pStyle w:val="gemStandard"/>
      </w:pPr>
      <w:r>
        <w:rPr>
          <w:b/>
        </w:rPr>
        <w:sym w:font="Wingdings" w:char="F0D5"/>
      </w:r>
    </w:p>
    <w:bookmarkStart w:id="142" w:name="_Ref323552912"/>
    <w:bookmarkStart w:id="143" w:name="_Ref323554790"/>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44" w:name="_Toc503163384"/>
      <w:r w:rsidRPr="00DF01BE">
        <w:t>MF</w:t>
      </w:r>
      <w:r w:rsidRPr="005544B7">
        <w:fldChar w:fldCharType="end"/>
      </w:r>
      <w:r w:rsidRPr="005544B7">
        <w:t xml:space="preserve"> / </w:t>
      </w:r>
      <w:bookmarkStart w:id="145" w:name="oEF_CardAccess"/>
      <w:r w:rsidRPr="005544B7">
        <w:t>EF.CardAccess</w:t>
      </w:r>
      <w:bookmarkEnd w:id="145"/>
      <w:r w:rsidRPr="005544B7">
        <w:t xml:space="preserve"> (Option kontak</w:t>
      </w:r>
      <w:r w:rsidRPr="005544B7">
        <w:t>t</w:t>
      </w:r>
      <w:r w:rsidRPr="005544B7">
        <w:t>lose Schnittstelle)</w:t>
      </w:r>
      <w:bookmarkEnd w:id="144"/>
    </w:p>
    <w:p w:rsidR="000E606D" w:rsidRPr="005544B7" w:rsidRDefault="000E606D" w:rsidP="000E606D">
      <w:pPr>
        <w:pStyle w:val="gemStandard"/>
      </w:pPr>
      <w:r w:rsidRPr="005544B7">
        <w:t>EF.CardAccess wird für das PACE-Protokoll bei Nutzung der kontaktlosen Schnittstelle ben</w:t>
      </w:r>
      <w:r w:rsidRPr="005544B7">
        <w:t>ö</w:t>
      </w:r>
      <w:r w:rsidRPr="005544B7">
        <w:t>tigt.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Card-G2-A_3200 K_Initialisierung: Initialisierte Attribute von MF / </w:t>
      </w:r>
      <w:r w:rsidRPr="005544B7">
        <w:rPr>
          <w:b/>
          <w:lang w:val="en-GB"/>
        </w:rPr>
        <w:fldChar w:fldCharType="begin"/>
      </w:r>
      <w:r w:rsidRPr="005544B7">
        <w:rPr>
          <w:b/>
        </w:rPr>
        <w:instrText xml:space="preserve"> REF oEF_CardAccess \h  \* MERGEFORMAT </w:instrText>
      </w:r>
      <w:r w:rsidRPr="005544B7">
        <w:rPr>
          <w:b/>
          <w:lang w:val="en-GB"/>
        </w:rPr>
      </w:r>
      <w:r w:rsidRPr="005544B7">
        <w:rPr>
          <w:b/>
          <w:lang w:val="en-GB"/>
        </w:rPr>
        <w:fldChar w:fldCharType="separate"/>
      </w:r>
      <w:r w:rsidRPr="00DF01BE">
        <w:rPr>
          <w:b/>
        </w:rPr>
        <w:t>EF.CardAccess</w:t>
      </w:r>
      <w:r w:rsidRPr="005544B7">
        <w:rPr>
          <w:b/>
          <w:lang w:val="en-GB"/>
        </w:rPr>
        <w:fldChar w:fldCharType="end"/>
      </w:r>
    </w:p>
    <w:p w:rsidR="000E606D" w:rsidRPr="005544B7" w:rsidRDefault="000E606D" w:rsidP="000E606D">
      <w:pPr>
        <w:pStyle w:val="aNorm"/>
        <w:rPr>
          <w:b/>
        </w:rPr>
      </w:pPr>
      <w:r w:rsidRPr="005544B7">
        <w:t xml:space="preserve">Falls die kontaktlose Schnittstelle für die eGK genutzt wird, MUSS </w:t>
      </w:r>
      <w:r w:rsidRPr="005544B7">
        <w:fldChar w:fldCharType="begin"/>
      </w:r>
      <w:r w:rsidRPr="005544B7">
        <w:instrText xml:space="preserve"> REF oEF_CardAccess \h  \* MERGEFORMAT </w:instrText>
      </w:r>
      <w:r w:rsidRPr="005544B7">
        <w:fldChar w:fldCharType="separate"/>
      </w:r>
      <w:r w:rsidRPr="005544B7">
        <w:t>EF.CardAccess</w:t>
      </w:r>
      <w:r w:rsidRPr="005544B7">
        <w:fldChar w:fldCharType="end"/>
      </w:r>
      <w:r w:rsidRPr="005544B7">
        <w:t xml:space="preserve"> vorhanden sein und die in Tab_eGK_ObjSys_106 dargestellten initialisierten Attr</w:t>
      </w:r>
      <w:r w:rsidRPr="005544B7">
        <w:t>i</w:t>
      </w:r>
      <w:r w:rsidRPr="005544B7">
        <w:t>bute besi</w:t>
      </w:r>
      <w:r w:rsidRPr="005544B7">
        <w:t>t</w:t>
      </w:r>
      <w:r w:rsidRPr="005544B7">
        <w:t>zen.</w:t>
      </w:r>
    </w:p>
    <w:p w:rsidR="000E606D" w:rsidRPr="005544B7" w:rsidRDefault="000E606D" w:rsidP="000E606D">
      <w:pPr>
        <w:pStyle w:val="aNorm"/>
        <w:rPr>
          <w:b/>
        </w:rPr>
      </w:pPr>
    </w:p>
    <w:p w:rsidR="000E606D" w:rsidRPr="005544B7" w:rsidRDefault="000E606D" w:rsidP="000E606D">
      <w:pPr>
        <w:pStyle w:val="Beschriftung"/>
        <w:rPr>
          <w:lang w:val="fr-FR"/>
        </w:rPr>
      </w:pPr>
      <w:bookmarkStart w:id="146" w:name="_Toc366664210"/>
      <w:bookmarkStart w:id="147" w:name="_Toc465414258"/>
      <w:r w:rsidRPr="005544B7">
        <w:rPr>
          <w:lang w:val="fr-FR"/>
        </w:rPr>
        <w:t xml:space="preserve">Tabelle </w:t>
      </w:r>
      <w:r w:rsidRPr="005544B7">
        <w:fldChar w:fldCharType="begin"/>
      </w:r>
      <w:r w:rsidRPr="005544B7">
        <w:rPr>
          <w:lang w:val="fr-FR"/>
        </w:rPr>
        <w:instrText xml:space="preserve"> SEQ Tabelle \* ARABIC </w:instrText>
      </w:r>
      <w:r w:rsidRPr="005544B7">
        <w:fldChar w:fldCharType="separate"/>
      </w:r>
      <w:r>
        <w:rPr>
          <w:noProof/>
          <w:lang w:val="fr-FR"/>
        </w:rPr>
        <w:t>6</w:t>
      </w:r>
      <w:r w:rsidRPr="005544B7">
        <w:fldChar w:fldCharType="end"/>
      </w:r>
      <w:r w:rsidRPr="005544B7">
        <w:rPr>
          <w:lang w:val="fr-FR"/>
        </w:rPr>
        <w:t xml:space="preserve">: Tab_eGK_ObjSys_106 Initialisierte Attribute von MF / </w:t>
      </w:r>
      <w:bookmarkEnd w:id="146"/>
      <w:r w:rsidRPr="005544B7">
        <w:fldChar w:fldCharType="begin"/>
      </w:r>
      <w:r w:rsidRPr="005544B7">
        <w:rPr>
          <w:lang w:val="en-US"/>
        </w:rPr>
        <w:instrText xml:space="preserve"> REF oEF_CardAccess \h  \* MERGEFORMAT </w:instrText>
      </w:r>
      <w:r w:rsidRPr="005544B7">
        <w:fldChar w:fldCharType="separate"/>
      </w:r>
      <w:r w:rsidRPr="00DF01BE">
        <w:rPr>
          <w:lang w:val="en-US"/>
        </w:rPr>
        <w:t>EF.CardAccess</w:t>
      </w:r>
      <w:bookmarkEnd w:id="147"/>
      <w:r w:rsidRPr="005544B7">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24" w:type="dxa"/>
            <w:shd w:val="clear" w:color="auto" w:fill="auto"/>
            <w:vAlign w:val="center"/>
          </w:tcPr>
          <w:p w:rsidR="000E606D" w:rsidRPr="005544B7" w:rsidRDefault="000E606D" w:rsidP="000E606D">
            <w:pPr>
              <w:pStyle w:val="gemTab10pt"/>
            </w:pPr>
            <w:r w:rsidRPr="005544B7">
              <w:t>transparentes Elementary File</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t>‘</w:t>
            </w:r>
            <w:r w:rsidRPr="005544B7">
              <w:t>01 1C</w:t>
            </w:r>
            <w:r>
              <w:t>’</w:t>
            </w:r>
          </w:p>
        </w:tc>
        <w:tc>
          <w:tcPr>
            <w:tcW w:w="2083" w:type="dxa"/>
            <w:tcBorders>
              <w:bottom w:val="single" w:sz="6" w:space="0" w:color="000000"/>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_Ref184714272 \r \h  \* MERGEFO</w:instrText>
            </w:r>
            <w:r w:rsidRPr="005544B7">
              <w:instrText>R</w:instrText>
            </w:r>
            <w:r w:rsidRPr="005544B7">
              <w:instrText xml:space="preserve">MAT </w:instrText>
            </w:r>
            <w:r w:rsidRPr="005544B7">
              <w:fldChar w:fldCharType="separate"/>
            </w:r>
            <w:r>
              <w:t>Hinweis 5:</w:t>
            </w:r>
            <w:r w:rsidRPr="005544B7">
              <w:fldChar w:fldCharType="end"/>
            </w: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t>‘</w:t>
            </w:r>
            <w:r w:rsidRPr="005544B7">
              <w:t>1C</w:t>
            </w:r>
            <w:r>
              <w:t>’</w:t>
            </w:r>
            <w:r w:rsidRPr="005544B7">
              <w:t>= 28</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3"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passend zum Inhalt</w:t>
            </w:r>
          </w:p>
        </w:tc>
        <w:tc>
          <w:tcPr>
            <w:tcW w:w="2083"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B94C61">
              <w:rPr>
                <w:i/>
                <w:szCs w:val="22"/>
                <w:lang w:val="en-GB"/>
              </w:rPr>
              <w:t>positionLog</w:t>
            </w:r>
            <w:r w:rsidRPr="00B94C61">
              <w:rPr>
                <w:i/>
                <w:szCs w:val="22"/>
                <w:lang w:val="en-GB"/>
              </w:rPr>
              <w:t>i</w:t>
            </w:r>
            <w:r w:rsidRPr="00B94C61">
              <w:rPr>
                <w:i/>
                <w:szCs w:val="22"/>
                <w:lang w:val="en-GB"/>
              </w:rPr>
              <w:t>calEndOfFile</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passend zum Inhalt</w:t>
            </w:r>
          </w:p>
        </w:tc>
        <w:tc>
          <w:tcPr>
            <w:tcW w:w="2083"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lastRenderedPageBreak/>
              <w:t>shareable</w:t>
            </w:r>
          </w:p>
        </w:tc>
        <w:tc>
          <w:tcPr>
            <w:tcW w:w="4424"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3"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pPr>
            <w:r w:rsidRPr="005544B7">
              <w:t>body</w:t>
            </w:r>
          </w:p>
        </w:tc>
        <w:tc>
          <w:tcPr>
            <w:tcW w:w="4424" w:type="dxa"/>
            <w:tcBorders>
              <w:bottom w:val="single" w:sz="6" w:space="0" w:color="000000"/>
            </w:tcBorders>
            <w:shd w:val="clear" w:color="auto" w:fill="auto"/>
            <w:vAlign w:val="center"/>
          </w:tcPr>
          <w:p w:rsidR="000E606D" w:rsidRPr="005544B7" w:rsidRDefault="000E606D" w:rsidP="000E606D">
            <w:pPr>
              <w:pStyle w:val="gemTab10pt"/>
            </w:pPr>
            <w:r w:rsidRPr="005544B7">
              <w:t xml:space="preserve">passend zu den Attributen von </w:t>
            </w:r>
            <w:r w:rsidRPr="005544B7">
              <w:fldChar w:fldCharType="begin"/>
            </w:r>
            <w:r w:rsidRPr="005544B7">
              <w:instrText xml:space="preserve"> REF  oSK_CAN \h  \* MERGEFORMAT </w:instrText>
            </w:r>
            <w:r w:rsidRPr="005544B7">
              <w:fldChar w:fldCharType="separate"/>
            </w:r>
            <w:r w:rsidRPr="005544B7">
              <w:t>SK.CAN</w:t>
            </w:r>
            <w:r w:rsidRPr="005544B7">
              <w:fldChar w:fldCharType="end"/>
            </w:r>
            <w:r w:rsidRPr="005544B7">
              <w:t xml:space="preserve"> g</w:t>
            </w:r>
            <w:r w:rsidRPr="005544B7">
              <w:t>e</w:t>
            </w:r>
            <w:r w:rsidRPr="005544B7">
              <w:t>mäß [TR-03110-3]</w:t>
            </w:r>
          </w:p>
        </w:tc>
        <w:tc>
          <w:tcPr>
            <w:tcW w:w="2083"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424" w:type="dxa"/>
            <w:shd w:val="clear" w:color="auto" w:fill="E0E0E0"/>
            <w:vAlign w:val="center"/>
          </w:tcPr>
          <w:p w:rsidR="000E606D" w:rsidRPr="005544B7" w:rsidRDefault="000E606D" w:rsidP="000E606D">
            <w:pPr>
              <w:pStyle w:val="gemTab10pt"/>
            </w:pPr>
            <w:r w:rsidRPr="005544B7">
              <w:t>Zugriffsbedingung</w:t>
            </w:r>
          </w:p>
        </w:tc>
        <w:tc>
          <w:tcPr>
            <w:tcW w:w="2083"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55"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Read</w:t>
            </w:r>
            <w:r w:rsidRPr="005544B7">
              <w:rPr>
                <w:smallCaps/>
              </w:rPr>
              <w:tab/>
              <w:t>Binary</w:t>
            </w:r>
          </w:p>
        </w:tc>
        <w:tc>
          <w:tcPr>
            <w:tcW w:w="4424" w:type="dxa"/>
            <w:shd w:val="clear" w:color="auto" w:fill="auto"/>
            <w:vAlign w:val="center"/>
          </w:tcPr>
          <w:p w:rsidR="000E606D" w:rsidRPr="005544B7" w:rsidRDefault="000E606D" w:rsidP="000E606D">
            <w:pPr>
              <w:pStyle w:val="gemTab10pt"/>
            </w:pPr>
            <w:r w:rsidRPr="005544B7">
              <w:t>ALWAYS</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424" w:type="dxa"/>
            <w:shd w:val="clear" w:color="auto" w:fill="auto"/>
            <w:vAlign w:val="center"/>
          </w:tcPr>
          <w:p w:rsidR="000E606D" w:rsidRPr="005544B7" w:rsidRDefault="000E606D" w:rsidP="000E606D">
            <w:pPr>
              <w:pStyle w:val="gemTab10pt"/>
            </w:pPr>
            <w:r w:rsidRPr="005544B7">
              <w:t>herstellerspezifisch</w:t>
            </w:r>
          </w:p>
        </w:tc>
        <w:tc>
          <w:tcPr>
            <w:tcW w:w="2083" w:type="dxa"/>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55"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Read</w:t>
            </w:r>
            <w:r w:rsidRPr="005544B7">
              <w:rPr>
                <w:smallCaps/>
              </w:rPr>
              <w:tab/>
              <w:t>Binary</w:t>
            </w:r>
          </w:p>
        </w:tc>
        <w:tc>
          <w:tcPr>
            <w:tcW w:w="4424" w:type="dxa"/>
            <w:shd w:val="clear" w:color="auto" w:fill="auto"/>
            <w:vAlign w:val="center"/>
          </w:tcPr>
          <w:p w:rsidR="000E606D" w:rsidRPr="005544B7" w:rsidRDefault="000E606D" w:rsidP="000E606D">
            <w:pPr>
              <w:pStyle w:val="gemTab10pt"/>
            </w:pPr>
            <w:r w:rsidRPr="005544B7">
              <w:t>ALWAYS</w:t>
            </w:r>
          </w:p>
        </w:tc>
        <w:tc>
          <w:tcPr>
            <w:tcW w:w="2083"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4"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3"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55"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424" w:type="dxa"/>
            <w:shd w:val="clear" w:color="auto" w:fill="auto"/>
            <w:vAlign w:val="center"/>
          </w:tcPr>
          <w:p w:rsidR="000E606D" w:rsidRPr="005544B7" w:rsidRDefault="000E606D" w:rsidP="000E606D">
            <w:pPr>
              <w:pStyle w:val="gemTab10pt"/>
            </w:pPr>
            <w:r w:rsidRPr="005544B7">
              <w:t>herstellerspezifisch</w:t>
            </w:r>
          </w:p>
        </w:tc>
        <w:tc>
          <w:tcPr>
            <w:tcW w:w="2083" w:type="dxa"/>
            <w:shd w:val="clear" w:color="auto" w:fill="auto"/>
            <w:vAlign w:val="center"/>
          </w:tcPr>
          <w:p w:rsidR="000E606D" w:rsidRPr="005544B7" w:rsidRDefault="000E606D" w:rsidP="000E606D">
            <w:pPr>
              <w:pStyle w:val="gemTab10pt"/>
            </w:pPr>
          </w:p>
        </w:tc>
      </w:tr>
    </w:tbl>
    <w:p w:rsidR="00026833" w:rsidRDefault="000E606D" w:rsidP="000E606D">
      <w:pPr>
        <w:pStyle w:val="aNorm"/>
        <w:rPr>
          <w:rFonts w:ascii="Wingdings" w:hAnsi="Wingdings"/>
          <w:b/>
        </w:rPr>
      </w:pPr>
      <w:r w:rsidRPr="005544B7">
        <w:rPr>
          <w:lang w:val="fr-FR"/>
        </w:rPr>
        <w:t xml:space="preserve"> </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48" w:name="_Toc503163385"/>
      <w:r w:rsidRPr="00DF01BE">
        <w:t>MF</w:t>
      </w:r>
      <w:r w:rsidRPr="005544B7">
        <w:fldChar w:fldCharType="end"/>
      </w:r>
      <w:r w:rsidRPr="005544B7">
        <w:t xml:space="preserve"> / </w:t>
      </w:r>
      <w:bookmarkStart w:id="149" w:name="oEF_C_CA_eGK_CS_E256"/>
      <w:r w:rsidRPr="005544B7">
        <w:t>EF.C.CA_eGK.CS.E256</w:t>
      </w:r>
      <w:bookmarkEnd w:id="142"/>
      <w:bookmarkEnd w:id="143"/>
      <w:bookmarkEnd w:id="149"/>
      <w:bookmarkEnd w:id="148"/>
    </w:p>
    <w:p w:rsidR="000E606D" w:rsidRPr="005544B7" w:rsidRDefault="000E606D" w:rsidP="000E606D">
      <w:pPr>
        <w:pStyle w:val="gemStandard"/>
      </w:pPr>
      <w:r w:rsidRPr="005544B7">
        <w:t xml:space="preserve">Diese Datei enthält ein CV-Zertifikat für die Kryptographie mit elliptischen Kurven gemäß  </w:t>
      </w:r>
      <w:r w:rsidRPr="005544B7">
        <w:fldChar w:fldCharType="begin"/>
      </w:r>
      <w:r w:rsidRPr="005544B7">
        <w:instrText xml:space="preserve"> REF qgemSpec_PKI \h  \* MERGEFORMAT </w:instrText>
      </w:r>
      <w:r w:rsidRPr="005544B7">
        <w:fldChar w:fldCharType="separate"/>
      </w:r>
      <w:r w:rsidRPr="00DF01BE">
        <w:t>[gemSpec_PKI</w:t>
      </w:r>
      <w:r w:rsidRPr="005544B7">
        <w:fldChar w:fldCharType="end"/>
      </w:r>
      <w:r w:rsidRPr="005544B7">
        <w:t xml:space="preserve">, welches den öffentlichen Schlüssel PuK.CA_eGK.CS.E256 einer CA enthält. Dieses Zertifikat lässt sich mittels des öffentlichen Schlüssels </w:t>
      </w:r>
      <w:r w:rsidRPr="005544B7">
        <w:fldChar w:fldCharType="begin"/>
      </w:r>
      <w:r w:rsidRPr="005544B7">
        <w:instrText xml:space="preserve"> REF oPuK_RCA_CS_E256 \h  \* MERGEFORMAT </w:instrText>
      </w:r>
      <w:r w:rsidRPr="005544B7">
        <w:fldChar w:fldCharType="separate"/>
      </w:r>
      <w:r w:rsidRPr="005544B7">
        <w:t>PuK.RCA.CS.E256</w:t>
      </w:r>
      <w:r w:rsidRPr="005544B7">
        <w:fldChar w:fldCharType="end"/>
      </w:r>
      <w:r w:rsidRPr="005544B7">
        <w:t xml:space="preserve"> (siehe Tab_eGK_ObjSys_023) pr</w:t>
      </w:r>
      <w:r w:rsidRPr="005544B7">
        <w:t>ü</w:t>
      </w:r>
      <w:r w:rsidRPr="005544B7">
        <w:t>fen.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Card-G2-A_2359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oEF_C_CA_eGK_CS_E256 \h  \* MERGEFORMAT </w:instrText>
      </w:r>
      <w:r w:rsidRPr="005544B7">
        <w:rPr>
          <w:b/>
        </w:rPr>
      </w:r>
      <w:r w:rsidRPr="005544B7">
        <w:rPr>
          <w:b/>
        </w:rPr>
        <w:fldChar w:fldCharType="separate"/>
      </w:r>
      <w:r w:rsidRPr="00DF01BE">
        <w:rPr>
          <w:b/>
        </w:rPr>
        <w:t>EF.C.CA_eGK.CS.E256</w:t>
      </w:r>
      <w:r w:rsidRPr="005544B7">
        <w:rPr>
          <w:b/>
        </w:rPr>
        <w:fldChar w:fldCharType="end"/>
      </w:r>
    </w:p>
    <w:p w:rsidR="000E606D" w:rsidRPr="005544B7" w:rsidRDefault="000E606D" w:rsidP="000E606D">
      <w:pPr>
        <w:pStyle w:val="aNorm"/>
      </w:pPr>
      <w:r w:rsidRPr="005544B7">
        <w:fldChar w:fldCharType="begin"/>
      </w:r>
      <w:r w:rsidRPr="005544B7">
        <w:instrText xml:space="preserve"> REF oEF_C_CA_eGK_CS_E256 \h  \* MERGEFORMAT </w:instrText>
      </w:r>
      <w:r w:rsidRPr="005544B7">
        <w:fldChar w:fldCharType="separate"/>
      </w:r>
      <w:r w:rsidRPr="005544B7">
        <w:t>EF.C.CA_eGK.CS.E256</w:t>
      </w:r>
      <w:r w:rsidRPr="005544B7">
        <w:fldChar w:fldCharType="end"/>
      </w:r>
      <w:r w:rsidRPr="005544B7">
        <w:t xml:space="preserve"> MUSS die in Tab_eGK_ObjSys_009 dargestellten initial</w:t>
      </w:r>
      <w:r w:rsidRPr="005544B7">
        <w:t>i</w:t>
      </w:r>
      <w:r w:rsidRPr="005544B7">
        <w:t>sierten Attribute besi</w:t>
      </w:r>
      <w:r w:rsidRPr="005544B7">
        <w:t>t</w:t>
      </w:r>
      <w:r w:rsidRPr="005544B7">
        <w:t>zen.</w:t>
      </w:r>
    </w:p>
    <w:p w:rsidR="000E606D" w:rsidRPr="005544B7" w:rsidRDefault="000E606D" w:rsidP="000E606D">
      <w:pPr>
        <w:pStyle w:val="gemEinzug"/>
        <w:jc w:val="left"/>
        <w:rPr>
          <w:b/>
        </w:rPr>
      </w:pPr>
    </w:p>
    <w:p w:rsidR="000E606D" w:rsidRPr="005544B7" w:rsidRDefault="000E606D" w:rsidP="000E606D">
      <w:pPr>
        <w:pStyle w:val="Beschriftung"/>
      </w:pPr>
      <w:bookmarkStart w:id="150" w:name="_Ref323815051"/>
      <w:bookmarkStart w:id="151" w:name="_Toc465414259"/>
      <w:r w:rsidRPr="005544B7">
        <w:t xml:space="preserve">Tabelle </w:t>
      </w:r>
      <w:r w:rsidRPr="005544B7">
        <w:fldChar w:fldCharType="begin"/>
      </w:r>
      <w:r w:rsidRPr="005544B7">
        <w:instrText xml:space="preserve"> SEQ Tabelle \* ARABIC </w:instrText>
      </w:r>
      <w:r w:rsidRPr="005544B7">
        <w:fldChar w:fldCharType="separate"/>
      </w:r>
      <w:r>
        <w:rPr>
          <w:noProof/>
        </w:rPr>
        <w:t>7</w:t>
      </w:r>
      <w:r w:rsidRPr="005544B7">
        <w:fldChar w:fldCharType="end"/>
      </w:r>
      <w:bookmarkEnd w:id="150"/>
      <w:r w:rsidRPr="005544B7">
        <w:t xml:space="preserve">: Tab_eGK_ObjSys_009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oEF_C_CA_eGK_CS_E256 \h  \* MERGEFORMAT </w:instrText>
      </w:r>
      <w:r w:rsidRPr="005544B7">
        <w:fldChar w:fldCharType="separate"/>
      </w:r>
      <w:r w:rsidRPr="005544B7">
        <w:t>EF.C.CA_eGK.CS.E256</w:t>
      </w:r>
      <w:bookmarkEnd w:id="15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E606D" w:rsidRPr="005544B7">
        <w:trPr>
          <w:cantSplit/>
        </w:trPr>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cantSplit/>
        </w:trPr>
        <w:tc>
          <w:tcPr>
            <w:tcW w:w="2448" w:type="dxa"/>
            <w:shd w:val="clear" w:color="auto" w:fill="auto"/>
            <w:vAlign w:val="center"/>
          </w:tcPr>
          <w:p w:rsidR="000E606D" w:rsidRPr="005544B7" w:rsidRDefault="000E606D" w:rsidP="000E606D">
            <w:pPr>
              <w:pStyle w:val="gemTab10pt"/>
            </w:pPr>
            <w:r w:rsidRPr="005544B7">
              <w:t>Objekttyp</w:t>
            </w:r>
          </w:p>
        </w:tc>
        <w:tc>
          <w:tcPr>
            <w:tcW w:w="4420" w:type="dxa"/>
            <w:shd w:val="clear" w:color="auto" w:fill="auto"/>
            <w:vAlign w:val="center"/>
          </w:tcPr>
          <w:p w:rsidR="000E606D" w:rsidRPr="005544B7" w:rsidRDefault="000E606D" w:rsidP="000E606D">
            <w:pPr>
              <w:pStyle w:val="gemTab10pt"/>
            </w:pPr>
            <w:r w:rsidRPr="005544B7">
              <w:t>transparentes Elementary File</w:t>
            </w:r>
          </w:p>
        </w:tc>
        <w:tc>
          <w:tcPr>
            <w:tcW w:w="2081" w:type="dxa"/>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2F 07</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07</w:t>
            </w:r>
            <w:r>
              <w:t>’</w:t>
            </w:r>
            <w:r w:rsidRPr="005544B7">
              <w:t>= 7</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00DC</w:t>
            </w:r>
            <w:r>
              <w:t>’</w:t>
            </w:r>
            <w:r w:rsidRPr="005544B7">
              <w:t xml:space="preserve"> Oktett = 220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B94C61">
              <w:rPr>
                <w:i/>
                <w:szCs w:val="22"/>
                <w:lang w:val="en-GB"/>
              </w:rPr>
              <w:t>positionLogica</w:t>
            </w:r>
            <w:r w:rsidRPr="00B94C61">
              <w:rPr>
                <w:i/>
                <w:szCs w:val="22"/>
                <w:lang w:val="en-GB"/>
              </w:rPr>
              <w:t>l</w:t>
            </w:r>
            <w:r w:rsidRPr="00B94C61">
              <w:rPr>
                <w:i/>
                <w:szCs w:val="22"/>
                <w:lang w:val="en-GB"/>
              </w:rPr>
              <w:t>EndOfFile</w:t>
            </w:r>
          </w:p>
        </w:tc>
        <w:tc>
          <w:tcPr>
            <w:tcW w:w="4420" w:type="dxa"/>
            <w:tcBorders>
              <w:bottom w:val="single" w:sz="6" w:space="0" w:color="000000"/>
            </w:tcBorders>
            <w:shd w:val="clear" w:color="auto" w:fill="auto"/>
            <w:vAlign w:val="center"/>
          </w:tcPr>
          <w:p w:rsidR="000E606D" w:rsidRPr="005544B7" w:rsidRDefault="000E606D" w:rsidP="000E606D">
            <w:pPr>
              <w:pStyle w:val="gemTab10pt"/>
              <w:rPr>
                <w:strike/>
                <w:lang w:val="en-GB"/>
              </w:rPr>
            </w:pPr>
            <w:r w:rsidRPr="005544B7">
              <w:rPr>
                <w:lang w:val="en-GB"/>
              </w:rPr>
              <w:t>‘0’</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cantSplit/>
        </w:trPr>
        <w:tc>
          <w:tcPr>
            <w:tcW w:w="2448" w:type="dxa"/>
            <w:tcBorders>
              <w:bottom w:val="single" w:sz="6" w:space="0" w:color="000000"/>
            </w:tcBorders>
            <w:shd w:val="clear" w:color="auto" w:fill="auto"/>
          </w:tcPr>
          <w:p w:rsidR="000E606D" w:rsidRPr="006A25F9" w:rsidRDefault="000E606D" w:rsidP="000E606D">
            <w:pPr>
              <w:pStyle w:val="gemTab10pt"/>
              <w:rPr>
                <w:i/>
              </w:rPr>
            </w:pPr>
            <w:r w:rsidRPr="006A25F9">
              <w:rPr>
                <w:i/>
              </w:rPr>
              <w:t>body</w:t>
            </w:r>
          </w:p>
        </w:tc>
        <w:tc>
          <w:tcPr>
            <w:tcW w:w="4420" w:type="dxa"/>
            <w:tcBorders>
              <w:bottom w:val="single" w:sz="6" w:space="0" w:color="000000"/>
            </w:tcBorders>
            <w:shd w:val="clear" w:color="auto" w:fill="auto"/>
          </w:tcPr>
          <w:p w:rsidR="000E606D" w:rsidRPr="006A25F9" w:rsidRDefault="000E606D" w:rsidP="000E606D">
            <w:pPr>
              <w:pStyle w:val="gemTab10pt"/>
            </w:pPr>
            <w:r w:rsidRPr="006A25F9">
              <w:t>kein Inhalt</w:t>
            </w:r>
          </w:p>
        </w:tc>
        <w:tc>
          <w:tcPr>
            <w:tcW w:w="2081" w:type="dxa"/>
            <w:tcBorders>
              <w:bottom w:val="single" w:sz="6" w:space="0" w:color="000000"/>
            </w:tcBorders>
            <w:shd w:val="clear" w:color="auto" w:fill="auto"/>
          </w:tcPr>
          <w:p w:rsidR="000E606D" w:rsidRPr="005544B7" w:rsidRDefault="000E606D" w:rsidP="000E606D">
            <w:pPr>
              <w:pStyle w:val="gemTab10pt"/>
            </w:pPr>
            <w:r w:rsidRPr="006A25F9">
              <w:t>wird personalisiert</w:t>
            </w:r>
          </w:p>
        </w:tc>
      </w:tr>
      <w:tr w:rsidR="000E606D" w:rsidRPr="005544B7">
        <w:trPr>
          <w:cantSplit/>
        </w:trPr>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cantSplit/>
        </w:trPr>
        <w:tc>
          <w:tcPr>
            <w:tcW w:w="2448" w:type="dxa"/>
            <w:shd w:val="clear" w:color="auto" w:fill="E0E0E0"/>
            <w:vAlign w:val="center"/>
          </w:tcPr>
          <w:p w:rsidR="000E606D" w:rsidRPr="005544B7" w:rsidRDefault="000E606D" w:rsidP="000E606D">
            <w:pPr>
              <w:pStyle w:val="gemTab10pt"/>
            </w:pPr>
            <w:r w:rsidRPr="005544B7">
              <w:t>Zugriffsart</w:t>
            </w:r>
          </w:p>
        </w:tc>
        <w:tc>
          <w:tcPr>
            <w:tcW w:w="442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rPr>
          <w:cantSplit/>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lastRenderedPageBreak/>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Update</w:t>
            </w:r>
            <w:r w:rsidRPr="005544B7">
              <w:rPr>
                <w:smallCaps/>
              </w:rPr>
              <w:tab/>
              <w:t>Binary</w:t>
            </w:r>
          </w:p>
        </w:tc>
        <w:tc>
          <w:tcPr>
            <w:tcW w:w="44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Read</w:t>
            </w:r>
            <w:r w:rsidRPr="005544B7">
              <w:rPr>
                <w:smallCaps/>
              </w:rPr>
              <w:tab/>
              <w:t>Binary</w:t>
            </w:r>
          </w:p>
        </w:tc>
        <w:tc>
          <w:tcPr>
            <w:tcW w:w="4420" w:type="dxa"/>
            <w:shd w:val="clear" w:color="auto" w:fill="auto"/>
            <w:vAlign w:val="center"/>
          </w:tcPr>
          <w:p w:rsidR="000E606D" w:rsidRPr="005544B7" w:rsidRDefault="000E606D" w:rsidP="000E606D">
            <w:pPr>
              <w:pStyle w:val="gemTab10pt"/>
            </w:pPr>
            <w:r w:rsidRPr="005544B7">
              <w:t>ALWAYS</w:t>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Update</w:t>
            </w:r>
            <w:r w:rsidRPr="005544B7">
              <w:rPr>
                <w:smallCaps/>
              </w:rPr>
              <w:tab/>
              <w:t>Binary</w:t>
            </w:r>
          </w:p>
        </w:tc>
        <w:tc>
          <w:tcPr>
            <w:tcW w:w="44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776AEC" w:rsidRDefault="000E606D" w:rsidP="000E606D">
            <w:pPr>
              <w:pStyle w:val="gemTab10pt"/>
            </w:pPr>
            <w:r w:rsidRPr="00776AEC">
              <w:rPr>
                <w:smallCaps/>
              </w:rPr>
              <w:t>Read</w:t>
            </w:r>
            <w:r w:rsidRPr="00776AEC">
              <w:rPr>
                <w:smallCaps/>
              </w:rPr>
              <w:tab/>
              <w:t>Binary</w:t>
            </w:r>
          </w:p>
        </w:tc>
        <w:tc>
          <w:tcPr>
            <w:tcW w:w="4420" w:type="dxa"/>
            <w:shd w:val="clear" w:color="auto" w:fill="auto"/>
            <w:vAlign w:val="center"/>
          </w:tcPr>
          <w:p w:rsidR="000E606D" w:rsidRPr="00776AEC" w:rsidRDefault="000E606D" w:rsidP="000E606D">
            <w:pPr>
              <w:pStyle w:val="gemTab10pt"/>
              <w:rPr>
                <w:lang w:val="en-GB"/>
              </w:rPr>
            </w:pPr>
            <w:r w:rsidRPr="00776AEC">
              <w:rPr>
                <w:lang w:val="en-GB"/>
              </w:rPr>
              <w:tab/>
              <w:t>SmMac(</w:t>
            </w:r>
            <w:r w:rsidRPr="00776AEC">
              <w:fldChar w:fldCharType="begin"/>
            </w:r>
            <w:r w:rsidRPr="00776AEC">
              <w:rPr>
                <w:lang w:val="en-GB"/>
              </w:rPr>
              <w:instrText xml:space="preserve"> REF  oSK_CAN \h  \* MERGEFORMAT </w:instrText>
            </w:r>
            <w:r w:rsidRPr="00776AEC">
              <w:fldChar w:fldCharType="separate"/>
            </w:r>
            <w:r w:rsidRPr="00DF01BE">
              <w:rPr>
                <w:lang w:val="en-GB"/>
              </w:rPr>
              <w:t>SK.CAN</w:t>
            </w:r>
            <w:r w:rsidRPr="00776AEC">
              <w:fldChar w:fldCharType="end"/>
            </w:r>
            <w:r w:rsidRPr="00776AEC">
              <w:rPr>
                <w:lang w:val="en-GB"/>
              </w:rPr>
              <w:t>)</w:t>
            </w:r>
          </w:p>
          <w:p w:rsidR="000E606D" w:rsidRPr="00776AEC" w:rsidRDefault="000E606D" w:rsidP="000E606D">
            <w:pPr>
              <w:pStyle w:val="gemTab10pt"/>
              <w:rPr>
                <w:lang w:val="en-GB"/>
              </w:rPr>
            </w:pPr>
            <w:r w:rsidRPr="00776AEC">
              <w:rPr>
                <w:lang w:val="en-GB"/>
              </w:rPr>
              <w:t>AND</w:t>
            </w:r>
            <w:r w:rsidRPr="00776AEC">
              <w:rPr>
                <w:lang w:val="en-GB"/>
              </w:rPr>
              <w:tab/>
              <w:t>SmRspEnc</w:t>
            </w:r>
          </w:p>
          <w:p w:rsidR="000E606D" w:rsidRPr="005544B7" w:rsidRDefault="000E606D" w:rsidP="000E606D">
            <w:pPr>
              <w:pStyle w:val="gemTab10pt"/>
              <w:rPr>
                <w:lang w:val="en-GB"/>
              </w:rPr>
            </w:pPr>
            <w:r w:rsidRPr="00776AEC">
              <w:rPr>
                <w:lang w:val="en-GB"/>
              </w:rPr>
              <w:t>OR</w:t>
            </w:r>
            <w:r w:rsidRPr="00776AEC">
              <w:rPr>
                <w:lang w:val="en-GB"/>
              </w:rPr>
              <w:tab/>
            </w:r>
            <w:r w:rsidRPr="00776AEC">
              <w:fldChar w:fldCharType="begin"/>
            </w:r>
            <w:r w:rsidRPr="00776AEC">
              <w:rPr>
                <w:lang w:val="en-GB"/>
              </w:rPr>
              <w:instrText xml:space="preserve"> REF oAUT_CMS \h  \* MERGEFORMAT </w:instrText>
            </w:r>
            <w:r w:rsidRPr="00776AEC">
              <w:fldChar w:fldCharType="separate"/>
            </w:r>
            <w:r w:rsidRPr="00DF01BE">
              <w:rPr>
                <w:lang w:val="en-GB"/>
              </w:rPr>
              <w:t>AUT_CMS</w:t>
            </w:r>
            <w:r w:rsidRPr="00776AEC">
              <w:fldChar w:fldCharType="end"/>
            </w:r>
          </w:p>
        </w:tc>
        <w:tc>
          <w:tcPr>
            <w:tcW w:w="2081" w:type="dxa"/>
            <w:shd w:val="clear" w:color="auto" w:fill="auto"/>
            <w:vAlign w:val="center"/>
          </w:tcPr>
          <w:p w:rsidR="000E606D" w:rsidRPr="005544B7" w:rsidRDefault="000E606D" w:rsidP="000E606D">
            <w:pPr>
              <w:pStyle w:val="gemTab10pt"/>
              <w:rPr>
                <w:lang w:val="en-GB"/>
              </w:rPr>
            </w:pPr>
          </w:p>
        </w:tc>
      </w:tr>
      <w:tr w:rsidR="000E606D" w:rsidRPr="005544B7">
        <w:trPr>
          <w:cantSplit/>
        </w:trPr>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cantSplit/>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cantSplit/>
        </w:trPr>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cantSplit/>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rPr>
          <w:cantSplit/>
        </w:trPr>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DF01BE">
        <w:rPr>
          <w:smallCaps/>
          <w:lang w:val="en-GB"/>
        </w:rPr>
        <w:t xml:space="preserve">Kommandos, die gemäß [gemSpec_COS]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Card-G2-A_3207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fldChar w:fldCharType="begin"/>
      </w:r>
      <w:r w:rsidRPr="005544B7">
        <w:instrText xml:space="preserve"> REF oEF_C_CA_eGK_CS_E256 \h  \* MERGEFORMAT </w:instrText>
      </w:r>
      <w:r w:rsidRPr="005544B7">
        <w:fldChar w:fldCharType="separate"/>
      </w:r>
      <w:r w:rsidRPr="005544B7">
        <w:t>EF.C.CA_eGK.CS.E256</w:t>
      </w:r>
      <w:r w:rsidRPr="005544B7">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oEF_C_CA_eGK_CS_E256 \h  \* MERGEFORMAT </w:instrText>
      </w:r>
      <w:r w:rsidRPr="005544B7">
        <w:fldChar w:fldCharType="separate"/>
      </w:r>
      <w:r w:rsidRPr="005544B7">
        <w:t>EF.C.CA_eGK.CS.E256</w:t>
      </w:r>
      <w:r w:rsidRPr="005544B7">
        <w:fldChar w:fldCharType="end"/>
      </w:r>
      <w:r w:rsidRPr="005544B7">
        <w:t xml:space="preserve"> MÜSSEN die in Tab_eGK_ObjSys_110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152" w:name="_Toc465414260"/>
      <w:r w:rsidRPr="005544B7">
        <w:t xml:space="preserve">Tabelle </w:t>
      </w:r>
      <w:r w:rsidRPr="005544B7">
        <w:fldChar w:fldCharType="begin"/>
      </w:r>
      <w:r w:rsidRPr="005544B7">
        <w:instrText xml:space="preserve"> SEQ Tabelle \* ARABIC </w:instrText>
      </w:r>
      <w:r w:rsidRPr="005544B7">
        <w:fldChar w:fldCharType="separate"/>
      </w:r>
      <w:r>
        <w:rPr>
          <w:noProof/>
        </w:rPr>
        <w:t>8</w:t>
      </w:r>
      <w:r w:rsidRPr="005544B7">
        <w:fldChar w:fldCharType="end"/>
      </w:r>
      <w:r w:rsidRPr="005544B7">
        <w:t xml:space="preserve">: Tab_eGK_ObjSys_110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oEF_C_CA_eGK_CS_E256 \h  \* MERGEFORMAT </w:instrText>
      </w:r>
      <w:r w:rsidRPr="005544B7">
        <w:fldChar w:fldCharType="separate"/>
      </w:r>
      <w:r w:rsidRPr="005544B7">
        <w:t>EF.C.CA_eGK.CS.E256</w:t>
      </w:r>
      <w:bookmarkEnd w:id="15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tcPr>
          <w:p w:rsidR="000E606D" w:rsidRPr="005544B7" w:rsidRDefault="000E606D" w:rsidP="000E606D">
            <w:pPr>
              <w:pStyle w:val="gemtab11ptAbstand"/>
              <w:rPr>
                <w:sz w:val="20"/>
              </w:rPr>
            </w:pPr>
            <w:r>
              <w:rPr>
                <w:sz w:val="20"/>
              </w:rPr>
              <w:t>‘</w:t>
            </w:r>
            <w:r w:rsidRPr="005544B7">
              <w:rPr>
                <w:sz w:val="20"/>
              </w:rPr>
              <w:t>00DC</w:t>
            </w:r>
            <w:r>
              <w:rPr>
                <w:sz w:val="20"/>
              </w:rPr>
              <w:t>’</w:t>
            </w:r>
            <w:r w:rsidRPr="005544B7">
              <w:rPr>
                <w:sz w:val="20"/>
              </w:rPr>
              <w:t xml:space="preserve"> Oktett = 220 Oktett</w:t>
            </w:r>
          </w:p>
        </w:tc>
        <w:tc>
          <w:tcPr>
            <w:tcW w:w="2160" w:type="dxa"/>
            <w:shd w:val="clear" w:color="auto" w:fill="auto"/>
            <w:vAlign w:val="center"/>
          </w:tcPr>
          <w:p w:rsidR="000E606D" w:rsidRPr="005544B7" w:rsidRDefault="000E606D" w:rsidP="000E606D">
            <w:pPr>
              <w:pStyle w:val="Beschriftung"/>
            </w:pPr>
          </w:p>
        </w:tc>
      </w:tr>
      <w:tr w:rsidR="000E606D" w:rsidRPr="005544B7" w:rsidTr="000E606D">
        <w:tc>
          <w:tcPr>
            <w:tcW w:w="2088" w:type="dxa"/>
            <w:shd w:val="clear" w:color="auto" w:fill="auto"/>
            <w:vAlign w:val="center"/>
          </w:tcPr>
          <w:p w:rsidR="000E606D" w:rsidRPr="005544B7" w:rsidRDefault="000E606D" w:rsidP="000E606D">
            <w:pPr>
              <w:pStyle w:val="gemTab10pt"/>
              <w:rPr>
                <w:i/>
              </w:rPr>
            </w:pPr>
            <w:r w:rsidRPr="005544B7">
              <w:rPr>
                <w:i/>
              </w:rPr>
              <w:t>body</w:t>
            </w:r>
          </w:p>
        </w:tc>
        <w:tc>
          <w:tcPr>
            <w:tcW w:w="4680" w:type="dxa"/>
            <w:shd w:val="clear" w:color="auto" w:fill="auto"/>
            <w:vAlign w:val="center"/>
          </w:tcPr>
          <w:p w:rsidR="000E606D" w:rsidRPr="005544B7" w:rsidRDefault="000E606D" w:rsidP="000E606D">
            <w:pPr>
              <w:pStyle w:val="gemTab10pt"/>
            </w:pPr>
            <w:r w:rsidRPr="005544B7">
              <w:t xml:space="preserve">C.CA_eGK.CS.E256 gemäß </w:t>
            </w:r>
            <w:r w:rsidRPr="005544B7">
              <w:fldChar w:fldCharType="begin"/>
            </w:r>
            <w:r w:rsidRPr="005544B7">
              <w:instrText xml:space="preserve"> REF qgemSpec_PKI \h  \* MERGEFORMAT </w:instrText>
            </w:r>
            <w:r w:rsidRPr="005544B7">
              <w:fldChar w:fldCharType="separate"/>
            </w:r>
            <w:r w:rsidRPr="00DF01BE">
              <w:rPr>
                <w:rFonts w:eastAsia="Times New Roman"/>
                <w:szCs w:val="22"/>
              </w:rPr>
              <w:t>[gemSpec_PKI</w:t>
            </w:r>
            <w:r w:rsidRPr="005544B7">
              <w:fldChar w:fldCharType="end"/>
            </w:r>
            <w:r w:rsidRPr="005544B7">
              <w:t>#6.7.1]</w:t>
            </w:r>
          </w:p>
        </w:tc>
        <w:tc>
          <w:tcPr>
            <w:tcW w:w="216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body</w:t>
            </w:r>
          </w:p>
          <w:p w:rsidR="000E606D" w:rsidRPr="005544B7" w:rsidRDefault="000E606D" w:rsidP="000E606D">
            <w:pPr>
              <w:pStyle w:val="gemtab11ptAbstand"/>
              <w:rPr>
                <w:i/>
                <w:sz w:val="20"/>
              </w:rPr>
            </w:pPr>
            <w:r w:rsidRPr="005544B7">
              <w:rPr>
                <w:i/>
                <w:sz w:val="20"/>
              </w:rPr>
              <w:t xml:space="preserve"> </w:t>
            </w:r>
            <w:r w:rsidRPr="005544B7">
              <w:rPr>
                <w:sz w:val="20"/>
                <w:szCs w:val="22"/>
              </w:rPr>
              <w:t>Op</w:t>
            </w:r>
            <w:r w:rsidRPr="005544B7">
              <w:rPr>
                <w:sz w:val="20"/>
                <w:szCs w:val="22"/>
              </w:rPr>
              <w:t>t</w:t>
            </w:r>
            <w:r w:rsidRPr="005544B7">
              <w:rPr>
                <w:sz w:val="20"/>
                <w:szCs w:val="22"/>
              </w:rPr>
              <w:t>ion_Erstellung _von_Testkarten</w:t>
            </w:r>
          </w:p>
        </w:tc>
        <w:tc>
          <w:tcPr>
            <w:tcW w:w="4680" w:type="dxa"/>
            <w:shd w:val="clear" w:color="auto" w:fill="auto"/>
          </w:tcPr>
          <w:p w:rsidR="000E606D" w:rsidRPr="005544B7" w:rsidRDefault="000E606D" w:rsidP="000E606D">
            <w:pPr>
              <w:pStyle w:val="gemtab11ptAbstand"/>
              <w:rPr>
                <w:sz w:val="20"/>
              </w:rPr>
            </w:pPr>
            <w:r w:rsidRPr="005544B7">
              <w:rPr>
                <w:sz w:val="20"/>
              </w:rPr>
              <w:t xml:space="preserve">C.CA_eGK.CS.E256 gemäß </w:t>
            </w:r>
            <w:r w:rsidRPr="005544B7">
              <w:fldChar w:fldCharType="begin"/>
            </w:r>
            <w:r w:rsidRPr="005544B7">
              <w:instrText xml:space="preserve"> REF qgemSpec_PKI \h  \* MERGEFORMAT </w:instrText>
            </w:r>
            <w:r w:rsidRPr="005544B7">
              <w:fldChar w:fldCharType="separate"/>
            </w:r>
            <w:r w:rsidRPr="00DF01BE">
              <w:rPr>
                <w:sz w:val="20"/>
                <w:szCs w:val="22"/>
              </w:rPr>
              <w:t>[gemSpec_PKI</w:t>
            </w:r>
            <w:r w:rsidRPr="005544B7">
              <w:fldChar w:fldCharType="end"/>
            </w:r>
            <w:r w:rsidRPr="005544B7">
              <w:t xml:space="preserve">#6.7.1] </w:t>
            </w:r>
            <w:r w:rsidRPr="005544B7">
              <w:rPr>
                <w:sz w:val="20"/>
              </w:rPr>
              <w:t>aus Test-CVC-CA</w:t>
            </w:r>
          </w:p>
        </w:tc>
        <w:tc>
          <w:tcPr>
            <w:tcW w:w="2160" w:type="dxa"/>
            <w:shd w:val="clear" w:color="auto" w:fill="auto"/>
          </w:tcPr>
          <w:p w:rsidR="000E606D" w:rsidRPr="005544B7" w:rsidRDefault="000E606D" w:rsidP="000E606D">
            <w:pPr>
              <w:pStyle w:val="gemtab11ptAbstand"/>
              <w:rPr>
                <w:sz w:val="20"/>
              </w:rPr>
            </w:pPr>
            <w:r w:rsidRPr="005544B7">
              <w:rPr>
                <w:sz w:val="20"/>
              </w:rPr>
              <w:t xml:space="preserve">Details siehe </w:t>
            </w:r>
            <w:r w:rsidRPr="005544B7">
              <w:rPr>
                <w:sz w:val="20"/>
              </w:rPr>
              <w:fldChar w:fldCharType="begin"/>
            </w:r>
            <w:r w:rsidRPr="005544B7">
              <w:rPr>
                <w:sz w:val="20"/>
              </w:rPr>
              <w:instrText xml:space="preserve"> REF qgemSpec_TK \h  \* MERGEFORMAT </w:instrText>
            </w:r>
            <w:r w:rsidRPr="005544B7">
              <w:rPr>
                <w:sz w:val="20"/>
              </w:rPr>
            </w:r>
            <w:r w:rsidRPr="005544B7">
              <w:rPr>
                <w:sz w:val="20"/>
              </w:rPr>
              <w:fldChar w:fldCharType="separate"/>
            </w:r>
            <w:r w:rsidRPr="00B66C12">
              <w:rPr>
                <w:sz w:val="20"/>
              </w:rPr>
              <w:t>[gemSpec_TK</w:t>
            </w:r>
            <w:r w:rsidRPr="005544B7">
              <w:rPr>
                <w:sz w:val="20"/>
              </w:rPr>
              <w:fldChar w:fldCharType="end"/>
            </w:r>
            <w:r w:rsidRPr="005544B7">
              <w:rPr>
                <w:sz w:val="20"/>
              </w:rPr>
              <w:t>#3.1.2]</w:t>
            </w:r>
          </w:p>
        </w:tc>
      </w:tr>
    </w:tbl>
    <w:p w:rsidR="00026833" w:rsidRDefault="00026833" w:rsidP="000E606D">
      <w:pPr>
        <w:pStyle w:val="gemEinzug"/>
        <w:rPr>
          <w:rFonts w:ascii="Wingdings" w:hAnsi="Wingdings"/>
          <w:b/>
        </w:rPr>
      </w:pPr>
    </w:p>
    <w:p w:rsidR="000E606D" w:rsidRPr="00026833" w:rsidRDefault="00026833" w:rsidP="00026833">
      <w:pPr>
        <w:pStyle w:val="gemStandard"/>
      </w:pPr>
      <w:r>
        <w:rPr>
          <w:b/>
        </w:rPr>
        <w:sym w:font="Wingdings" w:char="F0D5"/>
      </w:r>
    </w:p>
    <w:bookmarkStart w:id="153" w:name="_Ref323552948"/>
    <w:p w:rsidR="000E606D" w:rsidRPr="005544B7" w:rsidRDefault="000E606D" w:rsidP="00026833">
      <w:pPr>
        <w:pStyle w:val="berschrift3"/>
      </w:pPr>
      <w:r w:rsidRPr="005544B7">
        <w:lastRenderedPageBreak/>
        <w:fldChar w:fldCharType="begin"/>
      </w:r>
      <w:r w:rsidRPr="005544B7">
        <w:instrText xml:space="preserve"> REF  oMF \h  \* MERGEFORMAT </w:instrText>
      </w:r>
      <w:r w:rsidRPr="005544B7">
        <w:fldChar w:fldCharType="separate"/>
      </w:r>
      <w:bookmarkStart w:id="154" w:name="_Toc503163386"/>
      <w:r w:rsidRPr="00DF01BE">
        <w:t>MF</w:t>
      </w:r>
      <w:r w:rsidRPr="005544B7">
        <w:fldChar w:fldCharType="end"/>
      </w:r>
      <w:r w:rsidRPr="005544B7">
        <w:t xml:space="preserve"> / </w:t>
      </w:r>
      <w:bookmarkStart w:id="155" w:name="oEF_C_eGK_AUT_CVC_E256"/>
      <w:r w:rsidRPr="005544B7">
        <w:t>EF.C.eGK.AUT_CVC.E256</w:t>
      </w:r>
      <w:bookmarkEnd w:id="153"/>
      <w:bookmarkEnd w:id="155"/>
      <w:bookmarkEnd w:id="154"/>
    </w:p>
    <w:p w:rsidR="000E606D" w:rsidRPr="005544B7" w:rsidRDefault="000E606D" w:rsidP="000E606D">
      <w:pPr>
        <w:pStyle w:val="gemStandard"/>
      </w:pPr>
      <w:r w:rsidRPr="005544B7">
        <w:t>Diese Datei enthält ein CV-Zertifikat für die Kryptografie mit elliptischen Kurven g</w:t>
      </w:r>
      <w:r w:rsidRPr="005544B7">
        <w:t>e</w:t>
      </w:r>
      <w:r w:rsidRPr="005544B7">
        <w:t xml:space="preserve">mäß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xml:space="preserve">, welches den öffentlichen Schlüssel PuK.eGK.AUT_CVC.E256 zu </w:t>
      </w:r>
      <w:r w:rsidRPr="005544B7">
        <w:fldChar w:fldCharType="begin"/>
      </w:r>
      <w:r w:rsidRPr="005544B7">
        <w:instrText xml:space="preserve"> REF oPrK_eGK_AUT_CVC_E256 \h  \* MERGEFORMAT </w:instrText>
      </w:r>
      <w:r w:rsidRPr="005544B7">
        <w:fldChar w:fldCharType="separate"/>
      </w:r>
      <w:r w:rsidRPr="00ED66F1">
        <w:t>PrK.eGK.AUT_CVC.E256</w:t>
      </w:r>
      <w:r w:rsidRPr="005544B7">
        <w:fldChar w:fldCharType="end"/>
      </w:r>
      <w:r w:rsidRPr="005544B7">
        <w:t xml:space="preserve"> (siehe Tab_eGK_ObjSys_020) enthält. Dieses Zertifikat lässt sich mittels des öffentlichen Schlüssels aus </w:t>
      </w:r>
      <w:r w:rsidRPr="005544B7">
        <w:fldChar w:fldCharType="begin"/>
      </w:r>
      <w:r w:rsidRPr="005544B7">
        <w:instrText xml:space="preserve"> REF oEF_C_CA_eGK_CS_E256 \h  \* MERGEFORMAT </w:instrText>
      </w:r>
      <w:r w:rsidRPr="005544B7">
        <w:fldChar w:fldCharType="separate"/>
      </w:r>
      <w:r w:rsidRPr="005544B7">
        <w:t>EF.C.CA_eGK.CS.E256</w:t>
      </w:r>
      <w:r w:rsidRPr="005544B7">
        <w:fldChar w:fldCharType="end"/>
      </w:r>
      <w:r w:rsidRPr="005544B7">
        <w:t xml:space="preserve"> (siehe Tab_eGK_ObjSys_009) pr</w:t>
      </w:r>
      <w:r w:rsidRPr="005544B7">
        <w:t>ü</w:t>
      </w:r>
      <w:r w:rsidRPr="005544B7">
        <w:t>fen.</w:t>
      </w:r>
    </w:p>
    <w:p w:rsidR="000E606D" w:rsidRPr="008C3744" w:rsidRDefault="000E606D" w:rsidP="000E606D">
      <w:pPr>
        <w:pStyle w:val="gemStandard"/>
        <w:tabs>
          <w:tab w:val="left" w:pos="567"/>
        </w:tabs>
        <w:ind w:left="567" w:hanging="567"/>
        <w:rPr>
          <w:b/>
        </w:rPr>
      </w:pPr>
      <w:r w:rsidRPr="008C3744">
        <w:rPr>
          <w:rFonts w:ascii="Wingdings" w:hAnsi="Wingdings"/>
          <w:b/>
        </w:rPr>
        <w:sym w:font="Wingdings" w:char="F0D6"/>
      </w:r>
      <w:r w:rsidRPr="008C3744">
        <w:rPr>
          <w:b/>
        </w:rPr>
        <w:tab/>
        <w:t xml:space="preserve">Card-G2-A_2363 K_Personalisierung: CHR in </w:t>
      </w:r>
      <w:r w:rsidRPr="008C3744">
        <w:rPr>
          <w:b/>
        </w:rPr>
        <w:fldChar w:fldCharType="begin"/>
      </w:r>
      <w:r w:rsidRPr="008C3744">
        <w:rPr>
          <w:b/>
        </w:rPr>
        <w:instrText xml:space="preserve"> REF  oMF \h  \* MERGEFORMAT </w:instrText>
      </w:r>
      <w:r w:rsidRPr="008C3744">
        <w:rPr>
          <w:b/>
        </w:rPr>
      </w:r>
      <w:r w:rsidRPr="008C3744">
        <w:rPr>
          <w:b/>
        </w:rPr>
        <w:fldChar w:fldCharType="separate"/>
      </w:r>
      <w:r w:rsidRPr="00DF01BE">
        <w:rPr>
          <w:b/>
        </w:rPr>
        <w:t>MF</w:t>
      </w:r>
      <w:r w:rsidRPr="008C3744">
        <w:rPr>
          <w:b/>
        </w:rPr>
        <w:fldChar w:fldCharType="end"/>
      </w:r>
      <w:r w:rsidRPr="008C3744">
        <w:rPr>
          <w:b/>
        </w:rPr>
        <w:t xml:space="preserve"> / </w:t>
      </w:r>
      <w:r w:rsidRPr="008C3744">
        <w:rPr>
          <w:b/>
        </w:rPr>
        <w:fldChar w:fldCharType="begin"/>
      </w:r>
      <w:r w:rsidRPr="008C3744">
        <w:rPr>
          <w:b/>
        </w:rPr>
        <w:instrText xml:space="preserve"> REF oEF_C_eGK_AUT_CVC_E256 \h  \* MERGEFORMAT </w:instrText>
      </w:r>
      <w:r w:rsidRPr="008C3744">
        <w:rPr>
          <w:b/>
        </w:rPr>
      </w:r>
      <w:r w:rsidRPr="008C3744">
        <w:rPr>
          <w:b/>
        </w:rPr>
        <w:fldChar w:fldCharType="separate"/>
      </w:r>
      <w:r w:rsidRPr="00DF01BE">
        <w:rPr>
          <w:b/>
        </w:rPr>
        <w:t>EF.C.eGK.AUT_CVC.E256</w:t>
      </w:r>
      <w:r w:rsidRPr="008C3744">
        <w:rPr>
          <w:b/>
        </w:rPr>
        <w:fldChar w:fldCharType="end"/>
      </w:r>
    </w:p>
    <w:p w:rsidR="00026833" w:rsidRDefault="000E606D" w:rsidP="000E606D">
      <w:pPr>
        <w:pStyle w:val="aNorm"/>
        <w:rPr>
          <w:rFonts w:ascii="Wingdings" w:hAnsi="Wingdings"/>
          <w:b/>
        </w:rPr>
      </w:pPr>
      <w:r w:rsidRPr="008C3744">
        <w:t xml:space="preserve">Für die CHR in diesem Zertifikat MUSS CHR = ‘00 09’ || ICCSN gelten, wobei die ICCSN denselben Wert besitzen MUSS, wie das Wertfeld </w:t>
      </w:r>
      <w:r w:rsidRPr="008C3744">
        <w:rPr>
          <w:i/>
        </w:rPr>
        <w:t xml:space="preserve">body </w:t>
      </w:r>
      <w:r w:rsidRPr="008C3744">
        <w:t>aus Card-G2-A_2370.</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Card-G2-A_2364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oEF_C_eGK_AUT_CVC_E256 \h  \* MERGEFORMAT </w:instrText>
      </w:r>
      <w:r w:rsidRPr="005544B7">
        <w:rPr>
          <w:b/>
        </w:rPr>
      </w:r>
      <w:r w:rsidRPr="005544B7">
        <w:rPr>
          <w:b/>
        </w:rPr>
        <w:fldChar w:fldCharType="separate"/>
      </w:r>
      <w:r w:rsidRPr="00DF01BE">
        <w:rPr>
          <w:b/>
        </w:rPr>
        <w:t>EF.C.eGK.AUT_CVC.E256</w:t>
      </w:r>
      <w:r w:rsidRPr="005544B7">
        <w:rPr>
          <w:b/>
        </w:rPr>
        <w:fldChar w:fldCharType="end"/>
      </w:r>
    </w:p>
    <w:p w:rsidR="000E606D" w:rsidRPr="005544B7" w:rsidRDefault="000E606D" w:rsidP="000E606D">
      <w:pPr>
        <w:pStyle w:val="aNorm"/>
      </w:pPr>
      <w:r w:rsidRPr="005544B7">
        <w:fldChar w:fldCharType="begin"/>
      </w:r>
      <w:r w:rsidRPr="005544B7">
        <w:instrText xml:space="preserve"> REF oEF_C_eGK_AUT_CVC_E256 \h  \* MERGEFORMAT </w:instrText>
      </w:r>
      <w:r w:rsidRPr="005544B7">
        <w:fldChar w:fldCharType="separate"/>
      </w:r>
      <w:r w:rsidRPr="005544B7">
        <w:t>EF.C.eGK.AUT_CVC.E256</w:t>
      </w:r>
      <w:r w:rsidRPr="005544B7">
        <w:fldChar w:fldCharType="end"/>
      </w:r>
      <w:r w:rsidRPr="005544B7">
        <w:t xml:space="preserve"> MUSS die in Tab_eGK_ObjSys_012 dargestellten in</w:t>
      </w:r>
      <w:r w:rsidRPr="005544B7">
        <w:t>i</w:t>
      </w:r>
      <w:r w:rsidRPr="005544B7">
        <w:t>tialisierten Attribute besi</w:t>
      </w:r>
      <w:r w:rsidRPr="005544B7">
        <w:t>t</w:t>
      </w:r>
      <w:r w:rsidRPr="005544B7">
        <w:t>zen.</w:t>
      </w:r>
    </w:p>
    <w:p w:rsidR="000E606D" w:rsidRPr="005544B7" w:rsidRDefault="000E606D" w:rsidP="000E606D">
      <w:pPr>
        <w:pStyle w:val="gemEinzug"/>
        <w:jc w:val="left"/>
        <w:rPr>
          <w:b/>
        </w:rPr>
      </w:pPr>
    </w:p>
    <w:p w:rsidR="000E606D" w:rsidRPr="005544B7" w:rsidRDefault="000E606D" w:rsidP="000E606D">
      <w:pPr>
        <w:pStyle w:val="Beschriftung"/>
      </w:pPr>
      <w:bookmarkStart w:id="156" w:name="_Toc465414261"/>
      <w:r w:rsidRPr="005544B7">
        <w:t xml:space="preserve">Tabelle </w:t>
      </w:r>
      <w:r w:rsidRPr="005544B7">
        <w:fldChar w:fldCharType="begin"/>
      </w:r>
      <w:r w:rsidRPr="005544B7">
        <w:instrText xml:space="preserve"> SEQ Tabelle \* ARABIC </w:instrText>
      </w:r>
      <w:r w:rsidRPr="005544B7">
        <w:fldChar w:fldCharType="separate"/>
      </w:r>
      <w:r>
        <w:rPr>
          <w:noProof/>
        </w:rPr>
        <w:t>9</w:t>
      </w:r>
      <w:r w:rsidRPr="005544B7">
        <w:fldChar w:fldCharType="end"/>
      </w:r>
      <w:r w:rsidRPr="005544B7">
        <w:t xml:space="preserve">: Tab_eGK_ObjSys_012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w:t>
      </w:r>
      <w:r w:rsidRPr="005544B7">
        <w:fldChar w:fldCharType="begin"/>
      </w:r>
      <w:r w:rsidRPr="005544B7">
        <w:instrText xml:space="preserve"> REF oEF_C_eGK_AUT_CVC_E256 \h  \* MERGEFORMAT </w:instrText>
      </w:r>
      <w:r w:rsidRPr="005544B7">
        <w:fldChar w:fldCharType="separate"/>
      </w:r>
      <w:r w:rsidRPr="005544B7">
        <w:t>EF.C.eGK.AUT_CVC.E256</w:t>
      </w:r>
      <w:bookmarkEnd w:id="15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20" w:type="dxa"/>
            <w:shd w:val="clear" w:color="auto" w:fill="auto"/>
            <w:vAlign w:val="center"/>
          </w:tcPr>
          <w:p w:rsidR="000E606D" w:rsidRPr="005544B7" w:rsidRDefault="000E606D" w:rsidP="000E606D">
            <w:pPr>
              <w:pStyle w:val="gemTab10pt"/>
            </w:pPr>
            <w:r w:rsidRPr="005544B7">
              <w:t>transparentes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2F 06</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06</w:t>
            </w:r>
            <w:r>
              <w:t>’</w:t>
            </w:r>
            <w:r w:rsidRPr="005544B7">
              <w:t>= 6</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00DE</w:t>
            </w:r>
            <w:r>
              <w:t>’</w:t>
            </w:r>
            <w:r w:rsidRPr="005544B7">
              <w:t xml:space="preserve"> Oktett = 222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420" w:type="dxa"/>
            <w:tcBorders>
              <w:bottom w:val="single" w:sz="6" w:space="0" w:color="000000"/>
            </w:tcBorders>
            <w:shd w:val="clear" w:color="auto" w:fill="auto"/>
            <w:vAlign w:val="center"/>
          </w:tcPr>
          <w:p w:rsidR="000E606D" w:rsidRPr="005544B7" w:rsidRDefault="000E606D" w:rsidP="000E606D">
            <w:pPr>
              <w:pStyle w:val="gemTab10pt"/>
              <w:rPr>
                <w:lang w:val="en-GB"/>
              </w:rPr>
            </w:pPr>
            <w:r w:rsidRPr="005544B7">
              <w:rPr>
                <w:lang w:val="en-GB"/>
              </w:rPr>
              <w:t xml:space="preserve"> ‘0’</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body</w:t>
            </w:r>
          </w:p>
        </w:tc>
        <w:tc>
          <w:tcPr>
            <w:tcW w:w="4420" w:type="dxa"/>
            <w:tcBorders>
              <w:bottom w:val="single" w:sz="6" w:space="0" w:color="000000"/>
            </w:tcBorders>
            <w:shd w:val="clear" w:color="auto" w:fill="auto"/>
          </w:tcPr>
          <w:p w:rsidR="000E606D" w:rsidRPr="005544B7" w:rsidRDefault="000E606D" w:rsidP="000E606D">
            <w:pPr>
              <w:pStyle w:val="gemTab10pt"/>
            </w:pPr>
            <w:r w:rsidRPr="005544B7">
              <w:t>kein Inhalt</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wird personalisiert</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rPr>
                <w:b/>
              </w:rPr>
              <w:t>Zugriffsregeln</w:t>
            </w:r>
          </w:p>
        </w:tc>
      </w:tr>
      <w:tr w:rsidR="000E606D" w:rsidRPr="005544B7">
        <w:trPr>
          <w:cantSplit/>
          <w:trHeight w:val="236"/>
        </w:trPr>
        <w:tc>
          <w:tcPr>
            <w:tcW w:w="2448" w:type="dxa"/>
            <w:tcBorders>
              <w:bottom w:val="single" w:sz="4" w:space="0" w:color="auto"/>
            </w:tcBorders>
            <w:shd w:val="clear" w:color="auto" w:fill="auto"/>
          </w:tcPr>
          <w:p w:rsidR="000E606D" w:rsidRPr="005544B7" w:rsidRDefault="000E606D" w:rsidP="000E606D">
            <w:pPr>
              <w:pStyle w:val="gemTab10pt"/>
              <w:rPr>
                <w:i/>
              </w:rPr>
            </w:pPr>
            <w:r w:rsidRPr="005544B7">
              <w:rPr>
                <w:i/>
              </w:rPr>
              <w:t>accessRules</w:t>
            </w:r>
          </w:p>
        </w:tc>
        <w:tc>
          <w:tcPr>
            <w:tcW w:w="4420" w:type="dxa"/>
            <w:tcBorders>
              <w:bottom w:val="single" w:sz="4" w:space="0" w:color="auto"/>
            </w:tcBorders>
            <w:shd w:val="clear" w:color="auto" w:fill="auto"/>
          </w:tcPr>
          <w:p w:rsidR="000E606D" w:rsidRPr="005544B7" w:rsidRDefault="000E606D" w:rsidP="000E606D">
            <w:pPr>
              <w:pStyle w:val="gemTab10pt"/>
            </w:pPr>
            <w:r w:rsidRPr="005544B7">
              <w:t xml:space="preserve">identisch zu </w:t>
            </w:r>
            <w:r w:rsidRPr="005544B7">
              <w:fldChar w:fldCharType="begin"/>
            </w:r>
            <w:r w:rsidRPr="005544B7">
              <w:instrText xml:space="preserve"> REF  oEF_C_CA_eGK_CS_E256 \h  \* MERGEFORMAT </w:instrText>
            </w:r>
            <w:r w:rsidRPr="005544B7">
              <w:fldChar w:fldCharType="separate"/>
            </w:r>
            <w:r w:rsidRPr="005544B7">
              <w:t>EF.C.CA_eGK.CS.E256</w:t>
            </w:r>
            <w:r w:rsidRPr="005544B7">
              <w:fldChar w:fldCharType="end"/>
            </w:r>
          </w:p>
        </w:tc>
        <w:tc>
          <w:tcPr>
            <w:tcW w:w="2081" w:type="dxa"/>
            <w:tcBorders>
              <w:bottom w:val="single" w:sz="4" w:space="0" w:color="auto"/>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Card-G2-A_3208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oEF_C_eGK_AUT_CVC_E256 \h  \* MERGEFORMAT </w:instrText>
      </w:r>
      <w:r w:rsidRPr="005544B7">
        <w:rPr>
          <w:b/>
        </w:rPr>
      </w:r>
      <w:r w:rsidRPr="005544B7">
        <w:rPr>
          <w:b/>
        </w:rPr>
        <w:fldChar w:fldCharType="separate"/>
      </w:r>
      <w:r w:rsidRPr="00DF01BE">
        <w:rPr>
          <w:b/>
        </w:rPr>
        <w:t>EF.C.eGK.AUT_CVC.E256</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oEF_C_eGK_AUT_CVC_E256 \h  \* MERGEFORMAT </w:instrText>
      </w:r>
      <w:r w:rsidRPr="005544B7">
        <w:fldChar w:fldCharType="separate"/>
      </w:r>
      <w:r w:rsidRPr="005544B7">
        <w:t>EF.C.eGK.AUT_CVC.E256</w:t>
      </w:r>
      <w:r w:rsidRPr="005544B7">
        <w:fldChar w:fldCharType="end"/>
      </w:r>
      <w:r w:rsidRPr="005544B7">
        <w:t xml:space="preserve"> MÜSSEN die in Tab_eGK_ObjSys_112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157" w:name="_Toc465414262"/>
      <w:r w:rsidRPr="005544B7">
        <w:t xml:space="preserve">Tabelle </w:t>
      </w:r>
      <w:r w:rsidRPr="005544B7">
        <w:fldChar w:fldCharType="begin"/>
      </w:r>
      <w:r w:rsidRPr="005544B7">
        <w:instrText xml:space="preserve"> SEQ Tabelle \* ARABIC </w:instrText>
      </w:r>
      <w:r w:rsidRPr="005544B7">
        <w:fldChar w:fldCharType="separate"/>
      </w:r>
      <w:r>
        <w:rPr>
          <w:noProof/>
        </w:rPr>
        <w:t>10</w:t>
      </w:r>
      <w:r w:rsidRPr="005544B7">
        <w:fldChar w:fldCharType="end"/>
      </w:r>
      <w:r w:rsidRPr="005544B7">
        <w:t xml:space="preserve">: Tab_eGK_ObjSys_112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oEF_C_eGK_AUT_CVC_E256 \h  \* MERGEFORMAT </w:instrText>
      </w:r>
      <w:r w:rsidRPr="005544B7">
        <w:fldChar w:fldCharType="separate"/>
      </w:r>
      <w:r w:rsidRPr="005544B7">
        <w:t>EF.C.eGK.AUT_CVC.E256</w:t>
      </w:r>
      <w:bookmarkEnd w:id="15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E606D" w:rsidRPr="005544B7" w:rsidRDefault="000E606D" w:rsidP="000E606D">
            <w:pPr>
              <w:pStyle w:val="gemTab10pt"/>
              <w:rPr>
                <w:lang w:val="en-GB"/>
              </w:rPr>
            </w:pPr>
            <w:r>
              <w:rPr>
                <w:lang w:val="en-GB"/>
              </w:rPr>
              <w:t>‘</w:t>
            </w:r>
            <w:r w:rsidRPr="005544B7">
              <w:rPr>
                <w:lang w:val="en-GB"/>
              </w:rPr>
              <w:t>00DE</w:t>
            </w:r>
            <w:r>
              <w:rPr>
                <w:lang w:val="en-GB"/>
              </w:rPr>
              <w:t>’</w:t>
            </w:r>
            <w:r w:rsidRPr="005544B7">
              <w:rPr>
                <w:lang w:val="en-GB"/>
              </w:rPr>
              <w:t xml:space="preserve"> Oktett = 222 Oktett</w:t>
            </w:r>
          </w:p>
        </w:tc>
        <w:tc>
          <w:tcPr>
            <w:tcW w:w="2160" w:type="dxa"/>
            <w:shd w:val="clear" w:color="auto" w:fill="auto"/>
            <w:vAlign w:val="center"/>
          </w:tcPr>
          <w:p w:rsidR="000E606D" w:rsidRPr="005544B7" w:rsidRDefault="000E606D" w:rsidP="000E606D">
            <w:pPr>
              <w:pStyle w:val="Beschriftung"/>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lastRenderedPageBreak/>
              <w:t>body</w:t>
            </w:r>
          </w:p>
        </w:tc>
        <w:tc>
          <w:tcPr>
            <w:tcW w:w="4680" w:type="dxa"/>
            <w:shd w:val="clear" w:color="auto" w:fill="auto"/>
            <w:vAlign w:val="center"/>
          </w:tcPr>
          <w:p w:rsidR="000E606D" w:rsidRPr="005544B7" w:rsidRDefault="000E606D" w:rsidP="000E606D">
            <w:pPr>
              <w:pStyle w:val="gemTab10pt"/>
            </w:pPr>
            <w:r w:rsidRPr="005544B7">
              <w:t>C.eGK.AUT_CVC.E256 gemäß [gemSpec_PKI] passend zu dem privaten Schlüssel in PrK.eGK.AUT_CVC.E256</w:t>
            </w:r>
          </w:p>
        </w:tc>
        <w:tc>
          <w:tcPr>
            <w:tcW w:w="2160" w:type="dxa"/>
            <w:shd w:val="clear" w:color="auto" w:fill="auto"/>
            <w:vAlign w:val="center"/>
          </w:tcPr>
          <w:p w:rsidR="000E606D" w:rsidRPr="005544B7" w:rsidRDefault="000E606D" w:rsidP="000E606D">
            <w:pPr>
              <w:pStyle w:val="gemTab10pt"/>
            </w:pPr>
          </w:p>
        </w:tc>
      </w:tr>
    </w:tbl>
    <w:p w:rsidR="00026833" w:rsidRDefault="00026833" w:rsidP="000E606D">
      <w:pPr>
        <w:pStyle w:val="gemEinzug"/>
        <w:rPr>
          <w:rFonts w:ascii="Wingdings" w:hAnsi="Wingdings"/>
        </w:rPr>
      </w:pPr>
    </w:p>
    <w:p w:rsidR="000E606D" w:rsidRPr="00026833" w:rsidRDefault="00026833" w:rsidP="00026833">
      <w:pPr>
        <w:pStyle w:val="gemStandard"/>
      </w:pPr>
      <w:r>
        <w:rPr>
          <w:b/>
        </w:rPr>
        <w:sym w:font="Wingdings" w:char="F0D5"/>
      </w:r>
    </w:p>
    <w:bookmarkStart w:id="158" w:name="_Toc182360938"/>
    <w:bookmarkStart w:id="159" w:name="_Toc184742469"/>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60" w:name="_Toc503163387"/>
      <w:r w:rsidRPr="00DF01BE">
        <w:t>MF</w:t>
      </w:r>
      <w:r w:rsidRPr="005544B7">
        <w:fldChar w:fldCharType="end"/>
      </w:r>
      <w:r w:rsidRPr="005544B7">
        <w:t xml:space="preserve"> / </w:t>
      </w:r>
      <w:bookmarkStart w:id="161" w:name="oEF_DIR"/>
      <w:r w:rsidRPr="005544B7">
        <w:t>EF.DIR</w:t>
      </w:r>
      <w:bookmarkEnd w:id="158"/>
      <w:bookmarkEnd w:id="159"/>
      <w:bookmarkEnd w:id="161"/>
      <w:bookmarkEnd w:id="160"/>
    </w:p>
    <w:p w:rsidR="000E606D" w:rsidRPr="005544B7" w:rsidRDefault="000E606D" w:rsidP="000E606D">
      <w:pPr>
        <w:pStyle w:val="gemStandard"/>
      </w:pPr>
      <w:r w:rsidRPr="005544B7">
        <w:t xml:space="preserve">Die Datei </w:t>
      </w:r>
      <w:r w:rsidRPr="005544B7">
        <w:fldChar w:fldCharType="begin"/>
      </w:r>
      <w:r w:rsidRPr="005544B7">
        <w:instrText xml:space="preserve"> REF  oEF_DIR \h  \* MERGEFORMAT </w:instrText>
      </w:r>
      <w:r w:rsidRPr="005544B7">
        <w:fldChar w:fldCharType="separate"/>
      </w:r>
      <w:r w:rsidRPr="005544B7">
        <w:t>EF.DIR</w:t>
      </w:r>
      <w:r w:rsidRPr="005544B7">
        <w:fldChar w:fldCharType="end"/>
      </w:r>
      <w:r w:rsidRPr="005544B7">
        <w:t xml:space="preserve"> enthält eine Liste mit Anwendungstemplates gemäß </w:t>
      </w:r>
      <w:r w:rsidRPr="005544B7">
        <w:fldChar w:fldCharType="begin"/>
      </w:r>
      <w:r w:rsidRPr="005544B7">
        <w:instrText xml:space="preserve"> REF  q7816_4 \h  \* MERGEFORMAT </w:instrText>
      </w:r>
      <w:r w:rsidRPr="005544B7">
        <w:fldChar w:fldCharType="separate"/>
      </w:r>
      <w:r w:rsidRPr="00DF01BE">
        <w:t>[ISO7816-4</w:t>
      </w:r>
      <w:r w:rsidRPr="005544B7">
        <w:fldChar w:fldCharType="end"/>
      </w:r>
      <w:r w:rsidRPr="005544B7">
        <w:t>]. Di</w:t>
      </w:r>
      <w:r w:rsidRPr="005544B7">
        <w:t>e</w:t>
      </w:r>
      <w:r w:rsidRPr="005544B7">
        <w:t>se Liste wird dann angepasst, wenn sich die Applikationsstruktur durch Löschen oder Anl</w:t>
      </w:r>
      <w:r w:rsidRPr="005544B7">
        <w:t>e</w:t>
      </w:r>
      <w:r w:rsidRPr="005544B7">
        <w:t>gen von A</w:t>
      </w:r>
      <w:r w:rsidRPr="005544B7">
        <w:t>n</w:t>
      </w:r>
      <w:r w:rsidRPr="005544B7">
        <w:t>wendungen verändert.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Card-G2-A_2367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oEF_DIR \h  \* MERGEFORMAT </w:instrText>
      </w:r>
      <w:r w:rsidRPr="005544B7">
        <w:rPr>
          <w:b/>
        </w:rPr>
      </w:r>
      <w:r w:rsidRPr="005544B7">
        <w:rPr>
          <w:b/>
        </w:rPr>
        <w:fldChar w:fldCharType="separate"/>
      </w:r>
      <w:r w:rsidRPr="00DF01BE">
        <w:rPr>
          <w:b/>
        </w:rPr>
        <w:t>EF.DIR</w:t>
      </w:r>
      <w:r w:rsidRPr="005544B7">
        <w:rPr>
          <w:b/>
        </w:rPr>
        <w:fldChar w:fldCharType="end"/>
      </w:r>
    </w:p>
    <w:p w:rsidR="000E606D" w:rsidRPr="005544B7" w:rsidRDefault="000E606D" w:rsidP="000E606D">
      <w:pPr>
        <w:pStyle w:val="aNorm"/>
      </w:pPr>
      <w:r w:rsidRPr="005544B7">
        <w:fldChar w:fldCharType="begin"/>
      </w:r>
      <w:r w:rsidRPr="005544B7">
        <w:instrText xml:space="preserve"> REF  oEF_DIR \h  \* MERGEFORMAT </w:instrText>
      </w:r>
      <w:r w:rsidRPr="005544B7">
        <w:fldChar w:fldCharType="separate"/>
      </w:r>
      <w:r w:rsidRPr="005544B7">
        <w:t>EF.DIR</w:t>
      </w:r>
      <w:r w:rsidRPr="005544B7">
        <w:fldChar w:fldCharType="end"/>
      </w:r>
      <w:r w:rsidRPr="005544B7">
        <w:t xml:space="preserve"> MUSS die in Tab_eGK_ObjSys_014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162" w:name="_Toc184358342"/>
      <w:bookmarkStart w:id="163" w:name="_Toc184742565"/>
      <w:bookmarkStart w:id="164" w:name="_Ref190163600"/>
      <w:bookmarkStart w:id="165" w:name="_Ref205104411"/>
      <w:bookmarkStart w:id="166" w:name="_Toc465414263"/>
      <w:r w:rsidRPr="005544B7">
        <w:t xml:space="preserve">Tabelle </w:t>
      </w:r>
      <w:r w:rsidRPr="005544B7">
        <w:fldChar w:fldCharType="begin"/>
      </w:r>
      <w:r w:rsidRPr="005544B7">
        <w:instrText xml:space="preserve"> SEQ Tabelle \* ARABIC </w:instrText>
      </w:r>
      <w:r w:rsidRPr="005544B7">
        <w:fldChar w:fldCharType="separate"/>
      </w:r>
      <w:r>
        <w:rPr>
          <w:noProof/>
        </w:rPr>
        <w:t>11</w:t>
      </w:r>
      <w:r w:rsidRPr="005544B7">
        <w:fldChar w:fldCharType="end"/>
      </w:r>
      <w:bookmarkEnd w:id="165"/>
      <w:r w:rsidRPr="005544B7">
        <w:t xml:space="preserve">: Tab_eGK_ObjSys_014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162"/>
      <w:bookmarkEnd w:id="163"/>
      <w:bookmarkEnd w:id="164"/>
      <w:r w:rsidRPr="005544B7">
        <w:t xml:space="preserve"> </w:t>
      </w:r>
      <w:r w:rsidRPr="005544B7">
        <w:fldChar w:fldCharType="begin"/>
      </w:r>
      <w:r w:rsidRPr="005544B7">
        <w:instrText xml:space="preserve"> REF  oEF_DIR \h  \* MERGEFORMAT </w:instrText>
      </w:r>
      <w:r w:rsidRPr="005544B7">
        <w:fldChar w:fldCharType="separate"/>
      </w:r>
      <w:r w:rsidRPr="005544B7">
        <w:t>EF.DIR</w:t>
      </w:r>
      <w:bookmarkEnd w:id="16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2001"/>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860" w:type="dxa"/>
            <w:shd w:val="clear" w:color="auto" w:fill="auto"/>
            <w:vAlign w:val="center"/>
          </w:tcPr>
          <w:p w:rsidR="000E606D" w:rsidRPr="005544B7" w:rsidRDefault="000E606D" w:rsidP="000E606D">
            <w:pPr>
              <w:pStyle w:val="gemTab10pt"/>
            </w:pPr>
            <w:r w:rsidRPr="005544B7">
              <w:t>linear variables Elementary File</w:t>
            </w:r>
          </w:p>
        </w:tc>
        <w:tc>
          <w:tcPr>
            <w:tcW w:w="2001"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t>‘</w:t>
            </w:r>
            <w:r w:rsidRPr="005544B7">
              <w:t>2F 00</w:t>
            </w:r>
            <w:r>
              <w:t>’</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t>‘</w:t>
            </w:r>
            <w:r w:rsidRPr="005544B7">
              <w:t>1E</w:t>
            </w:r>
            <w:r>
              <w:t>’</w:t>
            </w:r>
            <w:r w:rsidRPr="005544B7">
              <w:t>= 30</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w:t>
            </w:r>
            <w:r w:rsidRPr="005544B7">
              <w:rPr>
                <w:i/>
              </w:rPr>
              <w:t>e</w:t>
            </w:r>
            <w:r w:rsidRPr="005544B7">
              <w:rPr>
                <w:i/>
              </w:rPr>
              <w:t>cords</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20 Rekord</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maxRecor</w:t>
            </w:r>
            <w:r w:rsidRPr="005544B7">
              <w:rPr>
                <w:i/>
              </w:rPr>
              <w:t>d</w:t>
            </w:r>
            <w:r w:rsidRPr="005544B7">
              <w:rPr>
                <w:i/>
              </w:rPr>
              <w:t>Length</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32 Oktett</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86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860" w:type="dxa"/>
            <w:tcBorders>
              <w:bottom w:val="single" w:sz="6" w:space="0" w:color="000000"/>
            </w:tcBorders>
            <w:shd w:val="clear" w:color="auto" w:fill="auto"/>
            <w:vAlign w:val="center"/>
          </w:tcPr>
          <w:p w:rsidR="000E606D" w:rsidRPr="005544B7" w:rsidRDefault="000E606D" w:rsidP="000E606D">
            <w:pPr>
              <w:pStyle w:val="gemTab10pt"/>
              <w:rPr>
                <w:lang w:val="da-DK"/>
              </w:rPr>
            </w:pPr>
            <w:r>
              <w:rPr>
                <w:lang w:val="da-DK"/>
              </w:rPr>
              <w:t>‘</w:t>
            </w:r>
            <w:r w:rsidRPr="005544B7">
              <w:rPr>
                <w:lang w:val="da-DK"/>
              </w:rPr>
              <w:t>00C8</w:t>
            </w:r>
            <w:r>
              <w:rPr>
                <w:lang w:val="da-DK"/>
              </w:rPr>
              <w:t>’</w:t>
            </w:r>
            <w:r w:rsidRPr="005544B7">
              <w:rPr>
                <w:lang w:val="da-DK"/>
              </w:rPr>
              <w:t xml:space="preserve"> Oktett = 200 O</w:t>
            </w:r>
            <w:r w:rsidRPr="005544B7">
              <w:rPr>
                <w:lang w:val="da-DK"/>
              </w:rPr>
              <w:t>k</w:t>
            </w:r>
            <w:r w:rsidRPr="005544B7">
              <w:rPr>
                <w:lang w:val="da-DK"/>
              </w:rPr>
              <w:t>tett</w:t>
            </w:r>
          </w:p>
        </w:tc>
        <w:tc>
          <w:tcPr>
            <w:tcW w:w="2001" w:type="dxa"/>
            <w:tcBorders>
              <w:bottom w:val="single" w:sz="6" w:space="0" w:color="000000"/>
            </w:tcBorders>
            <w:shd w:val="clear" w:color="auto" w:fill="auto"/>
            <w:vAlign w:val="center"/>
          </w:tcPr>
          <w:p w:rsidR="000E606D" w:rsidRPr="005544B7" w:rsidRDefault="000E606D" w:rsidP="000E606D">
            <w:pPr>
              <w:pStyle w:val="gemTab10pt"/>
              <w:rPr>
                <w:lang w:val="da-DK"/>
              </w:rPr>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86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01"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E401D1">
        <w:tc>
          <w:tcPr>
            <w:tcW w:w="2088" w:type="dxa"/>
            <w:tcBorders>
              <w:bottom w:val="single" w:sz="4" w:space="0" w:color="auto"/>
            </w:tcBorders>
            <w:shd w:val="clear" w:color="auto" w:fill="auto"/>
          </w:tcPr>
          <w:p w:rsidR="000E606D" w:rsidRPr="005544B7" w:rsidRDefault="000E606D" w:rsidP="000E606D">
            <w:pPr>
              <w:pStyle w:val="gemTab10pt"/>
            </w:pPr>
            <w:r w:rsidRPr="005544B7">
              <w:t>recordList</w:t>
            </w:r>
          </w:p>
          <w:p w:rsidR="000E606D" w:rsidRPr="005544B7" w:rsidRDefault="000E606D" w:rsidP="000E606D">
            <w:pPr>
              <w:pStyle w:val="gemTab10pt"/>
            </w:pPr>
            <w:r w:rsidRPr="005544B7">
              <w:tab/>
              <w:t>Rekord  1</w:t>
            </w:r>
          </w:p>
          <w:p w:rsidR="000E606D" w:rsidRPr="005544B7" w:rsidRDefault="000E606D" w:rsidP="000E606D">
            <w:pPr>
              <w:pStyle w:val="gemTab10pt"/>
            </w:pPr>
            <w:r w:rsidRPr="005544B7">
              <w:tab/>
              <w:t>R</w:t>
            </w:r>
            <w:r w:rsidRPr="005544B7">
              <w:t>e</w:t>
            </w:r>
            <w:r w:rsidRPr="005544B7">
              <w:t>kord  2</w:t>
            </w:r>
          </w:p>
          <w:p w:rsidR="000E606D" w:rsidRPr="005544B7" w:rsidRDefault="000E606D" w:rsidP="000E606D">
            <w:pPr>
              <w:pStyle w:val="gemTab10pt"/>
            </w:pPr>
            <w:r w:rsidRPr="005544B7">
              <w:tab/>
              <w:t>Rekord  3</w:t>
            </w:r>
          </w:p>
          <w:p w:rsidR="000E606D" w:rsidRPr="005544B7" w:rsidRDefault="000E606D" w:rsidP="000E606D">
            <w:pPr>
              <w:pStyle w:val="gemTab10pt"/>
            </w:pPr>
            <w:r w:rsidRPr="005544B7">
              <w:tab/>
              <w:t>Rekord  4</w:t>
            </w:r>
          </w:p>
          <w:p w:rsidR="000E606D" w:rsidRPr="005544B7" w:rsidRDefault="000E606D" w:rsidP="000E606D">
            <w:pPr>
              <w:pStyle w:val="gemTab10pt"/>
            </w:pPr>
            <w:r w:rsidRPr="005544B7">
              <w:tab/>
            </w:r>
          </w:p>
          <w:p w:rsidR="000E606D" w:rsidRPr="005544B7" w:rsidRDefault="000E606D" w:rsidP="000E606D">
            <w:pPr>
              <w:pStyle w:val="gemTab10pt"/>
            </w:pPr>
            <w:r w:rsidRPr="005544B7">
              <w:tab/>
              <w:t>Rekord  5</w:t>
            </w:r>
          </w:p>
          <w:p w:rsidR="000E606D" w:rsidRPr="005544B7" w:rsidRDefault="000E606D" w:rsidP="000E606D">
            <w:pPr>
              <w:pStyle w:val="gemTab10pt"/>
            </w:pPr>
            <w:r w:rsidRPr="005544B7">
              <w:tab/>
              <w:t>Rekord  6</w:t>
            </w:r>
          </w:p>
          <w:p w:rsidR="000E606D" w:rsidRPr="005544B7" w:rsidRDefault="000E606D" w:rsidP="000E606D">
            <w:pPr>
              <w:pStyle w:val="gemTab10pt"/>
            </w:pPr>
            <w:r w:rsidRPr="005544B7">
              <w:tab/>
              <w:t>Rekord  7</w:t>
            </w:r>
          </w:p>
          <w:p w:rsidR="000E606D" w:rsidRDefault="000E606D" w:rsidP="000E606D">
            <w:pPr>
              <w:pStyle w:val="gemTab10pt"/>
            </w:pPr>
            <w:r w:rsidRPr="005544B7">
              <w:tab/>
            </w:r>
          </w:p>
          <w:p w:rsidR="000E606D" w:rsidRPr="005544B7" w:rsidRDefault="000E606D" w:rsidP="000E606D">
            <w:pPr>
              <w:pStyle w:val="gemTab10pt"/>
            </w:pPr>
            <w:r>
              <w:tab/>
            </w:r>
            <w:r w:rsidRPr="005544B7">
              <w:t>R</w:t>
            </w:r>
            <w:r w:rsidRPr="005544B7">
              <w:t>e</w:t>
            </w:r>
            <w:r w:rsidRPr="005544B7">
              <w:t>kord  8</w:t>
            </w:r>
          </w:p>
          <w:p w:rsidR="000E606D" w:rsidRPr="005544B7" w:rsidRDefault="000E606D" w:rsidP="000E606D">
            <w:pPr>
              <w:pStyle w:val="gemTab10pt"/>
            </w:pPr>
            <w:r w:rsidRPr="005544B7">
              <w:t xml:space="preserve">  </w:t>
            </w:r>
            <w:r w:rsidRPr="005544B7">
              <w:tab/>
              <w:t>Rekord  9</w:t>
            </w:r>
          </w:p>
          <w:p w:rsidR="000E606D" w:rsidRDefault="000E606D" w:rsidP="000E606D">
            <w:pPr>
              <w:pStyle w:val="gemTab10pt"/>
            </w:pPr>
            <w:r w:rsidRPr="005544B7">
              <w:tab/>
            </w:r>
          </w:p>
          <w:p w:rsidR="000E606D" w:rsidRDefault="000E606D" w:rsidP="000E606D">
            <w:pPr>
              <w:pStyle w:val="gemTab10pt"/>
            </w:pPr>
          </w:p>
          <w:p w:rsidR="000E606D" w:rsidRDefault="000E606D" w:rsidP="000E606D">
            <w:pPr>
              <w:pStyle w:val="gemTab10pt"/>
            </w:pPr>
          </w:p>
          <w:p w:rsidR="000E606D" w:rsidRDefault="000E606D" w:rsidP="000E606D">
            <w:pPr>
              <w:pStyle w:val="gemTab10pt"/>
            </w:pPr>
          </w:p>
          <w:p w:rsidR="000E606D" w:rsidRDefault="000E606D" w:rsidP="000E606D">
            <w:pPr>
              <w:pStyle w:val="gemTab10pt"/>
            </w:pPr>
            <w:r>
              <w:tab/>
            </w:r>
            <w:r w:rsidRPr="005544B7">
              <w:t>R</w:t>
            </w:r>
            <w:r w:rsidRPr="005544B7">
              <w:t>e</w:t>
            </w:r>
            <w:r w:rsidRPr="005544B7">
              <w:t xml:space="preserve">kord  </w:t>
            </w:r>
            <w:r>
              <w:t>8</w:t>
            </w:r>
          </w:p>
          <w:p w:rsidR="000E606D" w:rsidRDefault="000E606D" w:rsidP="000E606D">
            <w:pPr>
              <w:pStyle w:val="gemTab10pt"/>
            </w:pPr>
          </w:p>
          <w:p w:rsidR="000E606D" w:rsidRDefault="000E606D" w:rsidP="000E606D">
            <w:pPr>
              <w:pStyle w:val="gemTab10pt"/>
            </w:pPr>
          </w:p>
          <w:p w:rsidR="000E606D" w:rsidRDefault="000E606D" w:rsidP="000E606D">
            <w:pPr>
              <w:pStyle w:val="gemTab10pt"/>
            </w:pPr>
          </w:p>
          <w:p w:rsidR="000E606D" w:rsidRPr="005544B7" w:rsidRDefault="000E606D" w:rsidP="000E606D">
            <w:pPr>
              <w:pStyle w:val="gemTab10pt"/>
            </w:pPr>
            <w:r>
              <w:tab/>
            </w:r>
            <w:r w:rsidRPr="005544B7">
              <w:t>R</w:t>
            </w:r>
            <w:r w:rsidRPr="005544B7">
              <w:t>e</w:t>
            </w:r>
            <w:r w:rsidRPr="005544B7">
              <w:t>kord  8</w:t>
            </w:r>
          </w:p>
        </w:tc>
        <w:tc>
          <w:tcPr>
            <w:tcW w:w="4860" w:type="dxa"/>
            <w:tcBorders>
              <w:bottom w:val="single" w:sz="4" w:space="0" w:color="auto"/>
            </w:tcBorders>
            <w:shd w:val="clear" w:color="auto" w:fill="auto"/>
          </w:tcPr>
          <w:p w:rsidR="000E606D" w:rsidRPr="00E401D1" w:rsidRDefault="000E606D" w:rsidP="000E606D">
            <w:pPr>
              <w:pStyle w:val="gemTab10pt"/>
              <w:rPr>
                <w:lang/>
              </w:rPr>
            </w:pPr>
          </w:p>
          <w:p w:rsidR="000E606D" w:rsidRPr="00E401D1" w:rsidRDefault="000E606D" w:rsidP="000E606D">
            <w:pPr>
              <w:pStyle w:val="gemTab10pt"/>
              <w:rPr>
                <w:lang/>
              </w:rPr>
            </w:pPr>
            <w:r w:rsidRPr="00E401D1">
              <w:rPr>
                <w:lang/>
              </w:rPr>
              <w:t>‘61- 09- (4F 07 D2760001448000)’</w:t>
            </w:r>
          </w:p>
          <w:p w:rsidR="000E606D" w:rsidRPr="00E401D1" w:rsidRDefault="000E606D" w:rsidP="000E606D">
            <w:pPr>
              <w:pStyle w:val="gemTab10pt"/>
              <w:rPr>
                <w:lang/>
              </w:rPr>
            </w:pPr>
            <w:r w:rsidRPr="00E401D1">
              <w:rPr>
                <w:lang/>
              </w:rPr>
              <w:t>‘61- 08- (4F 06 D27600000102)’</w:t>
            </w:r>
          </w:p>
          <w:p w:rsidR="000E606D" w:rsidRPr="00E401D1" w:rsidRDefault="000E606D" w:rsidP="000E606D">
            <w:pPr>
              <w:pStyle w:val="gemTab10pt"/>
              <w:rPr>
                <w:lang/>
              </w:rPr>
            </w:pPr>
            <w:r w:rsidRPr="00E401D1">
              <w:rPr>
                <w:lang/>
              </w:rPr>
              <w:t>‘61- 0C- (4F 0A A000000167455349474E)’</w:t>
            </w:r>
          </w:p>
          <w:p w:rsidR="000E606D" w:rsidRPr="00E401D1" w:rsidRDefault="000E606D" w:rsidP="000E606D">
            <w:pPr>
              <w:pStyle w:val="gemTab10pt"/>
              <w:rPr>
                <w:lang/>
              </w:rPr>
            </w:pPr>
            <w:r w:rsidRPr="00E401D1">
              <w:rPr>
                <w:lang/>
              </w:rPr>
              <w:t>‘61- 11- (4F 0F E828BD080FA000000167455349474E)’</w:t>
            </w:r>
          </w:p>
          <w:p w:rsidR="000E606D" w:rsidRPr="00E401D1" w:rsidRDefault="000E606D" w:rsidP="000E606D">
            <w:pPr>
              <w:pStyle w:val="gemTab10pt"/>
              <w:rPr>
                <w:lang w:val="it-IT"/>
              </w:rPr>
            </w:pPr>
            <w:r w:rsidRPr="00E401D1">
              <w:rPr>
                <w:lang w:val="it-IT"/>
              </w:rPr>
              <w:t>‘61- 08- (4F 06 D27600014407)’</w:t>
            </w:r>
          </w:p>
          <w:p w:rsidR="000E606D" w:rsidRPr="00E401D1" w:rsidRDefault="000E606D" w:rsidP="000E606D">
            <w:pPr>
              <w:pStyle w:val="gemTab10pt"/>
            </w:pPr>
            <w:r w:rsidRPr="00E401D1">
              <w:t>‘61- 08- (4F 06 D27600014408)’</w:t>
            </w:r>
          </w:p>
          <w:p w:rsidR="000E606D" w:rsidRPr="00E401D1" w:rsidRDefault="000E606D" w:rsidP="000E606D">
            <w:pPr>
              <w:pStyle w:val="gemTab10pt"/>
            </w:pPr>
            <w:r w:rsidRPr="00E401D1">
              <w:t>‘61- 08- (4F 06 D2760001440A)’</w:t>
            </w:r>
          </w:p>
          <w:p w:rsidR="000E606D" w:rsidRPr="00E401D1" w:rsidRDefault="000E606D" w:rsidP="000E606D">
            <w:pPr>
              <w:pStyle w:val="gemTab10pt"/>
            </w:pPr>
            <w:r w:rsidRPr="00E401D1">
              <w:t>Fall 1: DF.QES vorhanden, AMTS_angelegt</w:t>
            </w:r>
          </w:p>
          <w:p w:rsidR="000E606D" w:rsidRPr="00E401D1" w:rsidRDefault="000E606D" w:rsidP="000E606D">
            <w:pPr>
              <w:pStyle w:val="gemTab10pt"/>
            </w:pPr>
            <w:r w:rsidRPr="00E401D1">
              <w:t>´61- 08- (4F 06 D27600006601)’</w:t>
            </w:r>
          </w:p>
          <w:p w:rsidR="000E606D" w:rsidRPr="00E401D1" w:rsidRDefault="000E606D" w:rsidP="000E606D">
            <w:pPr>
              <w:pStyle w:val="gemTab10pt"/>
            </w:pPr>
            <w:r w:rsidRPr="00E401D1">
              <w:t>´61-08- (4F 06 D276 0001 440C)´</w:t>
            </w:r>
          </w:p>
          <w:p w:rsidR="000E606D" w:rsidRPr="00E401D1" w:rsidRDefault="000E606D" w:rsidP="000E606D">
            <w:pPr>
              <w:pStyle w:val="gemTab10pt"/>
              <w:rPr>
                <w:strike/>
              </w:rPr>
            </w:pPr>
            <w:r w:rsidRPr="00E401D1">
              <w:t>weitere Rekords nicht vorhanden</w:t>
            </w:r>
          </w:p>
          <w:p w:rsidR="000E606D" w:rsidRPr="00E401D1" w:rsidRDefault="000E606D" w:rsidP="000E606D">
            <w:pPr>
              <w:pStyle w:val="gemTab10pt"/>
              <w:rPr>
                <w:strike/>
              </w:rPr>
            </w:pPr>
          </w:p>
          <w:p w:rsidR="000E606D" w:rsidRPr="00E401D1" w:rsidRDefault="000E606D" w:rsidP="000E606D">
            <w:pPr>
              <w:pStyle w:val="gemTab10pt"/>
            </w:pPr>
            <w:r w:rsidRPr="00E401D1">
              <w:t>Fall 2: DF.QES vorhanden, AMTS_vorbereitet</w:t>
            </w:r>
          </w:p>
          <w:p w:rsidR="000E606D" w:rsidRPr="00E401D1" w:rsidRDefault="000E606D" w:rsidP="000E606D">
            <w:pPr>
              <w:pStyle w:val="gemTab10pt"/>
            </w:pPr>
            <w:r w:rsidRPr="00E401D1">
              <w:t>‘61- 08- (4F 06 D27600006601)’</w:t>
            </w:r>
          </w:p>
          <w:p w:rsidR="000E606D" w:rsidRPr="00E401D1" w:rsidRDefault="000E606D" w:rsidP="000E606D">
            <w:pPr>
              <w:pStyle w:val="gemTab10pt"/>
            </w:pPr>
            <w:r w:rsidRPr="00E401D1">
              <w:t>weitere Rekords nicht vorhanden</w:t>
            </w:r>
          </w:p>
          <w:p w:rsidR="000E606D" w:rsidRPr="00E401D1" w:rsidRDefault="000E606D" w:rsidP="000E606D">
            <w:pPr>
              <w:pStyle w:val="gemTab10pt"/>
            </w:pPr>
          </w:p>
          <w:p w:rsidR="000E606D" w:rsidRPr="00E401D1" w:rsidRDefault="000E606D" w:rsidP="000E606D">
            <w:pPr>
              <w:pStyle w:val="gemTab10pt"/>
            </w:pPr>
            <w:r w:rsidRPr="00E401D1">
              <w:t>Fall 3: DF.QES fehlt, AMTS_angelegt</w:t>
            </w:r>
          </w:p>
          <w:p w:rsidR="000E606D" w:rsidRPr="00E401D1" w:rsidRDefault="000E606D" w:rsidP="000E606D">
            <w:pPr>
              <w:pStyle w:val="gemTab10pt"/>
            </w:pPr>
            <w:r w:rsidRPr="00E401D1">
              <w:t>´61-08- (4F 06 D276 0001 440C)´</w:t>
            </w:r>
          </w:p>
          <w:p w:rsidR="000E606D" w:rsidRPr="00E401D1" w:rsidRDefault="000E606D" w:rsidP="000E606D">
            <w:pPr>
              <w:pStyle w:val="gemTab10pt"/>
            </w:pPr>
          </w:p>
          <w:p w:rsidR="000E606D" w:rsidRPr="00E401D1" w:rsidRDefault="000E606D" w:rsidP="000E606D">
            <w:pPr>
              <w:pStyle w:val="gemTab10pt"/>
            </w:pPr>
            <w:r w:rsidRPr="00E401D1">
              <w:lastRenderedPageBreak/>
              <w:t>Fall 4: DF.QES fehlt, AMTS_vorbereitet</w:t>
            </w:r>
          </w:p>
          <w:p w:rsidR="000E606D" w:rsidRPr="00E401D1" w:rsidRDefault="000E606D" w:rsidP="000E606D">
            <w:pPr>
              <w:pStyle w:val="gemTab10pt"/>
              <w:rPr>
                <w:strike/>
              </w:rPr>
            </w:pPr>
            <w:r w:rsidRPr="00E401D1">
              <w:t>weitere Rekords nicht vorhanden</w:t>
            </w:r>
          </w:p>
        </w:tc>
        <w:tc>
          <w:tcPr>
            <w:tcW w:w="2001" w:type="dxa"/>
            <w:tcBorders>
              <w:bottom w:val="single" w:sz="4" w:space="0" w:color="auto"/>
            </w:tcBorders>
            <w:shd w:val="clear" w:color="auto" w:fill="auto"/>
          </w:tcPr>
          <w:p w:rsidR="000E606D" w:rsidRPr="00E401D1" w:rsidRDefault="000E606D" w:rsidP="000E606D">
            <w:pPr>
              <w:pStyle w:val="gemTab10pt"/>
              <w:rPr>
                <w:lang w:val="en-US"/>
              </w:rPr>
            </w:pPr>
          </w:p>
          <w:p w:rsidR="000E606D" w:rsidRPr="00E401D1" w:rsidRDefault="000E606D" w:rsidP="000E606D">
            <w:pPr>
              <w:pStyle w:val="gemTab10pt"/>
              <w:rPr>
                <w:lang w:val="en-US"/>
              </w:rPr>
            </w:pPr>
            <w:r w:rsidRPr="00E401D1">
              <w:fldChar w:fldCharType="begin"/>
            </w:r>
            <w:r w:rsidRPr="00E401D1">
              <w:rPr>
                <w:lang w:val="en-US"/>
              </w:rPr>
              <w:instrText xml:space="preserve"> REF  oMF \h  \* MERGEFORMAT </w:instrText>
            </w:r>
            <w:r w:rsidRPr="00E401D1">
              <w:fldChar w:fldCharType="separate"/>
            </w:r>
            <w:r w:rsidRPr="00DF01BE">
              <w:rPr>
                <w:lang w:val="en-US"/>
              </w:rPr>
              <w:t>MF</w:t>
            </w:r>
            <w:r w:rsidRPr="00E401D1">
              <w:fldChar w:fldCharType="end"/>
            </w:r>
            <w:r w:rsidRPr="00E401D1">
              <w:rPr>
                <w:lang w:val="en-US"/>
              </w:rPr>
              <w:t xml:space="preserve">, </w:t>
            </w:r>
            <w:r w:rsidRPr="00E401D1">
              <w:fldChar w:fldCharType="begin"/>
            </w:r>
            <w:r w:rsidRPr="00E401D1">
              <w:rPr>
                <w:lang w:val="en-US"/>
              </w:rPr>
              <w:instrText xml:space="preserve"> REF _Ref184728140 \r \h  \* MERG</w:instrText>
            </w:r>
            <w:r w:rsidRPr="00E401D1">
              <w:rPr>
                <w:lang w:val="en-US"/>
              </w:rPr>
              <w:instrText>E</w:instrText>
            </w:r>
            <w:r w:rsidRPr="00E401D1">
              <w:rPr>
                <w:lang w:val="en-US"/>
              </w:rPr>
              <w:instrText xml:space="preserve">FORMAT </w:instrText>
            </w:r>
            <w:r w:rsidRPr="00E401D1">
              <w:fldChar w:fldCharType="separate"/>
            </w:r>
            <w:r>
              <w:rPr>
                <w:lang w:val="en-US"/>
              </w:rPr>
              <w:t>5.3</w:t>
            </w:r>
            <w:r w:rsidRPr="00E401D1">
              <w:fldChar w:fldCharType="end"/>
            </w:r>
          </w:p>
          <w:p w:rsidR="000E606D" w:rsidRPr="00E401D1" w:rsidRDefault="000E606D" w:rsidP="000E606D">
            <w:pPr>
              <w:pStyle w:val="gemTab10pt"/>
              <w:rPr>
                <w:lang w:val="en-US"/>
              </w:rPr>
            </w:pPr>
            <w:r w:rsidRPr="00E401D1">
              <w:fldChar w:fldCharType="begin"/>
            </w:r>
            <w:r w:rsidRPr="00E401D1">
              <w:rPr>
                <w:lang w:val="en-US"/>
              </w:rPr>
              <w:instrText xml:space="preserve"> REF  oDF_HCA \h  \* MERGEFORMAT </w:instrText>
            </w:r>
            <w:r w:rsidRPr="00E401D1">
              <w:fldChar w:fldCharType="separate"/>
            </w:r>
            <w:r w:rsidRPr="00DF01BE">
              <w:rPr>
                <w:lang w:val="en-US"/>
              </w:rPr>
              <w:t>DF.HCA</w:t>
            </w:r>
            <w:r w:rsidRPr="00E401D1">
              <w:fldChar w:fldCharType="end"/>
            </w:r>
            <w:r w:rsidRPr="00E401D1">
              <w:rPr>
                <w:lang w:val="en-US"/>
              </w:rPr>
              <w:t xml:space="preserve">, </w:t>
            </w:r>
            <w:r w:rsidRPr="00E401D1">
              <w:fldChar w:fldCharType="begin"/>
            </w:r>
            <w:r w:rsidRPr="00E401D1">
              <w:rPr>
                <w:lang w:val="en-US"/>
              </w:rPr>
              <w:instrText xml:space="preserve"> REF _Ref323553785 \r \h  \* MERGEFORMAT </w:instrText>
            </w:r>
            <w:r w:rsidRPr="00E401D1">
              <w:fldChar w:fldCharType="separate"/>
            </w:r>
            <w:r>
              <w:rPr>
                <w:lang w:val="en-US"/>
              </w:rPr>
              <w:t>5.4</w:t>
            </w:r>
            <w:r w:rsidRPr="00E401D1">
              <w:fldChar w:fldCharType="end"/>
            </w:r>
          </w:p>
          <w:p w:rsidR="000E606D" w:rsidRPr="00E401D1" w:rsidRDefault="000E606D" w:rsidP="000E606D">
            <w:pPr>
              <w:pStyle w:val="gemTab10pt"/>
              <w:rPr>
                <w:lang w:val="en-US"/>
              </w:rPr>
            </w:pPr>
            <w:r w:rsidRPr="00E401D1">
              <w:fldChar w:fldCharType="begin"/>
            </w:r>
            <w:r w:rsidRPr="00E401D1">
              <w:rPr>
                <w:lang w:val="en-US"/>
              </w:rPr>
              <w:instrText xml:space="preserve"> REF  oDF_ESIGN \h  \* MERGEFORMAT </w:instrText>
            </w:r>
            <w:r w:rsidRPr="00E401D1">
              <w:fldChar w:fldCharType="separate"/>
            </w:r>
            <w:r w:rsidRPr="00DF01BE">
              <w:rPr>
                <w:lang w:val="en-US"/>
              </w:rPr>
              <w:t>DF.ESIGN</w:t>
            </w:r>
            <w:r w:rsidRPr="00E401D1">
              <w:fldChar w:fldCharType="end"/>
            </w:r>
            <w:r w:rsidRPr="00E401D1">
              <w:rPr>
                <w:lang w:val="en-US"/>
              </w:rPr>
              <w:t xml:space="preserve">, </w:t>
            </w:r>
            <w:r w:rsidRPr="00E401D1">
              <w:fldChar w:fldCharType="begin"/>
            </w:r>
            <w:r w:rsidRPr="00E401D1">
              <w:rPr>
                <w:lang w:val="en-US"/>
              </w:rPr>
              <w:instrText xml:space="preserve"> REF _Ref326139528 \r \h  \* MERGEFORMAT </w:instrText>
            </w:r>
            <w:r w:rsidRPr="00E401D1">
              <w:fldChar w:fldCharType="separate"/>
            </w:r>
            <w:r>
              <w:rPr>
                <w:lang w:val="en-US"/>
              </w:rPr>
              <w:t>5.5</w:t>
            </w:r>
            <w:r w:rsidRPr="00E401D1">
              <w:fldChar w:fldCharType="end"/>
            </w:r>
          </w:p>
          <w:p w:rsidR="000E606D" w:rsidRPr="00E401D1" w:rsidRDefault="000E606D" w:rsidP="000E606D">
            <w:pPr>
              <w:pStyle w:val="gemTab10pt"/>
              <w:rPr>
                <w:lang w:val="it-IT"/>
              </w:rPr>
            </w:pPr>
            <w:r w:rsidRPr="00E401D1">
              <w:fldChar w:fldCharType="begin"/>
            </w:r>
            <w:r w:rsidRPr="00E401D1">
              <w:rPr>
                <w:lang w:val="it-IT"/>
              </w:rPr>
              <w:instrText xml:space="preserve"> REF  oDF_CIA_ESIGN \h  \* MERGEFORMAT </w:instrText>
            </w:r>
            <w:r w:rsidRPr="00E401D1">
              <w:fldChar w:fldCharType="separate"/>
            </w:r>
            <w:r w:rsidRPr="005544B7">
              <w:rPr>
                <w:lang w:val="it-IT"/>
              </w:rPr>
              <w:t>DF.CIA_ESIGN</w:t>
            </w:r>
            <w:r w:rsidRPr="00E401D1">
              <w:fldChar w:fldCharType="end"/>
            </w:r>
            <w:r w:rsidRPr="00E401D1">
              <w:rPr>
                <w:lang w:val="it-IT"/>
              </w:rPr>
              <w:t xml:space="preserve">, </w:t>
            </w:r>
            <w:r w:rsidRPr="00E401D1">
              <w:fldChar w:fldCharType="begin"/>
            </w:r>
            <w:r w:rsidRPr="00E401D1">
              <w:rPr>
                <w:lang w:val="it-IT"/>
              </w:rPr>
              <w:instrText xml:space="preserve"> REF _Ref326139628 \r \h  \* MERGEFORMAT </w:instrText>
            </w:r>
            <w:r w:rsidRPr="00E401D1">
              <w:fldChar w:fldCharType="separate"/>
            </w:r>
            <w:r>
              <w:rPr>
                <w:lang w:val="it-IT"/>
              </w:rPr>
              <w:t>5.6</w:t>
            </w:r>
            <w:r w:rsidRPr="00E401D1">
              <w:fldChar w:fldCharType="end"/>
            </w:r>
          </w:p>
          <w:p w:rsidR="000E606D" w:rsidRPr="00E401D1" w:rsidRDefault="000E606D" w:rsidP="000E606D">
            <w:pPr>
              <w:pStyle w:val="gemTab10pt"/>
              <w:rPr>
                <w:lang w:val="it-IT"/>
              </w:rPr>
            </w:pPr>
          </w:p>
          <w:p w:rsidR="000E606D" w:rsidRPr="00E401D1" w:rsidRDefault="000E606D" w:rsidP="000E606D">
            <w:pPr>
              <w:pStyle w:val="gemTab10pt"/>
              <w:rPr>
                <w:lang w:val="it-IT"/>
              </w:rPr>
            </w:pPr>
            <w:r w:rsidRPr="00E401D1">
              <w:fldChar w:fldCharType="begin"/>
            </w:r>
            <w:r w:rsidRPr="00E401D1">
              <w:rPr>
                <w:lang w:val="it-IT"/>
              </w:rPr>
              <w:instrText xml:space="preserve"> REF  oDF_NFD \h  \* MERGEFORMAT </w:instrText>
            </w:r>
            <w:r w:rsidRPr="00E401D1">
              <w:fldChar w:fldCharType="separate"/>
            </w:r>
            <w:r w:rsidRPr="00DF01BE">
              <w:rPr>
                <w:lang w:val="it-IT"/>
              </w:rPr>
              <w:t>DF.NFD</w:t>
            </w:r>
            <w:r w:rsidRPr="00E401D1">
              <w:fldChar w:fldCharType="end"/>
            </w:r>
            <w:r w:rsidRPr="00E401D1">
              <w:rPr>
                <w:lang w:val="it-IT"/>
              </w:rPr>
              <w:t xml:space="preserve">, </w:t>
            </w:r>
            <w:r w:rsidRPr="00E401D1">
              <w:fldChar w:fldCharType="begin"/>
            </w:r>
            <w:r w:rsidRPr="00E401D1">
              <w:rPr>
                <w:lang w:val="it-IT"/>
              </w:rPr>
              <w:instrText xml:space="preserve"> REF _Ref283651636 \r \h  \* MERG</w:instrText>
            </w:r>
            <w:r w:rsidRPr="00E401D1">
              <w:rPr>
                <w:lang w:val="it-IT"/>
              </w:rPr>
              <w:instrText>E</w:instrText>
            </w:r>
            <w:r w:rsidRPr="00E401D1">
              <w:rPr>
                <w:lang w:val="it-IT"/>
              </w:rPr>
              <w:instrText xml:space="preserve">FORMAT </w:instrText>
            </w:r>
            <w:r w:rsidRPr="00E401D1">
              <w:fldChar w:fldCharType="separate"/>
            </w:r>
            <w:r>
              <w:rPr>
                <w:lang w:val="it-IT"/>
              </w:rPr>
              <w:t>5.4.11</w:t>
            </w:r>
            <w:r w:rsidRPr="00E401D1">
              <w:fldChar w:fldCharType="end"/>
            </w:r>
            <w:r w:rsidRPr="00E401D1">
              <w:rPr>
                <w:lang w:val="it-IT"/>
              </w:rPr>
              <w:t xml:space="preserve"> </w:t>
            </w:r>
            <w:r w:rsidRPr="00E401D1">
              <w:fldChar w:fldCharType="begin"/>
            </w:r>
            <w:r w:rsidRPr="00E401D1">
              <w:rPr>
                <w:lang w:val="it-IT"/>
              </w:rPr>
              <w:instrText xml:space="preserve"> REF  oDF_PersönlicheErklärungen \h  \* MERGEFORMAT </w:instrText>
            </w:r>
            <w:r w:rsidRPr="00E401D1">
              <w:fldChar w:fldCharType="separate"/>
            </w:r>
            <w:r w:rsidRPr="00DF01BE">
              <w:rPr>
                <w:lang w:val="it-IT"/>
              </w:rPr>
              <w:t>DF.DPE</w:t>
            </w:r>
            <w:r w:rsidRPr="00E401D1">
              <w:fldChar w:fldCharType="end"/>
            </w:r>
            <w:r w:rsidRPr="00E401D1">
              <w:rPr>
                <w:lang w:val="it-IT"/>
              </w:rPr>
              <w:t xml:space="preserve">, </w:t>
            </w:r>
            <w:r w:rsidRPr="00E401D1">
              <w:fldChar w:fldCharType="begin"/>
            </w:r>
            <w:r w:rsidRPr="00E401D1">
              <w:rPr>
                <w:lang w:val="it-IT"/>
              </w:rPr>
              <w:instrText xml:space="preserve"> REF _Ref326139692 \r \h  \* MERGEFORMAT </w:instrText>
            </w:r>
            <w:r w:rsidRPr="00E401D1">
              <w:fldChar w:fldCharType="separate"/>
            </w:r>
            <w:r>
              <w:rPr>
                <w:lang w:val="it-IT"/>
              </w:rPr>
              <w:t>5.4.12</w:t>
            </w:r>
            <w:r w:rsidRPr="00E401D1">
              <w:fldChar w:fldCharType="end"/>
            </w:r>
          </w:p>
          <w:p w:rsidR="000E606D" w:rsidRPr="00E401D1" w:rsidRDefault="000E606D" w:rsidP="000E606D">
            <w:pPr>
              <w:pStyle w:val="gemTab10pt"/>
              <w:rPr>
                <w:lang w:val="it-IT"/>
              </w:rPr>
            </w:pPr>
            <w:r w:rsidRPr="00E401D1">
              <w:fldChar w:fldCharType="begin"/>
            </w:r>
            <w:r w:rsidRPr="00E401D1">
              <w:rPr>
                <w:lang w:val="it-IT"/>
              </w:rPr>
              <w:instrText xml:space="preserve"> REF oDF_GDD \h  \* MERGEFORMAT </w:instrText>
            </w:r>
            <w:r w:rsidRPr="00E401D1">
              <w:fldChar w:fldCharType="separate"/>
            </w:r>
            <w:r w:rsidRPr="00DF01BE">
              <w:rPr>
                <w:lang w:val="it-IT"/>
              </w:rPr>
              <w:t>DF.GDD</w:t>
            </w:r>
            <w:r w:rsidRPr="00E401D1">
              <w:fldChar w:fldCharType="end"/>
            </w:r>
            <w:r w:rsidRPr="00E401D1">
              <w:rPr>
                <w:lang w:val="it-IT"/>
              </w:rPr>
              <w:t xml:space="preserve">, </w:t>
            </w:r>
            <w:r w:rsidRPr="00E401D1">
              <w:fldChar w:fldCharType="begin"/>
            </w:r>
            <w:r w:rsidRPr="00E401D1">
              <w:rPr>
                <w:lang w:val="it-IT"/>
              </w:rPr>
              <w:instrText xml:space="preserve"> REF _Ref338233079 \r \h  \* MERGEFORMAT </w:instrText>
            </w:r>
            <w:r w:rsidRPr="00E401D1">
              <w:fldChar w:fldCharType="separate"/>
            </w:r>
            <w:r>
              <w:rPr>
                <w:lang w:val="it-IT"/>
              </w:rPr>
              <w:t>5.4.13</w:t>
            </w:r>
            <w:r w:rsidRPr="00E401D1">
              <w:fldChar w:fldCharType="end"/>
            </w:r>
          </w:p>
          <w:p w:rsidR="000E606D" w:rsidRPr="00E401D1" w:rsidRDefault="000E606D" w:rsidP="000E606D">
            <w:pPr>
              <w:pStyle w:val="gemTab10pt"/>
              <w:rPr>
                <w:lang w:val="it-IT"/>
              </w:rPr>
            </w:pPr>
          </w:p>
          <w:p w:rsidR="000E606D" w:rsidRPr="00E401D1" w:rsidRDefault="000E606D" w:rsidP="000E606D">
            <w:pPr>
              <w:pStyle w:val="gemTab10pt"/>
              <w:rPr>
                <w:lang w:val="it-IT"/>
              </w:rPr>
            </w:pPr>
            <w:r w:rsidRPr="00E401D1">
              <w:fldChar w:fldCharType="begin"/>
            </w:r>
            <w:r w:rsidRPr="00E401D1">
              <w:rPr>
                <w:lang w:val="it-IT"/>
              </w:rPr>
              <w:instrText xml:space="preserve"> REF oDF_QES \h  \* MERGEFORMAT </w:instrText>
            </w:r>
            <w:r w:rsidRPr="00E401D1">
              <w:fldChar w:fldCharType="separate"/>
            </w:r>
            <w:r w:rsidRPr="00DF01BE">
              <w:rPr>
                <w:lang w:val="it-IT"/>
              </w:rPr>
              <w:t>DF.QES</w:t>
            </w:r>
            <w:r w:rsidRPr="00E401D1">
              <w:fldChar w:fldCharType="end"/>
            </w:r>
            <w:r w:rsidRPr="00E401D1">
              <w:rPr>
                <w:lang w:val="it-IT"/>
              </w:rPr>
              <w:t xml:space="preserve">, </w:t>
            </w:r>
            <w:r w:rsidRPr="00E401D1">
              <w:fldChar w:fldCharType="begin"/>
            </w:r>
            <w:r w:rsidRPr="00E401D1">
              <w:rPr>
                <w:lang w:val="it-IT"/>
              </w:rPr>
              <w:instrText xml:space="preserve"> REF _Ref345309351 \r \h  \* MERGEFORMAT </w:instrText>
            </w:r>
            <w:r w:rsidRPr="00E401D1">
              <w:fldChar w:fldCharType="separate"/>
            </w:r>
            <w:r>
              <w:rPr>
                <w:lang w:val="it-IT"/>
              </w:rPr>
              <w:t>6.1</w:t>
            </w:r>
            <w:r w:rsidRPr="00E401D1">
              <w:fldChar w:fldCharType="end"/>
            </w:r>
            <w:r w:rsidRPr="00E401D1">
              <w:rPr>
                <w:lang w:val="it-IT"/>
              </w:rPr>
              <w:t xml:space="preserve">, </w:t>
            </w:r>
          </w:p>
          <w:p w:rsidR="000E606D" w:rsidRPr="00E401D1" w:rsidRDefault="000E606D" w:rsidP="000E606D">
            <w:pPr>
              <w:pStyle w:val="gemTab10pt"/>
              <w:rPr>
                <w:lang w:val="it-IT"/>
              </w:rPr>
            </w:pPr>
            <w:r w:rsidRPr="00E401D1">
              <w:rPr>
                <w:lang w:val="it-IT"/>
              </w:rPr>
              <w:t>DF.AMTS, 5.4.14</w:t>
            </w:r>
          </w:p>
          <w:p w:rsidR="000E606D" w:rsidRPr="00956169" w:rsidRDefault="000E606D" w:rsidP="000E606D">
            <w:pPr>
              <w:pStyle w:val="gemTab10pt"/>
              <w:rPr>
                <w:strike/>
                <w:lang w:val="it-IT"/>
              </w:rPr>
            </w:pPr>
          </w:p>
          <w:p w:rsidR="000E606D" w:rsidRPr="00956169" w:rsidRDefault="000E606D" w:rsidP="000E606D">
            <w:pPr>
              <w:pStyle w:val="gemTab10pt"/>
              <w:rPr>
                <w:strike/>
                <w:lang w:val="it-IT"/>
              </w:rPr>
            </w:pPr>
          </w:p>
          <w:p w:rsidR="000E606D" w:rsidRPr="00956169" w:rsidRDefault="000E606D" w:rsidP="000E606D">
            <w:pPr>
              <w:pStyle w:val="gemTab10pt"/>
              <w:rPr>
                <w:strike/>
                <w:lang w:val="it-IT"/>
              </w:rPr>
            </w:pPr>
          </w:p>
          <w:p w:rsidR="000E606D" w:rsidRPr="00E401D1" w:rsidRDefault="000E606D" w:rsidP="000E606D">
            <w:pPr>
              <w:pStyle w:val="gemTab10pt"/>
            </w:pPr>
            <w:r w:rsidRPr="00E401D1">
              <w:fldChar w:fldCharType="begin"/>
            </w:r>
            <w:r w:rsidRPr="00E401D1">
              <w:instrText xml:space="preserve"> REF oDF_QES \h  \* MERGEFORMAT </w:instrText>
            </w:r>
            <w:r w:rsidRPr="00E401D1">
              <w:fldChar w:fldCharType="separate"/>
            </w:r>
            <w:r w:rsidRPr="005544B7">
              <w:t>DF.QES</w:t>
            </w:r>
            <w:r w:rsidRPr="00E401D1">
              <w:fldChar w:fldCharType="end"/>
            </w:r>
            <w:r w:rsidRPr="00E401D1">
              <w:t xml:space="preserve">, </w:t>
            </w:r>
            <w:r w:rsidRPr="00E401D1">
              <w:fldChar w:fldCharType="begin"/>
            </w:r>
            <w:r w:rsidRPr="00E401D1">
              <w:instrText xml:space="preserve"> REF _Ref345309351 \r \h  \* MERGEFORMAT </w:instrText>
            </w:r>
            <w:r w:rsidRPr="00E401D1">
              <w:fldChar w:fldCharType="separate"/>
            </w:r>
            <w:r>
              <w:t>6.1</w:t>
            </w:r>
            <w:r w:rsidRPr="00E401D1">
              <w:fldChar w:fldCharType="end"/>
            </w:r>
            <w:r w:rsidRPr="00E401D1">
              <w:t xml:space="preserve">, </w:t>
            </w:r>
          </w:p>
          <w:p w:rsidR="000E606D" w:rsidRPr="00E401D1" w:rsidRDefault="000E606D" w:rsidP="000E606D">
            <w:pPr>
              <w:pStyle w:val="gemTab10pt"/>
            </w:pPr>
          </w:p>
          <w:p w:rsidR="000E606D" w:rsidRPr="00E401D1" w:rsidRDefault="000E606D" w:rsidP="000E606D">
            <w:pPr>
              <w:pStyle w:val="gemTab10pt"/>
            </w:pPr>
          </w:p>
          <w:p w:rsidR="000E606D" w:rsidRPr="00E401D1" w:rsidRDefault="000E606D" w:rsidP="000E606D">
            <w:pPr>
              <w:pStyle w:val="gemTab10pt"/>
            </w:pPr>
          </w:p>
          <w:p w:rsidR="000E606D" w:rsidRPr="00E401D1" w:rsidRDefault="000E606D" w:rsidP="000E606D">
            <w:pPr>
              <w:pStyle w:val="gemTab10pt"/>
            </w:pPr>
            <w:r w:rsidRPr="00E401D1">
              <w:t>DF.AMTS, 5.4.14</w:t>
            </w:r>
          </w:p>
          <w:p w:rsidR="000E606D" w:rsidRPr="00E401D1" w:rsidRDefault="000E606D" w:rsidP="000E606D">
            <w:pPr>
              <w:pStyle w:val="gemTab10pt"/>
              <w:rPr>
                <w:strike/>
              </w:rPr>
            </w:pP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lastRenderedPageBreak/>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86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Append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 xml:space="preserve">Delete </w:t>
            </w:r>
            <w:r w:rsidRPr="005544B7">
              <w:rPr>
                <w:smallCaps/>
                <w:lang w:val="en-GB"/>
              </w:rPr>
              <w:tab/>
              <w:t>Record</w:t>
            </w:r>
          </w:p>
          <w:p w:rsidR="000E606D" w:rsidRPr="005544B7" w:rsidRDefault="000E606D" w:rsidP="000E606D">
            <w:pPr>
              <w:pStyle w:val="gemTab10pt"/>
              <w:rPr>
                <w:lang w:val="en-GB"/>
              </w:rPr>
            </w:pPr>
            <w:r w:rsidRPr="005544B7">
              <w:rPr>
                <w:smallCaps/>
                <w:lang w:val="en-GB"/>
              </w:rPr>
              <w:t>Update</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rPr>
                <w:lang w:val="en-GB"/>
              </w:rPr>
            </w:pPr>
            <w:r w:rsidRPr="005544B7">
              <w:rPr>
                <w:smallCaps/>
                <w:lang w:val="en-GB"/>
              </w:rPr>
              <w:t>Search</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rPr>
                <w:lang w:val="en-GB"/>
              </w:rPr>
            </w:pPr>
            <w:r w:rsidRPr="005544B7">
              <w:rPr>
                <w:lang w:val="en-GB"/>
              </w:rPr>
              <w:t>ALWAYS</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andere</w:t>
            </w:r>
          </w:p>
        </w:tc>
        <w:tc>
          <w:tcPr>
            <w:tcW w:w="4860" w:type="dxa"/>
            <w:tcBorders>
              <w:bottom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NEVER</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776AEC">
        <w:tc>
          <w:tcPr>
            <w:tcW w:w="2088" w:type="dxa"/>
            <w:shd w:val="clear" w:color="auto" w:fill="auto"/>
            <w:vAlign w:val="center"/>
          </w:tcPr>
          <w:p w:rsidR="000E606D" w:rsidRPr="00776AEC" w:rsidRDefault="000E606D" w:rsidP="000E606D">
            <w:pPr>
              <w:pStyle w:val="gemTab10pt"/>
              <w:rPr>
                <w:smallCaps/>
                <w:lang w:val="en-GB"/>
              </w:rPr>
            </w:pPr>
            <w:r w:rsidRPr="00776AEC">
              <w:rPr>
                <w:smallCaps/>
                <w:lang w:val="en-GB"/>
              </w:rPr>
              <w:t>Append</w:t>
            </w:r>
            <w:r w:rsidRPr="00776AEC">
              <w:rPr>
                <w:smallCaps/>
                <w:lang w:val="en-GB"/>
              </w:rPr>
              <w:tab/>
              <w:t>Record</w:t>
            </w:r>
          </w:p>
          <w:p w:rsidR="000E606D" w:rsidRPr="00776AEC" w:rsidRDefault="000E606D" w:rsidP="000E606D">
            <w:pPr>
              <w:pStyle w:val="gemTab10pt"/>
              <w:rPr>
                <w:smallCaps/>
                <w:lang w:val="en-GB"/>
              </w:rPr>
            </w:pPr>
            <w:r w:rsidRPr="00776AEC">
              <w:rPr>
                <w:smallCaps/>
                <w:lang w:val="en-GB"/>
              </w:rPr>
              <w:t xml:space="preserve">Delete </w:t>
            </w:r>
            <w:r w:rsidRPr="00776AEC">
              <w:rPr>
                <w:smallCaps/>
                <w:lang w:val="en-GB"/>
              </w:rPr>
              <w:tab/>
              <w:t>Record</w:t>
            </w:r>
          </w:p>
          <w:p w:rsidR="000E606D" w:rsidRPr="00776AEC" w:rsidRDefault="000E606D" w:rsidP="000E606D">
            <w:pPr>
              <w:pStyle w:val="gemTab10pt"/>
              <w:rPr>
                <w:smallCaps/>
                <w:lang w:val="en-GB"/>
              </w:rPr>
            </w:pPr>
            <w:r w:rsidRPr="00776AEC">
              <w:rPr>
                <w:smallCaps/>
                <w:lang w:val="en-GB"/>
              </w:rPr>
              <w:t>Update</w:t>
            </w:r>
            <w:r w:rsidRPr="00776AEC">
              <w:rPr>
                <w:smallCaps/>
                <w:lang w:val="en-GB"/>
              </w:rPr>
              <w:tab/>
              <w:t>Record</w:t>
            </w:r>
          </w:p>
        </w:tc>
        <w:tc>
          <w:tcPr>
            <w:tcW w:w="4860" w:type="dxa"/>
            <w:shd w:val="clear" w:color="auto" w:fill="auto"/>
            <w:vAlign w:val="center"/>
          </w:tcPr>
          <w:p w:rsidR="000E606D" w:rsidRPr="00776AEC" w:rsidRDefault="000E606D" w:rsidP="000E606D">
            <w:pPr>
              <w:pStyle w:val="gemTab10pt"/>
              <w:rPr>
                <w:lang w:val="en-GB"/>
              </w:rPr>
            </w:pPr>
            <w:r w:rsidRPr="00776AEC">
              <w:fldChar w:fldCharType="begin"/>
            </w:r>
            <w:r w:rsidRPr="00776AEC">
              <w:rPr>
                <w:lang w:val="en-GB"/>
              </w:rPr>
              <w:instrText xml:space="preserve"> REF oAUT_CMS \h  \* MERGEFORMAT </w:instrText>
            </w:r>
            <w:r w:rsidRPr="00776AEC">
              <w:fldChar w:fldCharType="separate"/>
            </w:r>
            <w:r w:rsidRPr="00DF01BE">
              <w:rPr>
                <w:lang w:val="en-GB"/>
              </w:rPr>
              <w:t>AUT_CMS</w:t>
            </w:r>
            <w:r w:rsidRPr="00776AEC">
              <w:fldChar w:fldCharType="end"/>
            </w:r>
          </w:p>
        </w:tc>
        <w:tc>
          <w:tcPr>
            <w:tcW w:w="2001" w:type="dxa"/>
            <w:shd w:val="clear" w:color="auto" w:fill="auto"/>
            <w:vAlign w:val="center"/>
          </w:tcPr>
          <w:p w:rsidR="000E606D" w:rsidRPr="00776AEC" w:rsidRDefault="000E606D" w:rsidP="000E606D">
            <w:pPr>
              <w:pStyle w:val="gemTab10pt"/>
              <w:rPr>
                <w:lang w:val="en-GB"/>
              </w:rPr>
            </w:pPr>
          </w:p>
        </w:tc>
      </w:tr>
      <w:tr w:rsidR="000E606D" w:rsidRPr="005544B7">
        <w:tc>
          <w:tcPr>
            <w:tcW w:w="2088" w:type="dxa"/>
            <w:shd w:val="clear" w:color="auto" w:fill="auto"/>
            <w:vAlign w:val="center"/>
          </w:tcPr>
          <w:p w:rsidR="000E606D" w:rsidRPr="00776AEC" w:rsidRDefault="000E606D" w:rsidP="000E606D">
            <w:pPr>
              <w:pStyle w:val="gemTab10pt"/>
              <w:rPr>
                <w:smallCaps/>
                <w:lang w:val="en-GB"/>
              </w:rPr>
            </w:pPr>
            <w:r w:rsidRPr="00776AEC">
              <w:rPr>
                <w:smallCaps/>
                <w:lang w:val="en-GB"/>
              </w:rPr>
              <w:t>Read</w:t>
            </w:r>
            <w:r w:rsidRPr="00776AEC">
              <w:rPr>
                <w:smallCaps/>
                <w:lang w:val="en-GB"/>
              </w:rPr>
              <w:tab/>
              <w:t>Record</w:t>
            </w:r>
          </w:p>
          <w:p w:rsidR="000E606D" w:rsidRPr="00776AEC" w:rsidRDefault="000E606D" w:rsidP="000E606D">
            <w:pPr>
              <w:pStyle w:val="gemTab10pt"/>
              <w:rPr>
                <w:lang w:val="en-GB"/>
              </w:rPr>
            </w:pPr>
            <w:r w:rsidRPr="00776AEC">
              <w:rPr>
                <w:smallCaps/>
                <w:lang w:val="en-GB"/>
              </w:rPr>
              <w:t>Search</w:t>
            </w:r>
            <w:r w:rsidRPr="00776AEC">
              <w:rPr>
                <w:smallCaps/>
                <w:lang w:val="en-GB"/>
              </w:rPr>
              <w:tab/>
              <w:t>Record</w:t>
            </w:r>
          </w:p>
        </w:tc>
        <w:tc>
          <w:tcPr>
            <w:tcW w:w="4860" w:type="dxa"/>
            <w:shd w:val="clear" w:color="auto" w:fill="auto"/>
            <w:vAlign w:val="center"/>
          </w:tcPr>
          <w:p w:rsidR="000E606D" w:rsidRPr="00776AEC" w:rsidRDefault="000E606D" w:rsidP="000E606D">
            <w:pPr>
              <w:pStyle w:val="gemTab10pt"/>
              <w:rPr>
                <w:lang w:val="en-GB"/>
              </w:rPr>
            </w:pPr>
            <w:r w:rsidRPr="00776AEC">
              <w:rPr>
                <w:lang w:val="en-GB"/>
              </w:rPr>
              <w:tab/>
              <w:t>SmMac(</w:t>
            </w:r>
            <w:r w:rsidRPr="00776AEC">
              <w:fldChar w:fldCharType="begin"/>
            </w:r>
            <w:r w:rsidRPr="00776AEC">
              <w:rPr>
                <w:lang w:val="en-GB"/>
              </w:rPr>
              <w:instrText xml:space="preserve"> REF  oSK_CAN \h  \* MERGEFORMAT </w:instrText>
            </w:r>
            <w:r w:rsidRPr="00776AEC">
              <w:fldChar w:fldCharType="separate"/>
            </w:r>
            <w:r w:rsidRPr="00DF01BE">
              <w:rPr>
                <w:lang w:val="en-GB"/>
              </w:rPr>
              <w:t>SK.CAN</w:t>
            </w:r>
            <w:r w:rsidRPr="00776AEC">
              <w:fldChar w:fldCharType="end"/>
            </w:r>
            <w:r w:rsidRPr="00776AEC">
              <w:rPr>
                <w:lang w:val="en-GB"/>
              </w:rPr>
              <w:t>)</w:t>
            </w:r>
          </w:p>
          <w:p w:rsidR="000E606D" w:rsidRPr="00776AEC" w:rsidRDefault="000E606D" w:rsidP="000E606D">
            <w:pPr>
              <w:pStyle w:val="gemTab10pt"/>
              <w:rPr>
                <w:lang w:val="en-GB"/>
              </w:rPr>
            </w:pPr>
            <w:r w:rsidRPr="00776AEC">
              <w:rPr>
                <w:lang w:val="en-GB"/>
              </w:rPr>
              <w:t>AND</w:t>
            </w:r>
            <w:r w:rsidRPr="00776AEC">
              <w:rPr>
                <w:lang w:val="en-GB"/>
              </w:rPr>
              <w:tab/>
              <w:t>SmRspEnc</w:t>
            </w:r>
          </w:p>
          <w:p w:rsidR="000E606D" w:rsidRPr="005544B7" w:rsidRDefault="000E606D" w:rsidP="000E606D">
            <w:pPr>
              <w:pStyle w:val="gemTab10pt"/>
              <w:rPr>
                <w:lang w:val="en-GB"/>
              </w:rPr>
            </w:pPr>
            <w:r w:rsidRPr="00776AEC">
              <w:rPr>
                <w:lang w:val="en-GB"/>
              </w:rPr>
              <w:t>OR</w:t>
            </w:r>
            <w:r w:rsidRPr="00776AEC">
              <w:rPr>
                <w:lang w:val="en-GB"/>
              </w:rPr>
              <w:tab/>
            </w:r>
            <w:r w:rsidRPr="00776AEC">
              <w:fldChar w:fldCharType="begin"/>
            </w:r>
            <w:r w:rsidRPr="00776AEC">
              <w:rPr>
                <w:lang w:val="en-GB"/>
              </w:rPr>
              <w:instrText xml:space="preserve"> REF oAUT_CMS \h  \* MERGEFORMAT </w:instrText>
            </w:r>
            <w:r w:rsidRPr="00776AEC">
              <w:fldChar w:fldCharType="separate"/>
            </w:r>
            <w:r w:rsidRPr="00DF01BE">
              <w:rPr>
                <w:lang w:val="en-GB"/>
              </w:rPr>
              <w:t>AUT_CMS</w:t>
            </w:r>
            <w:r w:rsidRPr="00776AEC">
              <w:fldChar w:fldCharType="end"/>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6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bookmarkStart w:id="167" w:name="cmdStrukturiertesEF"/>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Pr="00DF01BE">
        <w:rPr>
          <w:lang w:val="en-GB"/>
        </w:rPr>
        <w:t>[gemSpec_COS</w:t>
      </w:r>
      <w:r w:rsidRPr="005544B7">
        <w:fldChar w:fldCharType="end"/>
      </w:r>
      <w:r w:rsidRPr="00ED66F1">
        <w:rPr>
          <w:lang w:val="en-GB"/>
        </w:rPr>
        <w:t>] mit einem linear variablen EF arbeiten, sind:</w:t>
      </w:r>
      <w:r w:rsidRPr="00ED66F1">
        <w:rPr>
          <w:smallCaps/>
          <w:lang w:val="en-GB"/>
        </w:rPr>
        <w:t xml:space="preserve"> Activate, Activate Record, Append Record, Deactivate, Deactivate Record, Delete, D</w:t>
      </w:r>
      <w:r w:rsidRPr="00ED66F1">
        <w:rPr>
          <w:smallCaps/>
          <w:lang w:val="en-GB"/>
        </w:rPr>
        <w:t>e</w:t>
      </w:r>
      <w:r w:rsidRPr="00ED66F1">
        <w:rPr>
          <w:smallCaps/>
          <w:lang w:val="en-GB"/>
        </w:rPr>
        <w:t>lete Record, Erase Record, Read Record, Search Record, Select, Terminate, Update Record, Write R</w:t>
      </w:r>
      <w:r w:rsidRPr="00ED66F1">
        <w:rPr>
          <w:smallCaps/>
          <w:lang w:val="en-GB"/>
        </w:rPr>
        <w:t>e</w:t>
      </w:r>
      <w:r w:rsidRPr="00ED66F1">
        <w:rPr>
          <w:smallCaps/>
          <w:lang w:val="en-GB"/>
        </w:rPr>
        <w:t>cord</w:t>
      </w:r>
      <w:r w:rsidRPr="00ED66F1">
        <w:rPr>
          <w:lang w:val="en-GB"/>
        </w:rPr>
        <w:t>.</w:t>
      </w:r>
      <w:bookmarkEnd w:id="167"/>
    </w:p>
    <w:p w:rsidR="000E606D" w:rsidRPr="005544B7" w:rsidRDefault="000E606D" w:rsidP="000E606D">
      <w:pPr>
        <w:pStyle w:val="afiHinweise"/>
      </w:pPr>
      <w:bookmarkStart w:id="168" w:name="_Ref366135135"/>
      <w:r w:rsidRPr="005544B7">
        <w:t xml:space="preserve">Die Werte von fileIdentifier und shortFileIdentifier sind in </w:t>
      </w:r>
      <w:r w:rsidRPr="005544B7">
        <w:fldChar w:fldCharType="begin"/>
      </w:r>
      <w:r w:rsidRPr="005544B7">
        <w:instrText xml:space="preserve"> REF  q7816_4 \h  \* ME</w:instrText>
      </w:r>
      <w:r w:rsidRPr="005544B7">
        <w:instrText>R</w:instrText>
      </w:r>
      <w:r w:rsidRPr="005544B7">
        <w:instrText xml:space="preserve">GEFORMAT </w:instrText>
      </w:r>
      <w:r w:rsidRPr="005544B7">
        <w:fldChar w:fldCharType="separate"/>
      </w:r>
      <w:r w:rsidRPr="00B66C12">
        <w:t>[ISO7816-4</w:t>
      </w:r>
      <w:r w:rsidRPr="005544B7">
        <w:fldChar w:fldCharType="end"/>
      </w:r>
      <w:r w:rsidRPr="005544B7">
        <w:t>] festg</w:t>
      </w:r>
      <w:r w:rsidRPr="005544B7">
        <w:t>e</w:t>
      </w:r>
      <w:r w:rsidRPr="005544B7">
        <w:t>legt.</w:t>
      </w:r>
      <w:bookmarkEnd w:id="168"/>
    </w:p>
    <w:bookmarkStart w:id="169" w:name="_Ref183866282"/>
    <w:bookmarkStart w:id="170" w:name="_Toc182360939"/>
    <w:bookmarkStart w:id="171" w:name="_Toc184742470"/>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72" w:name="_Toc503163388"/>
      <w:r w:rsidRPr="00DF01BE">
        <w:t>MF</w:t>
      </w:r>
      <w:r w:rsidRPr="005544B7">
        <w:fldChar w:fldCharType="end"/>
      </w:r>
      <w:r w:rsidRPr="005544B7">
        <w:t xml:space="preserve"> / </w:t>
      </w:r>
      <w:bookmarkStart w:id="173" w:name="oEF_GDO"/>
      <w:r w:rsidRPr="005544B7">
        <w:t>EF.GDO</w:t>
      </w:r>
      <w:bookmarkEnd w:id="169"/>
      <w:bookmarkEnd w:id="170"/>
      <w:bookmarkEnd w:id="171"/>
      <w:bookmarkEnd w:id="173"/>
      <w:bookmarkEnd w:id="172"/>
    </w:p>
    <w:p w:rsidR="000E606D" w:rsidRPr="005544B7" w:rsidRDefault="000E606D" w:rsidP="000E606D">
      <w:pPr>
        <w:pStyle w:val="gemStandard"/>
      </w:pPr>
      <w:r w:rsidRPr="005544B7">
        <w:t xml:space="preserve">In </w:t>
      </w:r>
      <w:r w:rsidRPr="005544B7">
        <w:fldChar w:fldCharType="begin"/>
      </w:r>
      <w:r w:rsidRPr="005544B7">
        <w:instrText xml:space="preserve"> REF  oEF_GDO \h  \* MERGEFORMAT </w:instrText>
      </w:r>
      <w:r w:rsidRPr="005544B7">
        <w:fldChar w:fldCharType="separate"/>
      </w:r>
      <w:r w:rsidRPr="005544B7">
        <w:t>EF.GDO</w:t>
      </w:r>
      <w:r w:rsidRPr="005544B7">
        <w:fldChar w:fldCharType="end"/>
      </w:r>
      <w:r w:rsidRPr="005544B7">
        <w:t xml:space="preserve"> wird das Datenobjekt ICCSN gespeichert, das die Kennnummer der Karte enthält. Die Kennnummer basiert auf </w:t>
      </w:r>
      <w:r w:rsidRPr="005544B7">
        <w:rPr>
          <w:szCs w:val="22"/>
        </w:rPr>
        <w:fldChar w:fldCharType="begin"/>
      </w:r>
      <w:r w:rsidRPr="005544B7">
        <w:rPr>
          <w:szCs w:val="22"/>
        </w:rPr>
        <w:instrText xml:space="preserve"> REF  qRes</w:instrText>
      </w:r>
      <w:r w:rsidRPr="005544B7">
        <w:rPr>
          <w:szCs w:val="22"/>
        </w:rPr>
        <w:instrText>o</w:instrText>
      </w:r>
      <w:r w:rsidRPr="005544B7">
        <w:rPr>
          <w:szCs w:val="22"/>
        </w:rPr>
        <w:instrText xml:space="preserve">lution190 \h  \* MERGEFORMAT </w:instrText>
      </w:r>
      <w:r w:rsidRPr="005544B7">
        <w:rPr>
          <w:szCs w:val="22"/>
        </w:rPr>
      </w:r>
      <w:r w:rsidRPr="005544B7">
        <w:rPr>
          <w:szCs w:val="22"/>
        </w:rPr>
        <w:fldChar w:fldCharType="separate"/>
      </w:r>
      <w:r w:rsidRPr="00DF01BE">
        <w:rPr>
          <w:szCs w:val="22"/>
        </w:rPr>
        <w:t>[Resolut</w:t>
      </w:r>
      <w:r w:rsidRPr="00DF01BE">
        <w:rPr>
          <w:szCs w:val="22"/>
        </w:rPr>
        <w:t>i</w:t>
      </w:r>
      <w:r w:rsidRPr="00DF01BE">
        <w:rPr>
          <w:szCs w:val="22"/>
        </w:rPr>
        <w:t>on190</w:t>
      </w:r>
      <w:r w:rsidRPr="005544B7">
        <w:rPr>
          <w:szCs w:val="22"/>
        </w:rPr>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Card-G2-A_2369 K_Initialisierung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oEF_GDO \h  \* MERGEFORMAT </w:instrText>
      </w:r>
      <w:r w:rsidRPr="005544B7">
        <w:rPr>
          <w:b/>
        </w:rPr>
      </w:r>
      <w:r w:rsidRPr="005544B7">
        <w:rPr>
          <w:b/>
        </w:rPr>
        <w:fldChar w:fldCharType="separate"/>
      </w:r>
      <w:r w:rsidRPr="00DF01BE">
        <w:rPr>
          <w:b/>
        </w:rPr>
        <w:t>EF.GDO</w:t>
      </w:r>
      <w:r w:rsidRPr="005544B7">
        <w:rPr>
          <w:b/>
        </w:rPr>
        <w:fldChar w:fldCharType="end"/>
      </w:r>
    </w:p>
    <w:p w:rsidR="000E606D" w:rsidRPr="005544B7" w:rsidRDefault="000E606D" w:rsidP="000E606D">
      <w:pPr>
        <w:pStyle w:val="aNorm"/>
      </w:pPr>
      <w:r w:rsidRPr="005544B7">
        <w:fldChar w:fldCharType="begin"/>
      </w:r>
      <w:r w:rsidRPr="005544B7">
        <w:instrText xml:space="preserve"> REF  oEF_GDO \h  \* MERGEFORMAT </w:instrText>
      </w:r>
      <w:r w:rsidRPr="005544B7">
        <w:fldChar w:fldCharType="separate"/>
      </w:r>
      <w:r w:rsidRPr="005544B7">
        <w:t>EF.GDO</w:t>
      </w:r>
      <w:r w:rsidRPr="005544B7">
        <w:fldChar w:fldCharType="end"/>
      </w:r>
      <w:r w:rsidRPr="005544B7">
        <w:t xml:space="preserve"> MUSS die in Tab_eGK_ObjSys_015 dargestellten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174" w:name="_Toc184358343"/>
      <w:bookmarkStart w:id="175" w:name="_Toc184742566"/>
      <w:bookmarkStart w:id="176" w:name="_Toc465414264"/>
      <w:r w:rsidRPr="005544B7">
        <w:t xml:space="preserve">Tabelle </w:t>
      </w:r>
      <w:r w:rsidRPr="005544B7">
        <w:fldChar w:fldCharType="begin"/>
      </w:r>
      <w:r w:rsidRPr="005544B7">
        <w:instrText xml:space="preserve"> SEQ Tabelle \* ARABIC </w:instrText>
      </w:r>
      <w:r w:rsidRPr="005544B7">
        <w:fldChar w:fldCharType="separate"/>
      </w:r>
      <w:r>
        <w:rPr>
          <w:noProof/>
        </w:rPr>
        <w:t>12</w:t>
      </w:r>
      <w:r w:rsidRPr="005544B7">
        <w:fldChar w:fldCharType="end"/>
      </w:r>
      <w:r w:rsidRPr="005544B7">
        <w:t xml:space="preserve">: Tab_eGK_ObjSys_015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174"/>
      <w:bookmarkEnd w:id="175"/>
      <w:r w:rsidRPr="005544B7">
        <w:t xml:space="preserve"> </w:t>
      </w:r>
      <w:r w:rsidRPr="005544B7">
        <w:fldChar w:fldCharType="begin"/>
      </w:r>
      <w:r w:rsidRPr="005544B7">
        <w:instrText xml:space="preserve"> REF  oEF_GDO \h  \* MERGEFORMAT </w:instrText>
      </w:r>
      <w:r w:rsidRPr="005544B7">
        <w:fldChar w:fldCharType="separate"/>
      </w:r>
      <w:r w:rsidRPr="005544B7">
        <w:t>EF.GDO</w:t>
      </w:r>
      <w:bookmarkEnd w:id="176"/>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20" w:type="dxa"/>
            <w:shd w:val="clear" w:color="auto" w:fill="auto"/>
            <w:vAlign w:val="center"/>
          </w:tcPr>
          <w:p w:rsidR="000E606D" w:rsidRPr="005544B7" w:rsidRDefault="000E606D" w:rsidP="000E606D">
            <w:pPr>
              <w:pStyle w:val="gemTab10pt"/>
            </w:pPr>
            <w:r w:rsidRPr="005544B7">
              <w:t>transparentes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2F 02</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02</w:t>
            </w:r>
            <w:r>
              <w:t>’</w:t>
            </w:r>
            <w:r w:rsidRPr="005544B7">
              <w:t>= 2</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flagChecksum</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00</w:t>
            </w:r>
            <w:r>
              <w:t xml:space="preserve"> </w:t>
            </w:r>
            <w:r w:rsidRPr="005544B7">
              <w:t>0C</w:t>
            </w:r>
            <w:r>
              <w:t>’</w:t>
            </w:r>
            <w:r w:rsidRPr="005544B7">
              <w:t xml:space="preserve"> Oktett = 12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420" w:type="dxa"/>
            <w:tcBorders>
              <w:bottom w:val="single" w:sz="6" w:space="0" w:color="000000"/>
            </w:tcBorders>
            <w:shd w:val="clear" w:color="auto" w:fill="auto"/>
            <w:vAlign w:val="center"/>
          </w:tcPr>
          <w:p w:rsidR="000E606D" w:rsidRPr="005544B7" w:rsidRDefault="000E606D" w:rsidP="000E606D">
            <w:pPr>
              <w:pStyle w:val="gemtab11ptAbstand"/>
              <w:rPr>
                <w:strike/>
                <w:lang w:val="en-GB"/>
              </w:rPr>
            </w:pPr>
            <w:r w:rsidRPr="005544B7">
              <w:rPr>
                <w:sz w:val="20"/>
              </w:rPr>
              <w:t>Wildcard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42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81"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body</w:t>
            </w:r>
          </w:p>
        </w:tc>
        <w:tc>
          <w:tcPr>
            <w:tcW w:w="442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Wildcard</w:t>
            </w:r>
          </w:p>
        </w:tc>
        <w:tc>
          <w:tcPr>
            <w:tcW w:w="2081" w:type="dxa"/>
            <w:tcBorders>
              <w:bottom w:val="single" w:sz="6" w:space="0" w:color="000000"/>
            </w:tcBorders>
            <w:shd w:val="clear" w:color="auto" w:fill="auto"/>
            <w:vAlign w:val="center"/>
          </w:tcPr>
          <w:p w:rsidR="000E606D" w:rsidRPr="005544B7" w:rsidRDefault="000E606D" w:rsidP="000E606D">
            <w:pPr>
              <w:pStyle w:val="gemtab11ptAbstand"/>
              <w:rPr>
                <w:sz w:val="20"/>
              </w:rPr>
            </w:pPr>
            <w:r w:rsidRPr="005544B7">
              <w:rPr>
                <w:sz w:val="20"/>
              </w:rPr>
              <w:t>wird personalisier</w:t>
            </w:r>
            <w:r w:rsidRPr="005544B7">
              <w:rPr>
                <w:sz w:val="20"/>
              </w:rPr>
              <w:t>t</w:t>
            </w:r>
            <w:r w:rsidRPr="005544B7">
              <w:rPr>
                <w:sz w:val="20"/>
              </w:rPr>
              <w:t xml:space="preserve"> </w:t>
            </w: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42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Read</w:t>
            </w:r>
            <w:r w:rsidRPr="005544B7">
              <w:rPr>
                <w:smallCaps/>
              </w:rPr>
              <w:tab/>
              <w:t>Binary</w:t>
            </w:r>
          </w:p>
        </w:tc>
        <w:tc>
          <w:tcPr>
            <w:tcW w:w="4420" w:type="dxa"/>
            <w:shd w:val="clear" w:color="auto" w:fill="auto"/>
            <w:vAlign w:val="center"/>
          </w:tcPr>
          <w:p w:rsidR="000E606D" w:rsidRPr="005544B7" w:rsidRDefault="000E606D" w:rsidP="000E606D">
            <w:pPr>
              <w:pStyle w:val="gemTab10pt"/>
            </w:pPr>
            <w:r w:rsidRPr="005544B7">
              <w:t>ALWAYS</w:t>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Read</w:t>
            </w:r>
            <w:r w:rsidRPr="005544B7">
              <w:rPr>
                <w:smallCaps/>
              </w:rPr>
              <w:tab/>
              <w:t>Binary</w:t>
            </w:r>
          </w:p>
        </w:tc>
        <w:tc>
          <w:tcPr>
            <w:tcW w:w="4420" w:type="dxa"/>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SmRspEnc</w:t>
            </w:r>
          </w:p>
        </w:tc>
        <w:tc>
          <w:tcPr>
            <w:tcW w:w="2081"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776AEC" w:rsidRDefault="000E606D" w:rsidP="000E606D">
      <w:pPr>
        <w:pStyle w:val="FormatvorlagegemStandardLateinArialFettFett"/>
      </w:pPr>
      <w:r w:rsidRPr="005544B7">
        <w:rPr>
          <w:rFonts w:ascii="Wingdings" w:hAnsi="Wingdings"/>
        </w:rPr>
        <w:sym w:font="Wingdings" w:char="F0D6"/>
      </w:r>
      <w:r w:rsidRPr="005544B7">
        <w:tab/>
        <w:t xml:space="preserve">Card-G2-A_2370 K_Personalisierung: Personalisiertes Attribut von </w:t>
      </w:r>
      <w:r w:rsidRPr="005544B7">
        <w:fldChar w:fldCharType="begin"/>
      </w:r>
      <w:r w:rsidRPr="005544B7">
        <w:instrText xml:space="preserve"> REF oEF_GDO \h  \* MERGEFORMAT </w:instrText>
      </w:r>
      <w:r w:rsidRPr="005544B7">
        <w:fldChar w:fldCharType="separate"/>
      </w:r>
      <w:r w:rsidRPr="005544B7">
        <w:t>EF.GDO</w:t>
      </w:r>
      <w:r w:rsidRPr="005544B7">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oEF_GDO \h  \* MERGEFORMAT </w:instrText>
      </w:r>
      <w:r w:rsidRPr="005544B7">
        <w:fldChar w:fldCharType="separate"/>
      </w:r>
      <w:r w:rsidRPr="005544B7">
        <w:t>EF.GDO</w:t>
      </w:r>
      <w:r w:rsidRPr="005544B7">
        <w:fldChar w:fldCharType="end"/>
      </w:r>
      <w:r w:rsidRPr="005544B7">
        <w:t xml:space="preserve"> MÜSSEN die in Tab_eGK_ObjSys_182 a</w:t>
      </w:r>
      <w:r w:rsidRPr="005544B7">
        <w:t>n</w:t>
      </w:r>
      <w:r w:rsidRPr="005544B7">
        <w:t>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177" w:name="_Toc465414265"/>
      <w:r w:rsidRPr="005544B7">
        <w:t xml:space="preserve">Tabelle </w:t>
      </w:r>
      <w:r w:rsidRPr="005544B7">
        <w:fldChar w:fldCharType="begin"/>
      </w:r>
      <w:r w:rsidRPr="005544B7">
        <w:instrText xml:space="preserve"> SEQ Tabelle \* ARABIC </w:instrText>
      </w:r>
      <w:r w:rsidRPr="005544B7">
        <w:fldChar w:fldCharType="separate"/>
      </w:r>
      <w:r>
        <w:rPr>
          <w:noProof/>
        </w:rPr>
        <w:t>13</w:t>
      </w:r>
      <w:r w:rsidRPr="005544B7">
        <w:fldChar w:fldCharType="end"/>
      </w:r>
      <w:r w:rsidRPr="005544B7">
        <w:t xml:space="preserve">: Tab_eGK_ObjSys_182 Personalisiertes Attribut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oEF_GDO \h  \* MERGEFORMAT </w:instrText>
      </w:r>
      <w:r w:rsidRPr="005544B7">
        <w:fldChar w:fldCharType="separate"/>
      </w:r>
      <w:r w:rsidRPr="005544B7">
        <w:t>EF.GDO</w:t>
      </w:r>
      <w:bookmarkEnd w:id="17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rsidTr="000E606D">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E606D" w:rsidRPr="005544B7" w:rsidRDefault="000E606D" w:rsidP="000E606D">
            <w:pPr>
              <w:pStyle w:val="gemTab10pt"/>
              <w:rPr>
                <w:lang w:val="en-GB"/>
              </w:rPr>
            </w:pPr>
            <w:r>
              <w:rPr>
                <w:lang w:val="en-GB"/>
              </w:rPr>
              <w:t>‘</w:t>
            </w:r>
            <w:r w:rsidRPr="005544B7">
              <w:rPr>
                <w:lang w:val="en-GB"/>
              </w:rPr>
              <w:t>000C</w:t>
            </w:r>
            <w:r>
              <w:rPr>
                <w:lang w:val="en-GB"/>
              </w:rPr>
              <w:t>’</w:t>
            </w:r>
            <w:r w:rsidRPr="005544B7">
              <w:rPr>
                <w:lang w:val="en-GB"/>
              </w:rPr>
              <w:t xml:space="preserve"> Oktett = 12 Oktett</w:t>
            </w:r>
          </w:p>
        </w:tc>
        <w:tc>
          <w:tcPr>
            <w:tcW w:w="2160" w:type="dxa"/>
            <w:shd w:val="clear" w:color="auto" w:fill="auto"/>
            <w:vAlign w:val="center"/>
          </w:tcPr>
          <w:p w:rsidR="000E606D" w:rsidRPr="005544B7" w:rsidRDefault="000E606D" w:rsidP="000E606D">
            <w:pPr>
              <w:pStyle w:val="Kommentartext"/>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body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Inhalt gemäß </w:t>
            </w:r>
            <w:r w:rsidRPr="005544B7">
              <w:fldChar w:fldCharType="begin"/>
            </w:r>
            <w:r w:rsidRPr="005544B7">
              <w:instrText xml:space="preserve"> REF qgemSpec_Karten_Fach_TIP \h  \* MERGEFORMAT </w:instrText>
            </w:r>
            <w:r w:rsidRPr="005544B7">
              <w:fldChar w:fldCharType="separate"/>
            </w:r>
            <w:r w:rsidRPr="005544B7">
              <w:t>[gemSpec_Karten_Fach_TIP]</w:t>
            </w:r>
            <w:r w:rsidRPr="005544B7">
              <w:fldChar w:fldCharType="end"/>
            </w:r>
            <w:r w:rsidRPr="005544B7">
              <w:t xml:space="preserve">  </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78" w:name="_Toc367948466"/>
      <w:bookmarkStart w:id="179" w:name="_Toc503163389"/>
      <w:r w:rsidRPr="00DF01BE">
        <w:t>MF</w:t>
      </w:r>
      <w:r w:rsidRPr="005544B7">
        <w:fldChar w:fldCharType="end"/>
      </w:r>
      <w:r w:rsidRPr="005544B7">
        <w:t xml:space="preserve"> / EF.Version</w:t>
      </w:r>
      <w:bookmarkEnd w:id="178"/>
      <w:bookmarkEnd w:id="179"/>
    </w:p>
    <w:p w:rsidR="000E606D" w:rsidRPr="005544B7" w:rsidRDefault="000E606D" w:rsidP="000E606D">
      <w:pPr>
        <w:pStyle w:val="gemStandard"/>
      </w:pPr>
      <w:r w:rsidRPr="005544B7">
        <w:t>Diese Datei enthält pro Rekord die Versionsnummer einer "Schnittstelle". Dabei werden fo</w:t>
      </w:r>
      <w:r w:rsidRPr="005544B7">
        <w:t>l</w:t>
      </w:r>
      <w:r w:rsidRPr="005544B7">
        <w:t>gende "Schnittstellen", besser gesagt folgende Ebenen unterschieden:</w:t>
      </w:r>
    </w:p>
    <w:p w:rsidR="000E606D" w:rsidRPr="005544B7" w:rsidRDefault="000E606D" w:rsidP="000E606D">
      <w:pPr>
        <w:pStyle w:val="gemStandard"/>
        <w:numPr>
          <w:ilvl w:val="0"/>
          <w:numId w:val="20"/>
        </w:numPr>
        <w:rPr>
          <w:sz w:val="20"/>
        </w:rPr>
      </w:pPr>
      <w:r w:rsidRPr="005544B7">
        <w:lastRenderedPageBreak/>
        <w:t xml:space="preserve">Betriebssystem: Die "Schnittstelle" des Betriebssystems wird in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rsidRPr="005544B7">
        <w:t>] spezifiziert. Dabei werden der grundsätzliche Funktionsumfang und der Aufbau der Nachrichten von und zur eGK fes</w:t>
      </w:r>
      <w:r w:rsidRPr="005544B7">
        <w:t>t</w:t>
      </w:r>
      <w:r w:rsidRPr="005544B7">
        <w:t>gelegt.</w:t>
      </w:r>
    </w:p>
    <w:p w:rsidR="000E606D" w:rsidRPr="005544B7" w:rsidRDefault="000E606D" w:rsidP="000E606D">
      <w:pPr>
        <w:pStyle w:val="gemStandard"/>
        <w:numPr>
          <w:ilvl w:val="0"/>
          <w:numId w:val="20"/>
        </w:numPr>
        <w:rPr>
          <w:sz w:val="20"/>
        </w:rPr>
      </w:pPr>
      <w:r w:rsidRPr="005544B7">
        <w:t>Objektsystem: Die Konfiguration des Objektsystems wird in diesem Dokument spezifiziert. Damit wird für die fachliche Ebene festgelegt, wo Daten abgelegt sind und welche Zu</w:t>
      </w:r>
      <w:r w:rsidRPr="005544B7">
        <w:softHyphen/>
        <w:t>griffsrechte die eGK durc</w:t>
      </w:r>
      <w:r w:rsidRPr="005544B7">
        <w:t>h</w:t>
      </w:r>
      <w:r w:rsidRPr="005544B7">
        <w:t>setzt.</w:t>
      </w:r>
    </w:p>
    <w:p w:rsidR="000E606D" w:rsidRPr="005544B7" w:rsidRDefault="000E606D" w:rsidP="000E606D">
      <w:pPr>
        <w:pStyle w:val="gemStandard"/>
        <w:numPr>
          <w:ilvl w:val="0"/>
          <w:numId w:val="20"/>
        </w:numPr>
      </w:pPr>
      <w:r w:rsidRPr="005544B7">
        <w:t>Fachliche Anwendung: Diese "Schnittstelle" beschreibt im Wesentlichen den I</w:t>
      </w:r>
      <w:r w:rsidRPr="005544B7">
        <w:t>n</w:t>
      </w:r>
      <w:r w:rsidRPr="005544B7">
        <w:t>halt von Dateien, die im Rahmen fachlicher Anwendungen verwendet werden.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Card-G2-A_2371 K_Initialisierung: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oEF_Version \h  \* MERGEFORMAT </w:instrText>
      </w:r>
      <w:r w:rsidRPr="005544B7">
        <w:rPr>
          <w:b/>
        </w:rPr>
      </w:r>
      <w:r w:rsidRPr="005544B7">
        <w:rPr>
          <w:b/>
        </w:rPr>
        <w:fldChar w:fldCharType="separate"/>
      </w:r>
      <w:r w:rsidRPr="00DF01BE">
        <w:rPr>
          <w:b/>
        </w:rPr>
        <w:t>EF.Version</w:t>
      </w:r>
      <w:r w:rsidRPr="005544B7">
        <w:rPr>
          <w:b/>
        </w:rPr>
        <w:fldChar w:fldCharType="end"/>
      </w:r>
    </w:p>
    <w:p w:rsidR="000E606D" w:rsidRPr="005544B7" w:rsidRDefault="000E606D" w:rsidP="000E606D">
      <w:pPr>
        <w:pStyle w:val="aNorm"/>
      </w:pPr>
      <w:r w:rsidRPr="005544B7">
        <w:fldChar w:fldCharType="begin"/>
      </w:r>
      <w:r w:rsidRPr="005544B7">
        <w:instrText xml:space="preserve"> REF  oEF_Version \h  \* MERGEFORMAT </w:instrText>
      </w:r>
      <w:r w:rsidRPr="005544B7">
        <w:fldChar w:fldCharType="separate"/>
      </w:r>
      <w:r w:rsidRPr="005544B7">
        <w:t>EF.Version</w:t>
      </w:r>
      <w:r w:rsidRPr="005544B7">
        <w:fldChar w:fldCharType="end"/>
      </w:r>
      <w:r w:rsidRPr="005544B7">
        <w:t xml:space="preserve"> MUSS die in Tab_eGK_ObjSys_016 dargestellten Attribute besi</w:t>
      </w:r>
      <w:r w:rsidRPr="005544B7">
        <w:t>t</w:t>
      </w:r>
      <w:r w:rsidRPr="005544B7">
        <w:t>zen.</w:t>
      </w:r>
    </w:p>
    <w:p w:rsidR="000E606D" w:rsidRPr="005544B7" w:rsidRDefault="000E606D" w:rsidP="000E606D">
      <w:pPr>
        <w:pStyle w:val="gemEinzug"/>
        <w:jc w:val="left"/>
        <w:rPr>
          <w:b/>
        </w:rPr>
      </w:pPr>
    </w:p>
    <w:p w:rsidR="000E606D" w:rsidRPr="005544B7" w:rsidRDefault="000E606D" w:rsidP="000E606D">
      <w:pPr>
        <w:pStyle w:val="Beschriftung"/>
      </w:pPr>
      <w:bookmarkStart w:id="180" w:name="_Toc367948594"/>
      <w:bookmarkStart w:id="181" w:name="_Toc465414266"/>
      <w:r w:rsidRPr="005544B7">
        <w:t xml:space="preserve">Tabelle </w:t>
      </w:r>
      <w:r w:rsidRPr="005544B7">
        <w:fldChar w:fldCharType="begin"/>
      </w:r>
      <w:r w:rsidRPr="005544B7">
        <w:instrText xml:space="preserve"> SEQ Tabelle \* ARABIC </w:instrText>
      </w:r>
      <w:r w:rsidRPr="005544B7">
        <w:fldChar w:fldCharType="separate"/>
      </w:r>
      <w:r>
        <w:rPr>
          <w:noProof/>
        </w:rPr>
        <w:t>14</w:t>
      </w:r>
      <w:r w:rsidRPr="005544B7">
        <w:fldChar w:fldCharType="end"/>
      </w:r>
      <w:r w:rsidRPr="005544B7">
        <w:t xml:space="preserve">: Tab_eGK_ObjSys_016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oEF_Version \h  \* MERGEFORMAT </w:instrText>
      </w:r>
      <w:r w:rsidRPr="005544B7">
        <w:fldChar w:fldCharType="separate"/>
      </w:r>
      <w:r w:rsidRPr="005544B7">
        <w:t>EF.Version</w:t>
      </w:r>
      <w:bookmarkEnd w:id="180"/>
      <w:bookmarkEnd w:id="18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53"/>
        <w:gridCol w:w="1908"/>
      </w:tblGrid>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95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t>Objekttyp</w:t>
            </w:r>
          </w:p>
        </w:tc>
        <w:tc>
          <w:tcPr>
            <w:tcW w:w="4953" w:type="dxa"/>
            <w:shd w:val="clear" w:color="auto" w:fill="auto"/>
            <w:vAlign w:val="center"/>
          </w:tcPr>
          <w:p w:rsidR="000E606D" w:rsidRPr="005544B7" w:rsidRDefault="000E606D" w:rsidP="000E606D">
            <w:pPr>
              <w:pStyle w:val="gemTab10pt"/>
            </w:pPr>
            <w:r w:rsidRPr="005544B7">
              <w:t>linear fixes Elementary File</w:t>
            </w:r>
          </w:p>
        </w:tc>
        <w:tc>
          <w:tcPr>
            <w:tcW w:w="1908" w:type="dxa"/>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t>‘</w:t>
            </w:r>
            <w:r w:rsidRPr="005544B7">
              <w:t>2F 10</w:t>
            </w:r>
            <w:r>
              <w:t>’</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t>‘</w:t>
            </w:r>
            <w:r w:rsidRPr="005544B7">
              <w:t>10</w:t>
            </w:r>
            <w:r>
              <w:t>’</w:t>
            </w:r>
            <w:r w:rsidRPr="005544B7">
              <w:t>= 16</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maxNumRecords</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4 Rekord</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maxRecordLength</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5 Oktett</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953"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1908"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recordList</w:t>
            </w:r>
          </w:p>
          <w:p w:rsidR="000E606D" w:rsidRPr="005544B7" w:rsidRDefault="000E606D" w:rsidP="000E606D">
            <w:pPr>
              <w:pStyle w:val="gemTab10pt"/>
            </w:pPr>
            <w:r w:rsidRPr="005544B7">
              <w:tab/>
              <w:t>Rekord  1</w:t>
            </w:r>
          </w:p>
          <w:p w:rsidR="000E606D" w:rsidRPr="005544B7" w:rsidRDefault="000E606D" w:rsidP="000E606D">
            <w:pPr>
              <w:pStyle w:val="gemTab10pt"/>
            </w:pPr>
            <w:r w:rsidRPr="005544B7">
              <w:tab/>
              <w:t>Rekord  2</w:t>
            </w:r>
          </w:p>
          <w:p w:rsidR="000E606D" w:rsidRPr="005544B7" w:rsidRDefault="000E606D" w:rsidP="000E606D">
            <w:pPr>
              <w:pStyle w:val="gemTab10pt"/>
            </w:pPr>
            <w:r w:rsidRPr="005544B7">
              <w:tab/>
              <w:t>Rekord  3</w:t>
            </w:r>
          </w:p>
          <w:p w:rsidR="000E606D" w:rsidRPr="005544B7" w:rsidRDefault="000E606D" w:rsidP="000E606D">
            <w:pPr>
              <w:pStyle w:val="gemTab10pt"/>
            </w:pPr>
            <w:r w:rsidRPr="005544B7">
              <w:tab/>
              <w:t>Rekord  4</w:t>
            </w:r>
          </w:p>
        </w:tc>
        <w:tc>
          <w:tcPr>
            <w:tcW w:w="4953" w:type="dxa"/>
            <w:tcBorders>
              <w:bottom w:val="single" w:sz="4" w:space="0" w:color="auto"/>
            </w:tcBorders>
            <w:shd w:val="clear" w:color="auto" w:fill="auto"/>
            <w:vAlign w:val="center"/>
          </w:tcPr>
          <w:p w:rsidR="000E606D" w:rsidRPr="00DC72A1" w:rsidRDefault="000E606D" w:rsidP="000E606D">
            <w:pPr>
              <w:pStyle w:val="gemTab10pt"/>
            </w:pPr>
          </w:p>
          <w:p w:rsidR="000E606D" w:rsidRPr="00DC72A1" w:rsidRDefault="000E606D" w:rsidP="000E606D">
            <w:pPr>
              <w:pStyle w:val="gemTab10pt"/>
            </w:pPr>
            <w:r w:rsidRPr="00DC72A1">
              <w:t>‘XX…YY’</w:t>
            </w:r>
          </w:p>
          <w:p w:rsidR="000E606D" w:rsidRPr="00DC72A1" w:rsidRDefault="000E606D" w:rsidP="000E606D">
            <w:pPr>
              <w:pStyle w:val="gemTab10pt"/>
            </w:pPr>
            <w:r w:rsidRPr="00DC72A1">
              <w:t>‘XX…YY’</w:t>
            </w:r>
          </w:p>
          <w:p w:rsidR="000E606D" w:rsidRPr="00DC72A1" w:rsidRDefault="000E606D" w:rsidP="000E606D">
            <w:pPr>
              <w:pStyle w:val="gemTab10pt"/>
            </w:pPr>
            <w:r w:rsidRPr="00DC72A1">
              <w:t>‘XX…YY’</w:t>
            </w:r>
          </w:p>
          <w:p w:rsidR="000E606D" w:rsidRPr="005544B7" w:rsidRDefault="000E606D" w:rsidP="000E606D">
            <w:pPr>
              <w:pStyle w:val="gemTab10pt"/>
            </w:pPr>
            <w:r>
              <w:t>‘</w:t>
            </w:r>
            <w:r w:rsidRPr="005544B7">
              <w:t>XX…YY</w:t>
            </w:r>
          </w:p>
        </w:tc>
        <w:tc>
          <w:tcPr>
            <w:tcW w:w="1908"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Rekordinhalt g</w:t>
            </w:r>
            <w:r w:rsidRPr="005544B7">
              <w:t>e</w:t>
            </w:r>
            <w:r w:rsidRPr="005544B7">
              <w:t xml:space="preserve">mäß </w:t>
            </w:r>
            <w:r w:rsidRPr="005544B7">
              <w:fldChar w:fldCharType="begin"/>
            </w:r>
            <w:r w:rsidRPr="005544B7">
              <w:instrText xml:space="preserve"> REF qgemSpec_Karten_Fach_TIP \h  \* MERGEFORMAT </w:instrText>
            </w:r>
            <w:r w:rsidRPr="005544B7">
              <w:fldChar w:fldCharType="separate"/>
            </w:r>
            <w:r w:rsidRPr="005544B7">
              <w:t>[gemSpec_Karten_Fach_TIP]</w:t>
            </w:r>
            <w:r w:rsidRPr="005544B7">
              <w:fldChar w:fldCharType="end"/>
            </w:r>
          </w:p>
        </w:tc>
      </w:tr>
      <w:tr w:rsidR="000E606D" w:rsidRPr="005544B7" w:rsidTr="000E606D">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rsidTr="000E606D">
        <w:tc>
          <w:tcPr>
            <w:tcW w:w="2088" w:type="dxa"/>
            <w:shd w:val="clear" w:color="auto" w:fill="E0E0E0"/>
            <w:vAlign w:val="center"/>
          </w:tcPr>
          <w:p w:rsidR="000E606D" w:rsidRPr="005544B7" w:rsidRDefault="000E606D" w:rsidP="000E606D">
            <w:pPr>
              <w:pStyle w:val="gemTab10pt"/>
            </w:pPr>
            <w:r w:rsidRPr="005544B7">
              <w:t>Zugriffsart</w:t>
            </w:r>
          </w:p>
        </w:tc>
        <w:tc>
          <w:tcPr>
            <w:tcW w:w="4953" w:type="dxa"/>
            <w:shd w:val="clear" w:color="auto" w:fill="E0E0E0"/>
            <w:vAlign w:val="center"/>
          </w:tcPr>
          <w:p w:rsidR="000E606D" w:rsidRPr="005544B7" w:rsidRDefault="000E606D" w:rsidP="000E606D">
            <w:pPr>
              <w:pStyle w:val="gemTab10pt"/>
            </w:pPr>
            <w:r w:rsidRPr="005544B7">
              <w:t>Zugriffsbedingung</w:t>
            </w:r>
          </w:p>
        </w:tc>
        <w:tc>
          <w:tcPr>
            <w:tcW w:w="1908" w:type="dxa"/>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rsidTr="000E606D">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pPr>
            <w:r w:rsidRPr="005544B7">
              <w:rPr>
                <w:smallCaps/>
                <w:lang w:val="en-GB"/>
              </w:rPr>
              <w:t>Search</w:t>
            </w:r>
            <w:r w:rsidRPr="005544B7">
              <w:rPr>
                <w:smallCaps/>
                <w:lang w:val="en-GB"/>
              </w:rPr>
              <w:tab/>
              <w:t>Record</w:t>
            </w:r>
          </w:p>
        </w:tc>
        <w:tc>
          <w:tcPr>
            <w:tcW w:w="495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rPr>
                <w:smallCaps/>
                <w:lang w:val="en-GB"/>
              </w:rPr>
              <w:t>Update</w:t>
            </w:r>
            <w:r w:rsidRPr="005544B7">
              <w:rPr>
                <w:smallCaps/>
                <w:lang w:val="en-GB"/>
              </w:rPr>
              <w:tab/>
              <w:t>Record</w:t>
            </w:r>
          </w:p>
        </w:tc>
        <w:tc>
          <w:tcPr>
            <w:tcW w:w="4953"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08" w:type="dxa"/>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rsidTr="000E606D">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pPr>
            <w:r w:rsidRPr="005544B7">
              <w:rPr>
                <w:smallCaps/>
                <w:lang w:val="en-GB"/>
              </w:rPr>
              <w:t>Search</w:t>
            </w:r>
            <w:r w:rsidRPr="005544B7">
              <w:rPr>
                <w:smallCaps/>
                <w:lang w:val="en-GB"/>
              </w:rPr>
              <w:tab/>
              <w:t>Record</w:t>
            </w:r>
          </w:p>
        </w:tc>
        <w:tc>
          <w:tcPr>
            <w:tcW w:w="495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rPr>
                <w:smallCaps/>
                <w:lang w:val="en-GB"/>
              </w:rPr>
              <w:t>Update</w:t>
            </w:r>
            <w:r w:rsidRPr="005544B7">
              <w:rPr>
                <w:smallCaps/>
                <w:lang w:val="en-GB"/>
              </w:rPr>
              <w:tab/>
              <w:t>Record</w:t>
            </w:r>
          </w:p>
        </w:tc>
        <w:tc>
          <w:tcPr>
            <w:tcW w:w="4953"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08" w:type="dxa"/>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3"/>
        </w:numPr>
        <w:rPr>
          <w:lang w:val="en-US"/>
        </w:rPr>
      </w:pPr>
      <w:bookmarkStart w:id="182" w:name="cmdLinearFixesEF"/>
      <w:r w:rsidRPr="004F31B3">
        <w:rPr>
          <w:lang w:val="en-US"/>
        </w:rPr>
        <w:t xml:space="preserve">Kommandos, die gemäß </w:t>
      </w:r>
      <w:r w:rsidRPr="004F31B3">
        <w:fldChar w:fldCharType="begin"/>
      </w:r>
      <w:r w:rsidRPr="004F31B3">
        <w:rPr>
          <w:lang w:val="en-GB"/>
        </w:rPr>
        <w:instrText xml:space="preserve"> REF qgemSpec_COS \h  \* MERGEFORMAT </w:instrText>
      </w:r>
      <w:r w:rsidRPr="004F31B3">
        <w:fldChar w:fldCharType="separate"/>
      </w:r>
      <w:r w:rsidRPr="00DF01BE">
        <w:rPr>
          <w:lang w:val="en-GB"/>
        </w:rPr>
        <w:t>[gemSpec_COS</w:t>
      </w:r>
      <w:r w:rsidRPr="004F31B3">
        <w:fldChar w:fldCharType="end"/>
      </w:r>
      <w:r w:rsidRPr="004F31B3">
        <w:rPr>
          <w:lang w:val="en-GB"/>
        </w:rPr>
        <w:t>]</w:t>
      </w:r>
      <w:r w:rsidRPr="004F31B3">
        <w:rPr>
          <w:lang w:val="en-US"/>
        </w:rPr>
        <w:t xml:space="preserve"> mit einem linear fixen EF a</w:t>
      </w:r>
      <w:r w:rsidRPr="004F31B3">
        <w:rPr>
          <w:lang w:val="en-US"/>
        </w:rPr>
        <w:t>r</w:t>
      </w:r>
      <w:r w:rsidRPr="004F31B3">
        <w:rPr>
          <w:lang w:val="en-US"/>
        </w:rPr>
        <w:t>beiten, sind:</w:t>
      </w:r>
      <w:r w:rsidRPr="004F31B3">
        <w:rPr>
          <w:lang w:val="en-US"/>
        </w:rPr>
        <w:br/>
      </w:r>
      <w:r w:rsidRPr="005544B7">
        <w:rPr>
          <w:smallCaps/>
          <w:lang w:val="en-GB"/>
        </w:rPr>
        <w:t>Activate, Activate Record, Append Record Deactivate, Deactivate Record, Delete, D</w:t>
      </w:r>
      <w:r w:rsidRPr="005544B7">
        <w:rPr>
          <w:smallCaps/>
          <w:lang w:val="en-GB"/>
        </w:rPr>
        <w:t>e</w:t>
      </w:r>
      <w:r w:rsidRPr="005544B7">
        <w:rPr>
          <w:smallCaps/>
          <w:lang w:val="en-GB"/>
        </w:rPr>
        <w:t>lete Record, Erase Record, Read Record, Search Record, Select, Update Record, Te</w:t>
      </w:r>
      <w:r w:rsidRPr="005544B7">
        <w:rPr>
          <w:smallCaps/>
          <w:lang w:val="en-GB"/>
        </w:rPr>
        <w:t>r</w:t>
      </w:r>
      <w:r w:rsidRPr="005544B7">
        <w:rPr>
          <w:smallCaps/>
          <w:lang w:val="en-GB"/>
        </w:rPr>
        <w:t>minate</w:t>
      </w:r>
      <w:bookmarkEnd w:id="182"/>
    </w:p>
    <w:bookmarkStart w:id="183" w:name="_Toc182360941"/>
    <w:bookmarkStart w:id="184" w:name="_Toc184742471"/>
    <w:bookmarkStart w:id="185" w:name="_Ref221944050"/>
    <w:bookmarkStart w:id="186" w:name="_Ref221944306"/>
    <w:bookmarkStart w:id="187" w:name="_Ref221949038"/>
    <w:bookmarkStart w:id="188" w:name="_Ref223429306"/>
    <w:bookmarkStart w:id="189" w:name="_Ref285025495"/>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190" w:name="_Toc503163390"/>
      <w:r w:rsidRPr="00DF01BE">
        <w:t>MF</w:t>
      </w:r>
      <w:r w:rsidRPr="005544B7">
        <w:fldChar w:fldCharType="end"/>
      </w:r>
      <w:r w:rsidRPr="005544B7">
        <w:t xml:space="preserve"> / </w:t>
      </w:r>
      <w:bookmarkStart w:id="191" w:name="oEF_Version"/>
      <w:bookmarkStart w:id="192" w:name="oEF_Version2"/>
      <w:r w:rsidRPr="005544B7">
        <w:t>EF.Version</w:t>
      </w:r>
      <w:bookmarkEnd w:id="183"/>
      <w:bookmarkEnd w:id="184"/>
      <w:bookmarkEnd w:id="185"/>
      <w:bookmarkEnd w:id="186"/>
      <w:bookmarkEnd w:id="187"/>
      <w:bookmarkEnd w:id="188"/>
      <w:bookmarkEnd w:id="189"/>
      <w:bookmarkEnd w:id="191"/>
      <w:r w:rsidRPr="005544B7">
        <w:t>2</w:t>
      </w:r>
      <w:bookmarkEnd w:id="192"/>
      <w:bookmarkEnd w:id="190"/>
    </w:p>
    <w:p w:rsidR="000E606D" w:rsidRPr="005544B7" w:rsidRDefault="000E606D" w:rsidP="000E606D">
      <w:pPr>
        <w:pStyle w:val="gemStandard"/>
      </w:pPr>
      <w:r w:rsidRPr="005544B7">
        <w:t xml:space="preserve">Die Datei </w:t>
      </w:r>
      <w:r w:rsidRPr="005544B7">
        <w:fldChar w:fldCharType="begin"/>
      </w:r>
      <w:r w:rsidRPr="005544B7">
        <w:instrText xml:space="preserve"> REF oEF_Version2 \h  \* MERGEFORMAT </w:instrText>
      </w:r>
      <w:r w:rsidRPr="005544B7">
        <w:fldChar w:fldCharType="separate"/>
      </w:r>
      <w:r w:rsidRPr="005544B7">
        <w:t>EF.Version2</w:t>
      </w:r>
      <w:r w:rsidRPr="005544B7">
        <w:fldChar w:fldCharType="end"/>
      </w:r>
      <w:r w:rsidRPr="005544B7">
        <w:t xml:space="preserve"> enthält die Versionsnummern sowie Produktidentifikatoren grun</w:t>
      </w:r>
      <w:r w:rsidRPr="005544B7">
        <w:t>d</w:t>
      </w:r>
      <w:r w:rsidRPr="005544B7">
        <w:t>sätzlich veränderlicher Elemente der Karte:</w:t>
      </w:r>
    </w:p>
    <w:p w:rsidR="000E606D" w:rsidRPr="005544B7" w:rsidRDefault="000E606D" w:rsidP="000E606D">
      <w:pPr>
        <w:pStyle w:val="gemAufzhlung"/>
        <w:rPr>
          <w:sz w:val="20"/>
        </w:rPr>
      </w:pPr>
      <w:r w:rsidRPr="005544B7">
        <w:t>Version des Produkttyps des aktiven Objektsystems (inkl. Kartenkörper)</w:t>
      </w:r>
    </w:p>
    <w:p w:rsidR="000E606D" w:rsidRPr="005544B7" w:rsidRDefault="000E606D" w:rsidP="000E606D">
      <w:pPr>
        <w:pStyle w:val="gemAufzhlung"/>
        <w:rPr>
          <w:szCs w:val="22"/>
        </w:rPr>
      </w:pPr>
      <w:r w:rsidRPr="005544B7">
        <w:rPr>
          <w:szCs w:val="22"/>
        </w:rPr>
        <w:t>Herstellerspezifische Produktidentifikation der Objektsystemimplementierung</w:t>
      </w:r>
    </w:p>
    <w:p w:rsidR="000E606D" w:rsidRPr="005544B7" w:rsidRDefault="000E606D" w:rsidP="000E606D">
      <w:pPr>
        <w:pStyle w:val="gemAufzhlung"/>
        <w:rPr>
          <w:szCs w:val="22"/>
        </w:rPr>
      </w:pPr>
      <w:r w:rsidRPr="005544B7">
        <w:rPr>
          <w:szCs w:val="22"/>
        </w:rPr>
        <w:t>Versionen der Befüllvorschriften für verschiedene Dateien dieses Objektsy</w:t>
      </w:r>
      <w:r w:rsidRPr="005544B7">
        <w:rPr>
          <w:szCs w:val="22"/>
        </w:rPr>
        <w:t>s</w:t>
      </w:r>
      <w:r w:rsidRPr="005544B7">
        <w:rPr>
          <w:szCs w:val="22"/>
        </w:rPr>
        <w:t>tems</w:t>
      </w:r>
    </w:p>
    <w:p w:rsidR="000E606D" w:rsidRPr="005544B7" w:rsidRDefault="000E606D" w:rsidP="000E606D">
      <w:pPr>
        <w:pStyle w:val="gemStandard"/>
      </w:pPr>
      <w:r w:rsidRPr="005544B7">
        <w:t xml:space="preserve">Die konkrete Befüllung ist in </w:t>
      </w:r>
      <w:r w:rsidRPr="005544B7">
        <w:fldChar w:fldCharType="begin"/>
      </w:r>
      <w:r w:rsidRPr="005544B7">
        <w:instrText xml:space="preserve"> REF qgemSpec_Karten_Fach_TIP \h  \* MERGEFORMAT </w:instrText>
      </w:r>
      <w:r w:rsidRPr="005544B7">
        <w:fldChar w:fldCharType="separate"/>
      </w:r>
      <w:r w:rsidRPr="00DF01BE">
        <w:t>[gemSpec_Karten_Fach_TIP]</w:t>
      </w:r>
      <w:r w:rsidRPr="005544B7">
        <w:fldChar w:fldCharType="end"/>
      </w:r>
      <w:r w:rsidRPr="005544B7">
        <w:t xml:space="preserve"> beschrieben.</w:t>
      </w:r>
    </w:p>
    <w:p w:rsidR="000E606D" w:rsidRPr="005544B7" w:rsidRDefault="000E606D" w:rsidP="000E606D">
      <w:pPr>
        <w:pStyle w:val="gemStandard"/>
      </w:pPr>
      <w:r w:rsidRPr="005544B7">
        <w:t>Elemente, die nach Initialisierung durch Personalisierung oder reine Kartennutzung nicht ve</w:t>
      </w:r>
      <w:r w:rsidRPr="005544B7">
        <w:t>r</w:t>
      </w:r>
      <w:r w:rsidRPr="005544B7">
        <w:t xml:space="preserve">änderlich sind, werden in </w:t>
      </w:r>
      <w:r w:rsidRPr="005544B7">
        <w:fldChar w:fldCharType="begin"/>
      </w:r>
      <w:r w:rsidRPr="005544B7">
        <w:instrText xml:space="preserve"> REF  oEFATR \h  \* MERGEFORMAT </w:instrText>
      </w:r>
      <w:r w:rsidRPr="005544B7">
        <w:fldChar w:fldCharType="separate"/>
      </w:r>
      <w:r w:rsidRPr="005544B7">
        <w:t>EF.ATR</w:t>
      </w:r>
      <w:r w:rsidRPr="005544B7">
        <w:fldChar w:fldCharType="end"/>
      </w:r>
      <w:r w:rsidRPr="005544B7">
        <w:t xml:space="preserve"> versioniert.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Card-G2-A_3231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oEF_Version2 \h  \* MERGEFORMAT </w:instrText>
      </w:r>
      <w:r w:rsidRPr="005544B7">
        <w:rPr>
          <w:b/>
        </w:rPr>
      </w:r>
      <w:r w:rsidRPr="005544B7">
        <w:rPr>
          <w:b/>
        </w:rPr>
        <w:fldChar w:fldCharType="separate"/>
      </w:r>
      <w:r w:rsidRPr="00DF01BE">
        <w:rPr>
          <w:b/>
        </w:rPr>
        <w:t>EF.Version2</w:t>
      </w:r>
      <w:r w:rsidRPr="005544B7">
        <w:rPr>
          <w:b/>
        </w:rPr>
        <w:fldChar w:fldCharType="end"/>
      </w:r>
    </w:p>
    <w:p w:rsidR="000E606D" w:rsidRPr="005544B7" w:rsidRDefault="000E606D" w:rsidP="000E606D">
      <w:pPr>
        <w:pStyle w:val="aNorm"/>
      </w:pPr>
      <w:r w:rsidRPr="005544B7">
        <w:rPr>
          <w:b/>
        </w:rPr>
        <w:fldChar w:fldCharType="begin"/>
      </w:r>
      <w:r w:rsidRPr="005544B7">
        <w:rPr>
          <w:b/>
        </w:rPr>
        <w:instrText xml:space="preserve"> REF oEF_Version2 \h  \* MERGEFORMAT </w:instrText>
      </w:r>
      <w:r w:rsidRPr="005544B7">
        <w:rPr>
          <w:b/>
        </w:rPr>
      </w:r>
      <w:r w:rsidRPr="005544B7">
        <w:rPr>
          <w:b/>
        </w:rPr>
        <w:fldChar w:fldCharType="separate"/>
      </w:r>
      <w:r w:rsidRPr="005544B7">
        <w:t>EF.Version2</w:t>
      </w:r>
      <w:r w:rsidRPr="005544B7">
        <w:rPr>
          <w:b/>
        </w:rPr>
        <w:fldChar w:fldCharType="end"/>
      </w:r>
      <w:r w:rsidRPr="005544B7">
        <w:t xml:space="preserve"> MUSS die in Tab_eGK_ObjSys_183 dargestellten initialisierten Attr</w:t>
      </w:r>
      <w:r w:rsidRPr="005544B7">
        <w:t>i</w:t>
      </w:r>
      <w:r w:rsidRPr="005544B7">
        <w:t>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193" w:name="_Toc184358345"/>
      <w:bookmarkStart w:id="194" w:name="_Toc184742567"/>
      <w:bookmarkStart w:id="195" w:name="_Ref190163672"/>
      <w:bookmarkStart w:id="196" w:name="_Toc465414267"/>
      <w:r w:rsidRPr="005544B7">
        <w:t xml:space="preserve">Tabelle </w:t>
      </w:r>
      <w:r w:rsidRPr="005544B7">
        <w:fldChar w:fldCharType="begin"/>
      </w:r>
      <w:r w:rsidRPr="005544B7">
        <w:instrText xml:space="preserve"> SEQ Tabelle \* ARABIC </w:instrText>
      </w:r>
      <w:r w:rsidRPr="005544B7">
        <w:fldChar w:fldCharType="separate"/>
      </w:r>
      <w:r>
        <w:rPr>
          <w:noProof/>
        </w:rPr>
        <w:t>15</w:t>
      </w:r>
      <w:r w:rsidRPr="005544B7">
        <w:fldChar w:fldCharType="end"/>
      </w:r>
      <w:r w:rsidRPr="005544B7">
        <w:t xml:space="preserve">: Tab_eGK_ObjSys_183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193"/>
      <w:bookmarkEnd w:id="194"/>
      <w:bookmarkEnd w:id="195"/>
      <w:r w:rsidRPr="005544B7">
        <w:t xml:space="preserve"> </w:t>
      </w:r>
      <w:r w:rsidRPr="005544B7">
        <w:rPr>
          <w:b w:val="0"/>
        </w:rPr>
        <w:fldChar w:fldCharType="begin"/>
      </w:r>
      <w:r w:rsidRPr="005544B7">
        <w:rPr>
          <w:b w:val="0"/>
        </w:rPr>
        <w:instrText xml:space="preserve"> REF oEF_Version2 \h  \* MERGEFORMAT </w:instrText>
      </w:r>
      <w:r w:rsidRPr="005544B7">
        <w:rPr>
          <w:b w:val="0"/>
        </w:rPr>
      </w:r>
      <w:r w:rsidRPr="005544B7">
        <w:rPr>
          <w:b w:val="0"/>
        </w:rPr>
        <w:fldChar w:fldCharType="separate"/>
      </w:r>
      <w:r w:rsidRPr="005544B7">
        <w:t>EF.Version2</w:t>
      </w:r>
      <w:bookmarkEnd w:id="196"/>
      <w:r w:rsidRPr="005544B7">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53"/>
        <w:gridCol w:w="1908"/>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95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953" w:type="dxa"/>
            <w:shd w:val="clear" w:color="auto" w:fill="auto"/>
            <w:vAlign w:val="center"/>
          </w:tcPr>
          <w:p w:rsidR="000E606D" w:rsidRPr="005544B7" w:rsidRDefault="000E606D" w:rsidP="000E606D">
            <w:pPr>
              <w:pStyle w:val="gemTab10pt"/>
              <w:rPr>
                <w:lang w:val="en-GB"/>
              </w:rPr>
            </w:pPr>
            <w:r w:rsidRPr="005544B7">
              <w:rPr>
                <w:lang w:val="en-GB"/>
              </w:rPr>
              <w:t>transparentes Elementary File</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t>‘</w:t>
            </w:r>
            <w:r w:rsidRPr="005544B7">
              <w:t>2F 11</w:t>
            </w:r>
            <w:r>
              <w:t>’</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t>‘</w:t>
            </w:r>
            <w:r w:rsidRPr="005544B7">
              <w:t>11</w:t>
            </w:r>
            <w:r>
              <w:t>’</w:t>
            </w:r>
            <w:r w:rsidRPr="005544B7">
              <w:t>= 17</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953" w:type="dxa"/>
            <w:tcBorders>
              <w:bottom w:val="single" w:sz="6" w:space="0" w:color="000000"/>
            </w:tcBorders>
            <w:shd w:val="clear" w:color="auto" w:fill="auto"/>
            <w:vAlign w:val="center"/>
          </w:tcPr>
          <w:p w:rsidR="000E606D" w:rsidRPr="005544B7" w:rsidRDefault="000E606D" w:rsidP="000E606D">
            <w:pPr>
              <w:pStyle w:val="gemTab10pt"/>
            </w:pPr>
            <w:r>
              <w:t>‘</w:t>
            </w:r>
            <w:r w:rsidRPr="005544B7">
              <w:t>00</w:t>
            </w:r>
            <w:r>
              <w:t xml:space="preserve"> </w:t>
            </w:r>
            <w:r w:rsidRPr="005544B7">
              <w:t>3C</w:t>
            </w:r>
            <w:r>
              <w:t>’</w:t>
            </w:r>
            <w:r w:rsidRPr="005544B7">
              <w:t xml:space="preserve"> Oktett = 60 Oktett</w:t>
            </w:r>
          </w:p>
        </w:tc>
        <w:tc>
          <w:tcPr>
            <w:tcW w:w="1908"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B94C61">
              <w:rPr>
                <w:i/>
                <w:szCs w:val="22"/>
                <w:lang w:val="en-GB"/>
              </w:rPr>
              <w:t>positionLog</w:t>
            </w:r>
            <w:r w:rsidRPr="00B94C61">
              <w:rPr>
                <w:i/>
                <w:szCs w:val="22"/>
                <w:lang w:val="en-GB"/>
              </w:rPr>
              <w:t>i</w:t>
            </w:r>
            <w:r w:rsidRPr="00B94C61">
              <w:rPr>
                <w:i/>
                <w:szCs w:val="22"/>
                <w:lang w:val="en-GB"/>
              </w:rPr>
              <w:t>calEndOfFile</w:t>
            </w:r>
          </w:p>
        </w:tc>
        <w:tc>
          <w:tcPr>
            <w:tcW w:w="4953" w:type="dxa"/>
            <w:tcBorders>
              <w:bottom w:val="single" w:sz="6" w:space="0" w:color="000000"/>
            </w:tcBorders>
            <w:shd w:val="clear" w:color="auto" w:fill="auto"/>
            <w:vAlign w:val="center"/>
          </w:tcPr>
          <w:p w:rsidR="000E606D" w:rsidRPr="005544B7" w:rsidRDefault="000E606D" w:rsidP="000E606D">
            <w:pPr>
              <w:pStyle w:val="gemTab10pt"/>
              <w:rPr>
                <w:lang w:val="en-GB"/>
              </w:rPr>
            </w:pPr>
            <w:r w:rsidRPr="005544B7">
              <w:rPr>
                <w:lang w:val="en-GB"/>
              </w:rPr>
              <w:t>passend zum Inhalt</w:t>
            </w:r>
          </w:p>
        </w:tc>
        <w:tc>
          <w:tcPr>
            <w:tcW w:w="1908" w:type="dxa"/>
            <w:tcBorders>
              <w:bottom w:val="single" w:sz="6" w:space="0" w:color="000000"/>
            </w:tcBorders>
            <w:shd w:val="clear" w:color="auto" w:fill="auto"/>
            <w:vAlign w:val="center"/>
          </w:tcPr>
          <w:p w:rsidR="000E606D" w:rsidRPr="005544B7" w:rsidRDefault="000E606D" w:rsidP="000E606D">
            <w:pPr>
              <w:pStyle w:val="gemTab10pt"/>
              <w:rPr>
                <w:strike/>
              </w:rPr>
            </w:pPr>
            <w:r w:rsidRPr="005544B7">
              <w:t xml:space="preserve">gemäß </w:t>
            </w:r>
            <w:r w:rsidRPr="005544B7">
              <w:fldChar w:fldCharType="begin"/>
            </w:r>
            <w:r w:rsidRPr="005544B7">
              <w:instrText xml:space="preserve"> REF qgemSpec_Karten_Fach_TIP \h  \* MERGEFORMAT </w:instrText>
            </w:r>
            <w:r w:rsidRPr="005544B7">
              <w:fldChar w:fldCharType="separate"/>
            </w:r>
            <w:r w:rsidRPr="005544B7">
              <w:t>[gemSpec_Karten_Fach_TIP]</w:t>
            </w:r>
            <w:r w:rsidRPr="005544B7">
              <w:fldChar w:fldCharType="end"/>
            </w: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953"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1908"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rsidTr="000E606D">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body</w:t>
            </w:r>
          </w:p>
        </w:tc>
        <w:tc>
          <w:tcPr>
            <w:tcW w:w="4953"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 xml:space="preserve">Inhalt gemäß </w:t>
            </w:r>
            <w:r w:rsidRPr="005544B7">
              <w:fldChar w:fldCharType="begin"/>
            </w:r>
            <w:r w:rsidRPr="005544B7">
              <w:instrText xml:space="preserve"> REF qgemSpec_Karten_Fach_TIP \h  \* MERGEFORMAT </w:instrText>
            </w:r>
            <w:r w:rsidRPr="005544B7">
              <w:fldChar w:fldCharType="separate"/>
            </w:r>
            <w:r w:rsidRPr="005544B7">
              <w:rPr>
                <w:sz w:val="20"/>
              </w:rPr>
              <w:t>[gemSpec_Karten_Fach_TIP]</w:t>
            </w:r>
            <w:r w:rsidRPr="005544B7">
              <w:fldChar w:fldCharType="end"/>
            </w:r>
            <w:r w:rsidRPr="005544B7">
              <w:rPr>
                <w:sz w:val="20"/>
              </w:rPr>
              <w:t xml:space="preserve"> </w:t>
            </w:r>
          </w:p>
        </w:tc>
        <w:tc>
          <w:tcPr>
            <w:tcW w:w="1908" w:type="dxa"/>
            <w:tcBorders>
              <w:top w:val="single" w:sz="6" w:space="0" w:color="000000"/>
              <w:bottom w:val="single" w:sz="4" w:space="0" w:color="auto"/>
            </w:tcBorders>
            <w:shd w:val="clear" w:color="auto" w:fill="auto"/>
            <w:vAlign w:val="center"/>
          </w:tcPr>
          <w:p w:rsidR="000E606D" w:rsidRPr="005544B7" w:rsidRDefault="000E606D" w:rsidP="000E606D">
            <w:pPr>
              <w:pStyle w:val="gemtab11ptAbstand"/>
              <w:rPr>
                <w:sz w:val="20"/>
              </w:rPr>
            </w:pP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953" w:type="dxa"/>
            <w:shd w:val="clear" w:color="auto" w:fill="E0E0E0"/>
            <w:vAlign w:val="center"/>
          </w:tcPr>
          <w:p w:rsidR="000E606D" w:rsidRPr="005544B7" w:rsidRDefault="000E606D" w:rsidP="000E606D">
            <w:pPr>
              <w:pStyle w:val="gemTab10pt"/>
            </w:pPr>
            <w:r w:rsidRPr="005544B7">
              <w:t>Zugriffsbedingung</w:t>
            </w:r>
          </w:p>
        </w:tc>
        <w:tc>
          <w:tcPr>
            <w:tcW w:w="1908"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lang w:val="en-GB"/>
              </w:rPr>
            </w:pPr>
            <w:r w:rsidRPr="005544B7">
              <w:rPr>
                <w:smallCaps/>
                <w:lang w:val="en-GB"/>
              </w:rPr>
              <w:t>Read</w:t>
            </w:r>
            <w:r w:rsidRPr="005544B7">
              <w:rPr>
                <w:smallCaps/>
                <w:lang w:val="en-GB"/>
              </w:rPr>
              <w:tab/>
              <w:t>Binary</w:t>
            </w:r>
          </w:p>
        </w:tc>
        <w:tc>
          <w:tcPr>
            <w:tcW w:w="495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Set Logical EOF</w:t>
            </w:r>
          </w:p>
        </w:tc>
        <w:tc>
          <w:tcPr>
            <w:tcW w:w="4953"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1908"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lastRenderedPageBreak/>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shd w:val="clear" w:color="auto" w:fill="auto"/>
            <w:vAlign w:val="center"/>
          </w:tcPr>
          <w:p w:rsidR="000E606D" w:rsidRPr="005544B7" w:rsidRDefault="000E606D" w:rsidP="000E606D">
            <w:pPr>
              <w:pStyle w:val="gemTab10pt"/>
              <w:rPr>
                <w:lang w:val="en-GB"/>
              </w:rPr>
            </w:pPr>
            <w:r w:rsidRPr="005544B7">
              <w:rPr>
                <w:smallCaps/>
                <w:lang w:val="en-GB"/>
              </w:rPr>
              <w:t>Read</w:t>
            </w:r>
            <w:r w:rsidRPr="005544B7">
              <w:rPr>
                <w:smallCaps/>
                <w:lang w:val="en-GB"/>
              </w:rPr>
              <w:tab/>
              <w:t>Binary</w:t>
            </w:r>
          </w:p>
        </w:tc>
        <w:tc>
          <w:tcPr>
            <w:tcW w:w="495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Set Logical EOF</w:t>
            </w:r>
          </w:p>
        </w:tc>
        <w:tc>
          <w:tcPr>
            <w:tcW w:w="4953"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1908"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53"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smallCaps/>
          <w:lang w:val="en-GB"/>
        </w:rPr>
      </w:pPr>
    </w:p>
    <w:bookmarkStart w:id="197" w:name="_Toc182360942"/>
    <w:bookmarkStart w:id="198" w:name="_Toc184742472"/>
    <w:bookmarkStart w:id="199" w:name="_Ref189018439"/>
    <w:bookmarkStart w:id="200" w:name="_Ref198353673"/>
    <w:bookmarkStart w:id="201" w:name="_Ref200260276"/>
    <w:bookmarkStart w:id="202" w:name="_Ref221941804"/>
    <w:bookmarkStart w:id="203" w:name="_Ref221957000"/>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204" w:name="_Toc503163391"/>
      <w:r w:rsidRPr="00DF01BE">
        <w:t>MF</w:t>
      </w:r>
      <w:r w:rsidRPr="005544B7">
        <w:fldChar w:fldCharType="end"/>
      </w:r>
      <w:r w:rsidRPr="005544B7">
        <w:t xml:space="preserve"> / </w:t>
      </w:r>
      <w:bookmarkStart w:id="205" w:name="oPIN_CH"/>
      <w:r w:rsidRPr="005544B7">
        <w:t>PIN.CH</w:t>
      </w:r>
      <w:bookmarkEnd w:id="197"/>
      <w:bookmarkEnd w:id="198"/>
      <w:bookmarkEnd w:id="199"/>
      <w:bookmarkEnd w:id="200"/>
      <w:bookmarkEnd w:id="201"/>
      <w:bookmarkEnd w:id="202"/>
      <w:bookmarkEnd w:id="203"/>
      <w:bookmarkEnd w:id="205"/>
      <w:bookmarkEnd w:id="204"/>
    </w:p>
    <w:p w:rsidR="000E606D" w:rsidRPr="005544B7" w:rsidRDefault="000E606D" w:rsidP="000E606D">
      <w:pPr>
        <w:pStyle w:val="gemStandard"/>
      </w:pPr>
      <w:r w:rsidRPr="005544B7">
        <w:t>Dieses reguläre Passwortobjekt wird zur Freischaltung von Schlüsseln und Inhalten der eGK ve</w:t>
      </w:r>
      <w:r w:rsidRPr="005544B7">
        <w:t>r</w:t>
      </w:r>
      <w:r w:rsidRPr="005544B7">
        <w:t>wendet. Dieses Passwortobjekt wird nur innerhalb der TI verwendet.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Card-G2-A_2372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oPIN_CH \h  \* MERGEFORMAT </w:instrText>
      </w:r>
      <w:r w:rsidRPr="005544B7">
        <w:rPr>
          <w:b/>
        </w:rPr>
      </w:r>
      <w:r w:rsidRPr="005544B7">
        <w:rPr>
          <w:b/>
        </w:rPr>
        <w:fldChar w:fldCharType="separate"/>
      </w:r>
      <w:r w:rsidRPr="00DF01BE">
        <w:rPr>
          <w:b/>
        </w:rPr>
        <w:t>PIN.CH</w:t>
      </w:r>
      <w:r w:rsidRPr="005544B7">
        <w:rPr>
          <w:b/>
        </w:rPr>
        <w:fldChar w:fldCharType="end"/>
      </w:r>
    </w:p>
    <w:p w:rsidR="000E606D" w:rsidRPr="005544B7" w:rsidRDefault="000E606D" w:rsidP="000E606D">
      <w:pPr>
        <w:pStyle w:val="gemEinzug"/>
        <w:spacing w:after="240"/>
        <w:jc w:val="left"/>
        <w:rPr>
          <w:b/>
        </w:rPr>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MUSS die in Tab_eGK_ObjSys_017 dargestellten initialisierten Attribute besitzen.</w:t>
      </w:r>
    </w:p>
    <w:p w:rsidR="000E606D" w:rsidRPr="005544B7" w:rsidRDefault="000E606D" w:rsidP="000E606D">
      <w:pPr>
        <w:pStyle w:val="Beschriftung"/>
      </w:pPr>
      <w:bookmarkStart w:id="206" w:name="_Ref182207324"/>
      <w:bookmarkStart w:id="207" w:name="_Toc184358346"/>
      <w:bookmarkStart w:id="208" w:name="_Toc184742568"/>
      <w:bookmarkStart w:id="209" w:name="_Toc465414268"/>
      <w:r w:rsidRPr="005544B7">
        <w:t xml:space="preserve">Tabelle </w:t>
      </w:r>
      <w:r w:rsidRPr="005544B7">
        <w:fldChar w:fldCharType="begin"/>
      </w:r>
      <w:r w:rsidRPr="005544B7">
        <w:instrText xml:space="preserve"> SEQ Tabelle \* ARABIC </w:instrText>
      </w:r>
      <w:r w:rsidRPr="005544B7">
        <w:fldChar w:fldCharType="separate"/>
      </w:r>
      <w:r>
        <w:rPr>
          <w:noProof/>
        </w:rPr>
        <w:t>16</w:t>
      </w:r>
      <w:r w:rsidRPr="005544B7">
        <w:fldChar w:fldCharType="end"/>
      </w:r>
      <w:bookmarkEnd w:id="206"/>
      <w:r w:rsidRPr="005544B7">
        <w:t xml:space="preserve">: Tab_eGK_ObjSys_017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207"/>
      <w:bookmarkEnd w:id="208"/>
      <w:r w:rsidRPr="005544B7">
        <w:t xml:space="preserve"> </w:t>
      </w:r>
      <w:r w:rsidRPr="005544B7">
        <w:fldChar w:fldCharType="begin"/>
      </w:r>
      <w:r w:rsidRPr="005544B7">
        <w:instrText xml:space="preserve"> REF  oPIN_CH \h  \* MERGEFORMAT </w:instrText>
      </w:r>
      <w:r w:rsidRPr="005544B7">
        <w:fldChar w:fldCharType="separate"/>
      </w:r>
      <w:r w:rsidRPr="005544B7">
        <w:t>PIN.CH</w:t>
      </w:r>
      <w:bookmarkEnd w:id="209"/>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396"/>
        <w:gridCol w:w="2541"/>
      </w:tblGrid>
      <w:tr w:rsidR="000E606D" w:rsidRPr="005544B7">
        <w:tc>
          <w:tcPr>
            <w:tcW w:w="2012"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396"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54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12" w:type="dxa"/>
            <w:shd w:val="clear" w:color="auto" w:fill="auto"/>
            <w:vAlign w:val="center"/>
          </w:tcPr>
          <w:p w:rsidR="000E606D" w:rsidRPr="005544B7" w:rsidRDefault="000E606D" w:rsidP="000E606D">
            <w:pPr>
              <w:pStyle w:val="gemTab10pt"/>
            </w:pPr>
            <w:r w:rsidRPr="005544B7">
              <w:t>Objekttyp</w:t>
            </w:r>
          </w:p>
        </w:tc>
        <w:tc>
          <w:tcPr>
            <w:tcW w:w="4396" w:type="dxa"/>
            <w:shd w:val="clear" w:color="auto" w:fill="auto"/>
            <w:vAlign w:val="center"/>
          </w:tcPr>
          <w:p w:rsidR="000E606D" w:rsidRPr="005544B7" w:rsidRDefault="000E606D" w:rsidP="000E606D">
            <w:pPr>
              <w:pStyle w:val="gemTab10pt"/>
            </w:pPr>
            <w:r w:rsidRPr="005544B7">
              <w:t>Reguläres Passwortobjekt</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4396" w:type="dxa"/>
            <w:tcBorders>
              <w:bottom w:val="single" w:sz="6" w:space="0" w:color="000000"/>
            </w:tcBorders>
            <w:shd w:val="clear" w:color="auto" w:fill="auto"/>
            <w:vAlign w:val="center"/>
          </w:tcPr>
          <w:p w:rsidR="000E606D" w:rsidRPr="005544B7" w:rsidRDefault="000E606D" w:rsidP="000E606D">
            <w:pPr>
              <w:pStyle w:val="gemTab10pt"/>
            </w:pPr>
            <w:r>
              <w:t>‘</w:t>
            </w:r>
            <w:r w:rsidRPr="005544B7">
              <w:t>01</w:t>
            </w:r>
            <w:r>
              <w:t>’</w:t>
            </w:r>
            <w:r w:rsidRPr="005544B7">
              <w:t xml:space="preserve"> = 1</w:t>
            </w:r>
          </w:p>
        </w:tc>
        <w:tc>
          <w:tcPr>
            <w:tcW w:w="254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541"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secret</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undefiniert</w:t>
            </w:r>
          </w:p>
        </w:tc>
        <w:tc>
          <w:tcPr>
            <w:tcW w:w="2541"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minimumLength</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6</w:t>
            </w:r>
          </w:p>
        </w:tc>
        <w:tc>
          <w:tcPr>
            <w:tcW w:w="2541" w:type="dxa"/>
            <w:tcBorders>
              <w:bottom w:val="single" w:sz="4" w:space="0" w:color="auto"/>
            </w:tcBorders>
            <w:shd w:val="clear" w:color="auto" w:fill="auto"/>
            <w:vAlign w:val="center"/>
          </w:tcPr>
          <w:p w:rsidR="000E606D" w:rsidRPr="005544B7" w:rsidRDefault="000E606D" w:rsidP="000E606D">
            <w:pPr>
              <w:pStyle w:val="gemTab10pt"/>
              <w:rPr>
                <w:strike/>
              </w:rPr>
            </w:pPr>
          </w:p>
        </w:tc>
      </w:tr>
      <w:tr w:rsidR="000E606D" w:rsidRPr="005544B7">
        <w:tc>
          <w:tcPr>
            <w:tcW w:w="2012" w:type="dxa"/>
            <w:tcBorders>
              <w:top w:val="single" w:sz="4" w:space="0" w:color="auto"/>
              <w:bottom w:val="single" w:sz="4" w:space="0" w:color="auto"/>
            </w:tcBorders>
            <w:shd w:val="clear" w:color="auto" w:fill="auto"/>
            <w:vAlign w:val="center"/>
          </w:tcPr>
          <w:p w:rsidR="000E606D" w:rsidRPr="005544B7" w:rsidRDefault="000E606D" w:rsidP="000E606D">
            <w:pPr>
              <w:pStyle w:val="gemTab10pt"/>
              <w:rPr>
                <w:i/>
              </w:rPr>
            </w:pPr>
            <w:r w:rsidRPr="005544B7">
              <w:rPr>
                <w:i/>
              </w:rPr>
              <w:t>maximumLength</w:t>
            </w:r>
          </w:p>
        </w:tc>
        <w:tc>
          <w:tcPr>
            <w:tcW w:w="4396"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r w:rsidRPr="005544B7">
              <w:t>8</w:t>
            </w:r>
          </w:p>
        </w:tc>
        <w:tc>
          <w:tcPr>
            <w:tcW w:w="2541"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12" w:type="dxa"/>
            <w:tcBorders>
              <w:top w:val="single" w:sz="4" w:space="0" w:color="auto"/>
              <w:bottom w:val="single" w:sz="6" w:space="0" w:color="000000"/>
            </w:tcBorders>
            <w:shd w:val="clear" w:color="auto" w:fill="auto"/>
            <w:vAlign w:val="center"/>
          </w:tcPr>
          <w:p w:rsidR="000E606D" w:rsidRPr="005544B7" w:rsidRDefault="000E606D" w:rsidP="000E606D">
            <w:pPr>
              <w:pStyle w:val="gemTab10pt"/>
              <w:rPr>
                <w:i/>
              </w:rPr>
            </w:pPr>
            <w:r w:rsidRPr="005544B7">
              <w:rPr>
                <w:i/>
              </w:rPr>
              <w:t>startRetryCounter</w:t>
            </w:r>
          </w:p>
        </w:tc>
        <w:tc>
          <w:tcPr>
            <w:tcW w:w="4396" w:type="dxa"/>
            <w:tcBorders>
              <w:top w:val="single" w:sz="4" w:space="0" w:color="auto"/>
              <w:bottom w:val="single" w:sz="6" w:space="0" w:color="000000"/>
            </w:tcBorders>
            <w:shd w:val="clear" w:color="auto" w:fill="auto"/>
            <w:vAlign w:val="center"/>
          </w:tcPr>
          <w:p w:rsidR="000E606D" w:rsidRPr="005544B7" w:rsidRDefault="000E606D" w:rsidP="000E606D">
            <w:pPr>
              <w:pStyle w:val="gemTab10pt"/>
            </w:pPr>
            <w:r w:rsidRPr="005544B7">
              <w:t>3</w:t>
            </w:r>
          </w:p>
        </w:tc>
        <w:tc>
          <w:tcPr>
            <w:tcW w:w="2541" w:type="dxa"/>
            <w:tcBorders>
              <w:top w:val="single" w:sz="4" w:space="0" w:color="auto"/>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retryCounter</w:t>
            </w:r>
          </w:p>
        </w:tc>
        <w:tc>
          <w:tcPr>
            <w:tcW w:w="4396" w:type="dxa"/>
            <w:tcBorders>
              <w:bottom w:val="single" w:sz="6" w:space="0" w:color="000000"/>
            </w:tcBorders>
            <w:shd w:val="clear" w:color="auto" w:fill="auto"/>
            <w:vAlign w:val="center"/>
          </w:tcPr>
          <w:p w:rsidR="000E606D" w:rsidRPr="005544B7" w:rsidRDefault="000E606D" w:rsidP="000E606D">
            <w:pPr>
              <w:pStyle w:val="gemTab10pt"/>
            </w:pPr>
            <w:r w:rsidRPr="005544B7">
              <w:t>3</w:t>
            </w:r>
          </w:p>
        </w:tc>
        <w:tc>
          <w:tcPr>
            <w:tcW w:w="254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i/>
              </w:rPr>
            </w:pPr>
            <w:r w:rsidRPr="005544B7">
              <w:rPr>
                <w:i/>
              </w:rPr>
              <w:t>transportStatus</w:t>
            </w:r>
          </w:p>
        </w:tc>
        <w:tc>
          <w:tcPr>
            <w:tcW w:w="4396" w:type="dxa"/>
            <w:shd w:val="clear" w:color="auto" w:fill="auto"/>
            <w:vAlign w:val="center"/>
          </w:tcPr>
          <w:p w:rsidR="000E606D" w:rsidRPr="005544B7" w:rsidRDefault="000E606D" w:rsidP="000E606D">
            <w:pPr>
              <w:pStyle w:val="gemTab10pt"/>
              <w:rPr>
                <w:strike/>
              </w:rPr>
            </w:pPr>
            <w:r w:rsidRPr="005544B7">
              <w:t>regularPassword</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4396"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startSsec</w:t>
            </w:r>
          </w:p>
        </w:tc>
        <w:tc>
          <w:tcPr>
            <w:tcW w:w="4396" w:type="dxa"/>
            <w:tcBorders>
              <w:bottom w:val="single" w:sz="6" w:space="0" w:color="000000"/>
            </w:tcBorders>
            <w:shd w:val="clear" w:color="auto" w:fill="auto"/>
            <w:vAlign w:val="center"/>
          </w:tcPr>
          <w:p w:rsidR="000E606D" w:rsidRPr="005544B7" w:rsidRDefault="000E606D" w:rsidP="000E606D">
            <w:pPr>
              <w:pStyle w:val="gemTab10pt"/>
            </w:pPr>
            <w:r w:rsidRPr="005544B7">
              <w:t>unendlich</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PUK</w:t>
            </w:r>
          </w:p>
        </w:tc>
        <w:tc>
          <w:tcPr>
            <w:tcW w:w="4396" w:type="dxa"/>
            <w:tcBorders>
              <w:bottom w:val="single" w:sz="6" w:space="0" w:color="000000"/>
            </w:tcBorders>
            <w:shd w:val="clear" w:color="auto" w:fill="auto"/>
            <w:vAlign w:val="center"/>
          </w:tcPr>
          <w:p w:rsidR="000E606D" w:rsidRPr="005544B7" w:rsidRDefault="000E606D" w:rsidP="000E606D">
            <w:pPr>
              <w:pStyle w:val="gemTab10pt"/>
              <w:rPr>
                <w:strike/>
              </w:rPr>
            </w:pPr>
            <w:r w:rsidRPr="005544B7">
              <w:t>undefiniert</w:t>
            </w:r>
          </w:p>
        </w:tc>
        <w:tc>
          <w:tcPr>
            <w:tcW w:w="2541" w:type="dxa"/>
            <w:tcBorders>
              <w:bottom w:val="single" w:sz="4" w:space="0" w:color="auto"/>
            </w:tcBorders>
            <w:shd w:val="clear" w:color="auto" w:fill="auto"/>
            <w:vAlign w:val="center"/>
          </w:tcPr>
          <w:p w:rsidR="000E606D" w:rsidRPr="005544B7" w:rsidRDefault="000E606D" w:rsidP="000E606D">
            <w:pPr>
              <w:pStyle w:val="gemTab10pt"/>
              <w:rPr>
                <w:strike/>
              </w:rPr>
            </w:pPr>
            <w:r w:rsidRPr="005544B7">
              <w:t>wird personal</w:t>
            </w:r>
            <w:r w:rsidRPr="005544B7">
              <w:t>i</w:t>
            </w:r>
            <w:r w:rsidRPr="005544B7">
              <w:t>siert</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pukUsage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10</w:t>
            </w:r>
          </w:p>
        </w:tc>
        <w:tc>
          <w:tcPr>
            <w:tcW w:w="2541"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12"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396"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2541"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rPr>
              <w:t>Change RD</w:t>
            </w:r>
            <w:r w:rsidRPr="005544B7">
              <w:t>, P1=0</w:t>
            </w:r>
          </w:p>
        </w:tc>
        <w:tc>
          <w:tcPr>
            <w:tcW w:w="4396" w:type="dxa"/>
            <w:shd w:val="clear" w:color="auto" w:fill="auto"/>
            <w:vAlign w:val="center"/>
          </w:tcPr>
          <w:p w:rsidR="000E606D" w:rsidRPr="005544B7" w:rsidRDefault="000E606D" w:rsidP="000E606D">
            <w:pPr>
              <w:pStyle w:val="gemTab10pt"/>
            </w:pPr>
            <w:r w:rsidRPr="005544B7">
              <w:t>ALWAYS</w:t>
            </w:r>
          </w:p>
        </w:tc>
        <w:tc>
          <w:tcPr>
            <w:tcW w:w="2541" w:type="dxa"/>
            <w:shd w:val="clear" w:color="auto" w:fill="auto"/>
            <w:vAlign w:val="center"/>
          </w:tcPr>
          <w:p w:rsidR="000E606D" w:rsidRPr="005544B7" w:rsidRDefault="000E606D" w:rsidP="000E606D">
            <w:pPr>
              <w:pStyle w:val="gemTab10pt"/>
              <w:rPr>
                <w:strike/>
              </w:rPr>
            </w:pP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lang w:val="en-US"/>
              </w:rPr>
              <w:t>Get Pin Status</w:t>
            </w:r>
          </w:p>
        </w:tc>
        <w:tc>
          <w:tcPr>
            <w:tcW w:w="4396" w:type="dxa"/>
            <w:shd w:val="clear" w:color="auto" w:fill="auto"/>
            <w:vAlign w:val="center"/>
          </w:tcPr>
          <w:p w:rsidR="000E606D" w:rsidRPr="005544B7" w:rsidRDefault="000E606D" w:rsidP="000E606D">
            <w:pPr>
              <w:pStyle w:val="gemTab10pt"/>
            </w:pPr>
            <w:r w:rsidRPr="005544B7">
              <w:t>ALWAYS</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4396" w:type="dxa"/>
            <w:shd w:val="clear" w:color="auto" w:fill="auto"/>
            <w:vAlign w:val="center"/>
          </w:tcPr>
          <w:p w:rsidR="000E606D" w:rsidRPr="005544B7" w:rsidRDefault="000E606D" w:rsidP="000E606D">
            <w:pPr>
              <w:pStyle w:val="gemTab10pt"/>
            </w:pPr>
            <w:r w:rsidRPr="005544B7">
              <w:t>ALWAYS</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lastRenderedPageBreak/>
              <w:t>Verify</w:t>
            </w:r>
          </w:p>
        </w:tc>
        <w:tc>
          <w:tcPr>
            <w:tcW w:w="4396" w:type="dxa"/>
            <w:shd w:val="clear" w:color="auto" w:fill="auto"/>
            <w:vAlign w:val="center"/>
          </w:tcPr>
          <w:p w:rsidR="000E606D" w:rsidRPr="005544B7" w:rsidRDefault="000E606D" w:rsidP="000E606D">
            <w:pPr>
              <w:pStyle w:val="gemTab10pt"/>
            </w:pPr>
            <w:r w:rsidRPr="005544B7">
              <w:t>ALWAYS</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rPr>
              <w:t>Change RD</w:t>
            </w:r>
            <w:r w:rsidRPr="005544B7">
              <w:t>, P1=0</w:t>
            </w:r>
          </w:p>
        </w:tc>
        <w:tc>
          <w:tcPr>
            <w:tcW w:w="4396" w:type="dxa"/>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 xml:space="preserve">SmCmdEnc </w:t>
            </w:r>
          </w:p>
        </w:tc>
        <w:tc>
          <w:tcPr>
            <w:tcW w:w="2541" w:type="dxa"/>
            <w:shd w:val="clear" w:color="auto" w:fill="auto"/>
            <w:vAlign w:val="center"/>
          </w:tcPr>
          <w:p w:rsidR="000E606D" w:rsidRPr="005544B7" w:rsidRDefault="000E606D" w:rsidP="000E606D">
            <w:pPr>
              <w:pStyle w:val="gemTab10pt"/>
              <w:rPr>
                <w:strike/>
                <w:lang w:val="en-GB"/>
              </w:rPr>
            </w:pP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lang w:val="en-US"/>
              </w:rPr>
              <w:t>Get Pin Status</w:t>
            </w:r>
          </w:p>
        </w:tc>
        <w:tc>
          <w:tcPr>
            <w:tcW w:w="4396" w:type="dxa"/>
            <w:shd w:val="clear" w:color="auto" w:fill="auto"/>
            <w:vAlign w:val="center"/>
          </w:tcPr>
          <w:p w:rsidR="000E606D" w:rsidRPr="005544B7" w:rsidRDefault="000E606D" w:rsidP="000E606D">
            <w:pPr>
              <w:pStyle w:val="gemTab10pt"/>
              <w:rPr>
                <w:strike/>
              </w:rPr>
            </w:pPr>
            <w:r w:rsidRPr="005544B7">
              <w:tab/>
            </w:r>
            <w:r w:rsidRPr="005544B7">
              <w:rPr>
                <w:lang w:val="en-GB"/>
              </w:rPr>
              <w:t>SmMac(</w:t>
            </w:r>
            <w:r w:rsidRPr="005544B7">
              <w:fldChar w:fldCharType="begin"/>
            </w:r>
            <w:r w:rsidRPr="005544B7">
              <w:rPr>
                <w:lang w:val="en-GB"/>
              </w:rPr>
              <w:instrText xml:space="preserve"> REF  oSK_CAN \h </w:instrText>
            </w:r>
            <w:r w:rsidRPr="005544B7">
              <w:instrText xml:space="preserve"> \* MERGEFORMAT </w:instrText>
            </w:r>
            <w:r w:rsidRPr="005544B7">
              <w:fldChar w:fldCharType="separate"/>
            </w:r>
            <w:r w:rsidRPr="005544B7">
              <w:t>SK.CAN</w:t>
            </w:r>
            <w:r w:rsidRPr="005544B7">
              <w:fldChar w:fldCharType="end"/>
            </w:r>
            <w:r w:rsidRPr="005544B7">
              <w:rPr>
                <w:lang w:val="en-GB"/>
              </w:rPr>
              <w:t>)</w:t>
            </w:r>
          </w:p>
        </w:tc>
        <w:tc>
          <w:tcPr>
            <w:tcW w:w="254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4396" w:type="dxa"/>
            <w:shd w:val="clear" w:color="auto" w:fill="auto"/>
            <w:vAlign w:val="center"/>
          </w:tcPr>
          <w:p w:rsidR="000E606D" w:rsidRPr="005544B7" w:rsidRDefault="000E606D" w:rsidP="000E606D">
            <w:pPr>
              <w:pStyle w:val="gemTab10pt"/>
              <w:rPr>
                <w:lang w:val="en-GB"/>
              </w:rPr>
            </w:pPr>
            <w:r w:rsidRPr="005544B7">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2541" w:type="dxa"/>
            <w:shd w:val="clear" w:color="auto" w:fill="auto"/>
            <w:vAlign w:val="center"/>
          </w:tcPr>
          <w:p w:rsidR="000E606D" w:rsidRPr="005544B7" w:rsidRDefault="000E606D" w:rsidP="000E606D">
            <w:pPr>
              <w:pStyle w:val="gemTab10pt"/>
              <w:rPr>
                <w:lang w:val="en-GB"/>
              </w:rPr>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Verify</w:t>
            </w:r>
          </w:p>
        </w:tc>
        <w:tc>
          <w:tcPr>
            <w:tcW w:w="4396" w:type="dxa"/>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2541" w:type="dxa"/>
            <w:shd w:val="clear" w:color="auto" w:fill="auto"/>
            <w:vAlign w:val="center"/>
          </w:tcPr>
          <w:p w:rsidR="000E606D" w:rsidRPr="005544B7" w:rsidRDefault="000E606D" w:rsidP="000E606D">
            <w:pPr>
              <w:pStyle w:val="gemTab10pt"/>
              <w:rPr>
                <w:lang w:val="en-GB"/>
              </w:rPr>
            </w:pP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96"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54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bookmarkStart w:id="210" w:name="cmdPasswort"/>
      <w:r w:rsidRPr="00ED66F1">
        <w:rPr>
          <w:lang w:val="en-GB"/>
        </w:rPr>
        <w:t xml:space="preserve">Kommandos, die gemäß </w:t>
      </w:r>
      <w:r w:rsidRPr="005544B7">
        <w:fldChar w:fldCharType="begin"/>
      </w:r>
      <w:r w:rsidRPr="00ED66F1">
        <w:rPr>
          <w:lang w:val="en-GB"/>
        </w:rPr>
        <w:instrText xml:space="preserve"> REF qgemSpec_COS \h  \* MERGEFORMAT </w:instrText>
      </w:r>
      <w:r w:rsidRPr="005544B7">
        <w:fldChar w:fldCharType="separate"/>
      </w:r>
      <w:r w:rsidRPr="00DF01BE">
        <w:rPr>
          <w:lang w:val="en-GB"/>
        </w:rPr>
        <w:t>[gemSpec_COS</w:t>
      </w:r>
      <w:r w:rsidRPr="005544B7">
        <w:fldChar w:fldCharType="end"/>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ED66F1">
        <w:rPr>
          <w:lang w:val="en-GB"/>
        </w:rPr>
        <w:t xml:space="preserve">, </w:t>
      </w:r>
      <w:r w:rsidRPr="00ED66F1">
        <w:rPr>
          <w:smallCaps/>
          <w:lang w:val="en-GB"/>
        </w:rPr>
        <w:t>Change Reference Data</w:t>
      </w:r>
      <w:r w:rsidRPr="00ED66F1">
        <w:rPr>
          <w:lang w:val="en-GB"/>
        </w:rPr>
        <w:t xml:space="preserve">, </w:t>
      </w:r>
      <w:r w:rsidRPr="00ED66F1">
        <w:rPr>
          <w:smallCaps/>
          <w:lang w:val="en-GB"/>
        </w:rPr>
        <w:t>Deactivate</w:t>
      </w:r>
      <w:r w:rsidRPr="00ED66F1">
        <w:rPr>
          <w:lang w:val="en-GB"/>
        </w:rPr>
        <w:t xml:space="preserve">, </w:t>
      </w:r>
      <w:r w:rsidRPr="00ED66F1">
        <w:rPr>
          <w:smallCaps/>
          <w:lang w:val="en-GB"/>
        </w:rPr>
        <w:t>Delete</w:t>
      </w:r>
      <w:r w:rsidRPr="00ED66F1">
        <w:rPr>
          <w:lang w:val="en-GB"/>
        </w:rPr>
        <w:t xml:space="preserve">, </w:t>
      </w:r>
      <w:r w:rsidRPr="00ED66F1">
        <w:rPr>
          <w:smallCaps/>
          <w:lang w:val="en-GB"/>
        </w:rPr>
        <w:t>Disable Verification Requirement</w:t>
      </w:r>
      <w:r w:rsidRPr="00ED66F1">
        <w:rPr>
          <w:lang w:val="en-GB"/>
        </w:rPr>
        <w:t xml:space="preserve">, </w:t>
      </w:r>
      <w:r w:rsidRPr="00ED66F1">
        <w:rPr>
          <w:smallCaps/>
          <w:lang w:val="en-GB"/>
        </w:rPr>
        <w:t>Enable Verification Requirement</w:t>
      </w:r>
      <w:r w:rsidRPr="00ED66F1">
        <w:rPr>
          <w:lang w:val="en-GB"/>
        </w:rPr>
        <w:t xml:space="preserve">, </w:t>
      </w:r>
      <w:r w:rsidRPr="00ED66F1">
        <w:rPr>
          <w:smallCaps/>
          <w:lang w:val="en-GB"/>
        </w:rPr>
        <w:t>Get Pin Status</w:t>
      </w:r>
      <w:r w:rsidRPr="00ED66F1">
        <w:rPr>
          <w:lang w:val="en-GB"/>
        </w:rPr>
        <w:t xml:space="preserve">, </w:t>
      </w:r>
      <w:r w:rsidRPr="00ED66F1">
        <w:rPr>
          <w:smallCaps/>
          <w:lang w:val="en-GB"/>
        </w:rPr>
        <w:t>Reset Retry Counter</w:t>
      </w:r>
      <w:r w:rsidRPr="00ED66F1">
        <w:rPr>
          <w:lang w:val="en-GB"/>
        </w:rPr>
        <w:t xml:space="preserve">, </w:t>
      </w:r>
      <w:r w:rsidRPr="00ED66F1">
        <w:rPr>
          <w:smallCaps/>
          <w:lang w:val="en-GB"/>
        </w:rPr>
        <w:t>Verify</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ED66F1">
        <w:rPr>
          <w:lang w:val="en-GB"/>
        </w:rPr>
        <w:t>.</w:t>
      </w:r>
      <w:bookmarkEnd w:id="210"/>
    </w:p>
    <w:p w:rsidR="000E606D" w:rsidRPr="005544B7" w:rsidRDefault="000E606D" w:rsidP="000E606D">
      <w:pPr>
        <w:pStyle w:val="afiHinweise"/>
        <w:spacing w:before="0"/>
      </w:pPr>
      <w:bookmarkStart w:id="211" w:name="_Ref200259184"/>
      <w:r w:rsidRPr="005544B7">
        <w:t>Die PIN.CH und alle Multireferenz-PINs können ohne Einschränkungen geändert we</w:t>
      </w:r>
      <w:r w:rsidRPr="005544B7">
        <w:t>r</w:t>
      </w:r>
      <w:r w:rsidRPr="005544B7">
        <w:t>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Card-G2-A_3210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oPIN_CH \h  \* MERGEFORMAT </w:instrText>
      </w:r>
      <w:r w:rsidRPr="005544B7">
        <w:rPr>
          <w:b/>
        </w:rPr>
      </w:r>
      <w:r w:rsidRPr="005544B7">
        <w:rPr>
          <w:b/>
        </w:rPr>
        <w:fldChar w:fldCharType="separate"/>
      </w:r>
      <w:r w:rsidRPr="00DF01BE">
        <w:rPr>
          <w:b/>
        </w:rPr>
        <w:t>PIN.CH</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MÜSSEN die in Tab_eGK_ObjSys_117 a</w:t>
      </w:r>
      <w:r w:rsidRPr="005544B7">
        <w:t>n</w:t>
      </w:r>
      <w:r w:rsidRPr="005544B7">
        <w:t>gegebenen Attribute mit den dort angegebenen Inhalten pe</w:t>
      </w:r>
      <w:r w:rsidRPr="005544B7">
        <w:t>r</w:t>
      </w:r>
      <w:r w:rsidRPr="005544B7">
        <w:t>sonalisiert werden.</w:t>
      </w:r>
    </w:p>
    <w:p w:rsidR="000E606D" w:rsidRPr="005544B7" w:rsidRDefault="000E606D" w:rsidP="00026833">
      <w:pPr>
        <w:pStyle w:val="Beschriftung"/>
      </w:pPr>
    </w:p>
    <w:p w:rsidR="000E606D" w:rsidRPr="005544B7" w:rsidRDefault="000E606D" w:rsidP="00026833">
      <w:pPr>
        <w:pStyle w:val="Beschriftung"/>
      </w:pPr>
      <w:bookmarkStart w:id="212" w:name="_Toc465414269"/>
      <w:r w:rsidRPr="005544B7">
        <w:t xml:space="preserve">Tabelle </w:t>
      </w:r>
      <w:r w:rsidRPr="005544B7">
        <w:fldChar w:fldCharType="begin"/>
      </w:r>
      <w:r w:rsidRPr="005544B7">
        <w:instrText xml:space="preserve"> SEQ Tabelle \* ARABIC </w:instrText>
      </w:r>
      <w:r w:rsidRPr="005544B7">
        <w:fldChar w:fldCharType="separate"/>
      </w:r>
      <w:r>
        <w:rPr>
          <w:noProof/>
        </w:rPr>
        <w:t>17</w:t>
      </w:r>
      <w:r w:rsidRPr="005544B7">
        <w:fldChar w:fldCharType="end"/>
      </w:r>
      <w:r w:rsidRPr="005544B7">
        <w:t xml:space="preserve">: Tab_eGK_ObjSys_117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oPIN_CH \h  \* MERGEFORMAT </w:instrText>
      </w:r>
      <w:r w:rsidRPr="005544B7">
        <w:fldChar w:fldCharType="separate"/>
      </w:r>
      <w:r w:rsidRPr="005544B7">
        <w:t>PIN.CH</w:t>
      </w:r>
      <w:bookmarkEnd w:id="21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secret</w:t>
            </w:r>
          </w:p>
        </w:tc>
        <w:tc>
          <w:tcPr>
            <w:tcW w:w="4680" w:type="dxa"/>
            <w:shd w:val="clear" w:color="auto" w:fill="auto"/>
            <w:vAlign w:val="center"/>
          </w:tcPr>
          <w:p w:rsidR="000E606D" w:rsidRPr="005544B7" w:rsidRDefault="000E606D" w:rsidP="000E606D">
            <w:pPr>
              <w:pStyle w:val="gemTab10pt"/>
            </w:pPr>
            <w:r w:rsidRPr="005544B7">
              <w:t xml:space="preserve">PIN-Wert gemäß </w:t>
            </w:r>
            <w:r w:rsidRPr="005544B7">
              <w:fldChar w:fldCharType="begin"/>
            </w:r>
            <w:r w:rsidRPr="005544B7">
              <w:instrText xml:space="preserve"> REF qgemSpec_PINPUK_TI \h  \* MERGEFORMAT </w:instrText>
            </w:r>
            <w:r w:rsidRPr="005544B7">
              <w:fldChar w:fldCharType="separate"/>
            </w:r>
            <w:r w:rsidRPr="00B66C12">
              <w:t>[gemSpec_PINPUK_TI]</w:t>
            </w:r>
            <w:r w:rsidRPr="005544B7">
              <w:fldChar w:fldCharType="end"/>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PUK</w:t>
            </w:r>
          </w:p>
        </w:tc>
        <w:tc>
          <w:tcPr>
            <w:tcW w:w="4680" w:type="dxa"/>
            <w:tcBorders>
              <w:bottom w:val="single" w:sz="4" w:space="0" w:color="auto"/>
            </w:tcBorders>
            <w:shd w:val="clear" w:color="auto" w:fill="auto"/>
            <w:vAlign w:val="center"/>
          </w:tcPr>
          <w:p w:rsidR="000E606D" w:rsidRPr="005544B7" w:rsidRDefault="000E606D" w:rsidP="000E606D">
            <w:pPr>
              <w:pStyle w:val="gemTab10pt"/>
              <w:rPr>
                <w:lang w:val="da-DK"/>
              </w:rPr>
            </w:pPr>
            <w:r w:rsidRPr="005544B7">
              <w:rPr>
                <w:lang w:val="da-DK"/>
              </w:rPr>
              <w:t xml:space="preserve">PUK-Wert gemäß </w:t>
            </w:r>
            <w:r w:rsidRPr="005544B7">
              <w:fldChar w:fldCharType="begin"/>
            </w:r>
            <w:r w:rsidRPr="005544B7">
              <w:rPr>
                <w:lang w:val="da-DK"/>
              </w:rPr>
              <w:instrText xml:space="preserve"> REF qgemSpec_PINPUK_TI \h  \* MERGEFORMAT </w:instrText>
            </w:r>
            <w:r w:rsidRPr="005544B7">
              <w:fldChar w:fldCharType="separate"/>
            </w:r>
            <w:r w:rsidRPr="00DF01BE">
              <w:rPr>
                <w:lang w:val="da-DK"/>
              </w:rPr>
              <w:t>[gemSpec_PINPUK_TI]</w:t>
            </w:r>
            <w:r w:rsidRPr="005544B7">
              <w:fldChar w:fldCharType="end"/>
            </w:r>
          </w:p>
        </w:tc>
        <w:tc>
          <w:tcPr>
            <w:tcW w:w="2160" w:type="dxa"/>
            <w:tcBorders>
              <w:bottom w:val="single" w:sz="4" w:space="0" w:color="auto"/>
            </w:tcBorders>
            <w:shd w:val="clear" w:color="auto" w:fill="auto"/>
            <w:vAlign w:val="center"/>
          </w:tcPr>
          <w:p w:rsidR="000E606D" w:rsidRPr="005544B7" w:rsidRDefault="000E606D" w:rsidP="000E606D">
            <w:pPr>
              <w:pStyle w:val="gemTab10pt"/>
            </w:pPr>
            <w:r w:rsidRPr="005544B7">
              <w:t>siehe [</w:t>
            </w:r>
            <w:r w:rsidRPr="005544B7">
              <w:fldChar w:fldCharType="begin"/>
            </w:r>
            <w:r w:rsidRPr="005544B7">
              <w:instrText xml:space="preserve"> REF  A_2373 \h  \* MERGEFORMAT </w:instrText>
            </w:r>
            <w:r w:rsidRPr="005544B7">
              <w:fldChar w:fldCharType="separate"/>
            </w:r>
            <w:r w:rsidRPr="00DF01BE">
              <w:t>Card-G2-A_2373</w:t>
            </w:r>
            <w:r w:rsidRPr="005544B7">
              <w:fldChar w:fldCharType="end"/>
            </w:r>
            <w:r w:rsidRPr="005544B7">
              <w:t>]</w:t>
            </w:r>
          </w:p>
        </w:tc>
      </w:tr>
    </w:tbl>
    <w:p w:rsidR="00026833" w:rsidRDefault="00026833" w:rsidP="000E606D">
      <w:pPr>
        <w:pStyle w:val="gemEinzug"/>
        <w:rPr>
          <w:rFonts w:ascii="Wingdings" w:hAnsi="Wingdings"/>
          <w:b/>
        </w:rPr>
      </w:pPr>
    </w:p>
    <w:p w:rsidR="000E606D" w:rsidRPr="00026833" w:rsidRDefault="00026833" w:rsidP="00026833">
      <w:pPr>
        <w:pStyle w:val="gemStandard"/>
      </w:pPr>
      <w:r>
        <w:rPr>
          <w:b/>
        </w:rPr>
        <w:sym w:font="Wingdings" w:char="F0D5"/>
      </w:r>
    </w:p>
    <w:bookmarkEnd w:id="211"/>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r>
      <w:bookmarkStart w:id="213" w:name="A_2373"/>
      <w:r w:rsidRPr="005544B7">
        <w:rPr>
          <w:b/>
        </w:rPr>
        <w:t>Card-G2-A_2373</w:t>
      </w:r>
      <w:bookmarkEnd w:id="213"/>
      <w:r w:rsidRPr="005544B7">
        <w:rPr>
          <w:b/>
        </w:rPr>
        <w:t xml:space="preserve"> K_Personalisierung: Länge der PUK für die eGK</w:t>
      </w:r>
    </w:p>
    <w:p w:rsidR="00026833" w:rsidRDefault="000E606D" w:rsidP="000E606D">
      <w:pPr>
        <w:pStyle w:val="aNorm"/>
        <w:rPr>
          <w:rFonts w:ascii="Wingdings" w:hAnsi="Wingdings"/>
          <w:b/>
        </w:rPr>
      </w:pPr>
      <w:r w:rsidRPr="005544B7">
        <w:t>Bei der Personalisierung der eGK MUSS eine PUK mit acht Ziffern gewählt we</w:t>
      </w:r>
      <w:r w:rsidRPr="005544B7">
        <w:t>r</w:t>
      </w:r>
      <w:r w:rsidRPr="005544B7">
        <w:t>den.</w:t>
      </w:r>
    </w:p>
    <w:p w:rsidR="000E606D" w:rsidRPr="00026833" w:rsidRDefault="00026833" w:rsidP="000E606D">
      <w:pPr>
        <w:pStyle w:val="aNorm"/>
        <w:rPr>
          <w:b/>
        </w:rPr>
      </w:pPr>
      <w:r>
        <w:rPr>
          <w:rFonts w:ascii="Wingdings" w:hAnsi="Wingdings"/>
          <w:b/>
        </w:rPr>
        <w:sym w:font="Wingdings" w:char="F0D5"/>
      </w:r>
    </w:p>
    <w:bookmarkStart w:id="214" w:name="_Toc182360943"/>
    <w:bookmarkStart w:id="215" w:name="_Toc184742473"/>
    <w:bookmarkStart w:id="216" w:name="_Ref189018443"/>
    <w:bookmarkStart w:id="217" w:name="_Ref198353689"/>
    <w:bookmarkStart w:id="218" w:name="_Ref221957002"/>
    <w:p w:rsidR="000E606D" w:rsidRPr="005544B7" w:rsidRDefault="000E606D" w:rsidP="00026833">
      <w:pPr>
        <w:pStyle w:val="berschrift3"/>
      </w:pPr>
      <w:r w:rsidRPr="005544B7">
        <w:lastRenderedPageBreak/>
        <w:fldChar w:fldCharType="begin"/>
      </w:r>
      <w:r w:rsidRPr="005544B7">
        <w:instrText xml:space="preserve"> REF  oMF \h  \* MERGEFORMAT </w:instrText>
      </w:r>
      <w:r w:rsidRPr="005544B7">
        <w:fldChar w:fldCharType="separate"/>
      </w:r>
      <w:bookmarkStart w:id="219" w:name="_Toc503163392"/>
      <w:r w:rsidRPr="00DF01BE">
        <w:t>MF</w:t>
      </w:r>
      <w:r w:rsidRPr="005544B7">
        <w:fldChar w:fldCharType="end"/>
      </w:r>
      <w:r w:rsidRPr="005544B7">
        <w:t xml:space="preserve"> / </w:t>
      </w:r>
      <w:bookmarkStart w:id="220" w:name="oPIN_home"/>
      <w:r w:rsidRPr="005544B7">
        <w:t>MRPIN.home</w:t>
      </w:r>
      <w:bookmarkEnd w:id="214"/>
      <w:bookmarkEnd w:id="215"/>
      <w:bookmarkEnd w:id="216"/>
      <w:bookmarkEnd w:id="217"/>
      <w:bookmarkEnd w:id="218"/>
      <w:bookmarkEnd w:id="220"/>
      <w:bookmarkEnd w:id="219"/>
    </w:p>
    <w:p w:rsidR="000E606D" w:rsidRPr="005544B7" w:rsidRDefault="000E606D" w:rsidP="000E606D">
      <w:pPr>
        <w:pStyle w:val="gemStandard"/>
      </w:pPr>
      <w:r w:rsidRPr="005544B7">
        <w:t>Dieses Multireferenz-Passwortobjekt wird zur Freischaltung von Schlüsseln und Inhalten der eGK verwendet. Dieses Passwortobjekt wird nur außerhalb der TI ve</w:t>
      </w:r>
      <w:r w:rsidRPr="005544B7">
        <w:t>r</w:t>
      </w:r>
      <w:r w:rsidRPr="005544B7">
        <w:t>wendet.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Card-G2-A_2375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oPIN_home \h  \* MERGEFORMAT </w:instrText>
      </w:r>
      <w:r w:rsidRPr="005544B7">
        <w:rPr>
          <w:b/>
        </w:rPr>
      </w:r>
      <w:r w:rsidRPr="005544B7">
        <w:rPr>
          <w:b/>
        </w:rPr>
        <w:fldChar w:fldCharType="separate"/>
      </w:r>
      <w:r w:rsidRPr="00DF01BE">
        <w:rPr>
          <w:b/>
        </w:rPr>
        <w:t>MRPIN.home</w:t>
      </w:r>
      <w:r w:rsidRPr="005544B7">
        <w:rPr>
          <w:b/>
        </w:rPr>
        <w:fldChar w:fldCharType="end"/>
      </w:r>
    </w:p>
    <w:p w:rsidR="000E606D" w:rsidRPr="005544B7" w:rsidRDefault="000E606D" w:rsidP="000E606D">
      <w:pPr>
        <w:pStyle w:val="aNorm"/>
      </w:pPr>
      <w:r w:rsidRPr="005544B7">
        <w:fldChar w:fldCharType="begin"/>
      </w:r>
      <w:r w:rsidRPr="005544B7">
        <w:instrText xml:space="preserve"> REF  oPIN_home \h  \* MERGEFORMAT </w:instrText>
      </w:r>
      <w:r w:rsidRPr="005544B7">
        <w:fldChar w:fldCharType="separate"/>
      </w:r>
      <w:r w:rsidRPr="005544B7">
        <w:t>MRPIN.home</w:t>
      </w:r>
      <w:r w:rsidRPr="005544B7">
        <w:fldChar w:fldCharType="end"/>
      </w:r>
      <w:r w:rsidRPr="005544B7">
        <w:t xml:space="preserve"> MUSS die in Tab_eGK_ObjSys_018 dargestellten initialisierten Attr</w:t>
      </w:r>
      <w:r w:rsidRPr="005544B7">
        <w:t>i</w:t>
      </w:r>
      <w:r w:rsidRPr="005544B7">
        <w:t>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221" w:name="_Ref182207325"/>
      <w:bookmarkStart w:id="222" w:name="_Toc184358347"/>
      <w:bookmarkStart w:id="223" w:name="_Toc184742569"/>
      <w:bookmarkStart w:id="224" w:name="_Toc465414270"/>
      <w:r w:rsidRPr="005544B7">
        <w:t xml:space="preserve">Tabelle </w:t>
      </w:r>
      <w:r w:rsidRPr="005544B7">
        <w:fldChar w:fldCharType="begin"/>
      </w:r>
      <w:r w:rsidRPr="005544B7">
        <w:instrText xml:space="preserve"> SEQ Tabelle \* ARABIC </w:instrText>
      </w:r>
      <w:r w:rsidRPr="005544B7">
        <w:fldChar w:fldCharType="separate"/>
      </w:r>
      <w:r>
        <w:rPr>
          <w:noProof/>
        </w:rPr>
        <w:t>18</w:t>
      </w:r>
      <w:r w:rsidRPr="005544B7">
        <w:fldChar w:fldCharType="end"/>
      </w:r>
      <w:bookmarkEnd w:id="221"/>
      <w:r w:rsidRPr="005544B7">
        <w:t xml:space="preserve">: Tab_eGK_ObjSys_018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222"/>
      <w:bookmarkEnd w:id="223"/>
      <w:r w:rsidRPr="005544B7">
        <w:t xml:space="preserve"> </w:t>
      </w:r>
      <w:r w:rsidRPr="005544B7">
        <w:fldChar w:fldCharType="begin"/>
      </w:r>
      <w:r w:rsidRPr="005544B7">
        <w:instrText xml:space="preserve"> REF  oPIN_home \h  \* MERGEFORMAT </w:instrText>
      </w:r>
      <w:r w:rsidRPr="005544B7">
        <w:fldChar w:fldCharType="separate"/>
      </w:r>
      <w:r w:rsidRPr="005544B7">
        <w:t>MRPIN.home</w:t>
      </w:r>
      <w:bookmarkEnd w:id="224"/>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960"/>
        <w:gridCol w:w="1461"/>
      </w:tblGrid>
      <w:tr w:rsidR="000E606D" w:rsidRPr="005544B7">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46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3528" w:type="dxa"/>
            <w:shd w:val="clear" w:color="auto" w:fill="auto"/>
            <w:vAlign w:val="center"/>
          </w:tcPr>
          <w:p w:rsidR="000E606D" w:rsidRPr="005544B7" w:rsidRDefault="000E606D" w:rsidP="000E606D">
            <w:pPr>
              <w:pStyle w:val="gemTab10pt"/>
            </w:pPr>
            <w:r w:rsidRPr="005544B7">
              <w:t>Objekttyp</w:t>
            </w:r>
          </w:p>
        </w:tc>
        <w:tc>
          <w:tcPr>
            <w:tcW w:w="3960" w:type="dxa"/>
            <w:shd w:val="clear" w:color="auto" w:fill="auto"/>
            <w:vAlign w:val="center"/>
          </w:tcPr>
          <w:p w:rsidR="000E606D" w:rsidRPr="005544B7" w:rsidRDefault="000E606D" w:rsidP="000E606D">
            <w:pPr>
              <w:pStyle w:val="gemTab10pt"/>
            </w:pPr>
            <w:r w:rsidRPr="005544B7">
              <w:t>Multireferenz Passwortobjekt</w:t>
            </w:r>
          </w:p>
        </w:tc>
        <w:tc>
          <w:tcPr>
            <w:tcW w:w="1461" w:type="dxa"/>
            <w:shd w:val="clear" w:color="auto" w:fill="auto"/>
            <w:vAlign w:val="center"/>
          </w:tcPr>
          <w:p w:rsidR="000E606D" w:rsidRPr="005544B7" w:rsidRDefault="000E606D" w:rsidP="000E606D">
            <w:pPr>
              <w:pStyle w:val="gemTab10pt"/>
            </w:pPr>
          </w:p>
        </w:tc>
      </w:tr>
      <w:tr w:rsidR="000E606D" w:rsidRPr="005544B7">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960" w:type="dxa"/>
            <w:tcBorders>
              <w:bottom w:val="single" w:sz="6" w:space="0" w:color="000000"/>
            </w:tcBorders>
            <w:shd w:val="clear" w:color="auto" w:fill="auto"/>
            <w:vAlign w:val="center"/>
          </w:tcPr>
          <w:p w:rsidR="000E606D" w:rsidRPr="005544B7" w:rsidRDefault="000E606D" w:rsidP="000E606D">
            <w:pPr>
              <w:pStyle w:val="gemTab10pt"/>
            </w:pPr>
            <w:r>
              <w:t>‘</w:t>
            </w:r>
            <w:r w:rsidRPr="005544B7">
              <w:t>02</w:t>
            </w:r>
            <w:r>
              <w:t>’</w:t>
            </w:r>
            <w:r w:rsidRPr="005544B7">
              <w:t xml:space="preserve"> = 2</w:t>
            </w:r>
          </w:p>
        </w:tc>
        <w:tc>
          <w:tcPr>
            <w:tcW w:w="146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960"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46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461"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9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startSsec</w:t>
            </w:r>
          </w:p>
        </w:tc>
        <w:tc>
          <w:tcPr>
            <w:tcW w:w="3960" w:type="dxa"/>
            <w:tcBorders>
              <w:bottom w:val="single" w:sz="6" w:space="0" w:color="000000"/>
            </w:tcBorders>
            <w:shd w:val="clear" w:color="auto" w:fill="auto"/>
            <w:vAlign w:val="center"/>
          </w:tcPr>
          <w:p w:rsidR="000E606D" w:rsidRPr="005544B7" w:rsidRDefault="000E606D" w:rsidP="000E606D">
            <w:pPr>
              <w:pStyle w:val="gemTab10pt"/>
            </w:pPr>
            <w:r w:rsidRPr="005544B7">
              <w:t>unendlich</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96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461"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3528" w:type="dxa"/>
            <w:vMerge w:val="restart"/>
            <w:shd w:val="clear" w:color="auto" w:fill="auto"/>
            <w:vAlign w:val="center"/>
          </w:tcPr>
          <w:p w:rsidR="000E606D" w:rsidRPr="005544B7" w:rsidRDefault="000E606D" w:rsidP="000E606D">
            <w:pPr>
              <w:pStyle w:val="gemTab10pt"/>
              <w:rPr>
                <w:lang w:val="en-GB"/>
              </w:rPr>
            </w:pPr>
            <w:r w:rsidRPr="005544B7">
              <w:rPr>
                <w:smallCaps/>
                <w:lang w:val="en-GB"/>
              </w:rPr>
              <w:t>Change Reference Data</w:t>
            </w:r>
            <w:r w:rsidRPr="005544B7">
              <w:rPr>
                <w:lang w:val="en-GB"/>
              </w:rPr>
              <w:t>, P1=0</w:t>
            </w:r>
          </w:p>
          <w:p w:rsidR="000E606D" w:rsidRPr="005544B7" w:rsidRDefault="000E606D" w:rsidP="000E606D">
            <w:pPr>
              <w:pStyle w:val="gemTab10pt"/>
              <w:rPr>
                <w:lang w:val="en-GB"/>
              </w:rPr>
            </w:pPr>
            <w:r w:rsidRPr="005544B7">
              <w:rPr>
                <w:smallCaps/>
                <w:lang w:val="en-US"/>
              </w:rPr>
              <w:t>Get Pin Status</w:t>
            </w:r>
          </w:p>
          <w:p w:rsidR="000E606D" w:rsidRPr="005544B7" w:rsidRDefault="000E606D" w:rsidP="000E606D">
            <w:pPr>
              <w:pStyle w:val="gemTab10pt"/>
            </w:pPr>
            <w:r w:rsidRPr="005544B7">
              <w:rPr>
                <w:smallCaps/>
              </w:rPr>
              <w:t>Reset RC</w:t>
            </w:r>
            <w:r w:rsidRPr="005544B7">
              <w:t>. P1 aus der Menge {0, 1}</w:t>
            </w:r>
          </w:p>
          <w:p w:rsidR="000E606D" w:rsidRPr="005544B7" w:rsidRDefault="000E606D" w:rsidP="000E606D">
            <w:pPr>
              <w:pStyle w:val="gemTab10pt"/>
            </w:pPr>
            <w:r w:rsidRPr="005544B7">
              <w:rPr>
                <w:smallCaps/>
              </w:rPr>
              <w:t>Verify</w:t>
            </w:r>
          </w:p>
        </w:tc>
        <w:tc>
          <w:tcPr>
            <w:tcW w:w="3960" w:type="dxa"/>
            <w:vMerge w:val="restart"/>
            <w:shd w:val="clear" w:color="auto" w:fill="auto"/>
            <w:vAlign w:val="center"/>
          </w:tcPr>
          <w:p w:rsidR="000E606D" w:rsidRPr="005544B7" w:rsidRDefault="000E606D" w:rsidP="000E606D">
            <w:pPr>
              <w:pStyle w:val="gemTab10pt"/>
            </w:pPr>
            <w:r w:rsidRPr="005544B7">
              <w:t>ALWAYS</w:t>
            </w:r>
          </w:p>
        </w:tc>
        <w:tc>
          <w:tcPr>
            <w:tcW w:w="1461" w:type="dxa"/>
            <w:shd w:val="clear" w:color="auto" w:fill="auto"/>
            <w:vAlign w:val="center"/>
          </w:tcPr>
          <w:p w:rsidR="000E606D" w:rsidRPr="005544B7" w:rsidRDefault="000E606D" w:rsidP="000E606D">
            <w:pPr>
              <w:pStyle w:val="gemTab10pt"/>
            </w:pPr>
          </w:p>
        </w:tc>
      </w:tr>
      <w:tr w:rsidR="000E606D" w:rsidRPr="005544B7">
        <w:tc>
          <w:tcPr>
            <w:tcW w:w="3528" w:type="dxa"/>
            <w:vMerge/>
            <w:shd w:val="clear" w:color="auto" w:fill="auto"/>
            <w:vAlign w:val="center"/>
          </w:tcPr>
          <w:p w:rsidR="000E606D" w:rsidRPr="005544B7" w:rsidRDefault="000E606D" w:rsidP="000E606D">
            <w:pPr>
              <w:pStyle w:val="gemTab10pt"/>
            </w:pPr>
          </w:p>
        </w:tc>
        <w:tc>
          <w:tcPr>
            <w:tcW w:w="3960" w:type="dxa"/>
            <w:vMerge/>
            <w:shd w:val="clear" w:color="auto" w:fill="auto"/>
            <w:vAlign w:val="center"/>
          </w:tcPr>
          <w:p w:rsidR="000E606D" w:rsidRPr="005544B7" w:rsidRDefault="000E606D" w:rsidP="000E606D">
            <w:pPr>
              <w:pStyle w:val="gemTab10pt"/>
            </w:pPr>
          </w:p>
        </w:tc>
        <w:tc>
          <w:tcPr>
            <w:tcW w:w="1461" w:type="dxa"/>
            <w:shd w:val="clear" w:color="auto" w:fill="auto"/>
            <w:vAlign w:val="center"/>
          </w:tcPr>
          <w:p w:rsidR="000E606D" w:rsidRPr="005544B7" w:rsidRDefault="000E606D" w:rsidP="000E606D">
            <w:pPr>
              <w:pStyle w:val="gemTab10pt"/>
            </w:pPr>
          </w:p>
        </w:tc>
      </w:tr>
      <w:tr w:rsidR="000E606D" w:rsidRPr="005544B7">
        <w:tc>
          <w:tcPr>
            <w:tcW w:w="3528" w:type="dxa"/>
            <w:vMerge/>
            <w:shd w:val="clear" w:color="auto" w:fill="auto"/>
            <w:vAlign w:val="center"/>
          </w:tcPr>
          <w:p w:rsidR="000E606D" w:rsidRPr="005544B7" w:rsidRDefault="000E606D" w:rsidP="000E606D">
            <w:pPr>
              <w:pStyle w:val="gemTab10pt"/>
            </w:pPr>
          </w:p>
        </w:tc>
        <w:tc>
          <w:tcPr>
            <w:tcW w:w="3960" w:type="dxa"/>
            <w:vMerge/>
            <w:shd w:val="clear" w:color="auto" w:fill="auto"/>
            <w:vAlign w:val="center"/>
          </w:tcPr>
          <w:p w:rsidR="000E606D" w:rsidRPr="005544B7" w:rsidRDefault="000E606D" w:rsidP="000E606D">
            <w:pPr>
              <w:pStyle w:val="gemTab10pt"/>
            </w:pPr>
          </w:p>
        </w:tc>
        <w:tc>
          <w:tcPr>
            <w:tcW w:w="1461" w:type="dxa"/>
            <w:shd w:val="clear" w:color="auto" w:fill="auto"/>
            <w:vAlign w:val="center"/>
          </w:tcPr>
          <w:p w:rsidR="000E606D" w:rsidRPr="005544B7" w:rsidRDefault="000E606D" w:rsidP="000E606D">
            <w:pPr>
              <w:pStyle w:val="gemTab10pt"/>
            </w:pPr>
          </w:p>
        </w:tc>
      </w:tr>
      <w:tr w:rsidR="000E606D" w:rsidRPr="005544B7">
        <w:tc>
          <w:tcPr>
            <w:tcW w:w="3528" w:type="dxa"/>
            <w:vMerge/>
            <w:shd w:val="clear" w:color="auto" w:fill="auto"/>
            <w:vAlign w:val="center"/>
          </w:tcPr>
          <w:p w:rsidR="000E606D" w:rsidRPr="005544B7" w:rsidRDefault="000E606D" w:rsidP="000E606D">
            <w:pPr>
              <w:pStyle w:val="gemTab10pt"/>
              <w:rPr>
                <w:smallCaps/>
              </w:rPr>
            </w:pPr>
          </w:p>
        </w:tc>
        <w:tc>
          <w:tcPr>
            <w:tcW w:w="3960" w:type="dxa"/>
            <w:vMerge/>
            <w:shd w:val="clear" w:color="auto" w:fill="auto"/>
            <w:vAlign w:val="center"/>
          </w:tcPr>
          <w:p w:rsidR="000E606D" w:rsidRPr="005544B7" w:rsidRDefault="000E606D" w:rsidP="000E606D">
            <w:pPr>
              <w:pStyle w:val="gemTab10pt"/>
            </w:pPr>
          </w:p>
        </w:tc>
        <w:tc>
          <w:tcPr>
            <w:tcW w:w="1461" w:type="dxa"/>
            <w:shd w:val="clear" w:color="auto" w:fill="auto"/>
            <w:vAlign w:val="center"/>
          </w:tcPr>
          <w:p w:rsidR="000E606D" w:rsidRPr="005544B7" w:rsidRDefault="000E606D" w:rsidP="000E606D">
            <w:pPr>
              <w:pStyle w:val="gemTab10pt"/>
            </w:pP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990"/>
        </w:trPr>
        <w:tc>
          <w:tcPr>
            <w:tcW w:w="3528" w:type="dxa"/>
            <w:shd w:val="clear" w:color="auto" w:fill="auto"/>
            <w:vAlign w:val="center"/>
          </w:tcPr>
          <w:p w:rsidR="000E606D" w:rsidRPr="005544B7" w:rsidRDefault="000E606D" w:rsidP="000E606D">
            <w:pPr>
              <w:pStyle w:val="gemTab10pt"/>
              <w:rPr>
                <w:lang w:val="en-GB"/>
              </w:rPr>
            </w:pPr>
            <w:r w:rsidRPr="005544B7">
              <w:rPr>
                <w:smallCaps/>
                <w:lang w:val="en-GB"/>
              </w:rPr>
              <w:t>Change Reference Data</w:t>
            </w:r>
            <w:r w:rsidRPr="005544B7">
              <w:rPr>
                <w:lang w:val="en-GB"/>
              </w:rPr>
              <w:t>, P1=0</w:t>
            </w:r>
          </w:p>
          <w:p w:rsidR="000E606D" w:rsidRPr="005544B7" w:rsidRDefault="000E606D" w:rsidP="000E606D">
            <w:pPr>
              <w:pStyle w:val="gemTab10pt"/>
              <w:rPr>
                <w:lang w:val="en-GB"/>
              </w:rPr>
            </w:pPr>
            <w:r w:rsidRPr="005544B7">
              <w:rPr>
                <w:smallCaps/>
                <w:lang w:val="en-US"/>
              </w:rPr>
              <w:t>Get Pin Status</w:t>
            </w:r>
          </w:p>
          <w:p w:rsidR="000E606D" w:rsidRPr="005544B7" w:rsidRDefault="000E606D" w:rsidP="000E606D">
            <w:pPr>
              <w:pStyle w:val="gemTab10pt"/>
            </w:pPr>
            <w:r w:rsidRPr="005544B7">
              <w:rPr>
                <w:smallCaps/>
              </w:rPr>
              <w:t>Reset RC</w:t>
            </w:r>
            <w:r w:rsidRPr="005544B7">
              <w:t>. P1 aus der Menge {0, 1}</w:t>
            </w:r>
          </w:p>
          <w:p w:rsidR="000E606D" w:rsidRPr="005544B7" w:rsidRDefault="000E606D" w:rsidP="000E606D">
            <w:pPr>
              <w:pStyle w:val="gemTab10pt"/>
            </w:pPr>
            <w:r w:rsidRPr="005544B7">
              <w:rPr>
                <w:smallCaps/>
              </w:rPr>
              <w:t>Verify</w:t>
            </w:r>
          </w:p>
        </w:tc>
        <w:tc>
          <w:tcPr>
            <w:tcW w:w="3960" w:type="dxa"/>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461" w:type="dxa"/>
            <w:shd w:val="clear" w:color="auto" w:fill="auto"/>
            <w:vAlign w:val="center"/>
          </w:tcPr>
          <w:p w:rsidR="000E606D" w:rsidRPr="005544B7" w:rsidRDefault="000E606D" w:rsidP="000E606D">
            <w:pPr>
              <w:pStyle w:val="gemTab10pt"/>
              <w:rPr>
                <w:lang w:val="en-GB"/>
              </w:rPr>
            </w:pP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96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46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bookmarkStart w:id="225" w:name="_Ref323553007"/>
    <w:bookmarkStart w:id="226" w:name="_Ref323553354"/>
    <w:p w:rsidR="000E606D" w:rsidRPr="00ED66F1" w:rsidRDefault="000E606D" w:rsidP="00026833">
      <w:pPr>
        <w:pStyle w:val="berschrift3"/>
      </w:pPr>
      <w:r w:rsidRPr="005544B7">
        <w:lastRenderedPageBreak/>
        <w:fldChar w:fldCharType="begin"/>
      </w:r>
      <w:r w:rsidRPr="00ED66F1">
        <w:instrText xml:space="preserve"> REF  oMF \h  \* MERGEFORMAT </w:instrText>
      </w:r>
      <w:r w:rsidRPr="005544B7">
        <w:fldChar w:fldCharType="separate"/>
      </w:r>
      <w:bookmarkStart w:id="227" w:name="_Toc503163393"/>
      <w:r w:rsidRPr="005544B7">
        <w:t>MF</w:t>
      </w:r>
      <w:r w:rsidRPr="005544B7">
        <w:fldChar w:fldCharType="end"/>
      </w:r>
      <w:r w:rsidRPr="00ED66F1">
        <w:t xml:space="preserve"> / </w:t>
      </w:r>
      <w:bookmarkStart w:id="228" w:name="oPrK_eGK_AUT_CVC_E256"/>
      <w:r w:rsidRPr="00ED66F1">
        <w:t>PrK.eGK.AUT_CVC.E256</w:t>
      </w:r>
      <w:bookmarkEnd w:id="225"/>
      <w:bookmarkEnd w:id="226"/>
      <w:bookmarkEnd w:id="228"/>
      <w:bookmarkEnd w:id="227"/>
    </w:p>
    <w:p w:rsidR="000E606D" w:rsidRPr="005544B7" w:rsidRDefault="000E606D" w:rsidP="000E606D">
      <w:pPr>
        <w:pStyle w:val="gemStandard"/>
      </w:pPr>
      <w:r w:rsidRPr="005544B7">
        <w:t xml:space="preserve">Dieser Schlüssel wird im Rahmen von asymmetrischen Authentisierungsprotokollen mit elliptischer Kryptographie verwendet. Der zugehörige öffentliche Schlüssel PuK.eGK.AUT_CVC.E256 ist in </w:t>
      </w:r>
      <w:r w:rsidRPr="005544B7">
        <w:fldChar w:fldCharType="begin"/>
      </w:r>
      <w:r w:rsidRPr="005544B7">
        <w:instrText xml:space="preserve"> REF oEF_C_eGK_AUT_CVC_E256 \h  \* MERGEFORMAT </w:instrText>
      </w:r>
      <w:r w:rsidRPr="005544B7">
        <w:fldChar w:fldCharType="separate"/>
      </w:r>
      <w:r w:rsidRPr="005544B7">
        <w:t>EF.C.eGK.AUT_CVC.E256</w:t>
      </w:r>
      <w:r w:rsidRPr="005544B7">
        <w:fldChar w:fldCharType="end"/>
      </w:r>
      <w:r w:rsidRPr="005544B7">
        <w:t xml:space="preserve"> en</w:t>
      </w:r>
      <w:r w:rsidRPr="005544B7">
        <w:t>t</w:t>
      </w:r>
      <w:r w:rsidRPr="005544B7">
        <w:t>halten.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Card-G2-A_2377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oPrK_eGK_AUT_CVC_E256 \h  \* MERGEFORMAT </w:instrText>
      </w:r>
      <w:r w:rsidRPr="005544B7">
        <w:rPr>
          <w:b/>
        </w:rPr>
      </w:r>
      <w:r w:rsidRPr="005544B7">
        <w:rPr>
          <w:b/>
        </w:rPr>
        <w:fldChar w:fldCharType="separate"/>
      </w:r>
      <w:r w:rsidRPr="00DF01BE">
        <w:rPr>
          <w:b/>
        </w:rPr>
        <w:t>PrK.eGK.AUT_CVC.E256</w:t>
      </w:r>
      <w:r w:rsidRPr="005544B7">
        <w:rPr>
          <w:b/>
        </w:rPr>
        <w:fldChar w:fldCharType="end"/>
      </w:r>
    </w:p>
    <w:p w:rsidR="000E606D" w:rsidRPr="005544B7" w:rsidRDefault="000E606D" w:rsidP="000E606D">
      <w:pPr>
        <w:pStyle w:val="aNorm"/>
      </w:pPr>
      <w:r w:rsidRPr="005544B7">
        <w:fldChar w:fldCharType="begin"/>
      </w:r>
      <w:r w:rsidRPr="005544B7">
        <w:instrText xml:space="preserve"> REF oPrK_eGK_AUT_CVC_E256 \h  \* MERGEFORMAT </w:instrText>
      </w:r>
      <w:r w:rsidRPr="005544B7">
        <w:fldChar w:fldCharType="separate"/>
      </w:r>
      <w:r w:rsidRPr="00ED66F1">
        <w:t>PrK.eGK.AUT_CVC.E256</w:t>
      </w:r>
      <w:r w:rsidRPr="005544B7">
        <w:fldChar w:fldCharType="end"/>
      </w:r>
      <w:r w:rsidRPr="005544B7">
        <w:t xml:space="preserve"> MUSS die in Tab_eGK_ObjSys_020 dargestellten initi</w:t>
      </w:r>
      <w:r w:rsidRPr="005544B7">
        <w:t>a</w:t>
      </w:r>
      <w:r w:rsidRPr="005544B7">
        <w:t>lisierten Attribute besi</w:t>
      </w:r>
      <w:r w:rsidRPr="005544B7">
        <w:t>t</w:t>
      </w:r>
      <w:r w:rsidRPr="005544B7">
        <w:t>zen.</w:t>
      </w:r>
    </w:p>
    <w:p w:rsidR="000E606D" w:rsidRPr="005544B7" w:rsidRDefault="000E606D" w:rsidP="000E606D">
      <w:pPr>
        <w:pStyle w:val="gemEinzug"/>
        <w:jc w:val="left"/>
        <w:rPr>
          <w:b/>
        </w:rPr>
      </w:pPr>
    </w:p>
    <w:p w:rsidR="000E606D" w:rsidRPr="005544B7" w:rsidRDefault="000E606D" w:rsidP="000E606D">
      <w:pPr>
        <w:pStyle w:val="Beschriftung"/>
      </w:pPr>
      <w:bookmarkStart w:id="229" w:name="_Ref323905153"/>
      <w:bookmarkStart w:id="230" w:name="_Toc465414271"/>
      <w:r w:rsidRPr="005544B7">
        <w:t xml:space="preserve">Tabelle </w:t>
      </w:r>
      <w:r w:rsidRPr="005544B7">
        <w:fldChar w:fldCharType="begin"/>
      </w:r>
      <w:r w:rsidRPr="005544B7">
        <w:instrText xml:space="preserve"> SEQ Tabelle \* ARABIC </w:instrText>
      </w:r>
      <w:r w:rsidRPr="005544B7">
        <w:fldChar w:fldCharType="separate"/>
      </w:r>
      <w:r>
        <w:rPr>
          <w:noProof/>
        </w:rPr>
        <w:t>19</w:t>
      </w:r>
      <w:r w:rsidRPr="005544B7">
        <w:fldChar w:fldCharType="end"/>
      </w:r>
      <w:bookmarkEnd w:id="229"/>
      <w:r w:rsidRPr="005544B7">
        <w:t xml:space="preserve">: Tab_eGK_ObjSys_020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oPrK_eGK_AUT_CVC_E256 \h  \* MERGEFORMAT </w:instrText>
      </w:r>
      <w:r w:rsidRPr="005544B7">
        <w:fldChar w:fldCharType="separate"/>
      </w:r>
      <w:r w:rsidRPr="00ED66F1">
        <w:t>PrK.eGK.AUT_CVC.E256</w:t>
      </w:r>
      <w:bookmarkEnd w:id="23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20" w:type="dxa"/>
            <w:shd w:val="clear" w:color="auto" w:fill="auto"/>
            <w:vAlign w:val="center"/>
          </w:tcPr>
          <w:p w:rsidR="000E606D" w:rsidRPr="005544B7" w:rsidRDefault="000E606D" w:rsidP="000E606D">
            <w:pPr>
              <w:pStyle w:val="gemTab10pt"/>
            </w:pPr>
            <w:r w:rsidRPr="005544B7">
              <w:t>privates Schlüsselobjekt, ELC 256</w:t>
            </w:r>
          </w:p>
        </w:tc>
        <w:tc>
          <w:tcPr>
            <w:tcW w:w="208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420" w:type="dxa"/>
            <w:tcBorders>
              <w:bottom w:val="single" w:sz="6" w:space="0" w:color="000000"/>
            </w:tcBorders>
            <w:shd w:val="clear" w:color="auto" w:fill="auto"/>
            <w:vAlign w:val="center"/>
          </w:tcPr>
          <w:p w:rsidR="000E606D" w:rsidRPr="005544B7" w:rsidRDefault="000E606D" w:rsidP="000E606D">
            <w:pPr>
              <w:pStyle w:val="gemTab10pt"/>
            </w:pPr>
            <w:r>
              <w:t>‘</w:t>
            </w:r>
            <w:r w:rsidRPr="005544B7">
              <w:t>09</w:t>
            </w:r>
            <w:r>
              <w:t>’</w:t>
            </w:r>
            <w:r w:rsidRPr="005544B7">
              <w:t xml:space="preserve"> = 9</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strike/>
              </w:rPr>
            </w:pPr>
          </w:p>
        </w:tc>
        <w:tc>
          <w:tcPr>
            <w:tcW w:w="4420" w:type="dxa"/>
            <w:tcBorders>
              <w:bottom w:val="single" w:sz="6" w:space="0" w:color="000000"/>
            </w:tcBorders>
            <w:shd w:val="clear" w:color="auto" w:fill="auto"/>
            <w:vAlign w:val="center"/>
          </w:tcPr>
          <w:p w:rsidR="000E606D" w:rsidRPr="005544B7" w:rsidRDefault="000E606D" w:rsidP="000E606D">
            <w:pPr>
              <w:pStyle w:val="gemTab10pt"/>
              <w:rPr>
                <w:strike/>
              </w:rPr>
            </w:pPr>
          </w:p>
        </w:tc>
        <w:tc>
          <w:tcPr>
            <w:tcW w:w="2081"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42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 xml:space="preserve">privateElcKey </w:t>
            </w:r>
          </w:p>
        </w:tc>
        <w:tc>
          <w:tcPr>
            <w:tcW w:w="442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rPr>
                <w:i/>
              </w:rPr>
              <w:t>domainparameter = brai</w:t>
            </w:r>
            <w:r w:rsidRPr="005544B7">
              <w:rPr>
                <w:i/>
              </w:rPr>
              <w:t>n</w:t>
            </w:r>
            <w:r w:rsidRPr="005544B7">
              <w:rPr>
                <w:i/>
              </w:rPr>
              <w:t>poolP256r1</w:t>
            </w:r>
          </w:p>
        </w:tc>
        <w:tc>
          <w:tcPr>
            <w:tcW w:w="2081" w:type="dxa"/>
            <w:tcBorders>
              <w:bottom w:val="single" w:sz="4" w:space="0" w:color="auto"/>
            </w:tcBorders>
            <w:shd w:val="clear" w:color="auto" w:fill="auto"/>
            <w:vAlign w:val="center"/>
          </w:tcPr>
          <w:p w:rsidR="000E606D" w:rsidRPr="005544B7" w:rsidRDefault="000E606D" w:rsidP="000E606D">
            <w:pPr>
              <w:pStyle w:val="gemTab10pt"/>
              <w:rPr>
                <w:i/>
              </w:rPr>
            </w:pPr>
            <w:r w:rsidRPr="005544B7">
              <w:t>wird personal</w:t>
            </w:r>
            <w:r w:rsidRPr="005544B7">
              <w:t>i</w:t>
            </w:r>
            <w:r w:rsidRPr="005544B7">
              <w:t>siert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privateElcKey</w:t>
            </w:r>
          </w:p>
        </w:tc>
        <w:tc>
          <w:tcPr>
            <w:tcW w:w="442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rPr>
                <w:i/>
              </w:rPr>
              <w:t>keyD</w:t>
            </w:r>
            <w:r w:rsidRPr="005544B7">
              <w:rPr>
                <w:i/>
              </w:rPr>
              <w:t>a</w:t>
            </w:r>
            <w:r w:rsidRPr="005544B7">
              <w:rPr>
                <w:i/>
              </w:rPr>
              <w:t>ta = AttributNotSet</w:t>
            </w:r>
          </w:p>
        </w:tc>
        <w:tc>
          <w:tcPr>
            <w:tcW w:w="2081" w:type="dxa"/>
            <w:tcBorders>
              <w:bottom w:val="single" w:sz="4" w:space="0" w:color="auto"/>
            </w:tcBorders>
            <w:shd w:val="clear" w:color="auto" w:fill="auto"/>
            <w:vAlign w:val="center"/>
          </w:tcPr>
          <w:p w:rsidR="000E606D" w:rsidRPr="005544B7" w:rsidRDefault="000E606D" w:rsidP="000E606D">
            <w:pPr>
              <w:pStyle w:val="gemTab10pt"/>
              <w:rPr>
                <w:i/>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keyAvailable</w:t>
            </w:r>
          </w:p>
        </w:tc>
        <w:tc>
          <w:tcPr>
            <w:tcW w:w="442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WildCard</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E401D1" w:rsidRDefault="000E606D" w:rsidP="000E606D">
            <w:pPr>
              <w:pStyle w:val="gemTab10pt"/>
              <w:rPr>
                <w:i/>
              </w:rPr>
            </w:pPr>
            <w:r w:rsidRPr="00E401D1">
              <w:rPr>
                <w:i/>
              </w:rPr>
              <w:t>listAlgorithmIdent</w:t>
            </w:r>
            <w:r w:rsidRPr="00E401D1">
              <w:rPr>
                <w:i/>
              </w:rPr>
              <w:t>i</w:t>
            </w:r>
            <w:r w:rsidRPr="00E401D1">
              <w:rPr>
                <w:i/>
              </w:rPr>
              <w:t>fier</w:t>
            </w:r>
          </w:p>
        </w:tc>
        <w:tc>
          <w:tcPr>
            <w:tcW w:w="4420" w:type="dxa"/>
            <w:tcBorders>
              <w:top w:val="single" w:sz="6" w:space="0" w:color="000000"/>
              <w:bottom w:val="single" w:sz="4" w:space="0" w:color="auto"/>
            </w:tcBorders>
            <w:shd w:val="clear" w:color="auto" w:fill="auto"/>
            <w:vAlign w:val="center"/>
          </w:tcPr>
          <w:p w:rsidR="000E606D" w:rsidRPr="00E401D1" w:rsidRDefault="000E606D" w:rsidP="000E606D">
            <w:pPr>
              <w:pStyle w:val="gemTab10pt"/>
            </w:pPr>
            <w:r w:rsidRPr="00E401D1">
              <w:t xml:space="preserve">alle Werte aus der Menge, </w:t>
            </w:r>
            <w:r w:rsidRPr="00E401D1">
              <w:fldChar w:fldCharType="begin"/>
            </w:r>
            <w:r w:rsidRPr="00E401D1">
              <w:instrText xml:space="preserve"> REF qgemSpec_COS \h  \* MERGEFORMAT </w:instrText>
            </w:r>
            <w:r w:rsidRPr="00E401D1">
              <w:fldChar w:fldCharType="separate"/>
            </w:r>
            <w:r w:rsidRPr="00B66C12">
              <w:t>[gemSpec_COS</w:t>
            </w:r>
            <w:r w:rsidRPr="00E401D1">
              <w:fldChar w:fldCharType="end"/>
            </w:r>
          </w:p>
          <w:p w:rsidR="000E606D" w:rsidRPr="00E401D1" w:rsidRDefault="000E606D" w:rsidP="000E606D">
            <w:pPr>
              <w:pStyle w:val="gemTab10pt"/>
            </w:pPr>
            <w:r w:rsidRPr="00E401D1">
              <w:t>[elcRoleAuthentication, elcSessionkey4SM, elcAsynchronAdmin}</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E401D1" w:rsidRDefault="000E606D" w:rsidP="000E606D">
            <w:pPr>
              <w:pStyle w:val="gemTab10pt"/>
              <w:rPr>
                <w:i/>
              </w:rPr>
            </w:pPr>
            <w:r w:rsidRPr="00E401D1">
              <w:rPr>
                <w:i/>
              </w:rPr>
              <w:t>numberScenarion</w:t>
            </w:r>
          </w:p>
        </w:tc>
        <w:tc>
          <w:tcPr>
            <w:tcW w:w="4420" w:type="dxa"/>
            <w:tcBorders>
              <w:top w:val="single" w:sz="6" w:space="0" w:color="000000"/>
              <w:bottom w:val="single" w:sz="4" w:space="0" w:color="auto"/>
            </w:tcBorders>
            <w:shd w:val="clear" w:color="auto" w:fill="auto"/>
            <w:vAlign w:val="center"/>
          </w:tcPr>
          <w:p w:rsidR="000E606D" w:rsidRPr="00E401D1" w:rsidRDefault="000E606D" w:rsidP="000E606D">
            <w:pPr>
              <w:pStyle w:val="gemTab10pt"/>
            </w:pPr>
            <w:r w:rsidRPr="00E401D1">
              <w:t>‘0’</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w:t>
            </w:r>
            <w:r w:rsidRPr="005544B7">
              <w:rPr>
                <w:i/>
              </w:rPr>
              <w:t>n</w:t>
            </w:r>
            <w:r w:rsidRPr="005544B7">
              <w:rPr>
                <w:i/>
              </w:rPr>
              <w:t>keys</w:t>
            </w:r>
          </w:p>
        </w:tc>
        <w:tc>
          <w:tcPr>
            <w:tcW w:w="442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42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General Authenticate</w:t>
            </w:r>
          </w:p>
          <w:p w:rsidR="000E606D" w:rsidRPr="005544B7" w:rsidRDefault="000E606D" w:rsidP="000E606D">
            <w:pPr>
              <w:pStyle w:val="gemTab10pt"/>
              <w:rPr>
                <w:lang w:val="en-GB"/>
              </w:rPr>
            </w:pPr>
            <w:r w:rsidRPr="005544B7">
              <w:rPr>
                <w:smallCaps/>
                <w:lang w:val="en-GB"/>
              </w:rPr>
              <w:t>Internal Authenticate</w:t>
            </w:r>
          </w:p>
        </w:tc>
        <w:tc>
          <w:tcPr>
            <w:tcW w:w="4420" w:type="dxa"/>
            <w:shd w:val="clear" w:color="auto" w:fill="auto"/>
            <w:vAlign w:val="center"/>
          </w:tcPr>
          <w:p w:rsidR="000E606D" w:rsidRPr="005544B7" w:rsidRDefault="000E606D" w:rsidP="000E606D">
            <w:pPr>
              <w:pStyle w:val="gemTab10pt"/>
            </w:pPr>
            <w:r w:rsidRPr="005544B7">
              <w:t>ALWAYS</w:t>
            </w:r>
          </w:p>
        </w:tc>
        <w:tc>
          <w:tcPr>
            <w:tcW w:w="2081" w:type="dxa"/>
            <w:shd w:val="clear" w:color="auto" w:fill="auto"/>
            <w:vAlign w:val="center"/>
          </w:tcPr>
          <w:p w:rsidR="000E606D" w:rsidRPr="005544B7" w:rsidRDefault="000E606D" w:rsidP="000E606D">
            <w:pPr>
              <w:pStyle w:val="gemTab10pt"/>
            </w:pPr>
          </w:p>
        </w:tc>
      </w:tr>
      <w:tr w:rsidR="000E606D" w:rsidRPr="003972B3" w:rsidTr="000E606D">
        <w:tc>
          <w:tcPr>
            <w:tcW w:w="2448" w:type="dxa"/>
            <w:tcBorders>
              <w:bottom w:val="single" w:sz="4" w:space="0" w:color="auto"/>
            </w:tcBorders>
            <w:shd w:val="clear" w:color="auto" w:fill="auto"/>
          </w:tcPr>
          <w:p w:rsidR="000E606D" w:rsidRPr="005544B7" w:rsidRDefault="000E606D" w:rsidP="000E606D">
            <w:pPr>
              <w:pStyle w:val="gemTab10pt"/>
              <w:rPr>
                <w:lang w:val="en-GB"/>
              </w:rPr>
            </w:pPr>
            <w:r w:rsidRPr="005544B7">
              <w:rPr>
                <w:smallCaps/>
                <w:lang w:val="en-GB"/>
              </w:rPr>
              <w:t>Generate Asymmetric Key Pair</w:t>
            </w:r>
          </w:p>
          <w:p w:rsidR="000E606D" w:rsidRPr="005544B7" w:rsidRDefault="000E606D" w:rsidP="000E606D">
            <w:pPr>
              <w:pStyle w:val="gemTab10pt"/>
              <w:rPr>
                <w:lang w:val="en-GB"/>
              </w:rPr>
            </w:pPr>
            <w:r w:rsidRPr="005544B7">
              <w:rPr>
                <w:lang w:val="en-GB"/>
              </w:rPr>
              <w:t>P1=</w:t>
            </w:r>
            <w:r>
              <w:rPr>
                <w:lang w:val="en-GB"/>
              </w:rPr>
              <w:t>‘</w:t>
            </w:r>
            <w:r w:rsidRPr="005544B7">
              <w:rPr>
                <w:lang w:val="en-GB"/>
              </w:rPr>
              <w:t>81</w:t>
            </w:r>
            <w:r>
              <w:rPr>
                <w:lang w:val="en-GB"/>
              </w:rPr>
              <w:t>’</w:t>
            </w:r>
          </w:p>
        </w:tc>
        <w:tc>
          <w:tcPr>
            <w:tcW w:w="4420" w:type="dxa"/>
            <w:tcBorders>
              <w:bottom w:val="single" w:sz="4" w:space="0" w:color="auto"/>
            </w:tcBorders>
            <w:shd w:val="clear" w:color="auto" w:fill="auto"/>
          </w:tcPr>
          <w:p w:rsidR="000E606D" w:rsidRPr="003972B3" w:rsidRDefault="000E606D" w:rsidP="000E606D">
            <w:pPr>
              <w:pStyle w:val="gemTab10pt"/>
            </w:pPr>
            <w:r>
              <w:t>ALWAYS</w:t>
            </w:r>
          </w:p>
        </w:tc>
        <w:tc>
          <w:tcPr>
            <w:tcW w:w="2081" w:type="dxa"/>
            <w:tcBorders>
              <w:bottom w:val="single" w:sz="4" w:space="0" w:color="auto"/>
            </w:tcBorders>
            <w:shd w:val="clear" w:color="auto" w:fill="auto"/>
            <w:vAlign w:val="center"/>
          </w:tcPr>
          <w:p w:rsidR="000E606D" w:rsidRPr="003972B3" w:rsidRDefault="000E606D" w:rsidP="000E606D">
            <w:pPr>
              <w:pStyle w:val="Beschriftung"/>
            </w:pPr>
          </w:p>
        </w:tc>
      </w:tr>
      <w:tr w:rsidR="000E606D" w:rsidRPr="005544B7">
        <w:tc>
          <w:tcPr>
            <w:tcW w:w="2448" w:type="dxa"/>
            <w:tcBorders>
              <w:bottom w:val="single" w:sz="4" w:space="0" w:color="auto"/>
            </w:tcBorders>
            <w:shd w:val="clear" w:color="auto" w:fill="auto"/>
            <w:vAlign w:val="center"/>
          </w:tcPr>
          <w:p w:rsidR="000E606D" w:rsidRPr="00776AEC" w:rsidRDefault="000E606D" w:rsidP="000E606D">
            <w:pPr>
              <w:pStyle w:val="gemTab10pt"/>
              <w:rPr>
                <w:rFonts w:eastAsia="Times New Roman"/>
                <w:smallCaps/>
              </w:rPr>
            </w:pPr>
            <w:r w:rsidRPr="00776AEC">
              <w:rPr>
                <w:smallCaps/>
              </w:rPr>
              <w:t xml:space="preserve">Delete </w:t>
            </w:r>
          </w:p>
        </w:tc>
        <w:tc>
          <w:tcPr>
            <w:tcW w:w="4420" w:type="dxa"/>
            <w:tcBorders>
              <w:bottom w:val="single" w:sz="4" w:space="0" w:color="auto"/>
            </w:tcBorders>
            <w:shd w:val="clear" w:color="auto" w:fill="auto"/>
            <w:vAlign w:val="center"/>
          </w:tcPr>
          <w:p w:rsidR="000E606D" w:rsidRPr="005544B7" w:rsidRDefault="000E606D" w:rsidP="000E606D">
            <w:pPr>
              <w:pStyle w:val="gemTab10pt"/>
              <w:rPr>
                <w:strike/>
              </w:rPr>
            </w:pPr>
            <w:r w:rsidRPr="00776AEC">
              <w:fldChar w:fldCharType="begin"/>
            </w:r>
            <w:r w:rsidRPr="00776AEC">
              <w:instrText xml:space="preserve"> REF oAUT_CMS \h  \* MERGEFORMAT </w:instrText>
            </w:r>
            <w:r w:rsidRPr="00776AEC">
              <w:fldChar w:fldCharType="separate"/>
            </w:r>
            <w:r w:rsidRPr="00776AEC">
              <w:t>AUT_CMS</w:t>
            </w:r>
            <w:r w:rsidRPr="00776AEC">
              <w:fldChar w:fldCharType="end"/>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776AEC">
        <w:tc>
          <w:tcPr>
            <w:tcW w:w="2448" w:type="dxa"/>
            <w:shd w:val="clear" w:color="auto" w:fill="auto"/>
            <w:vAlign w:val="center"/>
          </w:tcPr>
          <w:p w:rsidR="000E606D" w:rsidRPr="00776AEC" w:rsidRDefault="000E606D" w:rsidP="000E606D">
            <w:pPr>
              <w:pStyle w:val="gemTab10pt"/>
              <w:rPr>
                <w:strike/>
                <w:lang w:val="en-GB"/>
              </w:rPr>
            </w:pPr>
            <w:r w:rsidRPr="00776AEC">
              <w:rPr>
                <w:smallCaps/>
                <w:lang w:val="en-GB"/>
              </w:rPr>
              <w:t>General Authenticate</w:t>
            </w:r>
          </w:p>
        </w:tc>
        <w:tc>
          <w:tcPr>
            <w:tcW w:w="4420" w:type="dxa"/>
            <w:shd w:val="clear" w:color="auto" w:fill="auto"/>
            <w:vAlign w:val="center"/>
          </w:tcPr>
          <w:p w:rsidR="000E606D" w:rsidRPr="00776AEC" w:rsidRDefault="000E606D" w:rsidP="000E606D">
            <w:pPr>
              <w:pStyle w:val="gemTab10pt"/>
            </w:pPr>
            <w:r w:rsidRPr="00776AEC">
              <w:rPr>
                <w:lang w:val="en-GB"/>
              </w:rPr>
              <w:t>ALWAYS</w:t>
            </w:r>
          </w:p>
        </w:tc>
        <w:tc>
          <w:tcPr>
            <w:tcW w:w="2081" w:type="dxa"/>
            <w:shd w:val="clear" w:color="auto" w:fill="auto"/>
            <w:vAlign w:val="center"/>
          </w:tcPr>
          <w:p w:rsidR="000E606D" w:rsidRPr="00776AEC" w:rsidRDefault="000E606D" w:rsidP="000E606D">
            <w:pPr>
              <w:pStyle w:val="gemTab10pt"/>
            </w:pPr>
          </w:p>
        </w:tc>
      </w:tr>
      <w:tr w:rsidR="000E606D" w:rsidRPr="00776AEC">
        <w:tc>
          <w:tcPr>
            <w:tcW w:w="2448" w:type="dxa"/>
            <w:shd w:val="clear" w:color="auto" w:fill="auto"/>
            <w:vAlign w:val="center"/>
          </w:tcPr>
          <w:p w:rsidR="000E606D" w:rsidRPr="00776AEC" w:rsidRDefault="000E606D" w:rsidP="000E606D">
            <w:pPr>
              <w:pStyle w:val="gemTab10pt"/>
              <w:rPr>
                <w:lang w:val="en-GB"/>
              </w:rPr>
            </w:pPr>
            <w:r w:rsidRPr="00776AEC">
              <w:rPr>
                <w:smallCaps/>
                <w:lang w:val="en-GB"/>
              </w:rPr>
              <w:t>Internal Authenticate</w:t>
            </w:r>
          </w:p>
        </w:tc>
        <w:tc>
          <w:tcPr>
            <w:tcW w:w="4420" w:type="dxa"/>
            <w:shd w:val="clear" w:color="auto" w:fill="auto"/>
            <w:vAlign w:val="center"/>
          </w:tcPr>
          <w:p w:rsidR="000E606D" w:rsidRPr="00776AEC" w:rsidRDefault="000E606D" w:rsidP="000E606D">
            <w:pPr>
              <w:pStyle w:val="gemTab10pt"/>
            </w:pPr>
            <w:r w:rsidRPr="00776AEC">
              <w:rPr>
                <w:lang w:val="en-GB"/>
              </w:rPr>
              <w:t>SmMac(</w:t>
            </w:r>
            <w:r w:rsidRPr="00776AEC">
              <w:fldChar w:fldCharType="begin"/>
            </w:r>
            <w:r w:rsidRPr="00776AEC">
              <w:rPr>
                <w:lang w:val="en-GB"/>
              </w:rPr>
              <w:instrText xml:space="preserve"> REF  oSK_CAN \h </w:instrText>
            </w:r>
            <w:r w:rsidRPr="00776AEC">
              <w:instrText xml:space="preserve"> \* MERGEFORMAT </w:instrText>
            </w:r>
            <w:r w:rsidRPr="00776AEC">
              <w:fldChar w:fldCharType="separate"/>
            </w:r>
            <w:r w:rsidRPr="005544B7">
              <w:t>SK.CAN</w:t>
            </w:r>
            <w:r w:rsidRPr="00776AEC">
              <w:fldChar w:fldCharType="end"/>
            </w:r>
            <w:r w:rsidRPr="00776AEC">
              <w:rPr>
                <w:lang w:val="en-GB"/>
              </w:rPr>
              <w:t>)</w:t>
            </w:r>
          </w:p>
        </w:tc>
        <w:tc>
          <w:tcPr>
            <w:tcW w:w="2081" w:type="dxa"/>
            <w:shd w:val="clear" w:color="auto" w:fill="auto"/>
            <w:vAlign w:val="center"/>
          </w:tcPr>
          <w:p w:rsidR="000E606D" w:rsidRPr="00776AEC" w:rsidRDefault="000E606D" w:rsidP="000E606D">
            <w:pPr>
              <w:pStyle w:val="gemTab10pt"/>
            </w:pPr>
          </w:p>
        </w:tc>
      </w:tr>
      <w:tr w:rsidR="000E606D" w:rsidRPr="00776AEC">
        <w:tc>
          <w:tcPr>
            <w:tcW w:w="2448" w:type="dxa"/>
            <w:shd w:val="clear" w:color="auto" w:fill="auto"/>
            <w:vAlign w:val="center"/>
          </w:tcPr>
          <w:p w:rsidR="000E606D" w:rsidRPr="00776AEC" w:rsidRDefault="000E606D" w:rsidP="000E606D">
            <w:pPr>
              <w:pStyle w:val="gemTab10pt"/>
              <w:rPr>
                <w:smallCaps/>
                <w:lang w:val="en-GB"/>
              </w:rPr>
            </w:pPr>
          </w:p>
        </w:tc>
        <w:tc>
          <w:tcPr>
            <w:tcW w:w="4420" w:type="dxa"/>
            <w:shd w:val="clear" w:color="auto" w:fill="auto"/>
            <w:vAlign w:val="center"/>
          </w:tcPr>
          <w:p w:rsidR="000E606D" w:rsidRPr="00776AEC" w:rsidRDefault="000E606D" w:rsidP="000E606D">
            <w:pPr>
              <w:pStyle w:val="gemTab10pt"/>
              <w:rPr>
                <w:lang w:val="en-GB"/>
              </w:rPr>
            </w:pPr>
          </w:p>
        </w:tc>
        <w:tc>
          <w:tcPr>
            <w:tcW w:w="2081" w:type="dxa"/>
            <w:shd w:val="clear" w:color="auto" w:fill="auto"/>
            <w:vAlign w:val="center"/>
          </w:tcPr>
          <w:p w:rsidR="000E606D" w:rsidRPr="00776AEC" w:rsidRDefault="000E606D" w:rsidP="000E606D">
            <w:pPr>
              <w:pStyle w:val="gemTab10pt"/>
            </w:pPr>
          </w:p>
        </w:tc>
      </w:tr>
      <w:tr w:rsidR="000E606D" w:rsidRPr="00776AEC" w:rsidTr="000E606D">
        <w:tc>
          <w:tcPr>
            <w:tcW w:w="2448" w:type="dxa"/>
            <w:tcBorders>
              <w:bottom w:val="single" w:sz="4" w:space="0" w:color="auto"/>
            </w:tcBorders>
            <w:shd w:val="clear" w:color="auto" w:fill="auto"/>
          </w:tcPr>
          <w:p w:rsidR="000E606D" w:rsidRPr="00776AEC" w:rsidRDefault="000E606D" w:rsidP="000E606D">
            <w:pPr>
              <w:pStyle w:val="gemTab10pt"/>
              <w:rPr>
                <w:lang w:val="en-GB"/>
              </w:rPr>
            </w:pPr>
            <w:r w:rsidRPr="00776AEC">
              <w:rPr>
                <w:smallCaps/>
                <w:lang w:val="en-GB"/>
              </w:rPr>
              <w:t>Generate Asymmetric Key Pair</w:t>
            </w:r>
          </w:p>
          <w:p w:rsidR="000E606D" w:rsidRPr="00776AEC" w:rsidRDefault="000E606D" w:rsidP="000E606D">
            <w:pPr>
              <w:pStyle w:val="gemTab10pt"/>
              <w:rPr>
                <w:lang w:val="en-GB"/>
              </w:rPr>
            </w:pPr>
            <w:r w:rsidRPr="00776AEC">
              <w:rPr>
                <w:lang w:val="en-GB"/>
              </w:rPr>
              <w:t>P1=‘81’</w:t>
            </w:r>
          </w:p>
        </w:tc>
        <w:tc>
          <w:tcPr>
            <w:tcW w:w="4420" w:type="dxa"/>
            <w:tcBorders>
              <w:bottom w:val="single" w:sz="4" w:space="0" w:color="auto"/>
            </w:tcBorders>
            <w:shd w:val="clear" w:color="auto" w:fill="auto"/>
          </w:tcPr>
          <w:p w:rsidR="000E606D" w:rsidRPr="00776AEC" w:rsidRDefault="000E606D" w:rsidP="000E606D">
            <w:pPr>
              <w:pStyle w:val="gemTab10pt"/>
              <w:rPr>
                <w:lang w:val="en-GB"/>
              </w:rPr>
            </w:pPr>
            <w:r w:rsidRPr="00776AEC">
              <w:rPr>
                <w:lang w:val="en-GB"/>
              </w:rPr>
              <w:t xml:space="preserve"> </w:t>
            </w:r>
            <w:r w:rsidRPr="00776AEC">
              <w:rPr>
                <w:lang w:val="en-GB"/>
              </w:rPr>
              <w:tab/>
              <w:t>SmMac(</w:t>
            </w:r>
            <w:r w:rsidRPr="00776AEC">
              <w:fldChar w:fldCharType="begin"/>
            </w:r>
            <w:r w:rsidRPr="00776AEC">
              <w:rPr>
                <w:lang w:val="en-GB"/>
              </w:rPr>
              <w:instrText xml:space="preserve"> REF  oSK_CAN \h  \* MERGEFORMAT </w:instrText>
            </w:r>
            <w:r w:rsidRPr="00776AEC">
              <w:fldChar w:fldCharType="separate"/>
            </w:r>
            <w:r w:rsidRPr="00DF01BE">
              <w:rPr>
                <w:lang w:val="en-GB"/>
              </w:rPr>
              <w:t>SK.CAN</w:t>
            </w:r>
            <w:r w:rsidRPr="00776AEC">
              <w:fldChar w:fldCharType="end"/>
            </w:r>
            <w:r w:rsidRPr="00776AEC">
              <w:rPr>
                <w:lang w:val="en-GB"/>
              </w:rPr>
              <w:t>)</w:t>
            </w:r>
          </w:p>
          <w:p w:rsidR="000E606D" w:rsidRPr="005C0DFD" w:rsidRDefault="000E606D" w:rsidP="000E606D">
            <w:pPr>
              <w:pStyle w:val="gemtab11ptAbstand"/>
              <w:rPr>
                <w:sz w:val="20"/>
                <w:lang w:val="en-GB"/>
              </w:rPr>
            </w:pPr>
            <w:r>
              <w:rPr>
                <w:lang w:val="en-GB"/>
              </w:rPr>
              <w:t>AND</w:t>
            </w:r>
            <w:r>
              <w:rPr>
                <w:lang w:val="en-GB"/>
              </w:rPr>
              <w:tab/>
              <w:t>S</w:t>
            </w:r>
            <w:r w:rsidRPr="008C3744">
              <w:rPr>
                <w:lang w:val="en-GB"/>
              </w:rPr>
              <w:t>m</w:t>
            </w:r>
            <w:r w:rsidRPr="008C3744">
              <w:rPr>
                <w:sz w:val="20"/>
                <w:lang w:val="en-GB"/>
              </w:rPr>
              <w:t>RspEn</w:t>
            </w:r>
            <w:r w:rsidRPr="005C0DFD">
              <w:rPr>
                <w:sz w:val="20"/>
                <w:lang w:val="en-GB"/>
              </w:rPr>
              <w:t>c</w:t>
            </w:r>
          </w:p>
        </w:tc>
        <w:tc>
          <w:tcPr>
            <w:tcW w:w="2081" w:type="dxa"/>
            <w:tcBorders>
              <w:bottom w:val="single" w:sz="4" w:space="0" w:color="auto"/>
            </w:tcBorders>
            <w:shd w:val="clear" w:color="auto" w:fill="auto"/>
            <w:vAlign w:val="center"/>
          </w:tcPr>
          <w:p w:rsidR="000E606D" w:rsidRPr="00776AEC" w:rsidRDefault="000E606D" w:rsidP="000E606D">
            <w:pPr>
              <w:pStyle w:val="gemTab10pt"/>
              <w:rPr>
                <w:lang w:val="en-GB"/>
              </w:rPr>
            </w:pPr>
          </w:p>
        </w:tc>
      </w:tr>
      <w:tr w:rsidR="000E606D" w:rsidRPr="005544B7">
        <w:tc>
          <w:tcPr>
            <w:tcW w:w="2448" w:type="dxa"/>
            <w:tcBorders>
              <w:bottom w:val="single" w:sz="4" w:space="0" w:color="auto"/>
            </w:tcBorders>
            <w:shd w:val="clear" w:color="auto" w:fill="auto"/>
            <w:vAlign w:val="center"/>
          </w:tcPr>
          <w:p w:rsidR="000E606D" w:rsidRPr="00776AEC" w:rsidRDefault="000E606D" w:rsidP="000E606D">
            <w:pPr>
              <w:pStyle w:val="gemTab10pt"/>
              <w:rPr>
                <w:rFonts w:eastAsia="Times New Roman"/>
                <w:smallCaps/>
                <w:lang w:val="en-GB"/>
              </w:rPr>
            </w:pPr>
            <w:r w:rsidRPr="00776AEC">
              <w:rPr>
                <w:smallCaps/>
              </w:rPr>
              <w:t>Delete</w:t>
            </w:r>
          </w:p>
        </w:tc>
        <w:tc>
          <w:tcPr>
            <w:tcW w:w="4420" w:type="dxa"/>
            <w:tcBorders>
              <w:bottom w:val="single" w:sz="4" w:space="0" w:color="auto"/>
            </w:tcBorders>
            <w:shd w:val="clear" w:color="auto" w:fill="auto"/>
            <w:vAlign w:val="center"/>
          </w:tcPr>
          <w:p w:rsidR="000E606D" w:rsidRPr="005544B7" w:rsidRDefault="000E606D" w:rsidP="000E606D">
            <w:pPr>
              <w:pStyle w:val="gemTab10pt"/>
              <w:rPr>
                <w:strike/>
              </w:rPr>
            </w:pPr>
            <w:r w:rsidRPr="00776AEC">
              <w:fldChar w:fldCharType="begin"/>
            </w:r>
            <w:r w:rsidRPr="00776AEC">
              <w:instrText xml:space="preserve"> REF oAUT_CMS \h  \* MERGEFORMAT </w:instrText>
            </w:r>
            <w:r w:rsidRPr="00776AEC">
              <w:fldChar w:fldCharType="separate"/>
            </w:r>
            <w:r w:rsidRPr="00776AEC">
              <w:t>AUT_CMS</w:t>
            </w:r>
            <w:r w:rsidRPr="00776AEC">
              <w:fldChar w:fldCharType="end"/>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(terminated)”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bookmarkStart w:id="231" w:name="cmdPrivateELC"/>
      <w:r w:rsidRPr="005544B7">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xml:space="preserve">] mit einem privaten Schlüsselobjekt (ELC)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General Authentic</w:t>
      </w:r>
      <w:r w:rsidRPr="005544B7">
        <w:rPr>
          <w:smallCaps/>
        </w:rPr>
        <w:t>a</w:t>
      </w:r>
      <w:r w:rsidRPr="005544B7">
        <w:rPr>
          <w:smallCaps/>
        </w:rPr>
        <w:t>te</w:t>
      </w:r>
      <w:r w:rsidRPr="005544B7">
        <w:t xml:space="preserve">, </w:t>
      </w:r>
      <w:r w:rsidRPr="005544B7">
        <w:rPr>
          <w:smallCaps/>
        </w:rPr>
        <w:t>Generate Asymmetric Key Pair</w:t>
      </w:r>
      <w:r w:rsidRPr="005544B7">
        <w:t xml:space="preserve">, </w:t>
      </w:r>
      <w:r w:rsidRPr="005544B7">
        <w:rPr>
          <w:smallCaps/>
        </w:rPr>
        <w:t>Internal Authenticate</w:t>
      </w:r>
      <w:r w:rsidRPr="005544B7">
        <w:t>, PSO Compute Digital Signature, PSO D</w:t>
      </w:r>
      <w:r w:rsidRPr="005544B7">
        <w:t>e</w:t>
      </w:r>
      <w:r w:rsidRPr="005544B7">
        <w:t xml:space="preserve">cipher, PSO Transcipher, </w:t>
      </w:r>
      <w:r w:rsidRPr="005544B7">
        <w:rPr>
          <w:smallCaps/>
        </w:rPr>
        <w:t>Terminate</w:t>
      </w:r>
      <w:r w:rsidRPr="005544B7">
        <w:t>.</w:t>
      </w:r>
      <w:bookmarkEnd w:id="231"/>
    </w:p>
    <w:p w:rsidR="000E606D" w:rsidRPr="005544B7" w:rsidRDefault="000E606D" w:rsidP="000E606D">
      <w:pPr>
        <w:pStyle w:val="gemStandard"/>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r>
      <w:r w:rsidRPr="005544B7">
        <w:rPr>
          <w:rFonts w:cs="Arial"/>
          <w:b/>
        </w:rPr>
        <w:t>Card-G2-A_3211</w:t>
      </w:r>
      <w:r w:rsidRPr="005544B7">
        <w:rPr>
          <w:b/>
        </w:rPr>
        <w:t xml:space="preserve">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oPrK_eGK_AUT_CVC_E256 \h  \* MERGEFORMAT </w:instrText>
      </w:r>
      <w:r w:rsidRPr="005544B7">
        <w:rPr>
          <w:b/>
        </w:rPr>
      </w:r>
      <w:r w:rsidRPr="005544B7">
        <w:rPr>
          <w:b/>
        </w:rPr>
        <w:fldChar w:fldCharType="separate"/>
      </w:r>
      <w:r w:rsidRPr="00DF01BE">
        <w:rPr>
          <w:b/>
        </w:rPr>
        <w:t>PrK.eGK.AUT_CVC.E256</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oPrK_eGK_AUT_CVC_E256 \h  \* MERGEFORMAT </w:instrText>
      </w:r>
      <w:r w:rsidRPr="005544B7">
        <w:fldChar w:fldCharType="separate"/>
      </w:r>
      <w:r w:rsidRPr="00ED66F1">
        <w:t>PrK.eGK.AUT_CVC.E256</w:t>
      </w:r>
      <w:r w:rsidRPr="005544B7">
        <w:fldChar w:fldCharType="end"/>
      </w:r>
      <w:r w:rsidRPr="005544B7">
        <w:t xml:space="preserve"> MÜSSEN die in Tab_eGK_ObjSys_118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232" w:name="_Toc465414272"/>
      <w:r w:rsidRPr="005544B7">
        <w:t xml:space="preserve">Tabelle </w:t>
      </w:r>
      <w:r w:rsidRPr="005544B7">
        <w:fldChar w:fldCharType="begin"/>
      </w:r>
      <w:r w:rsidRPr="005544B7">
        <w:instrText xml:space="preserve"> SEQ Tabelle \* ARABIC </w:instrText>
      </w:r>
      <w:r w:rsidRPr="005544B7">
        <w:fldChar w:fldCharType="separate"/>
      </w:r>
      <w:r>
        <w:rPr>
          <w:noProof/>
        </w:rPr>
        <w:t>20</w:t>
      </w:r>
      <w:r w:rsidRPr="005544B7">
        <w:fldChar w:fldCharType="end"/>
      </w:r>
      <w:r w:rsidRPr="005544B7">
        <w:t xml:space="preserve">: Tab_eGK_ObjSys_118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oPrK_eGK_AUT_CVC_E256 \h  \* MERGEFORMAT </w:instrText>
      </w:r>
      <w:r w:rsidRPr="005544B7">
        <w:fldChar w:fldCharType="separate"/>
      </w:r>
      <w:r w:rsidRPr="00ED66F1">
        <w:t>PrK.eGK.AUT_CVC.E256</w:t>
      </w:r>
      <w:bookmarkEnd w:id="23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i/>
              </w:rPr>
            </w:pPr>
            <w:r w:rsidRPr="005544B7">
              <w:rPr>
                <w:i/>
              </w:rPr>
              <w:t>keyAvailable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t>true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E606D" w:rsidRPr="005544B7" w:rsidRDefault="000E606D" w:rsidP="000E606D">
            <w:pPr>
              <w:pStyle w:val="gemtab11ptAbstand"/>
              <w:rPr>
                <w:b/>
                <w:sz w:val="20"/>
              </w:rPr>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 xml:space="preserve">privateElcKey </w:t>
            </w:r>
          </w:p>
        </w:tc>
        <w:tc>
          <w:tcPr>
            <w:tcW w:w="4680" w:type="dxa"/>
            <w:shd w:val="clear" w:color="auto" w:fill="auto"/>
          </w:tcPr>
          <w:p w:rsidR="000E606D" w:rsidRPr="005544B7" w:rsidRDefault="000E606D" w:rsidP="000E606D">
            <w:pPr>
              <w:pStyle w:val="gemtab11ptAbstand"/>
              <w:rPr>
                <w:sz w:val="20"/>
              </w:rPr>
            </w:pPr>
            <w:r w:rsidRPr="005544B7">
              <w:rPr>
                <w:sz w:val="20"/>
              </w:rPr>
              <w:t>keyData = Wildcard</w:t>
            </w:r>
          </w:p>
        </w:tc>
        <w:tc>
          <w:tcPr>
            <w:tcW w:w="2160" w:type="dxa"/>
            <w:shd w:val="clear" w:color="auto" w:fill="auto"/>
            <w:vAlign w:val="center"/>
          </w:tcPr>
          <w:p w:rsidR="000E606D" w:rsidRPr="005544B7" w:rsidRDefault="000E606D" w:rsidP="000E606D">
            <w:pPr>
              <w:pStyle w:val="Beschriftung"/>
            </w:pPr>
          </w:p>
        </w:tc>
      </w:tr>
    </w:tbl>
    <w:p w:rsidR="00026833" w:rsidRDefault="00026833" w:rsidP="000E606D">
      <w:pPr>
        <w:pStyle w:val="gemEinzug"/>
        <w:rPr>
          <w:rFonts w:ascii="Wingdings" w:hAnsi="Wingdings"/>
        </w:rPr>
      </w:pPr>
    </w:p>
    <w:p w:rsidR="000E606D" w:rsidRPr="00026833" w:rsidRDefault="00026833" w:rsidP="00026833">
      <w:pPr>
        <w:pStyle w:val="gemStandard"/>
      </w:pPr>
      <w:r>
        <w:rPr>
          <w:b/>
        </w:rPr>
        <w:sym w:font="Wingdings" w:char="F0D5"/>
      </w:r>
    </w:p>
    <w:p w:rsidR="000E606D" w:rsidRPr="005544B7" w:rsidRDefault="000E606D" w:rsidP="00026833">
      <w:pPr>
        <w:pStyle w:val="berschrift3"/>
      </w:pPr>
      <w:bookmarkStart w:id="233" w:name="_Toc182360945"/>
      <w:bookmarkStart w:id="234" w:name="_Ref184627600"/>
      <w:bookmarkStart w:id="235" w:name="_Toc184742475"/>
      <w:bookmarkStart w:id="236" w:name="_Ref221943178"/>
      <w:bookmarkStart w:id="237" w:name="_Ref221943417"/>
      <w:bookmarkStart w:id="238" w:name="_Ref221944098"/>
      <w:bookmarkStart w:id="239" w:name="_Ref221944281"/>
      <w:bookmarkStart w:id="240" w:name="_Ref221944374"/>
      <w:bookmarkStart w:id="241" w:name="_Ref221945594"/>
      <w:bookmarkStart w:id="242" w:name="_Ref221945757"/>
      <w:bookmarkStart w:id="243" w:name="_Ref323553366"/>
      <w:bookmarkStart w:id="244" w:name="_Ref377548141"/>
      <w:bookmarkStart w:id="245" w:name="_Toc503163394"/>
      <w:r w:rsidRPr="005544B7">
        <w:t>Sicherheitsanker zum Import von CV-Zertifikaten</w:t>
      </w:r>
      <w:bookmarkEnd w:id="244"/>
      <w:bookmarkEnd w:id="245"/>
    </w:p>
    <w:p w:rsidR="000E606D" w:rsidRPr="005544B7" w:rsidRDefault="000E606D" w:rsidP="000E606D">
      <w:pPr>
        <w:pStyle w:val="gemStandard"/>
      </w:pPr>
      <w:r w:rsidRPr="005544B7">
        <w:t>In diesem Kapitel wird das öffentliche Signaturprüfobjekt behandelt, das an der Wurzel eines PKI Baumes für CV-Zertifikate steht. Dieses wird auch Sicherheitsanker genannt und dient dem Import von CV-Zertifikaten der zweiten Ebene. Derzeit ist ein Sicherheit</w:t>
      </w:r>
      <w:r w:rsidRPr="005544B7">
        <w:t>s</w:t>
      </w:r>
      <w:r w:rsidRPr="005544B7">
        <w:t>anker vorha</w:t>
      </w:r>
      <w:r w:rsidRPr="005544B7">
        <w:t>n</w:t>
      </w:r>
      <w:r w:rsidRPr="005544B7">
        <w:t>den.</w:t>
      </w:r>
    </w:p>
    <w:bookmarkStart w:id="246" w:name="_Toc182360946"/>
    <w:bookmarkStart w:id="247" w:name="_Toc184742476"/>
    <w:bookmarkStart w:id="248" w:name="_Ref221942026"/>
    <w:bookmarkStart w:id="249" w:name="_Ref221943827"/>
    <w:bookmarkStart w:id="250" w:name="_Ref221944146"/>
    <w:bookmarkStart w:id="251" w:name="_Ref221944375"/>
    <w:bookmarkStart w:id="252" w:name="_Ref323553380"/>
    <w:bookmarkStart w:id="253" w:name="_Ref323554762"/>
    <w:bookmarkEnd w:id="233"/>
    <w:bookmarkEnd w:id="234"/>
    <w:bookmarkEnd w:id="235"/>
    <w:bookmarkEnd w:id="236"/>
    <w:bookmarkEnd w:id="237"/>
    <w:bookmarkEnd w:id="238"/>
    <w:bookmarkEnd w:id="239"/>
    <w:bookmarkEnd w:id="240"/>
    <w:bookmarkEnd w:id="241"/>
    <w:bookmarkEnd w:id="242"/>
    <w:bookmarkEnd w:id="243"/>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254" w:name="_Toc503163395"/>
      <w:r w:rsidRPr="005544B7">
        <w:t>MF</w:t>
      </w:r>
      <w:r w:rsidRPr="005544B7">
        <w:fldChar w:fldCharType="end"/>
      </w:r>
      <w:r w:rsidRPr="005544B7">
        <w:t xml:space="preserve"> / </w:t>
      </w:r>
      <w:bookmarkStart w:id="255" w:name="oPuK_RCA_CS_E256"/>
      <w:r w:rsidRPr="005544B7">
        <w:t>PuK.RCA.CS.E256</w:t>
      </w:r>
      <w:bookmarkEnd w:id="252"/>
      <w:bookmarkEnd w:id="253"/>
      <w:bookmarkEnd w:id="255"/>
      <w:bookmarkEnd w:id="254"/>
    </w:p>
    <w:p w:rsidR="000E606D" w:rsidRPr="005544B7" w:rsidRDefault="000E606D" w:rsidP="000E606D">
      <w:pPr>
        <w:pStyle w:val="gemStandard"/>
      </w:pPr>
      <w:r w:rsidRPr="005544B7">
        <w:t>Dieses Objekt enthält den öffentlichen Schlüssel der Root-CA, welcher an der Wu</w:t>
      </w:r>
      <w:r w:rsidRPr="005544B7">
        <w:t>r</w:t>
      </w:r>
      <w:r w:rsidRPr="005544B7">
        <w:t>zel der der CVC.E256-Hierarchie steht. Er wird zur Prüfung von CV-Zertifikaten der zweiten Ebene unter Nutzung elliptischer Kryptographie b</w:t>
      </w:r>
      <w:r w:rsidRPr="005544B7">
        <w:t>e</w:t>
      </w:r>
      <w:r w:rsidRPr="005544B7">
        <w:t>nötigt.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Card-G2-A_2380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oPuK_RCA_CS_E256 \h  \* MERGEFORMAT </w:instrText>
      </w:r>
      <w:r w:rsidRPr="005544B7">
        <w:rPr>
          <w:b/>
        </w:rPr>
      </w:r>
      <w:r w:rsidRPr="005544B7">
        <w:rPr>
          <w:b/>
        </w:rPr>
        <w:fldChar w:fldCharType="separate"/>
      </w:r>
      <w:r w:rsidRPr="00DF01BE">
        <w:rPr>
          <w:b/>
        </w:rPr>
        <w:t>PuK.RCA.CS.E256</w:t>
      </w:r>
      <w:r w:rsidRPr="005544B7">
        <w:rPr>
          <w:b/>
        </w:rPr>
        <w:fldChar w:fldCharType="end"/>
      </w:r>
    </w:p>
    <w:p w:rsidR="000E606D" w:rsidRPr="005544B7" w:rsidRDefault="000E606D" w:rsidP="000E606D">
      <w:pPr>
        <w:pStyle w:val="aNorm"/>
      </w:pPr>
      <w:r w:rsidRPr="005544B7">
        <w:fldChar w:fldCharType="begin"/>
      </w:r>
      <w:r w:rsidRPr="005544B7">
        <w:instrText xml:space="preserve"> REF oPuK_RCA_CS_E256 \h  \* MERGEFORMAT </w:instrText>
      </w:r>
      <w:r w:rsidRPr="005544B7">
        <w:fldChar w:fldCharType="separate"/>
      </w:r>
      <w:r w:rsidRPr="005544B7">
        <w:t>PuK.RCA.CS.E256</w:t>
      </w:r>
      <w:r w:rsidRPr="005544B7">
        <w:fldChar w:fldCharType="end"/>
      </w:r>
      <w:r w:rsidRPr="005544B7">
        <w:t xml:space="preserve"> MUSS die in Tab_eGK_ObjSys_023 dargestellten initialisierten Attribute besitzen.</w:t>
      </w:r>
    </w:p>
    <w:p w:rsidR="000E606D" w:rsidRPr="005544B7" w:rsidRDefault="000E606D" w:rsidP="000E606D">
      <w:pPr>
        <w:pStyle w:val="Beschriftung"/>
      </w:pPr>
      <w:bookmarkStart w:id="256" w:name="_Ref323815749"/>
      <w:bookmarkStart w:id="257" w:name="_Ref330890107"/>
      <w:bookmarkStart w:id="258" w:name="_Toc465414273"/>
      <w:r w:rsidRPr="005544B7">
        <w:t xml:space="preserve">Tabelle </w:t>
      </w:r>
      <w:r w:rsidRPr="005544B7">
        <w:fldChar w:fldCharType="begin"/>
      </w:r>
      <w:r w:rsidRPr="005544B7">
        <w:instrText xml:space="preserve"> SEQ Tabelle \* ARABIC </w:instrText>
      </w:r>
      <w:r w:rsidRPr="005544B7">
        <w:fldChar w:fldCharType="separate"/>
      </w:r>
      <w:r>
        <w:rPr>
          <w:noProof/>
        </w:rPr>
        <w:t>21</w:t>
      </w:r>
      <w:r w:rsidRPr="005544B7">
        <w:fldChar w:fldCharType="end"/>
      </w:r>
      <w:bookmarkEnd w:id="256"/>
      <w:r w:rsidRPr="005544B7">
        <w:t xml:space="preserve">: Tab_eGK_ObjSys_023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oPuK_RCA_CS_E256 \h  \* MERGEFORMAT </w:instrText>
      </w:r>
      <w:r w:rsidRPr="005544B7">
        <w:fldChar w:fldCharType="separate"/>
      </w:r>
      <w:r w:rsidRPr="005544B7">
        <w:t>PuK.RCA.CS.E256</w:t>
      </w:r>
      <w:bookmarkEnd w:id="258"/>
      <w:r w:rsidRPr="005544B7">
        <w:fldChar w:fldCharType="end"/>
      </w:r>
      <w:bookmarkEnd w:id="257"/>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0E606D" w:rsidRPr="005544B7">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w:t>
            </w:r>
            <w:r w:rsidRPr="005544B7">
              <w:t>r</w:t>
            </w:r>
            <w:r w:rsidRPr="005544B7">
              <w:t>kung</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Objekttyp</w:t>
            </w:r>
          </w:p>
        </w:tc>
        <w:tc>
          <w:tcPr>
            <w:tcW w:w="4320" w:type="dxa"/>
            <w:shd w:val="clear" w:color="auto" w:fill="auto"/>
            <w:vAlign w:val="center"/>
          </w:tcPr>
          <w:p w:rsidR="000E606D" w:rsidRPr="005544B7" w:rsidRDefault="000E606D" w:rsidP="000E606D">
            <w:pPr>
              <w:pStyle w:val="gemTab10pt"/>
            </w:pPr>
            <w:r w:rsidRPr="005544B7">
              <w:t>öffentliches Signaturprüfobjekt, ELC 256</w:t>
            </w:r>
          </w:p>
        </w:tc>
        <w:tc>
          <w:tcPr>
            <w:tcW w:w="2001" w:type="dxa"/>
            <w:shd w:val="clear" w:color="auto" w:fill="auto"/>
            <w:vAlign w:val="center"/>
          </w:tcPr>
          <w:p w:rsidR="000E606D" w:rsidRPr="005544B7" w:rsidRDefault="000E606D" w:rsidP="000E606D">
            <w:pPr>
              <w:pStyle w:val="gemTab10pt"/>
            </w:pPr>
          </w:p>
        </w:tc>
      </w:tr>
      <w:tr w:rsidR="000E606D" w:rsidRPr="008C3744" w:rsidTr="000E606D">
        <w:trPr>
          <w:trHeight w:val="253"/>
        </w:trPr>
        <w:tc>
          <w:tcPr>
            <w:tcW w:w="8949" w:type="dxa"/>
            <w:gridSpan w:val="3"/>
            <w:shd w:val="clear" w:color="auto" w:fill="auto"/>
            <w:vAlign w:val="center"/>
          </w:tcPr>
          <w:p w:rsidR="000E606D" w:rsidRPr="008C3744" w:rsidRDefault="000E606D" w:rsidP="000E606D">
            <w:pPr>
              <w:pStyle w:val="gemTab10pt"/>
              <w:rPr>
                <w:rFonts w:eastAsia="Times New Roman"/>
              </w:rPr>
            </w:pPr>
            <w:r w:rsidRPr="008C3744">
              <w:rPr>
                <w:rFonts w:eastAsia="Times New Roman"/>
              </w:rPr>
              <w:t>Für Echtkarten MÜSSEN die vier folgenden Attribute mit den unten angegebenen Werten initial</w:t>
            </w:r>
            <w:r w:rsidRPr="008C3744">
              <w:rPr>
                <w:rFonts w:eastAsia="Times New Roman"/>
              </w:rPr>
              <w:t>i</w:t>
            </w:r>
            <w:r w:rsidRPr="008C3744">
              <w:rPr>
                <w:rFonts w:eastAsia="Times New Roman"/>
              </w:rPr>
              <w:t>siert werden.</w:t>
            </w:r>
          </w:p>
          <w:p w:rsidR="000E606D" w:rsidRPr="008C3744" w:rsidRDefault="000E606D" w:rsidP="000E606D">
            <w:pPr>
              <w:pStyle w:val="gemTab10pt"/>
            </w:pPr>
            <w:r w:rsidRPr="008C3744">
              <w:rPr>
                <w:rFonts w:eastAsia="Times New Roman"/>
              </w:rPr>
              <w:t>Für Option_Erstellung_von_Testkarten MÜSSEN die vier folgenden Attribute mit Wildcard oder AttributeNotSet initialisiert werden.</w:t>
            </w:r>
          </w:p>
        </w:tc>
      </w:tr>
      <w:tr w:rsidR="000E606D" w:rsidRPr="008C3744">
        <w:trPr>
          <w:trHeight w:val="253"/>
        </w:trPr>
        <w:tc>
          <w:tcPr>
            <w:tcW w:w="2628" w:type="dxa"/>
            <w:tcBorders>
              <w:bottom w:val="single" w:sz="6" w:space="0" w:color="000000"/>
            </w:tcBorders>
            <w:shd w:val="clear" w:color="auto" w:fill="auto"/>
            <w:vAlign w:val="center"/>
          </w:tcPr>
          <w:p w:rsidR="000E606D" w:rsidRPr="008C3744" w:rsidRDefault="000E606D" w:rsidP="000E606D">
            <w:pPr>
              <w:pStyle w:val="gemTab10pt"/>
              <w:rPr>
                <w:i/>
              </w:rPr>
            </w:pPr>
            <w:r w:rsidRPr="008C3744">
              <w:rPr>
                <w:i/>
              </w:rPr>
              <w:lastRenderedPageBreak/>
              <w:t>keyIdentifier</w:t>
            </w:r>
          </w:p>
        </w:tc>
        <w:tc>
          <w:tcPr>
            <w:tcW w:w="4320" w:type="dxa"/>
            <w:tcBorders>
              <w:bottom w:val="single" w:sz="6" w:space="0" w:color="000000"/>
            </w:tcBorders>
            <w:shd w:val="clear" w:color="auto" w:fill="auto"/>
            <w:vAlign w:val="center"/>
          </w:tcPr>
          <w:p w:rsidR="000E606D" w:rsidRPr="008C3744" w:rsidRDefault="000E606D" w:rsidP="000E606D">
            <w:pPr>
              <w:pStyle w:val="gemTab10pt"/>
            </w:pPr>
            <w:r w:rsidRPr="008C3744">
              <w:t>ELC 256 Root-CA-Kennung (5 Bytes) || E</w:t>
            </w:r>
            <w:r w:rsidRPr="008C3744">
              <w:t>r</w:t>
            </w:r>
            <w:r w:rsidRPr="008C3744">
              <w:t>weiterung (3 Bytes)</w:t>
            </w:r>
          </w:p>
        </w:tc>
        <w:tc>
          <w:tcPr>
            <w:tcW w:w="2001" w:type="dxa"/>
            <w:tcBorders>
              <w:bottom w:val="single" w:sz="6" w:space="0" w:color="000000"/>
            </w:tcBorders>
            <w:shd w:val="clear" w:color="auto" w:fill="auto"/>
            <w:vAlign w:val="center"/>
          </w:tcPr>
          <w:p w:rsidR="000E606D" w:rsidRPr="008C3744" w:rsidRDefault="000E606D" w:rsidP="000E606D">
            <w:pPr>
              <w:pStyle w:val="gemTab10pt"/>
              <w:rPr>
                <w:strike/>
              </w:rPr>
            </w:pPr>
          </w:p>
        </w:tc>
      </w:tr>
      <w:tr w:rsidR="000E606D" w:rsidRPr="008C3744">
        <w:trPr>
          <w:trHeight w:val="253"/>
        </w:trPr>
        <w:tc>
          <w:tcPr>
            <w:tcW w:w="2628" w:type="dxa"/>
            <w:tcBorders>
              <w:bottom w:val="single" w:sz="4" w:space="0" w:color="auto"/>
            </w:tcBorders>
            <w:shd w:val="clear" w:color="auto" w:fill="auto"/>
            <w:vAlign w:val="center"/>
          </w:tcPr>
          <w:p w:rsidR="000E606D" w:rsidRPr="008C3744" w:rsidRDefault="000E606D" w:rsidP="000E606D">
            <w:pPr>
              <w:pStyle w:val="gemTab10pt"/>
              <w:rPr>
                <w:i/>
              </w:rPr>
            </w:pPr>
            <w:r w:rsidRPr="008C3744">
              <w:rPr>
                <w:i/>
              </w:rPr>
              <w:t>lifeCycleStatus</w:t>
            </w:r>
          </w:p>
        </w:tc>
        <w:tc>
          <w:tcPr>
            <w:tcW w:w="4320" w:type="dxa"/>
            <w:tcBorders>
              <w:bottom w:val="single" w:sz="4" w:space="0" w:color="auto"/>
            </w:tcBorders>
            <w:shd w:val="clear" w:color="auto" w:fill="auto"/>
            <w:vAlign w:val="center"/>
          </w:tcPr>
          <w:p w:rsidR="000E606D" w:rsidRPr="008C3744" w:rsidRDefault="000E606D" w:rsidP="000E606D">
            <w:pPr>
              <w:pStyle w:val="gemTab10pt"/>
            </w:pPr>
            <w:r w:rsidRPr="008C3744">
              <w:t>„Operational state (activ</w:t>
            </w:r>
            <w:r w:rsidRPr="008C3744">
              <w:t>a</w:t>
            </w:r>
            <w:r w:rsidRPr="008C3744">
              <w:t>ted)“</w:t>
            </w:r>
          </w:p>
        </w:tc>
        <w:tc>
          <w:tcPr>
            <w:tcW w:w="2001" w:type="dxa"/>
            <w:tcBorders>
              <w:bottom w:val="single" w:sz="4" w:space="0" w:color="auto"/>
            </w:tcBorders>
            <w:shd w:val="clear" w:color="auto" w:fill="auto"/>
            <w:vAlign w:val="center"/>
          </w:tcPr>
          <w:p w:rsidR="000E606D" w:rsidRPr="008C3744" w:rsidRDefault="000E606D" w:rsidP="000E606D">
            <w:pPr>
              <w:pStyle w:val="gemTab10pt"/>
              <w:rPr>
                <w:strike/>
              </w:rPr>
            </w:pPr>
          </w:p>
        </w:tc>
      </w:tr>
      <w:tr w:rsidR="000E606D" w:rsidRPr="008C3744">
        <w:trPr>
          <w:trHeight w:val="253"/>
        </w:trPr>
        <w:tc>
          <w:tcPr>
            <w:tcW w:w="2628" w:type="dxa"/>
            <w:tcBorders>
              <w:bottom w:val="single" w:sz="6" w:space="0" w:color="000000"/>
            </w:tcBorders>
            <w:shd w:val="clear" w:color="auto" w:fill="auto"/>
            <w:vAlign w:val="center"/>
          </w:tcPr>
          <w:p w:rsidR="000E606D" w:rsidRPr="008C3744" w:rsidRDefault="000E606D" w:rsidP="000E606D">
            <w:pPr>
              <w:pStyle w:val="gemTab10pt"/>
              <w:rPr>
                <w:i/>
              </w:rPr>
            </w:pPr>
            <w:r w:rsidRPr="008C3744">
              <w:rPr>
                <w:i/>
              </w:rPr>
              <w:t>publicKey</w:t>
            </w:r>
          </w:p>
        </w:tc>
        <w:tc>
          <w:tcPr>
            <w:tcW w:w="4320" w:type="dxa"/>
            <w:tcBorders>
              <w:bottom w:val="single" w:sz="6" w:space="0" w:color="000000"/>
            </w:tcBorders>
            <w:shd w:val="clear" w:color="auto" w:fill="auto"/>
            <w:vAlign w:val="center"/>
          </w:tcPr>
          <w:p w:rsidR="000E606D" w:rsidRPr="008C3744" w:rsidRDefault="000E606D" w:rsidP="000E606D">
            <w:pPr>
              <w:pStyle w:val="gemTab10pt"/>
            </w:pPr>
            <w:r w:rsidRPr="008C3744">
              <w:t xml:space="preserve">Öffentlicher Schlüssel mit Domainparameter = brainpoolP256r1 gemäß </w:t>
            </w:r>
            <w:r w:rsidRPr="008C3744">
              <w:fldChar w:fldCharType="begin"/>
            </w:r>
            <w:r w:rsidRPr="008C3744">
              <w:instrText xml:space="preserve"> REF qgemSpec_PKI \h  \* MERGEFORMAT </w:instrText>
            </w:r>
            <w:r w:rsidRPr="008C3744">
              <w:fldChar w:fldCharType="separate"/>
            </w:r>
            <w:r w:rsidRPr="00DF01BE">
              <w:t>[gemSpec_PKI</w:t>
            </w:r>
            <w:r w:rsidRPr="008C3744">
              <w:fldChar w:fldCharType="end"/>
            </w:r>
            <w:r w:rsidRPr="008C3744">
              <w:t xml:space="preserve">#6.7.2.3] und gemäß </w:t>
            </w:r>
            <w:r w:rsidRPr="008C3744">
              <w:fldChar w:fldCharType="begin"/>
            </w:r>
            <w:r w:rsidRPr="008C3744">
              <w:instrText xml:space="preserve"> REF qgemSpec_CVC_TSP \h  \* MERGEFORMAT </w:instrText>
            </w:r>
            <w:r w:rsidRPr="008C3744">
              <w:fldChar w:fldCharType="separate"/>
            </w:r>
            <w:r w:rsidRPr="00DF01BE">
              <w:t>[gemSpec_CVC_TSP</w:t>
            </w:r>
            <w:r w:rsidRPr="008C3744">
              <w:fldChar w:fldCharType="end"/>
            </w:r>
            <w:r w:rsidRPr="008C3744">
              <w:fldChar w:fldCharType="begin"/>
            </w:r>
            <w:r w:rsidRPr="008C3744">
              <w:instrText xml:space="preserve"> REF qgemSpec_CVC_TSP \h  \* MERGEFORMAT </w:instrText>
            </w:r>
            <w:r w:rsidRPr="008C3744">
              <w:fldChar w:fldCharType="separate"/>
            </w:r>
            <w:r w:rsidRPr="005544B7">
              <w:rPr>
                <w:rFonts w:eastAsia="Times New Roman"/>
              </w:rPr>
              <w:t>[gemSpec_CVC_TSP</w:t>
            </w:r>
            <w:r w:rsidRPr="008C3744">
              <w:fldChar w:fldCharType="end"/>
            </w:r>
            <w:r w:rsidRPr="008C3744">
              <w:t>#4.5]</w:t>
            </w:r>
          </w:p>
        </w:tc>
        <w:tc>
          <w:tcPr>
            <w:tcW w:w="2001" w:type="dxa"/>
            <w:tcBorders>
              <w:bottom w:val="single" w:sz="6" w:space="0" w:color="000000"/>
            </w:tcBorders>
            <w:shd w:val="clear" w:color="auto" w:fill="auto"/>
            <w:vAlign w:val="center"/>
          </w:tcPr>
          <w:p w:rsidR="000E606D" w:rsidRPr="008C3744" w:rsidRDefault="000E606D" w:rsidP="000E606D">
            <w:pPr>
              <w:pStyle w:val="gemTab10pt"/>
              <w:rPr>
                <w:strike/>
              </w:rPr>
            </w:pPr>
          </w:p>
        </w:tc>
      </w:tr>
      <w:tr w:rsidR="000E606D" w:rsidRPr="005544B7" w:rsidTr="000E606D">
        <w:trPr>
          <w:trHeight w:val="253"/>
        </w:trPr>
        <w:tc>
          <w:tcPr>
            <w:tcW w:w="2628" w:type="dxa"/>
            <w:shd w:val="clear" w:color="auto" w:fill="auto"/>
            <w:vAlign w:val="center"/>
          </w:tcPr>
          <w:p w:rsidR="000E606D" w:rsidRPr="005223A9" w:rsidRDefault="000E606D" w:rsidP="000E606D">
            <w:pPr>
              <w:pStyle w:val="gemTab10pt"/>
              <w:rPr>
                <w:i/>
                <w:highlight w:val="yellow"/>
              </w:rPr>
            </w:pPr>
            <w:r w:rsidRPr="005223A9">
              <w:rPr>
                <w:i/>
              </w:rPr>
              <w:t>expirationDate</w:t>
            </w:r>
          </w:p>
        </w:tc>
        <w:tc>
          <w:tcPr>
            <w:tcW w:w="4320" w:type="dxa"/>
            <w:shd w:val="clear" w:color="auto" w:fill="auto"/>
            <w:vAlign w:val="center"/>
          </w:tcPr>
          <w:p w:rsidR="000E606D" w:rsidRPr="005223A9" w:rsidRDefault="000E606D" w:rsidP="000E606D">
            <w:pPr>
              <w:pStyle w:val="gemTab10pt"/>
              <w:rPr>
                <w:highlight w:val="yellow"/>
              </w:rPr>
            </w:pPr>
            <w:r w:rsidRPr="005223A9">
              <w:t xml:space="preserve">Jahr Monat Tag im Format YYMMDD gemäß </w:t>
            </w:r>
            <w:r w:rsidRPr="005223A9">
              <w:fldChar w:fldCharType="begin"/>
            </w:r>
            <w:r w:rsidRPr="005223A9">
              <w:instrText xml:space="preserve"> REF qgemSpec_PKI \h  \* MERGEFORMAT </w:instrText>
            </w:r>
            <w:r w:rsidRPr="005223A9">
              <w:rPr>
                <w:highlight w:val="yellow"/>
              </w:rPr>
            </w:r>
            <w:r w:rsidRPr="005223A9">
              <w:rPr>
                <w:highlight w:val="yellow"/>
              </w:rPr>
              <w:fldChar w:fldCharType="separate"/>
            </w:r>
            <w:r w:rsidRPr="00DF01BE">
              <w:t>[gemSpec_PKI</w:t>
            </w:r>
            <w:r w:rsidRPr="005223A9">
              <w:fldChar w:fldCharType="end"/>
            </w:r>
            <w:r w:rsidRPr="005223A9">
              <w:t xml:space="preserve">#6.7.2.6], Wert gemäß </w:t>
            </w:r>
            <w:r w:rsidRPr="005223A9">
              <w:fldChar w:fldCharType="begin"/>
            </w:r>
            <w:r w:rsidRPr="005223A9">
              <w:instrText xml:space="preserve"> REF qgemSpec_CVC_Root \h  \* MERGEFORMAT </w:instrText>
            </w:r>
            <w:r w:rsidRPr="005223A9">
              <w:rPr>
                <w:highlight w:val="yellow"/>
              </w:rPr>
            </w:r>
            <w:r w:rsidRPr="005223A9">
              <w:rPr>
                <w:highlight w:val="yellow"/>
              </w:rPr>
              <w:fldChar w:fldCharType="separate"/>
            </w:r>
            <w:r w:rsidRPr="00DF01BE">
              <w:t>[gemSpec_CVC_Root</w:t>
            </w:r>
            <w:r w:rsidRPr="005223A9">
              <w:fldChar w:fldCharType="end"/>
            </w:r>
            <w:r w:rsidRPr="005223A9">
              <w:t>#5.4.2]</w:t>
            </w:r>
          </w:p>
        </w:tc>
        <w:tc>
          <w:tcPr>
            <w:tcW w:w="2001" w:type="dxa"/>
            <w:shd w:val="clear" w:color="auto" w:fill="auto"/>
            <w:vAlign w:val="center"/>
          </w:tcPr>
          <w:p w:rsidR="000E606D" w:rsidRPr="005544B7" w:rsidRDefault="000E606D" w:rsidP="000E606D">
            <w:pPr>
              <w:pStyle w:val="gemTab10pt"/>
              <w:rPr>
                <w:strike/>
              </w:rPr>
            </w:pPr>
          </w:p>
        </w:tc>
      </w:tr>
      <w:tr w:rsidR="000E606D" w:rsidRPr="008C3744" w:rsidTr="000E606D">
        <w:trPr>
          <w:trHeight w:val="253"/>
        </w:trPr>
        <w:tc>
          <w:tcPr>
            <w:tcW w:w="8949" w:type="dxa"/>
            <w:gridSpan w:val="3"/>
            <w:tcBorders>
              <w:bottom w:val="single" w:sz="6" w:space="0" w:color="000000"/>
            </w:tcBorders>
            <w:shd w:val="clear" w:color="auto" w:fill="auto"/>
            <w:vAlign w:val="center"/>
          </w:tcPr>
          <w:p w:rsidR="000E606D" w:rsidRPr="008C3744" w:rsidRDefault="000E606D" w:rsidP="000E606D">
            <w:pPr>
              <w:pStyle w:val="gemTab10pt"/>
              <w:rPr>
                <w:rFonts w:eastAsia="Times New Roman"/>
              </w:rPr>
            </w:pPr>
            <w:r w:rsidRPr="008C3744">
              <w:rPr>
                <w:rFonts w:eastAsia="Times New Roman"/>
              </w:rPr>
              <w:t>Für Echtkarten MÜSSEN die nachfolgenden Attribute mit den unten angegebenen Werten initial</w:t>
            </w:r>
            <w:r w:rsidRPr="008C3744">
              <w:rPr>
                <w:rFonts w:eastAsia="Times New Roman"/>
              </w:rPr>
              <w:t>i</w:t>
            </w:r>
            <w:r w:rsidRPr="008C3744">
              <w:rPr>
                <w:rFonts w:eastAsia="Times New Roman"/>
              </w:rPr>
              <w:t>siert werden.</w:t>
            </w:r>
          </w:p>
          <w:p w:rsidR="000E606D" w:rsidRPr="008C3744" w:rsidRDefault="000E606D" w:rsidP="000E606D">
            <w:pPr>
              <w:pStyle w:val="gemTab10pt"/>
              <w:rPr>
                <w:strike/>
              </w:rPr>
            </w:pPr>
            <w:r w:rsidRPr="008C3744">
              <w:rPr>
                <w:rFonts w:eastAsia="Times New Roman"/>
              </w:rPr>
              <w:t xml:space="preserve">Für Option_Erstellung_von_Testkarten </w:t>
            </w:r>
            <w:r w:rsidRPr="008C3744">
              <w:t xml:space="preserve">MÜSSEN die nachfolgenden Attribute entweder mit den unten angegebenen Werten oder mit </w:t>
            </w:r>
            <w:r w:rsidRPr="008C3744">
              <w:rPr>
                <w:rFonts w:eastAsia="Times New Roman"/>
              </w:rPr>
              <w:t xml:space="preserve">Wildcard oder AttributeNotSet </w:t>
            </w:r>
            <w:r w:rsidRPr="008C3744">
              <w:t>initialisiert werden.</w:t>
            </w:r>
          </w:p>
        </w:tc>
      </w:tr>
      <w:tr w:rsidR="000E606D" w:rsidRPr="005544B7">
        <w:trPr>
          <w:trHeight w:val="269"/>
        </w:trPr>
        <w:tc>
          <w:tcPr>
            <w:tcW w:w="26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oid</w:t>
            </w:r>
          </w:p>
        </w:tc>
        <w:tc>
          <w:tcPr>
            <w:tcW w:w="4320" w:type="dxa"/>
            <w:tcBorders>
              <w:bottom w:val="single" w:sz="4" w:space="0" w:color="auto"/>
            </w:tcBorders>
            <w:shd w:val="clear" w:color="auto" w:fill="auto"/>
            <w:vAlign w:val="center"/>
          </w:tcPr>
          <w:p w:rsidR="000E606D" w:rsidRPr="005544B7" w:rsidRDefault="000E606D" w:rsidP="000E606D">
            <w:pPr>
              <w:pStyle w:val="gemTab10pt"/>
              <w:rPr>
                <w:rFonts w:eastAsia="Times New Roman" w:cs="Arial"/>
              </w:rPr>
            </w:pPr>
            <w:r w:rsidRPr="005544B7">
              <w:rPr>
                <w:rFonts w:eastAsia="Times New Roman" w:cs="Arial"/>
              </w:rPr>
              <w:t>ecdsa-with-SHA256</w:t>
            </w:r>
          </w:p>
          <w:p w:rsidR="000E606D" w:rsidRPr="005544B7" w:rsidRDefault="000E606D" w:rsidP="000E606D">
            <w:pPr>
              <w:pStyle w:val="gemTab10pt"/>
            </w:pPr>
            <w:r>
              <w:rPr>
                <w:rFonts w:eastAsia="Times New Roman" w:cs="Arial"/>
              </w:rPr>
              <w:t>‘</w:t>
            </w:r>
            <w:r w:rsidRPr="005544B7">
              <w:rPr>
                <w:rFonts w:eastAsia="Times New Roman" w:cs="Arial"/>
              </w:rPr>
              <w:t>2A8648CE3D040302</w:t>
            </w:r>
            <w:r>
              <w:rPr>
                <w:rFonts w:eastAsia="Times New Roman" w:cs="Arial"/>
              </w:rPr>
              <w:t>’</w:t>
            </w:r>
            <w:r w:rsidRPr="005544B7">
              <w:rPr>
                <w:rFonts w:eastAsia="Times New Roman" w:cs="Arial"/>
              </w:rPr>
              <w:t xml:space="preserve"> = {1.2.840.10045.4.3.2}</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6" w:space="0" w:color="000000"/>
            </w:tcBorders>
            <w:shd w:val="clear" w:color="auto" w:fill="auto"/>
            <w:vAlign w:val="center"/>
          </w:tcPr>
          <w:p w:rsidR="000E606D" w:rsidRPr="005544B7" w:rsidRDefault="000E606D" w:rsidP="000E606D">
            <w:pPr>
              <w:pStyle w:val="gemTab10pt"/>
            </w:pPr>
            <w:r w:rsidRPr="005544B7">
              <w:t>CHAT</w:t>
            </w:r>
          </w:p>
        </w:tc>
        <w:tc>
          <w:tcPr>
            <w:tcW w:w="4320" w:type="dxa"/>
            <w:tcBorders>
              <w:bottom w:val="single" w:sz="6" w:space="0" w:color="000000"/>
            </w:tcBorders>
            <w:shd w:val="clear" w:color="auto" w:fill="auto"/>
            <w:vAlign w:val="center"/>
          </w:tcPr>
          <w:p w:rsidR="000E606D" w:rsidRPr="005544B7" w:rsidRDefault="000E606D" w:rsidP="000E606D">
            <w:pPr>
              <w:numPr>
                <w:ilvl w:val="0"/>
                <w:numId w:val="9"/>
              </w:numPr>
              <w:adjustRightInd/>
              <w:rPr>
                <w:rFonts w:eastAsia="Times New Roman" w:cs="Arial"/>
                <w:sz w:val="20"/>
                <w:szCs w:val="20"/>
                <w:lang w:val="da-DK"/>
              </w:rPr>
            </w:pPr>
            <w:r w:rsidRPr="005544B7">
              <w:rPr>
                <w:rFonts w:eastAsia="Times New Roman" w:cs="Arial"/>
                <w:sz w:val="20"/>
                <w:szCs w:val="20"/>
                <w:lang w:val="da-DK"/>
              </w:rPr>
              <w:t>OIDf</w:t>
            </w:r>
            <w:r w:rsidRPr="005544B7">
              <w:rPr>
                <w:rFonts w:eastAsia="Times New Roman" w:cs="Arial"/>
                <w:sz w:val="20"/>
                <w:szCs w:val="20"/>
                <w:vertAlign w:val="subscript"/>
                <w:lang w:val="da-DK"/>
              </w:rPr>
              <w:t>lags</w:t>
            </w:r>
            <w:r w:rsidRPr="005544B7">
              <w:rPr>
                <w:rFonts w:eastAsia="Times New Roman" w:cs="Arial"/>
                <w:sz w:val="20"/>
                <w:szCs w:val="20"/>
                <w:lang w:val="da-DK"/>
              </w:rPr>
              <w:tab/>
              <w:t xml:space="preserve">= </w:t>
            </w:r>
            <w:r w:rsidRPr="005544B7">
              <w:rPr>
                <w:rFonts w:eastAsia="Times New Roman" w:cs="Arial"/>
                <w:sz w:val="20"/>
                <w:szCs w:val="20"/>
              </w:rPr>
              <w:fldChar w:fldCharType="begin"/>
            </w:r>
            <w:r w:rsidRPr="005544B7">
              <w:rPr>
                <w:rFonts w:eastAsia="Times New Roman" w:cs="Arial"/>
                <w:sz w:val="20"/>
                <w:szCs w:val="20"/>
                <w:lang w:val="da-DK"/>
              </w:rPr>
              <w:instrText xml:space="preserve"> REF ooid_cvc_fl_ti \h  \* MERGEFORMAT </w:instrText>
            </w:r>
            <w:r w:rsidRPr="005544B7">
              <w:rPr>
                <w:rFonts w:eastAsia="Times New Roman" w:cs="Arial"/>
                <w:sz w:val="20"/>
                <w:szCs w:val="20"/>
              </w:rPr>
            </w:r>
            <w:r w:rsidRPr="005544B7">
              <w:rPr>
                <w:rFonts w:eastAsia="Times New Roman" w:cs="Arial"/>
                <w:sz w:val="20"/>
                <w:szCs w:val="20"/>
              </w:rPr>
              <w:fldChar w:fldCharType="separate"/>
            </w:r>
            <w:r w:rsidRPr="00DF01BE">
              <w:rPr>
                <w:sz w:val="20"/>
                <w:szCs w:val="20"/>
                <w:lang w:val="da-DK"/>
              </w:rPr>
              <w:t>oid_cvc_fl_ti</w:t>
            </w:r>
            <w:r w:rsidRPr="005544B7">
              <w:rPr>
                <w:rFonts w:eastAsia="Times New Roman" w:cs="Arial"/>
                <w:sz w:val="20"/>
                <w:szCs w:val="20"/>
              </w:rPr>
              <w:fldChar w:fldCharType="end"/>
            </w:r>
          </w:p>
          <w:p w:rsidR="000E606D" w:rsidRPr="005544B7" w:rsidRDefault="000E606D" w:rsidP="000E606D">
            <w:pPr>
              <w:numPr>
                <w:ilvl w:val="0"/>
                <w:numId w:val="9"/>
              </w:numPr>
              <w:adjustRightInd/>
            </w:pPr>
            <w:r w:rsidRPr="005544B7">
              <w:rPr>
                <w:rFonts w:eastAsia="Times New Roman" w:cs="Arial"/>
                <w:sz w:val="20"/>
                <w:szCs w:val="20"/>
              </w:rPr>
              <w:t>flagList</w:t>
            </w:r>
            <w:r w:rsidRPr="005544B7">
              <w:rPr>
                <w:rFonts w:eastAsia="Times New Roman" w:cs="Arial"/>
                <w:sz w:val="20"/>
                <w:szCs w:val="20"/>
              </w:rPr>
              <w:tab/>
              <w:t xml:space="preserve">= </w:t>
            </w:r>
            <w:r>
              <w:rPr>
                <w:rFonts w:eastAsia="Times New Roman" w:cs="Arial"/>
                <w:sz w:val="20"/>
                <w:szCs w:val="20"/>
              </w:rPr>
              <w:t>‘</w:t>
            </w:r>
            <w:r w:rsidRPr="005544B7">
              <w:rPr>
                <w:rFonts w:eastAsia="Times New Roman" w:cs="Arial"/>
                <w:sz w:val="20"/>
                <w:szCs w:val="20"/>
              </w:rPr>
              <w:t>FF FFFF FFFF FFC3</w:t>
            </w:r>
            <w:r>
              <w:rPr>
                <w:rFonts w:eastAsia="Times New Roman" w:cs="Arial"/>
                <w:sz w:val="20"/>
                <w:szCs w:val="20"/>
              </w:rPr>
              <w:t>’</w:t>
            </w:r>
          </w:p>
        </w:tc>
        <w:tc>
          <w:tcPr>
            <w:tcW w:w="2001" w:type="dxa"/>
            <w:tcBorders>
              <w:bottom w:val="single" w:sz="6" w:space="0" w:color="000000"/>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_Ref342998049 \r \h  \* MERGEFORMAT </w:instrText>
            </w:r>
            <w:r w:rsidRPr="005544B7">
              <w:fldChar w:fldCharType="separate"/>
            </w:r>
            <w:r>
              <w:t>Hinweis 17:</w:t>
            </w:r>
            <w:r w:rsidRPr="005544B7">
              <w:fldChar w:fldCharType="end"/>
            </w:r>
            <w:r w:rsidRPr="005544B7">
              <w:t xml:space="preserve"> </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accessRulesPublicSign</w:t>
            </w:r>
            <w:r w:rsidRPr="005544B7">
              <w:rPr>
                <w:i/>
              </w:rPr>
              <w:t>a</w:t>
            </w:r>
            <w:r w:rsidRPr="005544B7">
              <w:rPr>
                <w:i/>
              </w:rPr>
              <w:t>tureVerificationObject</w:t>
            </w:r>
          </w:p>
        </w:tc>
        <w:tc>
          <w:tcPr>
            <w:tcW w:w="4320" w:type="dxa"/>
            <w:tcBorders>
              <w:bottom w:val="single" w:sz="4" w:space="0" w:color="auto"/>
            </w:tcBorders>
            <w:shd w:val="clear" w:color="auto" w:fill="auto"/>
            <w:vAlign w:val="center"/>
          </w:tcPr>
          <w:p w:rsidR="000E606D" w:rsidRPr="005544B7" w:rsidRDefault="000E606D" w:rsidP="000E606D">
            <w:pPr>
              <w:pStyle w:val="gemtab11ptAbstand"/>
              <w:rPr>
                <w:sz w:val="20"/>
              </w:rPr>
            </w:pPr>
            <w:r w:rsidRPr="005544B7">
              <w:rPr>
                <w:sz w:val="20"/>
              </w:rPr>
              <w:t>Für alle Interfacearten und alle Werte von lif</w:t>
            </w:r>
            <w:r w:rsidRPr="005544B7">
              <w:rPr>
                <w:sz w:val="20"/>
              </w:rPr>
              <w:t>e</w:t>
            </w:r>
            <w:r w:rsidRPr="005544B7">
              <w:rPr>
                <w:sz w:val="20"/>
              </w:rPr>
              <w:t>CycleStatus gilt:</w:t>
            </w:r>
          </w:p>
          <w:p w:rsidR="000E606D" w:rsidRPr="005544B7" w:rsidRDefault="000E606D" w:rsidP="000E606D">
            <w:pPr>
              <w:pStyle w:val="gemtab11ptAbstand"/>
              <w:rPr>
                <w:sz w:val="20"/>
                <w:lang w:val="en-GB"/>
              </w:rPr>
            </w:pPr>
            <w:r w:rsidRPr="005544B7">
              <w:rPr>
                <w:smallCaps/>
                <w:sz w:val="20"/>
                <w:lang w:val="en-GB"/>
              </w:rPr>
              <w:t>Delete</w:t>
            </w:r>
            <w:r w:rsidRPr="005544B7">
              <w:rPr>
                <w:sz w:val="20"/>
                <w:lang w:val="en-GB"/>
              </w:rPr>
              <w:t xml:space="preserve"> --&gt; AUT_CMS</w:t>
            </w:r>
          </w:p>
          <w:p w:rsidR="000E606D" w:rsidRPr="005544B7" w:rsidRDefault="000E606D" w:rsidP="000E606D">
            <w:pPr>
              <w:pStyle w:val="gemtab11ptAbstand"/>
              <w:rPr>
                <w:sz w:val="20"/>
                <w:lang w:val="en-GB"/>
              </w:rPr>
            </w:pPr>
            <w:r w:rsidRPr="005544B7">
              <w:rPr>
                <w:sz w:val="20"/>
                <w:lang w:val="en-GB"/>
              </w:rPr>
              <w:t>PSO Verify Certificate --&gt; ALWAYS</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rPr>
                <w:i/>
                <w:strike/>
              </w:rPr>
            </w:pPr>
            <w:r w:rsidRPr="005544B7">
              <w:rPr>
                <w:i/>
              </w:rPr>
              <w:t>accessRulesPublicAuthe</w:t>
            </w:r>
            <w:r w:rsidRPr="005544B7">
              <w:rPr>
                <w:i/>
              </w:rPr>
              <w:t>n</w:t>
            </w:r>
            <w:r w:rsidRPr="005544B7">
              <w:rPr>
                <w:i/>
              </w:rPr>
              <w:t>ticationObject</w:t>
            </w:r>
          </w:p>
        </w:tc>
        <w:tc>
          <w:tcPr>
            <w:tcW w:w="4320" w:type="dxa"/>
            <w:tcBorders>
              <w:bottom w:val="single" w:sz="4" w:space="0" w:color="auto"/>
            </w:tcBorders>
            <w:shd w:val="clear" w:color="auto" w:fill="auto"/>
            <w:vAlign w:val="center"/>
          </w:tcPr>
          <w:p w:rsidR="000E606D" w:rsidRPr="005544B7" w:rsidRDefault="000E606D" w:rsidP="000E606D">
            <w:pPr>
              <w:pStyle w:val="gemtab11ptAbstand"/>
              <w:rPr>
                <w:sz w:val="20"/>
              </w:rPr>
            </w:pPr>
            <w:r w:rsidRPr="005544B7">
              <w:rPr>
                <w:sz w:val="20"/>
              </w:rPr>
              <w:t>Für alle Interfaces und alle Werte von lifeCy</w:t>
            </w:r>
            <w:r w:rsidRPr="005544B7">
              <w:rPr>
                <w:sz w:val="20"/>
              </w:rPr>
              <w:t>c</w:t>
            </w:r>
            <w:r w:rsidRPr="005544B7">
              <w:rPr>
                <w:sz w:val="20"/>
              </w:rPr>
              <w:t xml:space="preserve">leStatus gilt: </w:t>
            </w:r>
          </w:p>
          <w:p w:rsidR="000E606D" w:rsidRPr="005544B7" w:rsidRDefault="000E606D" w:rsidP="000E606D">
            <w:pPr>
              <w:pStyle w:val="gemtab11ptAbstand"/>
              <w:rPr>
                <w:sz w:val="20"/>
                <w:lang w:val="en-GB"/>
              </w:rPr>
            </w:pPr>
            <w:r w:rsidRPr="005544B7">
              <w:rPr>
                <w:smallCaps/>
                <w:sz w:val="20"/>
                <w:lang w:val="en-GB"/>
              </w:rPr>
              <w:t>Delete</w:t>
            </w:r>
            <w:r w:rsidRPr="005544B7">
              <w:rPr>
                <w:sz w:val="20"/>
                <w:lang w:val="en-GB"/>
              </w:rPr>
              <w:t xml:space="preserve"> --&gt; ALWAYS</w:t>
            </w:r>
          </w:p>
          <w:p w:rsidR="000E606D" w:rsidRPr="005544B7" w:rsidRDefault="000E606D" w:rsidP="000E606D">
            <w:pPr>
              <w:pStyle w:val="gemtab11ptAbstand"/>
              <w:rPr>
                <w:sz w:val="20"/>
                <w:lang w:val="en-GB"/>
              </w:rPr>
            </w:pPr>
            <w:r w:rsidRPr="005544B7">
              <w:rPr>
                <w:smallCaps/>
                <w:sz w:val="20"/>
                <w:lang w:val="en-GB"/>
              </w:rPr>
              <w:t>General Authenticate</w:t>
            </w:r>
            <w:r w:rsidRPr="005544B7">
              <w:rPr>
                <w:sz w:val="20"/>
                <w:lang w:val="en-GB"/>
              </w:rPr>
              <w:t xml:space="preserve"> --&gt; A</w:t>
            </w:r>
            <w:r w:rsidRPr="005544B7">
              <w:rPr>
                <w:sz w:val="20"/>
                <w:lang w:val="en-GB"/>
              </w:rPr>
              <w:t>L</w:t>
            </w:r>
            <w:r w:rsidRPr="005544B7">
              <w:rPr>
                <w:sz w:val="20"/>
                <w:lang w:val="en-GB"/>
              </w:rPr>
              <w:t>WAYS</w:t>
            </w:r>
          </w:p>
          <w:p w:rsidR="000E606D" w:rsidRPr="005544B7" w:rsidRDefault="000E606D" w:rsidP="000E606D">
            <w:pPr>
              <w:pStyle w:val="gemtab11ptAbstand"/>
              <w:rPr>
                <w:i/>
                <w:lang w:val="en-GB"/>
              </w:rPr>
            </w:pPr>
            <w:r w:rsidRPr="005544B7">
              <w:rPr>
                <w:smallCaps/>
                <w:sz w:val="20"/>
                <w:lang w:val="en-GB"/>
              </w:rPr>
              <w:t>External Authenticate</w:t>
            </w:r>
            <w:r w:rsidRPr="005544B7">
              <w:rPr>
                <w:sz w:val="20"/>
                <w:lang w:val="en-GB"/>
              </w:rPr>
              <w:t xml:space="preserve"> --&gt; A</w:t>
            </w:r>
            <w:r w:rsidRPr="005544B7">
              <w:rPr>
                <w:sz w:val="20"/>
                <w:lang w:val="en-GB"/>
              </w:rPr>
              <w:t>L</w:t>
            </w:r>
            <w:r w:rsidRPr="005544B7">
              <w:rPr>
                <w:sz w:val="20"/>
                <w:lang w:val="en-GB"/>
              </w:rPr>
              <w:t>WAYS</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rPr>
          <w:trHeight w:val="253"/>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6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32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2001"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53"/>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PSO Verify Certificate</w:t>
            </w:r>
          </w:p>
        </w:tc>
        <w:tc>
          <w:tcPr>
            <w:tcW w:w="4320" w:type="dxa"/>
            <w:shd w:val="clear" w:color="auto" w:fill="auto"/>
            <w:vAlign w:val="center"/>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shd w:val="clear" w:color="auto" w:fill="auto"/>
            <w:vAlign w:val="center"/>
          </w:tcPr>
          <w:p w:rsidR="000E606D" w:rsidRPr="005544B7" w:rsidRDefault="000E606D" w:rsidP="000E606D">
            <w:pPr>
              <w:pStyle w:val="gemTab10pt"/>
              <w:rPr>
                <w:smallCaps/>
              </w:rPr>
            </w:pPr>
            <w:r w:rsidRPr="005544B7">
              <w:rPr>
                <w:smallCaps/>
              </w:rPr>
              <w:t>Delete</w:t>
            </w:r>
          </w:p>
        </w:tc>
        <w:tc>
          <w:tcPr>
            <w:tcW w:w="43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53"/>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PSO Verify Certificate</w:t>
            </w:r>
          </w:p>
        </w:tc>
        <w:tc>
          <w:tcPr>
            <w:tcW w:w="4320" w:type="dxa"/>
            <w:shd w:val="clear" w:color="auto" w:fill="auto"/>
            <w:vAlign w:val="center"/>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rPr>
                <w:smallCaps/>
              </w:rPr>
              <w:t>Delete</w:t>
            </w:r>
          </w:p>
        </w:tc>
        <w:tc>
          <w:tcPr>
            <w:tcW w:w="43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3"/>
        </w:numPr>
      </w:pPr>
      <w:bookmarkStart w:id="259" w:name="cmdPublicSignature"/>
      <w:r w:rsidRPr="005544B7">
        <w:lastRenderedPageBreak/>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xml:space="preserve">] mit einem öffentlichen Signaturprüfobjekt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PSO Verify Certificate, </w:t>
      </w:r>
      <w:r w:rsidRPr="005544B7">
        <w:rPr>
          <w:smallCaps/>
        </w:rPr>
        <w:t>Termin</w:t>
      </w:r>
      <w:r w:rsidRPr="005544B7">
        <w:rPr>
          <w:smallCaps/>
        </w:rPr>
        <w:t>a</w:t>
      </w:r>
      <w:r w:rsidRPr="005544B7">
        <w:rPr>
          <w:smallCaps/>
        </w:rPr>
        <w:t>te</w:t>
      </w:r>
      <w:r w:rsidRPr="005544B7">
        <w:t>.</w:t>
      </w:r>
      <w:bookmarkEnd w:id="259"/>
    </w:p>
    <w:p w:rsidR="000E606D" w:rsidRPr="005544B7" w:rsidRDefault="000E606D" w:rsidP="000E606D">
      <w:pPr>
        <w:pStyle w:val="afiHinweise"/>
      </w:pPr>
      <w:bookmarkStart w:id="260" w:name="_Ref342998049"/>
      <w:r w:rsidRPr="005544B7">
        <w:t xml:space="preserve">Während gemäß den Tabellen in </w:t>
      </w:r>
      <w:r w:rsidRPr="005544B7">
        <w:fldChar w:fldCharType="begin"/>
      </w:r>
      <w:r w:rsidRPr="005544B7">
        <w:instrText xml:space="preserve"> REF qgemSpec_PKI \h  \* MERGEFORMAT </w:instrText>
      </w:r>
      <w:r w:rsidRPr="005544B7">
        <w:fldChar w:fldCharType="separate"/>
      </w:r>
      <w:r w:rsidRPr="00DF01BE">
        <w:rPr>
          <w:rFonts w:eastAsia="Times New Roman"/>
          <w:szCs w:val="22"/>
        </w:rPr>
        <w:t>[gemSpec_PKI</w:t>
      </w:r>
      <w:r w:rsidRPr="005544B7">
        <w:fldChar w:fldCharType="end"/>
      </w:r>
      <w:r w:rsidRPr="005544B7">
        <w:t>#6.7.5] als RFU gekennzeichnete Bits einer Flaglisten in CV</w:t>
      </w:r>
      <w:r w:rsidRPr="005544B7">
        <w:noBreakHyphen/>
        <w:t>Zertifikaten der Generation 2 auf ‚0’ zu setzen sind, werden RFU Bits einer Flagliste im CHAT eines Sicherheitsankers auf ‚1’ gesetzt.</w:t>
      </w:r>
      <w:bookmarkEnd w:id="260"/>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Card-G2-A_3243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oPuK_RCA_CS_E256 \h  \* MERGEFORMAT </w:instrText>
      </w:r>
      <w:r w:rsidRPr="005544B7">
        <w:rPr>
          <w:b/>
        </w:rPr>
      </w:r>
      <w:r w:rsidRPr="005544B7">
        <w:rPr>
          <w:b/>
        </w:rPr>
        <w:fldChar w:fldCharType="separate"/>
      </w:r>
      <w:r w:rsidRPr="00DF01BE">
        <w:rPr>
          <w:b/>
        </w:rPr>
        <w:t>PuK.RCA.CS.E256</w:t>
      </w:r>
      <w:r w:rsidRPr="005544B7">
        <w:rPr>
          <w:b/>
        </w:rPr>
        <w:fldChar w:fldCharType="end"/>
      </w:r>
      <w:r w:rsidRPr="005544B7">
        <w:rPr>
          <w:b/>
        </w:rPr>
        <w:t xml:space="preserve"> für Testkarten</w:t>
      </w:r>
    </w:p>
    <w:p w:rsidR="000E606D" w:rsidRDefault="000E606D" w:rsidP="000E606D">
      <w:pPr>
        <w:pStyle w:val="gemEinzug"/>
      </w:pPr>
      <w:r w:rsidRPr="005544B7">
        <w:t xml:space="preserve">Bei der Personalisierung von </w:t>
      </w:r>
      <w:r w:rsidRPr="005544B7">
        <w:fldChar w:fldCharType="begin"/>
      </w:r>
      <w:r w:rsidRPr="005544B7">
        <w:instrText xml:space="preserve"> REF oPuK_RCA_CS_E256 \h  \* MERGEFORMAT </w:instrText>
      </w:r>
      <w:r w:rsidRPr="005544B7">
        <w:fldChar w:fldCharType="separate"/>
      </w:r>
      <w:r w:rsidRPr="005544B7">
        <w:t>PuK.RCA.CS.E256</w:t>
      </w:r>
      <w:r w:rsidRPr="005544B7">
        <w:fldChar w:fldCharType="end"/>
      </w:r>
      <w:r w:rsidRPr="005544B7">
        <w:t xml:space="preserve"> für Testkarten MÜSSEN die in Tab_eGK_ObjSys_188 angegebenen Attribute mit den dort angegebenen Inhalten person</w:t>
      </w:r>
      <w:r w:rsidRPr="005544B7">
        <w:t>a</w:t>
      </w:r>
      <w:r w:rsidRPr="005544B7">
        <w:t>lisiert werden.</w:t>
      </w:r>
    </w:p>
    <w:p w:rsidR="000E606D" w:rsidRPr="008C3744" w:rsidRDefault="000E606D" w:rsidP="000E606D">
      <w:pPr>
        <w:pStyle w:val="gemEinzug"/>
      </w:pPr>
      <w:r w:rsidRPr="008C3744">
        <w:t xml:space="preserve">Wenn die restlichen Attribute von </w:t>
      </w:r>
      <w:r w:rsidRPr="008C3744">
        <w:fldChar w:fldCharType="begin"/>
      </w:r>
      <w:r w:rsidRPr="008C3744">
        <w:instrText xml:space="preserve"> REF oPuK_RCA_CS_E256 \h  \* MERGEFORMAT </w:instrText>
      </w:r>
      <w:r w:rsidRPr="008C3744">
        <w:fldChar w:fldCharType="separate"/>
      </w:r>
      <w:r w:rsidRPr="005544B7">
        <w:t>PuK.RCA.CS.E256</w:t>
      </w:r>
      <w:r w:rsidRPr="008C3744">
        <w:fldChar w:fldCharType="end"/>
      </w:r>
      <w:r w:rsidRPr="008C3744">
        <w:t xml:space="preserve"> mit Wildcard oder Attribut</w:t>
      </w:r>
      <w:r w:rsidRPr="008C3744">
        <w:t>e</w:t>
      </w:r>
      <w:r w:rsidRPr="008C3744">
        <w:t>NotSet initialisiert wurden, MÜSSEN sie gemäß den Vorgaben in der Initialisi</w:t>
      </w:r>
      <w:r w:rsidRPr="008C3744">
        <w:t>e</w:t>
      </w:r>
      <w:r w:rsidRPr="008C3744">
        <w:t>rungstabelle Tab_eGK_ObjSys_023 personalisiert werden.</w:t>
      </w:r>
    </w:p>
    <w:p w:rsidR="000E606D" w:rsidRPr="008C3744" w:rsidRDefault="000E606D" w:rsidP="00026833">
      <w:pPr>
        <w:pStyle w:val="Beschriftung"/>
      </w:pPr>
      <w:bookmarkStart w:id="261" w:name="_Toc465414274"/>
      <w:r w:rsidRPr="008C3744">
        <w:t xml:space="preserve">Tabelle </w:t>
      </w:r>
      <w:r w:rsidRPr="008C3744">
        <w:fldChar w:fldCharType="begin"/>
      </w:r>
      <w:r w:rsidRPr="008C3744">
        <w:instrText xml:space="preserve"> SEQ Tabelle \* ARABIC </w:instrText>
      </w:r>
      <w:r w:rsidRPr="008C3744">
        <w:fldChar w:fldCharType="separate"/>
      </w:r>
      <w:r>
        <w:rPr>
          <w:noProof/>
        </w:rPr>
        <w:t>22</w:t>
      </w:r>
      <w:r w:rsidRPr="008C3744">
        <w:fldChar w:fldCharType="end"/>
      </w:r>
      <w:r w:rsidRPr="008C3744">
        <w:t xml:space="preserve">: Tab_eGK_ObjSys_188 Personalisierte Attribute von </w:t>
      </w:r>
      <w:r w:rsidRPr="008C3744">
        <w:fldChar w:fldCharType="begin"/>
      </w:r>
      <w:r w:rsidRPr="008C3744">
        <w:instrText xml:space="preserve"> REF oMF \h  \* MERGEFORMAT </w:instrText>
      </w:r>
      <w:r w:rsidRPr="008C3744">
        <w:fldChar w:fldCharType="separate"/>
      </w:r>
      <w:r w:rsidRPr="005544B7">
        <w:t>MF</w:t>
      </w:r>
      <w:r w:rsidRPr="008C3744">
        <w:fldChar w:fldCharType="end"/>
      </w:r>
      <w:r w:rsidRPr="008C3744">
        <w:t xml:space="preserve"> / </w:t>
      </w:r>
      <w:r w:rsidRPr="008C3744">
        <w:fldChar w:fldCharType="begin"/>
      </w:r>
      <w:r w:rsidRPr="008C3744">
        <w:instrText xml:space="preserve"> REF oPuK_RCA_CS_E256 \h  \* MERGEFORMAT </w:instrText>
      </w:r>
      <w:r w:rsidRPr="008C3744">
        <w:fldChar w:fldCharType="separate"/>
      </w:r>
      <w:r w:rsidRPr="005544B7">
        <w:t>PuK.RCA.CS.E256</w:t>
      </w:r>
      <w:r w:rsidRPr="008C3744">
        <w:fldChar w:fldCharType="end"/>
      </w:r>
      <w:r w:rsidRPr="008C3744">
        <w:t xml:space="preserve"> für Tes</w:t>
      </w:r>
      <w:r w:rsidRPr="008C3744">
        <w:t>t</w:t>
      </w:r>
      <w:r w:rsidRPr="008C3744">
        <w:t>karten</w:t>
      </w:r>
      <w:bookmarkEnd w:id="2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8C3744"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Bemerkung</w:t>
            </w:r>
          </w:p>
        </w:tc>
      </w:tr>
      <w:tr w:rsidR="000E606D" w:rsidRPr="008C3744" w:rsidTr="000E606D">
        <w:tc>
          <w:tcPr>
            <w:tcW w:w="2088" w:type="dxa"/>
            <w:shd w:val="clear" w:color="auto" w:fill="auto"/>
            <w:vAlign w:val="center"/>
          </w:tcPr>
          <w:p w:rsidR="000E606D" w:rsidRPr="008C3744" w:rsidRDefault="000E606D" w:rsidP="000E606D">
            <w:pPr>
              <w:pStyle w:val="gemTab10pt"/>
              <w:keepNext/>
              <w:rPr>
                <w:i/>
              </w:rPr>
            </w:pPr>
            <w:r w:rsidRPr="008C3744">
              <w:rPr>
                <w:i/>
              </w:rPr>
              <w:t>publicKey</w:t>
            </w:r>
          </w:p>
        </w:tc>
        <w:tc>
          <w:tcPr>
            <w:tcW w:w="4680" w:type="dxa"/>
            <w:shd w:val="clear" w:color="auto" w:fill="auto"/>
            <w:vAlign w:val="center"/>
          </w:tcPr>
          <w:p w:rsidR="000E606D" w:rsidRPr="008C3744" w:rsidRDefault="000E606D" w:rsidP="000E606D">
            <w:pPr>
              <w:pStyle w:val="gemTab10pt"/>
              <w:keepNext/>
            </w:pPr>
            <w:r w:rsidRPr="008C3744">
              <w:t>Öffentlicher Schlüssel mit Domainparameter = brai</w:t>
            </w:r>
            <w:r w:rsidRPr="008C3744">
              <w:t>n</w:t>
            </w:r>
            <w:r w:rsidRPr="008C3744">
              <w:t>poolP256r1 gemäß [gemSpec_PKI#6.7.2.3] aus Test-CVC-CA</w:t>
            </w:r>
          </w:p>
        </w:tc>
        <w:tc>
          <w:tcPr>
            <w:tcW w:w="2160" w:type="dxa"/>
            <w:shd w:val="clear" w:color="auto" w:fill="auto"/>
          </w:tcPr>
          <w:p w:rsidR="000E606D" w:rsidRPr="008C3744" w:rsidRDefault="000E606D" w:rsidP="000E606D">
            <w:pPr>
              <w:pStyle w:val="gemTab10pt"/>
              <w:keepNext/>
            </w:pPr>
            <w:r w:rsidRPr="008C3744">
              <w:t>personalisieren g</w:t>
            </w:r>
            <w:r w:rsidRPr="008C3744">
              <w:t>e</w:t>
            </w:r>
            <w:r w:rsidRPr="008C3744">
              <w:t>mäß [gemSpec_TK#3.1.2]</w:t>
            </w:r>
          </w:p>
        </w:tc>
      </w:tr>
      <w:tr w:rsidR="000E606D" w:rsidRPr="008C3744" w:rsidTr="000E606D">
        <w:tc>
          <w:tcPr>
            <w:tcW w:w="2088" w:type="dxa"/>
            <w:shd w:val="clear" w:color="auto" w:fill="auto"/>
            <w:vAlign w:val="center"/>
          </w:tcPr>
          <w:p w:rsidR="000E606D" w:rsidRPr="008C3744" w:rsidRDefault="000E606D" w:rsidP="000E606D">
            <w:pPr>
              <w:pStyle w:val="gemTab10pt"/>
              <w:rPr>
                <w:i/>
              </w:rPr>
            </w:pPr>
            <w:r w:rsidRPr="008C3744">
              <w:rPr>
                <w:i/>
              </w:rPr>
              <w:t>keyIdentifier</w:t>
            </w:r>
          </w:p>
        </w:tc>
        <w:tc>
          <w:tcPr>
            <w:tcW w:w="4680" w:type="dxa"/>
            <w:shd w:val="clear" w:color="auto" w:fill="auto"/>
            <w:vAlign w:val="center"/>
          </w:tcPr>
          <w:p w:rsidR="000E606D" w:rsidRPr="008C3744" w:rsidRDefault="000E606D" w:rsidP="000E606D">
            <w:pPr>
              <w:pStyle w:val="gemTab10pt"/>
            </w:pPr>
            <w:r w:rsidRPr="008C3744">
              <w:t>E 256 Root-CA-Kennung (5 Bytes) || Erwe</w:t>
            </w:r>
            <w:r w:rsidRPr="008C3744">
              <w:t>i</w:t>
            </w:r>
            <w:r w:rsidRPr="008C3744">
              <w:t>terung (3 Bytes); Wert gemäß keyIdentifier des person</w:t>
            </w:r>
            <w:r w:rsidRPr="008C3744">
              <w:t>a</w:t>
            </w:r>
            <w:r w:rsidRPr="008C3744">
              <w:t>lisierten Schlüssels</w:t>
            </w:r>
          </w:p>
        </w:tc>
        <w:tc>
          <w:tcPr>
            <w:tcW w:w="2160" w:type="dxa"/>
            <w:shd w:val="clear" w:color="auto" w:fill="auto"/>
          </w:tcPr>
          <w:p w:rsidR="000E606D" w:rsidRPr="008C3744" w:rsidRDefault="000E606D" w:rsidP="000E606D">
            <w:pPr>
              <w:pStyle w:val="gemtab11ptAbstand"/>
              <w:rPr>
                <w:sz w:val="20"/>
              </w:rPr>
            </w:pPr>
          </w:p>
        </w:tc>
      </w:tr>
      <w:tr w:rsidR="000E606D" w:rsidRPr="008C3744" w:rsidTr="000E606D">
        <w:tc>
          <w:tcPr>
            <w:tcW w:w="2088" w:type="dxa"/>
            <w:shd w:val="clear" w:color="auto" w:fill="auto"/>
          </w:tcPr>
          <w:p w:rsidR="000E606D" w:rsidRPr="008C3744" w:rsidRDefault="000E606D" w:rsidP="000E606D">
            <w:pPr>
              <w:pStyle w:val="gemTab10pt"/>
            </w:pPr>
            <w:r w:rsidRPr="008C3744">
              <w:t>CHAT</w:t>
            </w:r>
          </w:p>
        </w:tc>
        <w:tc>
          <w:tcPr>
            <w:tcW w:w="4680" w:type="dxa"/>
            <w:shd w:val="clear" w:color="auto" w:fill="auto"/>
            <w:vAlign w:val="center"/>
          </w:tcPr>
          <w:p w:rsidR="000E606D" w:rsidRPr="008C3744" w:rsidRDefault="000E606D" w:rsidP="000E606D">
            <w:pPr>
              <w:pStyle w:val="gemtab10pt0"/>
              <w:keepNext w:val="0"/>
              <w:numPr>
                <w:ilvl w:val="0"/>
                <w:numId w:val="9"/>
              </w:numPr>
              <w:autoSpaceDE w:val="0"/>
              <w:autoSpaceDN w:val="0"/>
            </w:pPr>
            <w:r w:rsidRPr="008C3744">
              <w:rPr>
                <w:lang w:val="en-US"/>
              </w:rPr>
              <w:t>OID</w:t>
            </w:r>
            <w:r w:rsidRPr="008C3744">
              <w:rPr>
                <w:vertAlign w:val="subscript"/>
                <w:lang w:val="en-US"/>
              </w:rPr>
              <w:t>flags</w:t>
            </w:r>
            <w:r w:rsidRPr="008C3744">
              <w:rPr>
                <w:lang w:val="en-US"/>
              </w:rPr>
              <w:t xml:space="preserve">     = oid_cvc_fl_ti</w:t>
            </w:r>
          </w:p>
          <w:p w:rsidR="000E606D" w:rsidRPr="008C3744" w:rsidRDefault="000E606D" w:rsidP="000E606D">
            <w:pPr>
              <w:numPr>
                <w:ilvl w:val="0"/>
                <w:numId w:val="9"/>
              </w:numPr>
              <w:adjustRightInd/>
            </w:pPr>
            <w:r w:rsidRPr="008C3744">
              <w:rPr>
                <w:rFonts w:eastAsia="Times New Roman" w:cs="Arial"/>
                <w:sz w:val="20"/>
                <w:szCs w:val="20"/>
              </w:rPr>
              <w:t>flagList</w:t>
            </w:r>
            <w:r w:rsidRPr="008C3744">
              <w:rPr>
                <w:rFonts w:eastAsia="Times New Roman" w:cs="Arial"/>
                <w:sz w:val="20"/>
                <w:szCs w:val="20"/>
              </w:rPr>
              <w:tab/>
              <w:t>= ‘FF FFFF FFFF FFC3’</w:t>
            </w:r>
          </w:p>
        </w:tc>
        <w:tc>
          <w:tcPr>
            <w:tcW w:w="2160" w:type="dxa"/>
            <w:shd w:val="clear" w:color="auto" w:fill="auto"/>
          </w:tcPr>
          <w:p w:rsidR="000E606D" w:rsidRPr="008C3744" w:rsidRDefault="000E606D" w:rsidP="000E606D">
            <w:pPr>
              <w:pStyle w:val="gemtab11ptAbstand"/>
              <w:rPr>
                <w:sz w:val="20"/>
              </w:rPr>
            </w:pPr>
          </w:p>
        </w:tc>
      </w:tr>
      <w:tr w:rsidR="000E606D" w:rsidRPr="008C3744" w:rsidTr="000E606D">
        <w:tc>
          <w:tcPr>
            <w:tcW w:w="2088" w:type="dxa"/>
            <w:shd w:val="clear" w:color="auto" w:fill="auto"/>
            <w:vAlign w:val="center"/>
          </w:tcPr>
          <w:p w:rsidR="000E606D" w:rsidRPr="008C3744" w:rsidRDefault="000E606D" w:rsidP="000E606D">
            <w:pPr>
              <w:pStyle w:val="gemTab10pt"/>
              <w:rPr>
                <w:i/>
              </w:rPr>
            </w:pPr>
            <w:r w:rsidRPr="008C3744">
              <w:rPr>
                <w:i/>
              </w:rPr>
              <w:t>expirationDate</w:t>
            </w:r>
          </w:p>
        </w:tc>
        <w:tc>
          <w:tcPr>
            <w:tcW w:w="4680" w:type="dxa"/>
            <w:shd w:val="clear" w:color="auto" w:fill="auto"/>
            <w:vAlign w:val="center"/>
          </w:tcPr>
          <w:p w:rsidR="000E606D" w:rsidRPr="008C3744" w:rsidRDefault="000E606D" w:rsidP="000E606D">
            <w:pPr>
              <w:pStyle w:val="gemTab10pt"/>
            </w:pPr>
            <w:r w:rsidRPr="008C3744">
              <w:t>Jahr Monat Tag im Format YYMMDD gemäß [gemSpec_PKI#6.7.2.6], Wert gemäß CXD des pers</w:t>
            </w:r>
            <w:r w:rsidRPr="008C3744">
              <w:t>o</w:t>
            </w:r>
            <w:r w:rsidRPr="008C3744">
              <w:t>nalisierten Schlüssels</w:t>
            </w:r>
          </w:p>
        </w:tc>
        <w:tc>
          <w:tcPr>
            <w:tcW w:w="2160" w:type="dxa"/>
            <w:shd w:val="clear" w:color="auto" w:fill="auto"/>
          </w:tcPr>
          <w:p w:rsidR="000E606D" w:rsidRPr="008C3744" w:rsidRDefault="000E606D" w:rsidP="000E606D">
            <w:pPr>
              <w:pStyle w:val="gemtab11ptAbstand"/>
              <w:rPr>
                <w:sz w:val="20"/>
              </w:rPr>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3"/>
      </w:pPr>
      <w:bookmarkStart w:id="262" w:name="_Toc326132973"/>
      <w:bookmarkStart w:id="263" w:name="_Ref336853457"/>
      <w:bookmarkStart w:id="264" w:name="_Ref337477733"/>
      <w:bookmarkStart w:id="265" w:name="_Toc503163396"/>
      <w:bookmarkEnd w:id="246"/>
      <w:bookmarkEnd w:id="247"/>
      <w:bookmarkEnd w:id="248"/>
      <w:bookmarkEnd w:id="249"/>
      <w:bookmarkEnd w:id="250"/>
      <w:bookmarkEnd w:id="251"/>
      <w:r w:rsidRPr="005544B7">
        <w:t>Asymmetrische Kartenadministration</w:t>
      </w:r>
      <w:bookmarkEnd w:id="263"/>
      <w:bookmarkEnd w:id="264"/>
      <w:bookmarkEnd w:id="265"/>
    </w:p>
    <w:p w:rsidR="000E606D" w:rsidRPr="005544B7" w:rsidRDefault="000E606D" w:rsidP="000E606D">
      <w:pPr>
        <w:pStyle w:val="gemStandard"/>
      </w:pPr>
      <w:r w:rsidRPr="005544B7">
        <w:t>Die hier beschriebene optionale Variante der Administration der eGK umfasst sowohl das Kartenmanagementsystem (CMS), als auch die Pflege der Versichertenstammdaten (VSD).</w:t>
      </w:r>
    </w:p>
    <w:p w:rsidR="000E606D" w:rsidRPr="005544B7" w:rsidRDefault="000E606D" w:rsidP="000E606D">
      <w:pPr>
        <w:pStyle w:val="gemStandard"/>
      </w:pPr>
      <w:r w:rsidRPr="005544B7">
        <w:t>Die Administration einer eGK erfordert den Aufbau eines kryptographisch gesicherten Kommunikationskanals (Trusted Channel). In diesem Kapitel werden Schlüssel beschri</w:t>
      </w:r>
      <w:r w:rsidRPr="005544B7">
        <w:t>e</w:t>
      </w:r>
      <w:r w:rsidRPr="005544B7">
        <w:t xml:space="preserve">ben, die den Aufbau eines solchen Trusted Channels mittels asymmetrischer Verfahren ermöglichen. Die Schlüssel zum Aufbau mittels symmetrischer Verfahren werden in </w:t>
      </w:r>
      <w:r w:rsidRPr="005544B7">
        <w:fldChar w:fldCharType="begin"/>
      </w:r>
      <w:r w:rsidRPr="005544B7">
        <w:instrText xml:space="preserve"> REF _Ref336853583 \r \h  \* MERGEFORMAT </w:instrText>
      </w:r>
      <w:r w:rsidRPr="005544B7">
        <w:fldChar w:fldCharType="separate"/>
      </w:r>
      <w:r>
        <w:t>5.3.14</w:t>
      </w:r>
      <w:r w:rsidRPr="005544B7">
        <w:fldChar w:fldCharType="end"/>
      </w:r>
      <w:r w:rsidRPr="005544B7">
        <w:t xml:space="preserve"> beschrieben.</w:t>
      </w:r>
    </w:p>
    <w:p w:rsidR="000E606D" w:rsidRPr="005544B7" w:rsidRDefault="000E606D" w:rsidP="000E606D">
      <w:pPr>
        <w:pStyle w:val="gemStandard"/>
      </w:pPr>
      <w:r w:rsidRPr="005544B7">
        <w:t>Voraussetzung für den Aufbau mittels asymmetrischer Verfahren ist, dass sowohl die zu a</w:t>
      </w:r>
      <w:r w:rsidRPr="005544B7">
        <w:t>d</w:t>
      </w:r>
      <w:r w:rsidRPr="005544B7">
        <w:t>ministrierende Karte, als auch das administrierende System über ein asymmetrisches Schlüsse</w:t>
      </w:r>
      <w:r w:rsidRPr="005544B7">
        <w:t>l</w:t>
      </w:r>
      <w:r w:rsidRPr="005544B7">
        <w:t xml:space="preserve">paar verfügen. Sei (PrK.ICC, PuK.ICC) das Schlüsselpaar der Smartcard und (PrK.Admin, PuK.Admin) das Schlüsselpaar des administrierenden Systems, dann ist es </w:t>
      </w:r>
      <w:r w:rsidRPr="005544B7">
        <w:lastRenderedPageBreak/>
        <w:t>erforderlich, dass die Smartcard PuK.Admin kennt und das administrierende System PuK.ICC kennt.</w:t>
      </w:r>
    </w:p>
    <w:p w:rsidR="000E606D" w:rsidRPr="005544B7" w:rsidRDefault="000E606D" w:rsidP="000E606D">
      <w:pPr>
        <w:pStyle w:val="gemStandard"/>
      </w:pPr>
      <w:r w:rsidRPr="005544B7">
        <w:t>Während die Schlüsselpaare auf Smartcards typischerweise kartenindividuell sind, so ist es denkbar, dass mit einem Schlüsselpaar eines administrierenden Systems genau eine, oder mehrere oder alle Smartcards administriert werden. Das Sicherheitskonzept des administrierenden Systems erscheint die geeignete Stelle zu sein um eine Variante au</w:t>
      </w:r>
      <w:r w:rsidRPr="005544B7">
        <w:t>s</w:t>
      </w:r>
      <w:r w:rsidRPr="005544B7">
        <w:t>zuwä</w:t>
      </w:r>
      <w:r w:rsidRPr="005544B7">
        <w:t>h</w:t>
      </w:r>
      <w:r w:rsidRPr="005544B7">
        <w:t>len.</w:t>
      </w:r>
    </w:p>
    <w:bookmarkStart w:id="266" w:name="_Ref345315249"/>
    <w:bookmarkStart w:id="267" w:name="_Ref345576035"/>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268" w:name="_Toc503163397"/>
      <w:r w:rsidRPr="005544B7">
        <w:t>MF</w:t>
      </w:r>
      <w:r w:rsidRPr="005544B7">
        <w:fldChar w:fldCharType="end"/>
      </w:r>
      <w:r w:rsidRPr="005544B7">
        <w:t xml:space="preserve"> / </w:t>
      </w:r>
      <w:bookmarkStart w:id="269" w:name="oPuK_RCA_CMS_CS_E256"/>
      <w:bookmarkStart w:id="270" w:name="oPuK_RCA_ADMINCMS_CS_E256"/>
      <w:r w:rsidRPr="005544B7">
        <w:t>PuK.RCA.ADMINCMS.CS.E256</w:t>
      </w:r>
      <w:bookmarkEnd w:id="266"/>
      <w:bookmarkEnd w:id="269"/>
      <w:bookmarkEnd w:id="270"/>
      <w:bookmarkEnd w:id="268"/>
      <w:r w:rsidRPr="005544B7">
        <w:t xml:space="preserve"> </w:t>
      </w:r>
      <w:bookmarkEnd w:id="267"/>
    </w:p>
    <w:p w:rsidR="000E606D" w:rsidRPr="005544B7" w:rsidRDefault="000E606D" w:rsidP="000E606D">
      <w:pPr>
        <w:pStyle w:val="gemStandard"/>
      </w:pPr>
      <w:r w:rsidRPr="005544B7">
        <w:t>Dieses Objekt enthält den öffentlichen Schlüssel der Root-CA, welcher an der Wu</w:t>
      </w:r>
      <w:r w:rsidRPr="005544B7">
        <w:t>r</w:t>
      </w:r>
      <w:r w:rsidRPr="005544B7">
        <w:t xml:space="preserve">zel der der CVC.E256-Hierarchie für die asymmetrische VSD/CMS-Authentisierung steht. Es wird dabei vorausgesetzt, dass bezüglich der organisationsspezifischen CV-Zertifikate für CMS und VSD eine einzige organisationsspezifische CVC-Root genutzt wird. </w:t>
      </w:r>
      <w:r w:rsidRPr="005544B7">
        <w:fldChar w:fldCharType="begin"/>
      </w:r>
      <w:r w:rsidRPr="005544B7">
        <w:instrText xml:space="preserve"> REF oPuK_RCA_ADMINCMS_CS_E256 \h  \* MERGEFORMAT </w:instrText>
      </w:r>
      <w:r w:rsidRPr="005544B7">
        <w:fldChar w:fldCharType="separate"/>
      </w:r>
      <w:r w:rsidRPr="005544B7">
        <w:t>PuK.RCA.ADMINCMS.CS.E256</w:t>
      </w:r>
      <w:r w:rsidRPr="005544B7">
        <w:fldChar w:fldCharType="end"/>
      </w:r>
      <w:r w:rsidRPr="005544B7">
        <w:t xml:space="preserve"> wird für den Import weiterer Schlüssel für die elliptische Kryptographie b</w:t>
      </w:r>
      <w:r w:rsidRPr="005544B7">
        <w:t>e</w:t>
      </w:r>
      <w:r w:rsidRPr="005544B7">
        <w:t>nötigt.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Card-G2-A_2986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oPuK_RCA_ADMINCMS_CS_E256 \h  \* MERGEFORMAT </w:instrText>
      </w:r>
      <w:r w:rsidRPr="005544B7">
        <w:rPr>
          <w:b/>
        </w:rPr>
      </w:r>
      <w:r w:rsidRPr="005544B7">
        <w:rPr>
          <w:b/>
        </w:rPr>
        <w:fldChar w:fldCharType="separate"/>
      </w:r>
      <w:r w:rsidRPr="00DF01BE">
        <w:rPr>
          <w:b/>
        </w:rPr>
        <w:t>PuK.RCA.ADMINCMS.CS.E256</w:t>
      </w:r>
      <w:r w:rsidRPr="005544B7">
        <w:rPr>
          <w:b/>
        </w:rPr>
        <w:fldChar w:fldCharType="end"/>
      </w:r>
    </w:p>
    <w:p w:rsidR="000E606D" w:rsidRPr="005544B7" w:rsidRDefault="000E606D" w:rsidP="000E606D">
      <w:pPr>
        <w:pStyle w:val="aNorm"/>
      </w:pPr>
      <w:r w:rsidRPr="005544B7">
        <w:fldChar w:fldCharType="begin"/>
      </w:r>
      <w:r w:rsidRPr="005544B7">
        <w:instrText xml:space="preserve"> REF oPuK_RCA_ADMINCMS_CS_E256 \h  \* MERGEFORMAT </w:instrText>
      </w:r>
      <w:r w:rsidRPr="005544B7">
        <w:fldChar w:fldCharType="separate"/>
      </w:r>
      <w:r w:rsidRPr="005544B7">
        <w:t>PuK.RCA.ADMINCMS.CS.E256</w:t>
      </w:r>
      <w:r w:rsidRPr="005544B7">
        <w:fldChar w:fldCharType="end"/>
      </w:r>
      <w:r w:rsidRPr="005544B7">
        <w:t xml:space="preserve"> MUSS die in Tab_eGK_ObjSys_126 dargestellten initialisierten A</w:t>
      </w:r>
      <w:r w:rsidRPr="005544B7">
        <w:t>t</w:t>
      </w:r>
      <w:r w:rsidRPr="005544B7">
        <w:t>tribute besitzen.</w:t>
      </w:r>
    </w:p>
    <w:p w:rsidR="000E606D" w:rsidRPr="005544B7" w:rsidRDefault="000E606D" w:rsidP="00026833">
      <w:pPr>
        <w:pStyle w:val="Beschriftung"/>
      </w:pPr>
      <w:bookmarkStart w:id="271" w:name="_Toc465414275"/>
      <w:r w:rsidRPr="005544B7">
        <w:t xml:space="preserve">Tabelle </w:t>
      </w:r>
      <w:r w:rsidRPr="005544B7">
        <w:fldChar w:fldCharType="begin"/>
      </w:r>
      <w:r w:rsidRPr="005544B7">
        <w:instrText xml:space="preserve"> SEQ Tabelle \* ARABIC </w:instrText>
      </w:r>
      <w:r w:rsidRPr="005544B7">
        <w:fldChar w:fldCharType="separate"/>
      </w:r>
      <w:r>
        <w:rPr>
          <w:noProof/>
        </w:rPr>
        <w:t>23</w:t>
      </w:r>
      <w:r w:rsidRPr="005544B7">
        <w:fldChar w:fldCharType="end"/>
      </w:r>
      <w:r w:rsidRPr="005544B7">
        <w:t xml:space="preserve">: Tab_eGK_ObjSys_126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oPuK_RCA_ADMINCMS_CS_E256 \h  \* MERGEFORMAT </w:instrText>
      </w:r>
      <w:r w:rsidRPr="005544B7">
        <w:fldChar w:fldCharType="separate"/>
      </w:r>
      <w:r w:rsidRPr="005544B7">
        <w:t>PuK.RCA.ADMINCMS.CS.E256</w:t>
      </w:r>
      <w:bookmarkEnd w:id="27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0E606D" w:rsidRPr="005544B7">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w:t>
            </w:r>
            <w:r w:rsidRPr="005544B7">
              <w:t>r</w:t>
            </w:r>
            <w:r w:rsidRPr="005544B7">
              <w:t>kung</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Objekttyp</w:t>
            </w:r>
          </w:p>
        </w:tc>
        <w:tc>
          <w:tcPr>
            <w:tcW w:w="4320" w:type="dxa"/>
            <w:shd w:val="clear" w:color="auto" w:fill="auto"/>
            <w:vAlign w:val="center"/>
          </w:tcPr>
          <w:p w:rsidR="000E606D" w:rsidRPr="005544B7" w:rsidRDefault="000E606D" w:rsidP="000E606D">
            <w:pPr>
              <w:pStyle w:val="gemTab10pt"/>
            </w:pPr>
            <w:r w:rsidRPr="005544B7">
              <w:t>öffentliches Signaturprüfobjekt, ELC 256</w:t>
            </w:r>
          </w:p>
        </w:tc>
        <w:tc>
          <w:tcPr>
            <w:tcW w:w="2001" w:type="dxa"/>
            <w:shd w:val="clear" w:color="auto" w:fill="auto"/>
            <w:vAlign w:val="center"/>
          </w:tcPr>
          <w:p w:rsidR="000E606D" w:rsidRPr="005544B7" w:rsidRDefault="000E606D" w:rsidP="000E606D">
            <w:pPr>
              <w:pStyle w:val="gemTab10pt"/>
            </w:pPr>
          </w:p>
        </w:tc>
      </w:tr>
      <w:tr w:rsidR="000E606D" w:rsidRPr="008C3744" w:rsidTr="000E606D">
        <w:trPr>
          <w:trHeight w:val="253"/>
        </w:trPr>
        <w:tc>
          <w:tcPr>
            <w:tcW w:w="8949" w:type="dxa"/>
            <w:gridSpan w:val="3"/>
            <w:shd w:val="clear" w:color="auto" w:fill="auto"/>
            <w:vAlign w:val="center"/>
          </w:tcPr>
          <w:p w:rsidR="000E606D" w:rsidRPr="008C3744" w:rsidRDefault="000E606D" w:rsidP="000E606D">
            <w:pPr>
              <w:pStyle w:val="gemTab10pt"/>
              <w:rPr>
                <w:rFonts w:eastAsia="Times New Roman"/>
              </w:rPr>
            </w:pPr>
            <w:r w:rsidRPr="008C3744">
              <w:rPr>
                <w:rFonts w:eastAsia="Times New Roman"/>
              </w:rPr>
              <w:t>Für Echtkarten MÜSSEN die beiden folgenden Attribute mit den unten angegebenen Werten initi</w:t>
            </w:r>
            <w:r w:rsidRPr="008C3744">
              <w:rPr>
                <w:rFonts w:eastAsia="Times New Roman"/>
              </w:rPr>
              <w:t>a</w:t>
            </w:r>
            <w:r w:rsidRPr="008C3744">
              <w:rPr>
                <w:rFonts w:eastAsia="Times New Roman"/>
              </w:rPr>
              <w:t>lisiert werden.</w:t>
            </w:r>
          </w:p>
          <w:p w:rsidR="000E606D" w:rsidRPr="008C3744" w:rsidRDefault="000E606D" w:rsidP="000E606D">
            <w:pPr>
              <w:pStyle w:val="gemTab10pt"/>
            </w:pPr>
            <w:r w:rsidRPr="008C3744">
              <w:rPr>
                <w:rFonts w:eastAsia="Times New Roman"/>
              </w:rPr>
              <w:t>Für Option_Erstellung_von_Testkarten MÜSSEN die beiden folgenden Attribute mit Wildcard oder AttributeNotSet initialisiert werden.</w:t>
            </w:r>
          </w:p>
        </w:tc>
      </w:tr>
      <w:tr w:rsidR="000E606D" w:rsidRPr="008C3744" w:rsidTr="000E606D">
        <w:trPr>
          <w:trHeight w:val="253"/>
        </w:trPr>
        <w:tc>
          <w:tcPr>
            <w:tcW w:w="2628" w:type="dxa"/>
            <w:shd w:val="clear" w:color="auto" w:fill="auto"/>
            <w:vAlign w:val="center"/>
          </w:tcPr>
          <w:p w:rsidR="000E606D" w:rsidRPr="008C3744" w:rsidRDefault="000E606D" w:rsidP="000E606D">
            <w:pPr>
              <w:pStyle w:val="gemTab10pt"/>
            </w:pPr>
            <w:r w:rsidRPr="008C3744">
              <w:t>CHAT</w:t>
            </w:r>
          </w:p>
        </w:tc>
        <w:tc>
          <w:tcPr>
            <w:tcW w:w="4320" w:type="dxa"/>
            <w:shd w:val="clear" w:color="auto" w:fill="auto"/>
            <w:vAlign w:val="center"/>
          </w:tcPr>
          <w:p w:rsidR="000E606D" w:rsidRPr="008C3744" w:rsidRDefault="000E606D" w:rsidP="000E606D">
            <w:pPr>
              <w:pStyle w:val="gemTab10pt"/>
            </w:pPr>
            <w:r w:rsidRPr="008C3744">
              <w:t>OID</w:t>
            </w:r>
            <w:r w:rsidRPr="008C3744">
              <w:rPr>
                <w:rFonts w:cs="Arial"/>
                <w:vertAlign w:val="subscript"/>
              </w:rPr>
              <w:t>flags</w:t>
            </w:r>
            <w:r w:rsidRPr="008C3744">
              <w:tab/>
              <w:t xml:space="preserve">= oid_cvc_fl_cms </w:t>
            </w:r>
          </w:p>
          <w:p w:rsidR="000E606D" w:rsidRPr="008C3744" w:rsidRDefault="000E606D" w:rsidP="000E606D">
            <w:pPr>
              <w:pStyle w:val="gemTab10pt"/>
              <w:rPr>
                <w:strike/>
              </w:rPr>
            </w:pPr>
            <w:r w:rsidRPr="008C3744">
              <w:t>flagList</w:t>
            </w:r>
            <w:r w:rsidRPr="008C3744">
              <w:tab/>
              <w:t>= ‘FF BFFF FFFF FFFF’</w:t>
            </w:r>
          </w:p>
        </w:tc>
        <w:tc>
          <w:tcPr>
            <w:tcW w:w="2001" w:type="dxa"/>
            <w:shd w:val="clear" w:color="auto" w:fill="auto"/>
            <w:vAlign w:val="center"/>
          </w:tcPr>
          <w:p w:rsidR="000E606D" w:rsidRPr="008C3744" w:rsidRDefault="000E606D" w:rsidP="000E606D">
            <w:pPr>
              <w:pStyle w:val="gemTab10pt"/>
            </w:pPr>
            <w:r w:rsidRPr="008C3744">
              <w:t xml:space="preserve">siehe </w:t>
            </w:r>
            <w:r w:rsidRPr="008C3744">
              <w:fldChar w:fldCharType="begin"/>
            </w:r>
            <w:r w:rsidRPr="008C3744">
              <w:instrText xml:space="preserve"> REF _Ref345321182 \r \h  \* MERGEFORMAT </w:instrText>
            </w:r>
            <w:r w:rsidRPr="008C3744">
              <w:fldChar w:fldCharType="separate"/>
            </w:r>
            <w:r>
              <w:t>Hinweis 19:</w:t>
            </w:r>
            <w:r w:rsidRPr="008C3744">
              <w:fldChar w:fldCharType="end"/>
            </w:r>
          </w:p>
        </w:tc>
      </w:tr>
      <w:tr w:rsidR="000E606D" w:rsidRPr="008C3744" w:rsidTr="000E606D">
        <w:trPr>
          <w:trHeight w:val="253"/>
        </w:trPr>
        <w:tc>
          <w:tcPr>
            <w:tcW w:w="2628" w:type="dxa"/>
            <w:shd w:val="clear" w:color="auto" w:fill="auto"/>
            <w:vAlign w:val="center"/>
          </w:tcPr>
          <w:p w:rsidR="000E606D" w:rsidRPr="008C3744" w:rsidRDefault="000E606D" w:rsidP="000E606D">
            <w:pPr>
              <w:pStyle w:val="gemTab10pt"/>
              <w:rPr>
                <w:i/>
              </w:rPr>
            </w:pPr>
            <w:r w:rsidRPr="008C3744">
              <w:rPr>
                <w:i/>
              </w:rPr>
              <w:t>expirationDate</w:t>
            </w:r>
          </w:p>
        </w:tc>
        <w:tc>
          <w:tcPr>
            <w:tcW w:w="4320" w:type="dxa"/>
            <w:shd w:val="clear" w:color="auto" w:fill="auto"/>
            <w:vAlign w:val="center"/>
          </w:tcPr>
          <w:p w:rsidR="000E606D" w:rsidRPr="008C3744" w:rsidRDefault="000E606D" w:rsidP="000E606D">
            <w:pPr>
              <w:pStyle w:val="gemTab10pt"/>
              <w:rPr>
                <w:strike/>
              </w:rPr>
            </w:pPr>
            <w:r w:rsidRPr="008C3744">
              <w:t xml:space="preserve">Identisch zu „expirationDate“ von </w:t>
            </w:r>
            <w:r w:rsidRPr="008C3744">
              <w:fldChar w:fldCharType="begin"/>
            </w:r>
            <w:r w:rsidRPr="008C3744">
              <w:instrText xml:space="preserve"> REF oPuK_RCA_CS_E256 \h  \* MERGEFORMAT </w:instrText>
            </w:r>
            <w:r w:rsidRPr="008C3744">
              <w:fldChar w:fldCharType="separate"/>
            </w:r>
            <w:r w:rsidRPr="005544B7">
              <w:t>PuK.RCA.CS.E256</w:t>
            </w:r>
            <w:r w:rsidRPr="008C3744">
              <w:fldChar w:fldCharType="end"/>
            </w:r>
          </w:p>
        </w:tc>
        <w:tc>
          <w:tcPr>
            <w:tcW w:w="2001" w:type="dxa"/>
            <w:shd w:val="clear" w:color="auto" w:fill="auto"/>
            <w:vAlign w:val="center"/>
          </w:tcPr>
          <w:p w:rsidR="000E606D" w:rsidRPr="008C3744" w:rsidRDefault="000E606D" w:rsidP="000E606D">
            <w:pPr>
              <w:pStyle w:val="gemTab10pt"/>
            </w:pPr>
          </w:p>
        </w:tc>
      </w:tr>
      <w:tr w:rsidR="000E606D" w:rsidRPr="008C3744" w:rsidTr="000E606D">
        <w:trPr>
          <w:trHeight w:val="253"/>
        </w:trPr>
        <w:tc>
          <w:tcPr>
            <w:tcW w:w="8949" w:type="dxa"/>
            <w:gridSpan w:val="3"/>
            <w:tcBorders>
              <w:bottom w:val="single" w:sz="4" w:space="0" w:color="auto"/>
            </w:tcBorders>
            <w:shd w:val="clear" w:color="auto" w:fill="auto"/>
            <w:vAlign w:val="center"/>
          </w:tcPr>
          <w:p w:rsidR="000E606D" w:rsidRPr="008C3744" w:rsidRDefault="000E606D" w:rsidP="000E606D">
            <w:pPr>
              <w:pStyle w:val="gemTab10pt"/>
              <w:rPr>
                <w:rFonts w:eastAsia="Times New Roman"/>
              </w:rPr>
            </w:pPr>
            <w:r w:rsidRPr="008C3744">
              <w:rPr>
                <w:rFonts w:eastAsia="Times New Roman"/>
              </w:rPr>
              <w:t>Für Echtkarten MÜSSEN die nachfolgenden Attribute mit den unten angegebenen Werten initial</w:t>
            </w:r>
            <w:r w:rsidRPr="008C3744">
              <w:rPr>
                <w:rFonts w:eastAsia="Times New Roman"/>
              </w:rPr>
              <w:t>i</w:t>
            </w:r>
            <w:r w:rsidRPr="008C3744">
              <w:rPr>
                <w:rFonts w:eastAsia="Times New Roman"/>
              </w:rPr>
              <w:t>siert werden.</w:t>
            </w:r>
          </w:p>
          <w:p w:rsidR="000E606D" w:rsidRPr="008C3744" w:rsidRDefault="000E606D" w:rsidP="000E606D">
            <w:pPr>
              <w:pStyle w:val="gemTab10pt"/>
              <w:rPr>
                <w:rFonts w:eastAsia="Times New Roman"/>
                <w:szCs w:val="22"/>
              </w:rPr>
            </w:pPr>
            <w:r w:rsidRPr="008C3744">
              <w:rPr>
                <w:rFonts w:eastAsia="Times New Roman"/>
              </w:rPr>
              <w:t>Für Option_Erstellung_von_Testkarten MÜSSEN die nachfolgenden Attribute entweder mit den unten angegebenen Werten oder mit Wildcard oder AttributeNotSet initialisiert werden.</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keyIdentifier</w:t>
            </w:r>
          </w:p>
        </w:tc>
        <w:tc>
          <w:tcPr>
            <w:tcW w:w="4320" w:type="dxa"/>
            <w:shd w:val="clear" w:color="auto" w:fill="auto"/>
            <w:vAlign w:val="center"/>
          </w:tcPr>
          <w:p w:rsidR="000E606D" w:rsidRPr="005544B7" w:rsidRDefault="000E606D" w:rsidP="000E606D">
            <w:pPr>
              <w:pStyle w:val="gemTab10pt"/>
            </w:pPr>
            <w:r w:rsidRPr="005544B7">
              <w:t>‘0000 0000 0000 0013‘</w:t>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lifeCycleStatus</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6A25F9">
        <w:trPr>
          <w:trHeight w:val="253"/>
        </w:trPr>
        <w:tc>
          <w:tcPr>
            <w:tcW w:w="2628" w:type="dxa"/>
            <w:tcBorders>
              <w:bottom w:val="single" w:sz="4" w:space="0" w:color="auto"/>
            </w:tcBorders>
            <w:shd w:val="clear" w:color="auto" w:fill="auto"/>
            <w:vAlign w:val="center"/>
          </w:tcPr>
          <w:p w:rsidR="000E606D" w:rsidRPr="006A25F9" w:rsidRDefault="000E606D" w:rsidP="000E606D">
            <w:pPr>
              <w:pStyle w:val="gemTab10pt"/>
            </w:pPr>
            <w:r w:rsidRPr="006A25F9">
              <w:rPr>
                <w:i/>
              </w:rPr>
              <w:t>publicKey</w:t>
            </w:r>
          </w:p>
        </w:tc>
        <w:tc>
          <w:tcPr>
            <w:tcW w:w="4320" w:type="dxa"/>
            <w:tcBorders>
              <w:bottom w:val="single" w:sz="4" w:space="0" w:color="auto"/>
            </w:tcBorders>
            <w:shd w:val="clear" w:color="auto" w:fill="auto"/>
            <w:vAlign w:val="center"/>
          </w:tcPr>
          <w:p w:rsidR="000E606D" w:rsidRPr="006A25F9" w:rsidRDefault="000E606D" w:rsidP="000E606D">
            <w:pPr>
              <w:pStyle w:val="gemTab10pt"/>
              <w:rPr>
                <w:strike/>
              </w:rPr>
            </w:pPr>
            <w:r w:rsidRPr="006A25F9">
              <w:t>herstellerspezifisch „unbefüllt“, Speiche</w:t>
            </w:r>
            <w:r w:rsidRPr="006A25F9">
              <w:t>r</w:t>
            </w:r>
            <w:r w:rsidRPr="006A25F9">
              <w:t>platz hinreichend für einen Schlüssel mit Domai</w:t>
            </w:r>
            <w:r w:rsidRPr="006A25F9">
              <w:t>n</w:t>
            </w:r>
            <w:r w:rsidRPr="006A25F9">
              <w:t>parameter = brainpoolP256r1</w:t>
            </w:r>
          </w:p>
        </w:tc>
        <w:tc>
          <w:tcPr>
            <w:tcW w:w="2001" w:type="dxa"/>
            <w:tcBorders>
              <w:bottom w:val="single" w:sz="4" w:space="0" w:color="auto"/>
            </w:tcBorders>
            <w:shd w:val="clear" w:color="auto" w:fill="auto"/>
            <w:vAlign w:val="center"/>
          </w:tcPr>
          <w:p w:rsidR="000E606D" w:rsidRPr="006A25F9" w:rsidRDefault="000E606D" w:rsidP="000E606D">
            <w:pPr>
              <w:pStyle w:val="gemTab10pt"/>
            </w:pPr>
            <w:r w:rsidRPr="006A25F9">
              <w:t>wird personalisiert</w:t>
            </w:r>
          </w:p>
        </w:tc>
      </w:tr>
      <w:tr w:rsidR="000E606D" w:rsidRPr="005544B7">
        <w:trPr>
          <w:trHeight w:val="269"/>
        </w:trPr>
        <w:tc>
          <w:tcPr>
            <w:tcW w:w="26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oid</w:t>
            </w:r>
          </w:p>
        </w:tc>
        <w:tc>
          <w:tcPr>
            <w:tcW w:w="4320" w:type="dxa"/>
            <w:tcBorders>
              <w:bottom w:val="single" w:sz="4" w:space="0" w:color="auto"/>
            </w:tcBorders>
            <w:shd w:val="clear" w:color="auto" w:fill="auto"/>
            <w:vAlign w:val="center"/>
          </w:tcPr>
          <w:p w:rsidR="000E606D" w:rsidRPr="005544B7" w:rsidRDefault="000E606D" w:rsidP="000E606D">
            <w:pPr>
              <w:pStyle w:val="gemTab10pt"/>
              <w:rPr>
                <w:rFonts w:eastAsia="Times New Roman" w:cs="Arial"/>
              </w:rPr>
            </w:pPr>
            <w:r w:rsidRPr="005544B7">
              <w:rPr>
                <w:rFonts w:eastAsia="Times New Roman" w:cs="Arial"/>
              </w:rPr>
              <w:t>ecdsa-with-SHA256</w:t>
            </w:r>
          </w:p>
          <w:p w:rsidR="000E606D" w:rsidRPr="005544B7" w:rsidRDefault="000E606D" w:rsidP="000E606D">
            <w:pPr>
              <w:pStyle w:val="gemTab10pt"/>
            </w:pPr>
            <w:r>
              <w:rPr>
                <w:rFonts w:eastAsia="Times New Roman" w:cs="Arial"/>
              </w:rPr>
              <w:t>‘</w:t>
            </w:r>
            <w:r w:rsidRPr="005544B7">
              <w:rPr>
                <w:rFonts w:eastAsia="Times New Roman" w:cs="Arial"/>
              </w:rPr>
              <w:t>2A8648CE3D040302</w:t>
            </w:r>
            <w:r>
              <w:rPr>
                <w:rFonts w:eastAsia="Times New Roman" w:cs="Arial"/>
              </w:rPr>
              <w:t>’</w:t>
            </w:r>
            <w:r w:rsidRPr="005544B7">
              <w:rPr>
                <w:rFonts w:eastAsia="Times New Roman" w:cs="Arial"/>
              </w:rPr>
              <w:t xml:space="preserve"> = {1.2.840.10045.4.3.2}</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accessRulesPublicSign</w:t>
            </w:r>
            <w:r w:rsidRPr="005544B7">
              <w:rPr>
                <w:i/>
              </w:rPr>
              <w:t>a</w:t>
            </w:r>
            <w:r w:rsidRPr="005544B7">
              <w:rPr>
                <w:i/>
              </w:rPr>
              <w:t>tureVerificationObject</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Für alle Interfacearten und alle Werte von lif</w:t>
            </w:r>
            <w:r w:rsidRPr="005544B7">
              <w:t>e</w:t>
            </w:r>
            <w:r w:rsidRPr="005544B7">
              <w:t>CycleStatus gilt:</w:t>
            </w:r>
          </w:p>
          <w:p w:rsidR="000E606D" w:rsidRPr="00FC31F3" w:rsidRDefault="000E606D" w:rsidP="000E606D">
            <w:pPr>
              <w:pStyle w:val="gemTab10pt"/>
              <w:rPr>
                <w:lang w:val="en-US"/>
              </w:rPr>
            </w:pPr>
            <w:r w:rsidRPr="00FC31F3">
              <w:rPr>
                <w:lang w:val="en-US"/>
              </w:rPr>
              <w:t>Delete --&gt; AUT_CMS</w:t>
            </w:r>
          </w:p>
          <w:p w:rsidR="000E606D" w:rsidRPr="005544B7" w:rsidRDefault="000E606D" w:rsidP="000E606D">
            <w:pPr>
              <w:pStyle w:val="gemTab10pt"/>
              <w:rPr>
                <w:lang w:val="en-GB"/>
              </w:rPr>
            </w:pPr>
            <w:r w:rsidRPr="00FC31F3">
              <w:rPr>
                <w:lang w:val="en-US"/>
              </w:rPr>
              <w:t>PSO Verify Certificate --&gt; ALWAYS</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rPr>
                <w:i/>
                <w:strike/>
              </w:rPr>
            </w:pPr>
            <w:r w:rsidRPr="005544B7">
              <w:rPr>
                <w:i/>
              </w:rPr>
              <w:t>accessRulesPublicAuthe</w:t>
            </w:r>
            <w:r w:rsidRPr="005544B7">
              <w:rPr>
                <w:i/>
              </w:rPr>
              <w:t>n</w:t>
            </w:r>
            <w:r w:rsidRPr="005544B7">
              <w:rPr>
                <w:i/>
              </w:rPr>
              <w:t>ticationObject</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Für alle Interfaces und alle Werte von lifeCy</w:t>
            </w:r>
            <w:r w:rsidRPr="005544B7">
              <w:t>c</w:t>
            </w:r>
            <w:r w:rsidRPr="005544B7">
              <w:t xml:space="preserve">leStatus gilt: </w:t>
            </w:r>
          </w:p>
          <w:p w:rsidR="000E606D" w:rsidRPr="00FC31F3" w:rsidRDefault="000E606D" w:rsidP="000E606D">
            <w:pPr>
              <w:pStyle w:val="gemTab10pt"/>
              <w:rPr>
                <w:lang w:val="en-US"/>
              </w:rPr>
            </w:pPr>
            <w:r w:rsidRPr="00FC31F3">
              <w:rPr>
                <w:lang w:val="en-US"/>
              </w:rPr>
              <w:t>Delete --&gt; ALWAYS</w:t>
            </w:r>
          </w:p>
          <w:p w:rsidR="000E606D" w:rsidRPr="005544B7" w:rsidRDefault="000E606D" w:rsidP="000E606D">
            <w:pPr>
              <w:pStyle w:val="gemTab10pt"/>
              <w:rPr>
                <w:i/>
                <w:lang w:val="en-GB"/>
              </w:rPr>
            </w:pPr>
            <w:r w:rsidRPr="00FC31F3">
              <w:rPr>
                <w:lang w:val="en-US"/>
              </w:rPr>
              <w:t>General Authenticate --&gt; A</w:t>
            </w:r>
            <w:r w:rsidRPr="00FC31F3">
              <w:rPr>
                <w:lang w:val="en-US"/>
              </w:rPr>
              <w:t>L</w:t>
            </w:r>
            <w:r w:rsidRPr="00FC31F3">
              <w:rPr>
                <w:lang w:val="en-US"/>
              </w:rPr>
              <w:t>WAYS</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rPr>
          <w:trHeight w:val="253"/>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lastRenderedPageBreak/>
              <w:t>Zugriffsregeln für die Kontaktschnittstelle</w:t>
            </w:r>
          </w:p>
        </w:tc>
      </w:tr>
      <w:tr w:rsidR="000E606D" w:rsidRPr="005544B7">
        <w:tc>
          <w:tcPr>
            <w:tcW w:w="26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32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2001"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53"/>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PSO Verify Certificate</w:t>
            </w:r>
          </w:p>
        </w:tc>
        <w:tc>
          <w:tcPr>
            <w:tcW w:w="4320" w:type="dxa"/>
            <w:shd w:val="clear" w:color="auto" w:fill="auto"/>
            <w:vAlign w:val="center"/>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shd w:val="clear" w:color="auto" w:fill="auto"/>
            <w:vAlign w:val="center"/>
          </w:tcPr>
          <w:p w:rsidR="000E606D" w:rsidRPr="005544B7" w:rsidRDefault="000E606D" w:rsidP="000E606D">
            <w:pPr>
              <w:pStyle w:val="gemTab10pt"/>
              <w:rPr>
                <w:smallCaps/>
              </w:rPr>
            </w:pPr>
            <w:r w:rsidRPr="005544B7">
              <w:rPr>
                <w:smallCaps/>
              </w:rPr>
              <w:t>Delete</w:t>
            </w:r>
          </w:p>
        </w:tc>
        <w:tc>
          <w:tcPr>
            <w:tcW w:w="43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53"/>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t>PSO Verify Certificate</w:t>
            </w:r>
          </w:p>
        </w:tc>
        <w:tc>
          <w:tcPr>
            <w:tcW w:w="4320" w:type="dxa"/>
            <w:shd w:val="clear" w:color="auto" w:fill="auto"/>
            <w:vAlign w:val="center"/>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shd w:val="clear" w:color="auto" w:fill="auto"/>
            <w:vAlign w:val="center"/>
          </w:tcPr>
          <w:p w:rsidR="000E606D" w:rsidRPr="005544B7" w:rsidRDefault="000E606D" w:rsidP="000E606D">
            <w:pPr>
              <w:pStyle w:val="gemTab10pt"/>
            </w:pPr>
            <w:r w:rsidRPr="005544B7">
              <w:rPr>
                <w:smallCaps/>
              </w:rPr>
              <w:t>Delete</w:t>
            </w:r>
          </w:p>
        </w:tc>
        <w:tc>
          <w:tcPr>
            <w:tcW w:w="432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53"/>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53"/>
        </w:trPr>
        <w:tc>
          <w:tcPr>
            <w:tcW w:w="26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32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spacing w:before="120"/>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3"/>
        </w:numPr>
      </w:pPr>
      <w:bookmarkStart w:id="272" w:name="_Ref345321148"/>
      <w:r w:rsidRPr="005544B7">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xml:space="preserve">] mit einem öffentlichen Signaturprüfobjekt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PSO Verify Certificate, </w:t>
      </w:r>
      <w:r w:rsidRPr="005544B7">
        <w:rPr>
          <w:smallCaps/>
        </w:rPr>
        <w:t>Termin</w:t>
      </w:r>
      <w:r w:rsidRPr="005544B7">
        <w:rPr>
          <w:smallCaps/>
        </w:rPr>
        <w:t>a</w:t>
      </w:r>
      <w:r w:rsidRPr="005544B7">
        <w:rPr>
          <w:smallCaps/>
        </w:rPr>
        <w:t>te</w:t>
      </w:r>
      <w:r w:rsidRPr="005544B7">
        <w:t>.</w:t>
      </w:r>
      <w:bookmarkEnd w:id="272"/>
    </w:p>
    <w:p w:rsidR="000E606D" w:rsidRPr="005544B7" w:rsidRDefault="000E606D" w:rsidP="000E606D">
      <w:pPr>
        <w:pStyle w:val="afiHinweise"/>
      </w:pPr>
      <w:bookmarkStart w:id="273" w:name="_Ref345321182"/>
      <w:r w:rsidRPr="005544B7">
        <w:t xml:space="preserve">Während gemäß den Tabellen in </w:t>
      </w:r>
      <w:r w:rsidRPr="005544B7">
        <w:fldChar w:fldCharType="begin"/>
      </w:r>
      <w:r w:rsidRPr="005544B7">
        <w:instrText xml:space="preserve"> REF qgemSpec_PKI \h  \* MERGEFORMAT </w:instrText>
      </w:r>
      <w:r w:rsidRPr="005544B7">
        <w:fldChar w:fldCharType="separate"/>
      </w:r>
      <w:r w:rsidRPr="00DF01BE">
        <w:rPr>
          <w:rFonts w:eastAsia="Times New Roman"/>
          <w:szCs w:val="22"/>
        </w:rPr>
        <w:t>[gemSpec_PKI</w:t>
      </w:r>
      <w:r w:rsidRPr="005544B7">
        <w:fldChar w:fldCharType="end"/>
      </w:r>
      <w:r w:rsidRPr="005544B7">
        <w:t>#6.7.5] als RFU gekennzeichnete Bits einer Flaglisten in CV</w:t>
      </w:r>
      <w:r w:rsidRPr="005544B7">
        <w:noBreakHyphen/>
        <w:t>Zertifikaten der Generation 2 auf ‚0’ zu setzen sind, werden RFU Bits einer Flagliste im CHAT eines Sicherheitsankers auf ‚1’ gesetzt.</w:t>
      </w:r>
      <w:bookmarkEnd w:id="273"/>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Card-G2-A_3212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oPuK_RCA_ADMINCMS_CS_E256 \h  \* MERGEFORMAT </w:instrText>
      </w:r>
      <w:r w:rsidRPr="005544B7">
        <w:rPr>
          <w:b/>
        </w:rPr>
      </w:r>
      <w:r w:rsidRPr="005544B7">
        <w:rPr>
          <w:b/>
        </w:rPr>
        <w:fldChar w:fldCharType="separate"/>
      </w:r>
      <w:r w:rsidRPr="00DF01BE">
        <w:rPr>
          <w:b/>
        </w:rPr>
        <w:t>PuK.RCA.ADMINCMS.CS.E256</w:t>
      </w:r>
      <w:r w:rsidRPr="005544B7">
        <w:rPr>
          <w:b/>
        </w:rPr>
        <w:fldChar w:fldCharType="end"/>
      </w:r>
    </w:p>
    <w:p w:rsidR="000E606D" w:rsidRDefault="000E606D" w:rsidP="000E606D">
      <w:pPr>
        <w:pStyle w:val="gemEinzug"/>
      </w:pPr>
      <w:r w:rsidRPr="005544B7">
        <w:t xml:space="preserve">Bei der Personalisierung von </w:t>
      </w:r>
      <w:r w:rsidRPr="005544B7">
        <w:fldChar w:fldCharType="begin"/>
      </w:r>
      <w:r w:rsidRPr="005544B7">
        <w:instrText xml:space="preserve"> REF oPuK_RCA_ADMINCMS_CS_E256 \h  \* MERGEFORMAT </w:instrText>
      </w:r>
      <w:r w:rsidRPr="005544B7">
        <w:fldChar w:fldCharType="separate"/>
      </w:r>
      <w:r w:rsidRPr="005544B7">
        <w:t>PuK.RCA.ADMINCMS.CS.E256</w:t>
      </w:r>
      <w:r w:rsidRPr="005544B7">
        <w:fldChar w:fldCharType="end"/>
      </w:r>
      <w:r w:rsidRPr="005544B7">
        <w:t xml:space="preserve"> MÜSSEN die in Tab_eGK_ObjSys_121 angegebenen Attribute mit den dort angegebenen Inhalten person</w:t>
      </w:r>
      <w:r w:rsidRPr="005544B7">
        <w:t>a</w:t>
      </w:r>
      <w:r w:rsidRPr="005544B7">
        <w:t>lisiert werden.</w:t>
      </w:r>
    </w:p>
    <w:p w:rsidR="000E606D" w:rsidRPr="008C3744" w:rsidRDefault="000E606D" w:rsidP="000E606D">
      <w:pPr>
        <w:pStyle w:val="gemEinzug"/>
      </w:pPr>
      <w:r w:rsidRPr="008C3744">
        <w:t xml:space="preserve">Wenn die restlichen Attribute von </w:t>
      </w:r>
      <w:r w:rsidRPr="008C3744">
        <w:fldChar w:fldCharType="begin"/>
      </w:r>
      <w:r w:rsidRPr="008C3744">
        <w:instrText xml:space="preserve"> REF oPuK_RCA_ADMINCMS_CS_E256 \h  \* MERGEFORMAT </w:instrText>
      </w:r>
      <w:r w:rsidRPr="008C3744">
        <w:fldChar w:fldCharType="separate"/>
      </w:r>
      <w:r w:rsidRPr="005544B7">
        <w:t>PuK.RCA.ADMINCMS.CS.E256</w:t>
      </w:r>
      <w:r w:rsidRPr="008C3744">
        <w:fldChar w:fldCharType="end"/>
      </w:r>
      <w:r w:rsidRPr="008C3744">
        <w:t xml:space="preserve"> mit Wildcard </w:t>
      </w:r>
      <w:r w:rsidRPr="008C3744">
        <w:t>o</w:t>
      </w:r>
      <w:r w:rsidRPr="008C3744">
        <w:t>der AttributeNotSet initialisiert wurden, MÜSSEN sie gemäß den Vorgaben in der Initialisierungstabelle Tab_eGK_ObjSys_126 personalisiert werden.</w:t>
      </w:r>
    </w:p>
    <w:p w:rsidR="000E606D" w:rsidRPr="008C3744" w:rsidRDefault="000E606D" w:rsidP="00026833">
      <w:pPr>
        <w:pStyle w:val="Beschriftung"/>
      </w:pPr>
      <w:bookmarkStart w:id="274" w:name="_Toc465414276"/>
      <w:r w:rsidRPr="008C3744">
        <w:t xml:space="preserve">Tabelle </w:t>
      </w:r>
      <w:r w:rsidRPr="008C3744">
        <w:fldChar w:fldCharType="begin"/>
      </w:r>
      <w:r w:rsidRPr="008C3744">
        <w:instrText xml:space="preserve"> SEQ Tabelle \* ARABIC </w:instrText>
      </w:r>
      <w:r w:rsidRPr="008C3744">
        <w:fldChar w:fldCharType="separate"/>
      </w:r>
      <w:r>
        <w:rPr>
          <w:noProof/>
        </w:rPr>
        <w:t>24</w:t>
      </w:r>
      <w:r w:rsidRPr="008C3744">
        <w:fldChar w:fldCharType="end"/>
      </w:r>
      <w:r w:rsidRPr="008C3744">
        <w:t xml:space="preserve">: Tab_eGK_ObjSys_121 Personalisierte Attribute von </w:t>
      </w:r>
      <w:r w:rsidRPr="008C3744">
        <w:fldChar w:fldCharType="begin"/>
      </w:r>
      <w:r w:rsidRPr="008C3744">
        <w:instrText xml:space="preserve"> REF oMF \h  \* MERGEFORMAT </w:instrText>
      </w:r>
      <w:r w:rsidRPr="008C3744">
        <w:fldChar w:fldCharType="separate"/>
      </w:r>
      <w:r w:rsidRPr="005544B7">
        <w:t>MF</w:t>
      </w:r>
      <w:r w:rsidRPr="008C3744">
        <w:fldChar w:fldCharType="end"/>
      </w:r>
      <w:r w:rsidRPr="008C3744">
        <w:t xml:space="preserve"> / </w:t>
      </w:r>
      <w:r w:rsidRPr="008C3744">
        <w:fldChar w:fldCharType="begin"/>
      </w:r>
      <w:r w:rsidRPr="008C3744">
        <w:instrText xml:space="preserve"> REF oPuK_RCA_ADMINCMS_CS_E256 \h  \* MERGEFORMAT </w:instrText>
      </w:r>
      <w:r w:rsidRPr="008C3744">
        <w:fldChar w:fldCharType="separate"/>
      </w:r>
      <w:r w:rsidRPr="005544B7">
        <w:t>PuK.RCA.ADMINCMS.CS.E256</w:t>
      </w:r>
      <w:bookmarkEnd w:id="274"/>
      <w:r w:rsidRPr="008C374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8C3744">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8C3744" w:rsidRDefault="000E606D" w:rsidP="000E606D">
            <w:pPr>
              <w:pStyle w:val="gemtab11ptAbstand"/>
              <w:rPr>
                <w:b/>
                <w:sz w:val="20"/>
              </w:rPr>
            </w:pPr>
            <w:r w:rsidRPr="008C3744">
              <w:rPr>
                <w:b/>
                <w:sz w:val="20"/>
              </w:rPr>
              <w:t>Bemerkung</w:t>
            </w:r>
          </w:p>
        </w:tc>
      </w:tr>
      <w:tr w:rsidR="000E606D" w:rsidRPr="008C3744" w:rsidTr="000E606D">
        <w:tc>
          <w:tcPr>
            <w:tcW w:w="2088" w:type="dxa"/>
            <w:shd w:val="clear" w:color="auto" w:fill="auto"/>
            <w:vAlign w:val="center"/>
          </w:tcPr>
          <w:p w:rsidR="000E606D" w:rsidRPr="008C3744" w:rsidRDefault="000E606D" w:rsidP="000E606D">
            <w:pPr>
              <w:pStyle w:val="gemTab10pt"/>
              <w:rPr>
                <w:i/>
              </w:rPr>
            </w:pPr>
            <w:r w:rsidRPr="008C3744">
              <w:rPr>
                <w:i/>
              </w:rPr>
              <w:t>publicKey</w:t>
            </w:r>
          </w:p>
        </w:tc>
        <w:tc>
          <w:tcPr>
            <w:tcW w:w="4680" w:type="dxa"/>
            <w:shd w:val="clear" w:color="auto" w:fill="auto"/>
            <w:vAlign w:val="center"/>
          </w:tcPr>
          <w:p w:rsidR="000E606D" w:rsidRPr="008C3744" w:rsidRDefault="000E606D" w:rsidP="000E606D">
            <w:pPr>
              <w:pStyle w:val="gemTab10pt"/>
              <w:rPr>
                <w:lang w:val="en-US"/>
              </w:rPr>
            </w:pPr>
            <w:r w:rsidRPr="008C3744">
              <w:rPr>
                <w:lang w:val="en-US"/>
              </w:rPr>
              <w:t xml:space="preserve">Domainparameter = brainpoolP256r1 gemäß </w:t>
            </w:r>
            <w:r w:rsidRPr="008C3744">
              <w:fldChar w:fldCharType="begin"/>
            </w:r>
            <w:r w:rsidRPr="008C3744">
              <w:rPr>
                <w:lang w:val="en-US"/>
              </w:rPr>
              <w:instrText xml:space="preserve"> REF qgemSpec_PKI \h  \* MERGEFORMAT </w:instrText>
            </w:r>
            <w:r w:rsidRPr="008C3744">
              <w:fldChar w:fldCharType="separate"/>
            </w:r>
            <w:r w:rsidRPr="00DF01BE">
              <w:rPr>
                <w:rFonts w:eastAsia="Times New Roman"/>
                <w:lang w:val="en-US"/>
              </w:rPr>
              <w:t>[gemSpec_PKI</w:t>
            </w:r>
            <w:r w:rsidRPr="008C3744">
              <w:fldChar w:fldCharType="end"/>
            </w:r>
            <w:r w:rsidRPr="008C3744">
              <w:rPr>
                <w:lang w:val="en-US"/>
              </w:rPr>
              <w:t>#6.7.2.3] aus Admin-CVC-Root</w:t>
            </w:r>
          </w:p>
        </w:tc>
        <w:tc>
          <w:tcPr>
            <w:tcW w:w="2160" w:type="dxa"/>
            <w:shd w:val="clear" w:color="auto" w:fill="auto"/>
            <w:vAlign w:val="center"/>
          </w:tcPr>
          <w:p w:rsidR="000E606D" w:rsidRPr="008C3744" w:rsidRDefault="000E606D" w:rsidP="000E606D">
            <w:pPr>
              <w:pStyle w:val="Kommentartext"/>
              <w:rPr>
                <w:lang w:val="en-US"/>
              </w:rPr>
            </w:pPr>
          </w:p>
        </w:tc>
      </w:tr>
      <w:tr w:rsidR="000E606D" w:rsidRPr="008C3744" w:rsidTr="000E606D">
        <w:tc>
          <w:tcPr>
            <w:tcW w:w="2088" w:type="dxa"/>
            <w:shd w:val="clear" w:color="auto" w:fill="auto"/>
            <w:vAlign w:val="center"/>
          </w:tcPr>
          <w:p w:rsidR="000E606D" w:rsidRPr="008C3744" w:rsidRDefault="000E606D" w:rsidP="000E606D">
            <w:pPr>
              <w:pStyle w:val="gemTab10pt"/>
              <w:rPr>
                <w:i/>
              </w:rPr>
            </w:pPr>
            <w:r w:rsidRPr="008C3744">
              <w:rPr>
                <w:i/>
              </w:rPr>
              <w:t>publicKey</w:t>
            </w:r>
          </w:p>
          <w:p w:rsidR="000E606D" w:rsidRPr="008C3744" w:rsidRDefault="000E606D" w:rsidP="000E606D">
            <w:pPr>
              <w:pStyle w:val="gemTab10pt"/>
            </w:pPr>
            <w:r w:rsidRPr="008C3744">
              <w:rPr>
                <w:rFonts w:eastAsia="Times New Roman"/>
                <w:szCs w:val="22"/>
              </w:rPr>
              <w:t>Option_Erstellung _von_Testkarten</w:t>
            </w:r>
          </w:p>
        </w:tc>
        <w:tc>
          <w:tcPr>
            <w:tcW w:w="4680" w:type="dxa"/>
            <w:shd w:val="clear" w:color="auto" w:fill="auto"/>
            <w:vAlign w:val="center"/>
          </w:tcPr>
          <w:p w:rsidR="000E606D" w:rsidRPr="008C3744" w:rsidRDefault="000E606D" w:rsidP="000E606D">
            <w:pPr>
              <w:pStyle w:val="gemTab10pt"/>
              <w:rPr>
                <w:lang w:val="en-US"/>
              </w:rPr>
            </w:pPr>
            <w:r w:rsidRPr="008C3744">
              <w:rPr>
                <w:lang w:val="en-US"/>
              </w:rPr>
              <w:t xml:space="preserve">Domainparameter = brainpoolP256r1 gemäß </w:t>
            </w:r>
            <w:r w:rsidRPr="008C3744">
              <w:fldChar w:fldCharType="begin"/>
            </w:r>
            <w:r w:rsidRPr="008C3744">
              <w:rPr>
                <w:lang w:val="en-US"/>
              </w:rPr>
              <w:instrText xml:space="preserve"> REF qgemSpec_PKI \h  \* MERGEFORMAT </w:instrText>
            </w:r>
            <w:r w:rsidRPr="008C3744">
              <w:fldChar w:fldCharType="separate"/>
            </w:r>
            <w:r w:rsidRPr="00DF01BE">
              <w:rPr>
                <w:rFonts w:eastAsia="Times New Roman"/>
                <w:lang w:val="en-US"/>
              </w:rPr>
              <w:t>[gemSpec_PKI</w:t>
            </w:r>
            <w:r w:rsidRPr="008C3744">
              <w:fldChar w:fldCharType="end"/>
            </w:r>
            <w:r w:rsidRPr="008C3744">
              <w:rPr>
                <w:lang w:val="en-US"/>
              </w:rPr>
              <w:t>#6.7.2.3] aus Test-Admin-CVC-Root</w:t>
            </w:r>
          </w:p>
        </w:tc>
        <w:tc>
          <w:tcPr>
            <w:tcW w:w="2160" w:type="dxa"/>
            <w:shd w:val="clear" w:color="auto" w:fill="auto"/>
            <w:vAlign w:val="center"/>
          </w:tcPr>
          <w:p w:rsidR="000E606D" w:rsidRPr="008C3744" w:rsidRDefault="000E606D" w:rsidP="000E606D">
            <w:pPr>
              <w:pStyle w:val="Beschriftung"/>
              <w:rPr>
                <w:lang w:val="en-US"/>
              </w:rPr>
            </w:pPr>
          </w:p>
        </w:tc>
      </w:tr>
      <w:tr w:rsidR="000E606D" w:rsidRPr="008C3744" w:rsidTr="000E606D">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C3744" w:rsidRDefault="000E606D" w:rsidP="000E606D">
            <w:pPr>
              <w:pStyle w:val="gemTab10pt"/>
              <w:rPr>
                <w:i/>
              </w:rPr>
            </w:pPr>
            <w:r w:rsidRPr="008C3744">
              <w:rPr>
                <w:i/>
              </w:rPr>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C3744" w:rsidRDefault="000E606D" w:rsidP="000E606D">
            <w:pPr>
              <w:pStyle w:val="gemTab10pt"/>
            </w:pPr>
            <w:r w:rsidRPr="008C3744">
              <w:t>OIDflags</w:t>
            </w:r>
            <w:r w:rsidRPr="008C3744">
              <w:tab/>
              <w:t>= oid_cvc_fl_cms</w:t>
            </w:r>
          </w:p>
          <w:p w:rsidR="000E606D" w:rsidRPr="008C3744" w:rsidRDefault="000E606D" w:rsidP="000E606D">
            <w:pPr>
              <w:pStyle w:val="gemTab10pt"/>
            </w:pPr>
            <w:r w:rsidRPr="008C3744">
              <w:t>flagList</w:t>
            </w:r>
            <w:r w:rsidRPr="008C3744">
              <w:tab/>
              <w:t>= ‘FF BFFF FFFF FFFF’</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C3744" w:rsidRDefault="000E606D" w:rsidP="000E606D">
            <w:pPr>
              <w:pStyle w:val="Beschriftung"/>
            </w:pPr>
          </w:p>
        </w:tc>
      </w:tr>
      <w:tr w:rsidR="000E606D" w:rsidRPr="0084437D" w:rsidTr="000E606D">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C3744" w:rsidRDefault="000E606D" w:rsidP="000E606D">
            <w:pPr>
              <w:pStyle w:val="gemTab10pt"/>
              <w:rPr>
                <w:i/>
              </w:rPr>
            </w:pPr>
            <w:r w:rsidRPr="008C3744">
              <w:rPr>
                <w:i/>
              </w:rPr>
              <w:t>expirationDate</w:t>
            </w:r>
          </w:p>
          <w:p w:rsidR="000E606D" w:rsidRPr="008C3744" w:rsidRDefault="000E606D" w:rsidP="000E606D">
            <w:pPr>
              <w:pStyle w:val="gemTab10pt"/>
              <w:rPr>
                <w:i/>
              </w:rPr>
            </w:pPr>
            <w:r w:rsidRPr="008C3744">
              <w:rPr>
                <w:i/>
              </w:rPr>
              <w:t>Option_Erstellung _von_Testkarten</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4437D" w:rsidRDefault="000E606D" w:rsidP="000E606D">
            <w:pPr>
              <w:pStyle w:val="gemTab10pt"/>
            </w:pPr>
            <w:r w:rsidRPr="008C3744">
              <w:t xml:space="preserve">Identisch zu „expirationDate“ des personalisierten </w:t>
            </w:r>
            <w:r w:rsidRPr="008C3744">
              <w:fldChar w:fldCharType="begin"/>
            </w:r>
            <w:r w:rsidRPr="008C3744">
              <w:instrText xml:space="preserve"> REF oPuK_RCA_CS_E256 \h  \* MERGEFORMAT </w:instrText>
            </w:r>
            <w:r w:rsidRPr="008C3744">
              <w:fldChar w:fldCharType="separate"/>
            </w:r>
            <w:r w:rsidRPr="005544B7">
              <w:t>PuK.RCA.CS.E256</w:t>
            </w:r>
            <w:r w:rsidRPr="008C3744">
              <w:fldChar w:fldCharType="end"/>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84437D" w:rsidRDefault="000E606D" w:rsidP="000E606D">
            <w:pPr>
              <w:pStyle w:val="Beschriftung"/>
            </w:pPr>
          </w:p>
        </w:tc>
      </w:tr>
    </w:tbl>
    <w:p w:rsidR="00026833" w:rsidRDefault="00026833" w:rsidP="000E606D">
      <w:pPr>
        <w:pStyle w:val="gemEinzug"/>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3"/>
      </w:pPr>
      <w:bookmarkStart w:id="275" w:name="_Ref321991006"/>
      <w:bookmarkStart w:id="276" w:name="_Ref336853583"/>
      <w:bookmarkStart w:id="277" w:name="_Toc503163398"/>
      <w:bookmarkEnd w:id="262"/>
      <w:r w:rsidRPr="005544B7">
        <w:t>Symmetrische Kartenadministration</w:t>
      </w:r>
      <w:bookmarkEnd w:id="276"/>
      <w:bookmarkEnd w:id="277"/>
    </w:p>
    <w:p w:rsidR="000E606D" w:rsidRPr="005544B7" w:rsidRDefault="000E606D" w:rsidP="000E606D">
      <w:pPr>
        <w:pStyle w:val="gemStandard"/>
      </w:pPr>
      <w:r w:rsidRPr="005544B7">
        <w:t>Die hier beschriebene Variante der Administration der eGK umfasst sowohl das Karte</w:t>
      </w:r>
      <w:r w:rsidRPr="005544B7">
        <w:t>n</w:t>
      </w:r>
      <w:r w:rsidRPr="005544B7">
        <w:t>managementsystem (CMS), als auch die Pflege der Versichertenstammdaten (VSD).</w:t>
      </w:r>
    </w:p>
    <w:p w:rsidR="000E606D" w:rsidRPr="005544B7" w:rsidRDefault="000E606D" w:rsidP="000E606D">
      <w:pPr>
        <w:pStyle w:val="gemStandard"/>
      </w:pPr>
      <w:r w:rsidRPr="005544B7">
        <w:t>Die Administration einer eGK erfordert den Aufbau eines kryptographisch gesicherten Kommunikationskanals (Trusted Channel). In diesem Kapitel werden Schlüssel beschri</w:t>
      </w:r>
      <w:r w:rsidRPr="005544B7">
        <w:t>e</w:t>
      </w:r>
      <w:r w:rsidRPr="005544B7">
        <w:t>ben, die den Au</w:t>
      </w:r>
      <w:r w:rsidRPr="005544B7">
        <w:t>f</w:t>
      </w:r>
      <w:r w:rsidRPr="005544B7">
        <w:t xml:space="preserve">bau eines solchen Trusted Channels mittels symmetrischer Verfahren ermöglichen. Die Schlüssel zum Aufbau mittels asymmetrischer Verfahren werden in </w:t>
      </w:r>
      <w:r w:rsidRPr="005544B7">
        <w:fldChar w:fldCharType="begin"/>
      </w:r>
      <w:r w:rsidRPr="005544B7">
        <w:instrText xml:space="preserve"> REF _Ref336853457 \r \h  \* MERGEFORMAT </w:instrText>
      </w:r>
      <w:r w:rsidRPr="005544B7">
        <w:fldChar w:fldCharType="separate"/>
      </w:r>
      <w:r>
        <w:t>5.3.13</w:t>
      </w:r>
      <w:r w:rsidRPr="005544B7">
        <w:fldChar w:fldCharType="end"/>
      </w:r>
      <w:r w:rsidRPr="005544B7">
        <w:t xml:space="preserve"> beschrieben.</w:t>
      </w:r>
    </w:p>
    <w:p w:rsidR="000E606D" w:rsidRPr="005544B7" w:rsidRDefault="000E606D" w:rsidP="000E606D">
      <w:pPr>
        <w:pStyle w:val="gemStandard"/>
      </w:pPr>
      <w:r w:rsidRPr="005544B7">
        <w:t>Voraussetzung für den Aufbau mittels symmetrischer Verfahren ist, dass sowohl die zu administrierende Karte, als auch das administrierende System über denselben symmetr</w:t>
      </w:r>
      <w:r w:rsidRPr="005544B7">
        <w:t>i</w:t>
      </w:r>
      <w:r w:rsidRPr="005544B7">
        <w:t>schen Schlüsse</w:t>
      </w:r>
      <w:r w:rsidRPr="005544B7">
        <w:t>l</w:t>
      </w:r>
      <w:r w:rsidRPr="005544B7">
        <w:t xml:space="preserve"> verfügen. </w:t>
      </w:r>
    </w:p>
    <w:p w:rsidR="000E606D" w:rsidRPr="005544B7" w:rsidRDefault="000E606D" w:rsidP="000E606D">
      <w:pPr>
        <w:pStyle w:val="gemStandard"/>
      </w:pPr>
      <w:r w:rsidRPr="005544B7">
        <w:t>Während die Schlüssel auf Smartcards typischerweise kartenindividuell sind, ist es den</w:t>
      </w:r>
      <w:r w:rsidRPr="005544B7">
        <w:t>k</w:t>
      </w:r>
      <w:r w:rsidRPr="005544B7">
        <w:t>bar, dass mit einem Schlüssel eines administrierenden Systems genau eine, oder mehr</w:t>
      </w:r>
      <w:r w:rsidRPr="005544B7">
        <w:t>e</w:t>
      </w:r>
      <w:r w:rsidRPr="005544B7">
        <w:t>re oder alle Smartcards administriert werden. Das Sicherheitskonzept des administri</w:t>
      </w:r>
      <w:r w:rsidRPr="005544B7">
        <w:t>e</w:t>
      </w:r>
      <w:r w:rsidRPr="005544B7">
        <w:t>renden Systems erscheint die geeignete Stelle zu sein um eine Variante auszuwä</w:t>
      </w:r>
      <w:r w:rsidRPr="005544B7">
        <w:t>h</w:t>
      </w:r>
      <w:r w:rsidRPr="005544B7">
        <w:t>len.</w:t>
      </w:r>
    </w:p>
    <w:p w:rsidR="000E606D" w:rsidRPr="005544B7" w:rsidRDefault="000E606D" w:rsidP="000E606D">
      <w:pPr>
        <w:pStyle w:val="gemStandard"/>
      </w:pPr>
      <w:r w:rsidRPr="005544B7">
        <w:t>Es sind getrennte Schlüssel für das CMS und den VSD definiert. Bei der Personalisi</w:t>
      </w:r>
      <w:r w:rsidRPr="005544B7">
        <w:t>e</w:t>
      </w:r>
      <w:r w:rsidRPr="005544B7">
        <w:t>rung sind nur die Schlüssel personalisieren, die ta</w:t>
      </w:r>
      <w:r w:rsidRPr="005544B7">
        <w:t>t</w:t>
      </w:r>
      <w:r w:rsidRPr="005544B7">
        <w:t>sächlich benötigt werden.</w:t>
      </w:r>
    </w:p>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278" w:name="_Toc503163399"/>
      <w:r w:rsidRPr="005544B7">
        <w:t>MF</w:t>
      </w:r>
      <w:r w:rsidRPr="005544B7">
        <w:fldChar w:fldCharType="end"/>
      </w:r>
      <w:r w:rsidRPr="005544B7">
        <w:t xml:space="preserve"> / </w:t>
      </w:r>
      <w:bookmarkStart w:id="279" w:name="oSK_CMS_AES128"/>
      <w:r w:rsidRPr="005544B7">
        <w:t>SK.CMS.AES128</w:t>
      </w:r>
      <w:bookmarkEnd w:id="275"/>
      <w:bookmarkEnd w:id="279"/>
      <w:bookmarkEnd w:id="278"/>
    </w:p>
    <w:p w:rsidR="000E606D" w:rsidRPr="005544B7" w:rsidRDefault="000E606D" w:rsidP="000E606D">
      <w:pPr>
        <w:pStyle w:val="gemStandard"/>
      </w:pPr>
      <w:r w:rsidRPr="005544B7">
        <w:t>Dieser AES-Schlüssel mit 128 bit Schlüssellänge wird benötigt, um administrative Aufg</w:t>
      </w:r>
      <w:r w:rsidRPr="005544B7">
        <w:t>a</w:t>
      </w:r>
      <w:r w:rsidRPr="005544B7">
        <w:t>ben am Objektsystem (z. B. das Anlegen von neuen Anwendungen) au</w:t>
      </w:r>
      <w:r w:rsidRPr="005544B7">
        <w:t>s</w:t>
      </w:r>
      <w:r w:rsidRPr="005544B7">
        <w:t>zuführen.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Card-G2-A_2388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oSK_CMS_AES128 \h  \* MERGEFORMAT </w:instrText>
      </w:r>
      <w:r w:rsidRPr="005544B7">
        <w:rPr>
          <w:b/>
        </w:rPr>
      </w:r>
      <w:r w:rsidRPr="005544B7">
        <w:rPr>
          <w:b/>
        </w:rPr>
        <w:fldChar w:fldCharType="separate"/>
      </w:r>
      <w:r w:rsidRPr="00DF01BE">
        <w:rPr>
          <w:b/>
        </w:rPr>
        <w:t>SK.CMS.AES128</w:t>
      </w:r>
      <w:r w:rsidRPr="005544B7">
        <w:rPr>
          <w:b/>
        </w:rPr>
        <w:fldChar w:fldCharType="end"/>
      </w:r>
    </w:p>
    <w:p w:rsidR="000E606D" w:rsidRPr="005544B7" w:rsidRDefault="000E606D" w:rsidP="000E606D">
      <w:pPr>
        <w:pStyle w:val="gemEinzug"/>
        <w:spacing w:after="240"/>
        <w:jc w:val="left"/>
      </w:pPr>
      <w:r w:rsidRPr="005544B7">
        <w:fldChar w:fldCharType="begin"/>
      </w:r>
      <w:r w:rsidRPr="005544B7">
        <w:instrText xml:space="preserve"> REF oSK_CMS_AES128 \h  \* MERGEFORMAT </w:instrText>
      </w:r>
      <w:r w:rsidRPr="005544B7">
        <w:fldChar w:fldCharType="separate"/>
      </w:r>
      <w:r w:rsidRPr="005544B7">
        <w:t>SK.CMS.AES128</w:t>
      </w:r>
      <w:r w:rsidRPr="005544B7">
        <w:fldChar w:fldCharType="end"/>
      </w:r>
      <w:r w:rsidRPr="005544B7">
        <w:t xml:space="preserve"> MUSS die in Tab_eGK_ObjSys_027 dargestellten initialisierten Attribute besi</w:t>
      </w:r>
      <w:r w:rsidRPr="005544B7">
        <w:t>t</w:t>
      </w:r>
      <w:r w:rsidRPr="005544B7">
        <w:t>zen.</w:t>
      </w:r>
    </w:p>
    <w:p w:rsidR="000E606D" w:rsidRPr="005544B7" w:rsidRDefault="000E606D" w:rsidP="000E606D">
      <w:pPr>
        <w:pStyle w:val="Beschriftung"/>
      </w:pPr>
      <w:bookmarkStart w:id="280" w:name="_Toc465414277"/>
      <w:r w:rsidRPr="005544B7">
        <w:t xml:space="preserve">Tabelle </w:t>
      </w:r>
      <w:r w:rsidRPr="005544B7">
        <w:fldChar w:fldCharType="begin"/>
      </w:r>
      <w:r w:rsidRPr="005544B7">
        <w:instrText xml:space="preserve"> SEQ Tabelle \* ARABIC </w:instrText>
      </w:r>
      <w:r w:rsidRPr="005544B7">
        <w:fldChar w:fldCharType="separate"/>
      </w:r>
      <w:r>
        <w:rPr>
          <w:noProof/>
        </w:rPr>
        <w:t>25</w:t>
      </w:r>
      <w:r w:rsidRPr="005544B7">
        <w:fldChar w:fldCharType="end"/>
      </w:r>
      <w:r w:rsidRPr="005544B7">
        <w:t>:</w:t>
      </w:r>
      <w:r>
        <w:t xml:space="preserve"> </w:t>
      </w:r>
      <w:r w:rsidRPr="005544B7">
        <w:t xml:space="preserve">Tab_eGK_ObjSys_027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oSK_CMS_AES128 \h  \* MERGEFORMAT </w:instrText>
      </w:r>
      <w:r w:rsidRPr="005544B7">
        <w:fldChar w:fldCharType="separate"/>
      </w:r>
      <w:r w:rsidRPr="005544B7">
        <w:t>SK.CMS.AES128</w:t>
      </w:r>
      <w:bookmarkEnd w:id="28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tcPr>
          <w:p w:rsidR="000E606D" w:rsidRPr="005544B7" w:rsidRDefault="000E606D" w:rsidP="000E606D">
            <w:pPr>
              <w:pStyle w:val="gemtab11ptAbstand"/>
              <w:rPr>
                <w:sz w:val="20"/>
              </w:rPr>
            </w:pPr>
            <w:r w:rsidRPr="005544B7">
              <w:rPr>
                <w:sz w:val="20"/>
              </w:rPr>
              <w:t>Objekttyp</w:t>
            </w:r>
          </w:p>
        </w:tc>
        <w:tc>
          <w:tcPr>
            <w:tcW w:w="4500" w:type="dxa"/>
            <w:shd w:val="clear" w:color="auto" w:fill="auto"/>
          </w:tcPr>
          <w:p w:rsidR="000E606D" w:rsidRPr="005544B7" w:rsidRDefault="000E606D" w:rsidP="000E606D">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E606D" w:rsidRPr="005544B7" w:rsidRDefault="000E606D" w:rsidP="000E606D">
            <w:pPr>
              <w:pStyle w:val="Kommentartext"/>
            </w:pPr>
          </w:p>
        </w:tc>
      </w:tr>
      <w:tr w:rsidR="000E606D" w:rsidRPr="005544B7">
        <w:tc>
          <w:tcPr>
            <w:tcW w:w="2448" w:type="dxa"/>
            <w:shd w:val="clear" w:color="auto" w:fill="auto"/>
          </w:tcPr>
          <w:p w:rsidR="000E606D" w:rsidRPr="006A25F9" w:rsidRDefault="000E606D" w:rsidP="000E606D">
            <w:pPr>
              <w:pStyle w:val="gemtab11ptAbstand"/>
              <w:rPr>
                <w:sz w:val="20"/>
              </w:rPr>
            </w:pPr>
            <w:r w:rsidRPr="006A25F9">
              <w:rPr>
                <w:i/>
                <w:sz w:val="20"/>
              </w:rPr>
              <w:t>keyType</w:t>
            </w:r>
          </w:p>
        </w:tc>
        <w:tc>
          <w:tcPr>
            <w:tcW w:w="4500" w:type="dxa"/>
            <w:shd w:val="clear" w:color="auto" w:fill="auto"/>
          </w:tcPr>
          <w:p w:rsidR="000E606D" w:rsidRPr="006A25F9" w:rsidRDefault="000E606D" w:rsidP="000E606D">
            <w:pPr>
              <w:pStyle w:val="gemtab11ptAbstand"/>
              <w:rPr>
                <w:sz w:val="20"/>
              </w:rPr>
            </w:pPr>
            <w:r w:rsidRPr="006A25F9">
              <w:rPr>
                <w:sz w:val="20"/>
              </w:rPr>
              <w:t>AES-128</w:t>
            </w:r>
          </w:p>
        </w:tc>
        <w:tc>
          <w:tcPr>
            <w:tcW w:w="1980" w:type="dxa"/>
            <w:shd w:val="clear" w:color="auto" w:fill="auto"/>
            <w:vAlign w:val="center"/>
          </w:tcPr>
          <w:p w:rsidR="000E606D" w:rsidRPr="005544B7" w:rsidRDefault="000E606D" w:rsidP="000E606D">
            <w:pPr>
              <w:pStyle w:val="Abbildungsverzeichnis"/>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’13’ = 19</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encKey</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128 Bit</w:t>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128 Bit</w:t>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w:t>
            </w:r>
            <w:r w:rsidRPr="005544B7">
              <w:rPr>
                <w:i/>
              </w:rPr>
              <w:t>n</w:t>
            </w:r>
            <w:r w:rsidRPr="005544B7">
              <w:rPr>
                <w:i/>
              </w:rPr>
              <w:t>keys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lastRenderedPageBreak/>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2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Mutual Authenticate</w:t>
            </w:r>
          </w:p>
        </w:tc>
        <w:tc>
          <w:tcPr>
            <w:tcW w:w="4500" w:type="dxa"/>
            <w:shd w:val="clear" w:color="auto" w:fill="auto"/>
            <w:vAlign w:val="center"/>
          </w:tcPr>
          <w:p w:rsidR="000E606D" w:rsidRPr="005544B7" w:rsidRDefault="000E606D" w:rsidP="000E606D">
            <w:pPr>
              <w:pStyle w:val="gemTab10pt"/>
            </w:pPr>
            <w:r w:rsidRPr="005544B7">
              <w:t>ALWAYS</w:t>
            </w:r>
          </w:p>
        </w:tc>
        <w:tc>
          <w:tcPr>
            <w:tcW w:w="1980" w:type="dxa"/>
            <w:shd w:val="clear" w:color="auto" w:fill="auto"/>
            <w:vAlign w:val="center"/>
          </w:tcPr>
          <w:p w:rsidR="000E606D" w:rsidRPr="005544B7" w:rsidRDefault="000E606D" w:rsidP="000E606D">
            <w:pPr>
              <w:pStyle w:val="gemTab10pt"/>
            </w:pPr>
          </w:p>
        </w:tc>
      </w:tr>
      <w:tr w:rsidR="000E606D" w:rsidRPr="008C3744" w:rsidTr="000E606D">
        <w:trPr>
          <w:trHeight w:val="233"/>
        </w:trPr>
        <w:tc>
          <w:tcPr>
            <w:tcW w:w="2448" w:type="dxa"/>
            <w:vMerge w:val="restart"/>
            <w:shd w:val="clear" w:color="auto" w:fill="auto"/>
            <w:vAlign w:val="center"/>
          </w:tcPr>
          <w:p w:rsidR="000E606D" w:rsidRPr="008C3744" w:rsidRDefault="000E606D" w:rsidP="000E606D">
            <w:pPr>
              <w:pStyle w:val="gemTab10pt"/>
              <w:rPr>
                <w:smallCaps/>
              </w:rPr>
            </w:pPr>
            <w:r w:rsidRPr="008C3744">
              <w:rPr>
                <w:smallCaps/>
              </w:rPr>
              <w:t>General Authenticate</w:t>
            </w:r>
          </w:p>
        </w:tc>
        <w:tc>
          <w:tcPr>
            <w:tcW w:w="4500" w:type="dxa"/>
            <w:shd w:val="clear" w:color="auto" w:fill="auto"/>
            <w:vAlign w:val="center"/>
          </w:tcPr>
          <w:p w:rsidR="000E606D" w:rsidRPr="008C3744" w:rsidRDefault="000E606D" w:rsidP="000E606D">
            <w:pPr>
              <w:pStyle w:val="gemTab10pt"/>
            </w:pPr>
            <w:r w:rsidRPr="008C3744">
              <w:t>ALWAYS</w:t>
            </w:r>
          </w:p>
        </w:tc>
        <w:tc>
          <w:tcPr>
            <w:tcW w:w="1980" w:type="dxa"/>
            <w:vMerge w:val="restart"/>
            <w:shd w:val="clear" w:color="auto" w:fill="auto"/>
            <w:vAlign w:val="center"/>
          </w:tcPr>
          <w:p w:rsidR="000E606D" w:rsidRPr="008C3744" w:rsidRDefault="000E606D" w:rsidP="000E606D">
            <w:pPr>
              <w:pStyle w:val="gemTab10pt"/>
            </w:pPr>
            <w:r w:rsidRPr="008C3744">
              <w:t>siehe</w:t>
            </w:r>
            <w:r w:rsidRPr="008C3744">
              <w:br/>
            </w:r>
            <w:r w:rsidRPr="008C3744">
              <w:fldChar w:fldCharType="begin"/>
            </w:r>
            <w:r w:rsidRPr="008C3744">
              <w:instrText xml:space="preserve"> REF _Ref420489875 \r \h </w:instrText>
            </w:r>
            <w:r>
              <w:instrText xml:space="preserve"> \* MERGEFORMAT </w:instrText>
            </w:r>
            <w:r w:rsidRPr="008C3744">
              <w:fldChar w:fldCharType="separate"/>
            </w:r>
            <w:r>
              <w:t>Hinweis 21:</w:t>
            </w:r>
            <w:r w:rsidRPr="008C3744">
              <w:fldChar w:fldCharType="end"/>
            </w:r>
          </w:p>
        </w:tc>
      </w:tr>
      <w:tr w:rsidR="000E606D" w:rsidRPr="008C3744">
        <w:trPr>
          <w:trHeight w:val="232"/>
        </w:trPr>
        <w:tc>
          <w:tcPr>
            <w:tcW w:w="2448" w:type="dxa"/>
            <w:vMerge/>
            <w:shd w:val="clear" w:color="auto" w:fill="auto"/>
            <w:vAlign w:val="center"/>
          </w:tcPr>
          <w:p w:rsidR="000E606D" w:rsidRPr="008C3744" w:rsidRDefault="000E606D" w:rsidP="000E606D">
            <w:pPr>
              <w:pStyle w:val="gemTab10pt"/>
              <w:rPr>
                <w:smallCaps/>
              </w:rPr>
            </w:pPr>
          </w:p>
        </w:tc>
        <w:tc>
          <w:tcPr>
            <w:tcW w:w="4500" w:type="dxa"/>
            <w:shd w:val="clear" w:color="auto" w:fill="auto"/>
            <w:vAlign w:val="center"/>
          </w:tcPr>
          <w:p w:rsidR="000E606D" w:rsidRPr="008C3744" w:rsidRDefault="000E606D" w:rsidP="000E606D">
            <w:pPr>
              <w:pStyle w:val="gemTab10pt"/>
            </w:pPr>
            <w:r w:rsidRPr="008C3744">
              <w:t>NEVER</w:t>
            </w:r>
          </w:p>
        </w:tc>
        <w:tc>
          <w:tcPr>
            <w:tcW w:w="1980" w:type="dxa"/>
            <w:vMerge/>
            <w:shd w:val="clear" w:color="auto" w:fill="auto"/>
            <w:vAlign w:val="center"/>
          </w:tcPr>
          <w:p w:rsidR="000E606D" w:rsidRPr="008C3744" w:rsidRDefault="000E606D" w:rsidP="000E606D">
            <w:pPr>
              <w:pStyle w:val="gemTab10pt"/>
            </w:pPr>
          </w:p>
        </w:tc>
      </w:tr>
      <w:tr w:rsidR="000E606D" w:rsidRPr="008C3744">
        <w:tc>
          <w:tcPr>
            <w:tcW w:w="2448" w:type="dxa"/>
            <w:shd w:val="clear" w:color="auto" w:fill="auto"/>
            <w:vAlign w:val="center"/>
          </w:tcPr>
          <w:p w:rsidR="000E606D" w:rsidRPr="008C3744" w:rsidRDefault="000E606D" w:rsidP="000E606D">
            <w:pPr>
              <w:pStyle w:val="gemTab10pt"/>
              <w:rPr>
                <w:smallCaps/>
              </w:rPr>
            </w:pPr>
            <w:r w:rsidRPr="008C3744">
              <w:rPr>
                <w:smallCaps/>
              </w:rPr>
              <w:t>Delete</w:t>
            </w:r>
          </w:p>
        </w:tc>
        <w:tc>
          <w:tcPr>
            <w:tcW w:w="4500" w:type="dxa"/>
            <w:shd w:val="clear" w:color="auto" w:fill="auto"/>
            <w:vAlign w:val="center"/>
          </w:tcPr>
          <w:p w:rsidR="000E606D" w:rsidRPr="008C3744" w:rsidRDefault="000E606D" w:rsidP="000E606D">
            <w:pPr>
              <w:pStyle w:val="gemTab10pt"/>
            </w:pPr>
            <w:r w:rsidRPr="008C3744">
              <w:fldChar w:fldCharType="begin"/>
            </w:r>
            <w:r w:rsidRPr="008C3744">
              <w:instrText xml:space="preserve"> REF oAUT_CMS \h  \* MERGEFORMAT </w:instrText>
            </w:r>
            <w:r w:rsidRPr="008C3744">
              <w:fldChar w:fldCharType="separate"/>
            </w:r>
            <w:r w:rsidRPr="00776AEC">
              <w:t>AUT_CMS</w:t>
            </w:r>
            <w:r w:rsidRPr="008C3744">
              <w:fldChar w:fldCharType="end"/>
            </w:r>
          </w:p>
        </w:tc>
        <w:tc>
          <w:tcPr>
            <w:tcW w:w="1980" w:type="dxa"/>
            <w:shd w:val="clear" w:color="auto" w:fill="auto"/>
            <w:vAlign w:val="center"/>
          </w:tcPr>
          <w:p w:rsidR="000E606D" w:rsidRPr="008C3744" w:rsidRDefault="000E606D" w:rsidP="000E606D">
            <w:pPr>
              <w:pStyle w:val="gemTab10pt"/>
            </w:pPr>
          </w:p>
        </w:tc>
      </w:tr>
      <w:tr w:rsidR="000E606D" w:rsidRPr="008C3744">
        <w:tc>
          <w:tcPr>
            <w:tcW w:w="2448" w:type="dxa"/>
            <w:tcBorders>
              <w:bottom w:val="single" w:sz="4" w:space="0" w:color="auto"/>
            </w:tcBorders>
            <w:shd w:val="clear" w:color="auto" w:fill="auto"/>
            <w:vAlign w:val="center"/>
          </w:tcPr>
          <w:p w:rsidR="000E606D" w:rsidRPr="008C3744" w:rsidRDefault="000E606D" w:rsidP="000E606D">
            <w:pPr>
              <w:pStyle w:val="gemTab10pt"/>
            </w:pPr>
            <w:r w:rsidRPr="008C3744">
              <w:t>andere</w:t>
            </w:r>
          </w:p>
        </w:tc>
        <w:tc>
          <w:tcPr>
            <w:tcW w:w="4500" w:type="dxa"/>
            <w:tcBorders>
              <w:bottom w:val="single" w:sz="4" w:space="0" w:color="auto"/>
            </w:tcBorders>
            <w:shd w:val="clear" w:color="auto" w:fill="auto"/>
            <w:vAlign w:val="center"/>
          </w:tcPr>
          <w:p w:rsidR="000E606D" w:rsidRPr="008C3744" w:rsidRDefault="000E606D" w:rsidP="000E606D">
            <w:pPr>
              <w:pStyle w:val="gemTab10pt"/>
            </w:pPr>
            <w:r w:rsidRPr="008C3744">
              <w:t>NEVER</w:t>
            </w:r>
          </w:p>
        </w:tc>
        <w:tc>
          <w:tcPr>
            <w:tcW w:w="1980" w:type="dxa"/>
            <w:tcBorders>
              <w:bottom w:val="single" w:sz="4" w:space="0" w:color="auto"/>
            </w:tcBorders>
            <w:shd w:val="clear" w:color="auto" w:fill="auto"/>
            <w:vAlign w:val="center"/>
          </w:tcPr>
          <w:p w:rsidR="000E606D" w:rsidRPr="008C3744" w:rsidRDefault="000E606D" w:rsidP="000E606D">
            <w:pPr>
              <w:pStyle w:val="gemTab10pt"/>
            </w:pPr>
          </w:p>
        </w:tc>
      </w:tr>
      <w:tr w:rsidR="000E606D" w:rsidRPr="008C3744">
        <w:tc>
          <w:tcPr>
            <w:tcW w:w="8928" w:type="dxa"/>
            <w:gridSpan w:val="3"/>
            <w:tcBorders>
              <w:bottom w:val="single" w:sz="4" w:space="0" w:color="auto"/>
            </w:tcBorders>
            <w:shd w:val="clear" w:color="auto" w:fill="E0E0E0"/>
            <w:vAlign w:val="center"/>
          </w:tcPr>
          <w:p w:rsidR="000E606D" w:rsidRPr="008C3744" w:rsidRDefault="000E606D" w:rsidP="000E606D">
            <w:pPr>
              <w:pStyle w:val="gemTab10pt"/>
            </w:pPr>
            <w:r w:rsidRPr="008C3744">
              <w:t>Zugriffsregel für logischen LCS „Operational state (deactiv</w:t>
            </w:r>
            <w:r w:rsidRPr="008C3744">
              <w:t>a</w:t>
            </w:r>
            <w:r w:rsidRPr="008C3744">
              <w:t>ted)” kontaktbehaftet</w:t>
            </w:r>
          </w:p>
        </w:tc>
      </w:tr>
      <w:tr w:rsidR="000E606D" w:rsidRPr="008C3744">
        <w:tc>
          <w:tcPr>
            <w:tcW w:w="2448" w:type="dxa"/>
            <w:tcBorders>
              <w:bottom w:val="single" w:sz="4" w:space="0" w:color="auto"/>
            </w:tcBorders>
            <w:shd w:val="clear" w:color="auto" w:fill="auto"/>
            <w:vAlign w:val="center"/>
          </w:tcPr>
          <w:p w:rsidR="000E606D" w:rsidRPr="008C3744" w:rsidRDefault="000E606D" w:rsidP="000E606D">
            <w:pPr>
              <w:pStyle w:val="gemTab10pt"/>
            </w:pPr>
            <w:r w:rsidRPr="008C3744">
              <w:t>alle</w:t>
            </w:r>
          </w:p>
        </w:tc>
        <w:tc>
          <w:tcPr>
            <w:tcW w:w="4500" w:type="dxa"/>
            <w:tcBorders>
              <w:bottom w:val="single" w:sz="4" w:space="0" w:color="auto"/>
            </w:tcBorders>
            <w:shd w:val="clear" w:color="auto" w:fill="auto"/>
            <w:vAlign w:val="center"/>
          </w:tcPr>
          <w:p w:rsidR="000E606D" w:rsidRPr="008C3744" w:rsidRDefault="000E606D" w:rsidP="000E606D">
            <w:pPr>
              <w:pStyle w:val="gemTab10pt"/>
            </w:pPr>
            <w:r w:rsidRPr="008C3744">
              <w:t>herstellerspezifisch</w:t>
            </w:r>
          </w:p>
        </w:tc>
        <w:tc>
          <w:tcPr>
            <w:tcW w:w="1980" w:type="dxa"/>
            <w:tcBorders>
              <w:bottom w:val="single" w:sz="4" w:space="0" w:color="auto"/>
            </w:tcBorders>
            <w:shd w:val="clear" w:color="auto" w:fill="auto"/>
            <w:vAlign w:val="center"/>
          </w:tcPr>
          <w:p w:rsidR="000E606D" w:rsidRPr="008C3744" w:rsidRDefault="000E606D" w:rsidP="000E606D">
            <w:pPr>
              <w:pStyle w:val="gemTab10pt"/>
            </w:pPr>
          </w:p>
        </w:tc>
      </w:tr>
      <w:tr w:rsidR="000E606D" w:rsidRPr="008C3744">
        <w:tc>
          <w:tcPr>
            <w:tcW w:w="8928" w:type="dxa"/>
            <w:gridSpan w:val="3"/>
            <w:shd w:val="clear" w:color="auto" w:fill="E0E0E0"/>
            <w:vAlign w:val="center"/>
          </w:tcPr>
          <w:p w:rsidR="000E606D" w:rsidRPr="008C3744" w:rsidRDefault="000E606D" w:rsidP="000E606D">
            <w:pPr>
              <w:pStyle w:val="gemTab10pt"/>
            </w:pPr>
            <w:r w:rsidRPr="008C3744">
              <w:t>Zugriffsregel für logischen LCS „Termination state“ kontaktbehaftet</w:t>
            </w:r>
          </w:p>
        </w:tc>
      </w:tr>
      <w:tr w:rsidR="000E606D" w:rsidRPr="008C3744">
        <w:tc>
          <w:tcPr>
            <w:tcW w:w="2448" w:type="dxa"/>
            <w:tcBorders>
              <w:bottom w:val="single" w:sz="4" w:space="0" w:color="auto"/>
            </w:tcBorders>
            <w:shd w:val="clear" w:color="auto" w:fill="auto"/>
            <w:vAlign w:val="center"/>
          </w:tcPr>
          <w:p w:rsidR="000E606D" w:rsidRPr="008C3744" w:rsidRDefault="000E606D" w:rsidP="000E606D">
            <w:pPr>
              <w:pStyle w:val="gemTab10pt"/>
            </w:pPr>
            <w:r w:rsidRPr="008C3744">
              <w:t>alle</w:t>
            </w:r>
          </w:p>
        </w:tc>
        <w:tc>
          <w:tcPr>
            <w:tcW w:w="4500" w:type="dxa"/>
            <w:tcBorders>
              <w:bottom w:val="single" w:sz="4" w:space="0" w:color="auto"/>
            </w:tcBorders>
            <w:shd w:val="clear" w:color="auto" w:fill="auto"/>
            <w:vAlign w:val="center"/>
          </w:tcPr>
          <w:p w:rsidR="000E606D" w:rsidRPr="008C3744" w:rsidRDefault="000E606D" w:rsidP="000E606D">
            <w:pPr>
              <w:pStyle w:val="gemTab10pt"/>
            </w:pPr>
            <w:r w:rsidRPr="008C3744">
              <w:t>NEVER</w:t>
            </w:r>
          </w:p>
        </w:tc>
        <w:tc>
          <w:tcPr>
            <w:tcW w:w="1980" w:type="dxa"/>
            <w:tcBorders>
              <w:bottom w:val="single" w:sz="4" w:space="0" w:color="auto"/>
            </w:tcBorders>
            <w:shd w:val="clear" w:color="auto" w:fill="auto"/>
            <w:vAlign w:val="center"/>
          </w:tcPr>
          <w:p w:rsidR="000E606D" w:rsidRPr="008C3744" w:rsidRDefault="000E606D" w:rsidP="000E606D">
            <w:pPr>
              <w:pStyle w:val="gemTab10pt"/>
            </w:pPr>
          </w:p>
        </w:tc>
      </w:tr>
      <w:tr w:rsidR="000E606D" w:rsidRPr="008C3744">
        <w:tc>
          <w:tcPr>
            <w:tcW w:w="8928" w:type="dxa"/>
            <w:gridSpan w:val="3"/>
            <w:tcBorders>
              <w:bottom w:val="single" w:sz="4" w:space="0" w:color="auto"/>
            </w:tcBorders>
            <w:shd w:val="clear" w:color="auto" w:fill="000000"/>
            <w:vAlign w:val="center"/>
          </w:tcPr>
          <w:p w:rsidR="000E606D" w:rsidRPr="008C3744" w:rsidRDefault="000E606D" w:rsidP="000E606D">
            <w:pPr>
              <w:pStyle w:val="gemTab10pt"/>
            </w:pPr>
            <w:r w:rsidRPr="008C3744">
              <w:t>Zugriffsregeln für die kontaktlose Schnittstelle (falls vorhanden)</w:t>
            </w:r>
          </w:p>
        </w:tc>
      </w:tr>
      <w:tr w:rsidR="000E606D" w:rsidRPr="008C3744">
        <w:tc>
          <w:tcPr>
            <w:tcW w:w="8928" w:type="dxa"/>
            <w:gridSpan w:val="3"/>
            <w:tcBorders>
              <w:bottom w:val="single" w:sz="6" w:space="0" w:color="000000"/>
            </w:tcBorders>
            <w:shd w:val="clear" w:color="auto" w:fill="E0E0E0"/>
            <w:vAlign w:val="center"/>
          </w:tcPr>
          <w:p w:rsidR="000E606D" w:rsidRPr="008C3744" w:rsidRDefault="000E606D" w:rsidP="000E606D">
            <w:pPr>
              <w:pStyle w:val="gemTab10pt"/>
            </w:pPr>
            <w:r w:rsidRPr="008C3744">
              <w:t>Zugriffsregel für logischen LCS „Operational state (a</w:t>
            </w:r>
            <w:r w:rsidRPr="008C3744">
              <w:t>c</w:t>
            </w:r>
            <w:r w:rsidRPr="008C3744">
              <w:t>tivated)” kontaktlos</w:t>
            </w:r>
          </w:p>
        </w:tc>
      </w:tr>
      <w:tr w:rsidR="000E606D" w:rsidRPr="008C3744">
        <w:tc>
          <w:tcPr>
            <w:tcW w:w="2448" w:type="dxa"/>
            <w:shd w:val="clear" w:color="auto" w:fill="auto"/>
            <w:vAlign w:val="center"/>
          </w:tcPr>
          <w:p w:rsidR="000E606D" w:rsidRPr="008C3744" w:rsidRDefault="000E606D" w:rsidP="000E606D">
            <w:pPr>
              <w:pStyle w:val="gemTab10pt"/>
              <w:rPr>
                <w:smallCaps/>
              </w:rPr>
            </w:pPr>
            <w:r w:rsidRPr="008C3744">
              <w:rPr>
                <w:smallCaps/>
              </w:rPr>
              <w:t>Mutual Authenticate</w:t>
            </w:r>
          </w:p>
        </w:tc>
        <w:tc>
          <w:tcPr>
            <w:tcW w:w="4500" w:type="dxa"/>
            <w:shd w:val="clear" w:color="auto" w:fill="auto"/>
            <w:vAlign w:val="center"/>
          </w:tcPr>
          <w:p w:rsidR="000E606D" w:rsidRPr="008C3744" w:rsidRDefault="000E606D" w:rsidP="000E606D">
            <w:pPr>
              <w:pStyle w:val="gemTab10pt"/>
            </w:pPr>
            <w:r w:rsidRPr="008C3744">
              <w:t>ALWAYS</w:t>
            </w:r>
          </w:p>
        </w:tc>
        <w:tc>
          <w:tcPr>
            <w:tcW w:w="1980" w:type="dxa"/>
            <w:shd w:val="clear" w:color="auto" w:fill="auto"/>
            <w:vAlign w:val="center"/>
          </w:tcPr>
          <w:p w:rsidR="000E606D" w:rsidRPr="008C3744" w:rsidRDefault="000E606D" w:rsidP="000E606D">
            <w:pPr>
              <w:pStyle w:val="gemTab10pt"/>
            </w:pPr>
          </w:p>
        </w:tc>
      </w:tr>
      <w:tr w:rsidR="000E606D" w:rsidRPr="008C3744" w:rsidTr="000E606D">
        <w:trPr>
          <w:trHeight w:val="233"/>
        </w:trPr>
        <w:tc>
          <w:tcPr>
            <w:tcW w:w="2448" w:type="dxa"/>
            <w:vMerge w:val="restart"/>
            <w:shd w:val="clear" w:color="auto" w:fill="auto"/>
            <w:vAlign w:val="center"/>
          </w:tcPr>
          <w:p w:rsidR="000E606D" w:rsidRPr="008C3744" w:rsidRDefault="000E606D" w:rsidP="000E606D">
            <w:pPr>
              <w:pStyle w:val="gemTab10pt"/>
              <w:rPr>
                <w:smallCaps/>
              </w:rPr>
            </w:pPr>
            <w:r w:rsidRPr="008C3744">
              <w:rPr>
                <w:smallCaps/>
              </w:rPr>
              <w:t>General Authenticate</w:t>
            </w:r>
          </w:p>
        </w:tc>
        <w:tc>
          <w:tcPr>
            <w:tcW w:w="4500" w:type="dxa"/>
            <w:shd w:val="clear" w:color="auto" w:fill="auto"/>
            <w:vAlign w:val="center"/>
          </w:tcPr>
          <w:p w:rsidR="000E606D" w:rsidRPr="008C3744" w:rsidRDefault="000E606D" w:rsidP="000E606D">
            <w:pPr>
              <w:pStyle w:val="gemTab10pt"/>
            </w:pPr>
            <w:r w:rsidRPr="008C3744">
              <w:t>ALWAYS</w:t>
            </w:r>
          </w:p>
        </w:tc>
        <w:tc>
          <w:tcPr>
            <w:tcW w:w="1980" w:type="dxa"/>
            <w:vMerge w:val="restart"/>
            <w:shd w:val="clear" w:color="auto" w:fill="auto"/>
            <w:vAlign w:val="center"/>
          </w:tcPr>
          <w:p w:rsidR="000E606D" w:rsidRPr="008C3744" w:rsidRDefault="000E606D" w:rsidP="000E606D">
            <w:pPr>
              <w:pStyle w:val="gemTab10pt"/>
            </w:pPr>
            <w:r w:rsidRPr="008C3744">
              <w:t>siehe</w:t>
            </w:r>
            <w:r w:rsidRPr="008C3744">
              <w:br/>
            </w:r>
            <w:r w:rsidRPr="008C3744">
              <w:fldChar w:fldCharType="begin"/>
            </w:r>
            <w:r w:rsidRPr="008C3744">
              <w:instrText xml:space="preserve"> REF _Ref420489875 \r \h </w:instrText>
            </w:r>
            <w:r>
              <w:instrText xml:space="preserve"> \* MERGEFORMAT </w:instrText>
            </w:r>
            <w:r w:rsidRPr="008C3744">
              <w:fldChar w:fldCharType="separate"/>
            </w:r>
            <w:r>
              <w:t>Hinweis 21:</w:t>
            </w:r>
            <w:r w:rsidRPr="008C3744">
              <w:fldChar w:fldCharType="end"/>
            </w:r>
          </w:p>
        </w:tc>
      </w:tr>
      <w:tr w:rsidR="000E606D" w:rsidRPr="008C3744" w:rsidTr="000E606D">
        <w:trPr>
          <w:trHeight w:val="232"/>
        </w:trPr>
        <w:tc>
          <w:tcPr>
            <w:tcW w:w="2448" w:type="dxa"/>
            <w:vMerge/>
            <w:shd w:val="clear" w:color="auto" w:fill="auto"/>
            <w:vAlign w:val="center"/>
          </w:tcPr>
          <w:p w:rsidR="000E606D" w:rsidRPr="008C3744" w:rsidRDefault="000E606D" w:rsidP="000E606D">
            <w:pPr>
              <w:pStyle w:val="gemTab10pt"/>
              <w:rPr>
                <w:smallCaps/>
              </w:rPr>
            </w:pPr>
          </w:p>
        </w:tc>
        <w:tc>
          <w:tcPr>
            <w:tcW w:w="4500" w:type="dxa"/>
            <w:shd w:val="clear" w:color="auto" w:fill="auto"/>
            <w:vAlign w:val="center"/>
          </w:tcPr>
          <w:p w:rsidR="000E606D" w:rsidRPr="008C3744" w:rsidRDefault="000E606D" w:rsidP="000E606D">
            <w:pPr>
              <w:pStyle w:val="gemTab10pt"/>
            </w:pPr>
            <w:r w:rsidRPr="008C3744">
              <w:t>NEVER</w:t>
            </w:r>
          </w:p>
        </w:tc>
        <w:tc>
          <w:tcPr>
            <w:tcW w:w="1980" w:type="dxa"/>
            <w:vMerge/>
            <w:shd w:val="clear" w:color="auto" w:fill="auto"/>
            <w:vAlign w:val="center"/>
          </w:tcPr>
          <w:p w:rsidR="000E606D" w:rsidRPr="008C3744" w:rsidRDefault="000E606D" w:rsidP="000E606D">
            <w:pPr>
              <w:pStyle w:val="gemTab10pt"/>
            </w:pPr>
          </w:p>
        </w:tc>
      </w:tr>
      <w:tr w:rsidR="000E606D" w:rsidRPr="008C3744">
        <w:tc>
          <w:tcPr>
            <w:tcW w:w="2448" w:type="dxa"/>
            <w:shd w:val="clear" w:color="auto" w:fill="auto"/>
            <w:vAlign w:val="center"/>
          </w:tcPr>
          <w:p w:rsidR="000E606D" w:rsidRPr="008C3744" w:rsidRDefault="000E606D" w:rsidP="000E606D">
            <w:pPr>
              <w:pStyle w:val="gemTab10pt"/>
              <w:rPr>
                <w:smallCaps/>
              </w:rPr>
            </w:pPr>
            <w:r w:rsidRPr="008C3744">
              <w:rPr>
                <w:smallCaps/>
              </w:rPr>
              <w:t>Delete</w:t>
            </w:r>
          </w:p>
        </w:tc>
        <w:tc>
          <w:tcPr>
            <w:tcW w:w="4500" w:type="dxa"/>
            <w:shd w:val="clear" w:color="auto" w:fill="auto"/>
            <w:vAlign w:val="center"/>
          </w:tcPr>
          <w:p w:rsidR="000E606D" w:rsidRPr="008C3744" w:rsidRDefault="000E606D" w:rsidP="000E606D">
            <w:pPr>
              <w:pStyle w:val="gemTab10pt"/>
            </w:pPr>
            <w:r w:rsidRPr="008C3744">
              <w:fldChar w:fldCharType="begin"/>
            </w:r>
            <w:r w:rsidRPr="008C3744">
              <w:instrText xml:space="preserve"> REF oAUT_CMS \h  \* MERGEFORMAT </w:instrText>
            </w:r>
            <w:r w:rsidRPr="008C3744">
              <w:fldChar w:fldCharType="separate"/>
            </w:r>
            <w:r w:rsidRPr="00776AEC">
              <w:t>AUT_CMS</w:t>
            </w:r>
            <w:r w:rsidRPr="008C3744">
              <w:fldChar w:fldCharType="end"/>
            </w:r>
          </w:p>
        </w:tc>
        <w:tc>
          <w:tcPr>
            <w:tcW w:w="1980" w:type="dxa"/>
            <w:shd w:val="clear" w:color="auto" w:fill="auto"/>
            <w:vAlign w:val="center"/>
          </w:tcPr>
          <w:p w:rsidR="000E606D" w:rsidRPr="008C3744"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8C3744" w:rsidRDefault="000E606D" w:rsidP="000E606D">
            <w:pPr>
              <w:pStyle w:val="gemTab10pt"/>
            </w:pPr>
            <w:r w:rsidRPr="008C3744">
              <w:t>andere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8C3744">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bookmarkStart w:id="281" w:name="cmdSymmetricAut"/>
      <w:r w:rsidRPr="005544B7">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mit einem symmetrischen Authentisi</w:t>
      </w:r>
      <w:r w:rsidRPr="005544B7">
        <w:t>e</w:t>
      </w:r>
      <w:r w:rsidRPr="005544B7">
        <w:t xml:space="preserve">rungsobjekt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General Authenticate</w:t>
      </w:r>
      <w:r w:rsidRPr="005544B7">
        <w:t xml:space="preserve">, </w:t>
      </w:r>
      <w:r w:rsidRPr="005544B7">
        <w:rPr>
          <w:smallCaps/>
        </w:rPr>
        <w:t>Get Security Status Key</w:t>
      </w:r>
      <w:r w:rsidRPr="005544B7">
        <w:t xml:space="preserve">, </w:t>
      </w:r>
      <w:r w:rsidRPr="005544B7">
        <w:rPr>
          <w:smallCaps/>
        </w:rPr>
        <w:t>Internal Authenticate</w:t>
      </w:r>
      <w:r w:rsidRPr="005544B7">
        <w:t xml:space="preserve">, </w:t>
      </w:r>
      <w:r w:rsidRPr="005544B7">
        <w:rPr>
          <w:smallCaps/>
        </w:rPr>
        <w:t>Mutual Authenticate</w:t>
      </w:r>
      <w:r w:rsidRPr="005544B7">
        <w:t xml:space="preserve">, </w:t>
      </w:r>
      <w:r w:rsidRPr="005544B7">
        <w:rPr>
          <w:smallCaps/>
        </w:rPr>
        <w:t>Termin</w:t>
      </w:r>
      <w:r w:rsidRPr="005544B7">
        <w:rPr>
          <w:smallCaps/>
        </w:rPr>
        <w:t>a</w:t>
      </w:r>
      <w:r w:rsidRPr="005544B7">
        <w:rPr>
          <w:smallCaps/>
        </w:rPr>
        <w:t>te</w:t>
      </w:r>
      <w:r w:rsidRPr="005544B7">
        <w:t>.</w:t>
      </w:r>
      <w:bookmarkEnd w:id="281"/>
    </w:p>
    <w:p w:rsidR="000E606D" w:rsidRPr="008C3744" w:rsidRDefault="000E606D" w:rsidP="000E606D">
      <w:pPr>
        <w:pStyle w:val="afiHinweise"/>
      </w:pPr>
      <w:bookmarkStart w:id="282" w:name="_Ref420489875"/>
      <w:r w:rsidRPr="008C3744">
        <w:t>Falls ein Kartenherausgeber Karten asynchron unter Nutzung symmetrischer Schlü</w:t>
      </w:r>
      <w:r w:rsidRPr="008C3744">
        <w:t>s</w:t>
      </w:r>
      <w:r w:rsidRPr="008C3744">
        <w:t>sel administrieren will, so ist die Variante „ALWAYS“ umzusetzen. Andernfalls liegt es im Beli</w:t>
      </w:r>
      <w:r w:rsidRPr="008C3744">
        <w:t>e</w:t>
      </w:r>
      <w:r w:rsidRPr="008C3744">
        <w:t>ben des Kartenherstellers ob die Variante „ALWAYS“ oder die Variante „NEVER“ umgesetzt wird.</w:t>
      </w:r>
    </w:p>
    <w:bookmarkEnd w:id="282"/>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Card-G2-A_3213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oSK_CMS_AES128 \h  \* MERGEFORMAT </w:instrText>
      </w:r>
      <w:r w:rsidRPr="005544B7">
        <w:rPr>
          <w:b/>
        </w:rPr>
      </w:r>
      <w:r w:rsidRPr="005544B7">
        <w:rPr>
          <w:b/>
        </w:rPr>
        <w:fldChar w:fldCharType="separate"/>
      </w:r>
      <w:r w:rsidRPr="00DF01BE">
        <w:rPr>
          <w:b/>
        </w:rPr>
        <w:t>SK.CMS.AES128</w:t>
      </w:r>
      <w:r w:rsidRPr="005544B7">
        <w:rPr>
          <w:b/>
        </w:rPr>
        <w:fldChar w:fldCharType="end"/>
      </w:r>
    </w:p>
    <w:p w:rsidR="000E606D" w:rsidRPr="005544B7" w:rsidRDefault="000E606D" w:rsidP="006E4D9E">
      <w:pPr>
        <w:pStyle w:val="gemEinzug"/>
      </w:pPr>
      <w:r w:rsidRPr="005544B7">
        <w:t xml:space="preserve">Bei der Personalisierung von </w:t>
      </w:r>
      <w:r w:rsidRPr="005544B7">
        <w:fldChar w:fldCharType="begin"/>
      </w:r>
      <w:r w:rsidRPr="005544B7">
        <w:instrText xml:space="preserve"> REF oSK_CMS_AES128 \h  \* MERGEFORMAT </w:instrText>
      </w:r>
      <w:r w:rsidRPr="005544B7">
        <w:fldChar w:fldCharType="separate"/>
      </w:r>
      <w:r w:rsidRPr="005544B7">
        <w:t>SK.CMS.AES128</w:t>
      </w:r>
      <w:r w:rsidRPr="005544B7">
        <w:fldChar w:fldCharType="end"/>
      </w:r>
      <w:r w:rsidRPr="005544B7">
        <w:t xml:space="preserve"> MÜSSEN die in Tab_eGK_ObjSys_122 angegebenen Attribute mit den dort angegebenen Inhalten pers</w:t>
      </w:r>
      <w:r w:rsidRPr="005544B7">
        <w:t>o</w:t>
      </w:r>
      <w:r w:rsidRPr="005544B7">
        <w:t>nalisiert werden.</w:t>
      </w:r>
    </w:p>
    <w:p w:rsidR="000E606D" w:rsidRPr="005544B7" w:rsidRDefault="000E606D" w:rsidP="00026833">
      <w:pPr>
        <w:pStyle w:val="Beschriftung"/>
      </w:pPr>
      <w:bookmarkStart w:id="283" w:name="_Toc465414278"/>
      <w:r w:rsidRPr="005544B7">
        <w:t xml:space="preserve">Tabelle </w:t>
      </w:r>
      <w:r w:rsidRPr="005544B7">
        <w:fldChar w:fldCharType="begin"/>
      </w:r>
      <w:r w:rsidRPr="005544B7">
        <w:instrText xml:space="preserve"> SEQ Tabelle \* ARABIC </w:instrText>
      </w:r>
      <w:r w:rsidRPr="005544B7">
        <w:fldChar w:fldCharType="separate"/>
      </w:r>
      <w:r>
        <w:rPr>
          <w:noProof/>
        </w:rPr>
        <w:t>26</w:t>
      </w:r>
      <w:r w:rsidRPr="005544B7">
        <w:fldChar w:fldCharType="end"/>
      </w:r>
      <w:r w:rsidRPr="005544B7">
        <w:t xml:space="preserve">: Tab_eGK_ObjSys_122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oSK_CMS_AES128 \h  \* MERGEFORMAT </w:instrText>
      </w:r>
      <w:r w:rsidRPr="005544B7">
        <w:fldChar w:fldCharType="separate"/>
      </w:r>
      <w:r w:rsidRPr="005544B7">
        <w:t>SK.CMS.AES128</w:t>
      </w:r>
      <w:bookmarkEnd w:id="283"/>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encKey</w:t>
            </w:r>
          </w:p>
        </w:tc>
        <w:tc>
          <w:tcPr>
            <w:tcW w:w="4680" w:type="dxa"/>
            <w:shd w:val="clear" w:color="auto" w:fill="auto"/>
            <w:vAlign w:val="center"/>
          </w:tcPr>
          <w:p w:rsidR="000E606D" w:rsidRPr="005544B7" w:rsidRDefault="000E606D" w:rsidP="000E606D">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284" w:name="_Ref323888380"/>
    <w:p w:rsidR="000E606D" w:rsidRPr="005544B7" w:rsidRDefault="000E606D" w:rsidP="00026833">
      <w:pPr>
        <w:pStyle w:val="berschrift4"/>
      </w:pPr>
      <w:r w:rsidRPr="005544B7">
        <w:lastRenderedPageBreak/>
        <w:fldChar w:fldCharType="begin"/>
      </w:r>
      <w:r w:rsidRPr="005544B7">
        <w:instrText xml:space="preserve"> REF  oMF \h  \* MERGEFORMAT </w:instrText>
      </w:r>
      <w:r w:rsidRPr="005544B7">
        <w:fldChar w:fldCharType="separate"/>
      </w:r>
      <w:bookmarkStart w:id="285" w:name="_Toc503163400"/>
      <w:r w:rsidRPr="005544B7">
        <w:t>MF</w:t>
      </w:r>
      <w:r w:rsidRPr="005544B7">
        <w:fldChar w:fldCharType="end"/>
      </w:r>
      <w:r w:rsidRPr="005544B7">
        <w:t xml:space="preserve"> / </w:t>
      </w:r>
      <w:bookmarkStart w:id="286" w:name="oSK_CMS_AES256"/>
      <w:r w:rsidRPr="005544B7">
        <w:t>SK.CMS.AES256</w:t>
      </w:r>
      <w:bookmarkEnd w:id="284"/>
      <w:bookmarkEnd w:id="286"/>
      <w:bookmarkEnd w:id="285"/>
      <w:r w:rsidRPr="005544B7">
        <w:t xml:space="preserve"> </w:t>
      </w:r>
    </w:p>
    <w:p w:rsidR="000E606D" w:rsidRPr="005544B7" w:rsidRDefault="000E606D" w:rsidP="000E606D">
      <w:pPr>
        <w:pStyle w:val="gemStandard"/>
      </w:pPr>
      <w:r w:rsidRPr="005544B7">
        <w:t>Dieser AES-Schlüssel mit 256 bit Schlüssellänge wird benötigt, um administrative Aufg</w:t>
      </w:r>
      <w:r w:rsidRPr="005544B7">
        <w:t>a</w:t>
      </w:r>
      <w:r w:rsidRPr="005544B7">
        <w:t>ben am Objektsystem (z. B. das Anlegen von neuen Anwendungen) ausz</w:t>
      </w:r>
      <w:r w:rsidRPr="005544B7">
        <w:t>u</w:t>
      </w:r>
      <w:r w:rsidRPr="005544B7">
        <w:t>führen.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Card-G2-A_2389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oSK_CMS_AES256 \h  \* MERGEFORMAT </w:instrText>
      </w:r>
      <w:r w:rsidRPr="005544B7">
        <w:rPr>
          <w:b/>
        </w:rPr>
      </w:r>
      <w:r w:rsidRPr="005544B7">
        <w:rPr>
          <w:b/>
        </w:rPr>
        <w:fldChar w:fldCharType="separate"/>
      </w:r>
      <w:r w:rsidRPr="00DF01BE">
        <w:rPr>
          <w:b/>
        </w:rPr>
        <w:t>SK.CMS.AES256</w:t>
      </w:r>
      <w:r w:rsidRPr="005544B7">
        <w:rPr>
          <w:b/>
        </w:rPr>
        <w:fldChar w:fldCharType="end"/>
      </w:r>
    </w:p>
    <w:p w:rsidR="000E606D" w:rsidRPr="005544B7" w:rsidRDefault="000E606D" w:rsidP="000E606D">
      <w:pPr>
        <w:pStyle w:val="gemEinzug"/>
        <w:jc w:val="left"/>
        <w:rPr>
          <w:b/>
        </w:rPr>
      </w:pPr>
      <w:r w:rsidRPr="005544B7">
        <w:fldChar w:fldCharType="begin"/>
      </w:r>
      <w:r w:rsidRPr="005544B7">
        <w:instrText xml:space="preserve"> REF oSK_CMS_AES256 \h  \* MERGEFORMAT </w:instrText>
      </w:r>
      <w:r w:rsidRPr="005544B7">
        <w:fldChar w:fldCharType="separate"/>
      </w:r>
      <w:r w:rsidRPr="005544B7">
        <w:t>SK.CMS.AES256</w:t>
      </w:r>
      <w:r w:rsidRPr="005544B7">
        <w:fldChar w:fldCharType="end"/>
      </w:r>
      <w:r w:rsidRPr="005544B7">
        <w:t xml:space="preserve"> MUSS die in Tab_eGK_ObjSys_028 dargestellten initialisierten Attribute besi</w:t>
      </w:r>
      <w:r w:rsidRPr="005544B7">
        <w:t>t</w:t>
      </w:r>
      <w:r w:rsidRPr="005544B7">
        <w:t>zen.</w:t>
      </w:r>
    </w:p>
    <w:p w:rsidR="000E606D" w:rsidRPr="005544B7" w:rsidRDefault="000E606D" w:rsidP="000E606D">
      <w:pPr>
        <w:pStyle w:val="Beschriftung"/>
      </w:pPr>
      <w:bookmarkStart w:id="287" w:name="_Toc465414279"/>
      <w:r w:rsidRPr="005544B7">
        <w:t xml:space="preserve">Tabelle </w:t>
      </w:r>
      <w:r w:rsidRPr="005544B7">
        <w:fldChar w:fldCharType="begin"/>
      </w:r>
      <w:r w:rsidRPr="005544B7">
        <w:instrText xml:space="preserve"> SEQ Tabelle \* ARABIC </w:instrText>
      </w:r>
      <w:r w:rsidRPr="005544B7">
        <w:fldChar w:fldCharType="separate"/>
      </w:r>
      <w:r>
        <w:rPr>
          <w:noProof/>
        </w:rPr>
        <w:t>27</w:t>
      </w:r>
      <w:r w:rsidRPr="005544B7">
        <w:fldChar w:fldCharType="end"/>
      </w:r>
      <w:r w:rsidRPr="005544B7">
        <w:t xml:space="preserve">: Tab_eGK_ObjSys_028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oSK_CMS_AES256 \h  \* MERGEFORMAT </w:instrText>
      </w:r>
      <w:r w:rsidRPr="005544B7">
        <w:fldChar w:fldCharType="separate"/>
      </w:r>
      <w:r w:rsidRPr="005544B7">
        <w:t>SK.CMS.AES256</w:t>
      </w:r>
      <w:bookmarkEnd w:id="287"/>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tcPr>
          <w:p w:rsidR="000E606D" w:rsidRPr="005544B7" w:rsidRDefault="000E606D" w:rsidP="000E606D">
            <w:pPr>
              <w:pStyle w:val="gemtab11ptAbstand"/>
              <w:rPr>
                <w:sz w:val="20"/>
              </w:rPr>
            </w:pPr>
            <w:r w:rsidRPr="005544B7">
              <w:rPr>
                <w:sz w:val="20"/>
              </w:rPr>
              <w:t>Objekttyp</w:t>
            </w:r>
          </w:p>
        </w:tc>
        <w:tc>
          <w:tcPr>
            <w:tcW w:w="4500" w:type="dxa"/>
            <w:shd w:val="clear" w:color="auto" w:fill="auto"/>
          </w:tcPr>
          <w:p w:rsidR="000E606D" w:rsidRPr="005544B7" w:rsidRDefault="000E606D" w:rsidP="000E606D">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E606D" w:rsidRPr="005544B7" w:rsidRDefault="000E606D" w:rsidP="000E606D">
            <w:pPr>
              <w:pStyle w:val="Kommentartext"/>
            </w:pPr>
          </w:p>
        </w:tc>
      </w:tr>
      <w:tr w:rsidR="000E606D" w:rsidRPr="005544B7">
        <w:tc>
          <w:tcPr>
            <w:tcW w:w="2448" w:type="dxa"/>
            <w:shd w:val="clear" w:color="auto" w:fill="auto"/>
          </w:tcPr>
          <w:p w:rsidR="000E606D" w:rsidRPr="006A25F9" w:rsidRDefault="000E606D" w:rsidP="000E606D">
            <w:pPr>
              <w:pStyle w:val="gemtab11ptAbstand"/>
              <w:rPr>
                <w:sz w:val="20"/>
              </w:rPr>
            </w:pPr>
            <w:r w:rsidRPr="006A25F9">
              <w:rPr>
                <w:i/>
                <w:sz w:val="20"/>
              </w:rPr>
              <w:t>keyType</w:t>
            </w:r>
          </w:p>
        </w:tc>
        <w:tc>
          <w:tcPr>
            <w:tcW w:w="4500" w:type="dxa"/>
            <w:shd w:val="clear" w:color="auto" w:fill="auto"/>
          </w:tcPr>
          <w:p w:rsidR="000E606D" w:rsidRPr="006A25F9" w:rsidRDefault="000E606D" w:rsidP="000E606D">
            <w:pPr>
              <w:pStyle w:val="gemtab11ptAbstand"/>
              <w:rPr>
                <w:sz w:val="20"/>
              </w:rPr>
            </w:pPr>
            <w:r w:rsidRPr="006A25F9">
              <w:rPr>
                <w:sz w:val="20"/>
              </w:rPr>
              <w:t>AES-256</w:t>
            </w:r>
          </w:p>
        </w:tc>
        <w:tc>
          <w:tcPr>
            <w:tcW w:w="1980" w:type="dxa"/>
            <w:shd w:val="clear" w:color="auto" w:fill="auto"/>
            <w:vAlign w:val="center"/>
          </w:tcPr>
          <w:p w:rsidR="000E606D" w:rsidRPr="005544B7" w:rsidRDefault="000E606D" w:rsidP="000E606D">
            <w:pPr>
              <w:pStyle w:val="Abbildungsverzeichnis"/>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’18’ = 24</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encKey</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256 Bit</w:t>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256 Bit</w:t>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rPr>
                <w:b/>
              </w:rPr>
              <w:t>Zugriffsregeln</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 xml:space="preserve">identisch zu </w:t>
            </w:r>
            <w:r w:rsidRPr="005544B7">
              <w:fldChar w:fldCharType="begin"/>
            </w:r>
            <w:r w:rsidRPr="005544B7">
              <w:instrText xml:space="preserve"> REF  oSK_CMS_AES128 \h  \* MERGEFORMAT </w:instrText>
            </w:r>
            <w:r w:rsidRPr="005544B7">
              <w:fldChar w:fldCharType="separate"/>
            </w:r>
            <w:r w:rsidRPr="005544B7">
              <w:t>SK.CMS.AES128</w:t>
            </w:r>
            <w:r w:rsidRPr="005544B7">
              <w:fldChar w:fldCharType="end"/>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Card-G2-A_3214 K_Personalisierung: Personalisierte At</w:t>
      </w:r>
      <w:r w:rsidRPr="005544B7">
        <w:rPr>
          <w:b/>
        </w:rPr>
        <w:t>t</w:t>
      </w:r>
      <w:r w:rsidRPr="005544B7">
        <w:rPr>
          <w:b/>
        </w:rPr>
        <w:t xml:space="preserve">ribute von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oSK_CMS_AES256 \h  \* MERGEFORMAT </w:instrText>
      </w:r>
      <w:r w:rsidRPr="005544B7">
        <w:rPr>
          <w:b/>
        </w:rPr>
      </w:r>
      <w:r w:rsidRPr="005544B7">
        <w:rPr>
          <w:b/>
        </w:rPr>
        <w:fldChar w:fldCharType="separate"/>
      </w:r>
      <w:r w:rsidRPr="00DF01BE">
        <w:rPr>
          <w:b/>
        </w:rPr>
        <w:t>SK.CMS.AES256</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oSK_CMS_AES256 \h  \* MERGEFORMAT </w:instrText>
      </w:r>
      <w:r w:rsidRPr="005544B7">
        <w:fldChar w:fldCharType="separate"/>
      </w:r>
      <w:r w:rsidRPr="005544B7">
        <w:t>SK.CMS.AES256</w:t>
      </w:r>
      <w:r w:rsidRPr="005544B7">
        <w:fldChar w:fldCharType="end"/>
      </w:r>
      <w:r w:rsidRPr="005544B7">
        <w:t xml:space="preserve"> MÜSSEN die in Tab_eGK_ObjSys_123 angegebenen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288" w:name="_Toc465414280"/>
      <w:r w:rsidRPr="005544B7">
        <w:t xml:space="preserve">Tabelle </w:t>
      </w:r>
      <w:r w:rsidRPr="005544B7">
        <w:fldChar w:fldCharType="begin"/>
      </w:r>
      <w:r w:rsidRPr="005544B7">
        <w:instrText xml:space="preserve"> SEQ Tabelle \* ARABIC </w:instrText>
      </w:r>
      <w:r w:rsidRPr="005544B7">
        <w:fldChar w:fldCharType="separate"/>
      </w:r>
      <w:r>
        <w:rPr>
          <w:noProof/>
        </w:rPr>
        <w:t>28</w:t>
      </w:r>
      <w:r w:rsidRPr="005544B7">
        <w:fldChar w:fldCharType="end"/>
      </w:r>
      <w:r w:rsidRPr="005544B7">
        <w:t xml:space="preserve">: Tab_eGK_ObjSys_123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oSK_CMS_AES256 \h  \* MERGEFORMAT </w:instrText>
      </w:r>
      <w:r w:rsidRPr="005544B7">
        <w:fldChar w:fldCharType="separate"/>
      </w:r>
      <w:r w:rsidRPr="005544B7">
        <w:t>SK.CMS.AES256</w:t>
      </w:r>
      <w:bookmarkEnd w:id="28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encKey</w:t>
            </w:r>
          </w:p>
        </w:tc>
        <w:tc>
          <w:tcPr>
            <w:tcW w:w="4680" w:type="dxa"/>
            <w:shd w:val="clear" w:color="auto" w:fill="auto"/>
            <w:vAlign w:val="center"/>
          </w:tcPr>
          <w:p w:rsidR="000E606D" w:rsidRPr="005544B7" w:rsidRDefault="000E606D" w:rsidP="000E606D">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289" w:name="_Ref321991034"/>
    <w:bookmarkStart w:id="290" w:name="_Toc182360948"/>
    <w:bookmarkStart w:id="291" w:name="_Toc184742478"/>
    <w:bookmarkStart w:id="292" w:name="_Ref221942133"/>
    <w:bookmarkStart w:id="293" w:name="_Ref221943830"/>
    <w:bookmarkStart w:id="294" w:name="_Ref221944150"/>
    <w:bookmarkStart w:id="295" w:name="_Ref221944378"/>
    <w:p w:rsidR="000E606D" w:rsidRPr="005544B7" w:rsidRDefault="000E606D" w:rsidP="00026833">
      <w:pPr>
        <w:pStyle w:val="berschrift4"/>
      </w:pPr>
      <w:r w:rsidRPr="005544B7">
        <w:lastRenderedPageBreak/>
        <w:fldChar w:fldCharType="begin"/>
      </w:r>
      <w:r w:rsidRPr="005544B7">
        <w:instrText xml:space="preserve"> REF  oMF \h  \* MERGEFORMAT </w:instrText>
      </w:r>
      <w:r w:rsidRPr="005544B7">
        <w:fldChar w:fldCharType="separate"/>
      </w:r>
      <w:bookmarkStart w:id="296" w:name="_Toc503163401"/>
      <w:r w:rsidRPr="005544B7">
        <w:t>MF</w:t>
      </w:r>
      <w:r w:rsidRPr="005544B7">
        <w:fldChar w:fldCharType="end"/>
      </w:r>
      <w:r w:rsidRPr="005544B7">
        <w:t xml:space="preserve"> / </w:t>
      </w:r>
      <w:bookmarkStart w:id="297" w:name="oSK_VSD_AES128"/>
      <w:r w:rsidRPr="005544B7">
        <w:t>SK.VSD</w:t>
      </w:r>
      <w:r w:rsidRPr="005544B7">
        <w:rPr>
          <w:bCs/>
        </w:rPr>
        <w:t>.</w:t>
      </w:r>
      <w:r w:rsidRPr="005544B7">
        <w:t>AES128</w:t>
      </w:r>
      <w:bookmarkEnd w:id="289"/>
      <w:bookmarkEnd w:id="297"/>
      <w:bookmarkEnd w:id="296"/>
    </w:p>
    <w:p w:rsidR="000E606D" w:rsidRPr="005544B7" w:rsidRDefault="000E606D" w:rsidP="000E606D">
      <w:pPr>
        <w:pStyle w:val="gemStandard"/>
      </w:pPr>
      <w:r w:rsidRPr="005544B7">
        <w:t>Dieser AES-Schlüssel mit 128 bit Schlüssellänge wird benötigt, um administrative Aufg</w:t>
      </w:r>
      <w:r w:rsidRPr="005544B7">
        <w:t>a</w:t>
      </w:r>
      <w:r w:rsidRPr="005544B7">
        <w:t>ben bezüglich der Dateien mit Versichertendaten (z. B. das Aktualisieren der Daten) au</w:t>
      </w:r>
      <w:r w:rsidRPr="005544B7">
        <w:t>s</w:t>
      </w:r>
      <w:r w:rsidRPr="005544B7">
        <w:t>zufü</w:t>
      </w:r>
      <w:r w:rsidRPr="005544B7">
        <w:t>h</w:t>
      </w:r>
      <w:r w:rsidRPr="005544B7">
        <w:t>ren.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w:t>
      </w:r>
      <w:r w:rsidRPr="005544B7">
        <w:rPr>
          <w:b/>
        </w:rPr>
        <w:fldChar w:fldCharType="begin"/>
      </w:r>
      <w:r w:rsidRPr="005544B7">
        <w:rPr>
          <w:b/>
        </w:rPr>
        <w:instrText xml:space="preserve"> REF oSK_VSD_AES128 \h  \* MERGEFORMAT </w:instrText>
      </w:r>
      <w:r w:rsidRPr="005544B7">
        <w:rPr>
          <w:b/>
        </w:rPr>
      </w:r>
      <w:r w:rsidRPr="005544B7">
        <w:rPr>
          <w:b/>
        </w:rPr>
        <w:fldChar w:fldCharType="separate"/>
      </w:r>
      <w:r w:rsidRPr="00DF01BE">
        <w:rPr>
          <w:b/>
        </w:rPr>
        <w:t>SK.VSD.AES128</w:t>
      </w:r>
      <w:r w:rsidRPr="005544B7">
        <w:rPr>
          <w:b/>
        </w:rPr>
        <w:fldChar w:fldCharType="end"/>
      </w:r>
    </w:p>
    <w:p w:rsidR="000E606D" w:rsidRPr="005544B7" w:rsidRDefault="000E606D" w:rsidP="000E606D">
      <w:pPr>
        <w:pStyle w:val="gemEinzug"/>
        <w:spacing w:after="240"/>
        <w:jc w:val="left"/>
      </w:pPr>
      <w:r w:rsidRPr="005544B7">
        <w:fldChar w:fldCharType="begin"/>
      </w:r>
      <w:r w:rsidRPr="005544B7">
        <w:instrText xml:space="preserve"> REF oSK_VSD_AES128 \h  \* MERGEFORMAT </w:instrText>
      </w:r>
      <w:r w:rsidRPr="005544B7">
        <w:fldChar w:fldCharType="separate"/>
      </w:r>
      <w:r w:rsidRPr="005544B7">
        <w:t>SK.VSD</w:t>
      </w:r>
      <w:r w:rsidRPr="00DF01BE">
        <w:t>.</w:t>
      </w:r>
      <w:r w:rsidRPr="005544B7">
        <w:t>AES128</w:t>
      </w:r>
      <w:r w:rsidRPr="005544B7">
        <w:fldChar w:fldCharType="end"/>
      </w:r>
      <w:r w:rsidRPr="005544B7">
        <w:t xml:space="preserve"> MUSS die in Tab_eGK_ObjSys_029 dargestellten initialisierten Attribute besi</w:t>
      </w:r>
      <w:r w:rsidRPr="005544B7">
        <w:t>t</w:t>
      </w:r>
      <w:r w:rsidRPr="005544B7">
        <w:t>zen.</w:t>
      </w:r>
    </w:p>
    <w:p w:rsidR="000E606D" w:rsidRPr="005544B7" w:rsidRDefault="000E606D" w:rsidP="000E606D">
      <w:pPr>
        <w:pStyle w:val="Beschriftung"/>
      </w:pPr>
      <w:bookmarkStart w:id="298" w:name="_Ref320794300"/>
      <w:bookmarkStart w:id="299" w:name="_Toc465414281"/>
      <w:r w:rsidRPr="005544B7">
        <w:t xml:space="preserve">Tabelle </w:t>
      </w:r>
      <w:r w:rsidRPr="005544B7">
        <w:fldChar w:fldCharType="begin"/>
      </w:r>
      <w:r w:rsidRPr="005544B7">
        <w:instrText xml:space="preserve"> SEQ Tabelle \* ARABIC </w:instrText>
      </w:r>
      <w:r w:rsidRPr="005544B7">
        <w:fldChar w:fldCharType="separate"/>
      </w:r>
      <w:r>
        <w:rPr>
          <w:noProof/>
        </w:rPr>
        <w:t>29</w:t>
      </w:r>
      <w:r w:rsidRPr="005544B7">
        <w:fldChar w:fldCharType="end"/>
      </w:r>
      <w:bookmarkEnd w:id="298"/>
      <w:r w:rsidRPr="005544B7">
        <w:t xml:space="preserve">: Tab_eGK_ObjSys_029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oSK_VSD_AES128 \h  \* MERGEFORMAT </w:instrText>
      </w:r>
      <w:r w:rsidRPr="005544B7">
        <w:fldChar w:fldCharType="separate"/>
      </w:r>
      <w:r w:rsidRPr="005544B7">
        <w:t>SK.VSD</w:t>
      </w:r>
      <w:r w:rsidRPr="00DF01BE">
        <w:t>.</w:t>
      </w:r>
      <w:r w:rsidRPr="005544B7">
        <w:t>AES128</w:t>
      </w:r>
      <w:bookmarkEnd w:id="29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tcPr>
          <w:p w:rsidR="000E606D" w:rsidRPr="005544B7" w:rsidRDefault="000E606D" w:rsidP="000E606D">
            <w:pPr>
              <w:pStyle w:val="gemtab11ptAbstand"/>
              <w:rPr>
                <w:sz w:val="20"/>
              </w:rPr>
            </w:pPr>
            <w:r w:rsidRPr="005544B7">
              <w:rPr>
                <w:sz w:val="20"/>
              </w:rPr>
              <w:t>Objekttyp</w:t>
            </w:r>
          </w:p>
        </w:tc>
        <w:tc>
          <w:tcPr>
            <w:tcW w:w="4500" w:type="dxa"/>
            <w:shd w:val="clear" w:color="auto" w:fill="auto"/>
          </w:tcPr>
          <w:p w:rsidR="000E606D" w:rsidRPr="005544B7" w:rsidRDefault="000E606D" w:rsidP="000E606D">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E606D" w:rsidRPr="005544B7" w:rsidRDefault="000E606D" w:rsidP="000E606D">
            <w:pPr>
              <w:pStyle w:val="Kommentartext"/>
            </w:pPr>
          </w:p>
        </w:tc>
      </w:tr>
      <w:tr w:rsidR="000E606D" w:rsidRPr="005544B7">
        <w:tc>
          <w:tcPr>
            <w:tcW w:w="2448" w:type="dxa"/>
            <w:shd w:val="clear" w:color="auto" w:fill="auto"/>
          </w:tcPr>
          <w:p w:rsidR="000E606D" w:rsidRPr="006A25F9" w:rsidRDefault="000E606D" w:rsidP="000E606D">
            <w:pPr>
              <w:pStyle w:val="gemtab11ptAbstand"/>
              <w:rPr>
                <w:sz w:val="20"/>
              </w:rPr>
            </w:pPr>
            <w:r w:rsidRPr="006A25F9">
              <w:rPr>
                <w:i/>
                <w:sz w:val="20"/>
              </w:rPr>
              <w:t>keyType</w:t>
            </w:r>
          </w:p>
        </w:tc>
        <w:tc>
          <w:tcPr>
            <w:tcW w:w="4500" w:type="dxa"/>
            <w:shd w:val="clear" w:color="auto" w:fill="auto"/>
          </w:tcPr>
          <w:p w:rsidR="000E606D" w:rsidRPr="006A25F9" w:rsidRDefault="000E606D" w:rsidP="000E606D">
            <w:pPr>
              <w:pStyle w:val="gemtab11ptAbstand"/>
              <w:rPr>
                <w:sz w:val="20"/>
              </w:rPr>
            </w:pPr>
            <w:r w:rsidRPr="006A25F9">
              <w:rPr>
                <w:sz w:val="20"/>
              </w:rPr>
              <w:t>AES-128</w:t>
            </w:r>
          </w:p>
        </w:tc>
        <w:tc>
          <w:tcPr>
            <w:tcW w:w="1980" w:type="dxa"/>
            <w:shd w:val="clear" w:color="auto" w:fill="auto"/>
            <w:vAlign w:val="center"/>
          </w:tcPr>
          <w:p w:rsidR="000E606D" w:rsidRPr="005544B7" w:rsidRDefault="000E606D" w:rsidP="000E606D">
            <w:pPr>
              <w:pStyle w:val="Abbildungsverzeichnis"/>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’12’ = 18</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encKey</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128 Bit</w:t>
            </w:r>
          </w:p>
        </w:tc>
        <w:tc>
          <w:tcPr>
            <w:tcW w:w="1980" w:type="dxa"/>
            <w:tcBorders>
              <w:bottom w:val="single" w:sz="6" w:space="0" w:color="000000"/>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macKey</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128 Bit t</w:t>
            </w:r>
          </w:p>
        </w:tc>
        <w:tc>
          <w:tcPr>
            <w:tcW w:w="1980" w:type="dxa"/>
            <w:tcBorders>
              <w:bottom w:val="single" w:sz="6" w:space="0" w:color="000000"/>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rPr>
                <w:b/>
              </w:rPr>
              <w:t>Zugriffsregeln</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 xml:space="preserve">identisch zu </w:t>
            </w:r>
            <w:r w:rsidRPr="005544B7">
              <w:fldChar w:fldCharType="begin"/>
            </w:r>
            <w:r w:rsidRPr="005544B7">
              <w:instrText xml:space="preserve"> REF  oSK_CMS_AES128 \h  \* MERGEFORMAT </w:instrText>
            </w:r>
            <w:r w:rsidRPr="005544B7">
              <w:fldChar w:fldCharType="separate"/>
            </w:r>
            <w:r w:rsidRPr="005544B7">
              <w:t>SK.CMS.AES128</w:t>
            </w:r>
            <w:r w:rsidRPr="005544B7">
              <w:fldChar w:fldCharType="end"/>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Default="000E606D" w:rsidP="000E606D">
      <w:pPr>
        <w:pStyle w:val="gemStandard"/>
        <w:tabs>
          <w:tab w:val="left" w:pos="567"/>
        </w:tabs>
        <w:ind w:left="567" w:hanging="567"/>
        <w:rPr>
          <w:b/>
        </w:rPr>
      </w:pPr>
    </w:p>
    <w:p w:rsidR="000E606D" w:rsidRPr="005544B7" w:rsidRDefault="000E606D" w:rsidP="000E606D">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Card-G2-A_3215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oSK_VSD_AES128 \h  \* MERGEFORMAT </w:instrText>
      </w:r>
      <w:r w:rsidRPr="005544B7">
        <w:rPr>
          <w:b/>
        </w:rPr>
      </w:r>
      <w:r w:rsidRPr="005544B7">
        <w:rPr>
          <w:b/>
        </w:rPr>
        <w:fldChar w:fldCharType="separate"/>
      </w:r>
      <w:r w:rsidRPr="00DF01BE">
        <w:rPr>
          <w:b/>
        </w:rPr>
        <w:t>SK.VSD.AES128</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oSK_VSD_AES128 \h  \* MERGEFORMAT </w:instrText>
      </w:r>
      <w:r w:rsidRPr="005544B7">
        <w:fldChar w:fldCharType="separate"/>
      </w:r>
      <w:r w:rsidRPr="005544B7">
        <w:t>SK.VSD</w:t>
      </w:r>
      <w:r w:rsidRPr="00DF01BE">
        <w:t>.</w:t>
      </w:r>
      <w:r w:rsidRPr="005544B7">
        <w:t>AES128</w:t>
      </w:r>
      <w:r w:rsidRPr="005544B7">
        <w:fldChar w:fldCharType="end"/>
      </w:r>
      <w:r w:rsidRPr="005544B7">
        <w:t xml:space="preserve"> MÜSSEN die in Tab_eGK_ObjSys_124 angegebenen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300" w:name="_Toc465414282"/>
      <w:r w:rsidRPr="005544B7">
        <w:t xml:space="preserve">Tabelle </w:t>
      </w:r>
      <w:r w:rsidRPr="005544B7">
        <w:fldChar w:fldCharType="begin"/>
      </w:r>
      <w:r w:rsidRPr="005544B7">
        <w:instrText xml:space="preserve"> SEQ Tabelle \* ARABIC </w:instrText>
      </w:r>
      <w:r w:rsidRPr="005544B7">
        <w:fldChar w:fldCharType="separate"/>
      </w:r>
      <w:r>
        <w:rPr>
          <w:noProof/>
        </w:rPr>
        <w:t>30</w:t>
      </w:r>
      <w:r w:rsidRPr="005544B7">
        <w:fldChar w:fldCharType="end"/>
      </w:r>
      <w:r w:rsidRPr="005544B7">
        <w:t xml:space="preserve">: Tab_eGK_ObjSys_124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oSK_VSD_AES128 \h  \* MERGEFORMAT </w:instrText>
      </w:r>
      <w:r w:rsidRPr="005544B7">
        <w:fldChar w:fldCharType="separate"/>
      </w:r>
      <w:r w:rsidRPr="005544B7">
        <w:t>SK.VSD</w:t>
      </w:r>
      <w:r w:rsidRPr="00DF01BE">
        <w:t>.</w:t>
      </w:r>
      <w:r w:rsidRPr="005544B7">
        <w:t>AES128</w:t>
      </w:r>
      <w:bookmarkEnd w:id="300"/>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encKey</w:t>
            </w:r>
          </w:p>
        </w:tc>
        <w:tc>
          <w:tcPr>
            <w:tcW w:w="4680" w:type="dxa"/>
            <w:shd w:val="clear" w:color="auto" w:fill="auto"/>
            <w:vAlign w:val="center"/>
          </w:tcPr>
          <w:p w:rsidR="000E606D" w:rsidRPr="005544B7" w:rsidRDefault="000E606D" w:rsidP="000E606D">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Symmetrischer Schlüssel AES.128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301" w:name="_Ref323888399"/>
    <w:p w:rsidR="000E606D" w:rsidRPr="005544B7" w:rsidRDefault="000E606D" w:rsidP="00026833">
      <w:pPr>
        <w:pStyle w:val="berschrift4"/>
      </w:pPr>
      <w:r w:rsidRPr="005544B7">
        <w:lastRenderedPageBreak/>
        <w:fldChar w:fldCharType="begin"/>
      </w:r>
      <w:r w:rsidRPr="005544B7">
        <w:instrText xml:space="preserve"> REF  oMF \h  \* MERGEFORMAT </w:instrText>
      </w:r>
      <w:r w:rsidRPr="005544B7">
        <w:fldChar w:fldCharType="separate"/>
      </w:r>
      <w:bookmarkStart w:id="302" w:name="_Toc503163402"/>
      <w:r w:rsidRPr="005544B7">
        <w:t>MF</w:t>
      </w:r>
      <w:r w:rsidRPr="005544B7">
        <w:fldChar w:fldCharType="end"/>
      </w:r>
      <w:r w:rsidRPr="005544B7">
        <w:t xml:space="preserve">/ </w:t>
      </w:r>
      <w:bookmarkStart w:id="303" w:name="oSK_VSD_AES256"/>
      <w:r w:rsidRPr="005544B7">
        <w:t>SK.</w:t>
      </w:r>
      <w:r w:rsidRPr="005544B7">
        <w:rPr>
          <w:bCs/>
        </w:rPr>
        <w:t>VSD</w:t>
      </w:r>
      <w:r w:rsidRPr="005544B7">
        <w:t>.AES256</w:t>
      </w:r>
      <w:bookmarkEnd w:id="303"/>
      <w:bookmarkEnd w:id="302"/>
      <w:r w:rsidRPr="005544B7">
        <w:t xml:space="preserve"> </w:t>
      </w:r>
      <w:bookmarkEnd w:id="301"/>
    </w:p>
    <w:p w:rsidR="000E606D" w:rsidRPr="005544B7" w:rsidRDefault="000E606D" w:rsidP="000E606D">
      <w:pPr>
        <w:pStyle w:val="gemStandard"/>
      </w:pPr>
      <w:r w:rsidRPr="005544B7">
        <w:t>Dieser AES-Schlüssel mit 256 bit Schlüssellänge wird benötigt, um administrative Aufg</w:t>
      </w:r>
      <w:r w:rsidRPr="005544B7">
        <w:t>a</w:t>
      </w:r>
      <w:r w:rsidRPr="005544B7">
        <w:t>ben bezüglich der Dateien mit Versichertendaten (z. B. das Aktualisieren der Daten) au</w:t>
      </w:r>
      <w:r w:rsidRPr="005544B7">
        <w:t>s</w:t>
      </w:r>
      <w:r w:rsidRPr="005544B7">
        <w:t>zufü</w:t>
      </w:r>
      <w:r w:rsidRPr="005544B7">
        <w:t>h</w:t>
      </w:r>
      <w:r w:rsidRPr="005544B7">
        <w:t>ren.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Card-G2-A_2391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oSK_VSD_AES256 \h  \* MERGEFORMAT </w:instrText>
      </w:r>
      <w:r w:rsidRPr="005544B7">
        <w:rPr>
          <w:b/>
        </w:rPr>
      </w:r>
      <w:r w:rsidRPr="005544B7">
        <w:rPr>
          <w:b/>
        </w:rPr>
        <w:fldChar w:fldCharType="separate"/>
      </w:r>
      <w:r w:rsidRPr="00DF01BE">
        <w:rPr>
          <w:b/>
        </w:rPr>
        <w:t>SK.VSD.AES256</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oSK_VSD_AES256 \h  \* MERGEFORMAT </w:instrText>
      </w:r>
      <w:r w:rsidRPr="005544B7">
        <w:fldChar w:fldCharType="separate"/>
      </w:r>
      <w:r w:rsidRPr="005544B7">
        <w:t>SK.</w:t>
      </w:r>
      <w:r w:rsidRPr="00DF01BE">
        <w:t>VSD</w:t>
      </w:r>
      <w:r w:rsidRPr="005544B7">
        <w:t>.AES256</w:t>
      </w:r>
      <w:r w:rsidRPr="005544B7">
        <w:fldChar w:fldCharType="end"/>
      </w:r>
      <w:r w:rsidRPr="005544B7">
        <w:t xml:space="preserve"> MUSS die in Tab_eGK_ObjSys_030 dargestellten initialisierten Attribute besi</w:t>
      </w:r>
      <w:r w:rsidRPr="005544B7">
        <w:t>t</w:t>
      </w:r>
      <w:r w:rsidRPr="005544B7">
        <w:t>zen.</w:t>
      </w:r>
    </w:p>
    <w:p w:rsidR="000E606D" w:rsidRPr="005544B7" w:rsidRDefault="000E606D" w:rsidP="000E606D">
      <w:pPr>
        <w:pStyle w:val="Beschriftung"/>
      </w:pPr>
      <w:bookmarkStart w:id="304" w:name="_Toc465414283"/>
      <w:r w:rsidRPr="005544B7">
        <w:t xml:space="preserve">Tabelle </w:t>
      </w:r>
      <w:r w:rsidRPr="005544B7">
        <w:fldChar w:fldCharType="begin"/>
      </w:r>
      <w:r w:rsidRPr="005544B7">
        <w:instrText xml:space="preserve"> SEQ Tabelle \* ARABIC </w:instrText>
      </w:r>
      <w:r w:rsidRPr="005544B7">
        <w:fldChar w:fldCharType="separate"/>
      </w:r>
      <w:r>
        <w:rPr>
          <w:noProof/>
        </w:rPr>
        <w:t>31</w:t>
      </w:r>
      <w:r w:rsidRPr="005544B7">
        <w:fldChar w:fldCharType="end"/>
      </w:r>
      <w:r w:rsidRPr="005544B7">
        <w:t xml:space="preserve">: Tab_eGK_ObjSys_030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oSK_VSD_AES256 \h  \* MERGEFORMAT </w:instrText>
      </w:r>
      <w:r w:rsidRPr="005544B7">
        <w:fldChar w:fldCharType="separate"/>
      </w:r>
      <w:r w:rsidRPr="005544B7">
        <w:t>SK.</w:t>
      </w:r>
      <w:r w:rsidRPr="00DF01BE">
        <w:t>VSD</w:t>
      </w:r>
      <w:r w:rsidRPr="005544B7">
        <w:t>.AES256</w:t>
      </w:r>
      <w:bookmarkEnd w:id="30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rPr>
          <w:trHeight w:val="253"/>
        </w:trPr>
        <w:tc>
          <w:tcPr>
            <w:tcW w:w="244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c>
          <w:tcPr>
            <w:tcW w:w="2448" w:type="dxa"/>
            <w:shd w:val="clear" w:color="auto" w:fill="auto"/>
          </w:tcPr>
          <w:p w:rsidR="000E606D" w:rsidRPr="005544B7" w:rsidRDefault="000E606D" w:rsidP="000E606D">
            <w:pPr>
              <w:pStyle w:val="gemtab11ptAbstand"/>
              <w:rPr>
                <w:sz w:val="20"/>
              </w:rPr>
            </w:pPr>
            <w:r w:rsidRPr="005544B7">
              <w:rPr>
                <w:sz w:val="20"/>
              </w:rPr>
              <w:t>Objekttyp</w:t>
            </w:r>
          </w:p>
        </w:tc>
        <w:tc>
          <w:tcPr>
            <w:tcW w:w="4500" w:type="dxa"/>
            <w:shd w:val="clear" w:color="auto" w:fill="auto"/>
          </w:tcPr>
          <w:p w:rsidR="000E606D" w:rsidRPr="005544B7" w:rsidRDefault="000E606D" w:rsidP="000E606D">
            <w:pPr>
              <w:pStyle w:val="gemtab11ptAbstand"/>
              <w:rPr>
                <w:sz w:val="20"/>
              </w:rPr>
            </w:pPr>
            <w:r w:rsidRPr="005544B7">
              <w:rPr>
                <w:sz w:val="20"/>
              </w:rPr>
              <w:t>Symmetrisches Authentisierungso</w:t>
            </w:r>
            <w:r w:rsidRPr="005544B7">
              <w:rPr>
                <w:sz w:val="20"/>
              </w:rPr>
              <w:t>b</w:t>
            </w:r>
            <w:r w:rsidRPr="005544B7">
              <w:rPr>
                <w:sz w:val="20"/>
              </w:rPr>
              <w:t>jekt</w:t>
            </w:r>
          </w:p>
        </w:tc>
        <w:tc>
          <w:tcPr>
            <w:tcW w:w="1980" w:type="dxa"/>
            <w:shd w:val="clear" w:color="auto" w:fill="auto"/>
            <w:vAlign w:val="center"/>
          </w:tcPr>
          <w:p w:rsidR="000E606D" w:rsidRPr="005544B7" w:rsidRDefault="000E606D" w:rsidP="000E606D">
            <w:pPr>
              <w:pStyle w:val="Kommentartext"/>
            </w:pPr>
          </w:p>
        </w:tc>
      </w:tr>
      <w:tr w:rsidR="000E606D" w:rsidRPr="005544B7">
        <w:tc>
          <w:tcPr>
            <w:tcW w:w="2448" w:type="dxa"/>
            <w:shd w:val="clear" w:color="auto" w:fill="auto"/>
          </w:tcPr>
          <w:p w:rsidR="000E606D" w:rsidRPr="006A25F9" w:rsidRDefault="000E606D" w:rsidP="000E606D">
            <w:pPr>
              <w:pStyle w:val="gemtab11ptAbstand"/>
              <w:rPr>
                <w:sz w:val="20"/>
              </w:rPr>
            </w:pPr>
            <w:r w:rsidRPr="006A25F9">
              <w:rPr>
                <w:i/>
                <w:sz w:val="20"/>
              </w:rPr>
              <w:t>keyType</w:t>
            </w:r>
          </w:p>
        </w:tc>
        <w:tc>
          <w:tcPr>
            <w:tcW w:w="4500" w:type="dxa"/>
            <w:shd w:val="clear" w:color="auto" w:fill="auto"/>
          </w:tcPr>
          <w:p w:rsidR="000E606D" w:rsidRPr="006A25F9" w:rsidRDefault="000E606D" w:rsidP="000E606D">
            <w:pPr>
              <w:pStyle w:val="gemtab11ptAbstand"/>
              <w:rPr>
                <w:sz w:val="20"/>
              </w:rPr>
            </w:pPr>
            <w:r w:rsidRPr="006A25F9">
              <w:rPr>
                <w:sz w:val="20"/>
              </w:rPr>
              <w:t>AES-256</w:t>
            </w:r>
          </w:p>
        </w:tc>
        <w:tc>
          <w:tcPr>
            <w:tcW w:w="1980" w:type="dxa"/>
            <w:shd w:val="clear" w:color="auto" w:fill="auto"/>
            <w:vAlign w:val="center"/>
          </w:tcPr>
          <w:p w:rsidR="000E606D" w:rsidRPr="005544B7" w:rsidRDefault="000E606D" w:rsidP="000E606D">
            <w:pPr>
              <w:pStyle w:val="Abbildungsverzeichnis"/>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’19’ = 25</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encKey</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256 Bit</w:t>
            </w:r>
          </w:p>
        </w:tc>
        <w:tc>
          <w:tcPr>
            <w:tcW w:w="1980" w:type="dxa"/>
            <w:tcBorders>
              <w:bottom w:val="single" w:sz="6" w:space="0" w:color="000000"/>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macKey</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herstellerspezifisch „unbefüllt“, Speicherplatz hinreichend für einen symmetrischen AES mit 256 Bit</w:t>
            </w:r>
          </w:p>
        </w:tc>
        <w:tc>
          <w:tcPr>
            <w:tcW w:w="1980" w:type="dxa"/>
            <w:tcBorders>
              <w:bottom w:val="single" w:sz="6" w:space="0" w:color="000000"/>
            </w:tcBorders>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i/>
              </w:rPr>
            </w:pPr>
            <w:r w:rsidRPr="005544B7">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algorithmIdentifier</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aesSessionkey4SM, siehe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accessRuleSessionkeys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rPr>
                <w:b/>
              </w:rPr>
              <w:t>Zugriffsregeln</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w:t>
            </w:r>
          </w:p>
        </w:tc>
        <w:tc>
          <w:tcPr>
            <w:tcW w:w="450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 xml:space="preserve">identisch zu </w:t>
            </w:r>
            <w:r w:rsidRPr="005544B7">
              <w:fldChar w:fldCharType="begin"/>
            </w:r>
            <w:r w:rsidRPr="005544B7">
              <w:instrText xml:space="preserve"> REF  oSK_CMS_AES128 \h  \* MERGEFORMAT </w:instrText>
            </w:r>
            <w:r w:rsidRPr="005544B7">
              <w:fldChar w:fldCharType="separate"/>
            </w:r>
            <w:r w:rsidRPr="005544B7">
              <w:t>SK.CMS.AES128</w:t>
            </w:r>
            <w:r w:rsidRPr="005544B7">
              <w:fldChar w:fldCharType="end"/>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Card-G2-A_3216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fldChar w:fldCharType="begin"/>
      </w:r>
      <w:r w:rsidRPr="005544B7">
        <w:instrText xml:space="preserve"> REF oSK_VSD_AES256 \h  \* MERGEFORMAT </w:instrText>
      </w:r>
      <w:r w:rsidRPr="005544B7">
        <w:fldChar w:fldCharType="separate"/>
      </w:r>
      <w:r w:rsidRPr="00DF01BE">
        <w:rPr>
          <w:b/>
        </w:rPr>
        <w:t>SK.VSD.AES256</w:t>
      </w:r>
      <w:r w:rsidRPr="005544B7">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oSK_VSD_AES256 \h  \* MERGEFORMAT </w:instrText>
      </w:r>
      <w:r w:rsidRPr="005544B7">
        <w:fldChar w:fldCharType="separate"/>
      </w:r>
      <w:r w:rsidRPr="005544B7">
        <w:t>SK.</w:t>
      </w:r>
      <w:r w:rsidRPr="00DF01BE">
        <w:t>VSD</w:t>
      </w:r>
      <w:r w:rsidRPr="005544B7">
        <w:t>.AES256</w:t>
      </w:r>
      <w:r w:rsidRPr="005544B7">
        <w:fldChar w:fldCharType="end"/>
      </w:r>
      <w:r w:rsidRPr="005544B7">
        <w:t xml:space="preserve"> MÜSSEN die in Tab_eGK_ObjSys_125 angegebenen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305" w:name="_Toc465414284"/>
      <w:r w:rsidRPr="005544B7">
        <w:t xml:space="preserve">Tabelle </w:t>
      </w:r>
      <w:r w:rsidRPr="005544B7">
        <w:fldChar w:fldCharType="begin"/>
      </w:r>
      <w:r w:rsidRPr="005544B7">
        <w:instrText xml:space="preserve"> SEQ Tabelle \* ARABIC </w:instrText>
      </w:r>
      <w:r w:rsidRPr="005544B7">
        <w:fldChar w:fldCharType="separate"/>
      </w:r>
      <w:r>
        <w:rPr>
          <w:noProof/>
        </w:rPr>
        <w:t>32</w:t>
      </w:r>
      <w:r w:rsidRPr="005544B7">
        <w:fldChar w:fldCharType="end"/>
      </w:r>
      <w:r w:rsidRPr="005544B7">
        <w:t xml:space="preserve">: Tab_eGK_ObjSys_125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oSK_VSD_AES256 \h  \* MERGEFORMAT </w:instrText>
      </w:r>
      <w:r w:rsidRPr="005544B7">
        <w:fldChar w:fldCharType="separate"/>
      </w:r>
      <w:r w:rsidRPr="005544B7">
        <w:t>SK.</w:t>
      </w:r>
      <w:r w:rsidRPr="00DF01BE">
        <w:t>VSD</w:t>
      </w:r>
      <w:r w:rsidRPr="005544B7">
        <w:t>.AES256</w:t>
      </w:r>
      <w:bookmarkEnd w:id="30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encKey</w:t>
            </w:r>
          </w:p>
        </w:tc>
        <w:tc>
          <w:tcPr>
            <w:tcW w:w="4680" w:type="dxa"/>
            <w:shd w:val="clear" w:color="auto" w:fill="auto"/>
            <w:vAlign w:val="center"/>
          </w:tcPr>
          <w:p w:rsidR="000E606D" w:rsidRPr="005544B7" w:rsidRDefault="000E606D" w:rsidP="000E606D">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macKey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Symmetrischer Schlüssel AES.256 gemäß </w:t>
            </w:r>
            <w:r w:rsidRPr="005544B7">
              <w:fldChar w:fldCharType="begin"/>
            </w:r>
            <w:r w:rsidRPr="005544B7">
              <w:instrText xml:space="preserve"> REF qgemSpecKrypt \h  \* MERGEFORMAT </w:instrText>
            </w:r>
            <w:r w:rsidRPr="005544B7">
              <w:fldChar w:fldCharType="separate"/>
            </w:r>
            <w:r w:rsidRPr="00B66C12">
              <w:t>[gemSpec_Krypt</w:t>
            </w:r>
            <w:r w:rsidRPr="005544B7">
              <w:fldChar w:fldCharType="end"/>
            </w:r>
            <w:r w:rsidRPr="005544B7">
              <w:t>#2.4]</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306" w:name="_Ref182219586"/>
    <w:bookmarkStart w:id="307" w:name="_Toc182360949"/>
    <w:bookmarkStart w:id="308" w:name="_Toc184742479"/>
    <w:bookmarkStart w:id="309" w:name="_Ref335229747"/>
    <w:bookmarkEnd w:id="290"/>
    <w:bookmarkEnd w:id="291"/>
    <w:bookmarkEnd w:id="292"/>
    <w:bookmarkEnd w:id="293"/>
    <w:bookmarkEnd w:id="294"/>
    <w:bookmarkEnd w:id="295"/>
    <w:p w:rsidR="000E606D" w:rsidRPr="005544B7" w:rsidRDefault="000E606D" w:rsidP="00026833">
      <w:pPr>
        <w:pStyle w:val="berschrift3"/>
      </w:pPr>
      <w:r w:rsidRPr="005544B7">
        <w:lastRenderedPageBreak/>
        <w:fldChar w:fldCharType="begin"/>
      </w:r>
      <w:r w:rsidRPr="005544B7">
        <w:instrText xml:space="preserve"> REF  oMF \h  \* MERGEFORMAT </w:instrText>
      </w:r>
      <w:r w:rsidRPr="005544B7">
        <w:fldChar w:fldCharType="separate"/>
      </w:r>
      <w:bookmarkStart w:id="310" w:name="_Toc334707769"/>
      <w:bookmarkStart w:id="311" w:name="_Toc503163403"/>
      <w:r w:rsidRPr="005544B7">
        <w:t>MF</w:t>
      </w:r>
      <w:r w:rsidRPr="005544B7">
        <w:fldChar w:fldCharType="end"/>
      </w:r>
      <w:r w:rsidRPr="005544B7">
        <w:t xml:space="preserve"> / </w:t>
      </w:r>
      <w:bookmarkStart w:id="312" w:name="oSK_CAN"/>
      <w:r w:rsidRPr="005544B7">
        <w:t>SK.CAN</w:t>
      </w:r>
      <w:bookmarkEnd w:id="309"/>
      <w:bookmarkEnd w:id="310"/>
      <w:bookmarkEnd w:id="312"/>
      <w:bookmarkEnd w:id="311"/>
    </w:p>
    <w:p w:rsidR="000E606D" w:rsidRPr="005544B7" w:rsidRDefault="000E606D" w:rsidP="000E606D">
      <w:pPr>
        <w:pStyle w:val="gemStandard"/>
      </w:pPr>
      <w:r w:rsidRPr="005544B7">
        <w:t>Das Schlüsselobjekt CAN (Card Access Number) dient dazu eine kontaktlose Kommun</w:t>
      </w:r>
      <w:r w:rsidRPr="005544B7">
        <w:t>i</w:t>
      </w:r>
      <w:r w:rsidRPr="005544B7">
        <w:t>kationsschnittstelle zur eGK kryptographisch abzusichern.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Card-G2-A_2862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oSK_CAN \h  \* MERGEFORMAT </w:instrText>
      </w:r>
      <w:r w:rsidRPr="005544B7">
        <w:rPr>
          <w:b/>
        </w:rPr>
      </w:r>
      <w:r w:rsidRPr="005544B7">
        <w:rPr>
          <w:b/>
        </w:rPr>
        <w:fldChar w:fldCharType="separate"/>
      </w:r>
      <w:r w:rsidRPr="00DF01BE">
        <w:rPr>
          <w:b/>
        </w:rPr>
        <w:t>SK.CAN</w:t>
      </w:r>
      <w:r w:rsidRPr="005544B7">
        <w:rPr>
          <w:b/>
        </w:rPr>
        <w:fldChar w:fldCharType="end"/>
      </w:r>
    </w:p>
    <w:p w:rsidR="000E606D" w:rsidRPr="005544B7" w:rsidRDefault="000E606D" w:rsidP="000E606D">
      <w:pPr>
        <w:pStyle w:val="aNorm"/>
      </w:pPr>
      <w:r w:rsidRPr="005544B7">
        <w:t xml:space="preserve">Wird die kontaktlose Schnittstelle genutzt, dann MUSS </w:t>
      </w:r>
      <w:r w:rsidRPr="005544B7">
        <w:fldChar w:fldCharType="begin"/>
      </w:r>
      <w:r w:rsidRPr="005544B7">
        <w:instrText xml:space="preserve"> REF  oSK_CAN \h  \* MERGEFORMAT </w:instrText>
      </w:r>
      <w:r w:rsidRPr="005544B7">
        <w:fldChar w:fldCharType="separate"/>
      </w:r>
      <w:r w:rsidRPr="005544B7">
        <w:t>SK.CAN</w:t>
      </w:r>
      <w:r w:rsidRPr="005544B7">
        <w:fldChar w:fldCharType="end"/>
      </w:r>
      <w:r w:rsidRPr="005544B7">
        <w:t xml:space="preserve"> vorhanden sein und die in Tab_eGK_ObjSys_093 darg</w:t>
      </w:r>
      <w:r w:rsidRPr="005544B7">
        <w:t>e</w:t>
      </w:r>
      <w:r w:rsidRPr="005544B7">
        <w:t>stellten initialisierten Attribute besitzen.</w:t>
      </w:r>
    </w:p>
    <w:p w:rsidR="000E606D" w:rsidRPr="005544B7" w:rsidRDefault="000E606D" w:rsidP="000E606D">
      <w:pPr>
        <w:pStyle w:val="aNorm"/>
      </w:pPr>
    </w:p>
    <w:p w:rsidR="000E606D" w:rsidRPr="005544B7" w:rsidRDefault="000E606D" w:rsidP="000E606D">
      <w:pPr>
        <w:pStyle w:val="Beschriftung"/>
      </w:pPr>
      <w:bookmarkStart w:id="313" w:name="_Toc334707499"/>
      <w:bookmarkStart w:id="314" w:name="_Toc465414285"/>
      <w:r w:rsidRPr="005544B7">
        <w:t xml:space="preserve">Tabelle </w:t>
      </w:r>
      <w:r w:rsidRPr="005544B7">
        <w:fldChar w:fldCharType="begin"/>
      </w:r>
      <w:r w:rsidRPr="005544B7">
        <w:instrText xml:space="preserve"> SEQ Tabelle \* ARABIC </w:instrText>
      </w:r>
      <w:r w:rsidRPr="005544B7">
        <w:fldChar w:fldCharType="separate"/>
      </w:r>
      <w:r>
        <w:rPr>
          <w:noProof/>
        </w:rPr>
        <w:t>33</w:t>
      </w:r>
      <w:r w:rsidRPr="005544B7">
        <w:fldChar w:fldCharType="end"/>
      </w:r>
      <w:r w:rsidRPr="005544B7">
        <w:t xml:space="preserve">: Tab_eGK_ObjSys_093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oSK_CAN \h  \* MERGEFORMAT </w:instrText>
      </w:r>
      <w:r w:rsidRPr="005544B7">
        <w:fldChar w:fldCharType="separate"/>
      </w:r>
      <w:r w:rsidRPr="005544B7">
        <w:t>SK.CAN</w:t>
      </w:r>
      <w:bookmarkEnd w:id="313"/>
      <w:bookmarkEnd w:id="314"/>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140"/>
        <w:gridCol w:w="236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1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36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140" w:type="dxa"/>
            <w:shd w:val="clear" w:color="auto" w:fill="auto"/>
            <w:vAlign w:val="center"/>
          </w:tcPr>
          <w:p w:rsidR="000E606D" w:rsidRPr="005544B7" w:rsidRDefault="000E606D" w:rsidP="000E606D">
            <w:pPr>
              <w:pStyle w:val="gemTab10pt"/>
            </w:pPr>
            <w:r w:rsidRPr="005544B7">
              <w:t>symmetrisches Kartenverbindungsobjekt</w:t>
            </w:r>
          </w:p>
        </w:tc>
        <w:tc>
          <w:tcPr>
            <w:tcW w:w="236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keyIdentifier</w:t>
            </w:r>
          </w:p>
        </w:tc>
        <w:tc>
          <w:tcPr>
            <w:tcW w:w="4140" w:type="dxa"/>
            <w:tcBorders>
              <w:bottom w:val="single" w:sz="6" w:space="0" w:color="000000"/>
            </w:tcBorders>
            <w:shd w:val="clear" w:color="auto" w:fill="auto"/>
            <w:vAlign w:val="center"/>
          </w:tcPr>
          <w:p w:rsidR="000E606D" w:rsidRPr="005544B7" w:rsidRDefault="000E606D" w:rsidP="000E606D">
            <w:pPr>
              <w:pStyle w:val="gemTab10pt"/>
            </w:pPr>
            <w:r w:rsidRPr="005544B7">
              <w:t>’02’ = 2</w:t>
            </w:r>
          </w:p>
        </w:tc>
        <w:tc>
          <w:tcPr>
            <w:tcW w:w="236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strike/>
              </w:rPr>
            </w:pPr>
            <w:r w:rsidRPr="005544B7">
              <w:t>can</w:t>
            </w:r>
          </w:p>
        </w:tc>
        <w:tc>
          <w:tcPr>
            <w:tcW w:w="4140" w:type="dxa"/>
            <w:tcBorders>
              <w:bottom w:val="single" w:sz="6" w:space="0" w:color="000000"/>
            </w:tcBorders>
            <w:shd w:val="clear" w:color="auto" w:fill="auto"/>
            <w:vAlign w:val="center"/>
          </w:tcPr>
          <w:p w:rsidR="000E606D" w:rsidRPr="005544B7" w:rsidRDefault="000E606D" w:rsidP="000E606D">
            <w:pPr>
              <w:pStyle w:val="gemTab10pt"/>
            </w:pPr>
            <w:r w:rsidRPr="005544B7">
              <w:t>herstellerspezifisch „unbefüllt“, Speiche</w:t>
            </w:r>
            <w:r w:rsidRPr="005544B7">
              <w:t>r</w:t>
            </w:r>
            <w:r w:rsidRPr="005544B7">
              <w:t>platz hinreichend für ein Schlüsselobjekt SK.CAN</w:t>
            </w:r>
          </w:p>
        </w:tc>
        <w:tc>
          <w:tcPr>
            <w:tcW w:w="2361" w:type="dxa"/>
            <w:tcBorders>
              <w:bottom w:val="single" w:sz="6" w:space="0" w:color="000000"/>
            </w:tcBorders>
            <w:shd w:val="clear" w:color="auto" w:fill="auto"/>
            <w:vAlign w:val="center"/>
          </w:tcPr>
          <w:p w:rsidR="000E606D" w:rsidRPr="005544B7" w:rsidRDefault="000E606D" w:rsidP="000E606D">
            <w:pPr>
              <w:pStyle w:val="gemTab10pt"/>
            </w:pPr>
            <w:r w:rsidRPr="005544B7">
              <w:t>wird personalisiert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algorithmIdentifier</w:t>
            </w:r>
          </w:p>
        </w:tc>
        <w:tc>
          <w:tcPr>
            <w:tcW w:w="4140" w:type="dxa"/>
            <w:tcBorders>
              <w:bottom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id-PACE-ECDH-GM-AES-CBC-CMAC- 128</w:t>
            </w:r>
          </w:p>
        </w:tc>
        <w:tc>
          <w:tcPr>
            <w:tcW w:w="2361" w:type="dxa"/>
            <w:tcBorders>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accessRuleSessionkeys</w:t>
            </w:r>
          </w:p>
        </w:tc>
        <w:tc>
          <w:tcPr>
            <w:tcW w:w="4140" w:type="dxa"/>
            <w:tcBorders>
              <w:top w:val="single" w:sz="6" w:space="0" w:color="000000"/>
              <w:bottom w:val="single" w:sz="4" w:space="0" w:color="auto"/>
            </w:tcBorders>
            <w:shd w:val="clear" w:color="auto" w:fill="auto"/>
            <w:vAlign w:val="center"/>
          </w:tcPr>
          <w:p w:rsidR="000E606D" w:rsidRPr="005544B7" w:rsidRDefault="000E606D" w:rsidP="000E606D">
            <w:pPr>
              <w:pStyle w:val="gemTab10pt"/>
            </w:pPr>
            <w:r w:rsidRPr="005544B7">
              <w:t>irrelevant</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140" w:type="dxa"/>
            <w:shd w:val="clear" w:color="auto" w:fill="E0E0E0"/>
            <w:vAlign w:val="center"/>
          </w:tcPr>
          <w:p w:rsidR="000E606D" w:rsidRPr="005544B7" w:rsidRDefault="000E606D" w:rsidP="000E606D">
            <w:pPr>
              <w:pStyle w:val="gemTab10pt"/>
            </w:pPr>
            <w:r w:rsidRPr="005544B7">
              <w:t>Zugriffsbedingung</w:t>
            </w:r>
          </w:p>
        </w:tc>
        <w:tc>
          <w:tcPr>
            <w:tcW w:w="236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General Authenticate</w:t>
            </w:r>
          </w:p>
        </w:tc>
        <w:tc>
          <w:tcPr>
            <w:tcW w:w="4140" w:type="dxa"/>
            <w:shd w:val="clear" w:color="auto" w:fill="auto"/>
            <w:vAlign w:val="center"/>
          </w:tcPr>
          <w:p w:rsidR="000E606D" w:rsidRPr="005544B7" w:rsidRDefault="000E606D" w:rsidP="000E606D">
            <w:pPr>
              <w:pStyle w:val="gemTab10pt"/>
            </w:pPr>
            <w:r w:rsidRPr="005544B7">
              <w:t>ALWAYS</w:t>
            </w:r>
          </w:p>
        </w:tc>
        <w:tc>
          <w:tcPr>
            <w:tcW w:w="236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Delete</w:t>
            </w:r>
          </w:p>
        </w:tc>
        <w:tc>
          <w:tcPr>
            <w:tcW w:w="41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36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General Authenticate</w:t>
            </w:r>
          </w:p>
        </w:tc>
        <w:tc>
          <w:tcPr>
            <w:tcW w:w="4140" w:type="dxa"/>
            <w:shd w:val="clear" w:color="auto" w:fill="auto"/>
            <w:vAlign w:val="center"/>
          </w:tcPr>
          <w:p w:rsidR="000E606D" w:rsidRPr="005544B7" w:rsidRDefault="000E606D" w:rsidP="000E606D">
            <w:pPr>
              <w:pStyle w:val="gemTab10pt"/>
            </w:pPr>
            <w:r w:rsidRPr="005544B7">
              <w:t>ALWAYS</w:t>
            </w:r>
          </w:p>
        </w:tc>
        <w:tc>
          <w:tcPr>
            <w:tcW w:w="236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Delete</w:t>
            </w:r>
          </w:p>
        </w:tc>
        <w:tc>
          <w:tcPr>
            <w:tcW w:w="41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236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1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361"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3"/>
        </w:numPr>
      </w:pPr>
      <w:r w:rsidRPr="004F31B3">
        <w:t xml:space="preserve">Kommandos, die gemäß </w:t>
      </w:r>
      <w:r w:rsidRPr="004F31B3">
        <w:fldChar w:fldCharType="begin"/>
      </w:r>
      <w:r w:rsidRPr="004F31B3">
        <w:instrText xml:space="preserve"> REF qgemSpec_COS \h  \* MERGEFORMAT </w:instrText>
      </w:r>
      <w:r w:rsidRPr="004F31B3">
        <w:fldChar w:fldCharType="separate"/>
      </w:r>
      <w:r w:rsidRPr="00B66C12">
        <w:t>[gemSpec_COS</w:t>
      </w:r>
      <w:r w:rsidRPr="004F31B3">
        <w:fldChar w:fldCharType="end"/>
      </w:r>
      <w:r w:rsidRPr="004F31B3">
        <w:t>] mit symmetrischen Kartenverbindungs</w:t>
      </w:r>
      <w:r w:rsidRPr="005544B7">
        <w:t>o</w:t>
      </w:r>
      <w:r w:rsidRPr="005544B7">
        <w:t>b</w:t>
      </w:r>
      <w:r w:rsidRPr="005544B7">
        <w:t xml:space="preserve">jekten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General Authenticate</w:t>
      </w:r>
      <w:r w:rsidRPr="005544B7">
        <w:t xml:space="preserve">, </w:t>
      </w:r>
      <w:r w:rsidRPr="005544B7">
        <w:rPr>
          <w:smallCaps/>
        </w:rPr>
        <w:t>Termin</w:t>
      </w:r>
      <w:r w:rsidRPr="005544B7">
        <w:rPr>
          <w:smallCaps/>
        </w:rPr>
        <w:t>a</w:t>
      </w:r>
      <w:r w:rsidRPr="005544B7">
        <w:rPr>
          <w:smallCaps/>
        </w:rPr>
        <w:t>te</w:t>
      </w:r>
      <w:r w:rsidRPr="005544B7">
        <w:t>.</w:t>
      </w:r>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Card-G2-A_3229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oSK_CAN \h  \* MERGEFORMAT </w:instrText>
      </w:r>
      <w:r w:rsidRPr="005544B7">
        <w:rPr>
          <w:b/>
        </w:rPr>
      </w:r>
      <w:r w:rsidRPr="005544B7">
        <w:rPr>
          <w:b/>
        </w:rPr>
        <w:fldChar w:fldCharType="separate"/>
      </w:r>
      <w:r w:rsidRPr="00DF01BE">
        <w:rPr>
          <w:b/>
        </w:rPr>
        <w:t>SK.CAN</w:t>
      </w:r>
      <w:r w:rsidRPr="005544B7">
        <w:rPr>
          <w:b/>
        </w:rPr>
        <w:fldChar w:fldCharType="end"/>
      </w:r>
    </w:p>
    <w:p w:rsidR="000E606D" w:rsidRPr="005544B7" w:rsidRDefault="000E606D" w:rsidP="000E606D">
      <w:pPr>
        <w:pStyle w:val="gemEinzug"/>
        <w:spacing w:after="240"/>
      </w:pPr>
      <w:r w:rsidRPr="005544B7">
        <w:t xml:space="preserve">Bei der Personalisierung von </w:t>
      </w:r>
      <w:r w:rsidRPr="005544B7">
        <w:fldChar w:fldCharType="begin"/>
      </w:r>
      <w:r w:rsidRPr="005544B7">
        <w:instrText xml:space="preserve"> REF  oSK_CAN \h  \* MERGEFORMAT </w:instrText>
      </w:r>
      <w:r w:rsidRPr="005544B7">
        <w:fldChar w:fldCharType="separate"/>
      </w:r>
      <w:r w:rsidRPr="005544B7">
        <w:t>SK.CAN</w:t>
      </w:r>
      <w:r w:rsidRPr="005544B7">
        <w:fldChar w:fldCharType="end"/>
      </w:r>
      <w:r w:rsidRPr="005544B7">
        <w:t xml:space="preserve"> MÜSSEN die in Tab_eGK_ObjSys_181 a</w:t>
      </w:r>
      <w:r w:rsidRPr="005544B7">
        <w:t>n</w:t>
      </w:r>
      <w:r w:rsidRPr="005544B7">
        <w:t>gegebenen Attribute mit den dort angegebenen Inhalten pers</w:t>
      </w:r>
      <w:r w:rsidRPr="005544B7">
        <w:t>o</w:t>
      </w:r>
      <w:r w:rsidRPr="005544B7">
        <w:t>nalisiert werden.</w:t>
      </w:r>
    </w:p>
    <w:p w:rsidR="000E606D" w:rsidRPr="005544B7" w:rsidRDefault="000E606D" w:rsidP="00026833">
      <w:pPr>
        <w:pStyle w:val="Beschriftung"/>
        <w:rPr>
          <w:lang w:val="fr-FR"/>
        </w:rPr>
      </w:pPr>
      <w:bookmarkStart w:id="315" w:name="_Toc374427044"/>
      <w:bookmarkStart w:id="316" w:name="_Toc465414286"/>
      <w:r w:rsidRPr="005544B7">
        <w:rPr>
          <w:lang w:val="fr-FR"/>
        </w:rPr>
        <w:t xml:space="preserve">Tabelle </w:t>
      </w:r>
      <w:r w:rsidRPr="005544B7">
        <w:fldChar w:fldCharType="begin"/>
      </w:r>
      <w:r w:rsidRPr="005544B7">
        <w:rPr>
          <w:lang w:val="fr-FR"/>
        </w:rPr>
        <w:instrText xml:space="preserve"> SEQ Tabelle \* ARABIC </w:instrText>
      </w:r>
      <w:r w:rsidRPr="005544B7">
        <w:fldChar w:fldCharType="separate"/>
      </w:r>
      <w:r>
        <w:rPr>
          <w:noProof/>
          <w:lang w:val="fr-FR"/>
        </w:rPr>
        <w:t>34</w:t>
      </w:r>
      <w:r w:rsidRPr="005544B7">
        <w:fldChar w:fldCharType="end"/>
      </w:r>
      <w:r w:rsidRPr="005544B7">
        <w:rPr>
          <w:lang w:val="fr-FR"/>
        </w:rPr>
        <w:t xml:space="preserve">: Tab_eGK_ObjSys_181 Personalisierte Attribute von </w:t>
      </w:r>
      <w:r w:rsidRPr="005544B7">
        <w:fldChar w:fldCharType="begin"/>
      </w:r>
      <w:r w:rsidRPr="005544B7">
        <w:rPr>
          <w:lang w:val="fr-FR"/>
        </w:rPr>
        <w:instrText xml:space="preserve"> REF oMF \h  \* MERGEFORMAT </w:instrText>
      </w:r>
      <w:r w:rsidRPr="005544B7">
        <w:fldChar w:fldCharType="separate"/>
      </w:r>
      <w:r w:rsidRPr="00DF01BE">
        <w:rPr>
          <w:lang w:val="fr-FR"/>
        </w:rPr>
        <w:t>MF</w:t>
      </w:r>
      <w:r w:rsidRPr="005544B7">
        <w:fldChar w:fldCharType="end"/>
      </w:r>
      <w:r w:rsidRPr="005544B7">
        <w:rPr>
          <w:lang w:val="fr-FR"/>
        </w:rPr>
        <w:t xml:space="preserve"> / </w:t>
      </w:r>
      <w:r w:rsidRPr="005544B7">
        <w:fldChar w:fldCharType="begin"/>
      </w:r>
      <w:r w:rsidRPr="005544B7">
        <w:rPr>
          <w:lang w:val="fr-FR"/>
        </w:rPr>
        <w:instrText xml:space="preserve"> REF  oSK_CAN \h  \* MERGEFORMAT </w:instrText>
      </w:r>
      <w:r w:rsidRPr="005544B7">
        <w:fldChar w:fldCharType="separate"/>
      </w:r>
      <w:r w:rsidRPr="00DF01BE">
        <w:rPr>
          <w:lang w:val="fr-FR"/>
        </w:rPr>
        <w:t>SK.CAN</w:t>
      </w:r>
      <w:bookmarkEnd w:id="315"/>
      <w:bookmarkEnd w:id="316"/>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rsidTr="000E606D">
        <w:tc>
          <w:tcPr>
            <w:tcW w:w="2088" w:type="dxa"/>
            <w:shd w:val="clear" w:color="auto" w:fill="auto"/>
            <w:vAlign w:val="center"/>
          </w:tcPr>
          <w:p w:rsidR="000E606D" w:rsidRPr="005544B7" w:rsidRDefault="000E606D" w:rsidP="000E606D">
            <w:pPr>
              <w:pStyle w:val="gemTab10pt"/>
              <w:rPr>
                <w:i/>
              </w:rPr>
            </w:pPr>
            <w:r w:rsidRPr="005544B7">
              <w:rPr>
                <w:i/>
              </w:rPr>
              <w:lastRenderedPageBreak/>
              <w:t>can</w:t>
            </w:r>
          </w:p>
        </w:tc>
        <w:tc>
          <w:tcPr>
            <w:tcW w:w="4680" w:type="dxa"/>
            <w:shd w:val="clear" w:color="auto" w:fill="auto"/>
            <w:vAlign w:val="center"/>
          </w:tcPr>
          <w:p w:rsidR="000E606D" w:rsidRPr="005544B7" w:rsidRDefault="000E606D" w:rsidP="000E606D">
            <w:pPr>
              <w:pStyle w:val="gemTab10pt"/>
              <w:rPr>
                <w:lang w:val="da-DK"/>
              </w:rPr>
            </w:pPr>
            <w:r w:rsidRPr="005544B7">
              <w:rPr>
                <w:lang w:val="da-DK"/>
              </w:rPr>
              <w:t xml:space="preserve">SK.CAN gemäß </w:t>
            </w:r>
            <w:r w:rsidRPr="005544B7">
              <w:fldChar w:fldCharType="begin"/>
            </w:r>
            <w:r w:rsidRPr="005544B7">
              <w:rPr>
                <w:lang w:val="da-DK"/>
              </w:rPr>
              <w:instrText xml:space="preserve"> REF qgemSpec_CAN_TI \h  \* MERGEFORMAT </w:instrText>
            </w:r>
            <w:r w:rsidRPr="005544B7">
              <w:fldChar w:fldCharType="separate"/>
            </w:r>
            <w:r w:rsidRPr="00DF01BE">
              <w:rPr>
                <w:lang w:val="da-DK"/>
              </w:rPr>
              <w:t>[gemSpec_CAN_TI]</w:t>
            </w:r>
            <w:r w:rsidRPr="005544B7">
              <w:fldChar w:fldCharType="end"/>
            </w:r>
          </w:p>
        </w:tc>
        <w:tc>
          <w:tcPr>
            <w:tcW w:w="2160" w:type="dxa"/>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qCard_G2_A_2863 \h  \* MERGEFORMAT </w:instrText>
            </w:r>
            <w:r w:rsidRPr="005544B7">
              <w:fldChar w:fldCharType="separate"/>
            </w:r>
            <w:r w:rsidRPr="00DF01BE">
              <w:t>Card-G2-A_2863</w:t>
            </w:r>
            <w:r w:rsidRPr="005544B7">
              <w:fldChar w:fldCharType="end"/>
            </w:r>
            <w:r w:rsidRPr="005544B7">
              <w:t xml:space="preserve">] </w:t>
            </w:r>
          </w:p>
        </w:tc>
      </w:tr>
    </w:tbl>
    <w:p w:rsidR="00026833" w:rsidRDefault="00026833" w:rsidP="000E606D">
      <w:pPr>
        <w:pStyle w:val="aNorm"/>
        <w:numPr>
          <w:ilvl w:val="0"/>
          <w:numId w:val="0"/>
        </w:numPr>
        <w:spacing w:before="120"/>
        <w:ind w:left="567"/>
        <w:rPr>
          <w:rFonts w:ascii="Wingdings" w:hAnsi="Wingdings"/>
          <w:b/>
        </w:rPr>
      </w:pPr>
    </w:p>
    <w:p w:rsidR="000E606D" w:rsidRPr="00026833" w:rsidRDefault="00026833" w:rsidP="000E606D">
      <w:pPr>
        <w:pStyle w:val="aNorm"/>
        <w:numPr>
          <w:ilvl w:val="0"/>
          <w:numId w:val="0"/>
        </w:numPr>
        <w:spacing w:before="120"/>
        <w:ind w:left="567"/>
      </w:pPr>
      <w:r>
        <w:rPr>
          <w:rFonts w:ascii="Wingdings" w:hAnsi="Wingdings"/>
          <w:b/>
        </w:rPr>
        <w:sym w:font="Wingdings" w:char="F0D5"/>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r>
      <w:bookmarkStart w:id="317" w:name="A_2863"/>
      <w:bookmarkStart w:id="318" w:name="qCard_G2_A_2863"/>
      <w:r w:rsidRPr="005544B7">
        <w:rPr>
          <w:b/>
        </w:rPr>
        <w:t>Card-G2-A_2863</w:t>
      </w:r>
      <w:bookmarkEnd w:id="317"/>
      <w:bookmarkEnd w:id="318"/>
      <w:r w:rsidRPr="005544B7">
        <w:rPr>
          <w:b/>
        </w:rPr>
        <w:t xml:space="preserve"> K_Personalisierung: Anzahl Stellen einer CAN</w:t>
      </w:r>
    </w:p>
    <w:p w:rsidR="00026833" w:rsidRDefault="000E606D" w:rsidP="000E606D">
      <w:pPr>
        <w:pStyle w:val="aNorm"/>
        <w:rPr>
          <w:rFonts w:ascii="Wingdings" w:hAnsi="Wingdings"/>
          <w:b/>
        </w:rPr>
      </w:pPr>
      <w:r w:rsidRPr="005544B7">
        <w:t>Bei Nutzung der kontaktlosen Schnittstelle MUSS die Personalisierung für das A</w:t>
      </w:r>
      <w:r w:rsidRPr="005544B7">
        <w:t>t</w:t>
      </w:r>
      <w:r w:rsidRPr="005544B7">
        <w:t xml:space="preserve">tribut </w:t>
      </w:r>
      <w:r w:rsidRPr="005544B7">
        <w:rPr>
          <w:i/>
        </w:rPr>
        <w:t>can</w:t>
      </w:r>
      <w:r w:rsidRPr="005544B7">
        <w:t xml:space="preserve"> von </w:t>
      </w:r>
      <w:r w:rsidRPr="005544B7">
        <w:fldChar w:fldCharType="begin"/>
      </w:r>
      <w:r w:rsidRPr="005544B7">
        <w:instrText xml:space="preserve"> REF  oSK_CAN \h  \* MERGEFORMAT </w:instrText>
      </w:r>
      <w:r w:rsidRPr="005544B7">
        <w:fldChar w:fldCharType="separate"/>
      </w:r>
      <w:r w:rsidRPr="005544B7">
        <w:t>SK.CAN</w:t>
      </w:r>
      <w:r w:rsidRPr="005544B7">
        <w:fldChar w:fldCharType="end"/>
      </w:r>
      <w:r w:rsidRPr="005544B7">
        <w:t xml:space="preserve"> eine sechsstellige Ziffernfolge gemäß </w:t>
      </w:r>
      <w:r w:rsidRPr="005544B7">
        <w:fldChar w:fldCharType="begin"/>
      </w:r>
      <w:r w:rsidRPr="005544B7">
        <w:instrText xml:space="preserve"> REF qgemSpec_CAN_TI \h  \* MERGEFORMAT </w:instrText>
      </w:r>
      <w:r w:rsidRPr="005544B7">
        <w:fldChar w:fldCharType="separate"/>
      </w:r>
      <w:r w:rsidRPr="00B66C12">
        <w:rPr>
          <w:sz w:val="20"/>
        </w:rPr>
        <w:t>[gemSpec_CAN_TI]</w:t>
      </w:r>
      <w:r w:rsidRPr="005544B7">
        <w:fldChar w:fldCharType="end"/>
      </w:r>
      <w:r w:rsidRPr="005544B7">
        <w:t xml:space="preserve"> setzen.</w:t>
      </w:r>
    </w:p>
    <w:p w:rsidR="000E606D" w:rsidRPr="00026833" w:rsidRDefault="00026833" w:rsidP="000E606D">
      <w:pPr>
        <w:pStyle w:val="aNorm"/>
        <w:rPr>
          <w:b/>
        </w:rPr>
      </w:pPr>
      <w:r>
        <w:rPr>
          <w:rFonts w:ascii="Wingdings" w:hAnsi="Wingdings"/>
          <w:b/>
        </w:rPr>
        <w:sym w:font="Wingdings" w:char="F0D5"/>
      </w:r>
    </w:p>
    <w:p w:rsidR="000E606D" w:rsidRPr="005544B7" w:rsidRDefault="000E606D" w:rsidP="00026833">
      <w:pPr>
        <w:pStyle w:val="berschrift2"/>
      </w:pPr>
      <w:bookmarkStart w:id="319" w:name="_Ref323553785"/>
      <w:bookmarkStart w:id="320" w:name="_Toc503163404"/>
      <w:r w:rsidRPr="005544B7">
        <w:t>Gesundheitsanwendung, Health Care Application (</w:t>
      </w:r>
      <w:bookmarkStart w:id="321" w:name="oDF_HCA"/>
      <w:r w:rsidRPr="005544B7">
        <w:t>DF.HCA</w:t>
      </w:r>
      <w:bookmarkEnd w:id="321"/>
      <w:r w:rsidRPr="005544B7">
        <w:t>)</w:t>
      </w:r>
      <w:bookmarkEnd w:id="306"/>
      <w:bookmarkEnd w:id="307"/>
      <w:bookmarkEnd w:id="308"/>
      <w:bookmarkEnd w:id="319"/>
      <w:bookmarkEnd w:id="320"/>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MUSS die in Tab_eGK_ObjSys_033 dargestellten initialisierten Attribute besitzen.</w:t>
      </w:r>
    </w:p>
    <w:p w:rsidR="000E606D" w:rsidRPr="005544B7" w:rsidRDefault="000E606D" w:rsidP="000E606D">
      <w:pPr>
        <w:pStyle w:val="gemEinzug"/>
        <w:jc w:val="left"/>
      </w:pPr>
    </w:p>
    <w:p w:rsidR="000E606D" w:rsidRPr="005544B7" w:rsidRDefault="000E606D" w:rsidP="000E606D">
      <w:pPr>
        <w:pStyle w:val="Beschriftung"/>
      </w:pPr>
      <w:bookmarkStart w:id="322" w:name="_Toc184358353"/>
      <w:bookmarkStart w:id="323" w:name="_Toc184742575"/>
      <w:bookmarkStart w:id="324" w:name="_Ref221944817"/>
      <w:bookmarkStart w:id="325" w:name="_Toc465414287"/>
      <w:r w:rsidRPr="005544B7">
        <w:t xml:space="preserve">Tabelle </w:t>
      </w:r>
      <w:r w:rsidRPr="005544B7">
        <w:fldChar w:fldCharType="begin"/>
      </w:r>
      <w:r w:rsidRPr="005544B7">
        <w:instrText xml:space="preserve"> SEQ Tabelle \* ARABIC </w:instrText>
      </w:r>
      <w:r w:rsidRPr="005544B7">
        <w:fldChar w:fldCharType="separate"/>
      </w:r>
      <w:r>
        <w:rPr>
          <w:noProof/>
        </w:rPr>
        <w:t>35</w:t>
      </w:r>
      <w:r w:rsidRPr="005544B7">
        <w:fldChar w:fldCharType="end"/>
      </w:r>
      <w:bookmarkEnd w:id="324"/>
      <w:r w:rsidRPr="005544B7">
        <w:t xml:space="preserve">: Tab_eGK_ObjSys_033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w:t>
      </w:r>
      <w:bookmarkEnd w:id="322"/>
      <w:bookmarkEnd w:id="323"/>
      <w:r w:rsidRPr="005544B7">
        <w:t xml:space="preserve"> </w:t>
      </w:r>
      <w:r w:rsidRPr="005544B7">
        <w:fldChar w:fldCharType="begin"/>
      </w:r>
      <w:r w:rsidRPr="005544B7">
        <w:instrText xml:space="preserve"> REF oDF_HCA \h  \* MERGEFORMAT </w:instrText>
      </w:r>
      <w:r w:rsidRPr="005544B7">
        <w:fldChar w:fldCharType="separate"/>
      </w:r>
      <w:r w:rsidRPr="005544B7">
        <w:t>DF.HCA</w:t>
      </w:r>
      <w:bookmarkEnd w:id="325"/>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036"/>
        <w:gridCol w:w="2901"/>
      </w:tblGrid>
      <w:tr w:rsidR="000E606D" w:rsidRPr="005544B7">
        <w:tc>
          <w:tcPr>
            <w:tcW w:w="2012" w:type="dxa"/>
            <w:shd w:val="clear" w:color="auto" w:fill="E0E0E0"/>
            <w:vAlign w:val="center"/>
          </w:tcPr>
          <w:p w:rsidR="000E606D" w:rsidRPr="005544B7" w:rsidRDefault="000E606D" w:rsidP="000E606D">
            <w:pPr>
              <w:pStyle w:val="gemTab10pt"/>
            </w:pPr>
            <w:r w:rsidRPr="005544B7">
              <w:t>Attribute</w:t>
            </w:r>
          </w:p>
        </w:tc>
        <w:tc>
          <w:tcPr>
            <w:tcW w:w="4036" w:type="dxa"/>
            <w:shd w:val="clear" w:color="auto" w:fill="E0E0E0"/>
            <w:vAlign w:val="center"/>
          </w:tcPr>
          <w:p w:rsidR="000E606D" w:rsidRPr="005544B7" w:rsidRDefault="000E606D" w:rsidP="000E606D">
            <w:pPr>
              <w:pStyle w:val="gemTab10pt"/>
            </w:pPr>
            <w:r w:rsidRPr="005544B7">
              <w:t>Wert</w:t>
            </w:r>
          </w:p>
        </w:tc>
        <w:tc>
          <w:tcPr>
            <w:tcW w:w="29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012" w:type="dxa"/>
            <w:shd w:val="clear" w:color="auto" w:fill="auto"/>
            <w:vAlign w:val="center"/>
          </w:tcPr>
          <w:p w:rsidR="000E606D" w:rsidRPr="005544B7" w:rsidRDefault="000E606D" w:rsidP="000E606D">
            <w:pPr>
              <w:pStyle w:val="gemTab10pt"/>
            </w:pPr>
            <w:r w:rsidRPr="005544B7">
              <w:t>Objekttyp</w:t>
            </w:r>
          </w:p>
        </w:tc>
        <w:tc>
          <w:tcPr>
            <w:tcW w:w="4036" w:type="dxa"/>
            <w:shd w:val="clear" w:color="auto" w:fill="auto"/>
            <w:vAlign w:val="center"/>
          </w:tcPr>
          <w:p w:rsidR="000E606D" w:rsidRPr="005544B7" w:rsidRDefault="000E606D" w:rsidP="000E606D">
            <w:pPr>
              <w:pStyle w:val="gemTab10pt"/>
            </w:pPr>
            <w:r w:rsidRPr="005544B7">
              <w:t>Ordner</w:t>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036" w:type="dxa"/>
            <w:shd w:val="clear" w:color="auto" w:fill="auto"/>
            <w:vAlign w:val="center"/>
          </w:tcPr>
          <w:p w:rsidR="000E606D" w:rsidRPr="005544B7" w:rsidRDefault="000E606D" w:rsidP="000E606D">
            <w:pPr>
              <w:pStyle w:val="gemTab10pt"/>
            </w:pPr>
            <w:r>
              <w:t>‘</w:t>
            </w:r>
            <w:r w:rsidRPr="005544B7">
              <w:t>D276000001 02</w:t>
            </w:r>
            <w:r>
              <w:t>’</w:t>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i/>
              </w:rPr>
            </w:pPr>
            <w:r w:rsidRPr="005544B7">
              <w:rPr>
                <w:i/>
              </w:rPr>
              <w:t>fileIdentifier</w:t>
            </w:r>
          </w:p>
        </w:tc>
        <w:tc>
          <w:tcPr>
            <w:tcW w:w="4036" w:type="dxa"/>
            <w:shd w:val="clear" w:color="auto" w:fill="auto"/>
            <w:vAlign w:val="center"/>
          </w:tcPr>
          <w:p w:rsidR="000E606D" w:rsidRPr="005544B7" w:rsidRDefault="000E606D" w:rsidP="000E606D">
            <w:pPr>
              <w:pStyle w:val="gemTab10pt"/>
            </w:pPr>
            <w:r w:rsidRPr="005544B7">
              <w:t>–</w:t>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i/>
              </w:rPr>
            </w:pPr>
            <w:r w:rsidRPr="005544B7">
              <w:rPr>
                <w:i/>
              </w:rPr>
              <w:t>lifeCycleStatus</w:t>
            </w:r>
          </w:p>
        </w:tc>
        <w:tc>
          <w:tcPr>
            <w:tcW w:w="4036"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tcPr>
          <w:p w:rsidR="000E606D" w:rsidRPr="005544B7" w:rsidRDefault="000E606D" w:rsidP="000E606D">
            <w:pPr>
              <w:pStyle w:val="gemtab11ptAbstand"/>
              <w:rPr>
                <w:i/>
                <w:sz w:val="20"/>
              </w:rPr>
            </w:pPr>
            <w:r w:rsidRPr="005544B7">
              <w:rPr>
                <w:i/>
                <w:sz w:val="20"/>
              </w:rPr>
              <w:t>shareable</w:t>
            </w:r>
          </w:p>
        </w:tc>
        <w:tc>
          <w:tcPr>
            <w:tcW w:w="4036" w:type="dxa"/>
            <w:shd w:val="clear" w:color="auto" w:fill="auto"/>
          </w:tcPr>
          <w:p w:rsidR="000E606D" w:rsidRPr="005544B7" w:rsidRDefault="000E606D" w:rsidP="000E606D">
            <w:pPr>
              <w:pStyle w:val="gemtab11ptAbstand"/>
              <w:rPr>
                <w:sz w:val="20"/>
              </w:rPr>
            </w:pPr>
            <w:r w:rsidRPr="005544B7">
              <w:rPr>
                <w:sz w:val="20"/>
              </w:rPr>
              <w:t>True, falls Option_logische_Kanäle vo</w:t>
            </w:r>
            <w:r w:rsidRPr="005544B7">
              <w:rPr>
                <w:sz w:val="20"/>
              </w:rPr>
              <w:t>r</w:t>
            </w:r>
            <w:r w:rsidRPr="005544B7">
              <w:rPr>
                <w:sz w:val="20"/>
              </w:rPr>
              <w:t>handen ist, sonst herstellerspezifisch</w:t>
            </w:r>
          </w:p>
        </w:tc>
        <w:tc>
          <w:tcPr>
            <w:tcW w:w="2901" w:type="dxa"/>
            <w:shd w:val="clear" w:color="auto" w:fill="auto"/>
            <w:vAlign w:val="center"/>
          </w:tcPr>
          <w:p w:rsidR="000E606D" w:rsidRPr="005544B7" w:rsidRDefault="000E606D" w:rsidP="000E606D">
            <w:pPr>
              <w:pStyle w:val="Beschriftung"/>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12" w:type="dxa"/>
            <w:shd w:val="clear" w:color="auto" w:fill="E0E0E0"/>
            <w:vAlign w:val="center"/>
          </w:tcPr>
          <w:p w:rsidR="000E606D" w:rsidRPr="005544B7" w:rsidRDefault="000E606D" w:rsidP="000E606D">
            <w:pPr>
              <w:pStyle w:val="gemTab10pt"/>
            </w:pPr>
            <w:r w:rsidRPr="005544B7">
              <w:t>Zugriffsart</w:t>
            </w:r>
          </w:p>
        </w:tc>
        <w:tc>
          <w:tcPr>
            <w:tcW w:w="4036" w:type="dxa"/>
            <w:shd w:val="clear" w:color="auto" w:fill="E0E0E0"/>
            <w:vAlign w:val="center"/>
          </w:tcPr>
          <w:p w:rsidR="000E606D" w:rsidRPr="005544B7" w:rsidRDefault="000E606D" w:rsidP="000E606D">
            <w:pPr>
              <w:pStyle w:val="gemTab10pt"/>
            </w:pPr>
            <w:r w:rsidRPr="005544B7">
              <w:t>Zugriffsbedingung</w:t>
            </w:r>
          </w:p>
        </w:tc>
        <w:tc>
          <w:tcPr>
            <w:tcW w:w="29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12" w:type="dxa"/>
            <w:vMerge w:val="restart"/>
            <w:shd w:val="clear" w:color="auto" w:fill="auto"/>
            <w:vAlign w:val="center"/>
          </w:tcPr>
          <w:p w:rsidR="000E606D" w:rsidRPr="005544B7" w:rsidRDefault="000E606D" w:rsidP="000E606D">
            <w:pPr>
              <w:pStyle w:val="gemTab10pt"/>
              <w:rPr>
                <w:smallCaps/>
              </w:rPr>
            </w:pPr>
            <w:r w:rsidRPr="005544B7">
              <w:rPr>
                <w:smallCaps/>
              </w:rPr>
              <w:t>Activate</w:t>
            </w:r>
          </w:p>
        </w:tc>
        <w:tc>
          <w:tcPr>
            <w:tcW w:w="4036" w:type="dxa"/>
            <w:shd w:val="clear" w:color="auto" w:fill="auto"/>
            <w:vAlign w:val="center"/>
          </w:tcPr>
          <w:p w:rsidR="000E606D" w:rsidRPr="005544B7" w:rsidRDefault="000E606D" w:rsidP="000E606D">
            <w:pPr>
              <w:pStyle w:val="gemTab10pt"/>
            </w:pPr>
            <w:r w:rsidRPr="005544B7">
              <w:t>ALWAYS</w:t>
            </w:r>
          </w:p>
        </w:tc>
        <w:tc>
          <w:tcPr>
            <w:tcW w:w="2901" w:type="dxa"/>
            <w:vMerge w:val="restart"/>
            <w:shd w:val="clear" w:color="auto" w:fill="auto"/>
            <w:vAlign w:val="center"/>
          </w:tcPr>
          <w:p w:rsidR="000E606D" w:rsidRPr="005544B7" w:rsidRDefault="000E606D" w:rsidP="000E606D">
            <w:pPr>
              <w:pStyle w:val="gemTab10pt"/>
            </w:pPr>
            <w:r w:rsidRPr="005544B7">
              <w:t>herstellerspezifisch ist e</w:t>
            </w:r>
            <w:r w:rsidRPr="005544B7">
              <w:t>i</w:t>
            </w:r>
            <w:r w:rsidRPr="005544B7">
              <w:t>ne der beiden Varianten e</w:t>
            </w:r>
            <w:r w:rsidRPr="005544B7">
              <w:t>r</w:t>
            </w:r>
            <w:r w:rsidRPr="005544B7">
              <w:t>laubt</w:t>
            </w:r>
          </w:p>
        </w:tc>
      </w:tr>
      <w:tr w:rsidR="000E606D" w:rsidRPr="005544B7">
        <w:tc>
          <w:tcPr>
            <w:tcW w:w="2012" w:type="dxa"/>
            <w:vMerge/>
            <w:shd w:val="clear" w:color="auto" w:fill="auto"/>
            <w:vAlign w:val="center"/>
          </w:tcPr>
          <w:p w:rsidR="000E606D" w:rsidRPr="005544B7" w:rsidRDefault="000E606D" w:rsidP="000E606D">
            <w:pPr>
              <w:pStyle w:val="gemTab10pt"/>
            </w:pPr>
          </w:p>
        </w:tc>
        <w:tc>
          <w:tcPr>
            <w:tcW w:w="4036" w:type="dxa"/>
            <w:shd w:val="clear" w:color="auto" w:fill="auto"/>
            <w:vAlign w:val="center"/>
          </w:tcPr>
          <w:p w:rsidR="000E606D" w:rsidRPr="005544B7" w:rsidRDefault="000E606D" w:rsidP="000E606D">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vMerge/>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Deactivate</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t>andere</w:t>
            </w:r>
          </w:p>
        </w:tc>
        <w:tc>
          <w:tcPr>
            <w:tcW w:w="4036" w:type="dxa"/>
            <w:shd w:val="clear" w:color="auto" w:fill="auto"/>
            <w:vAlign w:val="center"/>
          </w:tcPr>
          <w:p w:rsidR="000E606D" w:rsidRPr="005544B7" w:rsidRDefault="000E606D" w:rsidP="000E606D">
            <w:pPr>
              <w:pStyle w:val="gemTab10pt"/>
            </w:pPr>
            <w:r w:rsidRPr="005544B7">
              <w:t>NEVER</w:t>
            </w:r>
          </w:p>
        </w:tc>
        <w:tc>
          <w:tcPr>
            <w:tcW w:w="29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Activate</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vMerge w:val="restart"/>
            <w:shd w:val="clear" w:color="auto" w:fill="auto"/>
            <w:vAlign w:val="center"/>
          </w:tcPr>
          <w:p w:rsidR="000E606D" w:rsidRPr="005544B7" w:rsidRDefault="000E606D" w:rsidP="000E606D">
            <w:pPr>
              <w:pStyle w:val="gemTab10pt"/>
            </w:pPr>
            <w:r w:rsidRPr="005544B7">
              <w:rPr>
                <w:smallCaps/>
              </w:rPr>
              <w:t>Deactivate</w:t>
            </w:r>
          </w:p>
        </w:tc>
        <w:tc>
          <w:tcPr>
            <w:tcW w:w="4036" w:type="dxa"/>
            <w:shd w:val="clear" w:color="auto" w:fill="auto"/>
            <w:vAlign w:val="center"/>
          </w:tcPr>
          <w:p w:rsidR="000E606D" w:rsidRPr="005544B7" w:rsidRDefault="000E606D" w:rsidP="000E606D">
            <w:pPr>
              <w:pStyle w:val="gemTab10pt"/>
            </w:pPr>
            <w:r w:rsidRPr="005544B7">
              <w:t>ALWAYS</w:t>
            </w:r>
          </w:p>
        </w:tc>
        <w:tc>
          <w:tcPr>
            <w:tcW w:w="2901" w:type="dxa"/>
            <w:vMerge w:val="restart"/>
            <w:shd w:val="clear" w:color="auto" w:fill="auto"/>
            <w:vAlign w:val="center"/>
          </w:tcPr>
          <w:p w:rsidR="000E606D" w:rsidRPr="005544B7" w:rsidRDefault="000E606D" w:rsidP="000E606D">
            <w:pPr>
              <w:pStyle w:val="gemTab10pt"/>
            </w:pPr>
            <w:r w:rsidRPr="005544B7">
              <w:t>herstellerspezifisch ist e</w:t>
            </w:r>
            <w:r w:rsidRPr="005544B7">
              <w:t>i</w:t>
            </w:r>
            <w:r w:rsidRPr="005544B7">
              <w:t>ne der beiden Varianten e</w:t>
            </w:r>
            <w:r w:rsidRPr="005544B7">
              <w:t>r</w:t>
            </w:r>
            <w:r w:rsidRPr="005544B7">
              <w:t>laubt</w:t>
            </w:r>
          </w:p>
        </w:tc>
      </w:tr>
      <w:tr w:rsidR="000E606D" w:rsidRPr="005544B7">
        <w:tc>
          <w:tcPr>
            <w:tcW w:w="2012" w:type="dxa"/>
            <w:vMerge/>
            <w:shd w:val="clear" w:color="auto" w:fill="auto"/>
            <w:vAlign w:val="center"/>
          </w:tcPr>
          <w:p w:rsidR="000E606D" w:rsidRPr="005544B7" w:rsidRDefault="000E606D" w:rsidP="000E606D">
            <w:pPr>
              <w:pStyle w:val="gemTab10pt"/>
            </w:pPr>
          </w:p>
        </w:tc>
        <w:tc>
          <w:tcPr>
            <w:tcW w:w="4036" w:type="dxa"/>
            <w:shd w:val="clear" w:color="auto" w:fill="auto"/>
            <w:vAlign w:val="center"/>
          </w:tcPr>
          <w:p w:rsidR="000E606D" w:rsidRPr="005544B7" w:rsidRDefault="000E606D" w:rsidP="000E606D">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vMerge/>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t>andere</w:t>
            </w:r>
          </w:p>
        </w:tc>
        <w:tc>
          <w:tcPr>
            <w:tcW w:w="4036" w:type="dxa"/>
            <w:shd w:val="clear" w:color="auto" w:fill="auto"/>
            <w:vAlign w:val="center"/>
          </w:tcPr>
          <w:p w:rsidR="000E606D" w:rsidRPr="005544B7" w:rsidRDefault="000E606D" w:rsidP="000E606D">
            <w:pPr>
              <w:pStyle w:val="gemTab10pt"/>
            </w:pPr>
            <w:r w:rsidRPr="005544B7">
              <w:t>NEVER</w:t>
            </w:r>
          </w:p>
        </w:tc>
        <w:tc>
          <w:tcPr>
            <w:tcW w:w="29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12" w:type="dxa"/>
            <w:shd w:val="clear" w:color="auto" w:fill="auto"/>
            <w:vAlign w:val="center"/>
          </w:tcPr>
          <w:p w:rsidR="000E606D" w:rsidRPr="005544B7" w:rsidRDefault="000E606D" w:rsidP="000E606D">
            <w:pPr>
              <w:pStyle w:val="gemTab10pt"/>
            </w:pPr>
            <w:r w:rsidRPr="005544B7">
              <w:t>alle</w:t>
            </w:r>
          </w:p>
        </w:tc>
        <w:tc>
          <w:tcPr>
            <w:tcW w:w="4036" w:type="dxa"/>
            <w:shd w:val="clear" w:color="auto" w:fill="auto"/>
            <w:vAlign w:val="center"/>
          </w:tcPr>
          <w:p w:rsidR="000E606D" w:rsidRPr="005544B7" w:rsidRDefault="000E606D" w:rsidP="000E606D">
            <w:pPr>
              <w:pStyle w:val="gemTab10pt"/>
            </w:pPr>
            <w:r w:rsidRPr="005544B7">
              <w:t>herstellerspezifisch</w:t>
            </w:r>
          </w:p>
        </w:tc>
        <w:tc>
          <w:tcPr>
            <w:tcW w:w="29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12" w:type="dxa"/>
            <w:vMerge w:val="restart"/>
            <w:shd w:val="clear" w:color="auto" w:fill="auto"/>
            <w:vAlign w:val="center"/>
          </w:tcPr>
          <w:p w:rsidR="000E606D" w:rsidRPr="005544B7" w:rsidRDefault="000E606D" w:rsidP="000E606D">
            <w:pPr>
              <w:pStyle w:val="gemTab10pt"/>
              <w:rPr>
                <w:smallCaps/>
              </w:rPr>
            </w:pPr>
            <w:r w:rsidRPr="005544B7">
              <w:rPr>
                <w:smallCaps/>
              </w:rPr>
              <w:t>Activate</w:t>
            </w:r>
          </w:p>
        </w:tc>
        <w:tc>
          <w:tcPr>
            <w:tcW w:w="4036" w:type="dxa"/>
            <w:shd w:val="clear" w:color="auto" w:fill="auto"/>
            <w:vAlign w:val="center"/>
          </w:tcPr>
          <w:p w:rsidR="000E606D" w:rsidRPr="005544B7" w:rsidRDefault="000E606D" w:rsidP="000E606D">
            <w:pPr>
              <w:pStyle w:val="gemTab10pt"/>
            </w:pPr>
            <w:r w:rsidRPr="005544B7">
              <w:t>ALWAYS</w:t>
            </w:r>
          </w:p>
        </w:tc>
        <w:tc>
          <w:tcPr>
            <w:tcW w:w="2901" w:type="dxa"/>
            <w:vMerge w:val="restart"/>
            <w:shd w:val="clear" w:color="auto" w:fill="auto"/>
            <w:vAlign w:val="center"/>
          </w:tcPr>
          <w:p w:rsidR="000E606D" w:rsidRPr="005544B7" w:rsidRDefault="000E606D" w:rsidP="000E606D">
            <w:pPr>
              <w:pStyle w:val="gemTab10pt"/>
            </w:pPr>
            <w:r w:rsidRPr="005544B7">
              <w:t>herstellerspezifisch ist e</w:t>
            </w:r>
            <w:r w:rsidRPr="005544B7">
              <w:t>i</w:t>
            </w:r>
            <w:r w:rsidRPr="005544B7">
              <w:t>ne der beiden Varianten e</w:t>
            </w:r>
            <w:r w:rsidRPr="005544B7">
              <w:t>r</w:t>
            </w:r>
            <w:r w:rsidRPr="005544B7">
              <w:t>laubt</w:t>
            </w:r>
          </w:p>
        </w:tc>
      </w:tr>
      <w:tr w:rsidR="000E606D" w:rsidRPr="005544B7">
        <w:tc>
          <w:tcPr>
            <w:tcW w:w="2012" w:type="dxa"/>
            <w:vMerge/>
            <w:shd w:val="clear" w:color="auto" w:fill="auto"/>
            <w:vAlign w:val="center"/>
          </w:tcPr>
          <w:p w:rsidR="000E606D" w:rsidRPr="005544B7" w:rsidRDefault="000E606D" w:rsidP="000E606D">
            <w:pPr>
              <w:pStyle w:val="gemTab10pt"/>
            </w:pPr>
          </w:p>
        </w:tc>
        <w:tc>
          <w:tcPr>
            <w:tcW w:w="4036" w:type="dxa"/>
            <w:shd w:val="clear" w:color="auto" w:fill="auto"/>
            <w:vAlign w:val="center"/>
          </w:tcPr>
          <w:p w:rsidR="000E606D" w:rsidRPr="005544B7" w:rsidRDefault="000E606D" w:rsidP="000E606D">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vMerge/>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Deactivate</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t>andere</w:t>
            </w:r>
          </w:p>
        </w:tc>
        <w:tc>
          <w:tcPr>
            <w:tcW w:w="4036" w:type="dxa"/>
            <w:shd w:val="clear" w:color="auto" w:fill="auto"/>
            <w:vAlign w:val="center"/>
          </w:tcPr>
          <w:p w:rsidR="000E606D" w:rsidRPr="005544B7" w:rsidRDefault="000E606D" w:rsidP="000E606D">
            <w:pPr>
              <w:pStyle w:val="gemTab10pt"/>
            </w:pPr>
            <w:r w:rsidRPr="005544B7">
              <w:t>NEVER</w:t>
            </w:r>
          </w:p>
        </w:tc>
        <w:tc>
          <w:tcPr>
            <w:tcW w:w="29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12" w:type="dxa"/>
            <w:shd w:val="clear" w:color="auto" w:fill="auto"/>
            <w:vAlign w:val="center"/>
          </w:tcPr>
          <w:p w:rsidR="000E606D" w:rsidRPr="005544B7" w:rsidRDefault="000E606D" w:rsidP="000E606D">
            <w:pPr>
              <w:pStyle w:val="gemTab10pt"/>
              <w:rPr>
                <w:smallCaps/>
              </w:rPr>
            </w:pPr>
            <w:r w:rsidRPr="005544B7">
              <w:rPr>
                <w:smallCaps/>
              </w:rPr>
              <w:t>Activate</w:t>
            </w:r>
          </w:p>
        </w:tc>
        <w:tc>
          <w:tcPr>
            <w:tcW w:w="4036"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shd w:val="clear" w:color="auto" w:fill="auto"/>
            <w:vAlign w:val="center"/>
          </w:tcPr>
          <w:p w:rsidR="000E606D" w:rsidRPr="005544B7" w:rsidRDefault="000E606D" w:rsidP="000E606D">
            <w:pPr>
              <w:pStyle w:val="gemTab10pt"/>
            </w:pPr>
          </w:p>
        </w:tc>
      </w:tr>
      <w:tr w:rsidR="000E606D" w:rsidRPr="005544B7">
        <w:tc>
          <w:tcPr>
            <w:tcW w:w="2012" w:type="dxa"/>
            <w:vMerge w:val="restart"/>
            <w:shd w:val="clear" w:color="auto" w:fill="auto"/>
            <w:vAlign w:val="center"/>
          </w:tcPr>
          <w:p w:rsidR="000E606D" w:rsidRPr="005544B7" w:rsidRDefault="000E606D" w:rsidP="000E606D">
            <w:pPr>
              <w:pStyle w:val="gemTab10pt"/>
            </w:pPr>
            <w:r w:rsidRPr="005544B7">
              <w:rPr>
                <w:smallCaps/>
              </w:rPr>
              <w:lastRenderedPageBreak/>
              <w:t>Deactivate</w:t>
            </w:r>
          </w:p>
        </w:tc>
        <w:tc>
          <w:tcPr>
            <w:tcW w:w="4036" w:type="dxa"/>
            <w:shd w:val="clear" w:color="auto" w:fill="auto"/>
            <w:vAlign w:val="center"/>
          </w:tcPr>
          <w:p w:rsidR="000E606D" w:rsidRPr="005544B7" w:rsidRDefault="000E606D" w:rsidP="000E606D">
            <w:pPr>
              <w:pStyle w:val="gemTab10pt"/>
            </w:pPr>
            <w:r w:rsidRPr="005544B7">
              <w:t>ALWAYS</w:t>
            </w:r>
          </w:p>
        </w:tc>
        <w:tc>
          <w:tcPr>
            <w:tcW w:w="2901" w:type="dxa"/>
            <w:vMerge w:val="restart"/>
            <w:shd w:val="clear" w:color="auto" w:fill="auto"/>
            <w:vAlign w:val="center"/>
          </w:tcPr>
          <w:p w:rsidR="000E606D" w:rsidRPr="005544B7" w:rsidRDefault="000E606D" w:rsidP="000E606D">
            <w:pPr>
              <w:pStyle w:val="gemTab10pt"/>
            </w:pPr>
            <w:r w:rsidRPr="005544B7">
              <w:t>herstellerspezifisch ist e</w:t>
            </w:r>
            <w:r w:rsidRPr="005544B7">
              <w:t>i</w:t>
            </w:r>
            <w:r w:rsidRPr="005544B7">
              <w:t>ne der beiden Varianten e</w:t>
            </w:r>
            <w:r w:rsidRPr="005544B7">
              <w:t>r</w:t>
            </w:r>
            <w:r w:rsidRPr="005544B7">
              <w:t>laubt</w:t>
            </w:r>
          </w:p>
        </w:tc>
      </w:tr>
      <w:tr w:rsidR="000E606D" w:rsidRPr="005544B7">
        <w:tc>
          <w:tcPr>
            <w:tcW w:w="2012" w:type="dxa"/>
            <w:vMerge/>
            <w:shd w:val="clear" w:color="auto" w:fill="auto"/>
            <w:vAlign w:val="center"/>
          </w:tcPr>
          <w:p w:rsidR="000E606D" w:rsidRPr="005544B7" w:rsidRDefault="000E606D" w:rsidP="000E606D">
            <w:pPr>
              <w:pStyle w:val="gemTab10pt"/>
            </w:pPr>
          </w:p>
        </w:tc>
        <w:tc>
          <w:tcPr>
            <w:tcW w:w="4036" w:type="dxa"/>
            <w:shd w:val="clear" w:color="auto" w:fill="auto"/>
            <w:vAlign w:val="center"/>
          </w:tcPr>
          <w:p w:rsidR="000E606D" w:rsidRPr="005544B7" w:rsidRDefault="000E606D" w:rsidP="000E606D">
            <w:pPr>
              <w:pStyle w:val="gemTab10pt"/>
              <w:rPr>
                <w:rFonts w:cs="Arial"/>
              </w:rPr>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901" w:type="dxa"/>
            <w:vMerge/>
            <w:shd w:val="clear" w:color="auto" w:fill="auto"/>
            <w:vAlign w:val="center"/>
          </w:tcPr>
          <w:p w:rsidR="000E606D" w:rsidRPr="005544B7" w:rsidRDefault="000E606D" w:rsidP="000E606D">
            <w:pPr>
              <w:pStyle w:val="gemTab10pt"/>
            </w:pPr>
          </w:p>
        </w:tc>
      </w:tr>
      <w:tr w:rsidR="000E606D" w:rsidRPr="005544B7">
        <w:tc>
          <w:tcPr>
            <w:tcW w:w="2012" w:type="dxa"/>
            <w:shd w:val="clear" w:color="auto" w:fill="auto"/>
            <w:vAlign w:val="center"/>
          </w:tcPr>
          <w:p w:rsidR="000E606D" w:rsidRPr="005544B7" w:rsidRDefault="000E606D" w:rsidP="000E606D">
            <w:pPr>
              <w:pStyle w:val="gemTab10pt"/>
            </w:pPr>
            <w:r w:rsidRPr="005544B7">
              <w:t>andere</w:t>
            </w:r>
          </w:p>
        </w:tc>
        <w:tc>
          <w:tcPr>
            <w:tcW w:w="4036" w:type="dxa"/>
            <w:shd w:val="clear" w:color="auto" w:fill="auto"/>
            <w:vAlign w:val="center"/>
          </w:tcPr>
          <w:p w:rsidR="000E606D" w:rsidRPr="005544B7" w:rsidRDefault="000E606D" w:rsidP="000E606D">
            <w:pPr>
              <w:pStyle w:val="gemTab10pt"/>
            </w:pPr>
            <w:r w:rsidRPr="005544B7">
              <w:t>NEVER</w:t>
            </w:r>
          </w:p>
        </w:tc>
        <w:tc>
          <w:tcPr>
            <w:tcW w:w="29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12" w:type="dxa"/>
            <w:shd w:val="clear" w:color="auto" w:fill="auto"/>
            <w:vAlign w:val="center"/>
          </w:tcPr>
          <w:p w:rsidR="000E606D" w:rsidRPr="005544B7" w:rsidRDefault="000E606D" w:rsidP="000E606D">
            <w:pPr>
              <w:pStyle w:val="gemTab10pt"/>
            </w:pPr>
            <w:r w:rsidRPr="005544B7">
              <w:t>alle</w:t>
            </w:r>
          </w:p>
        </w:tc>
        <w:tc>
          <w:tcPr>
            <w:tcW w:w="4036" w:type="dxa"/>
            <w:shd w:val="clear" w:color="auto" w:fill="auto"/>
            <w:vAlign w:val="center"/>
          </w:tcPr>
          <w:p w:rsidR="000E606D" w:rsidRPr="005544B7" w:rsidRDefault="000E606D" w:rsidP="000E606D">
            <w:pPr>
              <w:pStyle w:val="gemTab10pt"/>
            </w:pPr>
            <w:r w:rsidRPr="005544B7">
              <w:t>herstellerspezifisch</w:t>
            </w:r>
          </w:p>
        </w:tc>
        <w:tc>
          <w:tcPr>
            <w:tcW w:w="29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r w:rsidRPr="005544B7">
        <w:t xml:space="preserve"> </w:t>
      </w:r>
    </w:p>
    <w:p w:rsidR="000E606D" w:rsidRPr="005544B7" w:rsidRDefault="000E606D" w:rsidP="000E606D">
      <w:pPr>
        <w:pStyle w:val="afiHinweise"/>
      </w:pPr>
      <w:r w:rsidRPr="005544B7">
        <w:t xml:space="preserve">Da sich dieser Ordner deaktivieren lässt, ist dieser Zustand für Objekte in </w:t>
      </w:r>
      <w:r w:rsidRPr="005544B7">
        <w:fldChar w:fldCharType="begin"/>
      </w:r>
      <w:r w:rsidRPr="005544B7">
        <w:instrText xml:space="preserve"> REF _Ref323553785 \r \h  \* MERGEFORMAT </w:instrText>
      </w:r>
      <w:r w:rsidRPr="005544B7">
        <w:fldChar w:fldCharType="separate"/>
      </w:r>
      <w:r>
        <w:t>5.4</w:t>
      </w:r>
      <w:r w:rsidRPr="005544B7">
        <w:fldChar w:fldCharType="end"/>
      </w:r>
      <w:r w:rsidRPr="005544B7">
        <w:t xml:space="preserve"> rel</w:t>
      </w:r>
      <w:r w:rsidRPr="005544B7">
        <w:t>e</w:t>
      </w:r>
      <w:r w:rsidRPr="005544B7">
        <w:t>vant.</w:t>
      </w:r>
    </w:p>
    <w:p w:rsidR="000E606D" w:rsidRPr="005544B7" w:rsidRDefault="000E606D" w:rsidP="000E606D">
      <w:pPr>
        <w:pStyle w:val="afiHinweise"/>
      </w:pPr>
      <w:r w:rsidRPr="005544B7">
        <w:t>Da sich weder dieser Ordner noch darüberliegende Ebenen terminieren lassen, ist dieser Z</w:t>
      </w:r>
      <w:r w:rsidRPr="005544B7">
        <w:t>u</w:t>
      </w:r>
      <w:r w:rsidRPr="005544B7">
        <w:t>stand für die Spezifikation im Allgemeinen irrelevant.</w:t>
      </w:r>
    </w:p>
    <w:p w:rsidR="000E606D" w:rsidRPr="005544B7" w:rsidRDefault="000E606D" w:rsidP="000E606D">
      <w:pPr>
        <w:pStyle w:val="afiHinweise"/>
        <w:numPr>
          <w:ilvl w:val="0"/>
          <w:numId w:val="0"/>
        </w:numPr>
        <w:ind w:left="284" w:hanging="284"/>
      </w:pPr>
    </w:p>
    <w:p w:rsidR="000E606D" w:rsidRPr="00851289" w:rsidRDefault="000E606D" w:rsidP="000E606D">
      <w:pPr>
        <w:pStyle w:val="gemStandard"/>
        <w:keepNext/>
        <w:jc w:val="center"/>
      </w:pPr>
      <w:r w:rsidRPr="00851289">
        <w:pict>
          <v:shape id="_x0000_i1042" type="#_x0000_t75" style="width:342.6pt;height:265.2pt">
            <v:imagedata r:id="rId17" o:title=""/>
          </v:shape>
        </w:pict>
      </w:r>
    </w:p>
    <w:p w:rsidR="000E606D" w:rsidRPr="00BE28E2" w:rsidRDefault="000E606D" w:rsidP="00026833">
      <w:pPr>
        <w:pStyle w:val="Beschriftung"/>
        <w:jc w:val="center"/>
      </w:pPr>
      <w:bookmarkStart w:id="326" w:name="_Toc184742553"/>
      <w:bookmarkStart w:id="327" w:name="_Ref188929607"/>
      <w:bookmarkStart w:id="328" w:name="_Toc465414244"/>
      <w:r w:rsidRPr="00776AEC">
        <w:t xml:space="preserve">Abbildung </w:t>
      </w:r>
      <w:r w:rsidRPr="00776AEC">
        <w:fldChar w:fldCharType="begin"/>
      </w:r>
      <w:r w:rsidRPr="00776AEC">
        <w:instrText xml:space="preserve"> SEQ Abbildung \* ARABIC </w:instrText>
      </w:r>
      <w:r w:rsidRPr="00776AEC">
        <w:fldChar w:fldCharType="separate"/>
      </w:r>
      <w:r>
        <w:rPr>
          <w:noProof/>
        </w:rPr>
        <w:t>2</w:t>
      </w:r>
      <w:r w:rsidRPr="00776AEC">
        <w:fldChar w:fldCharType="end"/>
      </w:r>
      <w:bookmarkEnd w:id="327"/>
      <w:r w:rsidRPr="00776AEC">
        <w:t>: Abb_eGK_ObjSys_002 Dateistruktur der Gesundheitsanwendung</w:t>
      </w:r>
      <w:bookmarkEnd w:id="326"/>
      <w:bookmarkEnd w:id="328"/>
    </w:p>
    <w:bookmarkStart w:id="329" w:name="_Toc182360951"/>
    <w:bookmarkStart w:id="330" w:name="_Toc184742481"/>
    <w:bookmarkStart w:id="331" w:name="_Ref221943770"/>
    <w:bookmarkStart w:id="332" w:name="_Ref221944313"/>
    <w:p w:rsidR="000E606D" w:rsidRPr="00BE28E2" w:rsidRDefault="000E606D" w:rsidP="00026833">
      <w:pPr>
        <w:pStyle w:val="berschrift3"/>
      </w:pPr>
      <w:r w:rsidRPr="00BE28E2">
        <w:fldChar w:fldCharType="begin"/>
      </w:r>
      <w:r w:rsidRPr="00BE28E2">
        <w:instrText xml:space="preserve"> REF  oMF \h  \* MERGEFORMAT </w:instrText>
      </w:r>
      <w:r w:rsidRPr="00BE28E2">
        <w:fldChar w:fldCharType="separate"/>
      </w:r>
      <w:bookmarkStart w:id="333" w:name="_Toc503163405"/>
      <w:r w:rsidRPr="00DF01BE">
        <w:t>MF</w:t>
      </w:r>
      <w:r w:rsidRPr="00BE28E2">
        <w:fldChar w:fldCharType="end"/>
      </w:r>
      <w:r w:rsidRPr="00BE28E2">
        <w:t xml:space="preserve"> / </w:t>
      </w:r>
      <w:r w:rsidRPr="00BE28E2">
        <w:fldChar w:fldCharType="begin"/>
      </w:r>
      <w:r w:rsidRPr="00BE28E2">
        <w:instrText xml:space="preserve"> REF oDF_HCA \h  \* MERGEFORMAT </w:instrText>
      </w:r>
      <w:r w:rsidRPr="00BE28E2">
        <w:fldChar w:fldCharType="separate"/>
      </w:r>
      <w:r w:rsidRPr="00DF01BE">
        <w:t>DF.HCA</w:t>
      </w:r>
      <w:r w:rsidRPr="00BE28E2">
        <w:fldChar w:fldCharType="end"/>
      </w:r>
      <w:r w:rsidRPr="00BE28E2">
        <w:t xml:space="preserve"> / </w:t>
      </w:r>
      <w:bookmarkStart w:id="334" w:name="oEF_Einwilligung"/>
      <w:r w:rsidRPr="00BE28E2">
        <w:t>EF.Einwilligung</w:t>
      </w:r>
      <w:bookmarkEnd w:id="329"/>
      <w:bookmarkEnd w:id="330"/>
      <w:bookmarkEnd w:id="331"/>
      <w:bookmarkEnd w:id="332"/>
      <w:bookmarkEnd w:id="334"/>
      <w:bookmarkEnd w:id="333"/>
    </w:p>
    <w:p w:rsidR="000E606D" w:rsidRPr="005544B7" w:rsidRDefault="000E606D" w:rsidP="000E606D">
      <w:pPr>
        <w:pStyle w:val="gemStandard"/>
      </w:pPr>
      <w:r w:rsidRPr="005544B7">
        <w:t>Diese Datei enthält die Information über die Einwilligungen zu freiwilligen Anwe</w:t>
      </w:r>
      <w:r w:rsidRPr="005544B7">
        <w:t>n</w:t>
      </w:r>
      <w:r w:rsidRPr="005544B7">
        <w:t xml:space="preserve">dungen.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Card-G2-A_2395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oEF_Einwilligung \h  \* MERGEFO</w:instrText>
      </w:r>
      <w:r w:rsidRPr="005544B7">
        <w:rPr>
          <w:b/>
        </w:rPr>
        <w:instrText>R</w:instrText>
      </w:r>
      <w:r w:rsidRPr="005544B7">
        <w:rPr>
          <w:b/>
        </w:rPr>
        <w:instrText xml:space="preserve">MAT </w:instrText>
      </w:r>
      <w:r w:rsidRPr="005544B7">
        <w:rPr>
          <w:b/>
        </w:rPr>
      </w:r>
      <w:r w:rsidRPr="005544B7">
        <w:rPr>
          <w:b/>
        </w:rPr>
        <w:fldChar w:fldCharType="separate"/>
      </w:r>
      <w:r w:rsidRPr="00DF01BE">
        <w:rPr>
          <w:b/>
        </w:rPr>
        <w:t>EF.Einwilligung</w:t>
      </w:r>
      <w:r w:rsidRPr="005544B7">
        <w:rPr>
          <w:b/>
        </w:rPr>
        <w:fldChar w:fldCharType="end"/>
      </w:r>
    </w:p>
    <w:p w:rsidR="000E606D" w:rsidRPr="005544B7" w:rsidRDefault="000E606D" w:rsidP="000E606D">
      <w:pPr>
        <w:pStyle w:val="gemEinzug"/>
        <w:spacing w:after="240"/>
        <w:jc w:val="left"/>
        <w:rPr>
          <w:b/>
        </w:rPr>
      </w:pPr>
      <w:r w:rsidRPr="005544B7">
        <w:fldChar w:fldCharType="begin"/>
      </w:r>
      <w:r w:rsidRPr="005544B7">
        <w:instrText xml:space="preserve"> REF  oEF_Einwilligung \h  \* MERGEFO</w:instrText>
      </w:r>
      <w:r w:rsidRPr="005544B7">
        <w:instrText>R</w:instrText>
      </w:r>
      <w:r w:rsidRPr="005544B7">
        <w:instrText xml:space="preserve">MAT </w:instrText>
      </w:r>
      <w:r w:rsidRPr="005544B7">
        <w:fldChar w:fldCharType="separate"/>
      </w:r>
      <w:r w:rsidRPr="00BE28E2">
        <w:t>EF.Einwilligung</w:t>
      </w:r>
      <w:r w:rsidRPr="005544B7">
        <w:fldChar w:fldCharType="end"/>
      </w:r>
      <w:r w:rsidRPr="005544B7">
        <w:t xml:space="preserve"> MUSS die in Tab_eGK_ObjSys_034 dargestellten initialisierten A</w:t>
      </w:r>
      <w:r w:rsidRPr="005544B7">
        <w:t>t</w:t>
      </w:r>
      <w:r w:rsidRPr="005544B7">
        <w:t>tribute besitzen.</w:t>
      </w:r>
    </w:p>
    <w:p w:rsidR="000E606D" w:rsidRPr="005544B7" w:rsidRDefault="000E606D" w:rsidP="000E606D">
      <w:pPr>
        <w:pStyle w:val="Beschriftung"/>
      </w:pPr>
      <w:bookmarkStart w:id="335" w:name="_Toc184358356"/>
      <w:bookmarkStart w:id="336" w:name="_Toc184742579"/>
      <w:bookmarkStart w:id="337" w:name="_Ref190164108"/>
      <w:bookmarkStart w:id="338" w:name="_Toc465414288"/>
      <w:r w:rsidRPr="005544B7">
        <w:t xml:space="preserve">Tabelle </w:t>
      </w:r>
      <w:r w:rsidRPr="005544B7">
        <w:fldChar w:fldCharType="begin"/>
      </w:r>
      <w:r w:rsidRPr="005544B7">
        <w:instrText xml:space="preserve"> SEQ Tabelle \* ARABIC </w:instrText>
      </w:r>
      <w:r w:rsidRPr="005544B7">
        <w:fldChar w:fldCharType="separate"/>
      </w:r>
      <w:r>
        <w:rPr>
          <w:noProof/>
        </w:rPr>
        <w:t>36</w:t>
      </w:r>
      <w:r w:rsidRPr="005544B7">
        <w:fldChar w:fldCharType="end"/>
      </w:r>
      <w:r w:rsidRPr="005544B7">
        <w:t xml:space="preserve">: Tab_eGK_ObjSys_034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35"/>
      <w:bookmarkEnd w:id="336"/>
      <w:bookmarkEnd w:id="337"/>
      <w:r w:rsidRPr="005544B7">
        <w:t xml:space="preserve"> </w:t>
      </w:r>
      <w:r w:rsidRPr="005544B7">
        <w:fldChar w:fldCharType="begin"/>
      </w:r>
      <w:r w:rsidRPr="005544B7">
        <w:instrText xml:space="preserve"> REF  oEF_Einwilligung \h  \* MERGEFO</w:instrText>
      </w:r>
      <w:r w:rsidRPr="005544B7">
        <w:instrText>R</w:instrText>
      </w:r>
      <w:r w:rsidRPr="005544B7">
        <w:instrText xml:space="preserve">MAT </w:instrText>
      </w:r>
      <w:r w:rsidRPr="005544B7">
        <w:fldChar w:fldCharType="separate"/>
      </w:r>
      <w:r w:rsidRPr="00BE28E2">
        <w:t>EF.Einwilligung</w:t>
      </w:r>
      <w:bookmarkEnd w:id="338"/>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lastRenderedPageBreak/>
              <w:t>Objekttyp</w:t>
            </w:r>
          </w:p>
        </w:tc>
        <w:tc>
          <w:tcPr>
            <w:tcW w:w="4780" w:type="dxa"/>
            <w:shd w:val="clear" w:color="auto" w:fill="auto"/>
            <w:vAlign w:val="center"/>
          </w:tcPr>
          <w:p w:rsidR="000E606D" w:rsidRPr="005544B7" w:rsidRDefault="000E606D" w:rsidP="000E606D">
            <w:pPr>
              <w:pStyle w:val="gemTab10pt"/>
            </w:pPr>
            <w:r w:rsidRPr="005544B7">
              <w:t>linear fixes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05</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05</w:t>
            </w:r>
            <w:r>
              <w:t>’</w:t>
            </w:r>
            <w:r w:rsidRPr="005544B7">
              <w:t>= 5</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maxNumRecords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10 Rekord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maxRecordLength</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69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recordList</w:t>
            </w:r>
          </w:p>
          <w:p w:rsidR="000E606D" w:rsidRPr="005544B7" w:rsidRDefault="000E606D" w:rsidP="000E606D">
            <w:pPr>
              <w:pStyle w:val="gemTab10pt"/>
              <w:rPr>
                <w:i/>
              </w:rPr>
            </w:pPr>
            <w:r w:rsidRPr="005544B7">
              <w:rPr>
                <w:i/>
              </w:rPr>
              <w:t xml:space="preserve">       alle R</w:t>
            </w:r>
            <w:r w:rsidRPr="005544B7">
              <w:rPr>
                <w:i/>
              </w:rPr>
              <w:t>e</w:t>
            </w:r>
            <w:r w:rsidRPr="005544B7">
              <w:rPr>
                <w:i/>
              </w:rPr>
              <w:t>kords</w:t>
            </w:r>
          </w:p>
        </w:tc>
        <w:tc>
          <w:tcPr>
            <w:tcW w:w="4780"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Rekord</w:t>
            </w:r>
            <w:r>
              <w:rPr>
                <w:i/>
              </w:rPr>
              <w:t>s</w:t>
            </w:r>
            <w:r w:rsidRPr="005544B7">
              <w:rPr>
                <w:i/>
              </w:rPr>
              <w:t xml:space="preserve"> aktiviert, Inhalt de</w:t>
            </w:r>
            <w:r>
              <w:rPr>
                <w:i/>
              </w:rPr>
              <w:t>r</w:t>
            </w:r>
            <w:r w:rsidRPr="005544B7">
              <w:rPr>
                <w:i/>
              </w:rPr>
              <w:t xml:space="preserve"> R</w:t>
            </w:r>
            <w:r w:rsidRPr="005544B7">
              <w:rPr>
                <w:i/>
              </w:rPr>
              <w:t>e</w:t>
            </w:r>
            <w:r w:rsidRPr="005544B7">
              <w:rPr>
                <w:i/>
              </w:rPr>
              <w:t>kords</w:t>
            </w:r>
          </w:p>
          <w:p w:rsidR="000E606D" w:rsidRPr="005544B7" w:rsidRDefault="000E606D" w:rsidP="000E606D">
            <w:pPr>
              <w:pStyle w:val="gemTab10pt"/>
              <w:rPr>
                <w:i/>
              </w:rPr>
            </w:pPr>
            <w:r>
              <w:rPr>
                <w:i/>
              </w:rPr>
              <w:t>‘</w:t>
            </w:r>
            <w:r w:rsidRPr="005544B7">
              <w:rPr>
                <w:i/>
              </w:rPr>
              <w:t>00…00</w:t>
            </w:r>
            <w:r>
              <w:rPr>
                <w:i/>
              </w:rPr>
              <w:t>’</w:t>
            </w:r>
          </w:p>
        </w:tc>
        <w:tc>
          <w:tcPr>
            <w:tcW w:w="2081" w:type="dxa"/>
            <w:tcBorders>
              <w:bottom w:val="single" w:sz="4" w:space="0" w:color="auto"/>
            </w:tcBorders>
            <w:shd w:val="clear" w:color="auto" w:fill="auto"/>
            <w:vAlign w:val="center"/>
          </w:tcPr>
          <w:p w:rsidR="000E606D" w:rsidRPr="005544B7" w:rsidRDefault="000E606D" w:rsidP="000E606D">
            <w:pPr>
              <w:pStyle w:val="gemTab10pt"/>
              <w:rPr>
                <w:i/>
                <w:strike/>
              </w:rPr>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78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78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Activate      Record</w:t>
            </w:r>
          </w:p>
          <w:p w:rsidR="000E606D" w:rsidRPr="005544B7" w:rsidRDefault="000E606D" w:rsidP="000E606D">
            <w:pPr>
              <w:pStyle w:val="gemTab10pt"/>
              <w:rPr>
                <w:lang w:val="en-GB"/>
              </w:rPr>
            </w:pPr>
            <w:r w:rsidRPr="005544B7">
              <w:rPr>
                <w:smallCaps/>
                <w:lang w:val="en-GB"/>
              </w:rPr>
              <w:t>Deactivate Record</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flagTI.24]</w:t>
            </w:r>
          </w:p>
          <w:p w:rsidR="000E606D" w:rsidRPr="005544B7" w:rsidRDefault="000E606D" w:rsidP="000E606D">
            <w:pPr>
              <w:pStyle w:val="gemTab10pt"/>
              <w:rPr>
                <w:lang w:val="en-US"/>
              </w:rPr>
            </w:pPr>
            <w:r w:rsidRPr="005544B7">
              <w:rPr>
                <w:i/>
                <w:sz w:val="16"/>
                <w:szCs w:val="16"/>
                <w:lang w:val="en-US"/>
              </w:rPr>
              <w:t>(informativ: OR [PWD(</w:t>
            </w:r>
            <w:r w:rsidRPr="005544B7">
              <w:rPr>
                <w:i/>
                <w:sz w:val="16"/>
                <w:szCs w:val="16"/>
              </w:rPr>
              <w:fldChar w:fldCharType="begin"/>
            </w:r>
            <w:r w:rsidRPr="005544B7">
              <w:rPr>
                <w:i/>
                <w:sz w:val="16"/>
                <w:szCs w:val="16"/>
                <w:lang w:val="en-US"/>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US"/>
              </w:rPr>
              <w:t>PIN.CH</w:t>
            </w:r>
            <w:r w:rsidRPr="005544B7">
              <w:rPr>
                <w:i/>
                <w:sz w:val="16"/>
                <w:szCs w:val="16"/>
              </w:rPr>
              <w:fldChar w:fldCharType="end"/>
            </w:r>
            <w:r w:rsidRPr="005544B7">
              <w:rPr>
                <w:i/>
                <w:sz w:val="16"/>
                <w:szCs w:val="16"/>
                <w:lang w:val="en-US"/>
              </w:rPr>
              <w:t>)   AND   (C.1.2.3.4.10)])</w:t>
            </w:r>
          </w:p>
        </w:tc>
        <w:tc>
          <w:tcPr>
            <w:tcW w:w="2081"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rPr>
              <w:t>R</w:t>
            </w:r>
            <w:r w:rsidRPr="005544B7">
              <w:rPr>
                <w:smallCaps/>
                <w:lang w:val="en-GB"/>
              </w:rPr>
              <w:t>ead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flagTI.25]</w:t>
            </w:r>
          </w:p>
          <w:p w:rsidR="000E606D" w:rsidRPr="005544B7" w:rsidRDefault="000E606D" w:rsidP="000E606D">
            <w:pPr>
              <w:pStyle w:val="gemTab10pt"/>
              <w:rPr>
                <w:lang w:val="en-US"/>
              </w:rPr>
            </w:pPr>
            <w:r w:rsidRPr="005544B7">
              <w:rPr>
                <w:i/>
                <w:sz w:val="16"/>
                <w:szCs w:val="16"/>
                <w:lang w:val="en-US"/>
              </w:rPr>
              <w:t>(informativ: OR</w:t>
            </w:r>
            <w:r w:rsidRPr="005544B7">
              <w:rPr>
                <w:i/>
                <w:sz w:val="16"/>
                <w:szCs w:val="16"/>
                <w:lang w:val="en-US"/>
              </w:rPr>
              <w:tab/>
              <w:t>[PWD(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Update</w:t>
            </w:r>
            <w:r w:rsidRPr="005544B7">
              <w:rPr>
                <w:smallCaps/>
              </w:rPr>
              <w:tab/>
              <w:t>Record</w:t>
            </w:r>
          </w:p>
        </w:tc>
        <w:tc>
          <w:tcPr>
            <w:tcW w:w="4780" w:type="dxa"/>
            <w:shd w:val="clear" w:color="auto" w:fill="auto"/>
            <w:vAlign w:val="center"/>
          </w:tcPr>
          <w:p w:rsidR="000E606D" w:rsidRPr="005544B7" w:rsidRDefault="000E606D" w:rsidP="000E606D">
            <w:pPr>
              <w:pStyle w:val="gemTab10pt"/>
              <w:rPr>
                <w:lang w:val="en-GB"/>
              </w:rPr>
            </w:pPr>
            <w:r w:rsidRPr="005544B7">
              <w:rPr>
                <w:lang w:val="en-GB"/>
              </w:rPr>
              <w:t>PWD(</w:t>
            </w:r>
            <w:r w:rsidRPr="005544B7">
              <w:fldChar w:fldCharType="begin"/>
            </w:r>
            <w:r w:rsidRPr="005544B7">
              <w:rPr>
                <w:lang w:val="en-GB"/>
              </w:rPr>
              <w:instrText xml:space="preserve"> REF oPIN_CH \h  \* MERGEFORMAT </w:instrText>
            </w:r>
            <w:r w:rsidRPr="005544B7">
              <w:fldChar w:fldCharType="separate"/>
            </w:r>
            <w:r w:rsidRPr="00DF01BE">
              <w:rPr>
                <w:lang w:val="en-GB"/>
              </w:rPr>
              <w:t>PIN.CH</w:t>
            </w:r>
            <w:r w:rsidRPr="005544B7">
              <w:fldChar w:fldCharType="end"/>
            </w:r>
            <w:r w:rsidRPr="005544B7">
              <w:rPr>
                <w:lang w:val="en-GB"/>
              </w:rPr>
              <w:t>)   AND   flagTI.27</w:t>
            </w:r>
          </w:p>
          <w:p w:rsidR="000E606D" w:rsidRPr="005544B7" w:rsidRDefault="000E606D" w:rsidP="000E606D">
            <w:pPr>
              <w:pStyle w:val="gemTab10pt"/>
              <w:rPr>
                <w:lang w:val="en-GB"/>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(C.2.3.4)]</w:t>
            </w:r>
            <w:r w:rsidRPr="005544B7">
              <w:rPr>
                <w:lang w:val="en-GB"/>
              </w:rPr>
              <w:t xml:space="preserve"> </w:t>
            </w:r>
          </w:p>
        </w:tc>
        <w:tc>
          <w:tcPr>
            <w:tcW w:w="2081" w:type="dxa"/>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_Ref326669895 \r \h  \* MERGEFORMAT </w:instrText>
            </w:r>
            <w:r w:rsidRPr="005544B7">
              <w:fldChar w:fldCharType="separate"/>
            </w:r>
            <w:r>
              <w:t>Hinweis 27:</w:t>
            </w:r>
            <w:r w:rsidRPr="005544B7">
              <w:fldChar w:fldCharType="end"/>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Delete</w:t>
            </w:r>
            <w:r w:rsidRPr="005544B7">
              <w:rPr>
                <w:smallCaps/>
                <w:lang w:val="en-GB"/>
              </w:rPr>
              <w:tab/>
              <w:t xml:space="preserve">Record </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flagTI.25</w:t>
            </w:r>
          </w:p>
          <w:p w:rsidR="000E606D" w:rsidRPr="005544B7" w:rsidRDefault="000E606D" w:rsidP="000E606D">
            <w:pPr>
              <w:pStyle w:val="gemTab10pt"/>
              <w:rPr>
                <w:lang w:val="en-GB"/>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Activate      Record</w:t>
            </w:r>
          </w:p>
          <w:p w:rsidR="000E606D" w:rsidRPr="005544B7" w:rsidRDefault="000E606D" w:rsidP="000E606D">
            <w:pPr>
              <w:pStyle w:val="gemTab10pt"/>
              <w:rPr>
                <w:lang w:val="en-GB"/>
              </w:rPr>
            </w:pPr>
            <w:r w:rsidRPr="005544B7">
              <w:rPr>
                <w:smallCaps/>
                <w:lang w:val="en-GB"/>
              </w:rPr>
              <w:t>Deactivate 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flagTI.24]</w:t>
            </w:r>
          </w:p>
          <w:p w:rsidR="000E606D" w:rsidRPr="005544B7" w:rsidRDefault="000E606D" w:rsidP="000E606D">
            <w:pPr>
              <w:pStyle w:val="gemTab10pt"/>
              <w:rPr>
                <w:lang w:val="en-US"/>
              </w:rPr>
            </w:pPr>
            <w:r w:rsidRPr="005544B7">
              <w:rPr>
                <w:lang w:val="en-US"/>
              </w:rPr>
              <w:tab/>
              <w:t>}</w:t>
            </w:r>
          </w:p>
          <w:p w:rsidR="000E606D" w:rsidRPr="005544B7" w:rsidRDefault="000E606D" w:rsidP="000E606D">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Read</w:t>
            </w:r>
            <w:r w:rsidRPr="005544B7">
              <w:rPr>
                <w:smallCaps/>
              </w:rPr>
              <w:tab/>
              <w:t>Record</w:t>
            </w:r>
          </w:p>
          <w:p w:rsidR="000E606D" w:rsidRPr="005544B7" w:rsidRDefault="000E606D" w:rsidP="000E606D">
            <w:pPr>
              <w:pStyle w:val="gemTab10pt"/>
              <w:rPr>
                <w:smallCaps/>
              </w:rPr>
            </w:pPr>
            <w:r w:rsidRPr="005544B7">
              <w:rPr>
                <w:smallCaps/>
              </w:rPr>
              <w:t>Search</w:t>
            </w:r>
            <w:r w:rsidRPr="005544B7">
              <w:rPr>
                <w:smallCaps/>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flagTI.25]</w:t>
            </w:r>
          </w:p>
          <w:p w:rsidR="000E606D" w:rsidRPr="005544B7" w:rsidRDefault="000E606D" w:rsidP="000E606D">
            <w:pPr>
              <w:pStyle w:val="gemTab10pt"/>
              <w:rPr>
                <w:lang w:val="en-US"/>
              </w:rPr>
            </w:pPr>
            <w:r w:rsidRPr="005544B7">
              <w:rPr>
                <w:lang w:val="en-US"/>
              </w:rPr>
              <w:tab/>
              <w:t>}</w:t>
            </w:r>
          </w:p>
          <w:p w:rsidR="000E606D" w:rsidRPr="005544B7" w:rsidRDefault="000E606D" w:rsidP="000E606D">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Update</w:t>
            </w:r>
            <w:r w:rsidRPr="005544B7">
              <w:rPr>
                <w:smallCaps/>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SmCmdEnc</w:t>
            </w:r>
          </w:p>
          <w:p w:rsidR="000E606D" w:rsidRPr="005544B7" w:rsidRDefault="000E606D" w:rsidP="000E606D">
            <w:pPr>
              <w:pStyle w:val="gemTab10pt"/>
              <w:rPr>
                <w:lang w:val="en-US"/>
              </w:rPr>
            </w:pPr>
            <w:r w:rsidRPr="005544B7">
              <w:rPr>
                <w:lang w:val="en-US"/>
              </w:rPr>
              <w:t>AND</w:t>
            </w:r>
            <w:r w:rsidRPr="005544B7">
              <w:rPr>
                <w:lang w:val="en-US"/>
              </w:rPr>
              <w:tab/>
            </w:r>
            <w:r w:rsidRPr="005544B7">
              <w:rPr>
                <w:lang w:val="en-GB"/>
              </w:rPr>
              <w:t>[PWD(</w:t>
            </w:r>
            <w:r w:rsidRPr="005544B7">
              <w:fldChar w:fldCharType="begin"/>
            </w:r>
            <w:r w:rsidRPr="005544B7">
              <w:rPr>
                <w:lang w:val="en-GB"/>
              </w:rPr>
              <w:instrText xml:space="preserve"> REF oPIN_CH \h  \* MERGEFORMAT </w:instrText>
            </w:r>
            <w:r w:rsidRPr="005544B7">
              <w:fldChar w:fldCharType="separate"/>
            </w:r>
            <w:r w:rsidRPr="00DF01BE">
              <w:rPr>
                <w:lang w:val="en-GB"/>
              </w:rPr>
              <w:t>PIN.CH</w:t>
            </w:r>
            <w:r w:rsidRPr="005544B7">
              <w:fldChar w:fldCharType="end"/>
            </w:r>
            <w:r w:rsidRPr="005544B7">
              <w:rPr>
                <w:lang w:val="en-GB"/>
              </w:rPr>
              <w:t>)   AND   flagTI.27]</w:t>
            </w:r>
          </w:p>
          <w:p w:rsidR="000E606D" w:rsidRPr="005544B7" w:rsidRDefault="000E606D" w:rsidP="000E606D">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(C.2.3.4)])</w:t>
            </w:r>
          </w:p>
        </w:tc>
        <w:tc>
          <w:tcPr>
            <w:tcW w:w="2081" w:type="dxa"/>
            <w:tcBorders>
              <w:left w:val="single" w:sz="4" w:space="0" w:color="auto"/>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_Ref326669895 \r \h  \* MERGEFORMAT </w:instrText>
            </w:r>
            <w:r w:rsidRPr="005544B7">
              <w:fldChar w:fldCharType="separate"/>
            </w:r>
            <w:r>
              <w:t>Hinweis 27:</w:t>
            </w:r>
            <w:r w:rsidRPr="005544B7">
              <w:fldChar w:fldCharType="end"/>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Delete</w:t>
            </w:r>
            <w:r w:rsidRPr="005544B7">
              <w:rPr>
                <w:smallCaps/>
                <w:lang w:val="en-GB"/>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flagTI.25]</w:t>
            </w:r>
          </w:p>
          <w:p w:rsidR="000E606D" w:rsidRPr="005544B7" w:rsidRDefault="000E606D" w:rsidP="000E606D">
            <w:pPr>
              <w:pStyle w:val="gemTab10pt"/>
              <w:rPr>
                <w:lang w:val="en-US"/>
              </w:rPr>
            </w:pPr>
            <w:r w:rsidRPr="005544B7">
              <w:rPr>
                <w:i/>
                <w:sz w:val="16"/>
                <w:szCs w:val="16"/>
                <w:lang w:val="en-US"/>
              </w:rPr>
              <w:t>(informativ: 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rPr>
          <w:lang w:val="en-US"/>
        </w:rPr>
      </w:pPr>
      <w:bookmarkStart w:id="339" w:name="cmdlinfixEF"/>
      <w:r w:rsidRPr="005544B7">
        <w:rPr>
          <w:lang w:val="en-GB"/>
        </w:rPr>
        <w:t>Kommandos, die gemäß [gemSpec_COS] mit einem linear fixen EF arbeiten, sind:</w:t>
      </w:r>
      <w:r w:rsidRPr="005544B7">
        <w:rPr>
          <w:lang w:val="en-GB"/>
        </w:rPr>
        <w:br/>
        <w:t>Activate, Activate Record, Append Record Deactivate, Deactivate Record, Delete, Delete Re</w:t>
      </w:r>
      <w:r w:rsidRPr="005544B7">
        <w:rPr>
          <w:lang w:val="en-GB"/>
        </w:rPr>
        <w:t>c</w:t>
      </w:r>
      <w:r w:rsidRPr="005544B7">
        <w:rPr>
          <w:lang w:val="en-GB"/>
        </w:rPr>
        <w:t>ord, Erase Record, Read Record, Search Record, Select, Update Record, Te</w:t>
      </w:r>
      <w:r w:rsidRPr="005544B7">
        <w:rPr>
          <w:lang w:val="en-GB"/>
        </w:rPr>
        <w:t>r</w:t>
      </w:r>
      <w:r w:rsidRPr="005544B7">
        <w:rPr>
          <w:lang w:val="en-GB"/>
        </w:rPr>
        <w:t>minate</w:t>
      </w:r>
      <w:bookmarkEnd w:id="339"/>
    </w:p>
    <w:p w:rsidR="000E606D" w:rsidRPr="005544B7" w:rsidRDefault="000E606D" w:rsidP="000E606D">
      <w:pPr>
        <w:pStyle w:val="afiHinweise"/>
      </w:pPr>
      <w:bookmarkStart w:id="340" w:name="_Ref326669895"/>
      <w:r w:rsidRPr="005544B7">
        <w:t>Eine Einwilligung wird anwendungsspezifisch eingetragen. Da die Einwilligung nur im Beisein eines Leistungserbringers eingetragen werden kann, wird für die Freischaltung des Schreibrechts die Ei</w:t>
      </w:r>
      <w:r w:rsidRPr="005544B7">
        <w:t>n</w:t>
      </w:r>
      <w:r w:rsidRPr="005544B7">
        <w:t xml:space="preserve">gabe der </w:t>
      </w: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verlangt.</w:t>
      </w:r>
      <w:bookmarkEnd w:id="340"/>
      <w:r w:rsidRPr="005544B7">
        <w:t xml:space="preserve"> </w:t>
      </w:r>
    </w:p>
    <w:bookmarkStart w:id="341" w:name="_Toc182360952"/>
    <w:bookmarkStart w:id="342" w:name="_Toc184742482"/>
    <w:bookmarkStart w:id="343" w:name="_Ref221943330"/>
    <w:p w:rsidR="000E606D" w:rsidRPr="00E2147C" w:rsidRDefault="000E606D" w:rsidP="00026833">
      <w:pPr>
        <w:pStyle w:val="berschrift3"/>
        <w:rPr>
          <w:lang w:val="da-DK"/>
        </w:rPr>
      </w:pPr>
      <w:r w:rsidRPr="005544B7">
        <w:fldChar w:fldCharType="begin"/>
      </w:r>
      <w:r w:rsidRPr="00E2147C">
        <w:rPr>
          <w:lang w:val="da-DK"/>
        </w:rPr>
        <w:instrText xml:space="preserve"> REF  oMF \h  \* MERGEFORMAT </w:instrText>
      </w:r>
      <w:r w:rsidRPr="005544B7">
        <w:fldChar w:fldCharType="separate"/>
      </w:r>
      <w:bookmarkStart w:id="344" w:name="_Toc503163406"/>
      <w:r w:rsidRPr="00DF01BE">
        <w:rPr>
          <w:lang w:val="da-DK"/>
        </w:rPr>
        <w:t>MF</w:t>
      </w:r>
      <w:r w:rsidRPr="005544B7">
        <w:fldChar w:fldCharType="end"/>
      </w:r>
      <w:r w:rsidRPr="00E2147C">
        <w:rPr>
          <w:lang w:val="da-DK"/>
        </w:rPr>
        <w:t xml:space="preserve"> / </w:t>
      </w:r>
      <w:r w:rsidRPr="005544B7">
        <w:fldChar w:fldCharType="begin"/>
      </w:r>
      <w:r w:rsidRPr="00E2147C">
        <w:rPr>
          <w:lang w:val="da-DK"/>
        </w:rPr>
        <w:instrText xml:space="preserve"> REF oDF_HCA \h  \* MERGEFORMAT </w:instrText>
      </w:r>
      <w:r w:rsidRPr="005544B7">
        <w:fldChar w:fldCharType="separate"/>
      </w:r>
      <w:r w:rsidRPr="00DF01BE">
        <w:rPr>
          <w:lang w:val="da-DK"/>
        </w:rPr>
        <w:t>DF.HCA</w:t>
      </w:r>
      <w:r w:rsidRPr="005544B7">
        <w:fldChar w:fldCharType="end"/>
      </w:r>
      <w:r w:rsidRPr="00E2147C">
        <w:rPr>
          <w:lang w:val="da-DK"/>
        </w:rPr>
        <w:t xml:space="preserve"> / </w:t>
      </w:r>
      <w:bookmarkStart w:id="345" w:name="oEFGVD"/>
      <w:r w:rsidRPr="00E2147C">
        <w:rPr>
          <w:lang w:val="da-DK"/>
        </w:rPr>
        <w:t>EF.GVD</w:t>
      </w:r>
      <w:bookmarkEnd w:id="341"/>
      <w:bookmarkEnd w:id="342"/>
      <w:bookmarkEnd w:id="343"/>
      <w:bookmarkEnd w:id="345"/>
      <w:bookmarkEnd w:id="344"/>
    </w:p>
    <w:p w:rsidR="000E606D" w:rsidRPr="005544B7" w:rsidRDefault="000E606D" w:rsidP="000E606D">
      <w:pPr>
        <w:pStyle w:val="gemStandard"/>
      </w:pPr>
      <w:r w:rsidRPr="005544B7">
        <w:t>Diese Datei enthält die geschützten Versichertendaten. Die Details sind in Tab_eGK_ObjSys_035 b</w:t>
      </w:r>
      <w:r w:rsidRPr="005544B7">
        <w:t>e</w:t>
      </w:r>
      <w:r w:rsidRPr="005544B7">
        <w:t>schrieben.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Card-G2-A_2396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oEFGVD \h  \* MERGEFORMAT </w:instrText>
      </w:r>
      <w:r w:rsidRPr="005544B7">
        <w:rPr>
          <w:b/>
        </w:rPr>
      </w:r>
      <w:r w:rsidRPr="005544B7">
        <w:rPr>
          <w:b/>
        </w:rPr>
        <w:fldChar w:fldCharType="separate"/>
      </w:r>
      <w:r w:rsidRPr="00DF01BE">
        <w:rPr>
          <w:b/>
        </w:rPr>
        <w:t>EF.GVD</w:t>
      </w:r>
      <w:r w:rsidRPr="005544B7">
        <w:rPr>
          <w:b/>
        </w:rPr>
        <w:fldChar w:fldCharType="end"/>
      </w:r>
    </w:p>
    <w:p w:rsidR="000E606D" w:rsidRPr="005544B7" w:rsidRDefault="000E606D" w:rsidP="000E606D">
      <w:pPr>
        <w:pStyle w:val="gemEinzug"/>
        <w:jc w:val="left"/>
        <w:rPr>
          <w:b/>
        </w:rPr>
      </w:pPr>
      <w:r w:rsidRPr="005544B7">
        <w:fldChar w:fldCharType="begin"/>
      </w:r>
      <w:r w:rsidRPr="005544B7">
        <w:instrText xml:space="preserve"> REF  oEFGVD \h  \* MERGEFORMAT </w:instrText>
      </w:r>
      <w:r w:rsidRPr="005544B7">
        <w:fldChar w:fldCharType="separate"/>
      </w:r>
      <w:r w:rsidRPr="00DF01BE">
        <w:t>EF.GVD</w:t>
      </w:r>
      <w:r w:rsidRPr="005544B7">
        <w:fldChar w:fldCharType="end"/>
      </w:r>
      <w:r w:rsidRPr="005544B7">
        <w:t xml:space="preserve"> MUSS die in Tab_eGK_ObjSys_035 dargestellten initialisierten Attribute besitzen.</w:t>
      </w:r>
    </w:p>
    <w:p w:rsidR="000E606D" w:rsidRPr="005544B7" w:rsidRDefault="000E606D" w:rsidP="000E606D">
      <w:pPr>
        <w:pStyle w:val="Beschriftung"/>
      </w:pPr>
      <w:bookmarkStart w:id="346" w:name="_Toc184358357"/>
      <w:bookmarkStart w:id="347" w:name="_Toc184742580"/>
      <w:bookmarkStart w:id="348" w:name="_Ref198177291"/>
      <w:bookmarkStart w:id="349" w:name="_Toc465414289"/>
      <w:r w:rsidRPr="005544B7">
        <w:t xml:space="preserve">Tabelle </w:t>
      </w:r>
      <w:r w:rsidRPr="005544B7">
        <w:fldChar w:fldCharType="begin"/>
      </w:r>
      <w:r w:rsidRPr="005544B7">
        <w:instrText xml:space="preserve"> SEQ Tabelle \* ARABIC </w:instrText>
      </w:r>
      <w:r w:rsidRPr="005544B7">
        <w:fldChar w:fldCharType="separate"/>
      </w:r>
      <w:r>
        <w:rPr>
          <w:noProof/>
        </w:rPr>
        <w:t>37</w:t>
      </w:r>
      <w:r w:rsidRPr="005544B7">
        <w:fldChar w:fldCharType="end"/>
      </w:r>
      <w:bookmarkEnd w:id="348"/>
      <w:r w:rsidRPr="005544B7">
        <w:t xml:space="preserve">: Tab_eGK_ObjSys_035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46"/>
      <w:bookmarkEnd w:id="347"/>
      <w:r w:rsidRPr="005544B7">
        <w:t xml:space="preserve"> </w:t>
      </w:r>
      <w:r w:rsidRPr="005544B7">
        <w:fldChar w:fldCharType="begin"/>
      </w:r>
      <w:r w:rsidRPr="005544B7">
        <w:instrText xml:space="preserve"> REF  oEFGVD \h  \* MERGEFORMAT </w:instrText>
      </w:r>
      <w:r w:rsidRPr="005544B7">
        <w:fldChar w:fldCharType="separate"/>
      </w:r>
      <w:r w:rsidRPr="00DF01BE">
        <w:t>EF.GVD</w:t>
      </w:r>
      <w:bookmarkEnd w:id="34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shd w:val="clear" w:color="auto" w:fill="E0E0E0"/>
            <w:vAlign w:val="center"/>
          </w:tcPr>
          <w:p w:rsidR="000E606D" w:rsidRPr="005544B7" w:rsidRDefault="000E606D" w:rsidP="000E606D">
            <w:pPr>
              <w:pStyle w:val="gemTab10pt"/>
            </w:pPr>
            <w:r w:rsidRPr="005544B7">
              <w:t>Attribute</w:t>
            </w:r>
          </w:p>
        </w:tc>
        <w:tc>
          <w:tcPr>
            <w:tcW w:w="4500" w:type="dxa"/>
            <w:shd w:val="clear" w:color="auto" w:fill="E0E0E0"/>
            <w:vAlign w:val="center"/>
          </w:tcPr>
          <w:p w:rsidR="000E606D" w:rsidRPr="005544B7" w:rsidRDefault="000E606D" w:rsidP="000E606D">
            <w:pPr>
              <w:pStyle w:val="gemTab10pt"/>
            </w:pPr>
            <w:r w:rsidRPr="005544B7">
              <w:t>Wert</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fileIdentifier</w:t>
            </w:r>
          </w:p>
        </w:tc>
        <w:tc>
          <w:tcPr>
            <w:tcW w:w="4500" w:type="dxa"/>
            <w:shd w:val="clear" w:color="auto" w:fill="auto"/>
            <w:vAlign w:val="center"/>
          </w:tcPr>
          <w:p w:rsidR="000E606D" w:rsidRPr="005544B7" w:rsidRDefault="000E606D" w:rsidP="000E606D">
            <w:pPr>
              <w:pStyle w:val="gemTab10pt"/>
            </w:pPr>
            <w:r>
              <w:t>‘</w:t>
            </w:r>
            <w:r w:rsidRPr="005544B7">
              <w:t>D0 03</w:t>
            </w:r>
            <w:r>
              <w:t>’</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shortFileIdentifier</w:t>
            </w:r>
          </w:p>
        </w:tc>
        <w:tc>
          <w:tcPr>
            <w:tcW w:w="4500" w:type="dxa"/>
            <w:shd w:val="clear" w:color="auto" w:fill="auto"/>
            <w:vAlign w:val="center"/>
          </w:tcPr>
          <w:p w:rsidR="000E606D" w:rsidRPr="005544B7" w:rsidRDefault="000E606D" w:rsidP="000E606D">
            <w:pPr>
              <w:pStyle w:val="gemTab10pt"/>
            </w:pPr>
            <w:r>
              <w:t>‘</w:t>
            </w:r>
            <w:r w:rsidRPr="005544B7">
              <w:t>03</w:t>
            </w:r>
            <w:r>
              <w:t>’</w:t>
            </w:r>
            <w:r w:rsidRPr="005544B7">
              <w:t>= 3</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lang w:val="en-GB"/>
              </w:rPr>
              <w:t>lifeCycleStatus</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„Operational state (activ</w:t>
            </w:r>
            <w:r w:rsidRPr="005544B7">
              <w:rPr>
                <w:lang w:val="en-GB"/>
              </w:rPr>
              <w:t>a</w:t>
            </w:r>
            <w:r w:rsidRPr="005544B7">
              <w:rPr>
                <w:lang w:val="en-GB"/>
              </w:rPr>
              <w:t>ted)“</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lang w:val="en-GB"/>
              </w:rPr>
              <w:t>flagTransactio</w:t>
            </w:r>
            <w:r w:rsidRPr="005544B7">
              <w:rPr>
                <w:i/>
                <w:lang w:val="en-GB"/>
              </w:rPr>
              <w:t>n</w:t>
            </w:r>
            <w:r w:rsidRPr="005544B7">
              <w:rPr>
                <w:i/>
                <w:lang w:val="en-GB"/>
              </w:rPr>
              <w:t>Mode</w:t>
            </w:r>
          </w:p>
        </w:tc>
        <w:tc>
          <w:tcPr>
            <w:tcW w:w="4500" w:type="dxa"/>
            <w:shd w:val="clear" w:color="auto" w:fill="auto"/>
            <w:vAlign w:val="center"/>
          </w:tcPr>
          <w:p w:rsidR="000E606D" w:rsidRPr="005544B7" w:rsidRDefault="000E606D" w:rsidP="000E606D">
            <w:pPr>
              <w:pStyle w:val="gemTab10pt"/>
              <w:rPr>
                <w:lang w:val="en-GB"/>
              </w:rPr>
            </w:pPr>
            <w:r w:rsidRPr="005544B7">
              <w:t>False</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lang w:val="en-GB"/>
              </w:rPr>
              <w:t>flagChecksum</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True</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numberOfOctet</w:t>
            </w:r>
          </w:p>
        </w:tc>
        <w:tc>
          <w:tcPr>
            <w:tcW w:w="4500" w:type="dxa"/>
            <w:shd w:val="clear" w:color="auto" w:fill="auto"/>
            <w:vAlign w:val="center"/>
          </w:tcPr>
          <w:p w:rsidR="000E606D" w:rsidRPr="005544B7" w:rsidRDefault="000E606D" w:rsidP="000E606D">
            <w:pPr>
              <w:pStyle w:val="gemTab10pt"/>
            </w:pPr>
            <w:r>
              <w:t>‘</w:t>
            </w:r>
            <w:r w:rsidRPr="005544B7">
              <w:t>0258</w:t>
            </w:r>
            <w:r>
              <w:t>’</w:t>
            </w:r>
            <w:r w:rsidRPr="005544B7">
              <w:t xml:space="preserve"> Oktett = 600 Oktett</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E606D" w:rsidRPr="005544B7" w:rsidRDefault="000E606D" w:rsidP="000E606D">
            <w:pPr>
              <w:pStyle w:val="gemTab10pt"/>
            </w:pPr>
            <w:r w:rsidRPr="005544B7">
              <w:t>’0’</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tcPr>
          <w:p w:rsidR="000E606D" w:rsidRPr="005544B7" w:rsidRDefault="000E606D" w:rsidP="000E606D">
            <w:pPr>
              <w:pStyle w:val="gemtab11ptAbstand"/>
              <w:rPr>
                <w:i/>
                <w:sz w:val="20"/>
              </w:rPr>
            </w:pPr>
            <w:r w:rsidRPr="005544B7">
              <w:rPr>
                <w:i/>
                <w:sz w:val="20"/>
              </w:rPr>
              <w:t>shareable</w:t>
            </w:r>
          </w:p>
        </w:tc>
        <w:tc>
          <w:tcPr>
            <w:tcW w:w="4500" w:type="dxa"/>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shd w:val="clear" w:color="auto" w:fill="auto"/>
            <w:vAlign w:val="center"/>
          </w:tcPr>
          <w:p w:rsidR="000E606D" w:rsidRPr="005544B7" w:rsidRDefault="000E606D" w:rsidP="000E606D">
            <w:pPr>
              <w:pStyle w:val="Beschriftung"/>
            </w:pPr>
          </w:p>
        </w:tc>
      </w:tr>
      <w:tr w:rsidR="000E606D" w:rsidRPr="005544B7">
        <w:tc>
          <w:tcPr>
            <w:tcW w:w="2448" w:type="dxa"/>
            <w:shd w:val="clear" w:color="auto" w:fill="auto"/>
          </w:tcPr>
          <w:p w:rsidR="000E606D" w:rsidRPr="005544B7" w:rsidRDefault="000E606D" w:rsidP="000E606D">
            <w:pPr>
              <w:pStyle w:val="gemTab10pt"/>
              <w:rPr>
                <w:i/>
              </w:rPr>
            </w:pPr>
            <w:r w:rsidRPr="005544B7">
              <w:rPr>
                <w:i/>
              </w:rPr>
              <w:t>body</w:t>
            </w:r>
          </w:p>
        </w:tc>
        <w:tc>
          <w:tcPr>
            <w:tcW w:w="4500" w:type="dxa"/>
            <w:shd w:val="clear" w:color="auto" w:fill="auto"/>
          </w:tcPr>
          <w:p w:rsidR="000E606D" w:rsidRPr="005544B7" w:rsidRDefault="000E606D" w:rsidP="000E606D">
            <w:pPr>
              <w:pStyle w:val="gemTab10pt"/>
            </w:pPr>
            <w:r w:rsidRPr="005544B7">
              <w:t>kein Inhalt</w:t>
            </w:r>
          </w:p>
        </w:tc>
        <w:tc>
          <w:tcPr>
            <w:tcW w:w="1980" w:type="dxa"/>
            <w:shd w:val="clear" w:color="auto" w:fill="auto"/>
          </w:tcPr>
          <w:p w:rsidR="000E606D" w:rsidRPr="005544B7" w:rsidRDefault="000E606D" w:rsidP="000E606D">
            <w:pPr>
              <w:pStyle w:val="gemTab10pt"/>
            </w:pPr>
            <w:r w:rsidRPr="005544B7">
              <w:t>wird personalisiert</w:t>
            </w:r>
          </w:p>
        </w:tc>
      </w:tr>
      <w:tr w:rsidR="000E606D" w:rsidRPr="005544B7">
        <w:tc>
          <w:tcPr>
            <w:tcW w:w="8928"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Delete</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flagTI.29]</w:t>
            </w:r>
          </w:p>
          <w:p w:rsidR="000E606D" w:rsidRPr="005544B7" w:rsidRDefault="000E606D" w:rsidP="000E606D">
            <w:pPr>
              <w:pStyle w:val="gemTab10pt"/>
              <w:rPr>
                <w:lang w:val="en-GB"/>
              </w:rPr>
            </w:pPr>
            <w:r w:rsidRPr="005544B7">
              <w:rPr>
                <w:lang w:val="en-GB"/>
              </w:rPr>
              <w:t>OR</w:t>
            </w:r>
            <w:r w:rsidRPr="005544B7">
              <w:rPr>
                <w:lang w:val="en-GB"/>
              </w:rPr>
              <w:tab/>
              <w:t>flagTI.30</w:t>
            </w:r>
          </w:p>
          <w:p w:rsidR="000E606D" w:rsidRPr="005544B7" w:rsidRDefault="000E606D" w:rsidP="000E606D">
            <w:pPr>
              <w:pStyle w:val="gemTab10pt"/>
              <w:rPr>
                <w:lang w:val="en-GB"/>
              </w:rPr>
            </w:pPr>
            <w:r w:rsidRPr="005544B7">
              <w:rPr>
                <w:rFonts w:cs="Arial"/>
                <w:lang w:val="en-GB"/>
              </w:rPr>
              <w:t>OR</w:t>
            </w:r>
            <w:r w:rsidRPr="005544B7">
              <w:rPr>
                <w:rFonts w:cs="Arial"/>
                <w:lang w:val="en-GB"/>
              </w:rPr>
              <w:tab/>
              <w:t>{</w:t>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r w:rsidRPr="005544B7">
              <w:rPr>
                <w:lang w:val="en-GB"/>
              </w:rPr>
              <w:t>}</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(C.1.7.10)</w:t>
            </w:r>
          </w:p>
          <w:p w:rsidR="000E606D" w:rsidRPr="005544B7" w:rsidRDefault="000E606D" w:rsidP="000E606D">
            <w:pPr>
              <w:pStyle w:val="gemTab10pt"/>
              <w:rPr>
                <w:lang w:val="en-US"/>
              </w:rPr>
            </w:pPr>
            <w:r w:rsidRPr="005544B7">
              <w:rPr>
                <w:i/>
                <w:sz w:val="16"/>
                <w:szCs w:val="16"/>
                <w:lang w:val="en-US"/>
              </w:rPr>
              <w:tab/>
              <w:t>OR C2.3.4.5.8.9)])</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strike/>
              </w:rPr>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Pr="00776AEC">
              <w:t>AUT_VSD</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lastRenderedPageBreak/>
              <w:t>Delete</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xml:space="preserve">) AND flagTI.29]   </w:t>
            </w:r>
          </w:p>
          <w:p w:rsidR="000E606D" w:rsidRPr="005544B7" w:rsidRDefault="000E606D" w:rsidP="000E606D">
            <w:pPr>
              <w:pStyle w:val="gemTab10pt"/>
              <w:rPr>
                <w:lang w:val="en-GB"/>
              </w:rPr>
            </w:pPr>
            <w:r w:rsidRPr="005544B7">
              <w:rPr>
                <w:lang w:val="en-US"/>
              </w:rPr>
              <w:t xml:space="preserve">   </w:t>
            </w:r>
            <w:r w:rsidRPr="005544B7">
              <w:rPr>
                <w:lang w:val="en-GB"/>
              </w:rPr>
              <w:t>OR</w:t>
            </w:r>
            <w:r w:rsidRPr="005544B7">
              <w:rPr>
                <w:lang w:val="en-GB"/>
              </w:rPr>
              <w:tab/>
              <w:t xml:space="preserve">    flagTI.30</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lang w:val="en-GB"/>
              </w:rPr>
            </w:pPr>
            <w:r w:rsidRPr="005544B7">
              <w:rPr>
                <w:rFonts w:cs="Arial"/>
                <w:lang w:val="en-GB"/>
              </w:rPr>
              <w:t>OR</w:t>
            </w:r>
            <w:r w:rsidRPr="005544B7">
              <w:rPr>
                <w:rFonts w:cs="Arial"/>
                <w:lang w:val="en-GB"/>
              </w:rPr>
              <w:tab/>
              <w:t>{</w:t>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r w:rsidRPr="005544B7">
              <w:rPr>
                <w:lang w:val="en-GB"/>
              </w:rPr>
              <w:t>}</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(C.1.7.10)</w:t>
            </w:r>
          </w:p>
          <w:p w:rsidR="000E606D" w:rsidRPr="005544B7" w:rsidRDefault="000E606D" w:rsidP="000E606D">
            <w:pPr>
              <w:pStyle w:val="gemTab10pt"/>
              <w:rPr>
                <w:lang w:val="en-US"/>
              </w:rPr>
            </w:pPr>
            <w:r w:rsidRPr="005544B7">
              <w:rPr>
                <w:i/>
                <w:sz w:val="16"/>
                <w:szCs w:val="16"/>
                <w:lang w:val="en-US"/>
              </w:rPr>
              <w:tab/>
              <w:t>OR C2.3.4.5.8.9)])</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Pr="00776AEC">
              <w:t>AUT_VSD</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bookmarkStart w:id="350" w:name="_Toc182360953"/>
    <w:bookmarkStart w:id="351" w:name="_Toc184742483"/>
    <w:bookmarkStart w:id="352" w:name="_Ref221943391"/>
    <w:bookmarkStart w:id="353" w:name="_Ref221944388"/>
    <w:bookmarkStart w:id="354" w:name="_Ref221944865"/>
    <w:p w:rsidR="000E606D" w:rsidRPr="00ED66F1" w:rsidRDefault="000E606D" w:rsidP="00026833">
      <w:pPr>
        <w:pStyle w:val="berschrift3"/>
      </w:pPr>
      <w:r w:rsidRPr="005544B7">
        <w:fldChar w:fldCharType="begin"/>
      </w:r>
      <w:r w:rsidRPr="00ED66F1">
        <w:instrText xml:space="preserve"> REF  oMF \h  \* MERGEFORMAT </w:instrText>
      </w:r>
      <w:r w:rsidRPr="005544B7">
        <w:fldChar w:fldCharType="separate"/>
      </w:r>
      <w:bookmarkStart w:id="355" w:name="_Toc503163407"/>
      <w:r w:rsidRPr="005544B7">
        <w:t>MF</w:t>
      </w:r>
      <w:r w:rsidRPr="005544B7">
        <w:fldChar w:fldCharType="end"/>
      </w:r>
      <w:r w:rsidRPr="00ED66F1">
        <w:t xml:space="preserve"> / </w:t>
      </w:r>
      <w:r w:rsidRPr="005544B7">
        <w:fldChar w:fldCharType="begin"/>
      </w:r>
      <w:r w:rsidRPr="00ED66F1">
        <w:instrText xml:space="preserve"> REF oDF_HCA \h  \* MERGEFORMAT </w:instrText>
      </w:r>
      <w:r w:rsidRPr="005544B7">
        <w:fldChar w:fldCharType="separate"/>
      </w:r>
      <w:r w:rsidRPr="005544B7">
        <w:t>DF.HCA</w:t>
      </w:r>
      <w:r w:rsidRPr="005544B7">
        <w:fldChar w:fldCharType="end"/>
      </w:r>
      <w:r w:rsidRPr="00ED66F1">
        <w:t xml:space="preserve"> / </w:t>
      </w:r>
      <w:bookmarkStart w:id="356" w:name="oEF_Logging"/>
      <w:r w:rsidRPr="00ED66F1">
        <w:t>EF.Logging</w:t>
      </w:r>
      <w:bookmarkEnd w:id="350"/>
      <w:bookmarkEnd w:id="351"/>
      <w:bookmarkEnd w:id="352"/>
      <w:bookmarkEnd w:id="353"/>
      <w:bookmarkEnd w:id="354"/>
      <w:bookmarkEnd w:id="356"/>
      <w:bookmarkEnd w:id="355"/>
    </w:p>
    <w:p w:rsidR="000E606D" w:rsidRPr="005544B7" w:rsidRDefault="000E606D" w:rsidP="000E606D">
      <w:pPr>
        <w:pStyle w:val="gemStandard"/>
      </w:pPr>
      <w:r w:rsidRPr="005544B7">
        <w:t xml:space="preserve">Diese Datei enthält Protokollierungsinformationen über Zugriffe auf die eGK.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oEF_Logging \h  \* MERGEFORMAT </w:instrText>
      </w:r>
      <w:r w:rsidRPr="005544B7">
        <w:rPr>
          <w:b/>
        </w:rPr>
      </w:r>
      <w:r w:rsidRPr="005544B7">
        <w:rPr>
          <w:b/>
        </w:rPr>
        <w:fldChar w:fldCharType="separate"/>
      </w:r>
      <w:r w:rsidRPr="00DF01BE">
        <w:rPr>
          <w:b/>
        </w:rPr>
        <w:t>EF.Logging</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oEF_Logging \h  \* MERGEFORMAT </w:instrText>
      </w:r>
      <w:r w:rsidRPr="005544B7">
        <w:fldChar w:fldCharType="separate"/>
      </w:r>
      <w:r w:rsidRPr="00ED66F1">
        <w:t>EF.Logging</w:t>
      </w:r>
      <w:r w:rsidRPr="005544B7">
        <w:fldChar w:fldCharType="end"/>
      </w:r>
      <w:r w:rsidRPr="005544B7">
        <w:t xml:space="preserve"> MUSS die in Tab_eGK_ObjSys_036 dargestellten initialisierten Attrib</w:t>
      </w:r>
      <w:r w:rsidRPr="005544B7">
        <w:t>u</w:t>
      </w:r>
      <w:r w:rsidRPr="005544B7">
        <w:t>te besitzen.</w:t>
      </w:r>
    </w:p>
    <w:p w:rsidR="000E606D" w:rsidRPr="005544B7" w:rsidRDefault="000E606D" w:rsidP="000E606D">
      <w:pPr>
        <w:pStyle w:val="Beschriftung"/>
      </w:pPr>
      <w:bookmarkStart w:id="357" w:name="_Toc184358358"/>
      <w:bookmarkStart w:id="358" w:name="_Toc184742581"/>
      <w:bookmarkStart w:id="359" w:name="_Toc465414290"/>
      <w:r w:rsidRPr="005544B7">
        <w:t xml:space="preserve">Tabelle </w:t>
      </w:r>
      <w:r w:rsidRPr="005544B7">
        <w:fldChar w:fldCharType="begin"/>
      </w:r>
      <w:r w:rsidRPr="005544B7">
        <w:instrText xml:space="preserve"> SEQ Tabelle \* ARABIC </w:instrText>
      </w:r>
      <w:r w:rsidRPr="005544B7">
        <w:fldChar w:fldCharType="separate"/>
      </w:r>
      <w:r>
        <w:rPr>
          <w:noProof/>
        </w:rPr>
        <w:t>38</w:t>
      </w:r>
      <w:r w:rsidRPr="005544B7">
        <w:fldChar w:fldCharType="end"/>
      </w:r>
      <w:r w:rsidRPr="005544B7">
        <w:t xml:space="preserve">: Tab_eGK_ObjSys_036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57"/>
      <w:bookmarkEnd w:id="358"/>
      <w:r w:rsidRPr="005544B7">
        <w:t xml:space="preserve"> </w:t>
      </w:r>
      <w:r w:rsidRPr="005544B7">
        <w:fldChar w:fldCharType="begin"/>
      </w:r>
      <w:r w:rsidRPr="005544B7">
        <w:instrText xml:space="preserve"> REF  oEF_Logging \h  \* MERGEFORMAT </w:instrText>
      </w:r>
      <w:r w:rsidRPr="005544B7">
        <w:fldChar w:fldCharType="separate"/>
      </w:r>
      <w:r w:rsidRPr="00ED66F1">
        <w:t>EF.Logging</w:t>
      </w:r>
      <w:bookmarkEnd w:id="35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0E606D" w:rsidRPr="005544B7">
        <w:tc>
          <w:tcPr>
            <w:tcW w:w="2088" w:type="dxa"/>
            <w:shd w:val="clear" w:color="auto" w:fill="E0E0E0"/>
            <w:vAlign w:val="center"/>
          </w:tcPr>
          <w:p w:rsidR="000E606D" w:rsidRPr="005544B7" w:rsidRDefault="000E606D" w:rsidP="000E606D">
            <w:pPr>
              <w:pStyle w:val="gemTab10pt"/>
            </w:pPr>
            <w:r w:rsidRPr="005544B7">
              <w:t>Attribute</w:t>
            </w:r>
          </w:p>
        </w:tc>
        <w:tc>
          <w:tcPr>
            <w:tcW w:w="4860" w:type="dxa"/>
            <w:shd w:val="clear" w:color="auto" w:fill="E0E0E0"/>
            <w:vAlign w:val="center"/>
          </w:tcPr>
          <w:p w:rsidR="000E606D" w:rsidRPr="005544B7" w:rsidRDefault="000E606D" w:rsidP="000E606D">
            <w:pPr>
              <w:pStyle w:val="gemTab10pt"/>
            </w:pPr>
            <w:r w:rsidRPr="005544B7">
              <w:t>Wert</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860" w:type="dxa"/>
            <w:shd w:val="clear" w:color="auto" w:fill="auto"/>
            <w:vAlign w:val="center"/>
          </w:tcPr>
          <w:p w:rsidR="000E606D" w:rsidRPr="005544B7" w:rsidRDefault="000E606D" w:rsidP="000E606D">
            <w:pPr>
              <w:pStyle w:val="gemTab10pt"/>
            </w:pPr>
            <w:r w:rsidRPr="005544B7">
              <w:t>zyklisches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fileIdentifier</w:t>
            </w:r>
          </w:p>
        </w:tc>
        <w:tc>
          <w:tcPr>
            <w:tcW w:w="4860" w:type="dxa"/>
            <w:shd w:val="clear" w:color="auto" w:fill="auto"/>
            <w:vAlign w:val="center"/>
          </w:tcPr>
          <w:p w:rsidR="000E606D" w:rsidRPr="005544B7" w:rsidRDefault="000E606D" w:rsidP="000E606D">
            <w:pPr>
              <w:pStyle w:val="gemTab10pt"/>
            </w:pPr>
            <w:r>
              <w:t>‘</w:t>
            </w:r>
            <w:r w:rsidRPr="005544B7">
              <w:t>D0 06</w:t>
            </w:r>
            <w:r>
              <w:t>’</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shortFileIdentifier</w:t>
            </w:r>
          </w:p>
        </w:tc>
        <w:tc>
          <w:tcPr>
            <w:tcW w:w="4860" w:type="dxa"/>
            <w:shd w:val="clear" w:color="auto" w:fill="auto"/>
            <w:vAlign w:val="center"/>
          </w:tcPr>
          <w:p w:rsidR="000E606D" w:rsidRPr="005544B7" w:rsidRDefault="000E606D" w:rsidP="000E606D">
            <w:pPr>
              <w:pStyle w:val="gemTab10pt"/>
            </w:pPr>
            <w:r>
              <w:t>‘</w:t>
            </w:r>
            <w:r w:rsidRPr="005544B7">
              <w:t>06</w:t>
            </w:r>
            <w:r>
              <w:t>’</w:t>
            </w:r>
            <w:r w:rsidRPr="005544B7">
              <w:t>= 6</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lifeCycleStatus</w:t>
            </w:r>
          </w:p>
        </w:tc>
        <w:tc>
          <w:tcPr>
            <w:tcW w:w="486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860" w:type="dxa"/>
            <w:shd w:val="clear" w:color="auto" w:fill="auto"/>
            <w:vAlign w:val="center"/>
          </w:tcPr>
          <w:p w:rsidR="000E606D" w:rsidRPr="005544B7" w:rsidRDefault="000E606D" w:rsidP="000E606D">
            <w:pPr>
              <w:pStyle w:val="gemTab10pt"/>
            </w:pPr>
            <w:r w:rsidRPr="005544B7">
              <w:t>True</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flagChecksum</w:t>
            </w:r>
          </w:p>
        </w:tc>
        <w:tc>
          <w:tcPr>
            <w:tcW w:w="4860" w:type="dxa"/>
            <w:shd w:val="clear" w:color="auto" w:fill="auto"/>
            <w:vAlign w:val="center"/>
          </w:tcPr>
          <w:p w:rsidR="000E606D" w:rsidRPr="005544B7" w:rsidRDefault="000E606D" w:rsidP="000E606D">
            <w:pPr>
              <w:pStyle w:val="gemTab10pt"/>
            </w:pPr>
            <w:r w:rsidRPr="005544B7">
              <w:t>True</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maxNumRecords</w:t>
            </w:r>
          </w:p>
        </w:tc>
        <w:tc>
          <w:tcPr>
            <w:tcW w:w="4860" w:type="dxa"/>
            <w:shd w:val="clear" w:color="auto" w:fill="auto"/>
            <w:vAlign w:val="center"/>
          </w:tcPr>
          <w:p w:rsidR="000E606D" w:rsidRPr="005544B7" w:rsidRDefault="000E606D" w:rsidP="000E606D">
            <w:pPr>
              <w:pStyle w:val="gemTab10pt"/>
            </w:pPr>
            <w:r w:rsidRPr="005544B7">
              <w:t>50 Rekord</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maxRecordLength</w:t>
            </w:r>
          </w:p>
        </w:tc>
        <w:tc>
          <w:tcPr>
            <w:tcW w:w="4860" w:type="dxa"/>
            <w:shd w:val="clear" w:color="auto" w:fill="auto"/>
            <w:vAlign w:val="center"/>
          </w:tcPr>
          <w:p w:rsidR="000E606D" w:rsidRPr="005544B7" w:rsidRDefault="000E606D" w:rsidP="000E606D">
            <w:pPr>
              <w:pStyle w:val="gemTab10pt"/>
            </w:pPr>
            <w:r w:rsidRPr="005544B7">
              <w:t>46 Oktett</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flagRecordLCS</w:t>
            </w:r>
          </w:p>
        </w:tc>
        <w:tc>
          <w:tcPr>
            <w:tcW w:w="4860" w:type="dxa"/>
            <w:shd w:val="clear" w:color="auto" w:fill="auto"/>
            <w:vAlign w:val="center"/>
          </w:tcPr>
          <w:p w:rsidR="000E606D" w:rsidRPr="005544B7" w:rsidRDefault="000E606D" w:rsidP="000E606D">
            <w:pPr>
              <w:pStyle w:val="gemTab10pt"/>
            </w:pPr>
            <w:r w:rsidRPr="005544B7">
              <w:t>False</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recordList</w:t>
            </w:r>
          </w:p>
          <w:p w:rsidR="000E606D" w:rsidRPr="005544B7" w:rsidRDefault="000E606D" w:rsidP="000E606D">
            <w:pPr>
              <w:pStyle w:val="gemTab10pt"/>
              <w:rPr>
                <w:i/>
              </w:rPr>
            </w:pPr>
            <w:r w:rsidRPr="005544B7">
              <w:rPr>
                <w:i/>
              </w:rPr>
              <w:t xml:space="preserve">       alle R</w:t>
            </w:r>
            <w:r w:rsidRPr="005544B7">
              <w:rPr>
                <w:i/>
              </w:rPr>
              <w:t>e</w:t>
            </w:r>
            <w:r w:rsidRPr="005544B7">
              <w:rPr>
                <w:i/>
              </w:rPr>
              <w:t>kords</w:t>
            </w:r>
          </w:p>
        </w:tc>
        <w:tc>
          <w:tcPr>
            <w:tcW w:w="4860" w:type="dxa"/>
            <w:shd w:val="clear" w:color="auto" w:fill="auto"/>
            <w:vAlign w:val="center"/>
          </w:tcPr>
          <w:p w:rsidR="000E606D" w:rsidRPr="005544B7" w:rsidRDefault="000E606D" w:rsidP="000E606D">
            <w:pPr>
              <w:pStyle w:val="gemTab10pt"/>
              <w:rPr>
                <w:i/>
              </w:rPr>
            </w:pPr>
            <w:r w:rsidRPr="005544B7">
              <w:rPr>
                <w:i/>
              </w:rPr>
              <w:t>Rekord</w:t>
            </w:r>
            <w:r>
              <w:rPr>
                <w:i/>
              </w:rPr>
              <w:t>s aktiviert, Inhalt der</w:t>
            </w:r>
            <w:r w:rsidRPr="005544B7">
              <w:rPr>
                <w:i/>
              </w:rPr>
              <w:t xml:space="preserve"> R</w:t>
            </w:r>
            <w:r w:rsidRPr="005544B7">
              <w:rPr>
                <w:i/>
              </w:rPr>
              <w:t>e</w:t>
            </w:r>
            <w:r w:rsidRPr="005544B7">
              <w:rPr>
                <w:i/>
              </w:rPr>
              <w:t>kords</w:t>
            </w:r>
          </w:p>
          <w:p w:rsidR="000E606D" w:rsidRPr="005544B7" w:rsidRDefault="000E606D" w:rsidP="000E606D">
            <w:pPr>
              <w:pStyle w:val="gemTab10pt"/>
              <w:rPr>
                <w:i/>
              </w:rPr>
            </w:pPr>
            <w:r>
              <w:rPr>
                <w:i/>
              </w:rPr>
              <w:t>‘</w:t>
            </w:r>
            <w:r w:rsidRPr="005544B7">
              <w:rPr>
                <w:i/>
              </w:rPr>
              <w:t>00…00</w:t>
            </w:r>
            <w:r>
              <w:rPr>
                <w:i/>
              </w:rPr>
              <w:t>’</w:t>
            </w:r>
          </w:p>
        </w:tc>
        <w:tc>
          <w:tcPr>
            <w:tcW w:w="1980" w:type="dxa"/>
            <w:shd w:val="clear" w:color="auto" w:fill="auto"/>
            <w:vAlign w:val="center"/>
          </w:tcPr>
          <w:p w:rsidR="000E606D" w:rsidRPr="005544B7" w:rsidRDefault="000E606D" w:rsidP="000E606D">
            <w:pPr>
              <w:pStyle w:val="gemTab10pt"/>
              <w:rPr>
                <w:i/>
                <w:strike/>
              </w:rPr>
            </w:pPr>
          </w:p>
        </w:tc>
      </w:tr>
      <w:tr w:rsidR="000E606D" w:rsidRPr="005544B7">
        <w:tc>
          <w:tcPr>
            <w:tcW w:w="2088" w:type="dxa"/>
            <w:shd w:val="clear" w:color="auto" w:fill="auto"/>
          </w:tcPr>
          <w:p w:rsidR="000E606D" w:rsidRPr="005544B7" w:rsidRDefault="000E606D" w:rsidP="000E606D">
            <w:pPr>
              <w:pStyle w:val="gemtab11ptAbstand"/>
              <w:rPr>
                <w:i/>
                <w:sz w:val="20"/>
              </w:rPr>
            </w:pPr>
            <w:r w:rsidRPr="005544B7">
              <w:rPr>
                <w:i/>
                <w:sz w:val="20"/>
              </w:rPr>
              <w:t>shareable</w:t>
            </w:r>
          </w:p>
        </w:tc>
        <w:tc>
          <w:tcPr>
            <w:tcW w:w="4860" w:type="dxa"/>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shd w:val="clear" w:color="auto" w:fill="auto"/>
            <w:vAlign w:val="center"/>
          </w:tcPr>
          <w:p w:rsidR="000E606D" w:rsidRPr="005544B7" w:rsidRDefault="000E606D" w:rsidP="000E606D">
            <w:pPr>
              <w:pStyle w:val="Beschriftung"/>
            </w:pPr>
          </w:p>
        </w:tc>
      </w:tr>
      <w:tr w:rsidR="000E606D" w:rsidRPr="005544B7">
        <w:tc>
          <w:tcPr>
            <w:tcW w:w="8928"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86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lastRenderedPageBreak/>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Append</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rPr>
                <w:lang w:val="en-US"/>
              </w:rPr>
            </w:pP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flagTI.31]</w:t>
            </w:r>
          </w:p>
          <w:p w:rsidR="000E606D" w:rsidRPr="005544B7" w:rsidRDefault="000E606D" w:rsidP="000E606D">
            <w:pPr>
              <w:pStyle w:val="gemTab10pt"/>
              <w:rPr>
                <w:lang w:val="en-GB"/>
              </w:rPr>
            </w:pPr>
            <w:r w:rsidRPr="005544B7">
              <w:rPr>
                <w:lang w:val="en-GB"/>
              </w:rPr>
              <w:t>OR</w:t>
            </w:r>
            <w:r w:rsidRPr="005544B7">
              <w:rPr>
                <w:lang w:val="en-GB"/>
              </w:rPr>
              <w:tab/>
              <w:t>flagTI.32</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p>
          <w:p w:rsidR="000E606D" w:rsidRPr="005544B7" w:rsidRDefault="000E606D" w:rsidP="000E606D">
            <w:pPr>
              <w:pStyle w:val="gemTab10pt"/>
              <w:rPr>
                <w:lang w:val="en-GB"/>
              </w:rPr>
            </w:pPr>
            <w:r w:rsidRPr="005544B7">
              <w:rPr>
                <w:i/>
                <w:sz w:val="16"/>
                <w:szCs w:val="16"/>
                <w:lang w:val="en-US"/>
              </w:rPr>
              <w:tab/>
              <w:t>OR C2.3.4.5.7.8.9)])</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flagTI.33]</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6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6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6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Append</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SmCmdEnc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flagTI.31]</w:t>
            </w:r>
          </w:p>
          <w:p w:rsidR="000E606D" w:rsidRPr="005544B7" w:rsidRDefault="000E606D" w:rsidP="000E606D">
            <w:pPr>
              <w:pStyle w:val="gemTab10pt"/>
              <w:rPr>
                <w:lang w:val="en-GB"/>
              </w:rPr>
            </w:pPr>
            <w:r w:rsidRPr="005544B7">
              <w:rPr>
                <w:lang w:val="en-GB"/>
              </w:rPr>
              <w:t xml:space="preserve">   OR</w:t>
            </w:r>
            <w:r w:rsidRPr="005544B7">
              <w:rPr>
                <w:lang w:val="en-GB"/>
              </w:rPr>
              <w:tab/>
              <w:t xml:space="preserve">    flagTI.32</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p>
          <w:p w:rsidR="000E606D" w:rsidRPr="005544B7" w:rsidRDefault="000E606D" w:rsidP="000E606D">
            <w:pPr>
              <w:pStyle w:val="gemTab10pt"/>
            </w:pPr>
            <w:r w:rsidRPr="005544B7">
              <w:rPr>
                <w:i/>
                <w:sz w:val="16"/>
                <w:szCs w:val="16"/>
                <w:lang w:val="en-US"/>
              </w:rPr>
              <w:tab/>
              <w:t>OR C2.3.4.5.7.8.9)])</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tc>
        <w:tc>
          <w:tcPr>
            <w:tcW w:w="4860" w:type="dxa"/>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flagTI.33]</w:t>
            </w:r>
          </w:p>
          <w:p w:rsidR="000E606D" w:rsidRPr="005544B7" w:rsidRDefault="000E606D" w:rsidP="000E606D">
            <w:pPr>
              <w:pStyle w:val="gemTab10pt"/>
              <w:rPr>
                <w:lang w:val="en-US"/>
              </w:rPr>
            </w:pPr>
            <w:r w:rsidRPr="005544B7">
              <w:rPr>
                <w:lang w:val="en-US"/>
              </w:rPr>
              <w:tab/>
              <w:t>}</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r w:rsidRPr="005544B7">
              <w:rPr>
                <w:i/>
                <w:sz w:val="16"/>
                <w:szCs w:val="16"/>
                <w:lang w:val="en-US"/>
              </w:rPr>
              <w:tab/>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pPr>
            <w:r w:rsidRPr="005544B7">
              <w:t>andere</w:t>
            </w:r>
          </w:p>
        </w:tc>
        <w:tc>
          <w:tcPr>
            <w:tcW w:w="486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60" w:type="dxa"/>
            <w:shd w:val="clear" w:color="auto" w:fill="auto"/>
            <w:vAlign w:val="center"/>
          </w:tcPr>
          <w:p w:rsidR="000E606D" w:rsidRPr="005544B7" w:rsidRDefault="000E606D" w:rsidP="000E606D">
            <w:pPr>
              <w:pStyle w:val="gemTab10pt"/>
            </w:pPr>
            <w:r w:rsidRPr="005544B7">
              <w:t>NEVER</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6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cmdStrukturiertesEF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mit einem linear variablen EF arbeiten, sind:</w:t>
      </w:r>
      <w:r w:rsidRPr="00ED66F1">
        <w:rPr>
          <w:smallCaps/>
          <w:lang w:val="en-GB"/>
        </w:rPr>
        <w:t xml:space="preserve"> Activate, Activate Record, Append Record, Deactivate, Deactivate Record, Delete, D</w:t>
      </w:r>
      <w:r w:rsidRPr="00ED66F1">
        <w:rPr>
          <w:smallCaps/>
          <w:lang w:val="en-GB"/>
        </w:rPr>
        <w:t>e</w:t>
      </w:r>
      <w:r w:rsidRPr="00ED66F1">
        <w:rPr>
          <w:smallCaps/>
          <w:lang w:val="en-GB"/>
        </w:rPr>
        <w:t>lete Record, Erase Record, Read Record, Search Record, Select, Terminate, Update Record, Write R</w:t>
      </w:r>
      <w:r w:rsidRPr="00ED66F1">
        <w:rPr>
          <w:smallCaps/>
          <w:lang w:val="en-GB"/>
        </w:rPr>
        <w:t>e</w:t>
      </w:r>
      <w:r w:rsidRPr="00ED66F1">
        <w:rPr>
          <w:smallCaps/>
          <w:lang w:val="en-GB"/>
        </w:rPr>
        <w:t>cord</w:t>
      </w:r>
      <w:r w:rsidRPr="00DF01BE">
        <w:rPr>
          <w:smallCaps/>
          <w:lang w:val="en-GB"/>
        </w:rPr>
        <w:t>.</w:t>
      </w:r>
      <w:r w:rsidRPr="005544B7">
        <w:rPr>
          <w:lang w:val="en-US"/>
        </w:rPr>
        <w:fldChar w:fldCharType="end"/>
      </w:r>
    </w:p>
    <w:bookmarkStart w:id="360" w:name="_Toc182360955"/>
    <w:bookmarkStart w:id="361" w:name="_Toc184742485"/>
    <w:bookmarkStart w:id="362" w:name="_Ref221941729"/>
    <w:bookmarkStart w:id="363" w:name="_Ref221943337"/>
    <w:p w:rsidR="000E606D" w:rsidRPr="00ED66F1" w:rsidRDefault="000E606D" w:rsidP="00026833">
      <w:pPr>
        <w:pStyle w:val="berschrift3"/>
      </w:pPr>
      <w:r w:rsidRPr="005544B7">
        <w:fldChar w:fldCharType="begin"/>
      </w:r>
      <w:r w:rsidRPr="00ED66F1">
        <w:instrText xml:space="preserve"> REF  oMF \h  \* MERGEFORMAT </w:instrText>
      </w:r>
      <w:r w:rsidRPr="005544B7">
        <w:fldChar w:fldCharType="separate"/>
      </w:r>
      <w:bookmarkStart w:id="364" w:name="_Toc503163408"/>
      <w:r w:rsidRPr="005544B7">
        <w:t>MF</w:t>
      </w:r>
      <w:r w:rsidRPr="005544B7">
        <w:fldChar w:fldCharType="end"/>
      </w:r>
      <w:r w:rsidRPr="00ED66F1">
        <w:t xml:space="preserve"> / </w:t>
      </w:r>
      <w:r w:rsidRPr="005544B7">
        <w:fldChar w:fldCharType="begin"/>
      </w:r>
      <w:r w:rsidRPr="00ED66F1">
        <w:instrText xml:space="preserve"> REF oDF_HCA \h  \* MERGEFORMAT </w:instrText>
      </w:r>
      <w:r w:rsidRPr="005544B7">
        <w:fldChar w:fldCharType="separate"/>
      </w:r>
      <w:r w:rsidRPr="005544B7">
        <w:t>DF.HCA</w:t>
      </w:r>
      <w:r w:rsidRPr="005544B7">
        <w:fldChar w:fldCharType="end"/>
      </w:r>
      <w:r w:rsidRPr="00ED66F1">
        <w:t xml:space="preserve"> / </w:t>
      </w:r>
      <w:bookmarkStart w:id="365" w:name="oEFPD"/>
      <w:r w:rsidRPr="00ED66F1">
        <w:t>EF.PD</w:t>
      </w:r>
      <w:bookmarkEnd w:id="360"/>
      <w:bookmarkEnd w:id="361"/>
      <w:bookmarkEnd w:id="362"/>
      <w:bookmarkEnd w:id="363"/>
      <w:bookmarkEnd w:id="365"/>
      <w:bookmarkEnd w:id="364"/>
    </w:p>
    <w:p w:rsidR="000E606D" w:rsidRPr="005544B7" w:rsidRDefault="000E606D" w:rsidP="000E606D">
      <w:pPr>
        <w:pStyle w:val="gemStandard"/>
      </w:pPr>
      <w:r w:rsidRPr="005544B7">
        <w:t>Diese Datei enthält die persönlichen Daten des Karteninhabers.</w:t>
      </w:r>
    </w:p>
    <w:p w:rsidR="000E606D" w:rsidRPr="005544B7" w:rsidRDefault="000E606D" w:rsidP="000E606D">
      <w:pPr>
        <w:pStyle w:val="gemStandard"/>
        <w:keepNext/>
        <w:tabs>
          <w:tab w:val="left" w:pos="567"/>
        </w:tabs>
        <w:ind w:left="567" w:hanging="567"/>
        <w:rPr>
          <w:b/>
        </w:rPr>
      </w:pPr>
      <w:r w:rsidRPr="005544B7">
        <w:rPr>
          <w:rFonts w:ascii="Wingdings" w:hAnsi="Wingdings"/>
          <w:b/>
        </w:rPr>
        <w:sym w:font="Wingdings" w:char="F0D6"/>
      </w:r>
      <w:r w:rsidRPr="005544B7">
        <w:rPr>
          <w:b/>
        </w:rPr>
        <w:tab/>
        <w:t xml:space="preserve">Card-G2-A_2398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oEFPD \h  \* MERGEFORMAT </w:instrText>
      </w:r>
      <w:r w:rsidRPr="005544B7">
        <w:rPr>
          <w:b/>
        </w:rPr>
      </w:r>
      <w:r w:rsidRPr="005544B7">
        <w:rPr>
          <w:b/>
        </w:rPr>
        <w:fldChar w:fldCharType="separate"/>
      </w:r>
      <w:r w:rsidRPr="00DF01BE">
        <w:rPr>
          <w:b/>
        </w:rPr>
        <w:t>EF.PD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oEFPD \h  \* MERGEFORMAT </w:instrText>
      </w:r>
      <w:r w:rsidRPr="005544B7">
        <w:fldChar w:fldCharType="separate"/>
      </w:r>
      <w:r w:rsidRPr="00ED66F1">
        <w:t>EF.PD</w:t>
      </w:r>
      <w:r w:rsidRPr="005544B7">
        <w:fldChar w:fldCharType="end"/>
      </w:r>
      <w:r w:rsidRPr="005544B7">
        <w:t xml:space="preserve"> MUSS die in Tab_eGK_ObjSys_037 dargestellten initialisierten Attribute b</w:t>
      </w:r>
      <w:r w:rsidRPr="005544B7">
        <w:t>e</w:t>
      </w:r>
      <w:r w:rsidRPr="005544B7">
        <w:t>sitzen.</w:t>
      </w:r>
    </w:p>
    <w:p w:rsidR="000E606D" w:rsidRPr="005544B7" w:rsidRDefault="000E606D" w:rsidP="000E606D">
      <w:pPr>
        <w:pStyle w:val="Beschriftung"/>
      </w:pPr>
      <w:bookmarkStart w:id="366" w:name="_Toc184358360"/>
      <w:bookmarkStart w:id="367" w:name="_Toc184742583"/>
      <w:bookmarkStart w:id="368" w:name="_Toc465414291"/>
      <w:r w:rsidRPr="005544B7">
        <w:t xml:space="preserve">Tabelle </w:t>
      </w:r>
      <w:r w:rsidRPr="005544B7">
        <w:fldChar w:fldCharType="begin"/>
      </w:r>
      <w:r w:rsidRPr="005544B7">
        <w:instrText xml:space="preserve"> SEQ Tabelle \* ARABIC </w:instrText>
      </w:r>
      <w:r w:rsidRPr="005544B7">
        <w:fldChar w:fldCharType="separate"/>
      </w:r>
      <w:r>
        <w:rPr>
          <w:noProof/>
        </w:rPr>
        <w:t>39</w:t>
      </w:r>
      <w:r w:rsidRPr="005544B7">
        <w:fldChar w:fldCharType="end"/>
      </w:r>
      <w:r w:rsidRPr="005544B7">
        <w:t xml:space="preserve">: Tab_eGK_ObjSys_037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66"/>
      <w:bookmarkEnd w:id="367"/>
      <w:r w:rsidRPr="005544B7">
        <w:t xml:space="preserve"> </w:t>
      </w:r>
      <w:r w:rsidRPr="005544B7">
        <w:fldChar w:fldCharType="begin"/>
      </w:r>
      <w:r w:rsidRPr="005544B7">
        <w:instrText xml:space="preserve"> REF  oEFPD \h  \* MERGEFORMAT </w:instrText>
      </w:r>
      <w:r w:rsidRPr="005544B7">
        <w:fldChar w:fldCharType="separate"/>
      </w:r>
      <w:r w:rsidRPr="00ED66F1">
        <w:t>EF.PD</w:t>
      </w:r>
      <w:bookmarkEnd w:id="36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01</w:t>
            </w:r>
            <w:r>
              <w: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01</w:t>
            </w:r>
            <w:r>
              <w:t>’</w:t>
            </w:r>
            <w:r w:rsidRPr="005544B7">
              <w:t>= 1</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0352</w:t>
            </w:r>
            <w:r>
              <w:t>’</w:t>
            </w:r>
            <w:r w:rsidRPr="005544B7">
              <w:t xml:space="preserve"> Oktett = 850 Oktett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500" w:type="dxa"/>
            <w:tcBorders>
              <w:bottom w:val="single" w:sz="4" w:space="0" w:color="auto"/>
            </w:tcBorders>
            <w:shd w:val="clear" w:color="auto" w:fill="auto"/>
          </w:tcPr>
          <w:p w:rsidR="000E606D" w:rsidRPr="005544B7" w:rsidRDefault="000E606D" w:rsidP="000E606D">
            <w:pPr>
              <w:pStyle w:val="gemTab10pt"/>
            </w:pPr>
            <w:r w:rsidRPr="005544B7">
              <w:t>kein Inhalt</w:t>
            </w:r>
          </w:p>
        </w:tc>
        <w:tc>
          <w:tcPr>
            <w:tcW w:w="1980" w:type="dxa"/>
            <w:tcBorders>
              <w:bottom w:val="single" w:sz="4" w:space="0" w:color="auto"/>
            </w:tcBorders>
            <w:shd w:val="clear" w:color="auto" w:fill="auto"/>
          </w:tcPr>
          <w:p w:rsidR="000E606D" w:rsidRPr="005544B7" w:rsidRDefault="000E606D" w:rsidP="000E606D">
            <w:pPr>
              <w:pStyle w:val="gemTab10pt"/>
            </w:pPr>
            <w:r w:rsidRPr="005544B7">
              <w:t>wird personalisiert</w:t>
            </w:r>
          </w:p>
        </w:tc>
      </w:tr>
      <w:tr w:rsidR="000E606D" w:rsidRPr="005544B7">
        <w:tc>
          <w:tcPr>
            <w:tcW w:w="892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50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80"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2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ALWAYS</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Pr="00776AEC">
              <w:t>AUT_VSD</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SmRspEnc]</w:t>
            </w:r>
          </w:p>
          <w:p w:rsidR="000E606D" w:rsidRPr="005544B7" w:rsidRDefault="000E606D" w:rsidP="000E606D">
            <w:pPr>
              <w:pStyle w:val="gemTab10pt"/>
              <w:rPr>
                <w:lang w:val="en-GB"/>
              </w:rPr>
            </w:pPr>
            <w:r w:rsidRPr="005544B7">
              <w:rPr>
                <w:lang w:val="en-GB"/>
              </w:rPr>
              <w:t xml:space="preserve">OR </w:t>
            </w:r>
            <w:r w:rsidRPr="005544B7">
              <w:rPr>
                <w:lang w:val="en-GB"/>
              </w:rPr>
              <w:tab/>
              <w:t>AUT_VSD</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fldChar w:fldCharType="begin"/>
            </w:r>
            <w:r w:rsidRPr="005544B7">
              <w:rPr>
                <w:rFonts w:cs="Arial"/>
                <w:lang w:val="en-GB"/>
              </w:rPr>
              <w:instrText xml:space="preserve"> REF oAUT_VSD \h </w:instrText>
            </w:r>
            <w:r>
              <w:instrText xml:space="preserve"> \* MERGEFORMAT </w:instrText>
            </w:r>
            <w:r w:rsidRPr="005544B7">
              <w:fldChar w:fldCharType="separate"/>
            </w:r>
            <w:r w:rsidRPr="00776AEC">
              <w:t>AUT_VSD</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369" w:name="_Toc503163409"/>
      <w:r w:rsidRPr="00DF01BE">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DF01BE">
        <w:t>DF.HCA</w:t>
      </w:r>
      <w:r w:rsidRPr="005544B7">
        <w:fldChar w:fldCharType="end"/>
      </w:r>
      <w:r w:rsidRPr="005544B7">
        <w:t xml:space="preserve"> / </w:t>
      </w:r>
      <w:bookmarkStart w:id="370" w:name="oEF_Prüfungsnachweis"/>
      <w:r w:rsidRPr="005544B7">
        <w:t>EF.Prüfungsnachweis</w:t>
      </w:r>
      <w:bookmarkEnd w:id="370"/>
      <w:bookmarkEnd w:id="369"/>
    </w:p>
    <w:p w:rsidR="000E606D" w:rsidRPr="005544B7" w:rsidRDefault="000E606D" w:rsidP="000E606D">
      <w:pPr>
        <w:pStyle w:val="gemStandard"/>
      </w:pPr>
      <w:r w:rsidRPr="005544B7">
        <w:t>Diese Datei speichert einen Nachweis, der im Rahmen einer Online-Prüfung erstellt wu</w:t>
      </w:r>
      <w:r w:rsidRPr="005544B7">
        <w:t>r</w:t>
      </w:r>
      <w:r w:rsidRPr="005544B7">
        <w:t>de.</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Card-G2-A_2399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oEF_Prüfungsnachweis \h  \* ME</w:instrText>
      </w:r>
      <w:r w:rsidRPr="005544B7">
        <w:rPr>
          <w:b/>
        </w:rPr>
        <w:instrText>R</w:instrText>
      </w:r>
      <w:r w:rsidRPr="005544B7">
        <w:rPr>
          <w:b/>
        </w:rPr>
        <w:instrText xml:space="preserve">GEFORMAT </w:instrText>
      </w:r>
      <w:r w:rsidRPr="005544B7">
        <w:rPr>
          <w:b/>
        </w:rPr>
      </w:r>
      <w:r w:rsidRPr="005544B7">
        <w:rPr>
          <w:b/>
        </w:rPr>
        <w:fldChar w:fldCharType="separate"/>
      </w:r>
      <w:r w:rsidRPr="00DF01BE">
        <w:rPr>
          <w:b/>
        </w:rPr>
        <w:t>EF.Prüfungsnachweis</w:t>
      </w:r>
      <w:r w:rsidRPr="005544B7">
        <w:rPr>
          <w:b/>
        </w:rPr>
        <w:fldChar w:fldCharType="end"/>
      </w:r>
    </w:p>
    <w:p w:rsidR="000E606D" w:rsidRPr="005544B7" w:rsidRDefault="000E606D" w:rsidP="000E606D">
      <w:pPr>
        <w:pStyle w:val="gemEinzug"/>
        <w:jc w:val="left"/>
      </w:pPr>
      <w:r w:rsidRPr="005544B7">
        <w:lastRenderedPageBreak/>
        <w:fldChar w:fldCharType="begin"/>
      </w:r>
      <w:r w:rsidRPr="005544B7">
        <w:instrText xml:space="preserve"> REF  oEF_Prüfungsnachweis \h  \* ME</w:instrText>
      </w:r>
      <w:r w:rsidRPr="005544B7">
        <w:instrText>R</w:instrText>
      </w:r>
      <w:r w:rsidRPr="005544B7">
        <w:instrText xml:space="preserve">GEFORMAT </w:instrText>
      </w:r>
      <w:r w:rsidRPr="005544B7">
        <w:fldChar w:fldCharType="separate"/>
      </w:r>
      <w:r w:rsidRPr="005544B7">
        <w:t>EF.Prüfungsnachweis</w:t>
      </w:r>
      <w:r w:rsidRPr="005544B7">
        <w:fldChar w:fldCharType="end"/>
      </w:r>
      <w:r w:rsidRPr="005544B7">
        <w:t xml:space="preserve"> MUSS die in Tab_eGK_ObjSys_038 dargestellten initialisie</w:t>
      </w:r>
      <w:r w:rsidRPr="005544B7">
        <w:t>r</w:t>
      </w:r>
      <w:r w:rsidRPr="005544B7">
        <w:t>ten Attribute besitzen.</w:t>
      </w:r>
    </w:p>
    <w:p w:rsidR="000E606D" w:rsidRPr="005544B7" w:rsidRDefault="000E606D" w:rsidP="000E606D">
      <w:pPr>
        <w:pStyle w:val="gemEinzug"/>
        <w:jc w:val="left"/>
        <w:rPr>
          <w:b/>
          <w:sz w:val="2"/>
          <w:szCs w:val="2"/>
        </w:rPr>
      </w:pPr>
    </w:p>
    <w:p w:rsidR="000E606D" w:rsidRPr="005544B7" w:rsidRDefault="000E606D" w:rsidP="000E606D">
      <w:pPr>
        <w:pStyle w:val="Beschriftung"/>
        <w:rPr>
          <w:szCs w:val="22"/>
        </w:rPr>
      </w:pPr>
      <w:bookmarkStart w:id="371" w:name="_Toc465414292"/>
      <w:r w:rsidRPr="005544B7">
        <w:t xml:space="preserve">Tabelle </w:t>
      </w:r>
      <w:r w:rsidRPr="005544B7">
        <w:fldChar w:fldCharType="begin"/>
      </w:r>
      <w:r w:rsidRPr="005544B7">
        <w:instrText xml:space="preserve"> SEQ Tabelle \* ARABIC </w:instrText>
      </w:r>
      <w:r w:rsidRPr="005544B7">
        <w:fldChar w:fldCharType="separate"/>
      </w:r>
      <w:r>
        <w:rPr>
          <w:noProof/>
        </w:rPr>
        <w:t>40</w:t>
      </w:r>
      <w:r w:rsidRPr="005544B7">
        <w:fldChar w:fldCharType="end"/>
      </w:r>
      <w:r w:rsidRPr="005544B7">
        <w:t xml:space="preserve">: Tab_eGK_ObjSys_038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oEF_Prüfungsnachweis \h  \* ME</w:instrText>
      </w:r>
      <w:r w:rsidRPr="005544B7">
        <w:instrText>R</w:instrText>
      </w:r>
      <w:r w:rsidRPr="005544B7">
        <w:instrText xml:space="preserve">GEFORMAT </w:instrText>
      </w:r>
      <w:r w:rsidRPr="005544B7">
        <w:fldChar w:fldCharType="separate"/>
      </w:r>
      <w:r w:rsidRPr="005544B7">
        <w:t>EF.Prüfungsnachweis</w:t>
      </w:r>
      <w:bookmarkEnd w:id="371"/>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8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48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1C</w:t>
            </w:r>
            <w:r>
              <w: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1C</w:t>
            </w:r>
            <w:r>
              <w:t>’</w:t>
            </w:r>
            <w:r w:rsidRPr="005544B7">
              <w:t>= 28</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flagTransactionMode</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012C</w:t>
            </w:r>
            <w:r>
              <w:t>’</w:t>
            </w:r>
            <w:r w:rsidRPr="005544B7">
              <w:t xml:space="preserve"> Oktett = 300 Oktett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480" w:type="dxa"/>
            <w:tcBorders>
              <w:bottom w:val="single" w:sz="6" w:space="0" w:color="000000"/>
            </w:tcBorders>
            <w:shd w:val="clear" w:color="auto" w:fill="auto"/>
          </w:tcPr>
          <w:p w:rsidR="000E606D" w:rsidRPr="005544B7" w:rsidRDefault="000E606D" w:rsidP="000E606D">
            <w:pPr>
              <w:pStyle w:val="gemTab10pt"/>
            </w:pPr>
            <w:r w:rsidRPr="005544B7">
              <w:t>True, falls Option_logische_Kanäle vorha</w:t>
            </w:r>
            <w:r w:rsidRPr="005544B7">
              <w:t>n</w:t>
            </w:r>
            <w:r w:rsidRPr="005544B7">
              <w:t>den ist, sonst herstellerspezifisch</w:t>
            </w:r>
          </w:p>
        </w:tc>
        <w:tc>
          <w:tcPr>
            <w:tcW w:w="1980"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body</w:t>
            </w:r>
          </w:p>
        </w:tc>
        <w:tc>
          <w:tcPr>
            <w:tcW w:w="4480" w:type="dxa"/>
            <w:tcBorders>
              <w:bottom w:val="single" w:sz="4" w:space="0" w:color="auto"/>
            </w:tcBorders>
            <w:shd w:val="clear" w:color="auto" w:fill="auto"/>
            <w:vAlign w:val="center"/>
          </w:tcPr>
          <w:p w:rsidR="000E606D" w:rsidRPr="005544B7" w:rsidRDefault="000E606D" w:rsidP="000E606D">
            <w:pPr>
              <w:pStyle w:val="gemTab10pt"/>
            </w:pPr>
            <w:r w:rsidRPr="005544B7">
              <w:t>kein Inhalt</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48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80"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Delete</w:t>
            </w:r>
          </w:p>
        </w:tc>
        <w:tc>
          <w:tcPr>
            <w:tcW w:w="448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rPr>
          <w:trHeight w:val="955"/>
        </w:trPr>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480" w:type="dxa"/>
            <w:shd w:val="clear" w:color="auto" w:fill="auto"/>
            <w:vAlign w:val="center"/>
          </w:tcPr>
          <w:p w:rsidR="000E606D" w:rsidRPr="005544B7" w:rsidRDefault="000E606D" w:rsidP="000E606D">
            <w:pPr>
              <w:pStyle w:val="gemTab10pt"/>
              <w:rPr>
                <w:lang w:val="en-GB"/>
              </w:rPr>
            </w:pPr>
            <w:r w:rsidRPr="005544B7">
              <w:rPr>
                <w:lang w:val="en-GB"/>
              </w:rPr>
              <w:t> ALWAYS</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4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4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48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Delete</w:t>
            </w:r>
          </w:p>
        </w:tc>
        <w:tc>
          <w:tcPr>
            <w:tcW w:w="44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4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SmCmdEnc</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GB"/>
              </w:rPr>
            </w:pP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4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4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4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szCs w:val="22"/>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5544B7" w:rsidRDefault="000E606D" w:rsidP="00026833">
      <w:pPr>
        <w:pStyle w:val="berschrift3"/>
        <w:rPr>
          <w:lang/>
        </w:rPr>
      </w:pPr>
      <w:r w:rsidRPr="005544B7">
        <w:lastRenderedPageBreak/>
        <w:fldChar w:fldCharType="begin"/>
      </w:r>
      <w:r w:rsidRPr="005544B7">
        <w:rPr>
          <w:lang/>
        </w:rPr>
        <w:instrText xml:space="preserve"> REF  oMF \h  \* MERGEFORMAT </w:instrText>
      </w:r>
      <w:r w:rsidRPr="005544B7">
        <w:fldChar w:fldCharType="separate"/>
      </w:r>
      <w:bookmarkStart w:id="372" w:name="_Toc503163410"/>
      <w:r w:rsidRPr="00DF01BE">
        <w:rPr>
          <w:lang/>
        </w:rPr>
        <w:t>MF</w:t>
      </w:r>
      <w:r w:rsidRPr="005544B7">
        <w:fldChar w:fldCharType="end"/>
      </w:r>
      <w:r w:rsidRPr="005544B7">
        <w:rPr>
          <w:lang/>
        </w:rPr>
        <w:t xml:space="preserve"> / </w:t>
      </w:r>
      <w:r w:rsidRPr="005544B7">
        <w:fldChar w:fldCharType="begin"/>
      </w:r>
      <w:r w:rsidRPr="005544B7">
        <w:rPr>
          <w:lang/>
        </w:rPr>
        <w:instrText xml:space="preserve"> REF oDF_HCA \h  \* MERGEFORMAT </w:instrText>
      </w:r>
      <w:r w:rsidRPr="005544B7">
        <w:fldChar w:fldCharType="separate"/>
      </w:r>
      <w:r w:rsidRPr="00DF01BE">
        <w:rPr>
          <w:lang/>
        </w:rPr>
        <w:t>DF.HCA</w:t>
      </w:r>
      <w:r w:rsidRPr="005544B7">
        <w:fldChar w:fldCharType="end"/>
      </w:r>
      <w:r w:rsidRPr="005544B7">
        <w:rPr>
          <w:lang/>
        </w:rPr>
        <w:t xml:space="preserve"> / </w:t>
      </w:r>
      <w:bookmarkStart w:id="373" w:name="oEF_Standalone"/>
      <w:r w:rsidRPr="005544B7">
        <w:rPr>
          <w:lang/>
        </w:rPr>
        <w:t>EF.Standalone</w:t>
      </w:r>
      <w:bookmarkEnd w:id="373"/>
      <w:bookmarkEnd w:id="372"/>
    </w:p>
    <w:p w:rsidR="000E606D" w:rsidRPr="005544B7" w:rsidRDefault="000E606D" w:rsidP="000E606D">
      <w:pPr>
        <w:pStyle w:val="gemStandard"/>
        <w:spacing w:before="120"/>
      </w:pPr>
      <w:r w:rsidRPr="005544B7">
        <w:t>Diese Datei enthält die Informationen aus EF.GVD und EF.DPE in verschlüsselter Form.</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oEF_Standalone \h  \* MERGEFORMAT </w:instrText>
      </w:r>
      <w:r w:rsidRPr="005544B7">
        <w:rPr>
          <w:b/>
        </w:rPr>
      </w:r>
      <w:r w:rsidRPr="005544B7">
        <w:rPr>
          <w:b/>
        </w:rPr>
        <w:fldChar w:fldCharType="separate"/>
      </w:r>
      <w:r w:rsidRPr="00DF01BE">
        <w:rPr>
          <w:b/>
        </w:rPr>
        <w:t>EF.Standalone</w:t>
      </w:r>
      <w:r w:rsidRPr="005544B7">
        <w:rPr>
          <w:b/>
        </w:rPr>
        <w:fldChar w:fldCharType="end"/>
      </w:r>
    </w:p>
    <w:p w:rsidR="000E606D" w:rsidRPr="005544B7" w:rsidRDefault="000E606D" w:rsidP="000E606D">
      <w:pPr>
        <w:pStyle w:val="gemEinzug"/>
        <w:spacing w:before="120" w:after="0"/>
        <w:jc w:val="left"/>
      </w:pPr>
      <w:r w:rsidRPr="005544B7">
        <w:fldChar w:fldCharType="begin"/>
      </w:r>
      <w:r w:rsidRPr="005544B7">
        <w:instrText xml:space="preserve"> REF oEF_Standalone \h  \* MERGEFORMAT </w:instrText>
      </w:r>
      <w:r w:rsidRPr="005544B7">
        <w:fldChar w:fldCharType="separate"/>
      </w:r>
      <w:r w:rsidRPr="00DF01BE">
        <w:t>EF.Standalone</w:t>
      </w:r>
      <w:r w:rsidRPr="005544B7">
        <w:fldChar w:fldCharType="end"/>
      </w:r>
      <w:r w:rsidRPr="005544B7">
        <w:t xml:space="preserve"> MUSS die in Tab_eGK_ObjSys_039 dargestellten initialisierten A</w:t>
      </w:r>
      <w:r w:rsidRPr="005544B7">
        <w:t>t</w:t>
      </w:r>
      <w:r w:rsidRPr="005544B7">
        <w:t>tribute besitzen.</w:t>
      </w:r>
    </w:p>
    <w:p w:rsidR="000E606D" w:rsidRPr="005544B7" w:rsidRDefault="000E606D" w:rsidP="000E606D">
      <w:pPr>
        <w:pStyle w:val="gemEinzug"/>
        <w:jc w:val="left"/>
        <w:rPr>
          <w:b/>
          <w:sz w:val="2"/>
          <w:szCs w:val="2"/>
        </w:rPr>
      </w:pPr>
    </w:p>
    <w:p w:rsidR="000E606D" w:rsidRPr="005544B7" w:rsidRDefault="000E606D" w:rsidP="000E606D">
      <w:pPr>
        <w:pStyle w:val="Beschriftung"/>
        <w:spacing w:before="60"/>
      </w:pPr>
      <w:bookmarkStart w:id="374" w:name="_Toc465414293"/>
      <w:r w:rsidRPr="005544B7">
        <w:t xml:space="preserve">Tabelle </w:t>
      </w:r>
      <w:r w:rsidRPr="005544B7">
        <w:fldChar w:fldCharType="begin"/>
      </w:r>
      <w:r w:rsidRPr="005544B7">
        <w:instrText xml:space="preserve"> SEQ Tabelle \* ARABIC </w:instrText>
      </w:r>
      <w:r w:rsidRPr="005544B7">
        <w:fldChar w:fldCharType="separate"/>
      </w:r>
      <w:r>
        <w:rPr>
          <w:noProof/>
        </w:rPr>
        <w:t>41</w:t>
      </w:r>
      <w:r w:rsidRPr="005544B7">
        <w:fldChar w:fldCharType="end"/>
      </w:r>
      <w:r w:rsidRPr="005544B7">
        <w:t xml:space="preserve">: Tab_eGK_ObjSys_039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oEF_Standalone \h  \* MERGEFORMAT </w:instrText>
      </w:r>
      <w:r w:rsidRPr="005544B7">
        <w:fldChar w:fldCharType="separate"/>
      </w:r>
      <w:r w:rsidRPr="00DF01BE">
        <w:t>EF.Standalone</w:t>
      </w:r>
      <w:bookmarkEnd w:id="37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DA 0A</w:t>
            </w:r>
            <w:r>
              <w: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0A</w:t>
            </w:r>
            <w:r>
              <w:t>’</w:t>
            </w:r>
            <w:r w:rsidRPr="005544B7">
              <w:t>= 10</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384</w:t>
            </w:r>
            <w:r>
              <w:t>’</w:t>
            </w:r>
            <w:r w:rsidRPr="005544B7">
              <w:t xml:space="preserve"> Oktett = 900 Oktett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 falls Option_logische_Kanäle vorhanden ist, sonst herstellerspezifisch</w:t>
            </w:r>
          </w:p>
        </w:tc>
        <w:tc>
          <w:tcPr>
            <w:tcW w:w="1980"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body</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kein Inhalt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50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80"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2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Delete</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rPr>
          <w:trHeight w:val="955"/>
        </w:trPr>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t>ALWAYS</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Delete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AND</w:t>
            </w:r>
            <w:r w:rsidRPr="005544B7">
              <w:rPr>
                <w:lang w:val="en-GB"/>
              </w:rPr>
              <w:tab/>
              <w:t>SmCmdEnc</w:t>
            </w:r>
          </w:p>
          <w:p w:rsidR="000E606D" w:rsidRPr="005544B7" w:rsidRDefault="000E606D" w:rsidP="000E606D">
            <w:pPr>
              <w:pStyle w:val="gemTab10pt"/>
              <w:rPr>
                <w:lang w:val="en-GB"/>
              </w:rPr>
            </w:pPr>
            <w:r w:rsidRPr="005544B7">
              <w:rPr>
                <w:lang w:val="en-GB"/>
              </w:rPr>
              <w:t>AND</w:t>
            </w:r>
            <w:r w:rsidRPr="005544B7">
              <w:rPr>
                <w:lang w:val="en-GB"/>
              </w:rPr>
              <w:tab/>
              <w:t>SmRspEnc</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2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spacing w:before="120"/>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lastRenderedPageBreak/>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bookmarkStart w:id="375" w:name="_Toc182360958"/>
    <w:bookmarkStart w:id="376" w:name="_Toc184742488"/>
    <w:bookmarkStart w:id="377" w:name="_Ref221943340"/>
    <w:p w:rsidR="000E606D" w:rsidRPr="00776AEC" w:rsidRDefault="000E606D" w:rsidP="00026833">
      <w:pPr>
        <w:pStyle w:val="berschrift3"/>
      </w:pPr>
      <w:r w:rsidRPr="005544B7">
        <w:fldChar w:fldCharType="begin"/>
      </w:r>
      <w:r w:rsidRPr="00776AEC">
        <w:instrText xml:space="preserve"> REF  oMF \h  \* MERGEFORMAT </w:instrText>
      </w:r>
      <w:r w:rsidRPr="005544B7">
        <w:fldChar w:fldCharType="separate"/>
      </w:r>
      <w:bookmarkStart w:id="378" w:name="_Toc503163411"/>
      <w:r w:rsidRPr="00DF01BE">
        <w:t>MF</w:t>
      </w:r>
      <w:r w:rsidRPr="005544B7">
        <w:fldChar w:fldCharType="end"/>
      </w:r>
      <w:r w:rsidRPr="00776AEC">
        <w:t xml:space="preserve"> / </w:t>
      </w:r>
      <w:r w:rsidRPr="005544B7">
        <w:fldChar w:fldCharType="begin"/>
      </w:r>
      <w:r w:rsidRPr="00776AEC">
        <w:instrText xml:space="preserve"> REF oDF_HCA \h  \* MERGEFORMAT </w:instrText>
      </w:r>
      <w:r w:rsidRPr="005544B7">
        <w:fldChar w:fldCharType="separate"/>
      </w:r>
      <w:r w:rsidRPr="00DF01BE">
        <w:t>DF.HCA</w:t>
      </w:r>
      <w:r w:rsidRPr="005544B7">
        <w:fldChar w:fldCharType="end"/>
      </w:r>
      <w:r w:rsidRPr="00776AEC">
        <w:t xml:space="preserve"> / </w:t>
      </w:r>
      <w:bookmarkStart w:id="379" w:name="oEFStatusVD"/>
      <w:r w:rsidRPr="00776AEC">
        <w:t>EF.StatusVD</w:t>
      </w:r>
      <w:bookmarkEnd w:id="375"/>
      <w:bookmarkEnd w:id="376"/>
      <w:bookmarkEnd w:id="377"/>
      <w:bookmarkEnd w:id="379"/>
      <w:bookmarkEnd w:id="378"/>
    </w:p>
    <w:p w:rsidR="000E606D" w:rsidRPr="005544B7" w:rsidRDefault="000E606D" w:rsidP="000E606D">
      <w:pPr>
        <w:pStyle w:val="gemStandard"/>
      </w:pPr>
      <w:r w:rsidRPr="005544B7">
        <w:t xml:space="preserve">Diese Datei enthält die Information über den Status der Daten in </w:t>
      </w:r>
      <w:r w:rsidRPr="005544B7">
        <w:fldChar w:fldCharType="begin"/>
      </w:r>
      <w:r w:rsidRPr="005544B7">
        <w:instrText xml:space="preserve"> REF  oEFPD \h  \* MERGEFORMAT </w:instrText>
      </w:r>
      <w:r w:rsidRPr="005544B7">
        <w:fldChar w:fldCharType="separate"/>
      </w:r>
      <w:r w:rsidRPr="00ED66F1">
        <w:t>EF.PD</w:t>
      </w:r>
      <w:r w:rsidRPr="005544B7">
        <w:fldChar w:fldCharType="end"/>
      </w:r>
      <w:r w:rsidRPr="005544B7">
        <w:t xml:space="preserve">, </w:t>
      </w:r>
      <w:r w:rsidRPr="005544B7">
        <w:fldChar w:fldCharType="begin"/>
      </w:r>
      <w:r w:rsidRPr="005544B7">
        <w:instrText xml:space="preserve"> REF  oEFVD \h  \* MERGEFORMAT </w:instrText>
      </w:r>
      <w:r w:rsidRPr="005544B7">
        <w:fldChar w:fldCharType="separate"/>
      </w:r>
      <w:r w:rsidRPr="00DF01BE">
        <w:t>EF.VD</w:t>
      </w:r>
      <w:r w:rsidRPr="005544B7">
        <w:fldChar w:fldCharType="end"/>
      </w:r>
      <w:r w:rsidRPr="005544B7">
        <w:t xml:space="preserve"> und </w:t>
      </w:r>
      <w:r w:rsidRPr="005544B7">
        <w:fldChar w:fldCharType="begin"/>
      </w:r>
      <w:r w:rsidRPr="005544B7">
        <w:instrText xml:space="preserve"> REF  oEFGVD \h  \* MERGEFORMAT </w:instrText>
      </w:r>
      <w:r w:rsidRPr="005544B7">
        <w:fldChar w:fldCharType="separate"/>
      </w:r>
      <w:r w:rsidRPr="00DF01BE">
        <w:t>EF.GVD</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Card-G2-A_2401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oEFStatusVD \h  \* MERGEFORMAT </w:instrText>
      </w:r>
      <w:r w:rsidRPr="005544B7">
        <w:rPr>
          <w:b/>
        </w:rPr>
      </w:r>
      <w:r w:rsidRPr="005544B7">
        <w:rPr>
          <w:b/>
        </w:rPr>
        <w:fldChar w:fldCharType="separate"/>
      </w:r>
      <w:r w:rsidRPr="00DF01BE">
        <w:rPr>
          <w:b/>
        </w:rPr>
        <w:t>EF.StatusVD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oEFStatusVD \h  \* MERGEFORMAT </w:instrText>
      </w:r>
      <w:r w:rsidRPr="005544B7">
        <w:fldChar w:fldCharType="separate"/>
      </w:r>
      <w:r w:rsidRPr="00776AEC">
        <w:t>EF.StatusVD</w:t>
      </w:r>
      <w:r w:rsidRPr="005544B7">
        <w:fldChar w:fldCharType="end"/>
      </w:r>
      <w:r w:rsidRPr="005544B7">
        <w:t xml:space="preserve"> MUSS die in Tab_eGK_ObjSys_040 dargestellten initialisierten Attr</w:t>
      </w:r>
      <w:r w:rsidRPr="005544B7">
        <w:t>i</w:t>
      </w:r>
      <w:r w:rsidRPr="005544B7">
        <w:t>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380" w:name="_Toc184358363"/>
      <w:bookmarkStart w:id="381" w:name="_Toc184742586"/>
      <w:bookmarkStart w:id="382" w:name="_Toc465414294"/>
      <w:r w:rsidRPr="005544B7">
        <w:t xml:space="preserve">Tabelle </w:t>
      </w:r>
      <w:r w:rsidRPr="005544B7">
        <w:fldChar w:fldCharType="begin"/>
      </w:r>
      <w:r w:rsidRPr="005544B7">
        <w:instrText xml:space="preserve"> SEQ Tabelle \* ARABIC </w:instrText>
      </w:r>
      <w:r w:rsidRPr="005544B7">
        <w:fldChar w:fldCharType="separate"/>
      </w:r>
      <w:r>
        <w:rPr>
          <w:noProof/>
        </w:rPr>
        <w:t>42</w:t>
      </w:r>
      <w:r w:rsidRPr="005544B7">
        <w:fldChar w:fldCharType="end"/>
      </w:r>
      <w:r w:rsidRPr="005544B7">
        <w:t xml:space="preserve">: Tab_eGK_ObjSys_040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80"/>
      <w:bookmarkEnd w:id="381"/>
      <w:r w:rsidRPr="005544B7">
        <w:t xml:space="preserve"> </w:t>
      </w:r>
      <w:r w:rsidRPr="005544B7">
        <w:fldChar w:fldCharType="begin"/>
      </w:r>
      <w:r w:rsidRPr="005544B7">
        <w:instrText xml:space="preserve"> REF  oEFStatusVD \h  \* MERGEFORMAT </w:instrText>
      </w:r>
      <w:r w:rsidRPr="005544B7">
        <w:fldChar w:fldCharType="separate"/>
      </w:r>
      <w:r w:rsidRPr="00776AEC">
        <w:t>EF.StatusVD</w:t>
      </w:r>
      <w:bookmarkEnd w:id="38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0E606D" w:rsidRPr="005544B7">
        <w:trPr>
          <w:trHeight w:val="224"/>
        </w:trPr>
        <w:tc>
          <w:tcPr>
            <w:tcW w:w="244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4"/>
        </w:trPr>
        <w:tc>
          <w:tcPr>
            <w:tcW w:w="2448" w:type="dxa"/>
            <w:shd w:val="clear" w:color="auto" w:fill="auto"/>
          </w:tcPr>
          <w:p w:rsidR="000E606D" w:rsidRPr="005544B7" w:rsidRDefault="000E606D" w:rsidP="000E606D">
            <w:pPr>
              <w:pStyle w:val="gemTab10pt"/>
            </w:pPr>
            <w:r w:rsidRPr="005544B7">
              <w:t>Objekttyp</w:t>
            </w:r>
          </w:p>
        </w:tc>
        <w:tc>
          <w:tcPr>
            <w:tcW w:w="4500" w:type="dxa"/>
            <w:shd w:val="clear" w:color="auto" w:fill="auto"/>
          </w:tcPr>
          <w:p w:rsidR="000E606D" w:rsidRPr="005544B7" w:rsidRDefault="000E606D" w:rsidP="000E606D">
            <w:pPr>
              <w:pStyle w:val="gemTab10pt"/>
            </w:pPr>
            <w:r w:rsidRPr="005544B7">
              <w:t>transparentes Elementary File</w:t>
            </w:r>
          </w:p>
        </w:tc>
        <w:tc>
          <w:tcPr>
            <w:tcW w:w="1980" w:type="dxa"/>
            <w:shd w:val="clear" w:color="auto" w:fill="auto"/>
          </w:tcPr>
          <w:p w:rsidR="000E606D" w:rsidRPr="005544B7" w:rsidRDefault="000E606D" w:rsidP="000E606D">
            <w:pPr>
              <w:pStyle w:val="gemTab10pt"/>
            </w:pPr>
          </w:p>
        </w:tc>
      </w:tr>
      <w:tr w:rsidR="000E606D" w:rsidRPr="005544B7">
        <w:trPr>
          <w:trHeight w:val="224"/>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D0 0C</w:t>
            </w:r>
            <w:r>
              <w:t>’</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39"/>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0C</w:t>
            </w:r>
            <w:r>
              <w:t>’</w:t>
            </w:r>
            <w:r w:rsidRPr="005544B7">
              <w:t>= 12</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4"/>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4"/>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39"/>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4"/>
        </w:trPr>
        <w:tc>
          <w:tcPr>
            <w:tcW w:w="2448" w:type="dxa"/>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0019</w:t>
            </w:r>
            <w:r>
              <w:t>’</w:t>
            </w:r>
            <w:r w:rsidRPr="005544B7">
              <w:t xml:space="preserve"> Oktett = 25 Oktett</w:t>
            </w:r>
          </w:p>
        </w:tc>
        <w:tc>
          <w:tcPr>
            <w:tcW w:w="1980" w:type="dxa"/>
            <w:tcBorders>
              <w:bottom w:val="single" w:sz="6" w:space="0" w:color="000000"/>
            </w:tcBorders>
            <w:shd w:val="clear" w:color="auto" w:fill="auto"/>
          </w:tcPr>
          <w:p w:rsidR="000E606D" w:rsidRPr="005544B7" w:rsidRDefault="000E606D" w:rsidP="000E606D">
            <w:pPr>
              <w:pStyle w:val="gemTab10pt"/>
            </w:pPr>
          </w:p>
        </w:tc>
      </w:tr>
      <w:tr w:rsidR="000E606D" w:rsidRPr="00BE28E2">
        <w:trPr>
          <w:trHeight w:val="224"/>
        </w:trPr>
        <w:tc>
          <w:tcPr>
            <w:tcW w:w="2448" w:type="dxa"/>
            <w:tcBorders>
              <w:bottom w:val="single" w:sz="6" w:space="0" w:color="000000"/>
            </w:tcBorders>
            <w:shd w:val="clear" w:color="auto" w:fill="auto"/>
          </w:tcPr>
          <w:p w:rsidR="000E606D" w:rsidRPr="00BE28E2" w:rsidRDefault="000E606D" w:rsidP="000E606D">
            <w:pPr>
              <w:pStyle w:val="gemTab10pt"/>
              <w:rPr>
                <w:i/>
                <w:lang w:val="en-GB"/>
              </w:rPr>
            </w:pPr>
            <w:r w:rsidRPr="00B94C61">
              <w:rPr>
                <w:i/>
                <w:szCs w:val="22"/>
                <w:lang w:val="en-GB"/>
              </w:rPr>
              <w:t>positionLogicalE</w:t>
            </w:r>
            <w:r w:rsidRPr="00B94C61">
              <w:rPr>
                <w:i/>
                <w:szCs w:val="22"/>
                <w:lang w:val="en-GB"/>
              </w:rPr>
              <w:t>n</w:t>
            </w:r>
            <w:r w:rsidRPr="00B94C61">
              <w:rPr>
                <w:i/>
                <w:szCs w:val="22"/>
                <w:lang w:val="en-GB"/>
              </w:rPr>
              <w:t>dOfFile</w:t>
            </w:r>
          </w:p>
        </w:tc>
        <w:tc>
          <w:tcPr>
            <w:tcW w:w="4500" w:type="dxa"/>
            <w:tcBorders>
              <w:bottom w:val="single" w:sz="6" w:space="0" w:color="000000"/>
            </w:tcBorders>
            <w:shd w:val="clear" w:color="auto" w:fill="auto"/>
          </w:tcPr>
          <w:p w:rsidR="000E606D" w:rsidRPr="00BE28E2" w:rsidRDefault="000E606D" w:rsidP="000E606D">
            <w:pPr>
              <w:pStyle w:val="gemTab10pt"/>
            </w:pPr>
            <w:r w:rsidRPr="00776AEC">
              <w:t>’0’</w:t>
            </w:r>
          </w:p>
        </w:tc>
        <w:tc>
          <w:tcPr>
            <w:tcW w:w="1980" w:type="dxa"/>
            <w:tcBorders>
              <w:bottom w:val="single" w:sz="6" w:space="0" w:color="000000"/>
            </w:tcBorders>
            <w:shd w:val="clear" w:color="auto" w:fill="auto"/>
          </w:tcPr>
          <w:p w:rsidR="000E606D" w:rsidRPr="00BE28E2" w:rsidRDefault="000E606D" w:rsidP="000E606D">
            <w:pPr>
              <w:pStyle w:val="gemTab10pt"/>
            </w:pPr>
          </w:p>
        </w:tc>
      </w:tr>
      <w:tr w:rsidR="000E606D" w:rsidRPr="00776AEC">
        <w:trPr>
          <w:trHeight w:val="224"/>
        </w:trPr>
        <w:tc>
          <w:tcPr>
            <w:tcW w:w="2448" w:type="dxa"/>
            <w:tcBorders>
              <w:bottom w:val="single" w:sz="6" w:space="0" w:color="000000"/>
            </w:tcBorders>
            <w:shd w:val="clear" w:color="auto" w:fill="auto"/>
          </w:tcPr>
          <w:p w:rsidR="000E606D" w:rsidRPr="00776AEC" w:rsidRDefault="000E606D" w:rsidP="000E606D">
            <w:pPr>
              <w:pStyle w:val="gemtab11ptAbstand"/>
              <w:rPr>
                <w:i/>
                <w:sz w:val="20"/>
              </w:rPr>
            </w:pPr>
            <w:r w:rsidRPr="00776AEC">
              <w:rPr>
                <w:i/>
                <w:sz w:val="20"/>
              </w:rPr>
              <w:t>shareable</w:t>
            </w:r>
          </w:p>
        </w:tc>
        <w:tc>
          <w:tcPr>
            <w:tcW w:w="4500" w:type="dxa"/>
            <w:tcBorders>
              <w:bottom w:val="single" w:sz="6" w:space="0" w:color="000000"/>
            </w:tcBorders>
            <w:shd w:val="clear" w:color="auto" w:fill="auto"/>
          </w:tcPr>
          <w:p w:rsidR="000E606D" w:rsidRPr="00776AEC" w:rsidRDefault="000E606D" w:rsidP="000E606D">
            <w:pPr>
              <w:pStyle w:val="gemtab11ptAbstand"/>
              <w:rPr>
                <w:sz w:val="20"/>
              </w:rPr>
            </w:pPr>
            <w:r w:rsidRPr="00776AEC">
              <w:rPr>
                <w:sz w:val="20"/>
              </w:rPr>
              <w:t>True, falls Option_logische_Kanäle vorha</w:t>
            </w:r>
            <w:r w:rsidRPr="00776AEC">
              <w:rPr>
                <w:sz w:val="20"/>
              </w:rPr>
              <w:t>n</w:t>
            </w:r>
            <w:r w:rsidRPr="00776AEC">
              <w:rPr>
                <w:sz w:val="20"/>
              </w:rPr>
              <w:t>den ist, sonst herstellerspezifisch</w:t>
            </w:r>
          </w:p>
        </w:tc>
        <w:tc>
          <w:tcPr>
            <w:tcW w:w="1980" w:type="dxa"/>
            <w:tcBorders>
              <w:bottom w:val="single" w:sz="6" w:space="0" w:color="000000"/>
            </w:tcBorders>
            <w:shd w:val="clear" w:color="auto" w:fill="auto"/>
          </w:tcPr>
          <w:p w:rsidR="000E606D" w:rsidRPr="00776AEC" w:rsidRDefault="000E606D" w:rsidP="000E606D">
            <w:pPr>
              <w:pStyle w:val="Beschriftung"/>
            </w:pPr>
          </w:p>
        </w:tc>
      </w:tr>
      <w:tr w:rsidR="000E606D" w:rsidRPr="005544B7">
        <w:trPr>
          <w:trHeight w:val="224"/>
        </w:trPr>
        <w:tc>
          <w:tcPr>
            <w:tcW w:w="2448" w:type="dxa"/>
            <w:tcBorders>
              <w:bottom w:val="single" w:sz="4" w:space="0" w:color="auto"/>
            </w:tcBorders>
            <w:shd w:val="clear" w:color="auto" w:fill="auto"/>
          </w:tcPr>
          <w:p w:rsidR="000E606D" w:rsidRPr="00776AEC" w:rsidRDefault="000E606D" w:rsidP="000E606D">
            <w:pPr>
              <w:pStyle w:val="gemTab10pt"/>
              <w:rPr>
                <w:i/>
              </w:rPr>
            </w:pPr>
            <w:r w:rsidRPr="00776AEC">
              <w:rPr>
                <w:i/>
              </w:rPr>
              <w:t>body</w:t>
            </w:r>
          </w:p>
        </w:tc>
        <w:tc>
          <w:tcPr>
            <w:tcW w:w="4500" w:type="dxa"/>
            <w:tcBorders>
              <w:bottom w:val="single" w:sz="4" w:space="0" w:color="auto"/>
            </w:tcBorders>
            <w:shd w:val="clear" w:color="auto" w:fill="auto"/>
          </w:tcPr>
          <w:p w:rsidR="000E606D" w:rsidRPr="00776AEC" w:rsidRDefault="000E606D" w:rsidP="000E606D">
            <w:pPr>
              <w:pStyle w:val="gemTab10pt"/>
              <w:rPr>
                <w:strike/>
              </w:rPr>
            </w:pPr>
            <w:r w:rsidRPr="00776AEC">
              <w:t>kein Inhalt</w:t>
            </w:r>
          </w:p>
        </w:tc>
        <w:tc>
          <w:tcPr>
            <w:tcW w:w="1980" w:type="dxa"/>
            <w:tcBorders>
              <w:bottom w:val="single" w:sz="4" w:space="0" w:color="auto"/>
            </w:tcBorders>
            <w:shd w:val="clear" w:color="auto" w:fill="auto"/>
          </w:tcPr>
          <w:p w:rsidR="000E606D" w:rsidRPr="005544B7" w:rsidRDefault="000E606D" w:rsidP="000E606D">
            <w:pPr>
              <w:pStyle w:val="gemTab10pt"/>
            </w:pPr>
            <w:r w:rsidRPr="00776AEC">
              <w:t>wird personalisiert</w:t>
            </w:r>
          </w:p>
        </w:tc>
      </w:tr>
      <w:tr w:rsidR="000E606D" w:rsidRPr="005544B7">
        <w:trPr>
          <w:trHeight w:val="224"/>
        </w:trPr>
        <w:tc>
          <w:tcPr>
            <w:tcW w:w="8928" w:type="dxa"/>
            <w:gridSpan w:val="3"/>
            <w:tcBorders>
              <w:bottom w:val="single" w:sz="4" w:space="0" w:color="auto"/>
            </w:tcBorders>
            <w:shd w:val="clear" w:color="auto" w:fill="E0E0E0"/>
          </w:tcPr>
          <w:p w:rsidR="000E606D" w:rsidRPr="005544B7" w:rsidRDefault="000E606D" w:rsidP="000E606D">
            <w:pPr>
              <w:pStyle w:val="gemTab10pt"/>
            </w:pPr>
            <w:r w:rsidRPr="005544B7">
              <w:rPr>
                <w:b/>
              </w:rPr>
              <w:t>Zugriffsregeln</w:t>
            </w:r>
          </w:p>
        </w:tc>
      </w:tr>
      <w:tr w:rsidR="000E606D" w:rsidRPr="005544B7">
        <w:trPr>
          <w:trHeight w:val="224"/>
        </w:trPr>
        <w:tc>
          <w:tcPr>
            <w:tcW w:w="2448" w:type="dxa"/>
            <w:tcBorders>
              <w:bottom w:val="single" w:sz="4" w:space="0" w:color="auto"/>
            </w:tcBorders>
            <w:shd w:val="clear" w:color="auto" w:fill="auto"/>
          </w:tcPr>
          <w:p w:rsidR="000E606D" w:rsidRPr="005544B7" w:rsidRDefault="000E606D" w:rsidP="000E606D">
            <w:pPr>
              <w:pStyle w:val="gemTab10pt"/>
              <w:rPr>
                <w:i/>
              </w:rPr>
            </w:pPr>
            <w:r w:rsidRPr="005544B7">
              <w:rPr>
                <w:i/>
              </w:rPr>
              <w:t>accessRules</w:t>
            </w:r>
          </w:p>
        </w:tc>
        <w:tc>
          <w:tcPr>
            <w:tcW w:w="4500" w:type="dxa"/>
            <w:tcBorders>
              <w:bottom w:val="single" w:sz="4" w:space="0" w:color="auto"/>
            </w:tcBorders>
            <w:shd w:val="clear" w:color="auto" w:fill="auto"/>
          </w:tcPr>
          <w:p w:rsidR="000E606D" w:rsidRPr="005544B7" w:rsidRDefault="000E606D" w:rsidP="000E606D">
            <w:pPr>
              <w:pStyle w:val="gemTab10pt"/>
            </w:pPr>
            <w:r w:rsidRPr="005544B7">
              <w:t xml:space="preserve">identisch zu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oEFPD \h  \* MERGEFORMAT </w:instrText>
            </w:r>
            <w:r w:rsidRPr="005544B7">
              <w:fldChar w:fldCharType="separate"/>
            </w:r>
            <w:r w:rsidRPr="00ED66F1">
              <w:t>EF.PD</w:t>
            </w:r>
            <w:r w:rsidRPr="005544B7">
              <w:fldChar w:fldCharType="end"/>
            </w:r>
          </w:p>
        </w:tc>
        <w:tc>
          <w:tcPr>
            <w:tcW w:w="1980" w:type="dxa"/>
            <w:tcBorders>
              <w:bottom w:val="single" w:sz="4" w:space="0" w:color="auto"/>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383" w:name="_Ref221945894"/>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384" w:name="_Toc503163412"/>
      <w:r w:rsidRPr="00DF01BE">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DF01BE">
        <w:t>DF.HCA</w:t>
      </w:r>
      <w:r w:rsidRPr="005544B7">
        <w:fldChar w:fldCharType="end"/>
      </w:r>
      <w:r w:rsidRPr="005544B7">
        <w:t xml:space="preserve"> / </w:t>
      </w:r>
      <w:bookmarkStart w:id="385" w:name="oEF_TTN"/>
      <w:r w:rsidRPr="005544B7">
        <w:t>EF.TTN</w:t>
      </w:r>
      <w:bookmarkEnd w:id="383"/>
      <w:bookmarkEnd w:id="385"/>
      <w:bookmarkEnd w:id="384"/>
    </w:p>
    <w:p w:rsidR="000E606D" w:rsidRPr="005544B7" w:rsidRDefault="000E606D" w:rsidP="000E606D">
      <w:pPr>
        <w:pStyle w:val="gemStandard"/>
      </w:pPr>
      <w:r w:rsidRPr="005544B7">
        <w:t>Diese Datei enthält die Information über die Testteilnahme des Versicherten.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oEF_TTN \h  \* MERGEFORMAT </w:instrText>
      </w:r>
      <w:r w:rsidRPr="005544B7">
        <w:rPr>
          <w:b/>
        </w:rPr>
      </w:r>
      <w:r w:rsidRPr="005544B7">
        <w:rPr>
          <w:b/>
        </w:rPr>
        <w:fldChar w:fldCharType="separate"/>
      </w:r>
      <w:r w:rsidRPr="00DF01BE">
        <w:rPr>
          <w:b/>
        </w:rPr>
        <w:t>EF.TTN</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oEF_TTN \h  \* MERGEFORMAT </w:instrText>
      </w:r>
      <w:r w:rsidRPr="005544B7">
        <w:fldChar w:fldCharType="separate"/>
      </w:r>
      <w:r w:rsidRPr="005544B7">
        <w:t>EF.TTN</w:t>
      </w:r>
      <w:r w:rsidRPr="005544B7">
        <w:fldChar w:fldCharType="end"/>
      </w:r>
      <w:r w:rsidRPr="005544B7">
        <w:t xml:space="preserve"> MUSS die in Tab_eGK_ObjSys_041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386" w:name="_Toc185320497"/>
      <w:bookmarkStart w:id="387" w:name="_Toc465414295"/>
      <w:r w:rsidRPr="005544B7">
        <w:t xml:space="preserve">Tabelle </w:t>
      </w:r>
      <w:r w:rsidRPr="005544B7">
        <w:fldChar w:fldCharType="begin"/>
      </w:r>
      <w:r w:rsidRPr="005544B7">
        <w:instrText xml:space="preserve"> SEQ Tabelle \* ARABIC </w:instrText>
      </w:r>
      <w:r w:rsidRPr="005544B7">
        <w:fldChar w:fldCharType="separate"/>
      </w:r>
      <w:r>
        <w:rPr>
          <w:noProof/>
        </w:rPr>
        <w:t>43</w:t>
      </w:r>
      <w:r w:rsidRPr="005544B7">
        <w:fldChar w:fldCharType="end"/>
      </w:r>
      <w:r w:rsidRPr="005544B7">
        <w:t xml:space="preserve">: Tab_eGK_ObjSys_041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86"/>
      <w:r w:rsidRPr="005544B7">
        <w:t xml:space="preserve"> </w:t>
      </w:r>
      <w:r w:rsidRPr="005544B7">
        <w:fldChar w:fldCharType="begin"/>
      </w:r>
      <w:r w:rsidRPr="005544B7">
        <w:instrText xml:space="preserve"> REF  oEF_TTN \h  \* MERGEFORMAT </w:instrText>
      </w:r>
      <w:r w:rsidRPr="005544B7">
        <w:fldChar w:fldCharType="separate"/>
      </w:r>
      <w:r w:rsidRPr="005544B7">
        <w:t>EF.TTN</w:t>
      </w:r>
      <w:bookmarkEnd w:id="387"/>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780" w:type="dxa"/>
            <w:shd w:val="clear" w:color="auto" w:fill="auto"/>
            <w:vAlign w:val="center"/>
          </w:tcPr>
          <w:p w:rsidR="000E606D" w:rsidRPr="005544B7" w:rsidRDefault="000E606D" w:rsidP="000E606D">
            <w:pPr>
              <w:pStyle w:val="gemTab10pt"/>
            </w:pPr>
            <w:r w:rsidRPr="005544B7">
              <w:t>linear fixes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0F</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0F</w:t>
            </w:r>
            <w:r>
              <w:t>’</w:t>
            </w:r>
            <w:r w:rsidRPr="005544B7">
              <w:t>= 15</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flagTransactionM</w:t>
            </w:r>
            <w:r w:rsidRPr="005544B7">
              <w:rPr>
                <w:i/>
              </w:rPr>
              <w:t>o</w:t>
            </w:r>
            <w:r w:rsidRPr="005544B7">
              <w:rPr>
                <w:i/>
              </w:rPr>
              <w:t>de</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maxNumRecords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5 Rekord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maxRecordLength</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15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recordList</w:t>
            </w:r>
          </w:p>
          <w:p w:rsidR="000E606D" w:rsidRPr="005544B7" w:rsidRDefault="000E606D" w:rsidP="000E606D">
            <w:pPr>
              <w:pStyle w:val="gemTab10pt"/>
              <w:rPr>
                <w:i/>
              </w:rPr>
            </w:pPr>
            <w:r w:rsidRPr="005544B7">
              <w:rPr>
                <w:i/>
              </w:rPr>
              <w:t xml:space="preserve">       alle R</w:t>
            </w:r>
            <w:r w:rsidRPr="005544B7">
              <w:rPr>
                <w:i/>
              </w:rPr>
              <w:t>e</w:t>
            </w:r>
            <w:r w:rsidRPr="005544B7">
              <w:rPr>
                <w:i/>
              </w:rPr>
              <w:t>kords</w:t>
            </w:r>
          </w:p>
        </w:tc>
        <w:tc>
          <w:tcPr>
            <w:tcW w:w="4780"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Rekord aktiviert, Inhalt des R</w:t>
            </w:r>
            <w:r w:rsidRPr="005544B7">
              <w:rPr>
                <w:i/>
              </w:rPr>
              <w:t>e</w:t>
            </w:r>
            <w:r w:rsidRPr="005544B7">
              <w:rPr>
                <w:i/>
              </w:rPr>
              <w:t>kords</w:t>
            </w:r>
          </w:p>
          <w:p w:rsidR="000E606D" w:rsidRPr="005544B7" w:rsidRDefault="000E606D" w:rsidP="000E606D">
            <w:pPr>
              <w:pStyle w:val="gemTab10pt"/>
              <w:rPr>
                <w:i/>
              </w:rPr>
            </w:pPr>
            <w:r>
              <w:rPr>
                <w:i/>
              </w:rPr>
              <w:t>‘</w:t>
            </w:r>
            <w:r w:rsidRPr="005544B7">
              <w:rPr>
                <w:i/>
              </w:rPr>
              <w:t>00…00</w:t>
            </w:r>
            <w:r>
              <w:rPr>
                <w:i/>
              </w:rPr>
              <w:t>’</w:t>
            </w:r>
          </w:p>
        </w:tc>
        <w:tc>
          <w:tcPr>
            <w:tcW w:w="2081" w:type="dxa"/>
            <w:tcBorders>
              <w:bottom w:val="single" w:sz="4" w:space="0" w:color="auto"/>
            </w:tcBorders>
            <w:shd w:val="clear" w:color="auto" w:fill="auto"/>
            <w:vAlign w:val="center"/>
          </w:tcPr>
          <w:p w:rsidR="000E606D" w:rsidRPr="005544B7" w:rsidRDefault="000E606D" w:rsidP="000E606D">
            <w:pPr>
              <w:pStyle w:val="gemTab10pt"/>
              <w:rPr>
                <w:i/>
                <w:strike/>
              </w:rPr>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78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4780"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2081"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Delete</w:t>
            </w:r>
          </w:p>
        </w:tc>
        <w:tc>
          <w:tcPr>
            <w:tcW w:w="478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81"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flagTI.35]</w:t>
            </w:r>
          </w:p>
          <w:p w:rsidR="000E606D" w:rsidRPr="005544B7" w:rsidRDefault="000E606D" w:rsidP="000E606D">
            <w:pPr>
              <w:pStyle w:val="gemTab10pt"/>
              <w:rPr>
                <w:lang w:val="en-GB"/>
              </w:rPr>
            </w:pPr>
            <w:r w:rsidRPr="005544B7">
              <w:rPr>
                <w:lang w:val="en-GB"/>
              </w:rPr>
              <w:t>OR</w:t>
            </w:r>
            <w:r w:rsidRPr="005544B7">
              <w:rPr>
                <w:lang w:val="en-GB"/>
              </w:rPr>
              <w:tab/>
              <w:t>flagTI.36</w:t>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lang w:val="en-GB"/>
              </w:rPr>
              <w:instrText xml:space="preserve"> REF oAUT_CMS \h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p>
          <w:p w:rsidR="000E606D" w:rsidRPr="005544B7" w:rsidRDefault="000E606D" w:rsidP="000E606D">
            <w:pPr>
              <w:pStyle w:val="gemTab10pt"/>
              <w:rPr>
                <w:lang w:val="en-GB"/>
              </w:rPr>
            </w:pPr>
            <w:r w:rsidRPr="005544B7">
              <w:rPr>
                <w:i/>
                <w:sz w:val="16"/>
                <w:szCs w:val="16"/>
                <w:lang w:val="en-US"/>
              </w:rPr>
              <w:tab/>
              <w:t>OR C2.3.4.5.7.8.9)])</w:t>
            </w:r>
          </w:p>
        </w:tc>
        <w:tc>
          <w:tcPr>
            <w:tcW w:w="2081"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Update</w:t>
            </w:r>
            <w:r w:rsidRPr="005544B7">
              <w:rPr>
                <w:smallCaps/>
                <w:lang w:val="en-GB"/>
              </w:rPr>
              <w:tab/>
              <w:t>Record</w:t>
            </w:r>
          </w:p>
        </w:tc>
        <w:tc>
          <w:tcPr>
            <w:tcW w:w="4780" w:type="dxa"/>
            <w:shd w:val="clear" w:color="auto" w:fill="auto"/>
            <w:vAlign w:val="center"/>
          </w:tcPr>
          <w:p w:rsidR="000E606D" w:rsidRPr="005544B7" w:rsidRDefault="000E606D" w:rsidP="000E606D">
            <w:pPr>
              <w:pStyle w:val="gemTab10pt"/>
              <w:rPr>
                <w:lang w:val="en-GB"/>
              </w:rPr>
            </w:pPr>
            <w:r w:rsidRPr="005544B7">
              <w:rPr>
                <w:lang w:val="en-GB"/>
              </w:rPr>
              <w:tab/>
            </w:r>
            <w:r w:rsidRPr="005544B7">
              <w:fldChar w:fldCharType="begin"/>
            </w:r>
            <w:r w:rsidRPr="005544B7">
              <w:rPr>
                <w:lang w:val="en-GB"/>
              </w:rPr>
              <w:instrText xml:space="preserve"> REF oAUT_CMS \h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p>
        </w:tc>
        <w:tc>
          <w:tcPr>
            <w:tcW w:w="2081" w:type="dxa"/>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780" w:type="dxa"/>
            <w:shd w:val="clear" w:color="auto" w:fill="auto"/>
            <w:vAlign w:val="center"/>
          </w:tcPr>
          <w:p w:rsidR="000E606D" w:rsidRPr="005544B7" w:rsidRDefault="000E606D" w:rsidP="000E606D">
            <w:pPr>
              <w:pStyle w:val="gemTab10pt"/>
            </w:pPr>
            <w:r w:rsidRPr="005544B7">
              <w:t>herstellerspezifisch</w:t>
            </w:r>
          </w:p>
        </w:tc>
        <w:tc>
          <w:tcPr>
            <w:tcW w:w="2081" w:type="dxa"/>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Delete</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flagTI.35]</w:t>
            </w:r>
          </w:p>
          <w:p w:rsidR="000E606D" w:rsidRPr="005544B7" w:rsidRDefault="000E606D" w:rsidP="000E606D">
            <w:pPr>
              <w:pStyle w:val="gemTab10pt"/>
              <w:rPr>
                <w:lang w:val="en-GB"/>
              </w:rPr>
            </w:pPr>
            <w:r w:rsidRPr="005544B7">
              <w:rPr>
                <w:lang w:val="en-US"/>
              </w:rPr>
              <w:t xml:space="preserve">  </w:t>
            </w:r>
            <w:r w:rsidRPr="005544B7">
              <w:rPr>
                <w:lang w:val="en-GB"/>
              </w:rPr>
              <w:t>OR</w:t>
            </w:r>
            <w:r w:rsidRPr="005544B7">
              <w:rPr>
                <w:lang w:val="en-GB"/>
              </w:rPr>
              <w:tab/>
              <w:t xml:space="preserve">    flagTI.36</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lang w:val="en-GB"/>
              </w:rPr>
              <w:instrText xml:space="preserve"> REF oAUT_CMS \h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(C.1.10)</w:t>
            </w:r>
          </w:p>
          <w:p w:rsidR="000E606D" w:rsidRPr="005544B7" w:rsidRDefault="000E606D" w:rsidP="000E606D">
            <w:pPr>
              <w:pStyle w:val="gemTab10pt"/>
            </w:pPr>
            <w:r w:rsidRPr="005544B7">
              <w:rPr>
                <w:i/>
                <w:sz w:val="16"/>
                <w:szCs w:val="16"/>
                <w:lang w:val="en-US"/>
              </w:rPr>
              <w:tab/>
              <w:t>OR C2.3.4.5.7.8.9)])</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Update</w:t>
            </w:r>
            <w:r w:rsidRPr="005544B7">
              <w:rPr>
                <w:smallCaps/>
                <w:lang w:val="en-GB"/>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r>
            <w:r w:rsidRPr="005544B7">
              <w:fldChar w:fldCharType="begin"/>
            </w:r>
            <w:r w:rsidRPr="005544B7">
              <w:rPr>
                <w:lang w:val="en-GB"/>
              </w:rPr>
              <w:instrText xml:space="preserve"> REF oAUT_CMS \h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rFonts w:cs="Arial"/>
                <w:lang w:val="en-GB"/>
              </w:rPr>
              <w:instrText xml:space="preserve"> REF oAUT_VSD \h </w:instrText>
            </w:r>
            <w:r w:rsidRPr="005544B7">
              <w:rPr>
                <w:lang w:val="en-GB"/>
              </w:rPr>
              <w:instrText xml:space="preserve"> \* MERGEFORMAT </w:instrText>
            </w:r>
            <w:r w:rsidRPr="005544B7">
              <w:fldChar w:fldCharType="separate"/>
            </w:r>
            <w:r w:rsidRPr="00DF01BE">
              <w:rPr>
                <w:lang w:val="en-GB"/>
              </w:rPr>
              <w:t>AUT_VSD</w:t>
            </w:r>
            <w:r w:rsidRPr="005544B7">
              <w:fldChar w:fldCharType="end"/>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rPr>
          <w:lang w:val="en-US"/>
        </w:rPr>
      </w:pPr>
      <w:r w:rsidRPr="005544B7">
        <w:rPr>
          <w:lang w:val="en-GB"/>
        </w:rPr>
        <w:fldChar w:fldCharType="begin"/>
      </w:r>
      <w:r w:rsidRPr="005544B7">
        <w:rPr>
          <w:lang w:val="en-US"/>
        </w:rPr>
        <w:instrText xml:space="preserve"> REF cmdlinfixEF \h </w:instrText>
      </w:r>
      <w:r w:rsidRPr="005544B7">
        <w:rPr>
          <w:lang w:val="en-GB"/>
        </w:rPr>
        <w:instrText xml:space="preserve"> \* MERGEFORMAT </w:instrText>
      </w:r>
      <w:r w:rsidRPr="005544B7">
        <w:rPr>
          <w:lang w:val="en-GB"/>
        </w:rPr>
      </w:r>
      <w:r w:rsidRPr="005544B7">
        <w:rPr>
          <w:lang w:val="en-GB"/>
        </w:rPr>
        <w:fldChar w:fldCharType="separate"/>
      </w:r>
      <w:r w:rsidRPr="005544B7">
        <w:rPr>
          <w:lang w:val="en-GB"/>
        </w:rPr>
        <w:t>Kommandos, die gemäß [gemSpec_COS] mit einem linear fixen EF arbeiten, sind:</w:t>
      </w:r>
      <w:r w:rsidRPr="005544B7">
        <w:rPr>
          <w:lang w:val="en-GB"/>
        </w:rPr>
        <w:br/>
        <w:t>Activate, Activate Record, Append Record Deactivate, Deactivate Record, Delete, Delete Re</w:t>
      </w:r>
      <w:r w:rsidRPr="005544B7">
        <w:rPr>
          <w:lang w:val="en-GB"/>
        </w:rPr>
        <w:t>c</w:t>
      </w:r>
      <w:r w:rsidRPr="005544B7">
        <w:rPr>
          <w:lang w:val="en-GB"/>
        </w:rPr>
        <w:t>ord, Erase Record, Read Record, Search Record, Select, Update Record, Te</w:t>
      </w:r>
      <w:r w:rsidRPr="005544B7">
        <w:rPr>
          <w:lang w:val="en-GB"/>
        </w:rPr>
        <w:t>r</w:t>
      </w:r>
      <w:r w:rsidRPr="005544B7">
        <w:rPr>
          <w:lang w:val="en-GB"/>
        </w:rPr>
        <w:t>minate</w:t>
      </w:r>
      <w:r w:rsidRPr="005544B7">
        <w:rPr>
          <w:lang w:val="en-GB"/>
        </w:rPr>
        <w:fldChar w:fldCharType="end"/>
      </w:r>
    </w:p>
    <w:bookmarkStart w:id="388" w:name="_Toc182360959"/>
    <w:bookmarkStart w:id="389" w:name="_Toc184742489"/>
    <w:bookmarkStart w:id="390" w:name="_Ref221941748"/>
    <w:bookmarkStart w:id="391" w:name="_Ref221943343"/>
    <w:p w:rsidR="000E606D" w:rsidRPr="005544B7" w:rsidRDefault="000E606D" w:rsidP="00026833">
      <w:pPr>
        <w:pStyle w:val="berschrift3"/>
        <w:rPr>
          <w:lang w:val="en-US"/>
        </w:rPr>
      </w:pPr>
      <w:r w:rsidRPr="005544B7">
        <w:lastRenderedPageBreak/>
        <w:fldChar w:fldCharType="begin"/>
      </w:r>
      <w:r w:rsidRPr="005544B7">
        <w:rPr>
          <w:lang w:val="en-US"/>
        </w:rPr>
        <w:instrText xml:space="preserve"> REF  oMF \h  \* MERGEFORMAT </w:instrText>
      </w:r>
      <w:r w:rsidRPr="005544B7">
        <w:fldChar w:fldCharType="separate"/>
      </w:r>
      <w:bookmarkStart w:id="392" w:name="_Toc503163413"/>
      <w:r w:rsidRPr="00DF01BE">
        <w:rPr>
          <w:lang w:val="en-US"/>
        </w:rPr>
        <w:t>MF</w:t>
      </w:r>
      <w:r w:rsidRPr="005544B7">
        <w:fldChar w:fldCharType="end"/>
      </w:r>
      <w:r w:rsidRPr="005544B7">
        <w:rPr>
          <w:lang w:val="en-US"/>
        </w:rPr>
        <w:t xml:space="preserve"> / </w:t>
      </w:r>
      <w:r w:rsidRPr="005544B7">
        <w:fldChar w:fldCharType="begin"/>
      </w:r>
      <w:r w:rsidRPr="005544B7">
        <w:rPr>
          <w:lang w:val="en-US"/>
        </w:rPr>
        <w:instrText xml:space="preserve"> REF oDF_HCA \h  \* MERGEFORMAT </w:instrText>
      </w:r>
      <w:r w:rsidRPr="005544B7">
        <w:fldChar w:fldCharType="separate"/>
      </w:r>
      <w:r w:rsidRPr="00DF01BE">
        <w:rPr>
          <w:lang w:val="en-US"/>
        </w:rPr>
        <w:t>DF.HCA</w:t>
      </w:r>
      <w:r w:rsidRPr="005544B7">
        <w:fldChar w:fldCharType="end"/>
      </w:r>
      <w:r w:rsidRPr="005544B7">
        <w:rPr>
          <w:lang w:val="en-US"/>
        </w:rPr>
        <w:t xml:space="preserve"> / </w:t>
      </w:r>
      <w:bookmarkStart w:id="393" w:name="oEFVD"/>
      <w:r w:rsidRPr="005544B7">
        <w:rPr>
          <w:lang w:val="en-US"/>
        </w:rPr>
        <w:t>EF.VD</w:t>
      </w:r>
      <w:bookmarkEnd w:id="388"/>
      <w:bookmarkEnd w:id="389"/>
      <w:bookmarkEnd w:id="390"/>
      <w:bookmarkEnd w:id="391"/>
      <w:bookmarkEnd w:id="393"/>
      <w:bookmarkEnd w:id="392"/>
    </w:p>
    <w:p w:rsidR="000E606D" w:rsidRPr="005544B7" w:rsidRDefault="000E606D" w:rsidP="000E606D">
      <w:pPr>
        <w:pStyle w:val="gemStandard"/>
      </w:pPr>
      <w:r w:rsidRPr="005544B7">
        <w:t>Diese Datei enthält die Versichertendaten.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Card-G2-A_2403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oEFVD \h  \* MERGEFORMAT </w:instrText>
      </w:r>
      <w:r w:rsidRPr="005544B7">
        <w:rPr>
          <w:b/>
        </w:rPr>
      </w:r>
      <w:r w:rsidRPr="005544B7">
        <w:rPr>
          <w:b/>
        </w:rPr>
        <w:fldChar w:fldCharType="separate"/>
      </w:r>
      <w:r w:rsidRPr="00DF01BE">
        <w:rPr>
          <w:b/>
        </w:rPr>
        <w:t>EF.VD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oEFVD \h  \* MERGEFORMAT </w:instrText>
      </w:r>
      <w:r w:rsidRPr="005544B7">
        <w:fldChar w:fldCharType="separate"/>
      </w:r>
      <w:r w:rsidRPr="00DF01BE">
        <w:t>EF.VD</w:t>
      </w:r>
      <w:r w:rsidRPr="005544B7">
        <w:fldChar w:fldCharType="end"/>
      </w:r>
      <w:r w:rsidRPr="005544B7">
        <w:t xml:space="preserve"> MUSS die in Tab_eGK_ObjSys_042 dargestellten initialisierten Attribute b</w:t>
      </w:r>
      <w:r w:rsidRPr="005544B7">
        <w:t>e</w:t>
      </w:r>
      <w:r w:rsidRPr="005544B7">
        <w:t>sitzen.</w:t>
      </w:r>
    </w:p>
    <w:p w:rsidR="000E606D" w:rsidRPr="005544B7" w:rsidRDefault="000E606D" w:rsidP="000E606D">
      <w:pPr>
        <w:pStyle w:val="gemEinzug"/>
        <w:jc w:val="left"/>
        <w:rPr>
          <w:b/>
        </w:rPr>
      </w:pPr>
    </w:p>
    <w:p w:rsidR="000E606D" w:rsidRPr="005544B7" w:rsidRDefault="000E606D" w:rsidP="000E606D">
      <w:pPr>
        <w:pStyle w:val="Beschriftung"/>
      </w:pPr>
      <w:bookmarkStart w:id="394" w:name="_Toc184358364"/>
      <w:bookmarkStart w:id="395" w:name="_Toc184742587"/>
      <w:bookmarkStart w:id="396" w:name="_Toc465414296"/>
      <w:r w:rsidRPr="005544B7">
        <w:t xml:space="preserve">Tabelle </w:t>
      </w:r>
      <w:r w:rsidRPr="005544B7">
        <w:fldChar w:fldCharType="begin"/>
      </w:r>
      <w:r w:rsidRPr="005544B7">
        <w:instrText xml:space="preserve"> SEQ Tabelle \* ARABIC </w:instrText>
      </w:r>
      <w:r w:rsidRPr="005544B7">
        <w:fldChar w:fldCharType="separate"/>
      </w:r>
      <w:r>
        <w:rPr>
          <w:noProof/>
        </w:rPr>
        <w:t>44</w:t>
      </w:r>
      <w:r w:rsidRPr="005544B7">
        <w:fldChar w:fldCharType="end"/>
      </w:r>
      <w:r w:rsidRPr="005544B7">
        <w:t xml:space="preserve">: Tab_eGK_ObjSys_042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394"/>
      <w:bookmarkEnd w:id="395"/>
      <w:r w:rsidRPr="005544B7">
        <w:t xml:space="preserve"> </w:t>
      </w:r>
      <w:r w:rsidRPr="005544B7">
        <w:fldChar w:fldCharType="begin"/>
      </w:r>
      <w:r w:rsidRPr="005544B7">
        <w:instrText xml:space="preserve"> REF  oEFVD \h  \* MERGEFORMAT </w:instrText>
      </w:r>
      <w:r w:rsidRPr="005544B7">
        <w:fldChar w:fldCharType="separate"/>
      </w:r>
      <w:r w:rsidRPr="00DF01BE">
        <w:t>EF.VD</w:t>
      </w:r>
      <w:bookmarkEnd w:id="396"/>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61"/>
        <w:gridCol w:w="4227"/>
        <w:gridCol w:w="276"/>
        <w:gridCol w:w="2064"/>
      </w:tblGrid>
      <w:tr w:rsidR="000E606D" w:rsidRPr="005544B7">
        <w:tc>
          <w:tcPr>
            <w:tcW w:w="236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227"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361" w:type="dxa"/>
            <w:shd w:val="clear" w:color="auto" w:fill="auto"/>
            <w:vAlign w:val="center"/>
          </w:tcPr>
          <w:p w:rsidR="000E606D" w:rsidRPr="005544B7" w:rsidRDefault="000E606D" w:rsidP="000E606D">
            <w:pPr>
              <w:pStyle w:val="gemTab10pt"/>
            </w:pPr>
            <w:r w:rsidRPr="005544B7">
              <w:t>Objekttyp</w:t>
            </w:r>
          </w:p>
        </w:tc>
        <w:tc>
          <w:tcPr>
            <w:tcW w:w="4227" w:type="dxa"/>
            <w:shd w:val="clear" w:color="auto" w:fill="auto"/>
            <w:vAlign w:val="center"/>
          </w:tcPr>
          <w:p w:rsidR="000E606D" w:rsidRPr="005544B7" w:rsidRDefault="000E606D" w:rsidP="000E606D">
            <w:pPr>
              <w:pStyle w:val="gemTab10pt"/>
            </w:pPr>
            <w:r w:rsidRPr="005544B7">
              <w:t>transparentes Elementary File</w:t>
            </w:r>
          </w:p>
        </w:tc>
        <w:tc>
          <w:tcPr>
            <w:tcW w:w="2340" w:type="dxa"/>
            <w:gridSpan w:val="2"/>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t>‘</w:t>
            </w:r>
            <w:r w:rsidRPr="005544B7">
              <w:t>D0 02</w:t>
            </w:r>
            <w:r>
              <w:t>’</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t>‘</w:t>
            </w:r>
            <w:r w:rsidRPr="005544B7">
              <w:t>02</w:t>
            </w:r>
            <w:r>
              <w:t>’</w:t>
            </w:r>
            <w:r w:rsidRPr="005544B7">
              <w:t>= 2</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t>‘</w:t>
            </w:r>
            <w:r w:rsidRPr="005544B7">
              <w:t>04</w:t>
            </w:r>
            <w:r>
              <w:t xml:space="preserve"> </w:t>
            </w:r>
            <w:r w:rsidRPr="005544B7">
              <w:t>E2</w:t>
            </w:r>
            <w:r>
              <w:t>’</w:t>
            </w:r>
            <w:r w:rsidRPr="005544B7">
              <w:t xml:space="preserve"> Oktett = 1.250 Oktett</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positionLogicalEndOfF</w:t>
            </w:r>
            <w:r w:rsidRPr="005544B7">
              <w:rPr>
                <w:i/>
              </w:rPr>
              <w:t>i</w:t>
            </w:r>
            <w:r w:rsidRPr="005544B7">
              <w:rPr>
                <w:i/>
              </w:rPr>
              <w:t>le</w:t>
            </w:r>
          </w:p>
        </w:tc>
        <w:tc>
          <w:tcPr>
            <w:tcW w:w="4227"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234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361"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227"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340" w:type="dxa"/>
            <w:gridSpan w:val="2"/>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361" w:type="dxa"/>
            <w:tcBorders>
              <w:bottom w:val="single" w:sz="6" w:space="0" w:color="000000"/>
            </w:tcBorders>
            <w:shd w:val="clear" w:color="auto" w:fill="auto"/>
          </w:tcPr>
          <w:p w:rsidR="000E606D" w:rsidRPr="00776AEC" w:rsidRDefault="000E606D" w:rsidP="000E606D">
            <w:pPr>
              <w:pStyle w:val="gemTab10pt"/>
              <w:rPr>
                <w:i/>
              </w:rPr>
            </w:pPr>
            <w:r w:rsidRPr="00776AEC">
              <w:rPr>
                <w:i/>
              </w:rPr>
              <w:t>body</w:t>
            </w:r>
          </w:p>
        </w:tc>
        <w:tc>
          <w:tcPr>
            <w:tcW w:w="4227" w:type="dxa"/>
            <w:tcBorders>
              <w:bottom w:val="single" w:sz="6" w:space="0" w:color="000000"/>
            </w:tcBorders>
            <w:shd w:val="clear" w:color="auto" w:fill="auto"/>
          </w:tcPr>
          <w:p w:rsidR="000E606D" w:rsidRPr="00776AEC" w:rsidRDefault="000E606D" w:rsidP="000E606D">
            <w:pPr>
              <w:pStyle w:val="gemTab10pt"/>
            </w:pPr>
            <w:r w:rsidRPr="00776AEC">
              <w:t>kein Inhalt</w:t>
            </w:r>
          </w:p>
        </w:tc>
        <w:tc>
          <w:tcPr>
            <w:tcW w:w="2340" w:type="dxa"/>
            <w:gridSpan w:val="2"/>
            <w:tcBorders>
              <w:bottom w:val="single" w:sz="6" w:space="0" w:color="000000"/>
            </w:tcBorders>
            <w:shd w:val="clear" w:color="auto" w:fill="auto"/>
          </w:tcPr>
          <w:p w:rsidR="000E606D" w:rsidRPr="005544B7" w:rsidRDefault="000E606D" w:rsidP="000E606D">
            <w:pPr>
              <w:pStyle w:val="gemTab10pt"/>
            </w:pPr>
            <w:r w:rsidRPr="00776AEC">
              <w:t>wird personalisiert</w:t>
            </w:r>
          </w:p>
        </w:tc>
      </w:tr>
      <w:tr w:rsidR="000E606D" w:rsidRPr="005544B7">
        <w:tc>
          <w:tcPr>
            <w:tcW w:w="892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rPr>
                <w:b/>
              </w:rPr>
              <w:t>Zugriffsregeln</w:t>
            </w:r>
          </w:p>
        </w:tc>
      </w:tr>
      <w:tr w:rsidR="000E606D" w:rsidRPr="005544B7">
        <w:tc>
          <w:tcPr>
            <w:tcW w:w="2361" w:type="dxa"/>
            <w:tcBorders>
              <w:bottom w:val="single" w:sz="4" w:space="0" w:color="auto"/>
            </w:tcBorders>
            <w:shd w:val="clear" w:color="auto" w:fill="auto"/>
          </w:tcPr>
          <w:p w:rsidR="000E606D" w:rsidRPr="005544B7" w:rsidRDefault="000E606D" w:rsidP="000E606D">
            <w:pPr>
              <w:pStyle w:val="gemTab10pt"/>
              <w:rPr>
                <w:i/>
              </w:rPr>
            </w:pPr>
            <w:r w:rsidRPr="005544B7">
              <w:rPr>
                <w:i/>
              </w:rPr>
              <w:t>accessRules</w:t>
            </w:r>
          </w:p>
        </w:tc>
        <w:tc>
          <w:tcPr>
            <w:tcW w:w="4503" w:type="dxa"/>
            <w:gridSpan w:val="2"/>
            <w:tcBorders>
              <w:bottom w:val="single" w:sz="4" w:space="0" w:color="auto"/>
            </w:tcBorders>
            <w:shd w:val="clear" w:color="auto" w:fill="auto"/>
          </w:tcPr>
          <w:p w:rsidR="000E606D" w:rsidRPr="005544B7" w:rsidRDefault="000E606D" w:rsidP="000E606D">
            <w:pPr>
              <w:pStyle w:val="gemTab10pt"/>
            </w:pPr>
            <w:r w:rsidRPr="005544B7">
              <w:t xml:space="preserve">identisch zu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oEFPD \h  \* MERGEFORMAT </w:instrText>
            </w:r>
            <w:r w:rsidRPr="005544B7">
              <w:fldChar w:fldCharType="separate"/>
            </w:r>
            <w:r w:rsidRPr="00ED66F1">
              <w:t>EF.PD</w:t>
            </w:r>
            <w:r w:rsidRPr="005544B7">
              <w:fldChar w:fldCharType="end"/>
            </w:r>
          </w:p>
        </w:tc>
        <w:tc>
          <w:tcPr>
            <w:tcW w:w="2064"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bookmarkStart w:id="397" w:name="_Toc182360960"/>
    <w:bookmarkStart w:id="398" w:name="_Toc184742490"/>
    <w:bookmarkStart w:id="399" w:name="_Ref221944318"/>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400" w:name="_Toc503163414"/>
      <w:r w:rsidRPr="00DF01BE">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DF01BE">
        <w:t>DF.HCA</w:t>
      </w:r>
      <w:r w:rsidRPr="005544B7">
        <w:fldChar w:fldCharType="end"/>
      </w:r>
      <w:r w:rsidRPr="005544B7">
        <w:t xml:space="preserve"> / </w:t>
      </w:r>
      <w:bookmarkStart w:id="401" w:name="oEF_Verweis"/>
      <w:r w:rsidRPr="005544B7">
        <w:t>EF.Verweis</w:t>
      </w:r>
      <w:bookmarkEnd w:id="397"/>
      <w:bookmarkEnd w:id="398"/>
      <w:bookmarkEnd w:id="399"/>
      <w:bookmarkEnd w:id="401"/>
      <w:bookmarkEnd w:id="400"/>
    </w:p>
    <w:p w:rsidR="000E606D" w:rsidRPr="005544B7" w:rsidRDefault="000E606D" w:rsidP="000E606D">
      <w:pPr>
        <w:pStyle w:val="gemStandard"/>
      </w:pPr>
      <w:r w:rsidRPr="005544B7">
        <w:t>Diese Datei enthält die Informationen über die Speicherorte der Daten der freiwilligen A</w:t>
      </w:r>
      <w:r w:rsidRPr="005544B7">
        <w:t>n</w:t>
      </w:r>
      <w:r w:rsidRPr="005544B7">
        <w:t>wen</w:t>
      </w:r>
      <w:r w:rsidRPr="005544B7">
        <w:softHyphen/>
        <w:t>dungen, die nicht auf der eGK gespeichert werden.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oEF_Verweis \h  \* MERGEFORMAT </w:instrText>
      </w:r>
      <w:r w:rsidRPr="005544B7">
        <w:rPr>
          <w:b/>
        </w:rPr>
      </w:r>
      <w:r w:rsidRPr="005544B7">
        <w:rPr>
          <w:b/>
        </w:rPr>
        <w:fldChar w:fldCharType="separate"/>
      </w:r>
      <w:r w:rsidRPr="00DF01BE">
        <w:rPr>
          <w:b/>
        </w:rPr>
        <w:t>EF.Verweis</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oEF_Verweis \h  \* MERGEFORMAT </w:instrText>
      </w:r>
      <w:r w:rsidRPr="005544B7">
        <w:fldChar w:fldCharType="separate"/>
      </w:r>
      <w:r w:rsidRPr="005544B7">
        <w:t>EF.Verweis</w:t>
      </w:r>
      <w:r w:rsidRPr="005544B7">
        <w:fldChar w:fldCharType="end"/>
      </w:r>
      <w:r w:rsidRPr="005544B7">
        <w:t xml:space="preserve"> MUSS die in Tab_eGK_ObjSys_043 dargestellten initialisierten Attrib</w:t>
      </w:r>
      <w:r w:rsidRPr="005544B7">
        <w:t>u</w:t>
      </w:r>
      <w:r w:rsidRPr="005544B7">
        <w:t>te besitzen.</w:t>
      </w:r>
    </w:p>
    <w:p w:rsidR="000E606D" w:rsidRPr="005544B7" w:rsidRDefault="000E606D" w:rsidP="000E606D">
      <w:pPr>
        <w:pStyle w:val="gemEinzug"/>
        <w:jc w:val="left"/>
        <w:rPr>
          <w:b/>
        </w:rPr>
      </w:pPr>
    </w:p>
    <w:p w:rsidR="000E606D" w:rsidRPr="005544B7" w:rsidRDefault="000E606D" w:rsidP="000E606D">
      <w:pPr>
        <w:pStyle w:val="Beschriftung"/>
      </w:pPr>
      <w:bookmarkStart w:id="402" w:name="_Toc184358365"/>
      <w:bookmarkStart w:id="403" w:name="_Toc184742588"/>
      <w:bookmarkStart w:id="404" w:name="_Ref190164052"/>
      <w:bookmarkStart w:id="405" w:name="_Toc465414297"/>
      <w:r w:rsidRPr="005544B7">
        <w:t xml:space="preserve">Tabelle </w:t>
      </w:r>
      <w:r w:rsidRPr="005544B7">
        <w:fldChar w:fldCharType="begin"/>
      </w:r>
      <w:r w:rsidRPr="005544B7">
        <w:instrText xml:space="preserve"> SEQ Tabelle \* ARABIC </w:instrText>
      </w:r>
      <w:r w:rsidRPr="005544B7">
        <w:fldChar w:fldCharType="separate"/>
      </w:r>
      <w:r>
        <w:rPr>
          <w:noProof/>
        </w:rPr>
        <w:t>45</w:t>
      </w:r>
      <w:r w:rsidRPr="005544B7">
        <w:fldChar w:fldCharType="end"/>
      </w:r>
      <w:r w:rsidRPr="005544B7">
        <w:t xml:space="preserve">: Tab_eGK_ObjSys_043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w:t>
      </w:r>
      <w:bookmarkEnd w:id="402"/>
      <w:bookmarkEnd w:id="403"/>
      <w:bookmarkEnd w:id="404"/>
      <w:r w:rsidRPr="005544B7">
        <w:t xml:space="preserve"> </w:t>
      </w:r>
      <w:r w:rsidRPr="005544B7">
        <w:fldChar w:fldCharType="begin"/>
      </w:r>
      <w:r w:rsidRPr="005544B7">
        <w:instrText xml:space="preserve"> REF oEF_Verweis \h  \* MERGEFORMAT </w:instrText>
      </w:r>
      <w:r w:rsidRPr="005544B7">
        <w:fldChar w:fldCharType="separate"/>
      </w:r>
      <w:r w:rsidRPr="005544B7">
        <w:t>EF.Verweis</w:t>
      </w:r>
      <w:bookmarkEnd w:id="405"/>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780" w:type="dxa"/>
            <w:shd w:val="clear" w:color="auto" w:fill="auto"/>
            <w:vAlign w:val="center"/>
          </w:tcPr>
          <w:p w:rsidR="000E606D" w:rsidRPr="005544B7" w:rsidRDefault="000E606D" w:rsidP="000E606D">
            <w:pPr>
              <w:pStyle w:val="gemTab10pt"/>
            </w:pPr>
            <w:r w:rsidRPr="005544B7">
              <w:t>linear fixes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09</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t>‘</w:t>
            </w:r>
            <w:r w:rsidRPr="005544B7">
              <w:t>09</w:t>
            </w:r>
            <w:r>
              <w:t>’</w:t>
            </w:r>
            <w:r w:rsidRPr="005544B7">
              <w:t>= 9</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maxNumRecords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10 Rekord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maxRecordLength</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20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7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recordList</w:t>
            </w:r>
          </w:p>
          <w:p w:rsidR="000E606D" w:rsidRPr="005544B7" w:rsidRDefault="000E606D" w:rsidP="000E606D">
            <w:pPr>
              <w:pStyle w:val="gemTab10pt"/>
              <w:rPr>
                <w:i/>
              </w:rPr>
            </w:pPr>
            <w:r w:rsidRPr="005544B7">
              <w:rPr>
                <w:i/>
              </w:rPr>
              <w:t xml:space="preserve">       alle R</w:t>
            </w:r>
            <w:r w:rsidRPr="005544B7">
              <w:rPr>
                <w:i/>
              </w:rPr>
              <w:t>e</w:t>
            </w:r>
            <w:r w:rsidRPr="005544B7">
              <w:rPr>
                <w:i/>
              </w:rPr>
              <w:t>kords</w:t>
            </w:r>
          </w:p>
        </w:tc>
        <w:tc>
          <w:tcPr>
            <w:tcW w:w="4780"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Rekord aktiviert, Inhalt des R</w:t>
            </w:r>
            <w:r w:rsidRPr="005544B7">
              <w:rPr>
                <w:i/>
              </w:rPr>
              <w:t>e</w:t>
            </w:r>
            <w:r w:rsidRPr="005544B7">
              <w:rPr>
                <w:i/>
              </w:rPr>
              <w:t>kords</w:t>
            </w:r>
          </w:p>
          <w:p w:rsidR="000E606D" w:rsidRPr="005544B7" w:rsidRDefault="000E606D" w:rsidP="000E606D">
            <w:pPr>
              <w:pStyle w:val="gemTab10pt"/>
              <w:rPr>
                <w:i/>
              </w:rPr>
            </w:pPr>
            <w:r>
              <w:rPr>
                <w:i/>
              </w:rPr>
              <w:t>‘</w:t>
            </w:r>
            <w:r w:rsidRPr="005544B7">
              <w:rPr>
                <w:i/>
              </w:rPr>
              <w:t>00…00</w:t>
            </w:r>
            <w:r>
              <w:rPr>
                <w:i/>
              </w:rPr>
              <w:t>’</w:t>
            </w:r>
          </w:p>
        </w:tc>
        <w:tc>
          <w:tcPr>
            <w:tcW w:w="2081" w:type="dxa"/>
            <w:tcBorders>
              <w:bottom w:val="single" w:sz="4" w:space="0" w:color="auto"/>
            </w:tcBorders>
            <w:shd w:val="clear" w:color="auto" w:fill="auto"/>
            <w:vAlign w:val="center"/>
          </w:tcPr>
          <w:p w:rsidR="000E606D" w:rsidRPr="005544B7" w:rsidRDefault="000E606D" w:rsidP="000E606D">
            <w:pPr>
              <w:pStyle w:val="gemTab10pt"/>
              <w:rPr>
                <w:i/>
                <w:strike/>
              </w:rPr>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78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78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Activate      Record</w:t>
            </w:r>
          </w:p>
          <w:p w:rsidR="000E606D" w:rsidRPr="005544B7" w:rsidRDefault="000E606D" w:rsidP="000E606D">
            <w:pPr>
              <w:pStyle w:val="gemTab10pt"/>
              <w:rPr>
                <w:lang w:val="en-GB"/>
              </w:rPr>
            </w:pPr>
            <w:r w:rsidRPr="005544B7">
              <w:rPr>
                <w:smallCaps/>
                <w:lang w:val="en-GB"/>
              </w:rPr>
              <w:t>Deactivate Record</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flagTI.24]</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shd w:val="clear" w:color="auto" w:fill="auto"/>
            <w:vAlign w:val="center"/>
          </w:tcPr>
          <w:p w:rsidR="000E606D" w:rsidRPr="005544B7" w:rsidRDefault="000E606D" w:rsidP="000E606D">
            <w:pPr>
              <w:pStyle w:val="gemTab10pt"/>
              <w:rPr>
                <w:lang w:val="en-US"/>
              </w:rPr>
            </w:pPr>
          </w:p>
        </w:tc>
      </w:tr>
      <w:tr w:rsidR="000E606D" w:rsidRPr="005544B7">
        <w:trPr>
          <w:trHeight w:val="715"/>
        </w:trPr>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Record</w:t>
            </w:r>
          </w:p>
        </w:tc>
        <w:tc>
          <w:tcPr>
            <w:tcW w:w="478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flagTI.28]</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(C.1.2.3.4.9.10))</w:t>
            </w:r>
          </w:p>
        </w:tc>
        <w:tc>
          <w:tcPr>
            <w:tcW w:w="2081"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780" w:type="dxa"/>
            <w:shd w:val="clear" w:color="auto" w:fill="auto"/>
            <w:vAlign w:val="center"/>
          </w:tcPr>
          <w:p w:rsidR="000E606D" w:rsidRPr="005544B7" w:rsidRDefault="000E606D" w:rsidP="000E606D">
            <w:pPr>
              <w:pStyle w:val="gemTab10pt"/>
            </w:pPr>
            <w:r w:rsidRPr="005544B7">
              <w:t>herstellerspezifisch</w:t>
            </w:r>
          </w:p>
        </w:tc>
        <w:tc>
          <w:tcPr>
            <w:tcW w:w="2081" w:type="dxa"/>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Activate      Record</w:t>
            </w:r>
          </w:p>
          <w:p w:rsidR="000E606D" w:rsidRPr="005544B7" w:rsidRDefault="000E606D" w:rsidP="000E606D">
            <w:pPr>
              <w:pStyle w:val="gemTab10pt"/>
              <w:rPr>
                <w:lang w:val="en-GB"/>
              </w:rPr>
            </w:pPr>
            <w:r w:rsidRPr="005544B7">
              <w:rPr>
                <w:smallCaps/>
                <w:lang w:val="en-GB"/>
              </w:rPr>
              <w:t>Deactivate 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flagTI.24]</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(C.1.2.3.4.10))</w:t>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rPr>
          <w:trHeight w:val="1675"/>
        </w:trPr>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Record</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r>
            <w:r w:rsidRPr="005544B7">
              <w:rPr>
                <w:lang w:val="en-GB"/>
              </w:rPr>
              <w:t>SmMac(</w:t>
            </w:r>
            <w:r w:rsidRPr="005544B7">
              <w:fldChar w:fldCharType="begin"/>
            </w:r>
            <w:r w:rsidRPr="005544B7">
              <w:rPr>
                <w:lang w:val="en-GB"/>
              </w:rPr>
              <w:instrText xml:space="preserve"> REF  oSK_CAN \h  \* MERGEFORMAT </w:instrText>
            </w:r>
            <w:r w:rsidRPr="005544B7">
              <w:fldChar w:fldCharType="separate"/>
            </w:r>
            <w:r w:rsidRPr="00DF01BE">
              <w:rPr>
                <w:lang w:val="en-GB"/>
              </w:rPr>
              <w:t>SK.CAN</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AND</w:t>
            </w:r>
            <w:r w:rsidRPr="005544B7">
              <w:rPr>
                <w:lang w:val="en-US"/>
              </w:rPr>
              <w:tab/>
              <w:t>SmCmdEnc</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flagTI.28]</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oPIN_CH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PIN.CH</w:t>
            </w:r>
            <w:r w:rsidRPr="005544B7">
              <w:rPr>
                <w:i/>
                <w:sz w:val="16"/>
                <w:szCs w:val="16"/>
                <w:lang w:val="en-US"/>
              </w:rPr>
              <w:fldChar w:fldCharType="end"/>
            </w:r>
            <w:r w:rsidRPr="005544B7">
              <w:rPr>
                <w:i/>
                <w:sz w:val="16"/>
                <w:szCs w:val="16"/>
                <w:lang w:val="en-US"/>
              </w:rPr>
              <w:t>)   AND   (C.1.2.3.4.9.10))</w:t>
            </w:r>
          </w:p>
        </w:tc>
        <w:tc>
          <w:tcPr>
            <w:tcW w:w="2081"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78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78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rPr>
          <w:lang w:val="en-US"/>
        </w:rPr>
      </w:pPr>
      <w:r w:rsidRPr="005544B7">
        <w:rPr>
          <w:lang w:val="en-GB"/>
        </w:rPr>
        <w:fldChar w:fldCharType="begin"/>
      </w:r>
      <w:r w:rsidRPr="005544B7">
        <w:rPr>
          <w:lang w:val="en-US"/>
        </w:rPr>
        <w:instrText xml:space="preserve"> REF cmdlinfixEF \h </w:instrText>
      </w:r>
      <w:r w:rsidRPr="005544B7">
        <w:rPr>
          <w:lang w:val="en-GB"/>
        </w:rPr>
        <w:instrText xml:space="preserve"> \* MERGEFORMAT </w:instrText>
      </w:r>
      <w:r w:rsidRPr="005544B7">
        <w:rPr>
          <w:lang w:val="en-GB"/>
        </w:rPr>
      </w:r>
      <w:r w:rsidRPr="005544B7">
        <w:rPr>
          <w:lang w:val="en-GB"/>
        </w:rPr>
        <w:fldChar w:fldCharType="separate"/>
      </w:r>
      <w:r w:rsidRPr="005544B7">
        <w:rPr>
          <w:lang w:val="en-GB"/>
        </w:rPr>
        <w:t>Kommandos, die gemäß [gemSpec_COS] mit einem linear fixen EF arbeiten, sind:</w:t>
      </w:r>
      <w:r w:rsidRPr="005544B7">
        <w:rPr>
          <w:lang w:val="en-GB"/>
        </w:rPr>
        <w:br/>
        <w:t>Activate, Activate Record, Append Record Deactivate, Deactivate Record, Delete, Delete Re</w:t>
      </w:r>
      <w:r w:rsidRPr="005544B7">
        <w:rPr>
          <w:lang w:val="en-GB"/>
        </w:rPr>
        <w:t>c</w:t>
      </w:r>
      <w:r w:rsidRPr="005544B7">
        <w:rPr>
          <w:lang w:val="en-GB"/>
        </w:rPr>
        <w:t>ord, Erase Record, Read Record, Search Record, Select, Update Record, Te</w:t>
      </w:r>
      <w:r w:rsidRPr="005544B7">
        <w:rPr>
          <w:lang w:val="en-GB"/>
        </w:rPr>
        <w:t>r</w:t>
      </w:r>
      <w:r w:rsidRPr="005544B7">
        <w:rPr>
          <w:lang w:val="en-GB"/>
        </w:rPr>
        <w:t>minate</w:t>
      </w:r>
      <w:r w:rsidRPr="005544B7">
        <w:rPr>
          <w:lang w:val="en-GB"/>
        </w:rPr>
        <w:fldChar w:fldCharType="end"/>
      </w:r>
    </w:p>
    <w:p w:rsidR="000E606D" w:rsidRPr="005544B7" w:rsidRDefault="000E606D" w:rsidP="000E606D">
      <w:pPr>
        <w:pStyle w:val="afiHinweise"/>
        <w:numPr>
          <w:ilvl w:val="0"/>
          <w:numId w:val="0"/>
        </w:numPr>
        <w:ind w:left="284" w:hanging="284"/>
        <w:rPr>
          <w:lang w:val="en-US"/>
        </w:rPr>
      </w:pPr>
    </w:p>
    <w:p w:rsidR="000E606D" w:rsidRPr="005544B7" w:rsidRDefault="000E606D" w:rsidP="00026833">
      <w:pPr>
        <w:pStyle w:val="berschrift3"/>
      </w:pPr>
      <w:bookmarkStart w:id="406" w:name="_Ref283649542"/>
      <w:bookmarkStart w:id="407" w:name="_Ref283651636"/>
      <w:bookmarkStart w:id="408" w:name="_Toc503163415"/>
      <w:r w:rsidRPr="005544B7">
        <w:t>Anwendung Notfalldatensatz</w:t>
      </w:r>
      <w:bookmarkEnd w:id="406"/>
      <w:bookmarkEnd w:id="407"/>
      <w:r w:rsidRPr="005544B7">
        <w:t xml:space="preserve"> (</w:t>
      </w:r>
      <w:bookmarkStart w:id="409" w:name="oDF_NFD"/>
      <w:r w:rsidRPr="005544B7">
        <w:t>DF.NFD</w:t>
      </w:r>
      <w:bookmarkEnd w:id="409"/>
      <w:r w:rsidRPr="005544B7">
        <w:t>)</w:t>
      </w:r>
      <w:bookmarkEnd w:id="408"/>
    </w:p>
    <w:p w:rsidR="000E606D" w:rsidRPr="005544B7" w:rsidRDefault="000E606D" w:rsidP="000E606D">
      <w:pPr>
        <w:pStyle w:val="gemStandard"/>
      </w:pPr>
      <w:r w:rsidRPr="005544B7">
        <w:t>Diese Anwendung enthält einen Notfalldatensatz.</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Card-G2-A_2405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p>
    <w:p w:rsidR="000E606D" w:rsidRPr="005544B7" w:rsidRDefault="000E606D" w:rsidP="000E606D">
      <w:pPr>
        <w:pStyle w:val="gemEinzug"/>
        <w:jc w:val="left"/>
      </w:pPr>
      <w:r w:rsidRPr="005544B7">
        <w:rPr>
          <w:b/>
        </w:rPr>
        <w:lastRenderedPageBreak/>
        <w:fldChar w:fldCharType="begin"/>
      </w:r>
      <w:r w:rsidRPr="005544B7">
        <w:rPr>
          <w:b/>
        </w:rPr>
        <w:instrText xml:space="preserve"> REF  oDF_NFD \h  \* MERGEFORMAT </w:instrText>
      </w:r>
      <w:r w:rsidRPr="005544B7">
        <w:rPr>
          <w:b/>
        </w:rPr>
      </w:r>
      <w:r w:rsidRPr="005544B7">
        <w:rPr>
          <w:b/>
        </w:rPr>
        <w:fldChar w:fldCharType="separate"/>
      </w:r>
      <w:r w:rsidRPr="005544B7">
        <w:t>DF.NFD</w:t>
      </w:r>
      <w:r w:rsidRPr="005544B7">
        <w:rPr>
          <w:b/>
        </w:rPr>
        <w:fldChar w:fldCharType="end"/>
      </w:r>
      <w:r w:rsidRPr="005544B7">
        <w:t xml:space="preserve"> MUSS die in Tab_eGK_ObjSys_044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10" w:name="_Toc465414298"/>
      <w:r w:rsidRPr="005544B7">
        <w:t xml:space="preserve">Tabelle </w:t>
      </w:r>
      <w:r w:rsidRPr="005544B7">
        <w:fldChar w:fldCharType="begin"/>
      </w:r>
      <w:r w:rsidRPr="005544B7">
        <w:instrText xml:space="preserve"> SEQ Tabelle \* ARABIC </w:instrText>
      </w:r>
      <w:r w:rsidRPr="005544B7">
        <w:fldChar w:fldCharType="separate"/>
      </w:r>
      <w:r>
        <w:rPr>
          <w:noProof/>
        </w:rPr>
        <w:t>46</w:t>
      </w:r>
      <w:r w:rsidRPr="005544B7">
        <w:fldChar w:fldCharType="end"/>
      </w:r>
      <w:r w:rsidRPr="005544B7">
        <w:t xml:space="preserve">: Tab_eGK_ObjSys_044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bookmarkEnd w:id="410"/>
      <w:r w:rsidRPr="005544B7">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840" w:type="dxa"/>
            <w:shd w:val="clear" w:color="auto" w:fill="auto"/>
            <w:vAlign w:val="center"/>
          </w:tcPr>
          <w:p w:rsidR="000E606D" w:rsidRPr="005544B7" w:rsidRDefault="000E606D" w:rsidP="000E606D">
            <w:pPr>
              <w:pStyle w:val="gemTab10pt"/>
              <w:rPr>
                <w:strike/>
              </w:rPr>
            </w:pPr>
            <w:r w:rsidRPr="005544B7">
              <w:t>Ordner</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E606D" w:rsidRPr="005544B7" w:rsidRDefault="000E606D" w:rsidP="000E606D">
            <w:pPr>
              <w:pStyle w:val="gemTab10pt"/>
            </w:pPr>
            <w:r>
              <w:t>‘</w:t>
            </w:r>
            <w:r w:rsidRPr="005544B7">
              <w:t>D276 0001 4407</w:t>
            </w:r>
            <w:r>
              <w:t>’</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fileIdentifier</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noBreakHyphen/>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84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6A25F9">
        <w:tc>
          <w:tcPr>
            <w:tcW w:w="2088" w:type="dxa"/>
            <w:vMerge w:val="restart"/>
            <w:shd w:val="clear" w:color="auto" w:fill="auto"/>
            <w:vAlign w:val="center"/>
          </w:tcPr>
          <w:p w:rsidR="000E606D" w:rsidRPr="006A25F9" w:rsidRDefault="000E606D" w:rsidP="000E606D">
            <w:pPr>
              <w:pStyle w:val="gemTab10pt"/>
              <w:rPr>
                <w:smallCaps/>
              </w:rPr>
            </w:pPr>
            <w:r w:rsidRPr="006A25F9">
              <w:rPr>
                <w:smallCaps/>
              </w:rPr>
              <w:t>Activate</w:t>
            </w:r>
          </w:p>
        </w:tc>
        <w:tc>
          <w:tcPr>
            <w:tcW w:w="4840" w:type="dxa"/>
            <w:shd w:val="clear" w:color="auto" w:fill="auto"/>
            <w:vAlign w:val="center"/>
          </w:tcPr>
          <w:p w:rsidR="000E606D" w:rsidRPr="006A25F9" w:rsidRDefault="000E606D" w:rsidP="000E606D">
            <w:pPr>
              <w:pStyle w:val="gemTab10pt"/>
            </w:pPr>
            <w:r w:rsidRPr="006A25F9">
              <w:t>ALWAYS</w:t>
            </w:r>
          </w:p>
        </w:tc>
        <w:tc>
          <w:tcPr>
            <w:tcW w:w="1980" w:type="dxa"/>
            <w:vMerge w:val="restart"/>
            <w:shd w:val="clear" w:color="auto" w:fill="auto"/>
            <w:vAlign w:val="center"/>
          </w:tcPr>
          <w:p w:rsidR="000E606D" w:rsidRPr="006A25F9" w:rsidRDefault="000E606D" w:rsidP="000E606D">
            <w:pPr>
              <w:pStyle w:val="gemTab10pt"/>
            </w:pPr>
            <w:r w:rsidRPr="006A25F9">
              <w:t>herstellerspez</w:t>
            </w:r>
            <w:r w:rsidRPr="006A25F9">
              <w:t>i</w:t>
            </w:r>
            <w:r w:rsidRPr="006A25F9">
              <w:t>fisch ist eine der beiden Var</w:t>
            </w:r>
            <w:r w:rsidRPr="006A25F9">
              <w:t>i</w:t>
            </w:r>
            <w:r w:rsidRPr="006A25F9">
              <w:t>anten erlaubt</w:t>
            </w:r>
          </w:p>
        </w:tc>
      </w:tr>
      <w:tr w:rsidR="000E606D" w:rsidRPr="006A25F9">
        <w:tc>
          <w:tcPr>
            <w:tcW w:w="2088" w:type="dxa"/>
            <w:vMerge/>
            <w:shd w:val="clear" w:color="auto" w:fill="auto"/>
            <w:vAlign w:val="center"/>
          </w:tcPr>
          <w:p w:rsidR="000E606D" w:rsidRPr="006A25F9" w:rsidRDefault="000E606D" w:rsidP="000E606D">
            <w:pPr>
              <w:pStyle w:val="gemTab10pt"/>
            </w:pPr>
          </w:p>
        </w:tc>
        <w:tc>
          <w:tcPr>
            <w:tcW w:w="4840" w:type="dxa"/>
            <w:shd w:val="clear" w:color="auto" w:fill="auto"/>
            <w:vAlign w:val="center"/>
          </w:tcPr>
          <w:p w:rsidR="000E606D" w:rsidRPr="006A25F9" w:rsidRDefault="000E606D" w:rsidP="000E606D">
            <w:pPr>
              <w:pStyle w:val="gemTab10pt"/>
              <w:rPr>
                <w:lang w:val="en-US"/>
              </w:rPr>
            </w:pPr>
            <w:r w:rsidRPr="006A25F9">
              <w:tab/>
            </w:r>
            <w:r w:rsidRPr="006A25F9">
              <w:rPr>
                <w:lang w:val="en-US"/>
              </w:rPr>
              <w:t>[PWD(</w:t>
            </w:r>
            <w:r w:rsidRPr="006A25F9">
              <w:fldChar w:fldCharType="begin"/>
            </w:r>
            <w:r w:rsidRPr="006A25F9">
              <w:rPr>
                <w:lang w:val="en-US"/>
              </w:rPr>
              <w:instrText xml:space="preserve"> REF oMRPIN_NFD \h  \* MERGEFORMAT </w:instrText>
            </w:r>
            <w:r w:rsidRPr="006A25F9">
              <w:fldChar w:fldCharType="separate"/>
            </w:r>
            <w:r w:rsidRPr="00DF01BE">
              <w:rPr>
                <w:lang w:val="en-US"/>
              </w:rPr>
              <w:t>MRPIN.NFD</w:t>
            </w:r>
            <w:r w:rsidRPr="006A25F9">
              <w:fldChar w:fldCharType="end"/>
            </w:r>
            <w:r w:rsidRPr="006A25F9">
              <w:rPr>
                <w:lang w:val="en-US"/>
              </w:rPr>
              <w:t>)   AND  flagTI.14]</w:t>
            </w:r>
          </w:p>
          <w:p w:rsidR="000E606D" w:rsidRPr="006A25F9" w:rsidRDefault="000E606D" w:rsidP="000E606D">
            <w:pPr>
              <w:pStyle w:val="gemTab10pt"/>
              <w:rPr>
                <w:lang w:val="en-US"/>
              </w:rPr>
            </w:pPr>
            <w:r w:rsidRPr="006A25F9">
              <w:rPr>
                <w:i/>
                <w:sz w:val="16"/>
                <w:szCs w:val="16"/>
                <w:lang w:val="en-US"/>
              </w:rPr>
              <w:t>(informativ: [PWD(MRPIN.NFD)  AND   (C.</w:t>
            </w:r>
            <w:r w:rsidRPr="005223A9">
              <w:rPr>
                <w:i/>
                <w:sz w:val="16"/>
                <w:szCs w:val="16"/>
                <w:lang w:val="en-US"/>
              </w:rPr>
              <w:t>1.</w:t>
            </w:r>
            <w:r w:rsidRPr="006A25F9">
              <w:rPr>
                <w:i/>
                <w:sz w:val="16"/>
                <w:szCs w:val="16"/>
                <w:lang w:val="en-US"/>
              </w:rPr>
              <w:t>10))</w:t>
            </w:r>
          </w:p>
        </w:tc>
        <w:tc>
          <w:tcPr>
            <w:tcW w:w="1980" w:type="dxa"/>
            <w:vMerge/>
            <w:shd w:val="clear" w:color="auto" w:fill="auto"/>
            <w:vAlign w:val="center"/>
          </w:tcPr>
          <w:p w:rsidR="000E606D" w:rsidRPr="006A25F9" w:rsidRDefault="000E606D" w:rsidP="000E606D">
            <w:pPr>
              <w:pStyle w:val="gemTab10pt"/>
              <w:rPr>
                <w:lang w:val="en-US"/>
              </w:rPr>
            </w:pPr>
          </w:p>
        </w:tc>
      </w:tr>
      <w:tr w:rsidR="000E606D" w:rsidRPr="00C65625">
        <w:tc>
          <w:tcPr>
            <w:tcW w:w="2088" w:type="dxa"/>
            <w:shd w:val="clear" w:color="auto" w:fill="auto"/>
            <w:vAlign w:val="center"/>
          </w:tcPr>
          <w:p w:rsidR="000E606D" w:rsidRPr="006A25F9" w:rsidRDefault="000E606D" w:rsidP="000E606D">
            <w:pPr>
              <w:pStyle w:val="gemTab10pt"/>
              <w:rPr>
                <w:smallCaps/>
              </w:rPr>
            </w:pPr>
            <w:r w:rsidRPr="006A25F9">
              <w:rPr>
                <w:smallCaps/>
              </w:rPr>
              <w:t>Deactivate</w:t>
            </w:r>
          </w:p>
        </w:tc>
        <w:tc>
          <w:tcPr>
            <w:tcW w:w="4840" w:type="dxa"/>
            <w:shd w:val="clear" w:color="auto" w:fill="auto"/>
            <w:vAlign w:val="center"/>
          </w:tcPr>
          <w:p w:rsidR="000E606D" w:rsidRPr="006A25F9" w:rsidRDefault="000E606D" w:rsidP="000E606D">
            <w:pPr>
              <w:pStyle w:val="gemTab10pt"/>
              <w:rPr>
                <w:lang w:val="en-GB"/>
              </w:rPr>
            </w:pPr>
            <w:r w:rsidRPr="006A25F9">
              <w:rPr>
                <w:lang w:val="en-GB"/>
              </w:rPr>
              <w:tab/>
              <w:t>[PWD(</w:t>
            </w:r>
            <w:r w:rsidRPr="006A25F9">
              <w:fldChar w:fldCharType="begin"/>
            </w:r>
            <w:r w:rsidRPr="006A25F9">
              <w:rPr>
                <w:lang w:val="en-GB"/>
              </w:rPr>
              <w:instrText xml:space="preserve"> REF oMRPIN_NFD \h  \* MERGEFORMAT </w:instrText>
            </w:r>
            <w:r w:rsidRPr="006A25F9">
              <w:fldChar w:fldCharType="separate"/>
            </w:r>
            <w:r w:rsidRPr="00DF01BE">
              <w:rPr>
                <w:lang w:val="en-GB"/>
              </w:rPr>
              <w:t>MRPIN.NFD</w:t>
            </w:r>
            <w:r w:rsidRPr="006A25F9">
              <w:fldChar w:fldCharType="end"/>
            </w:r>
            <w:r w:rsidRPr="006A25F9">
              <w:rPr>
                <w:lang w:val="en-GB"/>
              </w:rPr>
              <w:t>)   AND  flagTI.14]</w:t>
            </w:r>
          </w:p>
          <w:p w:rsidR="000E606D" w:rsidRPr="00C65625" w:rsidRDefault="000E606D" w:rsidP="000E606D">
            <w:pPr>
              <w:pStyle w:val="gemTab10pt"/>
              <w:rPr>
                <w:lang w:val="en-GB"/>
              </w:rPr>
            </w:pPr>
            <w:r w:rsidRPr="006A25F9">
              <w:rPr>
                <w:i/>
                <w:sz w:val="16"/>
                <w:szCs w:val="16"/>
                <w:lang w:val="en-GB"/>
              </w:rPr>
              <w:t xml:space="preserve">(informativ: </w:t>
            </w:r>
            <w:r w:rsidRPr="006A25F9">
              <w:rPr>
                <w:i/>
                <w:sz w:val="16"/>
                <w:szCs w:val="16"/>
                <w:lang w:val="en-GB"/>
              </w:rPr>
              <w:tab/>
              <w:t>[PWD(MRPIN.NFD)  AND   (C.</w:t>
            </w:r>
            <w:r w:rsidRPr="005223A9">
              <w:rPr>
                <w:i/>
                <w:sz w:val="16"/>
                <w:szCs w:val="16"/>
                <w:lang w:val="en-GB"/>
              </w:rPr>
              <w:t>1.</w:t>
            </w:r>
            <w:r w:rsidRPr="006A25F9">
              <w:rPr>
                <w:i/>
                <w:sz w:val="16"/>
                <w:szCs w:val="16"/>
                <w:lang w:val="en-GB"/>
              </w:rPr>
              <w:t>10))</w:t>
            </w:r>
          </w:p>
        </w:tc>
        <w:tc>
          <w:tcPr>
            <w:tcW w:w="1980" w:type="dxa"/>
            <w:shd w:val="clear" w:color="auto" w:fill="auto"/>
            <w:vAlign w:val="center"/>
          </w:tcPr>
          <w:p w:rsidR="000E606D" w:rsidRPr="00C65625" w:rsidRDefault="000E606D" w:rsidP="000E606D">
            <w:pPr>
              <w:pStyle w:val="gemTab10pt"/>
              <w:rPr>
                <w:lang w:val="en-GB"/>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rPr>
                <w:lang w:val="en-US"/>
              </w:rPr>
            </w:pPr>
            <w:r w:rsidRPr="005544B7">
              <w:rPr>
                <w:lang w:val="en-US"/>
              </w:rPr>
              <w:t>PWD(</w:t>
            </w:r>
            <w:r w:rsidRPr="005544B7">
              <w:fldChar w:fldCharType="begin"/>
            </w:r>
            <w:r w:rsidRPr="005544B7">
              <w:rPr>
                <w:lang w:val="en-US"/>
              </w:rPr>
              <w:instrText xml:space="preserve"> REF oMRPIN_NFD \h  \* MERGEFORMAT </w:instrText>
            </w:r>
            <w:r w:rsidRPr="005544B7">
              <w:fldChar w:fldCharType="separate"/>
            </w:r>
            <w:r w:rsidRPr="00DF01BE">
              <w:rPr>
                <w:lang w:val="en-US"/>
              </w:rPr>
              <w:t>MRPIN.NFD</w:t>
            </w:r>
            <w:r w:rsidRPr="005544B7">
              <w:fldChar w:fldCharType="end"/>
            </w:r>
            <w:r w:rsidRPr="005544B7">
              <w:rPr>
                <w:lang w:val="en-US"/>
              </w:rPr>
              <w:t>)   AND  flagTI.14</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[PWD(MRPIN.NFD)  AND   (C.</w:t>
            </w:r>
            <w:r w:rsidRPr="005223A9">
              <w:rPr>
                <w:i/>
                <w:sz w:val="16"/>
                <w:szCs w:val="16"/>
                <w:lang w:val="en-US"/>
              </w:rPr>
              <w:t>1.</w:t>
            </w:r>
            <w:r w:rsidRPr="005544B7">
              <w:rPr>
                <w:i/>
                <w:sz w:val="16"/>
                <w:szCs w:val="16"/>
                <w:lang w:val="en-US"/>
              </w:rPr>
              <w:t>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vMerge w:val="restart"/>
            <w:shd w:val="clear" w:color="auto" w:fill="auto"/>
            <w:vAlign w:val="center"/>
          </w:tcPr>
          <w:p w:rsidR="000E606D" w:rsidRPr="005544B7" w:rsidRDefault="000E606D" w:rsidP="000E606D">
            <w:pPr>
              <w:pStyle w:val="gemTab10pt"/>
            </w:pPr>
            <w:r w:rsidRPr="005544B7">
              <w:rPr>
                <w:smallCaps/>
              </w:rPr>
              <w:t>Deactivate</w:t>
            </w:r>
          </w:p>
        </w:tc>
        <w:tc>
          <w:tcPr>
            <w:tcW w:w="4840" w:type="dxa"/>
            <w:shd w:val="clear" w:color="auto" w:fill="auto"/>
            <w:vAlign w:val="center"/>
          </w:tcPr>
          <w:p w:rsidR="000E606D" w:rsidRPr="005544B7" w:rsidRDefault="000E606D" w:rsidP="000E606D">
            <w:pPr>
              <w:pStyle w:val="gemTab10pt"/>
            </w:pPr>
            <w:r w:rsidRPr="005544B7">
              <w:t>NEVER</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5544B7" w:rsidRDefault="000E606D" w:rsidP="000E606D">
            <w:pPr>
              <w:pStyle w:val="gemTab10pt"/>
              <w:rPr>
                <w:lang w:val="en-US"/>
              </w:rPr>
            </w:pPr>
            <w:r w:rsidRPr="005544B7">
              <w:rPr>
                <w:lang w:val="en-US"/>
              </w:rPr>
              <w:t>PWD(</w:t>
            </w:r>
            <w:r w:rsidRPr="005544B7">
              <w:fldChar w:fldCharType="begin"/>
            </w:r>
            <w:r w:rsidRPr="005544B7">
              <w:rPr>
                <w:lang w:val="en-US"/>
              </w:rPr>
              <w:instrText xml:space="preserve"> REF oMRPIN_NFD \h  \* MERGEFORMAT </w:instrText>
            </w:r>
            <w:r w:rsidRPr="005544B7">
              <w:fldChar w:fldCharType="separate"/>
            </w:r>
            <w:r w:rsidRPr="00DF01BE">
              <w:rPr>
                <w:lang w:val="en-US"/>
              </w:rPr>
              <w:t>MRPIN.NFD</w:t>
            </w:r>
            <w:r w:rsidRPr="005544B7">
              <w:fldChar w:fldCharType="end"/>
            </w:r>
            <w:r w:rsidRPr="005544B7">
              <w:rPr>
                <w:lang w:val="en-US"/>
              </w:rPr>
              <w:t>)   AND  flagTI.14</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US"/>
              </w:rPr>
              <w:tab/>
              <w:t>OR [PWD(MRPIN.NFD)  AND   (C.</w:t>
            </w:r>
            <w:r w:rsidRPr="005223A9">
              <w:rPr>
                <w:i/>
                <w:sz w:val="16"/>
                <w:szCs w:val="16"/>
                <w:lang w:val="en-US"/>
              </w:rPr>
              <w:t>1.</w:t>
            </w:r>
            <w:r w:rsidRPr="005544B7">
              <w:rPr>
                <w:i/>
                <w:sz w:val="16"/>
                <w:szCs w:val="16"/>
                <w:lang w:val="en-US"/>
              </w:rPr>
              <w:t>10))</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4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6A25F9">
        <w:tc>
          <w:tcPr>
            <w:tcW w:w="2088" w:type="dxa"/>
            <w:vMerge w:val="restart"/>
            <w:tcBorders>
              <w:right w:val="single" w:sz="4" w:space="0" w:color="auto"/>
            </w:tcBorders>
            <w:shd w:val="clear" w:color="auto" w:fill="auto"/>
            <w:vAlign w:val="center"/>
          </w:tcPr>
          <w:p w:rsidR="000E606D" w:rsidRPr="006A25F9" w:rsidRDefault="000E606D" w:rsidP="000E606D">
            <w:pPr>
              <w:pStyle w:val="gemTab10pt"/>
              <w:rPr>
                <w:smallCaps/>
              </w:rPr>
            </w:pPr>
            <w:r w:rsidRPr="006A25F9">
              <w:rPr>
                <w:smallCaps/>
              </w:rPr>
              <w:t>Activate</w:t>
            </w:r>
          </w:p>
        </w:tc>
        <w:tc>
          <w:tcPr>
            <w:tcW w:w="4840" w:type="dxa"/>
            <w:tcBorders>
              <w:left w:val="single" w:sz="4" w:space="0" w:color="auto"/>
              <w:right w:val="single" w:sz="4" w:space="0" w:color="auto"/>
            </w:tcBorders>
            <w:shd w:val="clear" w:color="auto" w:fill="auto"/>
            <w:vAlign w:val="center"/>
          </w:tcPr>
          <w:p w:rsidR="000E606D" w:rsidRPr="006A25F9" w:rsidRDefault="000E606D" w:rsidP="000E606D">
            <w:pPr>
              <w:pStyle w:val="gemTab10pt"/>
            </w:pPr>
            <w:r w:rsidRPr="006A25F9">
              <w:tab/>
              <w:t>ALWAYS</w:t>
            </w:r>
          </w:p>
        </w:tc>
        <w:tc>
          <w:tcPr>
            <w:tcW w:w="1980" w:type="dxa"/>
            <w:vMerge w:val="restart"/>
            <w:tcBorders>
              <w:left w:val="single" w:sz="4" w:space="0" w:color="auto"/>
            </w:tcBorders>
            <w:shd w:val="clear" w:color="auto" w:fill="auto"/>
            <w:vAlign w:val="center"/>
          </w:tcPr>
          <w:p w:rsidR="000E606D" w:rsidRPr="006A25F9" w:rsidRDefault="000E606D" w:rsidP="000E606D">
            <w:pPr>
              <w:pStyle w:val="gemTab10pt"/>
            </w:pPr>
            <w:r w:rsidRPr="006A25F9">
              <w:t>herstellerspez</w:t>
            </w:r>
            <w:r w:rsidRPr="006A25F9">
              <w:t>i</w:t>
            </w:r>
            <w:r w:rsidRPr="006A25F9">
              <w:t>fisch ist eine der beiden Var</w:t>
            </w:r>
            <w:r w:rsidRPr="006A25F9">
              <w:t>i</w:t>
            </w:r>
            <w:r w:rsidRPr="006A25F9">
              <w:t>anten erlaubt</w:t>
            </w:r>
          </w:p>
        </w:tc>
      </w:tr>
      <w:tr w:rsidR="000E606D" w:rsidRPr="006A25F9">
        <w:tc>
          <w:tcPr>
            <w:tcW w:w="2088" w:type="dxa"/>
            <w:vMerge/>
            <w:tcBorders>
              <w:right w:val="single" w:sz="4" w:space="0" w:color="auto"/>
            </w:tcBorders>
            <w:shd w:val="clear" w:color="auto" w:fill="auto"/>
            <w:vAlign w:val="center"/>
          </w:tcPr>
          <w:p w:rsidR="000E606D" w:rsidRPr="006A25F9"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6A25F9" w:rsidRDefault="000E606D" w:rsidP="000E606D">
            <w:pPr>
              <w:pStyle w:val="gemTab10pt"/>
              <w:rPr>
                <w:lang w:val="en-US"/>
              </w:rPr>
            </w:pPr>
            <w:r w:rsidRPr="006A25F9">
              <w:tab/>
            </w:r>
            <w:r w:rsidRPr="006A25F9">
              <w:rPr>
                <w:lang w:val="en-US"/>
              </w:rPr>
              <w:t>SmMac(</w:t>
            </w:r>
            <w:r w:rsidRPr="006A25F9">
              <w:rPr>
                <w:lang w:val="en-US"/>
              </w:rPr>
              <w:fldChar w:fldCharType="begin"/>
            </w:r>
            <w:r w:rsidRPr="006A25F9">
              <w:rPr>
                <w:lang w:val="en-US"/>
              </w:rPr>
              <w:instrText xml:space="preserve"> REF  oSK_CAN \h  \* MERGEFORMAT </w:instrText>
            </w:r>
            <w:r w:rsidRPr="006A25F9">
              <w:rPr>
                <w:lang w:val="en-US"/>
              </w:rPr>
            </w:r>
            <w:r w:rsidRPr="006A25F9">
              <w:rPr>
                <w:lang w:val="en-US"/>
              </w:rPr>
              <w:fldChar w:fldCharType="separate"/>
            </w:r>
            <w:r w:rsidRPr="00DF01BE">
              <w:rPr>
                <w:lang w:val="en-GB"/>
              </w:rPr>
              <w:t>SK.CAN</w:t>
            </w:r>
            <w:r w:rsidRPr="006A25F9">
              <w:rPr>
                <w:lang w:val="en-US"/>
              </w:rPr>
              <w:fldChar w:fldCharType="end"/>
            </w:r>
            <w:r w:rsidRPr="006A25F9">
              <w:rPr>
                <w:lang w:val="en-US"/>
              </w:rPr>
              <w:t>)</w:t>
            </w:r>
          </w:p>
          <w:p w:rsidR="000E606D" w:rsidRPr="006A25F9" w:rsidRDefault="000E606D" w:rsidP="000E606D">
            <w:pPr>
              <w:pStyle w:val="gemTab10pt"/>
              <w:rPr>
                <w:lang w:val="en-US"/>
              </w:rPr>
            </w:pPr>
            <w:r w:rsidRPr="006A25F9">
              <w:rPr>
                <w:lang w:val="en-US"/>
              </w:rPr>
              <w:t>AND</w:t>
            </w:r>
            <w:r w:rsidRPr="006A25F9">
              <w:rPr>
                <w:lang w:val="en-US"/>
              </w:rPr>
              <w:tab/>
              <w:t>[PWD (</w:t>
            </w:r>
            <w:r w:rsidRPr="006A25F9">
              <w:fldChar w:fldCharType="begin"/>
            </w:r>
            <w:r w:rsidRPr="006A25F9">
              <w:rPr>
                <w:lang w:val="en-US"/>
              </w:rPr>
              <w:instrText xml:space="preserve"> REF oMRPIN_NFD \h  \* MERGEFORMAT </w:instrText>
            </w:r>
            <w:r w:rsidRPr="006A25F9">
              <w:fldChar w:fldCharType="separate"/>
            </w:r>
            <w:r w:rsidRPr="00DF01BE">
              <w:rPr>
                <w:lang w:val="en-US"/>
              </w:rPr>
              <w:t>MRPIN.NFD</w:t>
            </w:r>
            <w:r w:rsidRPr="006A25F9">
              <w:fldChar w:fldCharType="end"/>
            </w:r>
            <w:r w:rsidRPr="006A25F9">
              <w:rPr>
                <w:lang w:val="en-US"/>
              </w:rPr>
              <w:t>)   AND  flagTI.14]</w:t>
            </w:r>
            <w:r w:rsidRPr="006A25F9">
              <w:rPr>
                <w:i/>
                <w:sz w:val="16"/>
                <w:szCs w:val="16"/>
                <w:lang w:val="en-US"/>
              </w:rPr>
              <w:t xml:space="preserve"> (informativ: </w:t>
            </w:r>
            <w:r w:rsidRPr="006A25F9">
              <w:rPr>
                <w:i/>
                <w:sz w:val="16"/>
                <w:szCs w:val="16"/>
                <w:lang w:val="en-US"/>
              </w:rPr>
              <w:tab/>
              <w:t>OR [PWD(MRPIN.NFD)  AND   (C.</w:t>
            </w:r>
            <w:r w:rsidRPr="005223A9">
              <w:rPr>
                <w:i/>
                <w:sz w:val="16"/>
                <w:szCs w:val="16"/>
                <w:lang w:val="en-US"/>
              </w:rPr>
              <w:t>1.</w:t>
            </w:r>
            <w:r w:rsidRPr="006A25F9">
              <w:rPr>
                <w:i/>
                <w:sz w:val="16"/>
                <w:szCs w:val="16"/>
                <w:lang w:val="en-US"/>
              </w:rPr>
              <w:t>10))</w:t>
            </w:r>
          </w:p>
        </w:tc>
        <w:tc>
          <w:tcPr>
            <w:tcW w:w="1980" w:type="dxa"/>
            <w:vMerge/>
            <w:tcBorders>
              <w:left w:val="single" w:sz="4" w:space="0" w:color="auto"/>
            </w:tcBorders>
            <w:shd w:val="clear" w:color="auto" w:fill="auto"/>
            <w:vAlign w:val="center"/>
          </w:tcPr>
          <w:p w:rsidR="000E606D" w:rsidRPr="006A25F9" w:rsidRDefault="000E606D" w:rsidP="000E606D">
            <w:pPr>
              <w:pStyle w:val="gemTab10pt"/>
              <w:rPr>
                <w:lang w:val="en-US"/>
              </w:rPr>
            </w:pPr>
          </w:p>
        </w:tc>
      </w:tr>
      <w:tr w:rsidR="000E606D" w:rsidRPr="005544B7">
        <w:tc>
          <w:tcPr>
            <w:tcW w:w="2088" w:type="dxa"/>
            <w:tcBorders>
              <w:right w:val="single" w:sz="4" w:space="0" w:color="auto"/>
            </w:tcBorders>
            <w:shd w:val="clear" w:color="auto" w:fill="auto"/>
            <w:vAlign w:val="center"/>
          </w:tcPr>
          <w:p w:rsidR="000E606D" w:rsidRPr="006A25F9" w:rsidRDefault="000E606D" w:rsidP="000E606D">
            <w:pPr>
              <w:pStyle w:val="gemTab10pt"/>
              <w:rPr>
                <w:smallCaps/>
              </w:rPr>
            </w:pPr>
            <w:r w:rsidRPr="006A25F9">
              <w:rPr>
                <w:smallCaps/>
              </w:rPr>
              <w:t>Deactivate</w:t>
            </w:r>
          </w:p>
        </w:tc>
        <w:tc>
          <w:tcPr>
            <w:tcW w:w="4840" w:type="dxa"/>
            <w:tcBorders>
              <w:left w:val="single" w:sz="4" w:space="0" w:color="auto"/>
              <w:right w:val="single" w:sz="4" w:space="0" w:color="auto"/>
            </w:tcBorders>
            <w:shd w:val="clear" w:color="auto" w:fill="auto"/>
            <w:vAlign w:val="center"/>
          </w:tcPr>
          <w:p w:rsidR="000E606D" w:rsidRPr="006A25F9" w:rsidRDefault="000E606D" w:rsidP="000E606D">
            <w:pPr>
              <w:pStyle w:val="gemTab10pt"/>
              <w:rPr>
                <w:lang w:val="en-US"/>
              </w:rPr>
            </w:pPr>
            <w:r w:rsidRPr="006A25F9">
              <w:rPr>
                <w:lang w:val="en-US"/>
              </w:rPr>
              <w:tab/>
              <w:t>SmMac(</w:t>
            </w:r>
            <w:r w:rsidRPr="006A25F9">
              <w:rPr>
                <w:lang w:val="en-US"/>
              </w:rPr>
              <w:fldChar w:fldCharType="begin"/>
            </w:r>
            <w:r w:rsidRPr="006A25F9">
              <w:rPr>
                <w:lang w:val="en-US"/>
              </w:rPr>
              <w:instrText xml:space="preserve"> REF  oSK_CAN \h  \* MERGEFORMAT </w:instrText>
            </w:r>
            <w:r w:rsidRPr="006A25F9">
              <w:rPr>
                <w:lang w:val="en-US"/>
              </w:rPr>
            </w:r>
            <w:r w:rsidRPr="006A25F9">
              <w:rPr>
                <w:lang w:val="en-US"/>
              </w:rPr>
              <w:fldChar w:fldCharType="separate"/>
            </w:r>
            <w:r w:rsidRPr="00DF01BE">
              <w:rPr>
                <w:lang w:val="en-GB"/>
              </w:rPr>
              <w:t>SK.CAN</w:t>
            </w:r>
            <w:r w:rsidRPr="006A25F9">
              <w:rPr>
                <w:lang w:val="en-US"/>
              </w:rPr>
              <w:fldChar w:fldCharType="end"/>
            </w:r>
            <w:r w:rsidRPr="006A25F9">
              <w:rPr>
                <w:lang w:val="en-US"/>
              </w:rPr>
              <w:t>)</w:t>
            </w:r>
          </w:p>
          <w:p w:rsidR="000E606D" w:rsidRPr="005544B7" w:rsidRDefault="000E606D" w:rsidP="000E606D">
            <w:pPr>
              <w:pStyle w:val="gemTab10pt"/>
              <w:rPr>
                <w:lang w:val="en-US"/>
              </w:rPr>
            </w:pPr>
            <w:r w:rsidRPr="006A25F9">
              <w:rPr>
                <w:lang w:val="en-US"/>
              </w:rPr>
              <w:t>AND</w:t>
            </w:r>
            <w:r w:rsidRPr="006A25F9">
              <w:rPr>
                <w:lang w:val="en-US"/>
              </w:rPr>
              <w:tab/>
              <w:t>[PWD (</w:t>
            </w:r>
            <w:r w:rsidRPr="006A25F9">
              <w:fldChar w:fldCharType="begin"/>
            </w:r>
            <w:r w:rsidRPr="006A25F9">
              <w:rPr>
                <w:lang w:val="en-US"/>
              </w:rPr>
              <w:instrText xml:space="preserve"> REF oMRPIN_NFD \h  \* MERGEFORMAT </w:instrText>
            </w:r>
            <w:r w:rsidRPr="006A25F9">
              <w:fldChar w:fldCharType="separate"/>
            </w:r>
            <w:r w:rsidRPr="00DF01BE">
              <w:rPr>
                <w:lang w:val="en-US"/>
              </w:rPr>
              <w:t>MRPIN.NFD</w:t>
            </w:r>
            <w:r w:rsidRPr="006A25F9">
              <w:fldChar w:fldCharType="end"/>
            </w:r>
            <w:r w:rsidRPr="006A25F9">
              <w:rPr>
                <w:lang w:val="en-US"/>
              </w:rPr>
              <w:t>)   AND  flagTI.14]</w:t>
            </w:r>
            <w:r w:rsidRPr="006A25F9">
              <w:rPr>
                <w:i/>
                <w:sz w:val="16"/>
                <w:szCs w:val="16"/>
                <w:lang w:val="en-US"/>
              </w:rPr>
              <w:t xml:space="preserve"> (informativ: </w:t>
            </w:r>
            <w:r w:rsidRPr="006A25F9">
              <w:rPr>
                <w:i/>
                <w:sz w:val="16"/>
                <w:szCs w:val="16"/>
                <w:lang w:val="en-US"/>
              </w:rPr>
              <w:tab/>
              <w:t>OR [PWD(MRPIN.NFD)  AND   (C.</w:t>
            </w:r>
            <w:r w:rsidRPr="005223A9">
              <w:rPr>
                <w:i/>
                <w:sz w:val="16"/>
                <w:szCs w:val="16"/>
                <w:lang w:val="en-US"/>
              </w:rPr>
              <w:t>1.</w:t>
            </w:r>
            <w:r w:rsidRPr="006A25F9">
              <w:rPr>
                <w:i/>
                <w:sz w:val="16"/>
                <w:szCs w:val="16"/>
                <w:lang w:val="en-US"/>
              </w:rPr>
              <w:t>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6A25F9" w:rsidRDefault="000E606D" w:rsidP="000E606D">
            <w:pPr>
              <w:pStyle w:val="gemTab10pt"/>
              <w:rPr>
                <w:lang w:val="en-US"/>
              </w:rPr>
            </w:pPr>
            <w:r w:rsidRPr="00DC72A1">
              <w:rPr>
                <w:lang w:val="en-GB"/>
              </w:rPr>
              <w:tab/>
            </w:r>
            <w:r w:rsidRPr="006A25F9">
              <w:rPr>
                <w:lang w:val="en-US"/>
              </w:rPr>
              <w:t>SmMac(</w:t>
            </w:r>
            <w:r w:rsidRPr="006A25F9">
              <w:rPr>
                <w:lang w:val="en-US"/>
              </w:rPr>
              <w:fldChar w:fldCharType="begin"/>
            </w:r>
            <w:r w:rsidRPr="006A25F9">
              <w:rPr>
                <w:lang w:val="en-US"/>
              </w:rPr>
              <w:instrText xml:space="preserve"> REF  oSK_CAN \h  \* MERGEFORMAT </w:instrText>
            </w:r>
            <w:r w:rsidRPr="006A25F9">
              <w:rPr>
                <w:lang w:val="en-US"/>
              </w:rPr>
            </w:r>
            <w:r w:rsidRPr="006A25F9">
              <w:rPr>
                <w:lang w:val="en-US"/>
              </w:rPr>
              <w:fldChar w:fldCharType="separate"/>
            </w:r>
            <w:r w:rsidRPr="00DF01BE">
              <w:rPr>
                <w:lang w:val="en-GB"/>
              </w:rPr>
              <w:t>SK.CAN</w:t>
            </w:r>
            <w:r w:rsidRPr="006A25F9">
              <w:rPr>
                <w:lang w:val="en-US"/>
              </w:rPr>
              <w:fldChar w:fldCharType="end"/>
            </w:r>
            <w:r w:rsidRPr="006A25F9">
              <w:rPr>
                <w:lang w:val="en-US"/>
              </w:rPr>
              <w:t>)</w:t>
            </w:r>
          </w:p>
          <w:p w:rsidR="000E606D" w:rsidRPr="006A25F9" w:rsidRDefault="000E606D" w:rsidP="000E606D">
            <w:pPr>
              <w:pStyle w:val="gemTab10pt"/>
              <w:rPr>
                <w:lang w:val="en-US"/>
              </w:rPr>
            </w:pPr>
            <w:r w:rsidRPr="006A25F9">
              <w:rPr>
                <w:lang w:val="en-US"/>
              </w:rPr>
              <w:t>AND</w:t>
            </w:r>
            <w:r w:rsidRPr="006A25F9">
              <w:rPr>
                <w:lang w:val="en-US"/>
              </w:rPr>
              <w:tab/>
            </w:r>
            <w:r>
              <w:rPr>
                <w:lang w:val="en-US"/>
              </w:rPr>
              <w:t>[</w:t>
            </w:r>
            <w:r w:rsidRPr="006A25F9">
              <w:rPr>
                <w:lang w:val="en-US"/>
              </w:rPr>
              <w:t>PWD (</w:t>
            </w:r>
            <w:r w:rsidRPr="006A25F9">
              <w:fldChar w:fldCharType="begin"/>
            </w:r>
            <w:r w:rsidRPr="006A25F9">
              <w:rPr>
                <w:lang w:val="en-US"/>
              </w:rPr>
              <w:instrText xml:space="preserve"> REF oMRPIN_NFD \h  \* MERGEFORMAT </w:instrText>
            </w:r>
            <w:r w:rsidRPr="006A25F9">
              <w:fldChar w:fldCharType="separate"/>
            </w:r>
            <w:r w:rsidRPr="00DF01BE">
              <w:rPr>
                <w:lang w:val="en-US"/>
              </w:rPr>
              <w:t>MRPIN.NFD</w:t>
            </w:r>
            <w:r w:rsidRPr="006A25F9">
              <w:fldChar w:fldCharType="end"/>
            </w:r>
            <w:r w:rsidRPr="006A25F9">
              <w:rPr>
                <w:lang w:val="en-US"/>
              </w:rPr>
              <w:t>)   AND  flagTI.14]</w:t>
            </w:r>
          </w:p>
          <w:p w:rsidR="000E606D" w:rsidRPr="005544B7" w:rsidRDefault="000E606D" w:rsidP="000E606D">
            <w:pPr>
              <w:pStyle w:val="gemTab10pt"/>
              <w:rPr>
                <w:lang w:val="en-US"/>
              </w:rPr>
            </w:pPr>
            <w:r w:rsidRPr="006A25F9">
              <w:rPr>
                <w:i/>
                <w:sz w:val="16"/>
                <w:szCs w:val="16"/>
                <w:lang w:val="en-US"/>
              </w:rPr>
              <w:t xml:space="preserve">(informativ: </w:t>
            </w:r>
            <w:r w:rsidRPr="006A25F9">
              <w:rPr>
                <w:i/>
                <w:sz w:val="16"/>
                <w:szCs w:val="16"/>
                <w:lang w:val="en-US"/>
              </w:rPr>
              <w:tab/>
              <w:t xml:space="preserve"> [PWD(MRPIN.NFD)  AND   (C.</w:t>
            </w:r>
            <w:r w:rsidRPr="005223A9">
              <w:rPr>
                <w:i/>
                <w:sz w:val="16"/>
                <w:szCs w:val="16"/>
                <w:lang w:val="en-US"/>
              </w:rPr>
              <w:t>1.</w:t>
            </w:r>
            <w:r w:rsidRPr="006A25F9">
              <w:rPr>
                <w:i/>
                <w:sz w:val="16"/>
                <w:szCs w:val="16"/>
                <w:lang w:val="en-US"/>
              </w:rPr>
              <w:t>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vMerge w:val="restart"/>
            <w:tcBorders>
              <w:right w:val="single" w:sz="4" w:space="0" w:color="auto"/>
            </w:tcBorders>
            <w:shd w:val="clear" w:color="auto" w:fill="auto"/>
            <w:vAlign w:val="center"/>
          </w:tcPr>
          <w:p w:rsidR="000E606D" w:rsidRPr="005544B7" w:rsidRDefault="000E606D" w:rsidP="000E606D">
            <w:pPr>
              <w:pStyle w:val="gemTab10pt"/>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6A25F9" w:rsidRDefault="000E606D" w:rsidP="000E606D">
            <w:pPr>
              <w:pStyle w:val="gemTab10pt"/>
              <w:rPr>
                <w:lang w:val="en-US"/>
              </w:rPr>
            </w:pPr>
            <w:r w:rsidRPr="00DC72A1">
              <w:tab/>
            </w:r>
            <w:r w:rsidRPr="006A25F9">
              <w:rPr>
                <w:lang w:val="en-US"/>
              </w:rPr>
              <w:t>SmMac(</w:t>
            </w:r>
            <w:r w:rsidRPr="006A25F9">
              <w:rPr>
                <w:lang w:val="en-US"/>
              </w:rPr>
              <w:fldChar w:fldCharType="begin"/>
            </w:r>
            <w:r w:rsidRPr="006A25F9">
              <w:rPr>
                <w:lang w:val="en-US"/>
              </w:rPr>
              <w:instrText xml:space="preserve"> REF  oSK_CAN \h  \* MERGEFORMAT </w:instrText>
            </w:r>
            <w:r w:rsidRPr="006A25F9">
              <w:rPr>
                <w:lang w:val="en-US"/>
              </w:rPr>
            </w:r>
            <w:r w:rsidRPr="006A25F9">
              <w:rPr>
                <w:lang w:val="en-US"/>
              </w:rPr>
              <w:fldChar w:fldCharType="separate"/>
            </w:r>
            <w:r w:rsidRPr="00DF01BE">
              <w:rPr>
                <w:lang w:val="en-GB"/>
              </w:rPr>
              <w:t>SK.CAN</w:t>
            </w:r>
            <w:r w:rsidRPr="006A25F9">
              <w:rPr>
                <w:lang w:val="en-US"/>
              </w:rPr>
              <w:fldChar w:fldCharType="end"/>
            </w:r>
            <w:r w:rsidRPr="006A25F9">
              <w:rPr>
                <w:lang w:val="en-US"/>
              </w:rPr>
              <w:t>)</w:t>
            </w:r>
          </w:p>
          <w:p w:rsidR="000E606D" w:rsidRPr="006A25F9" w:rsidRDefault="000E606D" w:rsidP="000E606D">
            <w:pPr>
              <w:pStyle w:val="gemTab10pt"/>
              <w:rPr>
                <w:lang w:val="en-US"/>
              </w:rPr>
            </w:pPr>
            <w:r w:rsidRPr="006A25F9">
              <w:rPr>
                <w:lang w:val="en-US"/>
              </w:rPr>
              <w:t>AND</w:t>
            </w:r>
            <w:r w:rsidRPr="006A25F9">
              <w:rPr>
                <w:lang w:val="en-US"/>
              </w:rPr>
              <w:tab/>
              <w:t>[PWD (</w:t>
            </w:r>
            <w:r w:rsidRPr="006A25F9">
              <w:fldChar w:fldCharType="begin"/>
            </w:r>
            <w:r w:rsidRPr="006A25F9">
              <w:rPr>
                <w:lang w:val="en-US"/>
              </w:rPr>
              <w:instrText xml:space="preserve"> REF oMRPIN_NFD \h  \* MERGEFORMAT </w:instrText>
            </w:r>
            <w:r w:rsidRPr="006A25F9">
              <w:fldChar w:fldCharType="separate"/>
            </w:r>
            <w:r w:rsidRPr="00DF01BE">
              <w:rPr>
                <w:lang w:val="en-US"/>
              </w:rPr>
              <w:t>MRPIN.NFD</w:t>
            </w:r>
            <w:r w:rsidRPr="006A25F9">
              <w:fldChar w:fldCharType="end"/>
            </w:r>
            <w:r w:rsidRPr="006A25F9">
              <w:rPr>
                <w:lang w:val="en-US"/>
              </w:rPr>
              <w:t>)   AND  flagTI.14]</w:t>
            </w:r>
          </w:p>
          <w:p w:rsidR="000E606D" w:rsidRPr="005544B7" w:rsidRDefault="000E606D" w:rsidP="000E606D">
            <w:pPr>
              <w:pStyle w:val="gemTab10pt"/>
              <w:rPr>
                <w:lang w:val="en-US"/>
              </w:rPr>
            </w:pPr>
            <w:r w:rsidRPr="006A25F9">
              <w:rPr>
                <w:i/>
                <w:sz w:val="16"/>
                <w:szCs w:val="16"/>
                <w:lang w:val="en-US"/>
              </w:rPr>
              <w:t xml:space="preserve">(informativ: </w:t>
            </w:r>
            <w:r w:rsidRPr="006A25F9">
              <w:rPr>
                <w:i/>
                <w:sz w:val="16"/>
                <w:szCs w:val="16"/>
                <w:lang w:val="en-US"/>
              </w:rPr>
              <w:tab/>
              <w:t xml:space="preserve"> [PWD(MRPIN.NFD)  AND   (C.</w:t>
            </w:r>
            <w:r w:rsidRPr="005223A9">
              <w:rPr>
                <w:i/>
                <w:sz w:val="16"/>
                <w:szCs w:val="16"/>
                <w:lang w:val="en-US"/>
              </w:rPr>
              <w:t>1.</w:t>
            </w:r>
            <w:r w:rsidRPr="006A25F9">
              <w:rPr>
                <w:i/>
                <w:sz w:val="16"/>
                <w:szCs w:val="16"/>
                <w:lang w:val="en-US"/>
              </w:rPr>
              <w:t>10))</w:t>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lastRenderedPageBreak/>
        <w:sym w:font="Wingdings" w:char="F0D5"/>
      </w: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r w:rsidRPr="005544B7">
        <w:t xml:space="preserve">Da sich dieser Ordner deaktivieren lässt, ist dieser Zustand für Objekte in </w:t>
      </w:r>
      <w:r w:rsidRPr="005544B7">
        <w:fldChar w:fldCharType="begin"/>
      </w:r>
      <w:r w:rsidRPr="005544B7">
        <w:instrText xml:space="preserve"> REF _Ref283649542 \r \h  \* MERGEFORMAT </w:instrText>
      </w:r>
      <w:r w:rsidRPr="005544B7">
        <w:fldChar w:fldCharType="separate"/>
      </w:r>
      <w:r>
        <w:t>5.4.11</w:t>
      </w:r>
      <w:r w:rsidRPr="005544B7">
        <w:fldChar w:fldCharType="end"/>
      </w:r>
      <w:r w:rsidRPr="005544B7">
        <w:t xml:space="preserve"> rel</w:t>
      </w:r>
      <w:r w:rsidRPr="005544B7">
        <w:t>e</w:t>
      </w:r>
      <w:r w:rsidRPr="005544B7">
        <w:t>vant.</w:t>
      </w:r>
    </w:p>
    <w:p w:rsidR="000E606D" w:rsidRPr="005544B7" w:rsidRDefault="000E606D" w:rsidP="000E606D">
      <w:pPr>
        <w:pStyle w:val="afiHinweise"/>
      </w:pPr>
      <w:r w:rsidRPr="005544B7">
        <w:t>Da sich weder dieser Ordner noch darüberliegende Ebenen terminieren lassen, ist dieser Z</w:t>
      </w:r>
      <w:r w:rsidRPr="005544B7">
        <w:t>u</w:t>
      </w:r>
      <w:r w:rsidRPr="005544B7">
        <w:t>stand für die Spezifikation im Allgemeinen irrelevant.</w:t>
      </w:r>
    </w:p>
    <w:p w:rsidR="000E606D" w:rsidRDefault="000E606D" w:rsidP="000E606D">
      <w:pPr>
        <w:pStyle w:val="gemStandard"/>
        <w:jc w:val="center"/>
      </w:pPr>
    </w:p>
    <w:p w:rsidR="000E606D" w:rsidRDefault="000E606D" w:rsidP="000E606D">
      <w:pPr>
        <w:pStyle w:val="gemStandard"/>
        <w:jc w:val="center"/>
      </w:pPr>
      <w:r w:rsidRPr="00FC31F3">
        <w:object w:dxaOrig="5112" w:dyaOrig="2552">
          <v:shape id="_x0000_i1068" type="#_x0000_t75" style="width:255.6pt;height:127.8pt" o:ole="">
            <v:imagedata r:id="rId18" o:title=""/>
          </v:shape>
          <o:OLEObject Type="Embed" ProgID="Visio.Drawing.11" ShapeID="_x0000_i1068" DrawAspect="Content" ObjectID="_1576905184" r:id="rId19"/>
        </w:object>
      </w:r>
    </w:p>
    <w:p w:rsidR="000E606D" w:rsidRPr="008E7DBF" w:rsidRDefault="000E606D" w:rsidP="000E606D">
      <w:pPr>
        <w:pStyle w:val="gemStandard"/>
        <w:jc w:val="center"/>
      </w:pPr>
    </w:p>
    <w:p w:rsidR="000E606D" w:rsidRPr="005544B7" w:rsidRDefault="000E606D" w:rsidP="00026833">
      <w:pPr>
        <w:pStyle w:val="Beschriftung"/>
        <w:jc w:val="center"/>
      </w:pPr>
      <w:bookmarkStart w:id="411" w:name="_Toc465414245"/>
      <w:r w:rsidRPr="00FC31F3">
        <w:t xml:space="preserve">Abbildung </w:t>
      </w:r>
      <w:r w:rsidRPr="00FC31F3">
        <w:fldChar w:fldCharType="begin"/>
      </w:r>
      <w:r w:rsidRPr="00FC31F3">
        <w:instrText xml:space="preserve"> SEQ Abbildung \* ARABIC </w:instrText>
      </w:r>
      <w:r w:rsidRPr="00FC31F3">
        <w:rPr>
          <w:highlight w:val="yellow"/>
        </w:rPr>
        <w:fldChar w:fldCharType="separate"/>
      </w:r>
      <w:r>
        <w:rPr>
          <w:noProof/>
        </w:rPr>
        <w:t>3</w:t>
      </w:r>
      <w:r w:rsidRPr="00FC31F3">
        <w:fldChar w:fldCharType="end"/>
      </w:r>
      <w:r w:rsidRPr="00FC31F3">
        <w:t>: Abb_eGK_ObjSys_003 Dateistruktur der Anwendung Notfalldatensatz</w:t>
      </w:r>
      <w:bookmarkEnd w:id="411"/>
    </w:p>
    <w:bookmarkStart w:id="412" w:name="_Ref320794789"/>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13" w:name="_Toc503163416"/>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oDF_NFD \h </w:instrText>
      </w:r>
      <w:r w:rsidRPr="005544B7">
        <w:rPr>
          <w:rFonts w:hint="eastAsia"/>
        </w:rPr>
        <w:instrText xml:space="preserve"> \* MERGEFORMAT </w:instrText>
      </w:r>
      <w:r w:rsidRPr="005544B7">
        <w:fldChar w:fldCharType="separate"/>
      </w:r>
      <w:r w:rsidRPr="005544B7">
        <w:t>DF.NFD</w:t>
      </w:r>
      <w:r w:rsidRPr="005544B7">
        <w:fldChar w:fldCharType="end"/>
      </w:r>
      <w:r w:rsidRPr="005544B7">
        <w:t xml:space="preserve"> / </w:t>
      </w:r>
      <w:bookmarkStart w:id="414" w:name="oEF_Notfalldatensatz"/>
      <w:r w:rsidRPr="005544B7">
        <w:t>EF.NFD</w:t>
      </w:r>
      <w:bookmarkEnd w:id="412"/>
      <w:bookmarkEnd w:id="414"/>
      <w:bookmarkEnd w:id="413"/>
    </w:p>
    <w:p w:rsidR="000E606D" w:rsidRPr="005544B7" w:rsidRDefault="000E606D" w:rsidP="000E606D">
      <w:pPr>
        <w:pStyle w:val="gemStandard"/>
        <w:keepNext/>
      </w:pPr>
      <w:r w:rsidRPr="005544B7">
        <w:t>Diese Datei enthält einen Notfalldatensatz.</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Card-G2-A_2406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r w:rsidRPr="005544B7">
        <w:rPr>
          <w:b/>
        </w:rPr>
        <w:t xml:space="preserve"> / </w:t>
      </w:r>
      <w:r w:rsidRPr="005544B7">
        <w:rPr>
          <w:b/>
        </w:rPr>
        <w:fldChar w:fldCharType="begin"/>
      </w:r>
      <w:r w:rsidRPr="005544B7">
        <w:rPr>
          <w:b/>
        </w:rPr>
        <w:instrText xml:space="preserve"> REF  oEF_Notfalldatensatz \h  \* MERGEFORMAT </w:instrText>
      </w:r>
      <w:r w:rsidRPr="005544B7">
        <w:rPr>
          <w:b/>
        </w:rPr>
      </w:r>
      <w:r w:rsidRPr="005544B7">
        <w:rPr>
          <w:b/>
        </w:rPr>
        <w:fldChar w:fldCharType="separate"/>
      </w:r>
      <w:r w:rsidRPr="00DF01BE">
        <w:rPr>
          <w:b/>
        </w:rPr>
        <w:t>EF.NFD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oEF_Notfalldatensatz \h  \* MERGEFORMAT </w:instrText>
      </w:r>
      <w:r w:rsidRPr="005544B7">
        <w:fldChar w:fldCharType="separate"/>
      </w:r>
      <w:r w:rsidRPr="005544B7">
        <w:t>EF.NFD</w:t>
      </w:r>
      <w:r w:rsidRPr="005544B7">
        <w:fldChar w:fldCharType="end"/>
      </w:r>
      <w:r w:rsidRPr="005544B7">
        <w:t xml:space="preserve"> MUSS die in Tab_eGK_ObjSys_045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keepNext w:val="0"/>
      </w:pPr>
      <w:bookmarkStart w:id="415" w:name="_Toc465414299"/>
      <w:r w:rsidRPr="005544B7">
        <w:t xml:space="preserve">Tabelle </w:t>
      </w:r>
      <w:r w:rsidRPr="005544B7">
        <w:fldChar w:fldCharType="begin"/>
      </w:r>
      <w:r w:rsidRPr="005544B7">
        <w:instrText xml:space="preserve"> SEQ Tabelle \* ARABIC </w:instrText>
      </w:r>
      <w:r w:rsidRPr="005544B7">
        <w:fldChar w:fldCharType="separate"/>
      </w:r>
      <w:r>
        <w:rPr>
          <w:noProof/>
        </w:rPr>
        <w:t>47</w:t>
      </w:r>
      <w:r w:rsidRPr="005544B7">
        <w:fldChar w:fldCharType="end"/>
      </w:r>
      <w:r w:rsidRPr="005544B7">
        <w:t xml:space="preserve">: Tab_eGK_ObjSys_045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r w:rsidRPr="005544B7">
        <w:rPr>
          <w:b w:val="0"/>
        </w:rPr>
        <w:fldChar w:fldCharType="end"/>
      </w:r>
      <w:r w:rsidRPr="005544B7">
        <w:t xml:space="preserve"> / </w:t>
      </w:r>
      <w:r w:rsidRPr="005544B7">
        <w:fldChar w:fldCharType="begin"/>
      </w:r>
      <w:r w:rsidRPr="005544B7">
        <w:instrText xml:space="preserve"> REF  oEF_Notfalldatensatz \h  \* MERGEFORMAT </w:instrText>
      </w:r>
      <w:r w:rsidRPr="005544B7">
        <w:fldChar w:fldCharType="separate"/>
      </w:r>
      <w:r w:rsidRPr="005544B7">
        <w:t>EF.NFD</w:t>
      </w:r>
      <w:bookmarkEnd w:id="415"/>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tblGrid>
      <w:tr w:rsidR="000E606D"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gridSpan w:val="2"/>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1960" w:type="dxa"/>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10</w:t>
            </w:r>
            <w:r>
              <w:t>’</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10</w:t>
            </w:r>
            <w:r>
              <w:t>’</w:t>
            </w:r>
            <w:r w:rsidRPr="005544B7">
              <w:t>= 16</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2F</w:t>
            </w:r>
            <w:r>
              <w:t xml:space="preserve"> </w:t>
            </w:r>
            <w:r w:rsidRPr="005544B7">
              <w:t>2B</w:t>
            </w:r>
            <w:r>
              <w:t>’</w:t>
            </w:r>
            <w:r w:rsidRPr="005544B7">
              <w:t xml:space="preserve"> Oktett = 12.075 Oktett</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776AEC">
        <w:tc>
          <w:tcPr>
            <w:tcW w:w="2448" w:type="dxa"/>
            <w:gridSpan w:val="2"/>
            <w:tcBorders>
              <w:bottom w:val="single" w:sz="6" w:space="0" w:color="000000"/>
            </w:tcBorders>
            <w:shd w:val="clear" w:color="auto" w:fill="auto"/>
            <w:vAlign w:val="center"/>
          </w:tcPr>
          <w:p w:rsidR="000E606D" w:rsidRPr="00776AEC" w:rsidRDefault="000E606D" w:rsidP="000E606D">
            <w:pPr>
              <w:pStyle w:val="gemTab10pt"/>
              <w:rPr>
                <w:i/>
                <w:lang w:val="en-GB"/>
              </w:rPr>
            </w:pPr>
            <w:r w:rsidRPr="00776AEC">
              <w:rPr>
                <w:i/>
              </w:rPr>
              <w:t>positionLog</w:t>
            </w:r>
            <w:r w:rsidRPr="00776AEC">
              <w:rPr>
                <w:i/>
              </w:rPr>
              <w:t>i</w:t>
            </w:r>
            <w:r w:rsidRPr="00776AEC">
              <w:rPr>
                <w:i/>
              </w:rPr>
              <w:t>calEndOfFile</w:t>
            </w:r>
          </w:p>
        </w:tc>
        <w:tc>
          <w:tcPr>
            <w:tcW w:w="4500" w:type="dxa"/>
            <w:tcBorders>
              <w:bottom w:val="single" w:sz="6" w:space="0" w:color="000000"/>
            </w:tcBorders>
            <w:shd w:val="clear" w:color="auto" w:fill="auto"/>
            <w:vAlign w:val="center"/>
          </w:tcPr>
          <w:p w:rsidR="000E606D" w:rsidRPr="00776AEC" w:rsidRDefault="000E606D" w:rsidP="000E606D">
            <w:pPr>
              <w:pStyle w:val="gemTab10pt"/>
              <w:rPr>
                <w:lang w:val="da-DK"/>
              </w:rPr>
            </w:pPr>
            <w:r w:rsidRPr="00776AEC">
              <w:t>‘2F 2B’</w:t>
            </w:r>
          </w:p>
        </w:tc>
        <w:tc>
          <w:tcPr>
            <w:tcW w:w="1960" w:type="dxa"/>
            <w:tcBorders>
              <w:bottom w:val="single" w:sz="6" w:space="0" w:color="000000"/>
            </w:tcBorders>
            <w:shd w:val="clear" w:color="auto" w:fill="auto"/>
            <w:vAlign w:val="center"/>
          </w:tcPr>
          <w:p w:rsidR="000E606D" w:rsidRPr="00776AEC" w:rsidRDefault="000E606D" w:rsidP="000E606D">
            <w:pPr>
              <w:pStyle w:val="gemTab10pt"/>
              <w:rPr>
                <w:strike/>
                <w:lang w:val="da-DK"/>
              </w:rPr>
            </w:pPr>
          </w:p>
        </w:tc>
      </w:tr>
      <w:tr w:rsidR="000E606D" w:rsidRPr="00776AEC">
        <w:tc>
          <w:tcPr>
            <w:tcW w:w="2448" w:type="dxa"/>
            <w:gridSpan w:val="2"/>
            <w:tcBorders>
              <w:bottom w:val="single" w:sz="6" w:space="0" w:color="000000"/>
            </w:tcBorders>
            <w:shd w:val="clear" w:color="auto" w:fill="auto"/>
          </w:tcPr>
          <w:p w:rsidR="000E606D" w:rsidRPr="00776AEC" w:rsidRDefault="000E606D" w:rsidP="000E606D">
            <w:pPr>
              <w:pStyle w:val="gemtab11ptAbstand"/>
              <w:rPr>
                <w:i/>
                <w:sz w:val="20"/>
              </w:rPr>
            </w:pPr>
            <w:r w:rsidRPr="00776AEC">
              <w:rPr>
                <w:i/>
                <w:sz w:val="20"/>
              </w:rPr>
              <w:t>shareable</w:t>
            </w:r>
          </w:p>
        </w:tc>
        <w:tc>
          <w:tcPr>
            <w:tcW w:w="4500" w:type="dxa"/>
            <w:tcBorders>
              <w:bottom w:val="single" w:sz="6" w:space="0" w:color="000000"/>
            </w:tcBorders>
            <w:shd w:val="clear" w:color="auto" w:fill="auto"/>
          </w:tcPr>
          <w:p w:rsidR="000E606D" w:rsidRPr="00776AEC" w:rsidRDefault="000E606D" w:rsidP="000E606D">
            <w:pPr>
              <w:pStyle w:val="gemTab10pt"/>
            </w:pPr>
            <w:r w:rsidRPr="00776AEC">
              <w:t>True, falls Option_logische_Kanäle vorhanden ist, sonst herstellerspezifisch</w:t>
            </w:r>
          </w:p>
        </w:tc>
        <w:tc>
          <w:tcPr>
            <w:tcW w:w="1960" w:type="dxa"/>
            <w:tcBorders>
              <w:bottom w:val="single" w:sz="6" w:space="0" w:color="000000"/>
            </w:tcBorders>
            <w:shd w:val="clear" w:color="auto" w:fill="auto"/>
            <w:vAlign w:val="center"/>
          </w:tcPr>
          <w:p w:rsidR="000E606D" w:rsidRPr="00776AEC" w:rsidRDefault="000E606D" w:rsidP="000E606D">
            <w:pPr>
              <w:pStyle w:val="Beschriftung"/>
            </w:pPr>
          </w:p>
        </w:tc>
      </w:tr>
      <w:tr w:rsidR="000E606D" w:rsidRPr="00776AEC">
        <w:tc>
          <w:tcPr>
            <w:tcW w:w="2448" w:type="dxa"/>
            <w:gridSpan w:val="2"/>
            <w:tcBorders>
              <w:bottom w:val="single" w:sz="4" w:space="0" w:color="auto"/>
            </w:tcBorders>
            <w:shd w:val="clear" w:color="auto" w:fill="auto"/>
            <w:vAlign w:val="center"/>
          </w:tcPr>
          <w:p w:rsidR="000E606D" w:rsidRPr="00776AEC" w:rsidRDefault="000E606D" w:rsidP="000E606D">
            <w:pPr>
              <w:pStyle w:val="gemTab10pt"/>
              <w:rPr>
                <w:i/>
              </w:rPr>
            </w:pPr>
            <w:r w:rsidRPr="00776AEC">
              <w:rPr>
                <w:i/>
              </w:rPr>
              <w:t>body</w:t>
            </w:r>
          </w:p>
        </w:tc>
        <w:tc>
          <w:tcPr>
            <w:tcW w:w="4500" w:type="dxa"/>
            <w:tcBorders>
              <w:bottom w:val="single" w:sz="4" w:space="0" w:color="auto"/>
            </w:tcBorders>
            <w:shd w:val="clear" w:color="auto" w:fill="auto"/>
            <w:vAlign w:val="center"/>
          </w:tcPr>
          <w:p w:rsidR="000E606D" w:rsidRPr="00776AEC" w:rsidRDefault="000E606D" w:rsidP="000E606D">
            <w:pPr>
              <w:pStyle w:val="gemTab10pt"/>
            </w:pPr>
            <w:r w:rsidRPr="00776AEC">
              <w:t>‘00…00’</w:t>
            </w:r>
          </w:p>
        </w:tc>
        <w:tc>
          <w:tcPr>
            <w:tcW w:w="1960" w:type="dxa"/>
            <w:tcBorders>
              <w:bottom w:val="single" w:sz="4" w:space="0" w:color="auto"/>
            </w:tcBorders>
            <w:shd w:val="clear" w:color="auto" w:fill="auto"/>
            <w:vAlign w:val="center"/>
          </w:tcPr>
          <w:p w:rsidR="000E606D" w:rsidRPr="00776AEC" w:rsidRDefault="000E606D" w:rsidP="000E606D">
            <w:pPr>
              <w:pStyle w:val="gemTab10pt"/>
            </w:pPr>
          </w:p>
        </w:tc>
      </w:tr>
      <w:tr w:rsidR="000E606D" w:rsidRPr="00776AEC">
        <w:tc>
          <w:tcPr>
            <w:tcW w:w="8908" w:type="dxa"/>
            <w:gridSpan w:val="4"/>
            <w:tcBorders>
              <w:bottom w:val="single" w:sz="4" w:space="0" w:color="auto"/>
            </w:tcBorders>
            <w:shd w:val="clear" w:color="auto" w:fill="000000"/>
            <w:vAlign w:val="center"/>
          </w:tcPr>
          <w:p w:rsidR="000E606D" w:rsidRPr="00776AEC" w:rsidRDefault="000E606D" w:rsidP="000E606D">
            <w:pPr>
              <w:pStyle w:val="gemTab10pt"/>
            </w:pPr>
            <w:r w:rsidRPr="00776AEC">
              <w:t>Zugriffsregeln für die Kontaktschnittstelle</w:t>
            </w:r>
          </w:p>
        </w:tc>
      </w:tr>
      <w:tr w:rsidR="000E606D" w:rsidRPr="00776AEC">
        <w:tc>
          <w:tcPr>
            <w:tcW w:w="1908" w:type="dxa"/>
            <w:shd w:val="clear" w:color="auto" w:fill="E0E0E0"/>
            <w:vAlign w:val="center"/>
          </w:tcPr>
          <w:p w:rsidR="000E606D" w:rsidRPr="00776AEC" w:rsidRDefault="000E606D" w:rsidP="000E606D">
            <w:pPr>
              <w:pStyle w:val="gemTab10pt"/>
            </w:pPr>
            <w:r w:rsidRPr="00776AEC">
              <w:t>Zugriffsart</w:t>
            </w:r>
          </w:p>
        </w:tc>
        <w:tc>
          <w:tcPr>
            <w:tcW w:w="5040" w:type="dxa"/>
            <w:gridSpan w:val="2"/>
            <w:shd w:val="clear" w:color="auto" w:fill="E0E0E0"/>
            <w:vAlign w:val="center"/>
          </w:tcPr>
          <w:p w:rsidR="000E606D" w:rsidRPr="00776AEC" w:rsidRDefault="000E606D" w:rsidP="000E606D">
            <w:pPr>
              <w:pStyle w:val="gemTab10pt"/>
            </w:pPr>
            <w:r w:rsidRPr="00776AEC">
              <w:t>Zugriffsbedingung</w:t>
            </w:r>
          </w:p>
        </w:tc>
        <w:tc>
          <w:tcPr>
            <w:tcW w:w="1960" w:type="dxa"/>
            <w:shd w:val="clear" w:color="auto" w:fill="E0E0E0"/>
            <w:vAlign w:val="center"/>
          </w:tcPr>
          <w:p w:rsidR="000E606D" w:rsidRPr="00776AEC" w:rsidRDefault="000E606D" w:rsidP="000E606D">
            <w:pPr>
              <w:pStyle w:val="gemTab10pt"/>
            </w:pPr>
            <w:r w:rsidRPr="00776AEC">
              <w:t>Bemerkung</w:t>
            </w:r>
          </w:p>
        </w:tc>
      </w:tr>
      <w:tr w:rsidR="000E606D" w:rsidRPr="00776AEC">
        <w:tc>
          <w:tcPr>
            <w:tcW w:w="8908" w:type="dxa"/>
            <w:gridSpan w:val="4"/>
            <w:tcBorders>
              <w:bottom w:val="single" w:sz="4" w:space="0" w:color="auto"/>
            </w:tcBorders>
            <w:shd w:val="clear" w:color="auto" w:fill="E0E0E0"/>
            <w:vAlign w:val="center"/>
          </w:tcPr>
          <w:p w:rsidR="000E606D" w:rsidRPr="00776AEC" w:rsidRDefault="000E606D" w:rsidP="000E606D">
            <w:pPr>
              <w:pStyle w:val="gemTab10pt"/>
            </w:pPr>
            <w:r w:rsidRPr="00776AEC">
              <w:t>Zugriffsregel für logischen LCS „Operational state (a</w:t>
            </w:r>
            <w:r w:rsidRPr="00776AEC">
              <w:t>c</w:t>
            </w:r>
            <w:r w:rsidRPr="00776AEC">
              <w:t>tivated)” kontaktbehaftet</w:t>
            </w:r>
          </w:p>
        </w:tc>
      </w:tr>
      <w:tr w:rsidR="000E606D" w:rsidRPr="00776AEC">
        <w:tc>
          <w:tcPr>
            <w:tcW w:w="1908" w:type="dxa"/>
            <w:shd w:val="clear" w:color="auto" w:fill="auto"/>
            <w:vAlign w:val="center"/>
          </w:tcPr>
          <w:p w:rsidR="000E606D" w:rsidRPr="00776AEC" w:rsidRDefault="000E606D" w:rsidP="000E606D">
            <w:pPr>
              <w:pStyle w:val="gemTab10pt"/>
            </w:pPr>
            <w:r w:rsidRPr="00776AEC">
              <w:rPr>
                <w:smallCaps/>
              </w:rPr>
              <w:t>Delete</w:t>
            </w:r>
          </w:p>
        </w:tc>
        <w:tc>
          <w:tcPr>
            <w:tcW w:w="5040" w:type="dxa"/>
            <w:gridSpan w:val="2"/>
            <w:shd w:val="clear" w:color="auto" w:fill="auto"/>
            <w:vAlign w:val="center"/>
          </w:tcPr>
          <w:p w:rsidR="000E606D" w:rsidRPr="00776AEC" w:rsidRDefault="000E606D" w:rsidP="000E606D">
            <w:pPr>
              <w:pStyle w:val="gemTab10pt"/>
            </w:pPr>
            <w:r w:rsidRPr="00776AEC">
              <w:fldChar w:fldCharType="begin"/>
            </w:r>
            <w:r w:rsidRPr="00776AEC">
              <w:instrText xml:space="preserve"> REF oAUT_CMS \h  \* MERGEFORMAT </w:instrText>
            </w:r>
            <w:r w:rsidRPr="00776AEC">
              <w:fldChar w:fldCharType="separate"/>
            </w:r>
            <w:r w:rsidRPr="00776AEC">
              <w:t>AUT_CMS</w:t>
            </w:r>
            <w:r w:rsidRPr="00776AEC">
              <w:fldChar w:fldCharType="end"/>
            </w:r>
          </w:p>
        </w:tc>
        <w:tc>
          <w:tcPr>
            <w:tcW w:w="1960" w:type="dxa"/>
            <w:shd w:val="clear" w:color="auto" w:fill="auto"/>
            <w:vAlign w:val="center"/>
          </w:tcPr>
          <w:p w:rsidR="000E606D" w:rsidRPr="00776AEC" w:rsidRDefault="000E606D" w:rsidP="000E606D">
            <w:pPr>
              <w:pStyle w:val="gemTab10pt"/>
            </w:pPr>
          </w:p>
        </w:tc>
      </w:tr>
      <w:tr w:rsidR="000E606D" w:rsidRPr="00776AEC">
        <w:tc>
          <w:tcPr>
            <w:tcW w:w="1908" w:type="dxa"/>
            <w:shd w:val="clear" w:color="auto" w:fill="auto"/>
            <w:vAlign w:val="center"/>
          </w:tcPr>
          <w:p w:rsidR="000E606D" w:rsidRPr="00776AEC" w:rsidRDefault="000E606D" w:rsidP="000E606D">
            <w:pPr>
              <w:pStyle w:val="gemTab10pt"/>
              <w:rPr>
                <w:smallCaps/>
                <w:lang w:val="en-GB"/>
              </w:rPr>
            </w:pPr>
            <w:r w:rsidRPr="00776AEC">
              <w:rPr>
                <w:smallCaps/>
                <w:lang w:val="en-GB"/>
              </w:rPr>
              <w:lastRenderedPageBreak/>
              <w:t>Read</w:t>
            </w:r>
            <w:r w:rsidRPr="00776AEC">
              <w:rPr>
                <w:smallCaps/>
                <w:lang w:val="en-GB"/>
              </w:rPr>
              <w:tab/>
              <w:t>Binary</w:t>
            </w:r>
          </w:p>
        </w:tc>
        <w:tc>
          <w:tcPr>
            <w:tcW w:w="5040" w:type="dxa"/>
            <w:gridSpan w:val="2"/>
            <w:shd w:val="clear" w:color="auto" w:fill="auto"/>
            <w:vAlign w:val="center"/>
          </w:tcPr>
          <w:p w:rsidR="000E606D" w:rsidRPr="00776AEC" w:rsidRDefault="000E606D" w:rsidP="000E606D">
            <w:pPr>
              <w:pStyle w:val="gemTab10pt"/>
              <w:rPr>
                <w:lang w:val="en-US"/>
              </w:rPr>
            </w:pPr>
            <w:r w:rsidRPr="00776AEC">
              <w:rPr>
                <w:lang w:val="en-GB"/>
              </w:rPr>
              <w:tab/>
            </w:r>
            <w:r w:rsidRPr="00776AEC">
              <w:rPr>
                <w:lang w:val="en-US"/>
              </w:rPr>
              <w:t>flagTI.18</w:t>
            </w:r>
          </w:p>
          <w:p w:rsidR="000E606D" w:rsidRPr="00776AEC" w:rsidRDefault="000E606D" w:rsidP="000E606D">
            <w:pPr>
              <w:pStyle w:val="gemTab10pt"/>
              <w:rPr>
                <w:lang w:val="en-US"/>
              </w:rPr>
            </w:pPr>
            <w:r w:rsidRPr="00776AEC">
              <w:rPr>
                <w:lang w:val="en-US"/>
              </w:rPr>
              <w:t>OR</w:t>
            </w:r>
            <w:r w:rsidRPr="00776AEC">
              <w:rPr>
                <w:lang w:val="en-US"/>
              </w:rPr>
              <w:tab/>
              <w:t>[PWD(</w:t>
            </w:r>
            <w:r w:rsidRPr="00776AEC">
              <w:fldChar w:fldCharType="begin"/>
            </w:r>
            <w:r w:rsidRPr="00776AEC">
              <w:rPr>
                <w:lang w:val="en-US"/>
              </w:rPr>
              <w:instrText xml:space="preserve"> REF oMRPIN_NFD \h  \* MERGEFORMAT </w:instrText>
            </w:r>
            <w:r w:rsidRPr="00776AEC">
              <w:fldChar w:fldCharType="separate"/>
            </w:r>
            <w:r w:rsidRPr="00DF01BE">
              <w:rPr>
                <w:lang w:val="en-US"/>
              </w:rPr>
              <w:t>MRPIN.NFD</w:t>
            </w:r>
            <w:r w:rsidRPr="00776AEC">
              <w:fldChar w:fldCharType="end"/>
            </w:r>
            <w:r w:rsidRPr="00776AEC">
              <w:rPr>
                <w:lang w:val="en-GB"/>
              </w:rPr>
              <w:t>_READ</w:t>
            </w:r>
            <w:r w:rsidRPr="00776AEC">
              <w:rPr>
                <w:lang w:val="en-US"/>
              </w:rPr>
              <w:t>) AND flagTI.17]</w:t>
            </w:r>
          </w:p>
          <w:p w:rsidR="000E606D" w:rsidRPr="00776AEC" w:rsidRDefault="000E606D" w:rsidP="000E606D">
            <w:pPr>
              <w:pStyle w:val="gemTab10pt"/>
              <w:rPr>
                <w:i/>
                <w:sz w:val="16"/>
                <w:szCs w:val="16"/>
                <w:lang w:val="en-US"/>
              </w:rPr>
            </w:pPr>
            <w:r w:rsidRPr="00776AEC">
              <w:rPr>
                <w:i/>
                <w:sz w:val="16"/>
                <w:szCs w:val="16"/>
                <w:lang w:val="en-US"/>
              </w:rPr>
              <w:t xml:space="preserve">(informativ: </w:t>
            </w:r>
            <w:r w:rsidRPr="00776AEC">
              <w:rPr>
                <w:i/>
                <w:sz w:val="16"/>
                <w:szCs w:val="16"/>
                <w:lang w:val="en-US"/>
              </w:rPr>
              <w:tab/>
              <w:t xml:space="preserve">C2.7 </w:t>
            </w:r>
          </w:p>
          <w:p w:rsidR="000E606D" w:rsidRPr="00776AEC" w:rsidRDefault="000E606D" w:rsidP="000E606D">
            <w:pPr>
              <w:pStyle w:val="gemTab10pt"/>
              <w:rPr>
                <w:lang w:val="en-US"/>
              </w:rPr>
            </w:pPr>
            <w:r w:rsidRPr="00776AEC">
              <w:rPr>
                <w:i/>
                <w:sz w:val="16"/>
                <w:szCs w:val="16"/>
                <w:lang w:val="en-US"/>
              </w:rPr>
              <w:tab/>
              <w:t xml:space="preserve"> [PWD(</w:t>
            </w:r>
            <w:r w:rsidRPr="00776AEC">
              <w:rPr>
                <w:i/>
                <w:sz w:val="16"/>
                <w:szCs w:val="16"/>
                <w:lang w:val="en-US"/>
              </w:rPr>
              <w:fldChar w:fldCharType="begin"/>
            </w:r>
            <w:r w:rsidRPr="00776AEC">
              <w:rPr>
                <w:i/>
                <w:sz w:val="16"/>
                <w:szCs w:val="16"/>
                <w:lang w:val="en-US"/>
              </w:rPr>
              <w:instrText xml:space="preserve"> REF oMRPIN_NFD \h  \* MERGEFORMAT </w:instrText>
            </w:r>
            <w:r w:rsidRPr="00776AEC">
              <w:rPr>
                <w:i/>
                <w:sz w:val="16"/>
                <w:szCs w:val="16"/>
                <w:lang w:val="en-US"/>
              </w:rPr>
            </w:r>
            <w:r w:rsidRPr="00776AEC">
              <w:rPr>
                <w:i/>
                <w:sz w:val="16"/>
                <w:szCs w:val="16"/>
                <w:lang w:val="en-US"/>
              </w:rPr>
              <w:fldChar w:fldCharType="separate"/>
            </w:r>
            <w:r w:rsidRPr="00DF01BE">
              <w:rPr>
                <w:i/>
                <w:sz w:val="16"/>
                <w:szCs w:val="16"/>
                <w:lang w:val="en-US"/>
              </w:rPr>
              <w:t>MRPIN.NFD</w:t>
            </w:r>
            <w:r w:rsidRPr="00776AEC">
              <w:rPr>
                <w:i/>
                <w:sz w:val="16"/>
                <w:szCs w:val="16"/>
                <w:lang w:val="en-US"/>
              </w:rPr>
              <w:fldChar w:fldCharType="end"/>
            </w:r>
            <w:r w:rsidRPr="00776AEC">
              <w:rPr>
                <w:i/>
                <w:sz w:val="16"/>
                <w:szCs w:val="16"/>
                <w:lang w:val="en-US"/>
              </w:rPr>
              <w:t>_READ) AND (C.3.4.10)])</w:t>
            </w:r>
          </w:p>
        </w:tc>
        <w:tc>
          <w:tcPr>
            <w:tcW w:w="1960" w:type="dxa"/>
            <w:shd w:val="clear" w:color="auto" w:fill="auto"/>
            <w:vAlign w:val="center"/>
          </w:tcPr>
          <w:p w:rsidR="000E606D" w:rsidRPr="00776AEC" w:rsidRDefault="000E606D" w:rsidP="000E606D">
            <w:pPr>
              <w:pStyle w:val="gemTab10pt"/>
            </w:pPr>
            <w:r w:rsidRPr="00776AEC">
              <w:t xml:space="preserve">siehe </w:t>
            </w:r>
            <w:r w:rsidRPr="00776AEC">
              <w:fldChar w:fldCharType="begin"/>
            </w:r>
            <w:r w:rsidRPr="00776AEC">
              <w:instrText xml:space="preserve"> REF _Ref279048717 \r \h  \* MERGEFORMAT </w:instrText>
            </w:r>
            <w:r w:rsidRPr="00776AEC">
              <w:fldChar w:fldCharType="separate"/>
            </w:r>
            <w:r>
              <w:t>Hinweis 39:</w:t>
            </w:r>
            <w:r w:rsidRPr="00776AEC">
              <w:fldChar w:fldCharType="end"/>
            </w:r>
          </w:p>
        </w:tc>
      </w:tr>
      <w:tr w:rsidR="000E606D" w:rsidRPr="005544B7">
        <w:tc>
          <w:tcPr>
            <w:tcW w:w="1908" w:type="dxa"/>
            <w:shd w:val="clear" w:color="auto" w:fill="auto"/>
            <w:vAlign w:val="center"/>
          </w:tcPr>
          <w:p w:rsidR="000E606D" w:rsidRPr="00776AEC" w:rsidRDefault="000E606D" w:rsidP="000E606D">
            <w:pPr>
              <w:pStyle w:val="gemTab10pt"/>
              <w:rPr>
                <w:smallCaps/>
                <w:lang w:val="en-GB"/>
              </w:rPr>
            </w:pPr>
            <w:r w:rsidRPr="00776AEC">
              <w:rPr>
                <w:smallCaps/>
                <w:lang w:val="en-GB"/>
              </w:rPr>
              <w:t>Erase Bianry</w:t>
            </w:r>
          </w:p>
          <w:p w:rsidR="000E606D" w:rsidRPr="00776AEC" w:rsidRDefault="000E606D" w:rsidP="000E606D">
            <w:pPr>
              <w:pStyle w:val="gemTab10pt"/>
              <w:rPr>
                <w:smallCaps/>
                <w:lang w:val="en-GB"/>
              </w:rPr>
            </w:pPr>
            <w:r w:rsidRPr="00776AEC">
              <w:rPr>
                <w:smallCaps/>
                <w:lang w:val="en-GB"/>
              </w:rPr>
              <w:t>Set Logical EOF</w:t>
            </w:r>
          </w:p>
          <w:p w:rsidR="000E606D" w:rsidRPr="00776AEC" w:rsidRDefault="000E606D" w:rsidP="000E606D">
            <w:pPr>
              <w:pStyle w:val="gemTab10pt"/>
              <w:rPr>
                <w:smallCaps/>
                <w:lang w:val="en-GB"/>
              </w:rPr>
            </w:pPr>
            <w:r w:rsidRPr="00776AEC">
              <w:rPr>
                <w:smallCaps/>
                <w:lang w:val="en-GB"/>
              </w:rPr>
              <w:t>(P1P2 = ‘90 00’)</w:t>
            </w:r>
          </w:p>
          <w:p w:rsidR="000E606D" w:rsidRPr="00776AEC" w:rsidRDefault="000E606D" w:rsidP="000E606D">
            <w:pPr>
              <w:pStyle w:val="gemTab10pt"/>
              <w:rPr>
                <w:smallCaps/>
                <w:lang w:val="en-GB"/>
              </w:rPr>
            </w:pPr>
            <w:r w:rsidRPr="00776AEC">
              <w:rPr>
                <w:smallCaps/>
                <w:lang w:val="en-GB"/>
              </w:rPr>
              <w:t>Update Binary</w:t>
            </w:r>
          </w:p>
          <w:p w:rsidR="000E606D" w:rsidRPr="00776AEC" w:rsidRDefault="000E606D" w:rsidP="000E606D">
            <w:pPr>
              <w:pStyle w:val="gemTab10pt"/>
              <w:rPr>
                <w:smallCaps/>
                <w:lang w:val="en-GB"/>
              </w:rPr>
            </w:pPr>
            <w:r w:rsidRPr="00776AEC">
              <w:rPr>
                <w:smallCaps/>
                <w:lang w:val="en-GB"/>
              </w:rPr>
              <w:t>Write</w:t>
            </w:r>
            <w:r w:rsidRPr="00776AEC">
              <w:rPr>
                <w:smallCaps/>
                <w:lang w:val="en-GB"/>
              </w:rPr>
              <w:tab/>
              <w:t>Binary</w:t>
            </w:r>
          </w:p>
        </w:tc>
        <w:tc>
          <w:tcPr>
            <w:tcW w:w="5040" w:type="dxa"/>
            <w:gridSpan w:val="2"/>
            <w:shd w:val="clear" w:color="auto" w:fill="auto"/>
            <w:vAlign w:val="center"/>
          </w:tcPr>
          <w:p w:rsidR="000E606D" w:rsidRPr="00776AEC" w:rsidRDefault="000E606D" w:rsidP="000E606D">
            <w:pPr>
              <w:pStyle w:val="gemTab10pt"/>
              <w:rPr>
                <w:lang w:val="en-US"/>
              </w:rPr>
            </w:pPr>
            <w:r w:rsidRPr="00776AEC">
              <w:rPr>
                <w:lang w:val="en-US"/>
              </w:rPr>
              <w:t>[PWD(</w:t>
            </w:r>
            <w:r w:rsidRPr="00776AEC">
              <w:fldChar w:fldCharType="begin"/>
            </w:r>
            <w:r w:rsidRPr="00776AEC">
              <w:rPr>
                <w:lang w:val="en-US"/>
              </w:rPr>
              <w:instrText xml:space="preserve"> REF oMRPIN_NFD \h  \* MERGEFORMAT </w:instrText>
            </w:r>
            <w:r w:rsidRPr="00776AEC">
              <w:fldChar w:fldCharType="separate"/>
            </w:r>
            <w:r w:rsidRPr="00DF01BE">
              <w:rPr>
                <w:lang w:val="en-US"/>
              </w:rPr>
              <w:t>MRPIN.NFD</w:t>
            </w:r>
            <w:r w:rsidRPr="00776AEC">
              <w:fldChar w:fldCharType="end"/>
            </w:r>
            <w:r w:rsidRPr="00776AEC">
              <w:rPr>
                <w:lang w:val="en-US"/>
              </w:rPr>
              <w:t>)   AND   flagTI.15</w:t>
            </w:r>
          </w:p>
          <w:p w:rsidR="000E606D" w:rsidRPr="00776AEC" w:rsidRDefault="000E606D" w:rsidP="000E606D">
            <w:pPr>
              <w:pStyle w:val="gemTab10pt"/>
              <w:rPr>
                <w:lang w:val="en-US"/>
              </w:rPr>
            </w:pPr>
            <w:r w:rsidRPr="00776AEC">
              <w:rPr>
                <w:i/>
                <w:sz w:val="16"/>
                <w:szCs w:val="16"/>
                <w:lang w:val="en-US"/>
              </w:rPr>
              <w:t>(informativ:  [PWD(</w:t>
            </w:r>
            <w:r w:rsidRPr="00776AEC">
              <w:rPr>
                <w:i/>
                <w:sz w:val="16"/>
                <w:szCs w:val="16"/>
                <w:lang w:val="en-US"/>
              </w:rPr>
              <w:fldChar w:fldCharType="begin"/>
            </w:r>
            <w:r w:rsidRPr="00776AEC">
              <w:rPr>
                <w:i/>
                <w:sz w:val="16"/>
                <w:szCs w:val="16"/>
                <w:lang w:val="en-US"/>
              </w:rPr>
              <w:instrText xml:space="preserve"> REF oMRPIN_NFD \h  \* MERGEFORMAT </w:instrText>
            </w:r>
            <w:r w:rsidRPr="00776AEC">
              <w:rPr>
                <w:i/>
                <w:sz w:val="16"/>
                <w:szCs w:val="16"/>
                <w:lang w:val="en-US"/>
              </w:rPr>
            </w:r>
            <w:r w:rsidRPr="00776AEC">
              <w:rPr>
                <w:i/>
                <w:sz w:val="16"/>
                <w:szCs w:val="16"/>
                <w:lang w:val="en-US"/>
              </w:rPr>
              <w:fldChar w:fldCharType="separate"/>
            </w:r>
            <w:r w:rsidRPr="00DF01BE">
              <w:rPr>
                <w:i/>
                <w:sz w:val="16"/>
                <w:szCs w:val="16"/>
                <w:lang w:val="en-US"/>
              </w:rPr>
              <w:t>MRPIN.NFD</w:t>
            </w:r>
            <w:r w:rsidRPr="00776AEC">
              <w:rPr>
                <w:i/>
                <w:sz w:val="16"/>
                <w:szCs w:val="16"/>
                <w:lang w:val="en-US"/>
              </w:rPr>
              <w:fldChar w:fldCharType="end"/>
            </w:r>
            <w:r w:rsidRPr="00776AEC">
              <w:rPr>
                <w:i/>
                <w:sz w:val="16"/>
                <w:szCs w:val="16"/>
                <w:lang w:val="en-US"/>
              </w:rPr>
              <w:t>) AND (C.2.10)])</w:t>
            </w:r>
          </w:p>
        </w:tc>
        <w:tc>
          <w:tcPr>
            <w:tcW w:w="1960" w:type="dxa"/>
            <w:shd w:val="clear" w:color="auto" w:fill="auto"/>
            <w:vAlign w:val="center"/>
          </w:tcPr>
          <w:p w:rsidR="000E606D" w:rsidRPr="005544B7" w:rsidRDefault="000E606D" w:rsidP="000E606D">
            <w:pPr>
              <w:pStyle w:val="gemTab10pt"/>
            </w:pPr>
            <w:r w:rsidRPr="00776AEC">
              <w:t xml:space="preserve">siehe </w:t>
            </w:r>
            <w:r w:rsidRPr="00776AEC">
              <w:fldChar w:fldCharType="begin"/>
            </w:r>
            <w:r w:rsidRPr="00776AEC">
              <w:instrText xml:space="preserve"> REF _Ref279048731 \r \h  \* MERG</w:instrText>
            </w:r>
            <w:r w:rsidRPr="00776AEC">
              <w:instrText>E</w:instrText>
            </w:r>
            <w:r w:rsidRPr="00776AEC">
              <w:instrText xml:space="preserve">FORMAT </w:instrText>
            </w:r>
            <w:r w:rsidRPr="00776AEC">
              <w:fldChar w:fldCharType="separate"/>
            </w:r>
            <w:r>
              <w:t>Hinweis 40:</w:t>
            </w:r>
            <w:r w:rsidRPr="00776AEC">
              <w:fldChar w:fldCharType="end"/>
            </w:r>
          </w:p>
        </w:tc>
      </w:tr>
      <w:tr w:rsidR="000E606D" w:rsidRPr="005544B7">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1908" w:type="dxa"/>
            <w:shd w:val="clear" w:color="auto" w:fill="auto"/>
            <w:vAlign w:val="center"/>
          </w:tcPr>
          <w:p w:rsidR="000E606D" w:rsidRPr="005544B7" w:rsidRDefault="000E606D" w:rsidP="000E606D">
            <w:pPr>
              <w:pStyle w:val="gemTab10pt"/>
            </w:pPr>
            <w:r w:rsidRPr="005544B7">
              <w:t>alle</w:t>
            </w:r>
          </w:p>
        </w:tc>
        <w:tc>
          <w:tcPr>
            <w:tcW w:w="5040" w:type="dxa"/>
            <w:gridSpan w:val="2"/>
            <w:shd w:val="clear" w:color="auto" w:fill="auto"/>
            <w:vAlign w:val="center"/>
          </w:tcPr>
          <w:p w:rsidR="000E606D" w:rsidRPr="005544B7" w:rsidRDefault="000E606D" w:rsidP="000E606D">
            <w:pPr>
              <w:pStyle w:val="gemTab10pt"/>
            </w:pPr>
            <w:r w:rsidRPr="005544B7">
              <w:t>herstellerspezifisch</w:t>
            </w:r>
          </w:p>
        </w:tc>
        <w:tc>
          <w:tcPr>
            <w:tcW w:w="1960" w:type="dxa"/>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flagTI.18</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w:t>
            </w:r>
            <w:r w:rsidRPr="005544B7">
              <w:rPr>
                <w:sz w:val="18"/>
                <w:szCs w:val="18"/>
                <w:lang w:val="en-US"/>
              </w:rPr>
              <w:t>[PWD(</w:t>
            </w:r>
            <w:r w:rsidRPr="005544B7">
              <w:rPr>
                <w:sz w:val="18"/>
                <w:szCs w:val="18"/>
              </w:rPr>
              <w:fldChar w:fldCharType="begin"/>
            </w:r>
            <w:r w:rsidRPr="005544B7">
              <w:rPr>
                <w:sz w:val="18"/>
                <w:szCs w:val="18"/>
                <w:lang w:val="en-US"/>
              </w:rPr>
              <w:instrText xml:space="preserve"> REF oMRPIN_NFD \h  \* MERGEFORMAT </w:instrText>
            </w:r>
            <w:r w:rsidRPr="005544B7">
              <w:rPr>
                <w:sz w:val="18"/>
                <w:szCs w:val="18"/>
              </w:rPr>
            </w:r>
            <w:r w:rsidRPr="005544B7">
              <w:rPr>
                <w:sz w:val="18"/>
                <w:szCs w:val="18"/>
              </w:rPr>
              <w:fldChar w:fldCharType="separate"/>
            </w:r>
            <w:r w:rsidRPr="00DF01BE">
              <w:rPr>
                <w:sz w:val="18"/>
                <w:szCs w:val="18"/>
                <w:lang w:val="en-US"/>
              </w:rPr>
              <w:t>MRPIN.NFD</w:t>
            </w:r>
            <w:r w:rsidRPr="005544B7">
              <w:rPr>
                <w:sz w:val="18"/>
                <w:szCs w:val="18"/>
              </w:rPr>
              <w:fldChar w:fldCharType="end"/>
            </w:r>
            <w:r w:rsidRPr="005544B7">
              <w:rPr>
                <w:sz w:val="18"/>
                <w:szCs w:val="18"/>
                <w:lang w:val="en-GB"/>
              </w:rPr>
              <w:t>_READ</w:t>
            </w:r>
            <w:r w:rsidRPr="005544B7">
              <w:rPr>
                <w:sz w:val="18"/>
                <w:szCs w:val="18"/>
                <w:lang w:val="en-US"/>
              </w:rPr>
              <w:t>) AND flagTI.17]</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 xml:space="preserve"> C2.7 </w:t>
            </w:r>
          </w:p>
          <w:p w:rsidR="000E606D" w:rsidRPr="005544B7" w:rsidRDefault="000E606D" w:rsidP="000E606D">
            <w:pPr>
              <w:pStyle w:val="gemTab10pt"/>
              <w:rPr>
                <w:lang w:val="en-GB"/>
              </w:rPr>
            </w:pPr>
            <w:r w:rsidRPr="005544B7">
              <w:rPr>
                <w:i/>
                <w:sz w:val="16"/>
                <w:szCs w:val="16"/>
                <w:lang w:val="en-US"/>
              </w:rPr>
              <w:tab/>
              <w:t xml:space="preserve"> [PWD(</w:t>
            </w:r>
            <w:r w:rsidRPr="005544B7">
              <w:rPr>
                <w:i/>
                <w:sz w:val="16"/>
                <w:szCs w:val="16"/>
                <w:lang w:val="en-US"/>
              </w:rPr>
              <w:fldChar w:fldCharType="begin"/>
            </w:r>
            <w:r w:rsidRPr="005544B7">
              <w:rPr>
                <w:i/>
                <w:sz w:val="16"/>
                <w:szCs w:val="16"/>
                <w:lang w:val="en-US"/>
              </w:rPr>
              <w:instrText xml:space="preserve"> REF oMRPIN_NFD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MRPIN.NFD</w:t>
            </w:r>
            <w:r w:rsidRPr="005544B7">
              <w:rPr>
                <w:i/>
                <w:sz w:val="16"/>
                <w:szCs w:val="16"/>
                <w:lang w:val="en-US"/>
              </w:rPr>
              <w:fldChar w:fldCharType="end"/>
            </w:r>
            <w:r w:rsidRPr="005544B7">
              <w:rPr>
                <w:i/>
                <w:sz w:val="16"/>
                <w:szCs w:val="16"/>
                <w:lang w:val="en-US"/>
              </w:rPr>
              <w:t>_READ) AND (C.3.4.10)])</w:t>
            </w:r>
          </w:p>
        </w:tc>
        <w:tc>
          <w:tcPr>
            <w:tcW w:w="1960" w:type="dxa"/>
            <w:tcBorders>
              <w:left w:val="single" w:sz="4" w:space="0" w:color="auto"/>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_Ref279048717 \r \h  \* MERG</w:instrText>
            </w:r>
            <w:r w:rsidRPr="005544B7">
              <w:instrText>E</w:instrText>
            </w:r>
            <w:r w:rsidRPr="005544B7">
              <w:instrText xml:space="preserve">FORMAT </w:instrText>
            </w:r>
            <w:r w:rsidRPr="005544B7">
              <w:fldChar w:fldCharType="separate"/>
            </w:r>
            <w:r>
              <w:t>Hinweis 39:</w:t>
            </w:r>
            <w:r w:rsidRPr="005544B7">
              <w:fldChar w:fldCharType="end"/>
            </w:r>
          </w:p>
        </w:tc>
      </w:tr>
      <w:tr w:rsidR="000E606D" w:rsidRPr="005544B7">
        <w:tc>
          <w:tcPr>
            <w:tcW w:w="1908" w:type="dxa"/>
            <w:tcBorders>
              <w:right w:val="single" w:sz="4" w:space="0" w:color="auto"/>
            </w:tcBorders>
            <w:shd w:val="clear" w:color="auto" w:fill="auto"/>
            <w:vAlign w:val="center"/>
          </w:tcPr>
          <w:p w:rsidR="000E606D" w:rsidRPr="00776AEC" w:rsidRDefault="000E606D" w:rsidP="000E606D">
            <w:pPr>
              <w:pStyle w:val="gemTab10pt"/>
              <w:rPr>
                <w:smallCaps/>
                <w:lang w:val="en-GB"/>
              </w:rPr>
            </w:pPr>
            <w:r w:rsidRPr="00776AEC">
              <w:rPr>
                <w:smallCaps/>
                <w:lang w:val="en-GB"/>
              </w:rPr>
              <w:t>Erase Bianry</w:t>
            </w:r>
          </w:p>
          <w:p w:rsidR="000E606D" w:rsidRPr="00776AEC" w:rsidRDefault="000E606D" w:rsidP="000E606D">
            <w:pPr>
              <w:pStyle w:val="gemTab10pt"/>
              <w:rPr>
                <w:smallCaps/>
                <w:lang w:val="en-GB"/>
              </w:rPr>
            </w:pPr>
            <w:r w:rsidRPr="00776AEC">
              <w:rPr>
                <w:smallCaps/>
                <w:lang w:val="en-GB"/>
              </w:rPr>
              <w:t>Set Logical EOF</w:t>
            </w:r>
          </w:p>
          <w:p w:rsidR="000E606D" w:rsidRPr="00776AEC" w:rsidRDefault="000E606D" w:rsidP="000E606D">
            <w:pPr>
              <w:pStyle w:val="gemTab10pt"/>
              <w:rPr>
                <w:smallCaps/>
                <w:lang w:val="en-GB"/>
              </w:rPr>
            </w:pPr>
            <w:r w:rsidRPr="00776AEC">
              <w:rPr>
                <w:smallCaps/>
                <w:lang w:val="en-GB"/>
              </w:rPr>
              <w:t>(P1P2 = ‘90 00’)</w:t>
            </w:r>
          </w:p>
          <w:p w:rsidR="000E606D" w:rsidRPr="00776AEC" w:rsidRDefault="000E606D" w:rsidP="000E606D">
            <w:pPr>
              <w:pStyle w:val="gemTab10pt"/>
              <w:rPr>
                <w:smallCaps/>
                <w:lang w:val="en-GB"/>
              </w:rPr>
            </w:pPr>
            <w:r w:rsidRPr="00776AEC">
              <w:rPr>
                <w:smallCaps/>
                <w:lang w:val="en-GB"/>
              </w:rPr>
              <w:t>Update Binary</w:t>
            </w:r>
          </w:p>
          <w:p w:rsidR="000E606D" w:rsidRPr="00776AEC" w:rsidRDefault="000E606D" w:rsidP="000E606D">
            <w:pPr>
              <w:pStyle w:val="gemTab10pt"/>
              <w:rPr>
                <w:smallCaps/>
                <w:lang w:val="en-GB"/>
              </w:rPr>
            </w:pPr>
            <w:r w:rsidRPr="00776AEC">
              <w:rPr>
                <w:smallCaps/>
                <w:lang w:val="en-GB"/>
              </w:rPr>
              <w:t>Write</w:t>
            </w:r>
            <w:r w:rsidRPr="00776AEC">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776AEC" w:rsidRDefault="000E606D" w:rsidP="000E606D">
            <w:pPr>
              <w:pStyle w:val="gemTab10pt"/>
              <w:rPr>
                <w:lang w:val="en-US"/>
              </w:rPr>
            </w:pPr>
            <w:r w:rsidRPr="00776AEC">
              <w:rPr>
                <w:lang w:val="en-US"/>
              </w:rPr>
              <w:tab/>
              <w:t>SmMac(</w:t>
            </w:r>
            <w:r w:rsidRPr="00776AEC">
              <w:rPr>
                <w:lang w:val="en-US"/>
              </w:rPr>
              <w:fldChar w:fldCharType="begin"/>
            </w:r>
            <w:r w:rsidRPr="00776AEC">
              <w:rPr>
                <w:lang w:val="en-US"/>
              </w:rPr>
              <w:instrText xml:space="preserve"> REF  oSK_CAN \h  \* MERGEFORMAT </w:instrText>
            </w:r>
            <w:r w:rsidRPr="00776AEC">
              <w:rPr>
                <w:lang w:val="en-US"/>
              </w:rPr>
            </w:r>
            <w:r w:rsidRPr="00776AEC">
              <w:rPr>
                <w:lang w:val="en-US"/>
              </w:rPr>
              <w:fldChar w:fldCharType="separate"/>
            </w:r>
            <w:r w:rsidRPr="00DF01BE">
              <w:rPr>
                <w:lang w:val="en-GB"/>
              </w:rPr>
              <w:t>SK.CAN</w:t>
            </w:r>
            <w:r w:rsidRPr="00776AEC">
              <w:rPr>
                <w:lang w:val="en-US"/>
              </w:rPr>
              <w:fldChar w:fldCharType="end"/>
            </w:r>
            <w:r w:rsidRPr="00776AEC">
              <w:rPr>
                <w:lang w:val="en-US"/>
              </w:rPr>
              <w:t>)</w:t>
            </w:r>
          </w:p>
          <w:p w:rsidR="000E606D" w:rsidRPr="00776AEC" w:rsidRDefault="000E606D" w:rsidP="000E606D">
            <w:pPr>
              <w:pStyle w:val="gemTab10pt"/>
              <w:rPr>
                <w:lang w:val="en-US"/>
              </w:rPr>
            </w:pPr>
            <w:r w:rsidRPr="00776AEC">
              <w:rPr>
                <w:lang w:val="en-US"/>
              </w:rPr>
              <w:t>AND</w:t>
            </w:r>
            <w:r w:rsidRPr="00776AEC">
              <w:rPr>
                <w:lang w:val="en-US"/>
              </w:rPr>
              <w:tab/>
              <w:t>SmCmdEnc</w:t>
            </w:r>
          </w:p>
          <w:p w:rsidR="000E606D" w:rsidRPr="00776AEC" w:rsidRDefault="000E606D" w:rsidP="000E606D">
            <w:pPr>
              <w:pStyle w:val="gemTab10pt"/>
              <w:rPr>
                <w:lang w:val="en-GB"/>
              </w:rPr>
            </w:pPr>
            <w:r w:rsidRPr="00776AEC">
              <w:rPr>
                <w:lang w:val="en-US"/>
              </w:rPr>
              <w:t>AND</w:t>
            </w:r>
            <w:r w:rsidRPr="00776AEC">
              <w:rPr>
                <w:lang w:val="en-US"/>
              </w:rPr>
              <w:tab/>
              <w:t>PWD(</w:t>
            </w:r>
            <w:r w:rsidRPr="00776AEC">
              <w:fldChar w:fldCharType="begin"/>
            </w:r>
            <w:r w:rsidRPr="00776AEC">
              <w:rPr>
                <w:lang w:val="en-US"/>
              </w:rPr>
              <w:instrText xml:space="preserve"> REF oMRPIN_NFD \h  \* MERGEFORMAT </w:instrText>
            </w:r>
            <w:r w:rsidRPr="00776AEC">
              <w:fldChar w:fldCharType="separate"/>
            </w:r>
            <w:r w:rsidRPr="00DF01BE">
              <w:rPr>
                <w:lang w:val="en-US"/>
              </w:rPr>
              <w:t>MRPIN.NFD</w:t>
            </w:r>
            <w:r w:rsidRPr="00776AEC">
              <w:fldChar w:fldCharType="end"/>
            </w:r>
            <w:r w:rsidRPr="00776AEC">
              <w:rPr>
                <w:lang w:val="en-US"/>
              </w:rPr>
              <w:t>)   AND   flagTI.15]</w:t>
            </w:r>
          </w:p>
          <w:p w:rsidR="000E606D" w:rsidRPr="00776AEC" w:rsidRDefault="000E606D" w:rsidP="000E606D">
            <w:pPr>
              <w:pStyle w:val="gemTab10pt"/>
              <w:rPr>
                <w:lang w:val="en-GB"/>
              </w:rPr>
            </w:pPr>
            <w:r w:rsidRPr="00776AEC">
              <w:rPr>
                <w:i/>
                <w:sz w:val="16"/>
                <w:szCs w:val="16"/>
                <w:lang w:val="en-US"/>
              </w:rPr>
              <w:t>(informativ:  [PWD(</w:t>
            </w:r>
            <w:r w:rsidRPr="00776AEC">
              <w:rPr>
                <w:i/>
                <w:sz w:val="16"/>
                <w:szCs w:val="16"/>
                <w:lang w:val="en-US"/>
              </w:rPr>
              <w:fldChar w:fldCharType="begin"/>
            </w:r>
            <w:r w:rsidRPr="00776AEC">
              <w:rPr>
                <w:i/>
                <w:sz w:val="16"/>
                <w:szCs w:val="16"/>
                <w:lang w:val="en-US"/>
              </w:rPr>
              <w:instrText xml:space="preserve"> REF oMRPIN_NFD \h  \* MERGEFORMAT </w:instrText>
            </w:r>
            <w:r w:rsidRPr="00776AEC">
              <w:rPr>
                <w:i/>
                <w:sz w:val="16"/>
                <w:szCs w:val="16"/>
                <w:lang w:val="en-US"/>
              </w:rPr>
            </w:r>
            <w:r w:rsidRPr="00776AEC">
              <w:rPr>
                <w:i/>
                <w:sz w:val="16"/>
                <w:szCs w:val="16"/>
                <w:lang w:val="en-US"/>
              </w:rPr>
              <w:fldChar w:fldCharType="separate"/>
            </w:r>
            <w:r w:rsidRPr="00DF01BE">
              <w:rPr>
                <w:i/>
                <w:sz w:val="16"/>
                <w:szCs w:val="16"/>
                <w:lang w:val="en-US"/>
              </w:rPr>
              <w:t>MRPIN.NFD</w:t>
            </w:r>
            <w:r w:rsidRPr="00776AEC">
              <w:rPr>
                <w:i/>
                <w:sz w:val="16"/>
                <w:szCs w:val="16"/>
                <w:lang w:val="en-US"/>
              </w:rPr>
              <w:fldChar w:fldCharType="end"/>
            </w:r>
            <w:r w:rsidRPr="00776AEC">
              <w:rPr>
                <w:i/>
                <w:sz w:val="16"/>
                <w:szCs w:val="16"/>
                <w:lang w:val="en-US"/>
              </w:rPr>
              <w:t>) AND (C.2.10)])</w:t>
            </w:r>
          </w:p>
        </w:tc>
        <w:tc>
          <w:tcPr>
            <w:tcW w:w="1960" w:type="dxa"/>
            <w:tcBorders>
              <w:left w:val="single" w:sz="4" w:space="0" w:color="auto"/>
            </w:tcBorders>
            <w:shd w:val="clear" w:color="auto" w:fill="auto"/>
            <w:vAlign w:val="center"/>
          </w:tcPr>
          <w:p w:rsidR="000E606D" w:rsidRPr="005544B7" w:rsidRDefault="000E606D" w:rsidP="000E606D">
            <w:pPr>
              <w:pStyle w:val="gemTab10pt"/>
            </w:pPr>
            <w:r w:rsidRPr="00776AEC">
              <w:t xml:space="preserve">siehe </w:t>
            </w:r>
            <w:r w:rsidRPr="00776AEC">
              <w:fldChar w:fldCharType="begin"/>
            </w:r>
            <w:r w:rsidRPr="00776AEC">
              <w:instrText xml:space="preserve"> REF _Ref279048731 \r \h  \* MERG</w:instrText>
            </w:r>
            <w:r w:rsidRPr="00776AEC">
              <w:instrText>E</w:instrText>
            </w:r>
            <w:r w:rsidRPr="00776AEC">
              <w:instrText xml:space="preserve">FORMAT </w:instrText>
            </w:r>
            <w:r w:rsidRPr="00776AEC">
              <w:fldChar w:fldCharType="separate"/>
            </w:r>
            <w:r>
              <w:t>Hinweis 40:</w:t>
            </w:r>
            <w:r w:rsidRPr="00776AEC">
              <w:fldChar w:fldCharType="end"/>
            </w:r>
          </w:p>
        </w:tc>
      </w:tr>
      <w:tr w:rsidR="000E606D" w:rsidRPr="005544B7">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bookmarkStart w:id="416" w:name="_Ref277863385"/>
      <w:bookmarkStart w:id="417" w:name="_Ref278290214"/>
      <w:bookmarkStart w:id="418" w:name="_Ref279048454"/>
      <w:bookmarkStart w:id="419" w:name="_Ref279048599"/>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5544B7" w:rsidRDefault="000E606D" w:rsidP="000E606D">
      <w:pPr>
        <w:pStyle w:val="afiHinweise"/>
      </w:pPr>
      <w:bookmarkStart w:id="420" w:name="_Ref279048717"/>
      <w:bookmarkEnd w:id="419"/>
      <w:r w:rsidRPr="005544B7">
        <w:t>Profil.10 kennzeichnet die Rolle einer "Umgebung zur Wahrnehmung</w:t>
      </w:r>
      <w:bookmarkEnd w:id="416"/>
      <w:r w:rsidRPr="005544B7">
        <w:t xml:space="preserve"> der Rechte des Ve</w:t>
      </w:r>
      <w:r w:rsidRPr="005544B7">
        <w:t>r</w:t>
      </w:r>
      <w:r w:rsidRPr="005544B7">
        <w:t>sicherten" (UzWdRdV) im Kontrollbereich eines Leistungserbringers, die zum Zugriff auf die Notfalldaten b</w:t>
      </w:r>
      <w:r w:rsidRPr="005544B7">
        <w:t>e</w:t>
      </w:r>
      <w:r w:rsidRPr="005544B7">
        <w:t>rechtigt ist.</w:t>
      </w:r>
      <w:bookmarkEnd w:id="417"/>
      <w:r w:rsidRPr="005544B7">
        <w:t xml:space="preserve"> Dies ist der Unterschied zum Profil Profil.1 (E-Kiosk).</w:t>
      </w:r>
      <w:bookmarkEnd w:id="418"/>
      <w:bookmarkEnd w:id="420"/>
    </w:p>
    <w:p w:rsidR="000E606D" w:rsidRPr="005544B7" w:rsidRDefault="000E606D" w:rsidP="000E606D">
      <w:pPr>
        <w:pStyle w:val="afiHinweise"/>
      </w:pPr>
      <w:bookmarkStart w:id="421" w:name="_Ref279048731"/>
      <w:r w:rsidRPr="005544B7">
        <w:t>Das Lösch- und Schreibrecht mit Profil Profil.10 ist beschränkt auf das Wiederherste</w:t>
      </w:r>
      <w:r w:rsidRPr="005544B7">
        <w:t>l</w:t>
      </w:r>
      <w:r w:rsidRPr="005544B7">
        <w:t>len der Daten aus einem Backup. Diese Beschränkung ist außerhalb der eGK durchzusetzen.</w:t>
      </w:r>
      <w:bookmarkEnd w:id="421"/>
    </w:p>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22" w:name="_Toc503163417"/>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oDF_NFD \h </w:instrText>
      </w:r>
      <w:r w:rsidRPr="005544B7">
        <w:rPr>
          <w:rFonts w:hint="eastAsia"/>
        </w:rPr>
        <w:instrText xml:space="preserve"> \* MERGEFORMAT </w:instrText>
      </w:r>
      <w:r w:rsidRPr="005544B7">
        <w:fldChar w:fldCharType="separate"/>
      </w:r>
      <w:r w:rsidRPr="005544B7">
        <w:t>DF.NFD</w:t>
      </w:r>
      <w:r w:rsidRPr="005544B7">
        <w:fldChar w:fldCharType="end"/>
      </w:r>
      <w:r w:rsidRPr="005544B7">
        <w:t xml:space="preserve"> / </w:t>
      </w:r>
      <w:bookmarkStart w:id="423" w:name="oEF_StatusNotfalldatensatz"/>
      <w:r w:rsidRPr="005544B7">
        <w:t>EF.StatusNFD</w:t>
      </w:r>
      <w:bookmarkEnd w:id="423"/>
      <w:bookmarkEnd w:id="422"/>
    </w:p>
    <w:p w:rsidR="000E606D" w:rsidRPr="005544B7" w:rsidRDefault="000E606D" w:rsidP="000E606D">
      <w:pPr>
        <w:pStyle w:val="gemStandard"/>
      </w:pPr>
      <w:r w:rsidRPr="005544B7">
        <w:t>Diese Datei enthält die Information über den Status des Notfalldatensatzes.</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r w:rsidRPr="005544B7">
        <w:rPr>
          <w:b/>
        </w:rPr>
        <w:t xml:space="preserve"> / </w:t>
      </w:r>
      <w:r w:rsidRPr="005544B7">
        <w:rPr>
          <w:b/>
        </w:rPr>
        <w:fldChar w:fldCharType="begin"/>
      </w:r>
      <w:r w:rsidRPr="005544B7">
        <w:rPr>
          <w:b/>
        </w:rPr>
        <w:instrText xml:space="preserve"> REF  oEF_StatusNotfalldatensatz \h  \* MERGEFORMAT </w:instrText>
      </w:r>
      <w:r w:rsidRPr="005544B7">
        <w:rPr>
          <w:b/>
        </w:rPr>
      </w:r>
      <w:r w:rsidRPr="005544B7">
        <w:rPr>
          <w:b/>
        </w:rPr>
        <w:fldChar w:fldCharType="separate"/>
      </w:r>
      <w:r w:rsidRPr="00DF01BE">
        <w:rPr>
          <w:b/>
        </w:rPr>
        <w:t>EF.StatusNFD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oEF_StatusNotfalldatensatz \h  \* MERGEFORMAT </w:instrText>
      </w:r>
      <w:r w:rsidRPr="005544B7">
        <w:fldChar w:fldCharType="separate"/>
      </w:r>
      <w:r w:rsidRPr="005544B7">
        <w:t>EF.StatusNFD</w:t>
      </w:r>
      <w:r w:rsidRPr="005544B7">
        <w:fldChar w:fldCharType="end"/>
      </w:r>
      <w:r w:rsidRPr="005544B7">
        <w:t xml:space="preserve"> MUSS die in Tab_eGK_ObjSys_046 dargestellten initialisierten A</w:t>
      </w:r>
      <w:r w:rsidRPr="005544B7">
        <w:t>t</w:t>
      </w:r>
      <w:r w:rsidRPr="005544B7">
        <w: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24" w:name="_Toc465414300"/>
      <w:r w:rsidRPr="005544B7">
        <w:t xml:space="preserve">Tabelle </w:t>
      </w:r>
      <w:r w:rsidRPr="005544B7">
        <w:fldChar w:fldCharType="begin"/>
      </w:r>
      <w:r w:rsidRPr="005544B7">
        <w:instrText xml:space="preserve"> SEQ Tabelle \* ARABIC </w:instrText>
      </w:r>
      <w:r w:rsidRPr="005544B7">
        <w:fldChar w:fldCharType="separate"/>
      </w:r>
      <w:r>
        <w:rPr>
          <w:noProof/>
        </w:rPr>
        <w:t>48</w:t>
      </w:r>
      <w:r w:rsidRPr="005544B7">
        <w:fldChar w:fldCharType="end"/>
      </w:r>
      <w:r w:rsidRPr="005544B7">
        <w:t xml:space="preserve">: Tab_eGK_ObjSys_046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r w:rsidRPr="005544B7">
        <w:rPr>
          <w:b w:val="0"/>
        </w:rPr>
        <w:fldChar w:fldCharType="end"/>
      </w:r>
      <w:r w:rsidRPr="005544B7">
        <w:t xml:space="preserve"> / </w:t>
      </w:r>
      <w:r w:rsidRPr="005544B7">
        <w:fldChar w:fldCharType="begin"/>
      </w:r>
      <w:r w:rsidRPr="005544B7">
        <w:instrText xml:space="preserve"> REF  oEF_StatusNotfalldatensatz \h  \* MERGEFORMAT </w:instrText>
      </w:r>
      <w:r w:rsidRPr="005544B7">
        <w:fldChar w:fldCharType="separate"/>
      </w:r>
      <w:r w:rsidRPr="005544B7">
        <w:t>EF.StatusNFD</w:t>
      </w:r>
      <w:bookmarkEnd w:id="42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E606D" w:rsidRPr="005544B7" w:rsidTr="000E606D">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rsidTr="000E606D">
        <w:tc>
          <w:tcPr>
            <w:tcW w:w="2448" w:type="dxa"/>
            <w:gridSpan w:val="2"/>
            <w:shd w:val="clear" w:color="auto" w:fill="auto"/>
          </w:tcPr>
          <w:p w:rsidR="000E606D" w:rsidRPr="005544B7" w:rsidRDefault="000E606D" w:rsidP="000E606D">
            <w:pPr>
              <w:pStyle w:val="gemTab10pt"/>
            </w:pPr>
            <w:r w:rsidRPr="005544B7">
              <w:t>Objekttyp</w:t>
            </w:r>
          </w:p>
        </w:tc>
        <w:tc>
          <w:tcPr>
            <w:tcW w:w="4500" w:type="dxa"/>
            <w:shd w:val="clear" w:color="auto" w:fill="auto"/>
          </w:tcPr>
          <w:p w:rsidR="000E606D" w:rsidRPr="005544B7" w:rsidRDefault="000E606D" w:rsidP="000E606D">
            <w:pPr>
              <w:pStyle w:val="gemTab10pt"/>
            </w:pPr>
            <w:r w:rsidRPr="005544B7">
              <w:t>transparentes Elementary File</w:t>
            </w:r>
          </w:p>
        </w:tc>
        <w:tc>
          <w:tcPr>
            <w:tcW w:w="1980" w:type="dxa"/>
            <w:gridSpan w:val="2"/>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D0 0E</w:t>
            </w:r>
            <w:r>
              <w:t>’</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0E</w:t>
            </w:r>
            <w:r>
              <w:t>’</w:t>
            </w:r>
            <w:r w:rsidRPr="005544B7">
              <w:t>= 14</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flagTransactionMode</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0019</w:t>
            </w:r>
            <w:r>
              <w:t>’</w:t>
            </w:r>
            <w:r w:rsidRPr="005544B7">
              <w:t xml:space="preserve"> Oktett = 25 Oktett</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776AEC" w:rsidRDefault="000E606D" w:rsidP="000E606D">
            <w:pPr>
              <w:pStyle w:val="gemTab10pt"/>
              <w:rPr>
                <w:i/>
                <w:lang w:val="en-GB"/>
              </w:rPr>
            </w:pPr>
            <w:r w:rsidRPr="00776AEC">
              <w:rPr>
                <w:i/>
              </w:rPr>
              <w:t>positionLog</w:t>
            </w:r>
            <w:r w:rsidRPr="00776AEC">
              <w:rPr>
                <w:i/>
              </w:rPr>
              <w:t>i</w:t>
            </w:r>
            <w:r w:rsidRPr="00776AEC">
              <w:rPr>
                <w:i/>
              </w:rPr>
              <w:t>calEndOfFile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776AEC">
              <w:t>‘0019’</w:t>
            </w:r>
          </w:p>
        </w:tc>
        <w:tc>
          <w:tcPr>
            <w:tcW w:w="1980" w:type="dxa"/>
            <w:gridSpan w:val="2"/>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 falls Option_logische_Kanäle vorhanden ist, sonst herstellerspezifisch</w:t>
            </w:r>
          </w:p>
        </w:tc>
        <w:tc>
          <w:tcPr>
            <w:tcW w:w="1980" w:type="dxa"/>
            <w:gridSpan w:val="2"/>
            <w:tcBorders>
              <w:bottom w:val="single" w:sz="6" w:space="0" w:color="000000"/>
            </w:tcBorders>
            <w:shd w:val="clear" w:color="auto" w:fill="auto"/>
            <w:vAlign w:val="center"/>
          </w:tcPr>
          <w:p w:rsidR="000E606D" w:rsidRPr="005544B7" w:rsidRDefault="000E606D" w:rsidP="000E606D">
            <w:pPr>
              <w:pStyle w:val="Beschriftung"/>
            </w:pPr>
          </w:p>
        </w:tc>
      </w:tr>
      <w:tr w:rsidR="000E606D" w:rsidRPr="00BE28E2" w:rsidTr="000E606D">
        <w:tc>
          <w:tcPr>
            <w:tcW w:w="2448" w:type="dxa"/>
            <w:gridSpan w:val="2"/>
            <w:tcBorders>
              <w:bottom w:val="single" w:sz="4" w:space="0" w:color="auto"/>
            </w:tcBorders>
            <w:shd w:val="clear" w:color="auto" w:fill="auto"/>
            <w:vAlign w:val="center"/>
          </w:tcPr>
          <w:p w:rsidR="000E606D" w:rsidRPr="00776AEC" w:rsidRDefault="000E606D" w:rsidP="000E606D">
            <w:pPr>
              <w:pStyle w:val="gemTab10pt"/>
              <w:rPr>
                <w:i/>
              </w:rPr>
            </w:pPr>
            <w:r w:rsidRPr="00776AEC">
              <w:rPr>
                <w:i/>
              </w:rPr>
              <w:t>body</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776AEC">
              <w:t>‘00…00’</w:t>
            </w:r>
          </w:p>
        </w:tc>
        <w:tc>
          <w:tcPr>
            <w:tcW w:w="1980" w:type="dxa"/>
            <w:gridSpan w:val="2"/>
            <w:tcBorders>
              <w:bottom w:val="single" w:sz="4" w:space="0" w:color="auto"/>
            </w:tcBorders>
            <w:shd w:val="clear" w:color="auto" w:fill="auto"/>
            <w:vAlign w:val="center"/>
          </w:tcPr>
          <w:p w:rsidR="000E606D" w:rsidRPr="00BE28E2" w:rsidRDefault="000E606D" w:rsidP="000E606D">
            <w:pPr>
              <w:pStyle w:val="gemTab10pt"/>
            </w:pPr>
          </w:p>
        </w:tc>
      </w:tr>
      <w:tr w:rsidR="000E606D" w:rsidRPr="00BE28E2" w:rsidTr="000E606D">
        <w:trPr>
          <w:gridAfter w:val="1"/>
          <w:wAfter w:w="20" w:type="dxa"/>
        </w:trPr>
        <w:tc>
          <w:tcPr>
            <w:tcW w:w="8908" w:type="dxa"/>
            <w:gridSpan w:val="4"/>
            <w:tcBorders>
              <w:bottom w:val="single" w:sz="4" w:space="0" w:color="auto"/>
            </w:tcBorders>
            <w:shd w:val="clear" w:color="auto" w:fill="000000"/>
            <w:vAlign w:val="center"/>
          </w:tcPr>
          <w:p w:rsidR="000E606D" w:rsidRPr="00BE28E2" w:rsidRDefault="000E606D" w:rsidP="000E606D">
            <w:pPr>
              <w:pStyle w:val="gemTab10pt"/>
            </w:pPr>
            <w:r w:rsidRPr="00BE28E2">
              <w:t>Zugriffsregeln für die Kontaktschnittstelle</w:t>
            </w:r>
          </w:p>
        </w:tc>
      </w:tr>
      <w:tr w:rsidR="000E606D" w:rsidRPr="00BE28E2" w:rsidTr="000E606D">
        <w:trPr>
          <w:gridAfter w:val="1"/>
          <w:wAfter w:w="20" w:type="dxa"/>
        </w:trPr>
        <w:tc>
          <w:tcPr>
            <w:tcW w:w="1908" w:type="dxa"/>
            <w:shd w:val="clear" w:color="auto" w:fill="E0E0E0"/>
            <w:vAlign w:val="center"/>
          </w:tcPr>
          <w:p w:rsidR="000E606D" w:rsidRPr="00BE28E2" w:rsidRDefault="000E606D" w:rsidP="000E606D">
            <w:pPr>
              <w:pStyle w:val="gemTab10pt"/>
            </w:pPr>
            <w:r w:rsidRPr="00BE28E2">
              <w:t>Zugriffsart</w:t>
            </w:r>
          </w:p>
        </w:tc>
        <w:tc>
          <w:tcPr>
            <w:tcW w:w="5040" w:type="dxa"/>
            <w:gridSpan w:val="2"/>
            <w:shd w:val="clear" w:color="auto" w:fill="E0E0E0"/>
            <w:vAlign w:val="center"/>
          </w:tcPr>
          <w:p w:rsidR="000E606D" w:rsidRPr="00BE28E2" w:rsidRDefault="000E606D" w:rsidP="000E606D">
            <w:pPr>
              <w:pStyle w:val="gemTab10pt"/>
            </w:pPr>
            <w:r w:rsidRPr="00BE28E2">
              <w:t>Zugriffsbedingung</w:t>
            </w:r>
          </w:p>
        </w:tc>
        <w:tc>
          <w:tcPr>
            <w:tcW w:w="1960" w:type="dxa"/>
            <w:shd w:val="clear" w:color="auto" w:fill="E0E0E0"/>
            <w:vAlign w:val="center"/>
          </w:tcPr>
          <w:p w:rsidR="000E606D" w:rsidRPr="00BE28E2" w:rsidRDefault="000E606D" w:rsidP="000E606D">
            <w:pPr>
              <w:pStyle w:val="gemTab10pt"/>
            </w:pPr>
            <w:r w:rsidRPr="00BE28E2">
              <w:t>Bemerkung</w:t>
            </w:r>
          </w:p>
        </w:tc>
      </w:tr>
      <w:tr w:rsidR="000E606D" w:rsidRPr="00BE28E2" w:rsidTr="000E606D">
        <w:trPr>
          <w:gridAfter w:val="1"/>
          <w:wAfter w:w="20" w:type="dxa"/>
        </w:trPr>
        <w:tc>
          <w:tcPr>
            <w:tcW w:w="8908" w:type="dxa"/>
            <w:gridSpan w:val="4"/>
            <w:tcBorders>
              <w:bottom w:val="single" w:sz="4" w:space="0" w:color="auto"/>
            </w:tcBorders>
            <w:shd w:val="clear" w:color="auto" w:fill="E0E0E0"/>
            <w:vAlign w:val="center"/>
          </w:tcPr>
          <w:p w:rsidR="000E606D" w:rsidRPr="00BE28E2" w:rsidRDefault="000E606D" w:rsidP="000E606D">
            <w:pPr>
              <w:pStyle w:val="gemTab10pt"/>
            </w:pPr>
            <w:r w:rsidRPr="00BE28E2">
              <w:t>Zugriffsregel für logischen LCS „Operational state (a</w:t>
            </w:r>
            <w:r w:rsidRPr="00BE28E2">
              <w:t>c</w:t>
            </w:r>
            <w:r w:rsidRPr="00BE28E2">
              <w:t>tivated)” kontaktbehaftet</w:t>
            </w:r>
          </w:p>
        </w:tc>
      </w:tr>
      <w:tr w:rsidR="000E606D" w:rsidRPr="00BE28E2" w:rsidTr="000E606D">
        <w:trPr>
          <w:gridAfter w:val="1"/>
          <w:wAfter w:w="20" w:type="dxa"/>
        </w:trPr>
        <w:tc>
          <w:tcPr>
            <w:tcW w:w="1908" w:type="dxa"/>
            <w:shd w:val="clear" w:color="auto" w:fill="auto"/>
            <w:vAlign w:val="center"/>
          </w:tcPr>
          <w:p w:rsidR="000E606D" w:rsidRPr="00BE28E2" w:rsidRDefault="000E606D" w:rsidP="000E606D">
            <w:pPr>
              <w:pStyle w:val="gemTab10pt"/>
            </w:pPr>
            <w:r w:rsidRPr="00BE28E2">
              <w:rPr>
                <w:smallCaps/>
              </w:rPr>
              <w:t>Delete</w:t>
            </w:r>
          </w:p>
        </w:tc>
        <w:tc>
          <w:tcPr>
            <w:tcW w:w="5040" w:type="dxa"/>
            <w:gridSpan w:val="2"/>
            <w:shd w:val="clear" w:color="auto" w:fill="auto"/>
            <w:vAlign w:val="center"/>
          </w:tcPr>
          <w:p w:rsidR="000E606D" w:rsidRPr="00BE28E2" w:rsidRDefault="000E606D" w:rsidP="000E606D">
            <w:pPr>
              <w:pStyle w:val="gemTab10pt"/>
            </w:pPr>
            <w:r w:rsidRPr="00BE28E2">
              <w:fldChar w:fldCharType="begin"/>
            </w:r>
            <w:r w:rsidRPr="00BE28E2">
              <w:instrText xml:space="preserve"> REF oAUT_CMS \h  \* MERGEFORMAT </w:instrText>
            </w:r>
            <w:r w:rsidRPr="00BE28E2">
              <w:fldChar w:fldCharType="separate"/>
            </w:r>
            <w:r w:rsidRPr="00776AEC">
              <w:t>AUT_CMS</w:t>
            </w:r>
            <w:r w:rsidRPr="00BE28E2">
              <w:fldChar w:fldCharType="end"/>
            </w:r>
          </w:p>
        </w:tc>
        <w:tc>
          <w:tcPr>
            <w:tcW w:w="1960" w:type="dxa"/>
            <w:shd w:val="clear" w:color="auto" w:fill="auto"/>
            <w:vAlign w:val="center"/>
          </w:tcPr>
          <w:p w:rsidR="000E606D" w:rsidRPr="00BE28E2" w:rsidRDefault="000E606D" w:rsidP="000E606D">
            <w:pPr>
              <w:pStyle w:val="gemTab10pt"/>
            </w:pPr>
          </w:p>
        </w:tc>
      </w:tr>
      <w:tr w:rsidR="000E606D" w:rsidRPr="00BE28E2" w:rsidTr="000E606D">
        <w:trPr>
          <w:gridAfter w:val="1"/>
          <w:wAfter w:w="20" w:type="dxa"/>
        </w:trPr>
        <w:tc>
          <w:tcPr>
            <w:tcW w:w="1908" w:type="dxa"/>
            <w:shd w:val="clear" w:color="auto" w:fill="auto"/>
            <w:vAlign w:val="center"/>
          </w:tcPr>
          <w:p w:rsidR="000E606D" w:rsidRPr="00BE28E2" w:rsidRDefault="000E606D" w:rsidP="000E606D">
            <w:pPr>
              <w:pStyle w:val="gemTab10pt"/>
              <w:rPr>
                <w:smallCaps/>
                <w:lang w:val="en-GB"/>
              </w:rPr>
            </w:pPr>
            <w:r w:rsidRPr="00BE28E2">
              <w:rPr>
                <w:smallCaps/>
                <w:lang w:val="en-GB"/>
              </w:rPr>
              <w:t>Read</w:t>
            </w:r>
            <w:r w:rsidRPr="00BE28E2">
              <w:rPr>
                <w:smallCaps/>
                <w:lang w:val="en-GB"/>
              </w:rPr>
              <w:tab/>
              <w:t>Binary</w:t>
            </w:r>
          </w:p>
        </w:tc>
        <w:tc>
          <w:tcPr>
            <w:tcW w:w="5040" w:type="dxa"/>
            <w:gridSpan w:val="2"/>
            <w:shd w:val="clear" w:color="auto" w:fill="auto"/>
            <w:vAlign w:val="center"/>
          </w:tcPr>
          <w:p w:rsidR="000E606D" w:rsidRPr="00BE28E2" w:rsidRDefault="000E606D" w:rsidP="000E606D">
            <w:pPr>
              <w:pStyle w:val="gemTab10pt"/>
              <w:rPr>
                <w:lang w:val="en-US"/>
              </w:rPr>
            </w:pPr>
            <w:r w:rsidRPr="00BE28E2">
              <w:rPr>
                <w:lang w:val="en-GB"/>
              </w:rPr>
              <w:tab/>
            </w:r>
            <w:r w:rsidRPr="00BE28E2">
              <w:rPr>
                <w:lang w:val="en-US"/>
              </w:rPr>
              <w:t>flagTI.18</w:t>
            </w:r>
          </w:p>
          <w:p w:rsidR="000E606D" w:rsidRPr="00BE28E2" w:rsidRDefault="000E606D" w:rsidP="000E606D">
            <w:pPr>
              <w:pStyle w:val="gemTab10pt"/>
              <w:rPr>
                <w:lang w:val="en-US"/>
              </w:rPr>
            </w:pPr>
            <w:r w:rsidRPr="00BE28E2">
              <w:rPr>
                <w:lang w:val="en-US"/>
              </w:rPr>
              <w:t>OR</w:t>
            </w:r>
            <w:r w:rsidRPr="00BE28E2">
              <w:rPr>
                <w:lang w:val="en-US"/>
              </w:rPr>
              <w:tab/>
              <w:t>[PWD(</w:t>
            </w:r>
            <w:r w:rsidRPr="00BE28E2">
              <w:fldChar w:fldCharType="begin"/>
            </w:r>
            <w:r w:rsidRPr="00BE28E2">
              <w:rPr>
                <w:lang w:val="en-US"/>
              </w:rPr>
              <w:instrText xml:space="preserve"> REF oMRPIN_NFD \h  \* MERGEFORMAT </w:instrText>
            </w:r>
            <w:r w:rsidRPr="00BE28E2">
              <w:fldChar w:fldCharType="separate"/>
            </w:r>
            <w:r w:rsidRPr="00DF01BE">
              <w:rPr>
                <w:lang w:val="en-US"/>
              </w:rPr>
              <w:t>MRPIN.NFD</w:t>
            </w:r>
            <w:r w:rsidRPr="00BE28E2">
              <w:fldChar w:fldCharType="end"/>
            </w:r>
            <w:r w:rsidRPr="00BE28E2">
              <w:rPr>
                <w:lang w:val="en-GB"/>
              </w:rPr>
              <w:t>_READ</w:t>
            </w:r>
            <w:r w:rsidRPr="00BE28E2">
              <w:rPr>
                <w:lang w:val="en-US"/>
              </w:rPr>
              <w:t>) AND flagTI.17]</w:t>
            </w:r>
          </w:p>
          <w:p w:rsidR="000E606D" w:rsidRPr="00BE28E2" w:rsidRDefault="000E606D" w:rsidP="000E606D">
            <w:pPr>
              <w:pStyle w:val="gemTab10pt"/>
              <w:rPr>
                <w:i/>
                <w:sz w:val="16"/>
                <w:szCs w:val="16"/>
                <w:lang w:val="en-US"/>
              </w:rPr>
            </w:pPr>
            <w:r w:rsidRPr="00BE28E2">
              <w:rPr>
                <w:i/>
                <w:sz w:val="16"/>
                <w:szCs w:val="16"/>
                <w:lang w:val="en-US"/>
              </w:rPr>
              <w:t xml:space="preserve">(informativ: </w:t>
            </w:r>
            <w:r w:rsidRPr="00BE28E2">
              <w:rPr>
                <w:i/>
                <w:sz w:val="16"/>
                <w:szCs w:val="16"/>
                <w:lang w:val="en-US"/>
              </w:rPr>
              <w:tab/>
              <w:t xml:space="preserve">OR C2.7 </w:t>
            </w:r>
          </w:p>
          <w:p w:rsidR="000E606D" w:rsidRPr="00BE28E2" w:rsidRDefault="000E606D" w:rsidP="000E606D">
            <w:pPr>
              <w:pStyle w:val="gemTab10pt"/>
              <w:rPr>
                <w:lang w:val="en-US"/>
              </w:rPr>
            </w:pPr>
            <w:r w:rsidRPr="00BE28E2">
              <w:rPr>
                <w:i/>
                <w:sz w:val="16"/>
                <w:szCs w:val="16"/>
                <w:lang w:val="en-US"/>
              </w:rPr>
              <w:tab/>
              <w:t>OR [PWD(</w:t>
            </w:r>
            <w:r w:rsidRPr="00BE28E2">
              <w:rPr>
                <w:i/>
                <w:sz w:val="16"/>
                <w:szCs w:val="16"/>
                <w:lang w:val="en-US"/>
              </w:rPr>
              <w:fldChar w:fldCharType="begin"/>
            </w:r>
            <w:r w:rsidRPr="00BE28E2">
              <w:rPr>
                <w:i/>
                <w:sz w:val="16"/>
                <w:szCs w:val="16"/>
                <w:lang w:val="en-US"/>
              </w:rPr>
              <w:instrText xml:space="preserve"> REF oMRPIN_NFD \h  \* MERGEFORMAT </w:instrText>
            </w:r>
            <w:r w:rsidRPr="00BE28E2">
              <w:rPr>
                <w:i/>
                <w:sz w:val="16"/>
                <w:szCs w:val="16"/>
                <w:lang w:val="en-US"/>
              </w:rPr>
            </w:r>
            <w:r w:rsidRPr="00BE28E2">
              <w:rPr>
                <w:i/>
                <w:sz w:val="16"/>
                <w:szCs w:val="16"/>
                <w:lang w:val="en-US"/>
              </w:rPr>
              <w:fldChar w:fldCharType="separate"/>
            </w:r>
            <w:r w:rsidRPr="00DF01BE">
              <w:rPr>
                <w:i/>
                <w:sz w:val="16"/>
                <w:szCs w:val="16"/>
                <w:lang w:val="en-US"/>
              </w:rPr>
              <w:t>MRPIN.NFD</w:t>
            </w:r>
            <w:r w:rsidRPr="00BE28E2">
              <w:rPr>
                <w:i/>
                <w:sz w:val="16"/>
                <w:szCs w:val="16"/>
                <w:lang w:val="en-US"/>
              </w:rPr>
              <w:fldChar w:fldCharType="end"/>
            </w:r>
            <w:r w:rsidRPr="00BE28E2">
              <w:rPr>
                <w:i/>
                <w:sz w:val="16"/>
                <w:szCs w:val="16"/>
                <w:lang w:val="en-US"/>
              </w:rPr>
              <w:t>_READ) AND (C.3.4.10)])</w:t>
            </w:r>
          </w:p>
        </w:tc>
        <w:tc>
          <w:tcPr>
            <w:tcW w:w="1960" w:type="dxa"/>
            <w:shd w:val="clear" w:color="auto" w:fill="auto"/>
            <w:vAlign w:val="center"/>
          </w:tcPr>
          <w:p w:rsidR="000E606D" w:rsidRPr="00BE28E2" w:rsidRDefault="000E606D" w:rsidP="000E606D">
            <w:pPr>
              <w:pStyle w:val="gemTab10pt"/>
            </w:pPr>
            <w:r w:rsidRPr="00BE28E2">
              <w:t xml:space="preserve">siehe </w:t>
            </w:r>
            <w:r w:rsidRPr="00BE28E2">
              <w:fldChar w:fldCharType="begin"/>
            </w:r>
            <w:r w:rsidRPr="00BE28E2">
              <w:instrText xml:space="preserve"> REF _Ref279048717 \r \h  \* MERGEFORMAT </w:instrText>
            </w:r>
            <w:r w:rsidRPr="00BE28E2">
              <w:fldChar w:fldCharType="separate"/>
            </w:r>
            <w:r>
              <w:t>Hinweis 39:</w:t>
            </w:r>
            <w:r w:rsidRPr="00BE28E2">
              <w:fldChar w:fldCharType="end"/>
            </w:r>
          </w:p>
        </w:tc>
      </w:tr>
      <w:tr w:rsidR="000E606D" w:rsidRPr="005544B7" w:rsidTr="000E606D">
        <w:trPr>
          <w:gridAfter w:val="1"/>
          <w:wAfter w:w="20" w:type="dxa"/>
        </w:trPr>
        <w:tc>
          <w:tcPr>
            <w:tcW w:w="1908" w:type="dxa"/>
            <w:shd w:val="clear" w:color="auto" w:fill="auto"/>
            <w:vAlign w:val="center"/>
          </w:tcPr>
          <w:p w:rsidR="000E606D" w:rsidRPr="00776AEC" w:rsidRDefault="000E606D" w:rsidP="000E606D">
            <w:pPr>
              <w:pStyle w:val="gemTab10pt"/>
              <w:rPr>
                <w:smallCaps/>
                <w:lang w:val="en-GB"/>
              </w:rPr>
            </w:pPr>
            <w:r w:rsidRPr="00776AEC">
              <w:rPr>
                <w:smallCaps/>
                <w:lang w:val="en-GB"/>
              </w:rPr>
              <w:t>Erase Bianry</w:t>
            </w:r>
          </w:p>
          <w:p w:rsidR="000E606D" w:rsidRPr="00776AEC" w:rsidRDefault="000E606D" w:rsidP="000E606D">
            <w:pPr>
              <w:pStyle w:val="gemTab10pt"/>
              <w:rPr>
                <w:smallCaps/>
                <w:lang w:val="en-GB"/>
              </w:rPr>
            </w:pPr>
            <w:r w:rsidRPr="00776AEC">
              <w:rPr>
                <w:smallCaps/>
                <w:lang w:val="en-GB"/>
              </w:rPr>
              <w:t>Set Logical EOF</w:t>
            </w:r>
          </w:p>
          <w:p w:rsidR="000E606D" w:rsidRPr="00776AEC" w:rsidRDefault="000E606D" w:rsidP="000E606D">
            <w:pPr>
              <w:pStyle w:val="gemTab10pt"/>
              <w:rPr>
                <w:smallCaps/>
                <w:lang w:val="en-GB"/>
              </w:rPr>
            </w:pPr>
            <w:r w:rsidRPr="00776AEC">
              <w:rPr>
                <w:smallCaps/>
                <w:lang w:val="en-GB"/>
              </w:rPr>
              <w:t xml:space="preserve">(P1P2 = </w:t>
            </w:r>
            <w:r w:rsidRPr="00E401D1">
              <w:rPr>
                <w:smallCaps/>
                <w:lang w:val="en-GB"/>
              </w:rPr>
              <w:t>’8E 00’)</w:t>
            </w:r>
          </w:p>
          <w:p w:rsidR="000E606D" w:rsidRPr="00776AEC" w:rsidRDefault="000E606D" w:rsidP="000E606D">
            <w:pPr>
              <w:pStyle w:val="gemTab10pt"/>
              <w:rPr>
                <w:smallCaps/>
                <w:lang w:val="en-GB"/>
              </w:rPr>
            </w:pPr>
            <w:r w:rsidRPr="00776AEC">
              <w:rPr>
                <w:smallCaps/>
                <w:lang w:val="en-GB"/>
              </w:rPr>
              <w:t>Update Binary</w:t>
            </w:r>
          </w:p>
          <w:p w:rsidR="000E606D" w:rsidRPr="00776AEC" w:rsidRDefault="000E606D" w:rsidP="000E606D">
            <w:pPr>
              <w:pStyle w:val="gemTab10pt"/>
              <w:rPr>
                <w:smallCaps/>
                <w:lang w:val="en-GB"/>
              </w:rPr>
            </w:pPr>
            <w:r w:rsidRPr="00776AEC">
              <w:rPr>
                <w:smallCaps/>
                <w:lang w:val="en-GB"/>
              </w:rPr>
              <w:t>Write</w:t>
            </w:r>
            <w:r w:rsidRPr="00776AEC">
              <w:rPr>
                <w:smallCaps/>
                <w:lang w:val="en-GB"/>
              </w:rPr>
              <w:tab/>
              <w:t>Binary</w:t>
            </w:r>
          </w:p>
        </w:tc>
        <w:tc>
          <w:tcPr>
            <w:tcW w:w="5040" w:type="dxa"/>
            <w:gridSpan w:val="2"/>
            <w:shd w:val="clear" w:color="auto" w:fill="auto"/>
            <w:vAlign w:val="center"/>
          </w:tcPr>
          <w:p w:rsidR="000E606D" w:rsidRPr="00776AEC" w:rsidRDefault="000E606D" w:rsidP="000E606D">
            <w:pPr>
              <w:pStyle w:val="gemTab10pt"/>
              <w:rPr>
                <w:lang w:val="en-US"/>
              </w:rPr>
            </w:pPr>
            <w:r w:rsidRPr="00776AEC">
              <w:rPr>
                <w:lang w:val="en-US"/>
              </w:rPr>
              <w:t>[PWD(</w:t>
            </w:r>
            <w:r w:rsidRPr="00776AEC">
              <w:fldChar w:fldCharType="begin"/>
            </w:r>
            <w:r w:rsidRPr="00776AEC">
              <w:rPr>
                <w:lang w:val="en-US"/>
              </w:rPr>
              <w:instrText xml:space="preserve"> REF oMRPIN_NFD \h  \* MERGEFORMAT </w:instrText>
            </w:r>
            <w:r w:rsidRPr="00776AEC">
              <w:fldChar w:fldCharType="separate"/>
            </w:r>
            <w:r w:rsidRPr="00DF01BE">
              <w:rPr>
                <w:lang w:val="en-US"/>
              </w:rPr>
              <w:t>MRPIN.NFD</w:t>
            </w:r>
            <w:r w:rsidRPr="00776AEC">
              <w:fldChar w:fldCharType="end"/>
            </w:r>
            <w:r w:rsidRPr="00776AEC">
              <w:rPr>
                <w:lang w:val="en-US"/>
              </w:rPr>
              <w:t>)   AND   flagTI.15</w:t>
            </w:r>
          </w:p>
          <w:p w:rsidR="000E606D" w:rsidRPr="00776AEC" w:rsidRDefault="000E606D" w:rsidP="000E606D">
            <w:pPr>
              <w:pStyle w:val="gemTab10pt"/>
              <w:rPr>
                <w:lang w:val="en-US"/>
              </w:rPr>
            </w:pPr>
            <w:r w:rsidRPr="00776AEC">
              <w:rPr>
                <w:i/>
                <w:sz w:val="16"/>
                <w:szCs w:val="16"/>
                <w:lang w:val="en-US"/>
              </w:rPr>
              <w:t>(informativ: OR [PWD(</w:t>
            </w:r>
            <w:r w:rsidRPr="00776AEC">
              <w:rPr>
                <w:i/>
                <w:sz w:val="16"/>
                <w:szCs w:val="16"/>
                <w:lang w:val="en-US"/>
              </w:rPr>
              <w:fldChar w:fldCharType="begin"/>
            </w:r>
            <w:r w:rsidRPr="00776AEC">
              <w:rPr>
                <w:i/>
                <w:sz w:val="16"/>
                <w:szCs w:val="16"/>
                <w:lang w:val="en-US"/>
              </w:rPr>
              <w:instrText xml:space="preserve"> REF oMRPIN_NFD \h  \* MERGEFORMAT </w:instrText>
            </w:r>
            <w:r w:rsidRPr="00776AEC">
              <w:rPr>
                <w:i/>
                <w:sz w:val="16"/>
                <w:szCs w:val="16"/>
                <w:lang w:val="en-US"/>
              </w:rPr>
            </w:r>
            <w:r w:rsidRPr="00776AEC">
              <w:rPr>
                <w:i/>
                <w:sz w:val="16"/>
                <w:szCs w:val="16"/>
                <w:lang w:val="en-US"/>
              </w:rPr>
              <w:fldChar w:fldCharType="separate"/>
            </w:r>
            <w:r w:rsidRPr="00DF01BE">
              <w:rPr>
                <w:i/>
                <w:sz w:val="16"/>
                <w:szCs w:val="16"/>
                <w:lang w:val="en-US"/>
              </w:rPr>
              <w:t>MRPIN.NFD</w:t>
            </w:r>
            <w:r w:rsidRPr="00776AEC">
              <w:rPr>
                <w:i/>
                <w:sz w:val="16"/>
                <w:szCs w:val="16"/>
                <w:lang w:val="en-US"/>
              </w:rPr>
              <w:fldChar w:fldCharType="end"/>
            </w:r>
            <w:r w:rsidRPr="00776AEC">
              <w:rPr>
                <w:i/>
                <w:sz w:val="16"/>
                <w:szCs w:val="16"/>
                <w:lang w:val="en-US"/>
              </w:rPr>
              <w:t>) AND (C.2.10)])</w:t>
            </w:r>
          </w:p>
        </w:tc>
        <w:tc>
          <w:tcPr>
            <w:tcW w:w="1960" w:type="dxa"/>
            <w:shd w:val="clear" w:color="auto" w:fill="auto"/>
            <w:vAlign w:val="center"/>
          </w:tcPr>
          <w:p w:rsidR="000E606D" w:rsidRPr="005544B7" w:rsidRDefault="000E606D" w:rsidP="000E606D">
            <w:pPr>
              <w:pStyle w:val="gemTab10pt"/>
            </w:pPr>
            <w:r w:rsidRPr="00776AEC">
              <w:t xml:space="preserve">siehe </w:t>
            </w:r>
            <w:r w:rsidRPr="00776AEC">
              <w:fldChar w:fldCharType="begin"/>
            </w:r>
            <w:r w:rsidRPr="00776AEC">
              <w:instrText xml:space="preserve"> REF _Ref279048731 \r \h  \* MERG</w:instrText>
            </w:r>
            <w:r w:rsidRPr="00776AEC">
              <w:instrText>E</w:instrText>
            </w:r>
            <w:r w:rsidRPr="00776AEC">
              <w:instrText xml:space="preserve">FORMAT </w:instrText>
            </w:r>
            <w:r w:rsidRPr="00776AEC">
              <w:fldChar w:fldCharType="separate"/>
            </w:r>
            <w:r>
              <w:t>Hinweis 40:</w:t>
            </w:r>
            <w:r w:rsidRPr="00776AEC">
              <w:fldChar w:fldCharType="end"/>
            </w:r>
          </w:p>
        </w:tc>
      </w:tr>
      <w:tr w:rsidR="000E606D" w:rsidRPr="005544B7" w:rsidTr="000E606D">
        <w:trPr>
          <w:gridAfter w:val="1"/>
          <w:wAfter w:w="20" w:type="dxa"/>
        </w:trPr>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rsidTr="000E606D">
        <w:trPr>
          <w:gridAfter w:val="1"/>
          <w:wAfter w:w="20" w:type="dxa"/>
        </w:trPr>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rsidTr="000E606D">
        <w:trPr>
          <w:gridAfter w:val="1"/>
          <w:wAfter w:w="20" w:type="dxa"/>
        </w:trPr>
        <w:tc>
          <w:tcPr>
            <w:tcW w:w="1908" w:type="dxa"/>
            <w:shd w:val="clear" w:color="auto" w:fill="auto"/>
            <w:vAlign w:val="center"/>
          </w:tcPr>
          <w:p w:rsidR="000E606D" w:rsidRPr="005544B7" w:rsidRDefault="000E606D" w:rsidP="000E606D">
            <w:pPr>
              <w:pStyle w:val="gemTab10pt"/>
            </w:pPr>
            <w:r w:rsidRPr="005544B7">
              <w:t>alle</w:t>
            </w:r>
          </w:p>
        </w:tc>
        <w:tc>
          <w:tcPr>
            <w:tcW w:w="5040" w:type="dxa"/>
            <w:gridSpan w:val="2"/>
            <w:shd w:val="clear" w:color="auto" w:fill="auto"/>
            <w:vAlign w:val="center"/>
          </w:tcPr>
          <w:p w:rsidR="000E606D" w:rsidRPr="005544B7" w:rsidRDefault="000E606D" w:rsidP="000E606D">
            <w:pPr>
              <w:pStyle w:val="gemTab10pt"/>
            </w:pPr>
            <w:r w:rsidRPr="005544B7">
              <w:t>herstellerspezifisch</w:t>
            </w:r>
          </w:p>
        </w:tc>
        <w:tc>
          <w:tcPr>
            <w:tcW w:w="1960" w:type="dxa"/>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rPr>
          <w:gridAfter w:val="1"/>
          <w:wAfter w:w="20" w:type="dxa"/>
        </w:trPr>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flagTI.18</w:t>
            </w:r>
          </w:p>
          <w:p w:rsidR="000E606D" w:rsidRPr="005544B7" w:rsidRDefault="000E606D" w:rsidP="000E606D">
            <w:pPr>
              <w:pStyle w:val="gemTab10pt"/>
              <w:rPr>
                <w:lang w:val="en-US"/>
              </w:rPr>
            </w:pPr>
            <w:r w:rsidRPr="005544B7">
              <w:rPr>
                <w:lang w:val="en-US"/>
              </w:rPr>
              <w:t xml:space="preserve">   OR</w:t>
            </w:r>
            <w:r w:rsidRPr="005544B7">
              <w:rPr>
                <w:lang w:val="en-US"/>
              </w:rPr>
              <w:tab/>
              <w:t xml:space="preserve">    </w:t>
            </w:r>
            <w:r w:rsidRPr="005544B7">
              <w:rPr>
                <w:sz w:val="18"/>
                <w:szCs w:val="18"/>
                <w:lang w:val="en-US"/>
              </w:rPr>
              <w:t>[PWD(</w:t>
            </w:r>
            <w:r w:rsidRPr="005544B7">
              <w:rPr>
                <w:sz w:val="18"/>
                <w:szCs w:val="18"/>
              </w:rPr>
              <w:fldChar w:fldCharType="begin"/>
            </w:r>
            <w:r w:rsidRPr="005544B7">
              <w:rPr>
                <w:sz w:val="18"/>
                <w:szCs w:val="18"/>
                <w:lang w:val="en-US"/>
              </w:rPr>
              <w:instrText xml:space="preserve"> REF oMRPIN_NFD \h  \* MERGEFORMAT </w:instrText>
            </w:r>
            <w:r w:rsidRPr="005544B7">
              <w:rPr>
                <w:sz w:val="18"/>
                <w:szCs w:val="18"/>
              </w:rPr>
            </w:r>
            <w:r w:rsidRPr="005544B7">
              <w:rPr>
                <w:sz w:val="18"/>
                <w:szCs w:val="18"/>
              </w:rPr>
              <w:fldChar w:fldCharType="separate"/>
            </w:r>
            <w:r w:rsidRPr="00DF01BE">
              <w:rPr>
                <w:sz w:val="18"/>
                <w:szCs w:val="18"/>
                <w:lang w:val="en-US"/>
              </w:rPr>
              <w:t>MRPIN.NFD</w:t>
            </w:r>
            <w:r w:rsidRPr="005544B7">
              <w:rPr>
                <w:sz w:val="18"/>
                <w:szCs w:val="18"/>
              </w:rPr>
              <w:fldChar w:fldCharType="end"/>
            </w:r>
            <w:r w:rsidRPr="005544B7">
              <w:rPr>
                <w:sz w:val="18"/>
                <w:szCs w:val="18"/>
                <w:lang w:val="en-GB"/>
              </w:rPr>
              <w:t>_READ</w:t>
            </w:r>
            <w:r w:rsidRPr="005544B7">
              <w:rPr>
                <w:sz w:val="18"/>
                <w:szCs w:val="18"/>
                <w:lang w:val="en-US"/>
              </w:rPr>
              <w:t>) AND flagTI.17]</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US"/>
              </w:rPr>
              <w:tab/>
              <w:t xml:space="preserve">OR C2.7 </w:t>
            </w:r>
          </w:p>
          <w:p w:rsidR="000E606D" w:rsidRPr="005544B7" w:rsidRDefault="000E606D" w:rsidP="000E606D">
            <w:pPr>
              <w:pStyle w:val="gemTab10pt"/>
              <w:rPr>
                <w:lang w:val="en-GB"/>
              </w:rPr>
            </w:pP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oMRPIN_NFD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MRPIN.NFD</w:t>
            </w:r>
            <w:r w:rsidRPr="005544B7">
              <w:rPr>
                <w:i/>
                <w:sz w:val="16"/>
                <w:szCs w:val="16"/>
                <w:lang w:val="en-US"/>
              </w:rPr>
              <w:fldChar w:fldCharType="end"/>
            </w:r>
            <w:r w:rsidRPr="005544B7">
              <w:rPr>
                <w:i/>
                <w:sz w:val="16"/>
                <w:szCs w:val="16"/>
                <w:lang w:val="en-US"/>
              </w:rPr>
              <w:t>_READ) AND (C.3.4.10)])</w:t>
            </w:r>
          </w:p>
        </w:tc>
        <w:tc>
          <w:tcPr>
            <w:tcW w:w="1960" w:type="dxa"/>
            <w:tcBorders>
              <w:left w:val="single" w:sz="4" w:space="0" w:color="auto"/>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_Ref279048717 \r \h  \* MERG</w:instrText>
            </w:r>
            <w:r w:rsidRPr="005544B7">
              <w:instrText>E</w:instrText>
            </w:r>
            <w:r w:rsidRPr="005544B7">
              <w:instrText xml:space="preserve">FORMAT </w:instrText>
            </w:r>
            <w:r w:rsidRPr="005544B7">
              <w:fldChar w:fldCharType="separate"/>
            </w:r>
            <w:r>
              <w:t>Hinweis 39:</w:t>
            </w:r>
            <w:r w:rsidRPr="005544B7">
              <w:fldChar w:fldCharType="end"/>
            </w: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B1285B" w:rsidRDefault="000E606D" w:rsidP="000E606D">
            <w:pPr>
              <w:pStyle w:val="gemTab10pt"/>
              <w:rPr>
                <w:smallCaps/>
                <w:lang w:val="en-GB"/>
              </w:rPr>
            </w:pPr>
            <w:r w:rsidRPr="00B1285B">
              <w:rPr>
                <w:smallCaps/>
                <w:lang w:val="en-GB"/>
              </w:rPr>
              <w:t>Erase Bianry</w:t>
            </w:r>
          </w:p>
          <w:p w:rsidR="000E606D" w:rsidRPr="00B1285B" w:rsidRDefault="000E606D" w:rsidP="000E606D">
            <w:pPr>
              <w:pStyle w:val="gemTab10pt"/>
              <w:rPr>
                <w:smallCaps/>
                <w:lang w:val="en-GB"/>
              </w:rPr>
            </w:pPr>
            <w:r w:rsidRPr="00B1285B">
              <w:rPr>
                <w:smallCaps/>
                <w:lang w:val="en-GB"/>
              </w:rPr>
              <w:t>Set Logical EOF</w:t>
            </w:r>
          </w:p>
          <w:p w:rsidR="000E606D" w:rsidRPr="00776AEC" w:rsidRDefault="000E606D" w:rsidP="000E606D">
            <w:pPr>
              <w:pStyle w:val="gemTab10pt"/>
              <w:rPr>
                <w:smallCaps/>
                <w:lang w:val="en-GB"/>
              </w:rPr>
            </w:pPr>
            <w:r w:rsidRPr="00776AEC">
              <w:rPr>
                <w:smallCaps/>
                <w:lang w:val="en-GB"/>
              </w:rPr>
              <w:t>(</w:t>
            </w:r>
            <w:r w:rsidRPr="00E401D1">
              <w:rPr>
                <w:smallCaps/>
                <w:lang w:val="en-GB"/>
              </w:rPr>
              <w:t>P1P2 = ’8E 00’)</w:t>
            </w:r>
          </w:p>
          <w:p w:rsidR="000E606D" w:rsidRPr="00B1285B" w:rsidRDefault="000E606D" w:rsidP="000E606D">
            <w:pPr>
              <w:pStyle w:val="gemTab10pt"/>
              <w:rPr>
                <w:smallCaps/>
                <w:lang w:val="en-GB"/>
              </w:rPr>
            </w:pPr>
            <w:r w:rsidRPr="00B1285B">
              <w:rPr>
                <w:smallCaps/>
                <w:lang w:val="en-GB"/>
              </w:rPr>
              <w:t>Update Binary</w:t>
            </w:r>
          </w:p>
          <w:p w:rsidR="000E606D" w:rsidRPr="00B1285B" w:rsidRDefault="000E606D" w:rsidP="000E606D">
            <w:pPr>
              <w:pStyle w:val="gemTab10pt"/>
              <w:rPr>
                <w:smallCaps/>
                <w:lang w:val="en-GB"/>
              </w:rPr>
            </w:pPr>
            <w:r w:rsidRPr="00B1285B">
              <w:rPr>
                <w:smallCaps/>
                <w:lang w:val="en-GB"/>
              </w:rPr>
              <w:t>Write</w:t>
            </w:r>
            <w:r w:rsidRPr="00B1285B">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B1285B" w:rsidRDefault="000E606D" w:rsidP="000E606D">
            <w:pPr>
              <w:pStyle w:val="gemTab10pt"/>
              <w:rPr>
                <w:lang w:val="en-US"/>
              </w:rPr>
            </w:pPr>
            <w:r w:rsidRPr="00B1285B">
              <w:rPr>
                <w:lang w:val="en-US"/>
              </w:rPr>
              <w:tab/>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lang w:val="en-US"/>
              </w:rPr>
            </w:pPr>
            <w:r w:rsidRPr="00B1285B">
              <w:rPr>
                <w:lang w:val="en-US"/>
              </w:rPr>
              <w:t>AND</w:t>
            </w:r>
            <w:r w:rsidRPr="00B1285B">
              <w:rPr>
                <w:lang w:val="en-US"/>
              </w:rPr>
              <w:tab/>
              <w:t>SmCmdEnc</w:t>
            </w:r>
          </w:p>
          <w:p w:rsidR="000E606D" w:rsidRPr="00B1285B" w:rsidRDefault="000E606D" w:rsidP="000E606D">
            <w:pPr>
              <w:pStyle w:val="gemTab10pt"/>
              <w:rPr>
                <w:lang w:val="en-GB"/>
              </w:rPr>
            </w:pPr>
            <w:r w:rsidRPr="00B1285B">
              <w:rPr>
                <w:lang w:val="en-US"/>
              </w:rPr>
              <w:t>AND</w:t>
            </w:r>
            <w:r w:rsidRPr="00B1285B">
              <w:rPr>
                <w:lang w:val="en-US"/>
              </w:rPr>
              <w:tab/>
              <w:t>PWD(</w:t>
            </w:r>
            <w:r w:rsidRPr="00B1285B">
              <w:fldChar w:fldCharType="begin"/>
            </w:r>
            <w:r w:rsidRPr="00B1285B">
              <w:rPr>
                <w:lang w:val="en-US"/>
              </w:rPr>
              <w:instrText xml:space="preserve"> REF oMRPIN_NFD \h  \* MERGEFORMAT </w:instrText>
            </w:r>
            <w:r w:rsidRPr="00B1285B">
              <w:fldChar w:fldCharType="separate"/>
            </w:r>
            <w:r w:rsidRPr="00DF01BE">
              <w:rPr>
                <w:lang w:val="en-US"/>
              </w:rPr>
              <w:t>MRPIN.NFD</w:t>
            </w:r>
            <w:r w:rsidRPr="00B1285B">
              <w:fldChar w:fldCharType="end"/>
            </w:r>
            <w:r w:rsidRPr="00B1285B">
              <w:rPr>
                <w:lang w:val="en-US"/>
              </w:rPr>
              <w:t>)   AND   flagTI.15]</w:t>
            </w:r>
          </w:p>
          <w:p w:rsidR="000E606D" w:rsidRPr="00B1285B" w:rsidRDefault="000E606D" w:rsidP="000E606D">
            <w:pPr>
              <w:pStyle w:val="gemTab10pt"/>
              <w:rPr>
                <w:lang w:val="en-GB"/>
              </w:rPr>
            </w:pPr>
            <w:r w:rsidRPr="00B1285B">
              <w:rPr>
                <w:i/>
                <w:sz w:val="16"/>
                <w:szCs w:val="16"/>
                <w:lang w:val="en-US"/>
              </w:rPr>
              <w:t>(informativ: OR [PWD(</w:t>
            </w:r>
            <w:r w:rsidRPr="00B1285B">
              <w:rPr>
                <w:i/>
                <w:sz w:val="16"/>
                <w:szCs w:val="16"/>
                <w:lang w:val="en-US"/>
              </w:rPr>
              <w:fldChar w:fldCharType="begin"/>
            </w:r>
            <w:r w:rsidRPr="00B1285B">
              <w:rPr>
                <w:i/>
                <w:sz w:val="16"/>
                <w:szCs w:val="16"/>
                <w:lang w:val="en-US"/>
              </w:rPr>
              <w:instrText xml:space="preserve"> REF oMRPIN_NFD \h  \* MERGEFORMAT </w:instrText>
            </w:r>
            <w:r w:rsidRPr="00B1285B">
              <w:rPr>
                <w:i/>
                <w:sz w:val="16"/>
                <w:szCs w:val="16"/>
                <w:lang w:val="en-US"/>
              </w:rPr>
            </w:r>
            <w:r w:rsidRPr="00B1285B">
              <w:rPr>
                <w:i/>
                <w:sz w:val="16"/>
                <w:szCs w:val="16"/>
                <w:lang w:val="en-US"/>
              </w:rPr>
              <w:fldChar w:fldCharType="separate"/>
            </w:r>
            <w:r w:rsidRPr="00DF01BE">
              <w:rPr>
                <w:i/>
                <w:sz w:val="16"/>
                <w:szCs w:val="16"/>
                <w:lang w:val="en-US"/>
              </w:rPr>
              <w:t>MRPIN.NFD</w:t>
            </w:r>
            <w:r w:rsidRPr="00B1285B">
              <w:rPr>
                <w:i/>
                <w:sz w:val="16"/>
                <w:szCs w:val="16"/>
                <w:lang w:val="en-US"/>
              </w:rPr>
              <w:fldChar w:fldCharType="end"/>
            </w:r>
            <w:r w:rsidRPr="00B1285B">
              <w:rPr>
                <w:i/>
                <w:sz w:val="16"/>
                <w:szCs w:val="16"/>
                <w:lang w:val="en-US"/>
              </w:rPr>
              <w:t>) AND (C.2.10)])</w:t>
            </w:r>
          </w:p>
        </w:tc>
        <w:tc>
          <w:tcPr>
            <w:tcW w:w="1960" w:type="dxa"/>
            <w:tcBorders>
              <w:left w:val="single" w:sz="4" w:space="0" w:color="auto"/>
            </w:tcBorders>
            <w:shd w:val="clear" w:color="auto" w:fill="auto"/>
            <w:vAlign w:val="center"/>
          </w:tcPr>
          <w:p w:rsidR="000E606D" w:rsidRPr="005544B7" w:rsidRDefault="000E606D" w:rsidP="000E606D">
            <w:pPr>
              <w:pStyle w:val="gemTab10pt"/>
            </w:pPr>
            <w:r w:rsidRPr="00B1285B">
              <w:t xml:space="preserve">siehe </w:t>
            </w:r>
            <w:r w:rsidRPr="00B1285B">
              <w:fldChar w:fldCharType="begin"/>
            </w:r>
            <w:r w:rsidRPr="00B1285B">
              <w:instrText xml:space="preserve"> REF _Ref279048731 \r \h  \* MERG</w:instrText>
            </w:r>
            <w:r w:rsidRPr="00B1285B">
              <w:instrText>E</w:instrText>
            </w:r>
            <w:r w:rsidRPr="00B1285B">
              <w:instrText xml:space="preserve">FORMAT </w:instrText>
            </w:r>
            <w:r w:rsidRPr="00B1285B">
              <w:fldChar w:fldCharType="separate"/>
            </w:r>
            <w:r>
              <w:t>Hinweis 40:</w:t>
            </w:r>
            <w:r w:rsidRPr="00B1285B">
              <w:fldChar w:fldCharType="end"/>
            </w:r>
          </w:p>
        </w:tc>
      </w:tr>
      <w:tr w:rsidR="000E606D" w:rsidRPr="005544B7"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lastRenderedPageBreak/>
        <w:sym w:font="Wingdings" w:char="F0D5"/>
      </w:r>
    </w:p>
    <w:p w:rsidR="000E606D" w:rsidRPr="005544B7" w:rsidRDefault="000E606D" w:rsidP="00026833">
      <w:pPr>
        <w:pStyle w:val="berschrift4"/>
      </w:pPr>
      <w:r w:rsidRPr="005544B7">
        <w:fldChar w:fldCharType="begin"/>
      </w:r>
      <w:r w:rsidRPr="005544B7">
        <w:instrText xml:space="preserve"> REF  oMF \h </w:instrText>
      </w:r>
      <w:r w:rsidRPr="005544B7">
        <w:rPr>
          <w:rFonts w:hint="eastAsia"/>
        </w:rPr>
        <w:instrText xml:space="preserve"> \* MERGEFORMAT </w:instrText>
      </w:r>
      <w:r w:rsidRPr="005544B7">
        <w:fldChar w:fldCharType="separate"/>
      </w:r>
      <w:bookmarkStart w:id="425" w:name="_Toc503163418"/>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oDF_NFD \h </w:instrText>
      </w:r>
      <w:r w:rsidRPr="005544B7">
        <w:rPr>
          <w:rFonts w:hint="eastAsia"/>
        </w:rPr>
        <w:instrText xml:space="preserve"> \* MERGEFORMAT </w:instrText>
      </w:r>
      <w:r w:rsidRPr="005544B7">
        <w:fldChar w:fldCharType="separate"/>
      </w:r>
      <w:r w:rsidRPr="005544B7">
        <w:t>DF.NFD</w:t>
      </w:r>
      <w:r w:rsidRPr="005544B7">
        <w:fldChar w:fldCharType="end"/>
      </w:r>
      <w:r w:rsidRPr="005544B7">
        <w:t xml:space="preserve"> / </w:t>
      </w:r>
      <w:bookmarkStart w:id="426" w:name="oMRPIN_NFD"/>
      <w:r w:rsidRPr="005544B7">
        <w:t>MRPIN.NFD</w:t>
      </w:r>
      <w:bookmarkEnd w:id="426"/>
      <w:bookmarkEnd w:id="425"/>
    </w:p>
    <w:p w:rsidR="000E606D" w:rsidRPr="005544B7" w:rsidRDefault="000E606D" w:rsidP="000E606D">
      <w:pPr>
        <w:pStyle w:val="gemStandard"/>
      </w:pPr>
      <w:r w:rsidRPr="005544B7">
        <w:t>Dieses Multireferenz-Passwortobjekt wird zur Freischaltung von Inhalten der Anwendung Notfal</w:t>
      </w:r>
      <w:r w:rsidRPr="005544B7">
        <w:t>l</w:t>
      </w:r>
      <w:r w:rsidRPr="005544B7">
        <w:t xml:space="preserve">datensatz verwendet.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Card-G2-A_2408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r w:rsidRPr="005544B7">
        <w:rPr>
          <w:b/>
        </w:rPr>
        <w:t xml:space="preserve"> / </w:t>
      </w:r>
      <w:r w:rsidRPr="005544B7">
        <w:rPr>
          <w:b/>
        </w:rPr>
        <w:fldChar w:fldCharType="begin"/>
      </w:r>
      <w:r w:rsidRPr="005544B7">
        <w:rPr>
          <w:b/>
        </w:rPr>
        <w:instrText xml:space="preserve"> REF oMRPIN_NFD \h  \* MERGEFORMAT </w:instrText>
      </w:r>
      <w:r w:rsidRPr="005544B7">
        <w:rPr>
          <w:b/>
        </w:rPr>
      </w:r>
      <w:r w:rsidRPr="005544B7">
        <w:rPr>
          <w:b/>
        </w:rPr>
        <w:fldChar w:fldCharType="separate"/>
      </w:r>
      <w:r w:rsidRPr="00DF01BE">
        <w:rPr>
          <w:b/>
        </w:rPr>
        <w:t>MRPIN.NFD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oMRPIN_NFD \h  \* MERGEFORMAT </w:instrText>
      </w:r>
      <w:r w:rsidRPr="005544B7">
        <w:fldChar w:fldCharType="separate"/>
      </w:r>
      <w:r w:rsidRPr="005544B7">
        <w:t>MRPIN.NFD</w:t>
      </w:r>
      <w:r w:rsidRPr="005544B7">
        <w:fldChar w:fldCharType="end"/>
      </w:r>
      <w:r w:rsidRPr="005544B7">
        <w:t xml:space="preserve"> MUSS die in Tab_eGK_ObjSys_047 dargestellten initialisierten Attr</w:t>
      </w:r>
      <w:r w:rsidRPr="005544B7">
        <w:t>i</w:t>
      </w:r>
      <w:r w:rsidRPr="005544B7">
        <w:t>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27" w:name="_Toc465414301"/>
      <w:r w:rsidRPr="005544B7">
        <w:t xml:space="preserve">Tabelle </w:t>
      </w:r>
      <w:r w:rsidRPr="005544B7">
        <w:fldChar w:fldCharType="begin"/>
      </w:r>
      <w:r w:rsidRPr="005544B7">
        <w:instrText xml:space="preserve"> SEQ Tabelle \* ARABIC </w:instrText>
      </w:r>
      <w:r w:rsidRPr="005544B7">
        <w:fldChar w:fldCharType="separate"/>
      </w:r>
      <w:r>
        <w:rPr>
          <w:noProof/>
        </w:rPr>
        <w:t>49</w:t>
      </w:r>
      <w:r w:rsidRPr="005544B7">
        <w:fldChar w:fldCharType="end"/>
      </w:r>
      <w:r w:rsidRPr="005544B7">
        <w:t xml:space="preserve">: Tab_eGK_ObjSys_047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r w:rsidRPr="005544B7">
        <w:rPr>
          <w:b w:val="0"/>
        </w:rPr>
        <w:fldChar w:fldCharType="end"/>
      </w:r>
      <w:r w:rsidRPr="005544B7">
        <w:t xml:space="preserve"> / </w:t>
      </w:r>
      <w:r w:rsidRPr="005544B7">
        <w:fldChar w:fldCharType="begin"/>
      </w:r>
      <w:r w:rsidRPr="005544B7">
        <w:instrText xml:space="preserve"> REF oMRPIN_NFD \h  \* MERGEFORMAT </w:instrText>
      </w:r>
      <w:r w:rsidRPr="005544B7">
        <w:fldChar w:fldCharType="separate"/>
      </w:r>
      <w:r w:rsidRPr="005544B7">
        <w:t>MRPIN.NFD</w:t>
      </w:r>
      <w:bookmarkEnd w:id="427"/>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rsidTr="000E606D">
        <w:trPr>
          <w:trHeight w:val="284"/>
          <w:tblHeader/>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03</w:t>
            </w:r>
            <w:r>
              <w:t>’</w:t>
            </w:r>
            <w:r w:rsidRPr="005544B7">
              <w:t xml:space="preserve"> = 3</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(P1=’0’)</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(P1=’0’)</w:t>
            </w:r>
          </w:p>
        </w:tc>
        <w:tc>
          <w:tcPr>
            <w:tcW w:w="3513" w:type="dxa"/>
            <w:shd w:val="clear" w:color="auto" w:fill="auto"/>
            <w:vAlign w:val="center"/>
          </w:tcPr>
          <w:p w:rsidR="000E606D" w:rsidRPr="00B1285B" w:rsidRDefault="000E606D" w:rsidP="000E606D">
            <w:pPr>
              <w:pStyle w:val="gemTab10pt"/>
              <w:rPr>
                <w:strike/>
                <w:lang w:val="en-GB"/>
              </w:rPr>
            </w:pPr>
            <w:r w:rsidRPr="00B1285B">
              <w:rPr>
                <w:lang w:val="en-GB"/>
              </w:rPr>
              <w:t>ALWAYS</w:t>
            </w:r>
          </w:p>
        </w:tc>
        <w:tc>
          <w:tcPr>
            <w:tcW w:w="1908" w:type="dxa"/>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(P1=’1’)</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(P1=’1’)</w:t>
            </w:r>
          </w:p>
        </w:tc>
        <w:tc>
          <w:tcPr>
            <w:tcW w:w="3513" w:type="dxa"/>
            <w:shd w:val="clear" w:color="auto" w:fill="auto"/>
            <w:vAlign w:val="center"/>
          </w:tcPr>
          <w:p w:rsidR="000E606D" w:rsidRPr="00B1285B" w:rsidRDefault="000E606D" w:rsidP="000E606D">
            <w:pPr>
              <w:pStyle w:val="gemTab10pt"/>
              <w:rPr>
                <w:lang w:val="en-GB"/>
              </w:rPr>
            </w:pPr>
            <w:r w:rsidRPr="00B1285B">
              <w:rPr>
                <w:lang w:val="en-GB"/>
              </w:rPr>
              <w:t>NEVER</w:t>
            </w:r>
          </w:p>
        </w:tc>
        <w:tc>
          <w:tcPr>
            <w:tcW w:w="1908" w:type="dxa"/>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lang w:val="en-US"/>
              </w:rPr>
            </w:pPr>
            <w:r w:rsidRPr="00B1285B">
              <w:rPr>
                <w:smallCaps/>
                <w:lang w:val="en-US"/>
              </w:rPr>
              <w:t>Change RD, P1=0</w:t>
            </w:r>
          </w:p>
        </w:tc>
        <w:tc>
          <w:tcPr>
            <w:tcW w:w="3513" w:type="dxa"/>
            <w:shd w:val="clear" w:color="auto" w:fill="auto"/>
            <w:vAlign w:val="center"/>
          </w:tcPr>
          <w:p w:rsidR="000E606D" w:rsidRPr="00B1285B" w:rsidRDefault="000E606D" w:rsidP="000E606D">
            <w:pPr>
              <w:pStyle w:val="gemTab10pt"/>
            </w:pPr>
            <w:r w:rsidRPr="00B1285B">
              <w:t>ALWAYS</w:t>
            </w:r>
          </w:p>
        </w:tc>
        <w:tc>
          <w:tcPr>
            <w:tcW w:w="1908" w:type="dxa"/>
            <w:shd w:val="clear" w:color="auto" w:fill="auto"/>
            <w:vAlign w:val="center"/>
          </w:tcPr>
          <w:p w:rsidR="000E606D" w:rsidRPr="00B1285B" w:rsidRDefault="000E606D" w:rsidP="000E606D">
            <w:pPr>
              <w:pStyle w:val="gemTab10pt"/>
            </w:pP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lang w:val="en-US"/>
              </w:rPr>
            </w:pPr>
            <w:r w:rsidRPr="00B1285B">
              <w:rPr>
                <w:smallCaps/>
                <w:lang w:val="en-US"/>
              </w:rPr>
              <w:t>Get Pin Status</w:t>
            </w:r>
          </w:p>
        </w:tc>
        <w:tc>
          <w:tcPr>
            <w:tcW w:w="3513" w:type="dxa"/>
            <w:shd w:val="clear" w:color="auto" w:fill="auto"/>
            <w:vAlign w:val="center"/>
          </w:tcPr>
          <w:p w:rsidR="000E606D" w:rsidRPr="00B1285B" w:rsidRDefault="000E606D" w:rsidP="000E606D">
            <w:pPr>
              <w:pStyle w:val="gemTab10pt"/>
            </w:pPr>
            <w:r w:rsidRPr="00B1285B">
              <w:t>ALWAYS</w:t>
            </w:r>
          </w:p>
        </w:tc>
        <w:tc>
          <w:tcPr>
            <w:tcW w:w="1908" w:type="dxa"/>
            <w:shd w:val="clear" w:color="auto" w:fill="auto"/>
            <w:vAlign w:val="center"/>
          </w:tcPr>
          <w:p w:rsidR="000E606D" w:rsidRPr="00B1285B" w:rsidRDefault="000E606D" w:rsidP="000E606D">
            <w:pPr>
              <w:pStyle w:val="gemTab10pt"/>
            </w:pP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rPr>
            </w:pPr>
            <w:r w:rsidRPr="00B1285B">
              <w:rPr>
                <w:smallCaps/>
              </w:rPr>
              <w:t>Reset RC. P1 aus der Menge {0, 1}</w:t>
            </w:r>
          </w:p>
        </w:tc>
        <w:tc>
          <w:tcPr>
            <w:tcW w:w="3513" w:type="dxa"/>
            <w:shd w:val="clear" w:color="auto" w:fill="auto"/>
            <w:vAlign w:val="center"/>
          </w:tcPr>
          <w:p w:rsidR="000E606D" w:rsidRPr="00B1285B" w:rsidRDefault="000E606D" w:rsidP="000E606D">
            <w:pPr>
              <w:pStyle w:val="gemTab10pt"/>
            </w:pPr>
            <w:r w:rsidRPr="00B1285B">
              <w:t>ALWAYS</w:t>
            </w:r>
          </w:p>
        </w:tc>
        <w:tc>
          <w:tcPr>
            <w:tcW w:w="1908" w:type="dxa"/>
            <w:shd w:val="clear" w:color="auto" w:fill="auto"/>
            <w:vAlign w:val="center"/>
          </w:tcPr>
          <w:p w:rsidR="000E606D" w:rsidRPr="00B1285B" w:rsidRDefault="000E606D" w:rsidP="000E606D">
            <w:pPr>
              <w:pStyle w:val="gemTab10pt"/>
            </w:pPr>
          </w:p>
        </w:tc>
      </w:tr>
      <w:tr w:rsidR="000E606D" w:rsidRPr="00B1285B">
        <w:trPr>
          <w:trHeight w:val="284"/>
        </w:trPr>
        <w:tc>
          <w:tcPr>
            <w:tcW w:w="3528" w:type="dxa"/>
            <w:shd w:val="clear" w:color="auto" w:fill="auto"/>
            <w:vAlign w:val="center"/>
          </w:tcPr>
          <w:p w:rsidR="000E606D" w:rsidRPr="00B1285B" w:rsidRDefault="000E606D" w:rsidP="000E606D">
            <w:pPr>
              <w:pStyle w:val="gemTab10pt"/>
            </w:pPr>
            <w:r w:rsidRPr="00B1285B">
              <w:t>Verify</w:t>
            </w:r>
          </w:p>
        </w:tc>
        <w:tc>
          <w:tcPr>
            <w:tcW w:w="3513" w:type="dxa"/>
            <w:shd w:val="clear" w:color="auto" w:fill="auto"/>
            <w:vAlign w:val="center"/>
          </w:tcPr>
          <w:p w:rsidR="000E606D" w:rsidRPr="00B1285B" w:rsidRDefault="000E606D" w:rsidP="000E606D">
            <w:pPr>
              <w:pStyle w:val="gemTab10pt"/>
            </w:pPr>
            <w:r w:rsidRPr="00B1285B">
              <w:t>ALWAYS</w:t>
            </w:r>
          </w:p>
        </w:tc>
        <w:tc>
          <w:tcPr>
            <w:tcW w:w="1908" w:type="dxa"/>
            <w:shd w:val="clear" w:color="auto" w:fill="auto"/>
            <w:vAlign w:val="center"/>
          </w:tcPr>
          <w:p w:rsidR="000E606D" w:rsidRPr="00B1285B" w:rsidRDefault="000E606D" w:rsidP="000E606D">
            <w:pPr>
              <w:pStyle w:val="gemTab10pt"/>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t>andere</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NEVER</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B1285B">
        <w:trPr>
          <w:trHeight w:val="284"/>
        </w:trPr>
        <w:tc>
          <w:tcPr>
            <w:tcW w:w="8949" w:type="dxa"/>
            <w:gridSpan w:val="3"/>
            <w:tcBorders>
              <w:bottom w:val="single" w:sz="6" w:space="0" w:color="000000"/>
            </w:tcBorders>
            <w:shd w:val="clear" w:color="auto" w:fill="E0E0E0"/>
            <w:vAlign w:val="center"/>
          </w:tcPr>
          <w:p w:rsidR="000E606D" w:rsidRPr="00B1285B" w:rsidRDefault="000E606D" w:rsidP="000E606D">
            <w:pPr>
              <w:pStyle w:val="gemTab10pt"/>
            </w:pPr>
            <w:r w:rsidRPr="00B1285B">
              <w:t>Zugriffsregel für logischen LCS „Operational state (deactiv</w:t>
            </w:r>
            <w:r w:rsidRPr="00B1285B">
              <w:t>a</w:t>
            </w:r>
            <w:r w:rsidRPr="00B1285B">
              <w:t>ted)” kontaktbehaftet</w:t>
            </w: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(P1=’0’)</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(P1=’0’)</w:t>
            </w:r>
          </w:p>
        </w:tc>
        <w:tc>
          <w:tcPr>
            <w:tcW w:w="3513" w:type="dxa"/>
            <w:tcBorders>
              <w:bottom w:val="single" w:sz="4" w:space="0" w:color="auto"/>
            </w:tcBorders>
            <w:shd w:val="clear" w:color="auto" w:fill="auto"/>
            <w:vAlign w:val="center"/>
          </w:tcPr>
          <w:p w:rsidR="000E606D" w:rsidRPr="00B1285B" w:rsidRDefault="000E606D" w:rsidP="000E606D">
            <w:pPr>
              <w:pStyle w:val="gemTab10pt"/>
              <w:rPr>
                <w:strike/>
                <w:lang w:val="en-GB"/>
              </w:rPr>
            </w:pPr>
            <w:r w:rsidRPr="00B1285B">
              <w:rPr>
                <w:lang w:val="en-GB"/>
              </w:rPr>
              <w:t>ALWAYS</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2D1F05">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(P1=’1’)</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(P1=’1’)</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GB"/>
              </w:rPr>
            </w:pPr>
            <w:r w:rsidRPr="00B1285B">
              <w:rPr>
                <w:lang w:val="en-GB"/>
              </w:rPr>
              <w:t>NEVER</w:t>
            </w:r>
          </w:p>
        </w:tc>
        <w:tc>
          <w:tcPr>
            <w:tcW w:w="1908" w:type="dxa"/>
            <w:tcBorders>
              <w:bottom w:val="single" w:sz="4" w:space="0" w:color="auto"/>
            </w:tcBorders>
            <w:shd w:val="clear" w:color="auto" w:fill="auto"/>
            <w:vAlign w:val="center"/>
          </w:tcPr>
          <w:p w:rsidR="000E606D" w:rsidRPr="002D1F05" w:rsidRDefault="000E606D" w:rsidP="000E606D">
            <w:pPr>
              <w:pStyle w:val="gemTab10pt"/>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US"/>
              </w:rPr>
            </w:pPr>
            <w:r w:rsidRPr="00B1285B">
              <w:rPr>
                <w:smallCaps/>
                <w:lang w:val="en-US"/>
              </w:rPr>
              <w:t>Change RD, P1=0</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ALWAYS</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US"/>
              </w:rPr>
            </w:pPr>
            <w:r w:rsidRPr="00B1285B">
              <w:rPr>
                <w:smallCaps/>
                <w:lang w:val="en-US"/>
              </w:rPr>
              <w:t>Get Pin Status</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ALWAYS</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rPr>
            </w:pPr>
            <w:r w:rsidRPr="00B1285B">
              <w:rPr>
                <w:smallCaps/>
              </w:rPr>
              <w:lastRenderedPageBreak/>
              <w:t>Reset RC. P1 aus der Menge {0, 1}</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ALWAYS</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t>Verify</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ALWAYS</w:t>
            </w:r>
          </w:p>
        </w:tc>
        <w:tc>
          <w:tcPr>
            <w:tcW w:w="1908" w:type="dxa"/>
            <w:tcBorders>
              <w:bottom w:val="single" w:sz="4" w:space="0" w:color="auto"/>
            </w:tcBorders>
            <w:shd w:val="clear" w:color="auto" w:fill="auto"/>
            <w:vAlign w:val="center"/>
          </w:tcPr>
          <w:p w:rsidR="000E606D" w:rsidRPr="00B1285B"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t>andere</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andere</w:t>
            </w:r>
          </w:p>
        </w:tc>
        <w:tc>
          <w:tcPr>
            <w:tcW w:w="3513" w:type="dxa"/>
            <w:shd w:val="clear" w:color="auto" w:fill="auto"/>
            <w:vAlign w:val="center"/>
          </w:tcPr>
          <w:p w:rsidR="000E606D" w:rsidRPr="005544B7" w:rsidRDefault="000E606D" w:rsidP="000E606D">
            <w:pPr>
              <w:pStyle w:val="gemTab10pt"/>
            </w:pPr>
            <w:r w:rsidRPr="005544B7">
              <w:t>NEVER</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84"/>
        </w:trPr>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B1285B">
        <w:trPr>
          <w:trHeight w:val="284"/>
        </w:trPr>
        <w:tc>
          <w:tcPr>
            <w:tcW w:w="3528" w:type="dxa"/>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(P1=’0’)</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(P1=’0’)</w:t>
            </w:r>
          </w:p>
        </w:tc>
        <w:tc>
          <w:tcPr>
            <w:tcW w:w="3513" w:type="dxa"/>
            <w:shd w:val="clear" w:color="auto" w:fill="auto"/>
            <w:vAlign w:val="center"/>
          </w:tcPr>
          <w:p w:rsidR="000E606D" w:rsidRPr="00B1285B" w:rsidRDefault="000E606D" w:rsidP="000E606D">
            <w:pPr>
              <w:pStyle w:val="gemTab10pt"/>
              <w:rPr>
                <w:lang w:val="en-US"/>
              </w:rPr>
            </w:pPr>
            <w:r w:rsidRPr="00B1285B">
              <w:rPr>
                <w:lang w:val="en-US"/>
              </w:rPr>
              <w:tab/>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lang w:val="en-US"/>
              </w:rPr>
            </w:pPr>
            <w:r w:rsidRPr="00B1285B">
              <w:rPr>
                <w:lang w:val="en-US"/>
              </w:rPr>
              <w:t>AND</w:t>
            </w:r>
            <w:r w:rsidRPr="00B1285B">
              <w:rPr>
                <w:lang w:val="en-US"/>
              </w:rPr>
              <w:tab/>
              <w:t>SmCmdEnc)</w:t>
            </w:r>
          </w:p>
        </w:tc>
        <w:tc>
          <w:tcPr>
            <w:tcW w:w="1908" w:type="dxa"/>
            <w:shd w:val="clear" w:color="auto" w:fill="auto"/>
            <w:vAlign w:val="center"/>
          </w:tcPr>
          <w:p w:rsidR="000E606D" w:rsidRPr="00B1285B" w:rsidRDefault="000E606D" w:rsidP="000E606D">
            <w:pPr>
              <w:pStyle w:val="gemTab10pt"/>
              <w:rPr>
                <w:lang w:val="en-US"/>
              </w:rPr>
            </w:pPr>
          </w:p>
        </w:tc>
      </w:tr>
      <w:tr w:rsidR="000E606D" w:rsidRPr="005544B7">
        <w:trPr>
          <w:trHeight w:val="284"/>
        </w:trPr>
        <w:tc>
          <w:tcPr>
            <w:tcW w:w="3528" w:type="dxa"/>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(P1=’1’)</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(P1=’1’)</w:t>
            </w:r>
          </w:p>
        </w:tc>
        <w:tc>
          <w:tcPr>
            <w:tcW w:w="3513" w:type="dxa"/>
            <w:shd w:val="clear" w:color="auto" w:fill="auto"/>
            <w:vAlign w:val="center"/>
          </w:tcPr>
          <w:p w:rsidR="000E606D" w:rsidRPr="005544B7" w:rsidRDefault="000E606D" w:rsidP="000E606D">
            <w:pPr>
              <w:pStyle w:val="gemTab10pt"/>
              <w:rPr>
                <w:lang w:val="en-US"/>
              </w:rPr>
            </w:pPr>
            <w:r w:rsidRPr="00B1285B">
              <w:t>NEVER</w:t>
            </w:r>
          </w:p>
        </w:tc>
        <w:tc>
          <w:tcPr>
            <w:tcW w:w="1908" w:type="dxa"/>
            <w:shd w:val="clear" w:color="auto" w:fill="auto"/>
            <w:vAlign w:val="center"/>
          </w:tcPr>
          <w:p w:rsidR="000E606D" w:rsidRPr="005544B7" w:rsidRDefault="000E606D" w:rsidP="000E606D">
            <w:pPr>
              <w:pStyle w:val="gemTab10pt"/>
              <w:rPr>
                <w:lang w:val="en-US"/>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RD</w:t>
            </w:r>
            <w:r w:rsidRPr="005544B7">
              <w:rPr>
                <w:lang w:val="en-GB"/>
              </w:rPr>
              <w:t>, P1=0</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strike/>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strike/>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strike/>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strike/>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(P1=’0’)</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(P1=’0’)</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US"/>
              </w:rPr>
            </w:pPr>
            <w:r w:rsidRPr="00B1285B">
              <w:rPr>
                <w:lang w:val="en-US"/>
              </w:rPr>
              <w:tab/>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lang w:val="en-US"/>
              </w:rPr>
            </w:pPr>
            <w:r w:rsidRPr="00B1285B">
              <w:rPr>
                <w:lang w:val="en-US"/>
              </w:rPr>
              <w:t>AND</w:t>
            </w:r>
            <w:r w:rsidRPr="00B1285B">
              <w:rPr>
                <w:lang w:val="en-US"/>
              </w:rPr>
              <w:tab/>
              <w:t>SmCmdEnc)</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rPr>
                <w:smallCaps/>
                <w:lang w:val="en-GB"/>
              </w:rPr>
            </w:pPr>
            <w:r w:rsidRPr="00B1285B">
              <w:rPr>
                <w:smallCaps/>
                <w:lang w:val="en-GB"/>
              </w:rPr>
              <w:t>Disable</w:t>
            </w:r>
            <w:r w:rsidRPr="00B1285B">
              <w:rPr>
                <w:smallCaps/>
                <w:lang w:val="en-GB"/>
              </w:rPr>
              <w:tab/>
              <w:t>Verification Requir</w:t>
            </w:r>
            <w:r w:rsidRPr="00B1285B">
              <w:rPr>
                <w:smallCaps/>
                <w:lang w:val="en-GB"/>
              </w:rPr>
              <w:t>e</w:t>
            </w:r>
            <w:r w:rsidRPr="00B1285B">
              <w:rPr>
                <w:smallCaps/>
                <w:lang w:val="en-GB"/>
              </w:rPr>
              <w:t>ment (P1=’1’)</w:t>
            </w:r>
          </w:p>
          <w:p w:rsidR="000E606D" w:rsidRPr="00B1285B" w:rsidRDefault="000E606D" w:rsidP="000E606D">
            <w:pPr>
              <w:pStyle w:val="gemTab10pt"/>
              <w:rPr>
                <w:smallCaps/>
                <w:lang w:val="en-GB"/>
              </w:rPr>
            </w:pPr>
            <w:r w:rsidRPr="00B1285B">
              <w:rPr>
                <w:smallCaps/>
                <w:lang w:val="en-GB"/>
              </w:rPr>
              <w:t>Enable</w:t>
            </w:r>
            <w:r w:rsidRPr="00B1285B">
              <w:rPr>
                <w:smallCaps/>
                <w:lang w:val="en-GB"/>
              </w:rPr>
              <w:tab/>
              <w:t>Verification Requir</w:t>
            </w:r>
            <w:r w:rsidRPr="00B1285B">
              <w:rPr>
                <w:smallCaps/>
                <w:lang w:val="en-GB"/>
              </w:rPr>
              <w:t>e</w:t>
            </w:r>
            <w:r w:rsidRPr="00B1285B">
              <w:rPr>
                <w:smallCaps/>
                <w:lang w:val="en-GB"/>
              </w:rPr>
              <w:t>ment (P1=’1’)</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US"/>
              </w:rPr>
            </w:pPr>
            <w:r w:rsidRPr="00B1285B">
              <w:t>NEVER</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rPr>
                <w:smallCaps/>
                <w:lang w:val="en-GB"/>
              </w:rPr>
              <w:t>Change RD</w:t>
            </w:r>
            <w:r w:rsidRPr="00B1285B">
              <w:rPr>
                <w:lang w:val="en-GB"/>
              </w:rPr>
              <w:t>, P1=0</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GB"/>
              </w:rPr>
            </w:pPr>
            <w:r w:rsidRPr="00B1285B">
              <w:rPr>
                <w:lang w:val="en-GB"/>
              </w:rPr>
              <w:tab/>
            </w:r>
            <w:r w:rsidRPr="00B1285B">
              <w:rPr>
                <w:lang w:val="en-US"/>
              </w:rPr>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strike/>
                <w:lang w:val="en-GB"/>
              </w:rPr>
            </w:pPr>
            <w:r w:rsidRPr="00B1285B">
              <w:rPr>
                <w:lang w:val="en-GB"/>
              </w:rPr>
              <w:t>AND</w:t>
            </w:r>
            <w:r w:rsidRPr="00B1285B">
              <w:rPr>
                <w:lang w:val="en-GB"/>
              </w:rPr>
              <w:tab/>
              <w:t>SmCmdEnc</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rPr>
                <w:smallCaps/>
                <w:lang w:val="en-US"/>
              </w:rPr>
              <w:t>Get Pin Status</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GB"/>
              </w:rPr>
            </w:pPr>
            <w:r w:rsidRPr="00B1285B">
              <w:rPr>
                <w:lang w:val="en-GB"/>
              </w:rPr>
              <w:tab/>
            </w:r>
            <w:r w:rsidRPr="00B1285B">
              <w:rPr>
                <w:lang w:val="en-US"/>
              </w:rPr>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strike/>
                <w:lang w:val="en-GB"/>
              </w:rPr>
            </w:pPr>
            <w:r w:rsidRPr="00B1285B">
              <w:rPr>
                <w:lang w:val="en-GB"/>
              </w:rPr>
              <w:t>AND</w:t>
            </w:r>
            <w:r w:rsidRPr="00B1285B">
              <w:rPr>
                <w:lang w:val="en-GB"/>
              </w:rPr>
              <w:tab/>
              <w:t>SmCmdEnc</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rPr>
                <w:smallCaps/>
              </w:rPr>
              <w:t>Reset RC</w:t>
            </w:r>
            <w:r w:rsidRPr="00B1285B">
              <w:t>. P1 aus der Menge {0, 1}</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GB"/>
              </w:rPr>
            </w:pPr>
            <w:r w:rsidRPr="00B1285B">
              <w:tab/>
            </w:r>
            <w:r w:rsidRPr="00B1285B">
              <w:rPr>
                <w:lang w:val="en-US"/>
              </w:rPr>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strike/>
                <w:lang w:val="en-GB"/>
              </w:rPr>
            </w:pPr>
            <w:r w:rsidRPr="00B1285B">
              <w:rPr>
                <w:lang w:val="en-GB"/>
              </w:rPr>
              <w:t>AND</w:t>
            </w:r>
            <w:r w:rsidRPr="00B1285B">
              <w:rPr>
                <w:lang w:val="en-GB"/>
              </w:rPr>
              <w:tab/>
              <w:t>SmCmdEnc</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rPr>
                <w:smallCaps/>
              </w:rPr>
              <w:t>Verify</w:t>
            </w:r>
          </w:p>
        </w:tc>
        <w:tc>
          <w:tcPr>
            <w:tcW w:w="3513" w:type="dxa"/>
            <w:tcBorders>
              <w:bottom w:val="single" w:sz="4" w:space="0" w:color="auto"/>
            </w:tcBorders>
            <w:shd w:val="clear" w:color="auto" w:fill="auto"/>
            <w:vAlign w:val="center"/>
          </w:tcPr>
          <w:p w:rsidR="000E606D" w:rsidRPr="00B1285B" w:rsidRDefault="000E606D" w:rsidP="000E606D">
            <w:pPr>
              <w:pStyle w:val="gemTab10pt"/>
              <w:rPr>
                <w:lang w:val="en-GB"/>
              </w:rPr>
            </w:pPr>
            <w:r w:rsidRPr="00B1285B">
              <w:rPr>
                <w:lang w:val="en-GB"/>
              </w:rPr>
              <w:tab/>
            </w:r>
            <w:r w:rsidRPr="00B1285B">
              <w:rPr>
                <w:lang w:val="en-US"/>
              </w:rPr>
              <w:t>SmMac(</w:t>
            </w:r>
            <w:r w:rsidRPr="00B1285B">
              <w:rPr>
                <w:lang w:val="en-US"/>
              </w:rPr>
              <w:fldChar w:fldCharType="begin"/>
            </w:r>
            <w:r w:rsidRPr="00B1285B">
              <w:rPr>
                <w:lang w:val="en-US"/>
              </w:rPr>
              <w:instrText xml:space="preserve"> REF  oSK_CAN \h  \* MERGEFORMAT </w:instrText>
            </w:r>
            <w:r w:rsidRPr="00B1285B">
              <w:rPr>
                <w:lang w:val="en-US"/>
              </w:rPr>
            </w:r>
            <w:r w:rsidRPr="00B1285B">
              <w:rPr>
                <w:lang w:val="en-US"/>
              </w:rPr>
              <w:fldChar w:fldCharType="separate"/>
            </w:r>
            <w:r w:rsidRPr="00DF01BE">
              <w:rPr>
                <w:lang w:val="en-GB"/>
              </w:rPr>
              <w:t>SK.CAN</w:t>
            </w:r>
            <w:r w:rsidRPr="00B1285B">
              <w:rPr>
                <w:lang w:val="en-US"/>
              </w:rPr>
              <w:fldChar w:fldCharType="end"/>
            </w:r>
            <w:r w:rsidRPr="00B1285B">
              <w:rPr>
                <w:lang w:val="en-US"/>
              </w:rPr>
              <w:t>)</w:t>
            </w:r>
          </w:p>
          <w:p w:rsidR="000E606D" w:rsidRPr="00B1285B" w:rsidRDefault="000E606D" w:rsidP="000E606D">
            <w:pPr>
              <w:pStyle w:val="gemTab10pt"/>
              <w:rPr>
                <w:strike/>
                <w:lang w:val="en-GB"/>
              </w:rPr>
            </w:pPr>
            <w:r w:rsidRPr="00B1285B">
              <w:rPr>
                <w:lang w:val="en-GB"/>
              </w:rPr>
              <w:t>AND</w:t>
            </w:r>
            <w:r w:rsidRPr="00B1285B">
              <w:rPr>
                <w:lang w:val="en-GB"/>
              </w:rPr>
              <w:tab/>
              <w:t>SmCmdEnc</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B1285B">
        <w:trPr>
          <w:trHeight w:val="284"/>
        </w:trPr>
        <w:tc>
          <w:tcPr>
            <w:tcW w:w="3528" w:type="dxa"/>
            <w:tcBorders>
              <w:bottom w:val="single" w:sz="4" w:space="0" w:color="auto"/>
            </w:tcBorders>
            <w:shd w:val="clear" w:color="auto" w:fill="auto"/>
            <w:vAlign w:val="center"/>
          </w:tcPr>
          <w:p w:rsidR="000E606D" w:rsidRPr="00B1285B" w:rsidRDefault="000E606D" w:rsidP="000E606D">
            <w:pPr>
              <w:pStyle w:val="gemTab10pt"/>
            </w:pPr>
            <w:r w:rsidRPr="00B1285B">
              <w:t>andere</w:t>
            </w:r>
          </w:p>
        </w:tc>
        <w:tc>
          <w:tcPr>
            <w:tcW w:w="3513" w:type="dxa"/>
            <w:tcBorders>
              <w:bottom w:val="single" w:sz="4" w:space="0" w:color="auto"/>
            </w:tcBorders>
            <w:shd w:val="clear" w:color="auto" w:fill="auto"/>
            <w:vAlign w:val="center"/>
          </w:tcPr>
          <w:p w:rsidR="000E606D" w:rsidRPr="00B1285B" w:rsidRDefault="000E606D" w:rsidP="000E606D">
            <w:pPr>
              <w:pStyle w:val="gemTab10pt"/>
            </w:pPr>
            <w:r w:rsidRPr="00B1285B">
              <w:t>NEVER</w:t>
            </w:r>
          </w:p>
        </w:tc>
        <w:tc>
          <w:tcPr>
            <w:tcW w:w="1908" w:type="dxa"/>
            <w:tcBorders>
              <w:bottom w:val="single" w:sz="4" w:space="0" w:color="auto"/>
            </w:tcBorders>
            <w:shd w:val="clear" w:color="auto" w:fill="auto"/>
            <w:vAlign w:val="center"/>
          </w:tcPr>
          <w:p w:rsidR="000E606D" w:rsidRPr="00B1285B" w:rsidRDefault="000E606D" w:rsidP="000E606D">
            <w:pPr>
              <w:pStyle w:val="gemTab10pt"/>
              <w:rPr>
                <w:lang w:val="en-GB"/>
              </w:rPr>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B1285B">
              <w:t>Zugriffsregel für logischen LCS „Termination state“ kontaktlos</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Pr="00ED66F1" w:rsidRDefault="000E606D" w:rsidP="00026833">
      <w:pPr>
        <w:pStyle w:val="berschrift4"/>
        <w:rPr>
          <w:lang w:val="en-GB"/>
        </w:rPr>
      </w:pPr>
      <w:r w:rsidRPr="005544B7">
        <w:rPr>
          <w:lang w:val="en-US"/>
        </w:rPr>
        <w:lastRenderedPageBreak/>
        <w:fldChar w:fldCharType="begin"/>
      </w:r>
      <w:r w:rsidRPr="00ED66F1">
        <w:rPr>
          <w:lang w:val="en-GB"/>
        </w:rPr>
        <w:instrText xml:space="preserve"> REF  oMF \h </w:instrText>
      </w:r>
      <w:r w:rsidRPr="00ED66F1">
        <w:rPr>
          <w:rFonts w:hint="eastAsia"/>
          <w:lang w:val="en-GB"/>
        </w:rPr>
        <w:instrText xml:space="preserve"> \* MERGEFORMAT </w:instrText>
      </w:r>
      <w:r w:rsidRPr="005544B7">
        <w:rPr>
          <w:lang w:val="en-US"/>
        </w:rPr>
      </w:r>
      <w:r w:rsidRPr="005544B7">
        <w:rPr>
          <w:lang w:val="en-US"/>
        </w:rPr>
        <w:fldChar w:fldCharType="separate"/>
      </w:r>
      <w:bookmarkStart w:id="428" w:name="_Toc503163419"/>
      <w:r w:rsidRPr="00DF01BE">
        <w:rPr>
          <w:lang w:val="en-GB"/>
        </w:rPr>
        <w:t>MF</w:t>
      </w:r>
      <w:r w:rsidRPr="005544B7">
        <w:rPr>
          <w:lang w:val="en-US"/>
        </w:rPr>
        <w:fldChar w:fldCharType="end"/>
      </w:r>
      <w:r w:rsidRPr="00ED66F1">
        <w:rPr>
          <w:lang w:val="en-GB"/>
        </w:rPr>
        <w:t xml:space="preserve"> / </w:t>
      </w:r>
      <w:r w:rsidRPr="005544B7">
        <w:fldChar w:fldCharType="begin"/>
      </w:r>
      <w:r w:rsidRPr="00ED66F1">
        <w:rPr>
          <w:lang w:val="en-GB"/>
        </w:rPr>
        <w:instrText xml:space="preserve"> REF oDF_HCA \h  \* MERGEFORMAT </w:instrText>
      </w:r>
      <w:r w:rsidRPr="005544B7">
        <w:fldChar w:fldCharType="separate"/>
      </w:r>
      <w:r w:rsidRPr="00DF01BE">
        <w:rPr>
          <w:lang w:val="en-GB"/>
        </w:rPr>
        <w:t>DF.HCA</w:t>
      </w:r>
      <w:r w:rsidRPr="005544B7">
        <w:fldChar w:fldCharType="end"/>
      </w:r>
      <w:r w:rsidRPr="00ED66F1">
        <w:rPr>
          <w:lang w:val="en-GB"/>
        </w:rPr>
        <w:t xml:space="preserve"> / </w:t>
      </w:r>
      <w:r w:rsidRPr="005544B7">
        <w:fldChar w:fldCharType="begin"/>
      </w:r>
      <w:r w:rsidRPr="00ED66F1">
        <w:rPr>
          <w:lang w:val="en-GB"/>
        </w:rPr>
        <w:instrText xml:space="preserve"> REF  oDF_NFD \h </w:instrText>
      </w:r>
      <w:r w:rsidRPr="00ED66F1">
        <w:rPr>
          <w:rFonts w:hint="eastAsia"/>
          <w:lang w:val="en-GB"/>
        </w:rPr>
        <w:instrText xml:space="preserve"> \* MERGEFORMAT </w:instrText>
      </w:r>
      <w:r w:rsidRPr="005544B7">
        <w:fldChar w:fldCharType="separate"/>
      </w:r>
      <w:r w:rsidRPr="00DF01BE">
        <w:rPr>
          <w:lang w:val="en-GB"/>
        </w:rPr>
        <w:t>DF.NFD</w:t>
      </w:r>
      <w:r w:rsidRPr="005544B7">
        <w:fldChar w:fldCharType="end"/>
      </w:r>
      <w:r w:rsidRPr="00ED66F1">
        <w:rPr>
          <w:lang w:val="en-GB"/>
        </w:rPr>
        <w:t xml:space="preserve"> / </w:t>
      </w:r>
      <w:bookmarkStart w:id="429" w:name="oMRPIN_NFD_READ"/>
      <w:r w:rsidRPr="00ED66F1">
        <w:rPr>
          <w:lang w:val="en-GB"/>
        </w:rPr>
        <w:t>MRPIN.NFD_READ</w:t>
      </w:r>
      <w:bookmarkEnd w:id="429"/>
      <w:bookmarkEnd w:id="428"/>
    </w:p>
    <w:p w:rsidR="000E606D" w:rsidRPr="005544B7" w:rsidRDefault="000E606D" w:rsidP="000E606D">
      <w:pPr>
        <w:pStyle w:val="gemStandard"/>
      </w:pPr>
      <w:r w:rsidRPr="005544B7">
        <w:t>Dieses Multireferenz-Passwortobjekt wird zur Freischaltung von Inhalten der Anwendung Notfal</w:t>
      </w:r>
      <w:r w:rsidRPr="005544B7">
        <w:t>l</w:t>
      </w:r>
      <w:r w:rsidRPr="005544B7">
        <w:t xml:space="preserve">datensatz verwendet. Dieses Multireferenz-Passwortobjekt kann im Gegensatz zu </w:t>
      </w:r>
      <w:r w:rsidRPr="005544B7">
        <w:fldChar w:fldCharType="begin"/>
      </w:r>
      <w:r w:rsidRPr="005544B7">
        <w:instrText xml:space="preserve"> REF oMRPIN_NFD \h  \* MERGEFORMAT </w:instrText>
      </w:r>
      <w:r w:rsidRPr="005544B7">
        <w:fldChar w:fldCharType="separate"/>
      </w:r>
      <w:r w:rsidRPr="005544B7">
        <w:t>MRPIN.NFD</w:t>
      </w:r>
      <w:r w:rsidRPr="005544B7">
        <w:fldChar w:fldCharType="end"/>
      </w:r>
      <w:r w:rsidRPr="005544B7">
        <w:t xml:space="preserve"> nicht deaktiviert werden.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Card-G2-A_2864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r w:rsidRPr="005544B7">
        <w:rPr>
          <w:b/>
        </w:rPr>
        <w:t xml:space="preserve"> / </w:t>
      </w:r>
      <w:r w:rsidRPr="005544B7">
        <w:rPr>
          <w:b/>
          <w:lang w:val="en-GB"/>
        </w:rPr>
        <w:fldChar w:fldCharType="begin"/>
      </w:r>
      <w:r w:rsidRPr="005544B7">
        <w:rPr>
          <w:b/>
        </w:rPr>
        <w:instrText xml:space="preserve"> REF oMRPIN_NFD_READ \h  \* MERGEFORMAT </w:instrText>
      </w:r>
      <w:r w:rsidRPr="005544B7">
        <w:rPr>
          <w:b/>
          <w:lang w:val="en-GB"/>
        </w:rPr>
      </w:r>
      <w:r w:rsidRPr="005544B7">
        <w:rPr>
          <w:b/>
          <w:lang w:val="en-GB"/>
        </w:rPr>
        <w:fldChar w:fldCharType="separate"/>
      </w:r>
      <w:r w:rsidRPr="00DF01BE">
        <w:rPr>
          <w:b/>
        </w:rPr>
        <w:t>MRPIN.NFD_READ</w:t>
      </w:r>
      <w:r w:rsidRPr="005544B7">
        <w:rPr>
          <w:b/>
          <w:lang w:val="en-GB"/>
        </w:rPr>
        <w:fldChar w:fldCharType="end"/>
      </w:r>
    </w:p>
    <w:p w:rsidR="000E606D" w:rsidRPr="005544B7" w:rsidRDefault="000E606D" w:rsidP="000E606D">
      <w:pPr>
        <w:pStyle w:val="gemEinzug"/>
        <w:jc w:val="left"/>
      </w:pPr>
      <w:r w:rsidRPr="005544B7">
        <w:fldChar w:fldCharType="begin"/>
      </w:r>
      <w:r w:rsidRPr="005544B7">
        <w:instrText xml:space="preserve"> REF oMRPIN_NFD_READ \h  \* MERGEFORMAT </w:instrText>
      </w:r>
      <w:r w:rsidRPr="005544B7">
        <w:fldChar w:fldCharType="separate"/>
      </w:r>
      <w:r w:rsidRPr="00DF01BE">
        <w:t>MRPIN.NFD_READ</w:t>
      </w:r>
      <w:r w:rsidRPr="005544B7">
        <w:fldChar w:fldCharType="end"/>
      </w:r>
      <w:r w:rsidRPr="005544B7">
        <w:t xml:space="preserve"> MUSS die in Tab_eGK_ObjSys_092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30" w:name="_Toc465414302"/>
      <w:r w:rsidRPr="005544B7">
        <w:t xml:space="preserve">Tabelle </w:t>
      </w:r>
      <w:r w:rsidRPr="005544B7">
        <w:fldChar w:fldCharType="begin"/>
      </w:r>
      <w:r w:rsidRPr="005544B7">
        <w:instrText xml:space="preserve"> SEQ Tabelle \* ARABIC </w:instrText>
      </w:r>
      <w:r w:rsidRPr="005544B7">
        <w:fldChar w:fldCharType="separate"/>
      </w:r>
      <w:r>
        <w:rPr>
          <w:noProof/>
        </w:rPr>
        <w:t>50</w:t>
      </w:r>
      <w:r w:rsidRPr="005544B7">
        <w:fldChar w:fldCharType="end"/>
      </w:r>
      <w:r w:rsidRPr="005544B7">
        <w:t xml:space="preserve">: Tab_eGK_ObjSys_092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r w:rsidRPr="005544B7">
        <w:rPr>
          <w:b w:val="0"/>
        </w:rPr>
        <w:fldChar w:fldCharType="end"/>
      </w:r>
      <w:r w:rsidRPr="005544B7">
        <w:t xml:space="preserve"> / </w:t>
      </w:r>
      <w:r w:rsidRPr="005544B7">
        <w:fldChar w:fldCharType="begin"/>
      </w:r>
      <w:r w:rsidRPr="005544B7">
        <w:instrText xml:space="preserve"> REF oMRPIN_NFD_READ \h  \* MERGEFORMAT </w:instrText>
      </w:r>
      <w:r w:rsidRPr="005544B7">
        <w:fldChar w:fldCharType="separate"/>
      </w:r>
      <w:r w:rsidRPr="00DF01BE">
        <w:t>MRPIN.NFD_READ</w:t>
      </w:r>
      <w:bookmarkEnd w:id="43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07</w:t>
            </w:r>
            <w:r>
              <w:t>’</w:t>
            </w:r>
            <w:r w:rsidRPr="005544B7">
              <w:t xml:space="preserve"> = 7</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Reference Data</w:t>
            </w:r>
            <w:r w:rsidRPr="005544B7">
              <w:rPr>
                <w:lang w:val="en-GB"/>
              </w:rPr>
              <w:t>, P1=0</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513" w:type="dxa"/>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84"/>
        </w:trPr>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Reference Data</w:t>
            </w:r>
            <w:r w:rsidRPr="005544B7">
              <w:rPr>
                <w:lang w:val="en-GB"/>
              </w:rPr>
              <w:t>, P1=0</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513" w:type="dxa"/>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Pr="00ED66F1" w:rsidRDefault="000E606D" w:rsidP="000E606D">
      <w:pPr>
        <w:pStyle w:val="afiHinweise"/>
        <w:numPr>
          <w:ilvl w:val="0"/>
          <w:numId w:val="0"/>
        </w:numPr>
        <w:ind w:left="284" w:hanging="284"/>
        <w:rPr>
          <w:lang w:val="en-GB"/>
        </w:rPr>
      </w:pPr>
    </w:p>
    <w:p w:rsidR="000E606D" w:rsidRPr="005544B7" w:rsidRDefault="000E606D" w:rsidP="00026833">
      <w:pPr>
        <w:pStyle w:val="berschrift3"/>
      </w:pPr>
      <w:bookmarkStart w:id="431" w:name="_Ref283651646"/>
      <w:bookmarkStart w:id="432" w:name="_Ref326139692"/>
      <w:bookmarkStart w:id="433" w:name="_Ref326153148"/>
      <w:bookmarkStart w:id="434" w:name="_Toc503163420"/>
      <w:r w:rsidRPr="005544B7">
        <w:t>Anwendung Datensatz Persönliche Erklärungen</w:t>
      </w:r>
      <w:bookmarkEnd w:id="431"/>
      <w:bookmarkEnd w:id="432"/>
      <w:bookmarkEnd w:id="433"/>
      <w:r w:rsidRPr="005544B7">
        <w:t xml:space="preserve"> (</w:t>
      </w:r>
      <w:bookmarkStart w:id="435" w:name="oDF_PersönlicheErklärungen"/>
      <w:r w:rsidRPr="005544B7">
        <w:t>DF.</w:t>
      </w:r>
      <w:r w:rsidRPr="005544B7">
        <w:t>DPE</w:t>
      </w:r>
      <w:bookmarkEnd w:id="435"/>
      <w:r w:rsidRPr="005544B7">
        <w:t>)</w:t>
      </w:r>
      <w:bookmarkEnd w:id="434"/>
    </w:p>
    <w:p w:rsidR="000E606D" w:rsidRPr="005544B7" w:rsidRDefault="000E606D" w:rsidP="000E606D">
      <w:pPr>
        <w:pStyle w:val="gemStandard"/>
      </w:pPr>
      <w:r w:rsidRPr="005544B7">
        <w:t>Diese Anwendung enthält den Datensatz mit den persönlichen Erklärungen des Vers</w:t>
      </w:r>
      <w:r w:rsidRPr="005544B7">
        <w:t>i</w:t>
      </w:r>
      <w:r w:rsidRPr="005544B7">
        <w:t>cherten.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Card-G2-A_2410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Pr="00DF01BE">
        <w:rPr>
          <w:b/>
        </w:rPr>
        <w:t>DF.DPE</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MUSS die in Tab_eGK_ObjSys_049 dargestellten initialisierten Attribute besitzen.</w:t>
      </w:r>
    </w:p>
    <w:p w:rsidR="000E606D" w:rsidRPr="005544B7" w:rsidRDefault="000E606D" w:rsidP="000E606D">
      <w:pPr>
        <w:pStyle w:val="gemEinzug"/>
        <w:jc w:val="left"/>
      </w:pPr>
    </w:p>
    <w:p w:rsidR="000E606D" w:rsidRPr="005544B7" w:rsidRDefault="000E606D" w:rsidP="000E606D">
      <w:pPr>
        <w:pStyle w:val="Beschriftung"/>
      </w:pPr>
      <w:bookmarkStart w:id="436" w:name="_Toc465414303"/>
      <w:r w:rsidRPr="005544B7">
        <w:t xml:space="preserve">Tabelle </w:t>
      </w:r>
      <w:r w:rsidRPr="005544B7">
        <w:fldChar w:fldCharType="begin"/>
      </w:r>
      <w:r w:rsidRPr="005544B7">
        <w:instrText xml:space="preserve"> SEQ Tabelle \* ARABIC </w:instrText>
      </w:r>
      <w:r w:rsidRPr="005544B7">
        <w:fldChar w:fldCharType="separate"/>
      </w:r>
      <w:r>
        <w:rPr>
          <w:noProof/>
        </w:rPr>
        <w:t>51</w:t>
      </w:r>
      <w:r w:rsidRPr="005544B7">
        <w:fldChar w:fldCharType="end"/>
      </w:r>
      <w:r w:rsidRPr="005544B7">
        <w:t xml:space="preserve">: Tab_eGK_ObjSys_049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lang w:val="it-IT"/>
        </w:rPr>
        <w:fldChar w:fldCharType="begin"/>
      </w:r>
      <w:r w:rsidRPr="005544B7">
        <w:instrText xml:space="preserve"> REF oDF_PersönlicheErklärungen \h  \* MERGEFORMAT </w:instrText>
      </w:r>
      <w:r w:rsidRPr="005544B7">
        <w:rPr>
          <w:lang w:val="it-IT"/>
        </w:rPr>
      </w:r>
      <w:r w:rsidRPr="005544B7">
        <w:rPr>
          <w:lang w:val="it-IT"/>
        </w:rPr>
        <w:fldChar w:fldCharType="separate"/>
      </w:r>
      <w:r w:rsidRPr="005544B7">
        <w:t>DF.DPE</w:t>
      </w:r>
      <w:bookmarkEnd w:id="436"/>
      <w:r w:rsidRPr="005544B7">
        <w:rPr>
          <w:lang w:val="it-IT"/>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840" w:type="dxa"/>
            <w:shd w:val="clear" w:color="auto" w:fill="auto"/>
            <w:vAlign w:val="center"/>
          </w:tcPr>
          <w:p w:rsidR="000E606D" w:rsidRPr="005544B7" w:rsidRDefault="000E606D" w:rsidP="000E606D">
            <w:pPr>
              <w:pStyle w:val="gemTab10pt"/>
            </w:pPr>
            <w:r w:rsidRPr="005544B7">
              <w:t>Ordner</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E606D" w:rsidRPr="005544B7" w:rsidRDefault="000E606D" w:rsidP="000E606D">
            <w:pPr>
              <w:pStyle w:val="gemTab10pt"/>
            </w:pPr>
            <w:r>
              <w:t>‘</w:t>
            </w:r>
            <w:r w:rsidRPr="005544B7">
              <w:t>D276 0001 4408</w:t>
            </w:r>
            <w:r>
              <w:t>’</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fileIdentifier</w:t>
            </w:r>
          </w:p>
        </w:tc>
        <w:tc>
          <w:tcPr>
            <w:tcW w:w="4840" w:type="dxa"/>
            <w:tcBorders>
              <w:bottom w:val="single" w:sz="4" w:space="0" w:color="auto"/>
            </w:tcBorders>
            <w:shd w:val="clear" w:color="auto" w:fill="auto"/>
            <w:vAlign w:val="center"/>
          </w:tcPr>
          <w:p w:rsidR="000E606D" w:rsidRPr="005544B7" w:rsidRDefault="000E606D" w:rsidP="000E606D">
            <w:pPr>
              <w:pStyle w:val="gemTab10pt"/>
              <w:rPr>
                <w:strike/>
              </w:rPr>
            </w:pPr>
            <w:r w:rsidRPr="005544B7">
              <w:noBreakHyphen/>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84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vMerge w:val="restart"/>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pPr>
            <w:r w:rsidRPr="005544B7">
              <w:t>ALWAYS</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5544B7" w:rsidRDefault="000E606D" w:rsidP="000E606D">
            <w:pPr>
              <w:pStyle w:val="gemTab10pt"/>
              <w:rPr>
                <w:lang w:val="en-US"/>
              </w:rPr>
            </w:pPr>
            <w:r w:rsidRPr="005544B7">
              <w:tab/>
            </w:r>
            <w:r w:rsidRPr="00FC2C77">
              <w:t xml:space="preserve"> </w:t>
            </w:r>
            <w:r w:rsidRPr="005544B7">
              <w:rPr>
                <w:lang w:val="en-US"/>
              </w:rPr>
              <w:t>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US"/>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BE76E2" w:rsidRDefault="000E606D" w:rsidP="000E606D">
            <w:pPr>
              <w:pStyle w:val="gemTab10pt"/>
              <w:rPr>
                <w:smallCaps/>
                <w:lang w:val="en-US"/>
              </w:rPr>
            </w:pPr>
            <w:r w:rsidRPr="00BE76E2">
              <w:rPr>
                <w:smallCaps/>
                <w:lang w:val="en-US"/>
              </w:rPr>
              <w:t>Deactivate</w:t>
            </w:r>
          </w:p>
        </w:tc>
        <w:tc>
          <w:tcPr>
            <w:tcW w:w="484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US"/>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US"/>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vMerge w:val="restart"/>
            <w:shd w:val="clear" w:color="auto" w:fill="auto"/>
            <w:vAlign w:val="center"/>
          </w:tcPr>
          <w:p w:rsidR="000E606D" w:rsidRPr="005544B7" w:rsidRDefault="000E606D" w:rsidP="000E606D">
            <w:pPr>
              <w:pStyle w:val="gemTab10pt"/>
            </w:pPr>
            <w:r w:rsidRPr="005544B7">
              <w:rPr>
                <w:smallCaps/>
              </w:rPr>
              <w:t>Deactivate</w:t>
            </w:r>
          </w:p>
        </w:tc>
        <w:tc>
          <w:tcPr>
            <w:tcW w:w="4840" w:type="dxa"/>
            <w:shd w:val="clear" w:color="auto" w:fill="auto"/>
            <w:vAlign w:val="center"/>
          </w:tcPr>
          <w:p w:rsidR="000E606D" w:rsidRPr="005544B7" w:rsidRDefault="000E606D" w:rsidP="000E606D">
            <w:pPr>
              <w:pStyle w:val="gemTab10pt"/>
            </w:pPr>
            <w:r w:rsidRPr="005544B7">
              <w:t>NEVER</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5544B7" w:rsidRDefault="000E606D" w:rsidP="000E606D">
            <w:pPr>
              <w:pStyle w:val="gemTab10pt"/>
              <w:rPr>
                <w:lang w:val="en-US"/>
              </w:rPr>
            </w:pPr>
            <w:r w:rsidRPr="005544B7">
              <w:tab/>
            </w:r>
            <w:r w:rsidRPr="00FC2C77">
              <w:t xml:space="preserve"> </w:t>
            </w:r>
            <w:r w:rsidRPr="005544B7">
              <w:rPr>
                <w:lang w:val="en-US"/>
              </w:rPr>
              <w:t>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US"/>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oMRPIN_NFD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MRPIN.NFD</w:t>
            </w:r>
            <w:r w:rsidRPr="005223A9">
              <w:rPr>
                <w:i/>
                <w:sz w:val="16"/>
                <w:szCs w:val="16"/>
                <w:lang w:val="en-US"/>
              </w:rPr>
              <w:fldChar w:fldCharType="end"/>
            </w:r>
            <w:r w:rsidRPr="005544B7">
              <w:rPr>
                <w:i/>
                <w:sz w:val="16"/>
                <w:szCs w:val="16"/>
                <w:lang w:val="en-US"/>
              </w:rPr>
              <w:t>)   AND   C.1.10])</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4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vMerge w:val="restart"/>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lastRenderedPageBreak/>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ALWAYS</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tab/>
            </w:r>
            <w:r w:rsidRPr="00FC2C77">
              <w:t xml:space="preserve"> </w:t>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US"/>
              </w:rPr>
            </w:pPr>
            <w:r w:rsidRPr="005544B7">
              <w:rPr>
                <w:lang w:val="en-US"/>
              </w:rPr>
              <w:tab/>
              <w:t>}</w:t>
            </w:r>
          </w:p>
          <w:p w:rsidR="000E606D" w:rsidRPr="005544B7" w:rsidRDefault="000E606D" w:rsidP="000E606D">
            <w:pPr>
              <w:pStyle w:val="gemTab10pt"/>
              <w:rPr>
                <w:lang w:val="en-US"/>
              </w:rPr>
            </w:pPr>
            <w:r w:rsidRPr="005544B7">
              <w:rPr>
                <w:i/>
                <w:sz w:val="16"/>
                <w:szCs w:val="16"/>
                <w:lang w:val="en-US"/>
              </w:rPr>
              <w:t>(informativ: OR [PW</w:t>
            </w:r>
            <w:r>
              <w:rPr>
                <w:i/>
                <w:sz w:val="16"/>
                <w:szCs w:val="16"/>
                <w:lang w:val="en-US"/>
              </w:rPr>
              <w:t>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vMerge w:val="restart"/>
            <w:tcBorders>
              <w:right w:val="single" w:sz="4" w:space="0" w:color="auto"/>
            </w:tcBorders>
            <w:shd w:val="clear" w:color="auto" w:fill="auto"/>
            <w:vAlign w:val="center"/>
          </w:tcPr>
          <w:p w:rsidR="000E606D" w:rsidRPr="005544B7" w:rsidRDefault="000E606D" w:rsidP="000E606D">
            <w:pPr>
              <w:pStyle w:val="gemTab10pt"/>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oMRPPIN_PE \h  \* MERGEFORMAT </w:instrText>
            </w:r>
            <w:r w:rsidRPr="005544B7">
              <w:fldChar w:fldCharType="separate"/>
            </w:r>
            <w:r w:rsidRPr="00DF01BE">
              <w:rPr>
                <w:lang w:val="en-US"/>
              </w:rPr>
              <w:t>MRPIN.DPE</w:t>
            </w:r>
            <w:r w:rsidRPr="005544B7">
              <w:fldChar w:fldCharType="end"/>
            </w:r>
            <w:r w:rsidRPr="005544B7">
              <w:rPr>
                <w:lang w:val="en-US"/>
              </w:rPr>
              <w:t>)   AND   flagTI.19]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(informativ: OR [PWD(</w:t>
            </w:r>
            <w:r w:rsidRPr="005223A9">
              <w:rPr>
                <w:i/>
                <w:sz w:val="16"/>
                <w:szCs w:val="16"/>
                <w:lang w:val="en-US"/>
              </w:rPr>
              <w:fldChar w:fldCharType="begin"/>
            </w:r>
            <w:r w:rsidRPr="005223A9">
              <w:rPr>
                <w:i/>
                <w:sz w:val="16"/>
                <w:szCs w:val="16"/>
                <w:lang w:val="en-US"/>
              </w:rPr>
              <w:instrText xml:space="preserve"> REF oMRPPIN_PE \h  \* MERGEFORMAT </w:instrText>
            </w:r>
            <w:r w:rsidRPr="005223A9">
              <w:rPr>
                <w:i/>
                <w:sz w:val="16"/>
                <w:szCs w:val="16"/>
                <w:highlight w:val="yellow"/>
                <w:lang w:val="en-US"/>
              </w:rPr>
            </w:r>
            <w:r w:rsidRPr="005223A9">
              <w:rPr>
                <w:i/>
                <w:sz w:val="16"/>
                <w:szCs w:val="16"/>
                <w:highlight w:val="yellow"/>
                <w:lang w:val="en-US"/>
              </w:rPr>
              <w:fldChar w:fldCharType="separate"/>
            </w:r>
            <w:r w:rsidRPr="00DF01BE">
              <w:rPr>
                <w:i/>
                <w:sz w:val="16"/>
                <w:szCs w:val="16"/>
                <w:lang w:val="en-US"/>
              </w:rPr>
              <w:t>MRPIN.DPE</w:t>
            </w:r>
            <w:r w:rsidRPr="005223A9">
              <w:rPr>
                <w:i/>
                <w:sz w:val="16"/>
                <w:szCs w:val="16"/>
                <w:lang w:val="en-US"/>
              </w:rPr>
              <w:fldChar w:fldCharType="end"/>
            </w:r>
            <w:r w:rsidRPr="005544B7">
              <w:rPr>
                <w:i/>
                <w:sz w:val="16"/>
                <w:szCs w:val="16"/>
                <w:lang w:val="en-US"/>
              </w:rPr>
              <w:t>)   AND   C.1.10])</w:t>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r w:rsidRPr="005544B7">
        <w:t xml:space="preserve">Da sich dieser Ordner deaktivieren lässt, ist dieser Zustand für Objekten in </w:t>
      </w:r>
      <w:r w:rsidRPr="005544B7">
        <w:fldChar w:fldCharType="begin"/>
      </w:r>
      <w:r w:rsidRPr="005544B7">
        <w:instrText xml:space="preserve"> REF _Ref326153148 \r \h  \* MERGEFORMAT </w:instrText>
      </w:r>
      <w:r w:rsidRPr="005544B7">
        <w:fldChar w:fldCharType="separate"/>
      </w:r>
      <w:r>
        <w:t>5.4.12</w:t>
      </w:r>
      <w:r w:rsidRPr="005544B7">
        <w:fldChar w:fldCharType="end"/>
      </w:r>
      <w:r w:rsidRPr="005544B7">
        <w:t xml:space="preserve"> rel</w:t>
      </w:r>
      <w:r w:rsidRPr="005544B7">
        <w:t>e</w:t>
      </w:r>
      <w:r w:rsidRPr="005544B7">
        <w:t>vant.</w:t>
      </w:r>
    </w:p>
    <w:p w:rsidR="000E606D" w:rsidRPr="005544B7" w:rsidRDefault="000E606D" w:rsidP="000E606D">
      <w:pPr>
        <w:pStyle w:val="afiHinweise"/>
      </w:pPr>
      <w:r w:rsidRPr="005544B7">
        <w:t>Da sich weder dieser Ordner noch darüberliegende Ebenen terminieren lassen, ist dieser Z</w:t>
      </w:r>
      <w:r w:rsidRPr="005544B7">
        <w:t>u</w:t>
      </w:r>
      <w:r w:rsidRPr="005544B7">
        <w:t>stand für die Spezifikation im Allgemeinen irrelevant.</w:t>
      </w:r>
    </w:p>
    <w:p w:rsidR="000E606D" w:rsidRPr="005544B7" w:rsidRDefault="000E606D" w:rsidP="000E606D">
      <w:pPr>
        <w:pStyle w:val="gemStandard"/>
      </w:pPr>
    </w:p>
    <w:p w:rsidR="000E606D" w:rsidRDefault="000E606D" w:rsidP="000E606D">
      <w:pPr>
        <w:pStyle w:val="gemStandard"/>
        <w:jc w:val="center"/>
      </w:pPr>
      <w:r w:rsidRPr="00FC31F3">
        <w:object w:dxaOrig="5048" w:dyaOrig="2521">
          <v:shape id="_x0000_i1043" type="#_x0000_t75" style="width:252.6pt;height:126pt" o:ole="">
            <v:imagedata r:id="rId20" o:title=""/>
          </v:shape>
          <o:OLEObject Type="Embed" ProgID="Visio.Drawing.11" ShapeID="_x0000_i1043" DrawAspect="Content" ObjectID="_1576905185" r:id="rId21"/>
        </w:object>
      </w:r>
    </w:p>
    <w:p w:rsidR="000E606D" w:rsidRPr="00E2147C" w:rsidRDefault="000E606D" w:rsidP="000E606D">
      <w:pPr>
        <w:pStyle w:val="gemStandard"/>
        <w:jc w:val="center"/>
      </w:pPr>
    </w:p>
    <w:p w:rsidR="000E606D" w:rsidRPr="005544B7" w:rsidRDefault="000E606D" w:rsidP="00026833">
      <w:pPr>
        <w:pStyle w:val="Beschriftung"/>
        <w:jc w:val="center"/>
      </w:pPr>
      <w:bookmarkStart w:id="437" w:name="_Toc465414246"/>
      <w:r w:rsidRPr="00FC31F3">
        <w:lastRenderedPageBreak/>
        <w:t xml:space="preserve">Abbildung </w:t>
      </w:r>
      <w:r w:rsidRPr="00FC31F3">
        <w:fldChar w:fldCharType="begin"/>
      </w:r>
      <w:r w:rsidRPr="00FC31F3">
        <w:instrText xml:space="preserve"> SEQ Abbildung \* ARABIC </w:instrText>
      </w:r>
      <w:r w:rsidRPr="00FC31F3">
        <w:rPr>
          <w:highlight w:val="yellow"/>
        </w:rPr>
        <w:fldChar w:fldCharType="separate"/>
      </w:r>
      <w:r>
        <w:rPr>
          <w:noProof/>
        </w:rPr>
        <w:t>4</w:t>
      </w:r>
      <w:r w:rsidRPr="00FC31F3">
        <w:fldChar w:fldCharType="end"/>
      </w:r>
      <w:r w:rsidRPr="00FC31F3">
        <w:t>: Abb_eGK_ObjSys_004 Dateistruktur der Anwendung Datensatz Persönliche Erkl</w:t>
      </w:r>
      <w:r w:rsidRPr="00FC31F3">
        <w:t>ä</w:t>
      </w:r>
      <w:r w:rsidRPr="00FC31F3">
        <w:t>rungen</w:t>
      </w:r>
      <w:bookmarkEnd w:id="437"/>
    </w:p>
    <w:bookmarkStart w:id="438" w:name="_Ref326153097"/>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39" w:name="_Toc503163421"/>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 </w:t>
      </w:r>
      <w:bookmarkStart w:id="440" w:name="oEF_PersönlicheErklärungen"/>
      <w:r w:rsidRPr="005544B7">
        <w:t>EF.DPE</w:t>
      </w:r>
      <w:bookmarkEnd w:id="438"/>
      <w:bookmarkEnd w:id="440"/>
      <w:bookmarkEnd w:id="439"/>
    </w:p>
    <w:p w:rsidR="000E606D" w:rsidRPr="005544B7" w:rsidRDefault="000E606D" w:rsidP="000E606D">
      <w:pPr>
        <w:pStyle w:val="gemStandard"/>
      </w:pPr>
      <w:r w:rsidRPr="005544B7">
        <w:t>Diese Datei enthält den Datensatz mit den persönlichen Erklärungen des Versiche</w:t>
      </w:r>
      <w:r w:rsidRPr="005544B7">
        <w:t>r</w:t>
      </w:r>
      <w:r w:rsidRPr="005544B7">
        <w:t>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Card-G2-A_2411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Pr="00DF01BE">
        <w:rPr>
          <w:b/>
        </w:rPr>
        <w:t>DF.DPE</w:t>
      </w:r>
      <w:r w:rsidRPr="005544B7">
        <w:rPr>
          <w:b/>
        </w:rPr>
        <w:fldChar w:fldCharType="end"/>
      </w:r>
      <w:r w:rsidRPr="005544B7">
        <w:rPr>
          <w:b/>
        </w:rPr>
        <w:t xml:space="preserve"> / </w:t>
      </w:r>
      <w:r w:rsidRPr="005544B7">
        <w:rPr>
          <w:b/>
        </w:rPr>
        <w:fldChar w:fldCharType="begin"/>
      </w:r>
      <w:r w:rsidRPr="005544B7">
        <w:rPr>
          <w:b/>
        </w:rPr>
        <w:instrText xml:space="preserve"> REF  oEF_PersönlicheErklärungen \h  \* MERGEFORMAT </w:instrText>
      </w:r>
      <w:r w:rsidRPr="005544B7">
        <w:rPr>
          <w:b/>
        </w:rPr>
      </w:r>
      <w:r w:rsidRPr="005544B7">
        <w:rPr>
          <w:b/>
        </w:rPr>
        <w:fldChar w:fldCharType="separate"/>
      </w:r>
      <w:r w:rsidRPr="00DF01BE">
        <w:rPr>
          <w:b/>
        </w:rPr>
        <w:t>EF.DPE</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oEF_PersönlicheErklärungen \h  \* MERGEFORMAT </w:instrText>
      </w:r>
      <w:r w:rsidRPr="005544B7">
        <w:fldChar w:fldCharType="separate"/>
      </w:r>
      <w:r w:rsidRPr="005544B7">
        <w:t>EF.DPE</w:t>
      </w:r>
      <w:r w:rsidRPr="005544B7">
        <w:fldChar w:fldCharType="end"/>
      </w:r>
      <w:r w:rsidRPr="005544B7">
        <w:t xml:space="preserve"> MUSS die in Tab_eGK_ObjSys_050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41" w:name="_Toc465414304"/>
      <w:r w:rsidRPr="005544B7">
        <w:t xml:space="preserve">Tabelle </w:t>
      </w:r>
      <w:r w:rsidRPr="005544B7">
        <w:fldChar w:fldCharType="begin"/>
      </w:r>
      <w:r w:rsidRPr="005544B7">
        <w:instrText xml:space="preserve"> SEQ Tabelle \* ARABIC </w:instrText>
      </w:r>
      <w:r w:rsidRPr="005544B7">
        <w:fldChar w:fldCharType="separate"/>
      </w:r>
      <w:r>
        <w:rPr>
          <w:noProof/>
        </w:rPr>
        <w:t>52</w:t>
      </w:r>
      <w:r w:rsidRPr="005544B7">
        <w:fldChar w:fldCharType="end"/>
      </w:r>
      <w:r w:rsidRPr="005544B7">
        <w:t xml:space="preserve">: Tab_eGK_ObjSys_050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 </w:t>
      </w:r>
      <w:r w:rsidRPr="005544B7">
        <w:fldChar w:fldCharType="begin"/>
      </w:r>
      <w:r w:rsidRPr="005544B7">
        <w:instrText xml:space="preserve"> REF  oEF_PersönlicheErklärungen \h  \* MERGEFORMAT </w:instrText>
      </w:r>
      <w:r w:rsidRPr="005544B7">
        <w:fldChar w:fldCharType="separate"/>
      </w:r>
      <w:r w:rsidRPr="005544B7">
        <w:t>EF.DPE</w:t>
      </w:r>
      <w:bookmarkEnd w:id="441"/>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480"/>
        <w:gridCol w:w="1980"/>
      </w:tblGrid>
      <w:tr w:rsidR="000E606D"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gridSpan w:val="2"/>
            <w:shd w:val="clear" w:color="auto" w:fill="auto"/>
            <w:vAlign w:val="center"/>
          </w:tcPr>
          <w:p w:rsidR="000E606D" w:rsidRPr="005544B7" w:rsidRDefault="000E606D" w:rsidP="000E606D">
            <w:pPr>
              <w:pStyle w:val="gemTab10pt"/>
            </w:pPr>
            <w:r w:rsidRPr="005544B7">
              <w:t>Objekttyp</w:t>
            </w:r>
          </w:p>
        </w:tc>
        <w:tc>
          <w:tcPr>
            <w:tcW w:w="448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1B</w:t>
            </w:r>
            <w:r>
              <w: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1B</w:t>
            </w:r>
            <w:r>
              <w:t>’</w:t>
            </w:r>
            <w:r w:rsidRPr="005544B7">
              <w:t>= 27</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flagTransactionMode</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06BD</w:t>
            </w:r>
            <w:r>
              <w:t>’</w:t>
            </w:r>
            <w:r w:rsidRPr="005544B7">
              <w:t xml:space="preserve"> Oktett = 1.725 Oktett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872CF5">
        <w:tc>
          <w:tcPr>
            <w:tcW w:w="2448" w:type="dxa"/>
            <w:gridSpan w:val="2"/>
            <w:tcBorders>
              <w:bottom w:val="single" w:sz="6" w:space="0" w:color="000000"/>
            </w:tcBorders>
            <w:shd w:val="clear" w:color="auto" w:fill="auto"/>
            <w:vAlign w:val="center"/>
          </w:tcPr>
          <w:p w:rsidR="000E606D" w:rsidRPr="00872CF5" w:rsidRDefault="000E606D" w:rsidP="000E606D">
            <w:pPr>
              <w:pStyle w:val="gemTab10pt"/>
              <w:rPr>
                <w:i/>
                <w:lang w:val="en-GB"/>
              </w:rPr>
            </w:pPr>
            <w:r w:rsidRPr="00872CF5">
              <w:rPr>
                <w:i/>
              </w:rPr>
              <w:t>positionLog</w:t>
            </w:r>
            <w:r w:rsidRPr="00872CF5">
              <w:rPr>
                <w:i/>
              </w:rPr>
              <w:t>i</w:t>
            </w:r>
            <w:r w:rsidRPr="00872CF5">
              <w:rPr>
                <w:i/>
              </w:rPr>
              <w:t>calEndOfFile</w:t>
            </w:r>
          </w:p>
        </w:tc>
        <w:tc>
          <w:tcPr>
            <w:tcW w:w="4480" w:type="dxa"/>
            <w:tcBorders>
              <w:bottom w:val="single" w:sz="6" w:space="0" w:color="000000"/>
            </w:tcBorders>
            <w:shd w:val="clear" w:color="auto" w:fill="auto"/>
            <w:vAlign w:val="center"/>
          </w:tcPr>
          <w:p w:rsidR="000E606D" w:rsidRPr="00872CF5" w:rsidRDefault="000E606D" w:rsidP="000E606D">
            <w:pPr>
              <w:pStyle w:val="gemTab10pt"/>
            </w:pPr>
            <w:r w:rsidRPr="00872CF5">
              <w:t>‘06BD’</w:t>
            </w:r>
          </w:p>
        </w:tc>
        <w:tc>
          <w:tcPr>
            <w:tcW w:w="1980" w:type="dxa"/>
            <w:tcBorders>
              <w:bottom w:val="single" w:sz="6" w:space="0" w:color="000000"/>
            </w:tcBorders>
            <w:shd w:val="clear" w:color="auto" w:fill="auto"/>
            <w:vAlign w:val="center"/>
          </w:tcPr>
          <w:p w:rsidR="000E606D" w:rsidRPr="00872CF5" w:rsidRDefault="000E606D" w:rsidP="000E606D">
            <w:pPr>
              <w:pStyle w:val="gemTab10pt"/>
            </w:pPr>
          </w:p>
        </w:tc>
      </w:tr>
      <w:tr w:rsidR="000E606D" w:rsidRPr="00872CF5">
        <w:tc>
          <w:tcPr>
            <w:tcW w:w="2448" w:type="dxa"/>
            <w:gridSpan w:val="2"/>
            <w:tcBorders>
              <w:bottom w:val="single" w:sz="6" w:space="0" w:color="000000"/>
            </w:tcBorders>
            <w:shd w:val="clear" w:color="auto" w:fill="auto"/>
          </w:tcPr>
          <w:p w:rsidR="000E606D" w:rsidRPr="00872CF5" w:rsidRDefault="000E606D" w:rsidP="000E606D">
            <w:pPr>
              <w:pStyle w:val="gemtab11ptAbstand"/>
              <w:rPr>
                <w:i/>
                <w:sz w:val="20"/>
              </w:rPr>
            </w:pPr>
            <w:r w:rsidRPr="00872CF5">
              <w:rPr>
                <w:i/>
                <w:sz w:val="20"/>
              </w:rPr>
              <w:t>shareable</w:t>
            </w:r>
          </w:p>
        </w:tc>
        <w:tc>
          <w:tcPr>
            <w:tcW w:w="4480" w:type="dxa"/>
            <w:tcBorders>
              <w:bottom w:val="single" w:sz="6" w:space="0" w:color="000000"/>
            </w:tcBorders>
            <w:shd w:val="clear" w:color="auto" w:fill="auto"/>
          </w:tcPr>
          <w:p w:rsidR="000E606D" w:rsidRPr="00872CF5" w:rsidRDefault="000E606D" w:rsidP="000E606D">
            <w:pPr>
              <w:pStyle w:val="gemTab10pt"/>
            </w:pPr>
            <w:r w:rsidRPr="00872CF5">
              <w:t>True, falls Option_logische_Kanäle vorhanden ist, sonst herstellerspezifisch</w:t>
            </w:r>
          </w:p>
        </w:tc>
        <w:tc>
          <w:tcPr>
            <w:tcW w:w="1980" w:type="dxa"/>
            <w:tcBorders>
              <w:bottom w:val="single" w:sz="6" w:space="0" w:color="000000"/>
            </w:tcBorders>
            <w:shd w:val="clear" w:color="auto" w:fill="auto"/>
            <w:vAlign w:val="center"/>
          </w:tcPr>
          <w:p w:rsidR="000E606D" w:rsidRPr="00872CF5" w:rsidRDefault="000E606D" w:rsidP="000E606D">
            <w:pPr>
              <w:pStyle w:val="Beschriftung"/>
            </w:pPr>
          </w:p>
        </w:tc>
      </w:tr>
      <w:tr w:rsidR="000E606D" w:rsidRPr="00872CF5">
        <w:tc>
          <w:tcPr>
            <w:tcW w:w="2448" w:type="dxa"/>
            <w:gridSpan w:val="2"/>
            <w:tcBorders>
              <w:bottom w:val="single" w:sz="4" w:space="0" w:color="auto"/>
            </w:tcBorders>
            <w:shd w:val="clear" w:color="auto" w:fill="auto"/>
            <w:vAlign w:val="center"/>
          </w:tcPr>
          <w:p w:rsidR="000E606D" w:rsidRPr="00872CF5" w:rsidRDefault="000E606D" w:rsidP="000E606D">
            <w:pPr>
              <w:pStyle w:val="gemTab10pt"/>
              <w:rPr>
                <w:i/>
              </w:rPr>
            </w:pPr>
            <w:r w:rsidRPr="00872CF5">
              <w:rPr>
                <w:i/>
              </w:rPr>
              <w:t>body</w:t>
            </w:r>
          </w:p>
        </w:tc>
        <w:tc>
          <w:tcPr>
            <w:tcW w:w="4480" w:type="dxa"/>
            <w:tcBorders>
              <w:bottom w:val="single" w:sz="4" w:space="0" w:color="auto"/>
            </w:tcBorders>
            <w:shd w:val="clear" w:color="auto" w:fill="auto"/>
            <w:vAlign w:val="center"/>
          </w:tcPr>
          <w:p w:rsidR="000E606D" w:rsidRPr="00872CF5" w:rsidRDefault="000E606D" w:rsidP="000E606D">
            <w:pPr>
              <w:pStyle w:val="gemTab10pt"/>
            </w:pPr>
            <w:r w:rsidRPr="00872CF5">
              <w:t>‘00…00’</w:t>
            </w:r>
          </w:p>
        </w:tc>
        <w:tc>
          <w:tcPr>
            <w:tcW w:w="1980"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c>
          <w:tcPr>
            <w:tcW w:w="8908" w:type="dxa"/>
            <w:gridSpan w:val="4"/>
            <w:tcBorders>
              <w:bottom w:val="single" w:sz="4" w:space="0" w:color="auto"/>
            </w:tcBorders>
            <w:shd w:val="clear" w:color="auto" w:fill="000000"/>
            <w:vAlign w:val="center"/>
          </w:tcPr>
          <w:p w:rsidR="000E606D" w:rsidRPr="00872CF5" w:rsidRDefault="000E606D" w:rsidP="000E606D">
            <w:pPr>
              <w:pStyle w:val="gemTab10pt"/>
            </w:pPr>
            <w:r w:rsidRPr="00872CF5">
              <w:t>Zugriffsregeln für die Kontaktschnittstelle</w:t>
            </w:r>
          </w:p>
        </w:tc>
      </w:tr>
      <w:tr w:rsidR="000E606D" w:rsidRPr="00872CF5">
        <w:tc>
          <w:tcPr>
            <w:tcW w:w="2088" w:type="dxa"/>
            <w:shd w:val="clear" w:color="auto" w:fill="E0E0E0"/>
            <w:vAlign w:val="center"/>
          </w:tcPr>
          <w:p w:rsidR="000E606D" w:rsidRPr="00872CF5" w:rsidRDefault="000E606D" w:rsidP="000E606D">
            <w:pPr>
              <w:pStyle w:val="gemTab10pt"/>
            </w:pPr>
            <w:r w:rsidRPr="00872CF5">
              <w:t>Zugriffsart</w:t>
            </w:r>
          </w:p>
        </w:tc>
        <w:tc>
          <w:tcPr>
            <w:tcW w:w="4840" w:type="dxa"/>
            <w:gridSpan w:val="2"/>
            <w:shd w:val="clear" w:color="auto" w:fill="E0E0E0"/>
            <w:vAlign w:val="center"/>
          </w:tcPr>
          <w:p w:rsidR="000E606D" w:rsidRPr="00872CF5" w:rsidRDefault="000E606D" w:rsidP="000E606D">
            <w:pPr>
              <w:pStyle w:val="gemTab10pt"/>
            </w:pPr>
            <w:r w:rsidRPr="00872CF5">
              <w:t>Zugriffsbedingung</w:t>
            </w:r>
          </w:p>
        </w:tc>
        <w:tc>
          <w:tcPr>
            <w:tcW w:w="1980" w:type="dxa"/>
            <w:shd w:val="clear" w:color="auto" w:fill="E0E0E0"/>
            <w:vAlign w:val="center"/>
          </w:tcPr>
          <w:p w:rsidR="000E606D" w:rsidRPr="00872CF5" w:rsidRDefault="000E606D" w:rsidP="000E606D">
            <w:pPr>
              <w:pStyle w:val="gemTab10pt"/>
            </w:pPr>
            <w:r w:rsidRPr="00872CF5">
              <w:t>Bemerkung</w:t>
            </w:r>
          </w:p>
        </w:tc>
      </w:tr>
      <w:tr w:rsidR="000E606D" w:rsidRPr="00872CF5">
        <w:tc>
          <w:tcPr>
            <w:tcW w:w="8908" w:type="dxa"/>
            <w:gridSpan w:val="4"/>
            <w:tcBorders>
              <w:bottom w:val="single" w:sz="6" w:space="0" w:color="000000"/>
            </w:tcBorders>
            <w:shd w:val="clear" w:color="auto" w:fill="E0E0E0"/>
            <w:vAlign w:val="center"/>
          </w:tcPr>
          <w:p w:rsidR="000E606D" w:rsidRPr="00872CF5" w:rsidRDefault="000E606D" w:rsidP="000E606D">
            <w:pPr>
              <w:pStyle w:val="gemTab10pt"/>
            </w:pPr>
            <w:r w:rsidRPr="00872CF5">
              <w:t>Zugriffsregel für logischen LCS „Operational state (a</w:t>
            </w:r>
            <w:r w:rsidRPr="00872CF5">
              <w:t>c</w:t>
            </w:r>
            <w:r w:rsidRPr="00872CF5">
              <w:t>tivated)” kontaktbehaftet</w:t>
            </w:r>
          </w:p>
        </w:tc>
      </w:tr>
      <w:tr w:rsidR="000E606D" w:rsidRPr="00872CF5">
        <w:tc>
          <w:tcPr>
            <w:tcW w:w="2088" w:type="dxa"/>
            <w:shd w:val="clear" w:color="auto" w:fill="auto"/>
            <w:vAlign w:val="center"/>
          </w:tcPr>
          <w:p w:rsidR="000E606D" w:rsidRPr="00872CF5" w:rsidRDefault="000E606D" w:rsidP="000E606D">
            <w:pPr>
              <w:pStyle w:val="gemTab10pt"/>
            </w:pPr>
            <w:r w:rsidRPr="00872CF5">
              <w:rPr>
                <w:smallCaps/>
              </w:rPr>
              <w:t>Delete</w:t>
            </w:r>
          </w:p>
        </w:tc>
        <w:tc>
          <w:tcPr>
            <w:tcW w:w="4840" w:type="dxa"/>
            <w:gridSpan w:val="2"/>
            <w:shd w:val="clear" w:color="auto" w:fill="auto"/>
            <w:vAlign w:val="center"/>
          </w:tcPr>
          <w:p w:rsidR="000E606D" w:rsidRPr="00872CF5" w:rsidRDefault="000E606D" w:rsidP="000E606D">
            <w:pPr>
              <w:pStyle w:val="gemTab10pt"/>
            </w:pPr>
            <w:r w:rsidRPr="00872CF5">
              <w:fldChar w:fldCharType="begin"/>
            </w:r>
            <w:r w:rsidRPr="00872CF5">
              <w:instrText xml:space="preserve"> REF oAUT_CMS \h  \* MERGEFORMAT </w:instrText>
            </w:r>
            <w:r w:rsidRPr="00872CF5">
              <w:fldChar w:fldCharType="separate"/>
            </w:r>
            <w:r w:rsidRPr="00776AEC">
              <w:t>AUT_CMS</w:t>
            </w:r>
            <w:r w:rsidRPr="00872CF5">
              <w:fldChar w:fldCharType="end"/>
            </w:r>
          </w:p>
        </w:tc>
        <w:tc>
          <w:tcPr>
            <w:tcW w:w="1980" w:type="dxa"/>
            <w:shd w:val="clear" w:color="auto" w:fill="auto"/>
            <w:vAlign w:val="center"/>
          </w:tcPr>
          <w:p w:rsidR="000E606D" w:rsidRPr="00872CF5" w:rsidRDefault="000E606D" w:rsidP="000E606D">
            <w:pPr>
              <w:pStyle w:val="gemTab10pt"/>
            </w:pPr>
          </w:p>
        </w:tc>
      </w:tr>
      <w:tr w:rsidR="000E606D" w:rsidRPr="00872CF5">
        <w:tc>
          <w:tcPr>
            <w:tcW w:w="2088" w:type="dxa"/>
            <w:shd w:val="clear" w:color="auto" w:fill="auto"/>
            <w:vAlign w:val="center"/>
          </w:tcPr>
          <w:p w:rsidR="000E606D" w:rsidRPr="00872CF5" w:rsidRDefault="000E606D" w:rsidP="000E606D">
            <w:pPr>
              <w:pStyle w:val="gemTab10pt"/>
              <w:rPr>
                <w:smallCaps/>
                <w:lang w:val="en-GB"/>
              </w:rPr>
            </w:pPr>
            <w:r w:rsidRPr="00872CF5">
              <w:rPr>
                <w:smallCaps/>
                <w:lang w:val="en-GB"/>
              </w:rPr>
              <w:t>Read</w:t>
            </w:r>
            <w:r w:rsidRPr="00872CF5">
              <w:rPr>
                <w:smallCaps/>
                <w:lang w:val="en-GB"/>
              </w:rPr>
              <w:tab/>
              <w:t>Binary</w:t>
            </w:r>
          </w:p>
        </w:tc>
        <w:tc>
          <w:tcPr>
            <w:tcW w:w="4840" w:type="dxa"/>
            <w:gridSpan w:val="2"/>
            <w:shd w:val="clear" w:color="auto" w:fill="auto"/>
            <w:vAlign w:val="center"/>
          </w:tcPr>
          <w:p w:rsidR="000E606D" w:rsidRPr="00872CF5" w:rsidRDefault="000E606D" w:rsidP="000E606D">
            <w:pPr>
              <w:pStyle w:val="gemTab10pt"/>
              <w:rPr>
                <w:lang w:val="en-US"/>
              </w:rPr>
            </w:pPr>
            <w:r w:rsidRPr="00872CF5">
              <w:rPr>
                <w:lang w:val="en-US"/>
              </w:rPr>
              <w:tab/>
              <w:t>[PWD(</w:t>
            </w:r>
            <w:r w:rsidRPr="00872CF5">
              <w:rPr>
                <w:lang w:val="en-US"/>
              </w:rPr>
              <w:fldChar w:fldCharType="begin"/>
            </w:r>
            <w:r w:rsidRPr="00872CF5">
              <w:rPr>
                <w:lang w:val="en-US"/>
              </w:rPr>
              <w:instrText xml:space="preserve"> REF oMRPIN_DPE_READ \h  \* MERGEFORMAT </w:instrText>
            </w:r>
            <w:r w:rsidRPr="00872CF5">
              <w:rPr>
                <w:lang w:val="en-US"/>
              </w:rPr>
            </w:r>
            <w:r w:rsidRPr="00872CF5">
              <w:rPr>
                <w:lang w:val="en-US"/>
              </w:rPr>
              <w:fldChar w:fldCharType="separate"/>
            </w:r>
            <w:r w:rsidRPr="00DF01BE">
              <w:rPr>
                <w:lang w:val="en-US"/>
              </w:rPr>
              <w:t>MRPIN.DPE_READ</w:t>
            </w:r>
            <w:r w:rsidRPr="00872CF5">
              <w:rPr>
                <w:lang w:val="en-US"/>
              </w:rPr>
              <w:fldChar w:fldCharType="end"/>
            </w:r>
            <w:r w:rsidRPr="00872CF5">
              <w:rPr>
                <w:lang w:val="en-US"/>
              </w:rPr>
              <w:t xml:space="preserve">)   </w:t>
            </w:r>
            <w:r w:rsidRPr="00872CF5">
              <w:rPr>
                <w:lang w:val="en-US"/>
              </w:rPr>
              <w:tab/>
              <w:t xml:space="preserve">AND   </w:t>
            </w:r>
          </w:p>
          <w:p w:rsidR="000E606D" w:rsidRPr="00872CF5" w:rsidRDefault="000E606D" w:rsidP="000E606D">
            <w:pPr>
              <w:pStyle w:val="gemTab10pt"/>
              <w:rPr>
                <w:lang w:val="en-GB"/>
              </w:rPr>
            </w:pPr>
            <w:r w:rsidRPr="00872CF5">
              <w:rPr>
                <w:lang w:val="en-US"/>
              </w:rPr>
              <w:tab/>
              <w:t>fla</w:t>
            </w:r>
            <w:r w:rsidRPr="00872CF5">
              <w:rPr>
                <w:lang w:val="en-US"/>
              </w:rPr>
              <w:t>g</w:t>
            </w:r>
            <w:r w:rsidRPr="00872CF5">
              <w:rPr>
                <w:lang w:val="en-US"/>
              </w:rPr>
              <w:t>TI.22]</w:t>
            </w:r>
            <w:r w:rsidRPr="00872CF5">
              <w:rPr>
                <w:lang w:val="en-US"/>
              </w:rPr>
              <w:br/>
            </w:r>
            <w:r w:rsidRPr="00872CF5">
              <w:rPr>
                <w:lang w:val="en-GB"/>
              </w:rPr>
              <w:t>OR</w:t>
            </w:r>
            <w:r w:rsidRPr="00872CF5">
              <w:rPr>
                <w:lang w:val="en-GB"/>
              </w:rPr>
              <w:tab/>
              <w:t>flagTI.23</w:t>
            </w:r>
          </w:p>
          <w:p w:rsidR="000E606D" w:rsidRPr="00872CF5" w:rsidRDefault="000E606D" w:rsidP="000E606D">
            <w:pPr>
              <w:pStyle w:val="gemTab10pt"/>
              <w:rPr>
                <w:lang w:val="en-GB"/>
              </w:rPr>
            </w:pPr>
            <w:r w:rsidRPr="00872CF5">
              <w:rPr>
                <w:lang w:val="en-GB"/>
              </w:rPr>
              <w:t>OR</w:t>
            </w:r>
            <w:r w:rsidRPr="00872CF5">
              <w:rPr>
                <w:lang w:val="en-GB"/>
              </w:rPr>
              <w:tab/>
              <w:t>PWD(</w:t>
            </w:r>
            <w:r w:rsidRPr="00872CF5">
              <w:rPr>
                <w:lang w:val="en-GB"/>
              </w:rPr>
              <w:fldChar w:fldCharType="begin"/>
            </w:r>
            <w:r w:rsidRPr="00872CF5">
              <w:rPr>
                <w:lang w:val="en-GB"/>
              </w:rPr>
              <w:instrText xml:space="preserve"> REF  oPIN_home \h  \* MERGEFORMAT </w:instrText>
            </w:r>
            <w:r w:rsidRPr="00872CF5">
              <w:rPr>
                <w:lang w:val="en-GB"/>
              </w:rPr>
            </w:r>
            <w:r w:rsidRPr="00872CF5">
              <w:rPr>
                <w:lang w:val="en-GB"/>
              </w:rPr>
              <w:fldChar w:fldCharType="separate"/>
            </w:r>
            <w:r w:rsidRPr="00DF01BE">
              <w:rPr>
                <w:lang w:val="en-GB"/>
              </w:rPr>
              <w:t>MRPIN.home</w:t>
            </w:r>
            <w:r w:rsidRPr="00872CF5">
              <w:rPr>
                <w:lang w:val="en-GB"/>
              </w:rPr>
              <w:fldChar w:fldCharType="end"/>
            </w:r>
            <w:r w:rsidRPr="00872CF5">
              <w:rPr>
                <w:lang w:val="en-GB"/>
              </w:rPr>
              <w:t>)</w:t>
            </w:r>
          </w:p>
          <w:p w:rsidR="000E606D" w:rsidRPr="00872CF5" w:rsidRDefault="000E606D" w:rsidP="000E606D">
            <w:pPr>
              <w:pStyle w:val="gemTab10pt"/>
              <w:rPr>
                <w:i/>
                <w:sz w:val="16"/>
                <w:szCs w:val="16"/>
                <w:lang w:val="en-US"/>
              </w:rPr>
            </w:pPr>
            <w:r w:rsidRPr="00872CF5">
              <w:rPr>
                <w:i/>
                <w:sz w:val="16"/>
                <w:szCs w:val="16"/>
                <w:lang w:val="en-GB"/>
              </w:rPr>
              <w:t>(informativ: [</w:t>
            </w:r>
            <w:r w:rsidRPr="00872CF5">
              <w:rPr>
                <w:i/>
                <w:sz w:val="16"/>
                <w:szCs w:val="16"/>
                <w:lang w:val="en-US"/>
              </w:rPr>
              <w:t>PWD(</w:t>
            </w:r>
            <w:r w:rsidRPr="00872CF5">
              <w:rPr>
                <w:i/>
                <w:sz w:val="16"/>
                <w:szCs w:val="16"/>
                <w:lang w:val="en-US"/>
              </w:rPr>
              <w:fldChar w:fldCharType="begin"/>
            </w:r>
            <w:r w:rsidRPr="00872CF5">
              <w:rPr>
                <w:i/>
                <w:sz w:val="16"/>
                <w:szCs w:val="16"/>
                <w:lang w:val="en-US"/>
              </w:rPr>
              <w:instrText xml:space="preserve"> REF oMRPIN_DPE_READ \h  \* MERGEFORMAT </w:instrText>
            </w:r>
            <w:r w:rsidRPr="00872CF5">
              <w:rPr>
                <w:i/>
                <w:sz w:val="16"/>
                <w:szCs w:val="16"/>
                <w:lang w:val="en-US"/>
              </w:rPr>
            </w:r>
            <w:r w:rsidRPr="00872CF5">
              <w:rPr>
                <w:i/>
                <w:sz w:val="16"/>
                <w:szCs w:val="16"/>
                <w:lang w:val="en-US"/>
              </w:rPr>
              <w:fldChar w:fldCharType="separate"/>
            </w:r>
            <w:r w:rsidRPr="00DF01BE">
              <w:rPr>
                <w:i/>
                <w:sz w:val="16"/>
                <w:szCs w:val="16"/>
                <w:lang w:val="en-US"/>
              </w:rPr>
              <w:t>MRPIN.DPE_READ</w:t>
            </w:r>
            <w:r w:rsidRPr="00872CF5">
              <w:rPr>
                <w:i/>
                <w:sz w:val="16"/>
                <w:szCs w:val="16"/>
                <w:lang w:val="en-US"/>
              </w:rPr>
              <w:fldChar w:fldCharType="end"/>
            </w:r>
            <w:r w:rsidRPr="00872CF5">
              <w:rPr>
                <w:i/>
                <w:sz w:val="16"/>
                <w:szCs w:val="16"/>
                <w:lang w:val="en-US"/>
              </w:rPr>
              <w:t xml:space="preserve">)   AND   (C.1.10)] </w:t>
            </w:r>
          </w:p>
          <w:p w:rsidR="000E606D" w:rsidRPr="00872CF5" w:rsidRDefault="000E606D" w:rsidP="000E606D">
            <w:pPr>
              <w:pStyle w:val="gemTab10pt"/>
              <w:rPr>
                <w:i/>
                <w:sz w:val="16"/>
                <w:szCs w:val="16"/>
                <w:lang w:val="en-US"/>
              </w:rPr>
            </w:pPr>
            <w:r w:rsidRPr="00872CF5">
              <w:rPr>
                <w:i/>
                <w:sz w:val="16"/>
                <w:szCs w:val="16"/>
                <w:lang w:val="en-US"/>
              </w:rPr>
              <w:tab/>
              <w:t xml:space="preserve">OR C.2 </w:t>
            </w:r>
          </w:p>
          <w:p w:rsidR="000E606D" w:rsidRPr="00872CF5" w:rsidRDefault="000E606D" w:rsidP="000E606D">
            <w:pPr>
              <w:pStyle w:val="gemTab10pt"/>
              <w:rPr>
                <w:lang w:val="en-US"/>
              </w:rPr>
            </w:pPr>
            <w:r w:rsidRPr="00872CF5">
              <w:rPr>
                <w:i/>
                <w:sz w:val="16"/>
                <w:szCs w:val="16"/>
                <w:lang w:val="en-US"/>
              </w:rPr>
              <w:tab/>
              <w:t>OR PWD(</w:t>
            </w:r>
            <w:r w:rsidRPr="00872CF5">
              <w:rPr>
                <w:i/>
                <w:sz w:val="16"/>
                <w:szCs w:val="16"/>
                <w:lang w:val="en-US"/>
              </w:rPr>
              <w:fldChar w:fldCharType="begin"/>
            </w:r>
            <w:r w:rsidRPr="00872CF5">
              <w:rPr>
                <w:i/>
                <w:sz w:val="16"/>
                <w:szCs w:val="16"/>
                <w:lang w:val="en-US"/>
              </w:rPr>
              <w:instrText xml:space="preserve"> REF  oPIN_home \h  \* MERGEFORMAT </w:instrText>
            </w:r>
            <w:r w:rsidRPr="00872CF5">
              <w:rPr>
                <w:i/>
                <w:sz w:val="16"/>
                <w:szCs w:val="16"/>
                <w:lang w:val="en-US"/>
              </w:rPr>
            </w:r>
            <w:r w:rsidRPr="00872CF5">
              <w:rPr>
                <w:i/>
                <w:sz w:val="16"/>
                <w:szCs w:val="16"/>
                <w:lang w:val="en-US"/>
              </w:rPr>
              <w:fldChar w:fldCharType="separate"/>
            </w:r>
            <w:r w:rsidRPr="00DF01BE">
              <w:rPr>
                <w:i/>
                <w:sz w:val="16"/>
                <w:szCs w:val="16"/>
                <w:lang w:val="en-US"/>
              </w:rPr>
              <w:t>MRPIN.home</w:t>
            </w:r>
            <w:r w:rsidRPr="00872CF5">
              <w:rPr>
                <w:i/>
                <w:sz w:val="16"/>
                <w:szCs w:val="16"/>
                <w:lang w:val="en-US"/>
              </w:rPr>
              <w:fldChar w:fldCharType="end"/>
            </w:r>
            <w:r w:rsidRPr="00872CF5">
              <w:rPr>
                <w:i/>
                <w:sz w:val="16"/>
                <w:szCs w:val="16"/>
                <w:lang w:val="en-US"/>
              </w:rPr>
              <w:t>)</w:t>
            </w:r>
          </w:p>
        </w:tc>
        <w:tc>
          <w:tcPr>
            <w:tcW w:w="1980" w:type="dxa"/>
            <w:shd w:val="clear" w:color="auto" w:fill="auto"/>
            <w:vAlign w:val="center"/>
          </w:tcPr>
          <w:p w:rsidR="000E606D" w:rsidRPr="00872CF5" w:rsidRDefault="000E606D" w:rsidP="000E606D">
            <w:pPr>
              <w:pStyle w:val="gemTab10pt"/>
              <w:rPr>
                <w:lang w:val="en-GB"/>
              </w:rPr>
            </w:pPr>
          </w:p>
        </w:tc>
      </w:tr>
      <w:tr w:rsidR="000E606D" w:rsidRPr="005544B7">
        <w:tc>
          <w:tcPr>
            <w:tcW w:w="2088" w:type="dxa"/>
            <w:shd w:val="clear" w:color="auto" w:fill="auto"/>
            <w:vAlign w:val="center"/>
          </w:tcPr>
          <w:p w:rsidR="000E606D" w:rsidRPr="00872CF5" w:rsidRDefault="000E606D" w:rsidP="000E606D">
            <w:pPr>
              <w:pStyle w:val="gemTab10pt"/>
              <w:rPr>
                <w:smallCaps/>
                <w:lang w:val="en-GB"/>
              </w:rPr>
            </w:pPr>
            <w:r w:rsidRPr="00872CF5">
              <w:rPr>
                <w:smallCaps/>
                <w:lang w:val="en-GB"/>
              </w:rPr>
              <w:t>Erase Bianry</w:t>
            </w:r>
          </w:p>
          <w:p w:rsidR="000E606D" w:rsidRPr="00872CF5" w:rsidRDefault="000E606D" w:rsidP="000E606D">
            <w:pPr>
              <w:pStyle w:val="gemTab10pt"/>
              <w:rPr>
                <w:smallCaps/>
                <w:lang w:val="en-GB"/>
              </w:rPr>
            </w:pPr>
            <w:r w:rsidRPr="00872CF5">
              <w:rPr>
                <w:smallCaps/>
                <w:lang w:val="en-GB"/>
              </w:rPr>
              <w:t>Set Logical EOF</w:t>
            </w:r>
          </w:p>
          <w:p w:rsidR="000E606D" w:rsidRPr="00872CF5" w:rsidRDefault="000E606D" w:rsidP="000E606D">
            <w:pPr>
              <w:pStyle w:val="gemTab10pt"/>
              <w:rPr>
                <w:smallCaps/>
                <w:lang w:val="en-GB"/>
              </w:rPr>
            </w:pPr>
            <w:r w:rsidRPr="00776AEC">
              <w:rPr>
                <w:smallCaps/>
                <w:lang w:val="en-GB"/>
              </w:rPr>
              <w:t xml:space="preserve">(P1P2 = </w:t>
            </w:r>
            <w:r w:rsidRPr="00041503">
              <w:rPr>
                <w:smallCaps/>
                <w:lang w:val="en-GB"/>
              </w:rPr>
              <w:t>’9B 00’)</w:t>
            </w:r>
          </w:p>
          <w:p w:rsidR="000E606D" w:rsidRPr="00872CF5" w:rsidRDefault="000E606D" w:rsidP="000E606D">
            <w:pPr>
              <w:pStyle w:val="gemTab10pt"/>
              <w:rPr>
                <w:smallCaps/>
                <w:lang w:val="en-GB"/>
              </w:rPr>
            </w:pPr>
            <w:r w:rsidRPr="00872CF5">
              <w:rPr>
                <w:smallCaps/>
                <w:lang w:val="en-GB"/>
              </w:rPr>
              <w:t>Update Binary</w:t>
            </w:r>
          </w:p>
          <w:p w:rsidR="000E606D" w:rsidRPr="00872CF5" w:rsidRDefault="000E606D" w:rsidP="000E606D">
            <w:pPr>
              <w:pStyle w:val="gemTab10pt"/>
              <w:rPr>
                <w:smallCaps/>
                <w:lang w:val="en-GB"/>
              </w:rPr>
            </w:pPr>
            <w:r w:rsidRPr="00872CF5">
              <w:rPr>
                <w:smallCaps/>
                <w:lang w:val="en-GB"/>
              </w:rPr>
              <w:t>Write</w:t>
            </w:r>
            <w:r w:rsidRPr="00872CF5">
              <w:rPr>
                <w:smallCaps/>
                <w:lang w:val="en-GB"/>
              </w:rPr>
              <w:tab/>
              <w:t>Binary</w:t>
            </w:r>
          </w:p>
        </w:tc>
        <w:tc>
          <w:tcPr>
            <w:tcW w:w="4840" w:type="dxa"/>
            <w:gridSpan w:val="2"/>
            <w:shd w:val="clear" w:color="auto" w:fill="auto"/>
            <w:vAlign w:val="center"/>
          </w:tcPr>
          <w:p w:rsidR="000E606D" w:rsidRPr="00872CF5" w:rsidRDefault="000E606D" w:rsidP="000E606D">
            <w:pPr>
              <w:pStyle w:val="gemTab10pt"/>
              <w:rPr>
                <w:lang w:val="en-US"/>
              </w:rPr>
            </w:pPr>
            <w:r w:rsidRPr="00872CF5">
              <w:rPr>
                <w:lang w:val="en-US"/>
              </w:rPr>
              <w:t>PWD(</w:t>
            </w:r>
            <w:r w:rsidRPr="00872CF5">
              <w:fldChar w:fldCharType="begin"/>
            </w:r>
            <w:r w:rsidRPr="00872CF5">
              <w:rPr>
                <w:lang w:val="en-US"/>
              </w:rPr>
              <w:instrText xml:space="preserve"> REF oMRPPIN_PE \h  \* MERGEFORMAT </w:instrText>
            </w:r>
            <w:r w:rsidRPr="00872CF5">
              <w:fldChar w:fldCharType="separate"/>
            </w:r>
            <w:r w:rsidRPr="00DF01BE">
              <w:rPr>
                <w:lang w:val="en-US"/>
              </w:rPr>
              <w:t>MRPIN.DPE</w:t>
            </w:r>
            <w:r w:rsidRPr="00872CF5">
              <w:fldChar w:fldCharType="end"/>
            </w:r>
            <w:r w:rsidRPr="00872CF5">
              <w:rPr>
                <w:lang w:val="en-US"/>
              </w:rPr>
              <w:t>)   AND   flagTI.20</w:t>
            </w:r>
          </w:p>
          <w:p w:rsidR="000E606D" w:rsidRPr="005544B7" w:rsidRDefault="000E606D" w:rsidP="000E606D">
            <w:pPr>
              <w:pStyle w:val="gemTab10pt"/>
              <w:rPr>
                <w:lang w:val="en-US"/>
              </w:rPr>
            </w:pPr>
            <w:r w:rsidRPr="00872CF5">
              <w:rPr>
                <w:i/>
                <w:sz w:val="16"/>
                <w:szCs w:val="16"/>
                <w:lang w:val="en-GB"/>
              </w:rPr>
              <w:t xml:space="preserve">(informativ: OR </w:t>
            </w:r>
            <w:r w:rsidRPr="00872CF5">
              <w:rPr>
                <w:i/>
                <w:sz w:val="16"/>
                <w:szCs w:val="16"/>
                <w:lang w:val="en-US"/>
              </w:rPr>
              <w:t>[PWD(</w:t>
            </w:r>
            <w:r w:rsidRPr="00872CF5">
              <w:rPr>
                <w:i/>
                <w:sz w:val="16"/>
                <w:szCs w:val="16"/>
              </w:rPr>
              <w:fldChar w:fldCharType="begin"/>
            </w:r>
            <w:r w:rsidRPr="00872CF5">
              <w:rPr>
                <w:i/>
                <w:sz w:val="16"/>
                <w:szCs w:val="16"/>
                <w:lang w:val="en-US"/>
              </w:rPr>
              <w:instrText xml:space="preserve"> REF oMRPPIN_PE \h  \* MERGEFORMAT </w:instrText>
            </w:r>
            <w:r w:rsidRPr="00872CF5">
              <w:rPr>
                <w:i/>
                <w:sz w:val="16"/>
                <w:szCs w:val="16"/>
              </w:rPr>
            </w:r>
            <w:r w:rsidRPr="00872CF5">
              <w:rPr>
                <w:i/>
                <w:sz w:val="16"/>
                <w:szCs w:val="16"/>
              </w:rPr>
              <w:fldChar w:fldCharType="separate"/>
            </w:r>
            <w:r w:rsidRPr="00DF01BE">
              <w:rPr>
                <w:i/>
                <w:sz w:val="16"/>
                <w:szCs w:val="16"/>
                <w:lang w:val="en-US"/>
              </w:rPr>
              <w:t>MRPIN.DPE</w:t>
            </w:r>
            <w:r w:rsidRPr="00872CF5">
              <w:rPr>
                <w:i/>
                <w:sz w:val="16"/>
                <w:szCs w:val="16"/>
              </w:rPr>
              <w:fldChar w:fldCharType="end"/>
            </w:r>
            <w:r w:rsidRPr="00872CF5">
              <w:rPr>
                <w:i/>
                <w:sz w:val="16"/>
                <w:szCs w:val="16"/>
                <w:lang w:val="en-US"/>
              </w:rPr>
              <w:t>)   AND   (C.1.2.10)])</w:t>
            </w:r>
          </w:p>
        </w:tc>
        <w:tc>
          <w:tcPr>
            <w:tcW w:w="1980" w:type="dxa"/>
            <w:shd w:val="clear" w:color="auto" w:fill="auto"/>
            <w:vAlign w:val="center"/>
          </w:tcPr>
          <w:p w:rsidR="000E606D" w:rsidRPr="005544B7" w:rsidRDefault="000E606D" w:rsidP="000E606D">
            <w:pPr>
              <w:pStyle w:val="gemTab10pt"/>
              <w:rPr>
                <w:strike/>
                <w:lang w:val="en-GB"/>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gridSpan w:val="2"/>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rPr>
                <w:smallCaps/>
              </w:rPr>
              <w:t>Delete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{[PWD(</w:t>
            </w:r>
            <w:r w:rsidRPr="005544B7">
              <w:rPr>
                <w:lang w:val="en-US"/>
              </w:rPr>
              <w:fldChar w:fldCharType="begin"/>
            </w:r>
            <w:r w:rsidRPr="005544B7">
              <w:rPr>
                <w:lang w:val="en-US"/>
              </w:rPr>
              <w:instrText xml:space="preserve"> REF oMRPIN_DPE_READ \h  \* MERGEFORMAT </w:instrText>
            </w:r>
            <w:r w:rsidRPr="005544B7">
              <w:rPr>
                <w:lang w:val="en-US"/>
              </w:rPr>
            </w:r>
            <w:r w:rsidRPr="005544B7">
              <w:rPr>
                <w:lang w:val="en-US"/>
              </w:rPr>
              <w:fldChar w:fldCharType="separate"/>
            </w:r>
            <w:r w:rsidRPr="00DF01BE">
              <w:rPr>
                <w:lang w:val="en-US"/>
              </w:rPr>
              <w:t>MRPIN.DPE_READ</w:t>
            </w:r>
            <w:r w:rsidRPr="005544B7">
              <w:rPr>
                <w:lang w:val="en-US"/>
              </w:rPr>
              <w:fldChar w:fldCharType="end"/>
            </w:r>
            <w:r w:rsidRPr="005544B7">
              <w:rPr>
                <w:lang w:val="en-US"/>
              </w:rPr>
              <w:t xml:space="preserve">)   AND   </w:t>
            </w:r>
          </w:p>
          <w:p w:rsidR="000E606D" w:rsidRPr="005544B7" w:rsidRDefault="000E606D" w:rsidP="000E606D">
            <w:pPr>
              <w:pStyle w:val="gemTab10pt"/>
              <w:rPr>
                <w:lang w:val="en-GB"/>
              </w:rPr>
            </w:pPr>
            <w:r w:rsidRPr="005544B7">
              <w:rPr>
                <w:lang w:val="en-US"/>
              </w:rPr>
              <w:tab/>
              <w:t>fla</w:t>
            </w:r>
            <w:r w:rsidRPr="005544B7">
              <w:rPr>
                <w:lang w:val="en-US"/>
              </w:rPr>
              <w:t>g</w:t>
            </w:r>
            <w:r w:rsidRPr="005544B7">
              <w:rPr>
                <w:lang w:val="en-US"/>
              </w:rPr>
              <w:t>TI.22]</w:t>
            </w:r>
            <w:r w:rsidRPr="005544B7">
              <w:rPr>
                <w:lang w:val="en-US"/>
              </w:rPr>
              <w:br/>
            </w:r>
            <w:r w:rsidRPr="005544B7">
              <w:rPr>
                <w:lang w:val="en-GB"/>
              </w:rPr>
              <w:lastRenderedPageBreak/>
              <w:t xml:space="preserve">   OR</w:t>
            </w:r>
            <w:r w:rsidRPr="005544B7">
              <w:rPr>
                <w:lang w:val="en-GB"/>
              </w:rPr>
              <w:tab/>
              <w:t>flagTI.23</w:t>
            </w:r>
          </w:p>
          <w:p w:rsidR="000E606D" w:rsidRPr="005544B7" w:rsidRDefault="000E606D" w:rsidP="000E606D">
            <w:pPr>
              <w:pStyle w:val="gemTab10pt"/>
              <w:rPr>
                <w:lang w:val="en-GB"/>
              </w:rPr>
            </w:pPr>
            <w:r w:rsidRPr="005544B7">
              <w:rPr>
                <w:lang w:val="en-GB"/>
              </w:rPr>
              <w:t xml:space="preserve">   OR</w:t>
            </w:r>
            <w:r w:rsidRPr="005544B7">
              <w:rPr>
                <w:lang w:val="en-GB"/>
              </w:rPr>
              <w:tab/>
              <w:t>PWD(</w:t>
            </w:r>
            <w:r w:rsidRPr="005544B7">
              <w:rPr>
                <w:lang w:val="en-GB"/>
              </w:rPr>
              <w:fldChar w:fldCharType="begin"/>
            </w:r>
            <w:r w:rsidRPr="005544B7">
              <w:rPr>
                <w:lang w:val="en-GB"/>
              </w:rPr>
              <w:instrText xml:space="preserve"> REF  oPIN_home \h  \* MERGEFORMAT </w:instrText>
            </w:r>
            <w:r w:rsidRPr="005544B7">
              <w:rPr>
                <w:lang w:val="en-GB"/>
              </w:rPr>
            </w:r>
            <w:r w:rsidRPr="005544B7">
              <w:rPr>
                <w:lang w:val="en-GB"/>
              </w:rPr>
              <w:fldChar w:fldCharType="separate"/>
            </w:r>
            <w:r w:rsidRPr="00DF01BE">
              <w:rPr>
                <w:lang w:val="en-GB"/>
              </w:rPr>
              <w:t>MRPIN.home</w:t>
            </w:r>
            <w:r w:rsidRPr="005544B7">
              <w:rPr>
                <w:lang w:val="en-GB"/>
              </w:rPr>
              <w:fldChar w:fldCharType="end"/>
            </w:r>
            <w:r w:rsidRPr="005544B7">
              <w:rPr>
                <w:lang w:val="en-GB"/>
              </w:rPr>
              <w:t>)</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i/>
                <w:sz w:val="16"/>
                <w:szCs w:val="16"/>
                <w:lang w:val="en-US"/>
              </w:rPr>
            </w:pPr>
            <w:r w:rsidRPr="005544B7">
              <w:rPr>
                <w:i/>
                <w:sz w:val="16"/>
                <w:szCs w:val="16"/>
                <w:lang w:val="en-GB"/>
              </w:rPr>
              <w:t>(informativ:[</w:t>
            </w:r>
            <w:r w:rsidRPr="005544B7">
              <w:rPr>
                <w:i/>
                <w:sz w:val="16"/>
                <w:szCs w:val="16"/>
                <w:lang w:val="en-US"/>
              </w:rPr>
              <w:t>PWD(</w:t>
            </w:r>
            <w:r w:rsidRPr="005544B7">
              <w:rPr>
                <w:i/>
                <w:sz w:val="16"/>
                <w:szCs w:val="16"/>
                <w:lang w:val="en-US"/>
              </w:rPr>
              <w:fldChar w:fldCharType="begin"/>
            </w:r>
            <w:r w:rsidRPr="005544B7">
              <w:rPr>
                <w:i/>
                <w:sz w:val="16"/>
                <w:szCs w:val="16"/>
                <w:lang w:val="en-US"/>
              </w:rPr>
              <w:instrText xml:space="preserve"> REF oMRPIN_DPE_READ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MRPIN.DPE_READ</w:t>
            </w:r>
            <w:r w:rsidRPr="005544B7">
              <w:rPr>
                <w:i/>
                <w:sz w:val="16"/>
                <w:szCs w:val="16"/>
                <w:lang w:val="en-US"/>
              </w:rPr>
              <w:fldChar w:fldCharType="end"/>
            </w:r>
            <w:r w:rsidRPr="005544B7">
              <w:rPr>
                <w:i/>
                <w:sz w:val="16"/>
                <w:szCs w:val="16"/>
                <w:lang w:val="en-US"/>
              </w:rPr>
              <w:t xml:space="preserve">)   AND   (C.1.10)] </w:t>
            </w:r>
          </w:p>
          <w:p w:rsidR="000E606D" w:rsidRPr="005544B7" w:rsidRDefault="000E606D" w:rsidP="000E606D">
            <w:pPr>
              <w:pStyle w:val="gemTab10pt"/>
              <w:rPr>
                <w:i/>
                <w:sz w:val="16"/>
                <w:szCs w:val="16"/>
                <w:lang w:val="en-US"/>
              </w:rPr>
            </w:pPr>
            <w:r w:rsidRPr="005544B7">
              <w:rPr>
                <w:i/>
                <w:sz w:val="16"/>
                <w:szCs w:val="16"/>
                <w:lang w:val="en-US"/>
              </w:rPr>
              <w:tab/>
              <w:t xml:space="preserve">OR C.2 </w:t>
            </w:r>
          </w:p>
          <w:p w:rsidR="000E606D" w:rsidRPr="005544B7" w:rsidRDefault="000E606D" w:rsidP="000E606D">
            <w:pPr>
              <w:pStyle w:val="gemTab10pt"/>
              <w:rPr>
                <w:lang w:val="en-GB"/>
              </w:rPr>
            </w:pP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oPIN_home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MRPIN.home</w:t>
            </w:r>
            <w:r w:rsidRPr="005544B7">
              <w:rPr>
                <w:i/>
                <w:sz w:val="16"/>
                <w:szCs w:val="16"/>
                <w:lang w:val="en-US"/>
              </w:rPr>
              <w:fldChar w:fldCharType="end"/>
            </w:r>
            <w:r w:rsidRPr="005544B7">
              <w:rPr>
                <w:i/>
                <w:sz w:val="16"/>
                <w:szCs w:val="16"/>
                <w:lang w:val="en-US"/>
              </w:rPr>
              <w:t>)</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right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lastRenderedPageBreak/>
              <w:t>Erase Bianry</w:t>
            </w:r>
          </w:p>
          <w:p w:rsidR="000E606D" w:rsidRPr="00872CF5" w:rsidRDefault="000E606D" w:rsidP="000E606D">
            <w:pPr>
              <w:pStyle w:val="gemTab10pt"/>
              <w:rPr>
                <w:smallCaps/>
                <w:lang w:val="en-GB"/>
              </w:rPr>
            </w:pPr>
            <w:r w:rsidRPr="00872CF5">
              <w:rPr>
                <w:smallCaps/>
                <w:lang w:val="en-GB"/>
              </w:rPr>
              <w:t>Set Logical EOF</w:t>
            </w:r>
          </w:p>
          <w:p w:rsidR="000E606D" w:rsidRPr="00776AEC" w:rsidRDefault="000E606D" w:rsidP="000E606D">
            <w:pPr>
              <w:pStyle w:val="gemTab10pt"/>
              <w:rPr>
                <w:smallCaps/>
                <w:lang w:val="en-GB"/>
              </w:rPr>
            </w:pPr>
            <w:r w:rsidRPr="00776AEC">
              <w:rPr>
                <w:smallCaps/>
                <w:lang w:val="en-GB"/>
              </w:rPr>
              <w:t xml:space="preserve">(P1P2 </w:t>
            </w:r>
            <w:r w:rsidRPr="00041503">
              <w:rPr>
                <w:smallCaps/>
                <w:lang w:val="en-GB"/>
              </w:rPr>
              <w:t>= ’9B 00’)</w:t>
            </w:r>
          </w:p>
          <w:p w:rsidR="000E606D" w:rsidRPr="00872CF5" w:rsidRDefault="000E606D" w:rsidP="000E606D">
            <w:pPr>
              <w:pStyle w:val="gemTab10pt"/>
              <w:rPr>
                <w:smallCaps/>
                <w:lang w:val="en-GB"/>
              </w:rPr>
            </w:pPr>
            <w:r w:rsidRPr="00872CF5">
              <w:rPr>
                <w:smallCaps/>
                <w:lang w:val="en-GB"/>
              </w:rPr>
              <w:t>Update Binary</w:t>
            </w:r>
          </w:p>
          <w:p w:rsidR="000E606D" w:rsidRPr="00872CF5" w:rsidRDefault="000E606D" w:rsidP="000E606D">
            <w:pPr>
              <w:pStyle w:val="gemTab10pt"/>
              <w:rPr>
                <w:smallCaps/>
                <w:lang w:val="en-GB"/>
              </w:rPr>
            </w:pPr>
            <w:r w:rsidRPr="00872CF5">
              <w:rPr>
                <w:smallCaps/>
                <w:lang w:val="en-GB"/>
              </w:rPr>
              <w:t>Write</w:t>
            </w:r>
            <w:r w:rsidRPr="00872CF5">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p w:rsidR="000E606D" w:rsidRPr="00872CF5" w:rsidRDefault="000E606D" w:rsidP="000E606D">
            <w:pPr>
              <w:pStyle w:val="gemTab10pt"/>
              <w:rPr>
                <w:lang w:val="en-US"/>
              </w:rPr>
            </w:pPr>
            <w:r w:rsidRPr="00872CF5">
              <w:rPr>
                <w:lang w:val="en-US"/>
              </w:rPr>
              <w:t>AND</w:t>
            </w:r>
            <w:r w:rsidRPr="00872CF5">
              <w:rPr>
                <w:lang w:val="en-US"/>
              </w:rPr>
              <w:tab/>
              <w:t>[PWD(</w:t>
            </w:r>
            <w:r w:rsidRPr="00872CF5">
              <w:fldChar w:fldCharType="begin"/>
            </w:r>
            <w:r w:rsidRPr="00872CF5">
              <w:rPr>
                <w:lang w:val="en-US"/>
              </w:rPr>
              <w:instrText xml:space="preserve"> REF oMRPPIN_PE \h  \* MERGEFORMAT </w:instrText>
            </w:r>
            <w:r w:rsidRPr="00872CF5">
              <w:fldChar w:fldCharType="separate"/>
            </w:r>
            <w:r w:rsidRPr="00DF01BE">
              <w:rPr>
                <w:lang w:val="en-US"/>
              </w:rPr>
              <w:t>MRPIN.DPE</w:t>
            </w:r>
            <w:r w:rsidRPr="00872CF5">
              <w:fldChar w:fldCharType="end"/>
            </w:r>
            <w:r w:rsidRPr="00872CF5">
              <w:rPr>
                <w:lang w:val="en-US"/>
              </w:rPr>
              <w:t>)   AND   flagTI.20]</w:t>
            </w:r>
          </w:p>
          <w:p w:rsidR="000E606D" w:rsidRPr="005544B7" w:rsidRDefault="000E606D" w:rsidP="000E606D">
            <w:pPr>
              <w:pStyle w:val="gemTab10pt"/>
              <w:rPr>
                <w:lang w:val="en-US"/>
              </w:rPr>
            </w:pPr>
            <w:r w:rsidRPr="00872CF5">
              <w:rPr>
                <w:i/>
                <w:sz w:val="16"/>
                <w:szCs w:val="16"/>
                <w:lang w:val="en-GB"/>
              </w:rPr>
              <w:t xml:space="preserve">(informativ: OR </w:t>
            </w:r>
            <w:r w:rsidRPr="00872CF5">
              <w:rPr>
                <w:i/>
                <w:sz w:val="16"/>
                <w:szCs w:val="16"/>
                <w:lang w:val="en-US"/>
              </w:rPr>
              <w:t>[PWD(</w:t>
            </w:r>
            <w:r w:rsidRPr="00872CF5">
              <w:rPr>
                <w:i/>
                <w:sz w:val="16"/>
                <w:szCs w:val="16"/>
              </w:rPr>
              <w:fldChar w:fldCharType="begin"/>
            </w:r>
            <w:r w:rsidRPr="00872CF5">
              <w:rPr>
                <w:i/>
                <w:sz w:val="16"/>
                <w:szCs w:val="16"/>
                <w:lang w:val="en-US"/>
              </w:rPr>
              <w:instrText xml:space="preserve"> REF oMRPPIN_PE \h  \* MERGEFORMAT </w:instrText>
            </w:r>
            <w:r w:rsidRPr="00872CF5">
              <w:rPr>
                <w:i/>
                <w:sz w:val="16"/>
                <w:szCs w:val="16"/>
              </w:rPr>
            </w:r>
            <w:r w:rsidRPr="00872CF5">
              <w:rPr>
                <w:i/>
                <w:sz w:val="16"/>
                <w:szCs w:val="16"/>
              </w:rPr>
              <w:fldChar w:fldCharType="separate"/>
            </w:r>
            <w:r w:rsidRPr="00DF01BE">
              <w:rPr>
                <w:i/>
                <w:sz w:val="16"/>
                <w:szCs w:val="16"/>
                <w:lang w:val="en-US"/>
              </w:rPr>
              <w:t>MRPIN.DPE</w:t>
            </w:r>
            <w:r w:rsidRPr="00872CF5">
              <w:rPr>
                <w:i/>
                <w:sz w:val="16"/>
                <w:szCs w:val="16"/>
              </w:rPr>
              <w:fldChar w:fldCharType="end"/>
            </w:r>
            <w:r w:rsidRPr="00872CF5">
              <w:rPr>
                <w:i/>
                <w:sz w:val="16"/>
                <w:szCs w:val="16"/>
                <w:lang w:val="en-US"/>
              </w:rPr>
              <w:t>)   AND   (C.1.2.10)])</w:t>
            </w:r>
          </w:p>
        </w:tc>
        <w:tc>
          <w:tcPr>
            <w:tcW w:w="1980" w:type="dxa"/>
            <w:tcBorders>
              <w:left w:val="single" w:sz="4" w:space="0" w:color="auto"/>
            </w:tcBorders>
            <w:shd w:val="clear" w:color="auto" w:fill="auto"/>
            <w:vAlign w:val="center"/>
          </w:tcPr>
          <w:p w:rsidR="000E606D" w:rsidRPr="005544B7" w:rsidRDefault="000E606D" w:rsidP="000E606D">
            <w:pPr>
              <w:pStyle w:val="gemTab10pt"/>
              <w:rPr>
                <w:strike/>
                <w:lang w:val="en-GB"/>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BD5DA4" w:rsidRDefault="000E606D" w:rsidP="000E606D">
      <w:pPr>
        <w:pStyle w:val="afiHinweise"/>
        <w:numPr>
          <w:ilvl w:val="0"/>
          <w:numId w:val="0"/>
        </w:numPr>
        <w:rPr>
          <w:lang w:val="en-US"/>
        </w:rPr>
      </w:pPr>
    </w:p>
    <w:p w:rsidR="000E606D" w:rsidRPr="00BD5DA4" w:rsidRDefault="000E606D" w:rsidP="00026833">
      <w:pPr>
        <w:pStyle w:val="berschrift4"/>
        <w:rPr>
          <w:lang w:val="en-US"/>
        </w:rPr>
      </w:pPr>
      <w:r w:rsidRPr="005544B7">
        <w:fldChar w:fldCharType="begin"/>
      </w:r>
      <w:r w:rsidRPr="00BD5DA4">
        <w:rPr>
          <w:lang w:val="en-US"/>
        </w:rPr>
        <w:instrText xml:space="preserve"> REF  oMF \h  \* MERGEFORMAT </w:instrText>
      </w:r>
      <w:r w:rsidRPr="005544B7">
        <w:fldChar w:fldCharType="separate"/>
      </w:r>
      <w:bookmarkStart w:id="442" w:name="_Toc503163422"/>
      <w:r w:rsidRPr="00DF01BE">
        <w:rPr>
          <w:lang w:val="en-US"/>
        </w:rPr>
        <w:t>MF</w:t>
      </w:r>
      <w:r w:rsidRPr="005544B7">
        <w:fldChar w:fldCharType="end"/>
      </w:r>
      <w:r w:rsidRPr="00BD5DA4">
        <w:rPr>
          <w:lang w:val="en-US"/>
        </w:rPr>
        <w:t xml:space="preserve"> / </w:t>
      </w:r>
      <w:r w:rsidRPr="005544B7">
        <w:fldChar w:fldCharType="begin"/>
      </w:r>
      <w:r w:rsidRPr="00BD5DA4">
        <w:rPr>
          <w:lang w:val="en-US"/>
        </w:rPr>
        <w:instrText xml:space="preserve"> REF oDF_HCA \h  \* MERGEFORMAT </w:instrText>
      </w:r>
      <w:r w:rsidRPr="005544B7">
        <w:fldChar w:fldCharType="separate"/>
      </w:r>
      <w:r w:rsidRPr="00DF01BE">
        <w:rPr>
          <w:lang w:val="en-US"/>
        </w:rPr>
        <w:t>DF.HCA</w:t>
      </w:r>
      <w:r w:rsidRPr="005544B7">
        <w:fldChar w:fldCharType="end"/>
      </w:r>
      <w:r w:rsidRPr="00BD5DA4">
        <w:rPr>
          <w:lang w:val="en-US"/>
        </w:rPr>
        <w:t xml:space="preserve"> / </w:t>
      </w:r>
      <w:r w:rsidRPr="005544B7">
        <w:fldChar w:fldCharType="begin"/>
      </w:r>
      <w:r w:rsidRPr="00BD5DA4">
        <w:rPr>
          <w:lang w:val="en-US"/>
        </w:rPr>
        <w:instrText xml:space="preserve"> REF  oDF_PersönlicheErklärungen \h  \* MERGEFORMAT </w:instrText>
      </w:r>
      <w:r w:rsidRPr="005544B7">
        <w:fldChar w:fldCharType="separate"/>
      </w:r>
      <w:r w:rsidRPr="00DF01BE">
        <w:rPr>
          <w:lang w:val="en-US"/>
        </w:rPr>
        <w:t>DF.DPE</w:t>
      </w:r>
      <w:r w:rsidRPr="005544B7">
        <w:fldChar w:fldCharType="end"/>
      </w:r>
      <w:r w:rsidRPr="00BD5DA4">
        <w:rPr>
          <w:lang w:val="en-US"/>
        </w:rPr>
        <w:t xml:space="preserve"> / </w:t>
      </w:r>
      <w:bookmarkStart w:id="443" w:name="oEF_StatusPersönlicheErklärungen"/>
      <w:r w:rsidRPr="00BD5DA4">
        <w:rPr>
          <w:lang w:val="en-US"/>
        </w:rPr>
        <w:t>EF.StatusDPE</w:t>
      </w:r>
      <w:bookmarkEnd w:id="443"/>
      <w:bookmarkEnd w:id="442"/>
    </w:p>
    <w:p w:rsidR="000E606D" w:rsidRPr="005544B7" w:rsidRDefault="000E606D" w:rsidP="000E606D">
      <w:pPr>
        <w:pStyle w:val="gemStandard"/>
      </w:pPr>
      <w:r w:rsidRPr="005544B7">
        <w:t>Diese Datei enthält die Information über den Status des Datensatzes mit den persönl</w:t>
      </w:r>
      <w:r w:rsidRPr="005544B7">
        <w:t>i</w:t>
      </w:r>
      <w:r w:rsidRPr="005544B7">
        <w:t>chen Erkl</w:t>
      </w:r>
      <w:r w:rsidRPr="005544B7">
        <w:t>ä</w:t>
      </w:r>
      <w:r w:rsidRPr="005544B7">
        <w:t>rungen.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Card-G2-A_2412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Pr="00DF01BE">
        <w:rPr>
          <w:b/>
        </w:rPr>
        <w:t>DF.DPE</w:t>
      </w:r>
      <w:r w:rsidRPr="005544B7">
        <w:rPr>
          <w:b/>
        </w:rPr>
        <w:fldChar w:fldCharType="end"/>
      </w:r>
      <w:r w:rsidRPr="005544B7">
        <w:rPr>
          <w:b/>
        </w:rPr>
        <w:t xml:space="preserve"> / </w:t>
      </w:r>
      <w:r w:rsidRPr="005544B7">
        <w:rPr>
          <w:b/>
        </w:rPr>
        <w:fldChar w:fldCharType="begin"/>
      </w:r>
      <w:r w:rsidRPr="005544B7">
        <w:rPr>
          <w:b/>
        </w:rPr>
        <w:instrText xml:space="preserve"> REF  oEF_StatusPersönlicheErklärungen \h  \* MERGEFORMAT </w:instrText>
      </w:r>
      <w:r w:rsidRPr="005544B7">
        <w:rPr>
          <w:b/>
        </w:rPr>
      </w:r>
      <w:r w:rsidRPr="005544B7">
        <w:rPr>
          <w:b/>
        </w:rPr>
        <w:fldChar w:fldCharType="separate"/>
      </w:r>
      <w:r w:rsidRPr="00DF01BE">
        <w:rPr>
          <w:b/>
        </w:rPr>
        <w:t>EF.StatusDPE</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oEF_StatusPersönlicheErklärungen \h  \* MERGEFORMAT </w:instrText>
      </w:r>
      <w:r w:rsidRPr="005544B7">
        <w:fldChar w:fldCharType="separate"/>
      </w:r>
      <w:r w:rsidRPr="00DF01BE">
        <w:t>EF.StatusDPE</w:t>
      </w:r>
      <w:r w:rsidRPr="005544B7">
        <w:fldChar w:fldCharType="end"/>
      </w:r>
      <w:r w:rsidRPr="005544B7">
        <w:t xml:space="preserve"> MUSS die in Tab_eGK_ObjSys_051 dargestellten initialisierten A</w:t>
      </w:r>
      <w:r w:rsidRPr="005544B7">
        <w:t>t</w:t>
      </w:r>
      <w:r w:rsidRPr="005544B7">
        <w: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44" w:name="_Toc465414305"/>
      <w:r w:rsidRPr="005544B7">
        <w:t xml:space="preserve">Tabelle </w:t>
      </w:r>
      <w:r w:rsidRPr="005544B7">
        <w:fldChar w:fldCharType="begin"/>
      </w:r>
      <w:r w:rsidRPr="005544B7">
        <w:instrText xml:space="preserve"> SEQ Tabelle \* ARABIC </w:instrText>
      </w:r>
      <w:r w:rsidRPr="005544B7">
        <w:fldChar w:fldCharType="separate"/>
      </w:r>
      <w:r>
        <w:rPr>
          <w:noProof/>
        </w:rPr>
        <w:t>53</w:t>
      </w:r>
      <w:r w:rsidRPr="005544B7">
        <w:fldChar w:fldCharType="end"/>
      </w:r>
      <w:r w:rsidRPr="005544B7">
        <w:t xml:space="preserve">: Tab_eGK_ObjSys_051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 </w:t>
      </w:r>
      <w:r w:rsidRPr="005544B7">
        <w:fldChar w:fldCharType="begin"/>
      </w:r>
      <w:r w:rsidRPr="005544B7">
        <w:instrText xml:space="preserve"> REF  oEF_StatusPersönlicheErklärungen \h  \* MERGEFORMAT </w:instrText>
      </w:r>
      <w:r w:rsidRPr="005544B7">
        <w:fldChar w:fldCharType="separate"/>
      </w:r>
      <w:r w:rsidRPr="00DF01BE">
        <w:t>EF.StatusDPE</w:t>
      </w:r>
      <w:bookmarkEnd w:id="444"/>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480"/>
        <w:gridCol w:w="1980"/>
      </w:tblGrid>
      <w:tr w:rsidR="000E606D" w:rsidRPr="005544B7">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4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gridSpan w:val="2"/>
            <w:shd w:val="clear" w:color="auto" w:fill="auto"/>
            <w:vAlign w:val="center"/>
          </w:tcPr>
          <w:p w:rsidR="000E606D" w:rsidRPr="005544B7" w:rsidRDefault="000E606D" w:rsidP="000E606D">
            <w:pPr>
              <w:pStyle w:val="gemTab10pt"/>
            </w:pPr>
            <w:r w:rsidRPr="005544B7">
              <w:t>Objekttyp</w:t>
            </w:r>
          </w:p>
        </w:tc>
        <w:tc>
          <w:tcPr>
            <w:tcW w:w="4480" w:type="dxa"/>
            <w:shd w:val="clear" w:color="auto" w:fill="auto"/>
            <w:vAlign w:val="center"/>
          </w:tcPr>
          <w:p w:rsidR="000E606D" w:rsidRPr="005544B7" w:rsidRDefault="000E606D" w:rsidP="000E606D">
            <w:pPr>
              <w:pStyle w:val="gemTab10pt"/>
            </w:pPr>
            <w:r w:rsidRPr="005544B7">
              <w:t>transparentes Elementary File</w:t>
            </w:r>
          </w:p>
        </w:tc>
        <w:tc>
          <w:tcPr>
            <w:tcW w:w="1980" w:type="dxa"/>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18</w:t>
            </w:r>
            <w:r>
              <w: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18</w:t>
            </w:r>
            <w:r>
              <w:t>’</w:t>
            </w:r>
            <w:r w:rsidRPr="005544B7">
              <w:t>= 24</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flagTransactionMode</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480" w:type="dxa"/>
            <w:tcBorders>
              <w:bottom w:val="single" w:sz="6" w:space="0" w:color="000000"/>
            </w:tcBorders>
            <w:shd w:val="clear" w:color="auto" w:fill="auto"/>
            <w:vAlign w:val="center"/>
          </w:tcPr>
          <w:p w:rsidR="000E606D" w:rsidRPr="005544B7" w:rsidRDefault="000E606D" w:rsidP="000E606D">
            <w:pPr>
              <w:pStyle w:val="gemTab10pt"/>
            </w:pPr>
            <w:r>
              <w:t>‘</w:t>
            </w:r>
            <w:r w:rsidRPr="005544B7">
              <w:t>0019</w:t>
            </w:r>
            <w:r>
              <w:t>’</w:t>
            </w:r>
            <w:r w:rsidRPr="005544B7">
              <w:t xml:space="preserve"> Oktett = 25 Oktett</w:t>
            </w:r>
          </w:p>
        </w:tc>
        <w:tc>
          <w:tcPr>
            <w:tcW w:w="198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872CF5">
        <w:tc>
          <w:tcPr>
            <w:tcW w:w="2448" w:type="dxa"/>
            <w:gridSpan w:val="2"/>
            <w:tcBorders>
              <w:bottom w:val="single" w:sz="6" w:space="0" w:color="000000"/>
            </w:tcBorders>
            <w:shd w:val="clear" w:color="auto" w:fill="auto"/>
            <w:vAlign w:val="center"/>
          </w:tcPr>
          <w:p w:rsidR="000E606D" w:rsidRPr="00872CF5" w:rsidRDefault="000E606D" w:rsidP="000E606D">
            <w:pPr>
              <w:pStyle w:val="gemTab10pt"/>
              <w:rPr>
                <w:i/>
                <w:lang w:val="en-GB"/>
              </w:rPr>
            </w:pPr>
            <w:r w:rsidRPr="00872CF5">
              <w:rPr>
                <w:i/>
              </w:rPr>
              <w:t>positionLog</w:t>
            </w:r>
            <w:r w:rsidRPr="00872CF5">
              <w:rPr>
                <w:i/>
              </w:rPr>
              <w:t>i</w:t>
            </w:r>
            <w:r w:rsidRPr="00872CF5">
              <w:rPr>
                <w:i/>
              </w:rPr>
              <w:t>calEndOfFile</w:t>
            </w:r>
          </w:p>
        </w:tc>
        <w:tc>
          <w:tcPr>
            <w:tcW w:w="4480" w:type="dxa"/>
            <w:tcBorders>
              <w:bottom w:val="single" w:sz="6" w:space="0" w:color="000000"/>
            </w:tcBorders>
            <w:shd w:val="clear" w:color="auto" w:fill="auto"/>
            <w:vAlign w:val="center"/>
          </w:tcPr>
          <w:p w:rsidR="000E606D" w:rsidRPr="00872CF5" w:rsidRDefault="000E606D" w:rsidP="000E606D">
            <w:pPr>
              <w:pStyle w:val="gemTab10pt"/>
            </w:pPr>
            <w:r w:rsidRPr="00872CF5">
              <w:t>‘0019’</w:t>
            </w:r>
          </w:p>
        </w:tc>
        <w:tc>
          <w:tcPr>
            <w:tcW w:w="1980" w:type="dxa"/>
            <w:tcBorders>
              <w:bottom w:val="single" w:sz="6" w:space="0" w:color="000000"/>
            </w:tcBorders>
            <w:shd w:val="clear" w:color="auto" w:fill="auto"/>
            <w:vAlign w:val="center"/>
          </w:tcPr>
          <w:p w:rsidR="000E606D" w:rsidRPr="00872CF5" w:rsidRDefault="000E606D" w:rsidP="000E606D">
            <w:pPr>
              <w:pStyle w:val="gemTab10pt"/>
            </w:pPr>
          </w:p>
        </w:tc>
      </w:tr>
      <w:tr w:rsidR="000E606D" w:rsidRPr="00872CF5">
        <w:tc>
          <w:tcPr>
            <w:tcW w:w="2448" w:type="dxa"/>
            <w:gridSpan w:val="2"/>
            <w:tcBorders>
              <w:bottom w:val="single" w:sz="6" w:space="0" w:color="000000"/>
            </w:tcBorders>
            <w:shd w:val="clear" w:color="auto" w:fill="auto"/>
          </w:tcPr>
          <w:p w:rsidR="000E606D" w:rsidRPr="00872CF5" w:rsidRDefault="000E606D" w:rsidP="000E606D">
            <w:pPr>
              <w:pStyle w:val="gemtab11ptAbstand"/>
              <w:rPr>
                <w:i/>
                <w:sz w:val="20"/>
              </w:rPr>
            </w:pPr>
            <w:r w:rsidRPr="00872CF5">
              <w:rPr>
                <w:i/>
                <w:sz w:val="20"/>
              </w:rPr>
              <w:t>shareable</w:t>
            </w:r>
          </w:p>
        </w:tc>
        <w:tc>
          <w:tcPr>
            <w:tcW w:w="4480" w:type="dxa"/>
            <w:tcBorders>
              <w:bottom w:val="single" w:sz="6" w:space="0" w:color="000000"/>
            </w:tcBorders>
            <w:shd w:val="clear" w:color="auto" w:fill="auto"/>
          </w:tcPr>
          <w:p w:rsidR="000E606D" w:rsidRPr="00872CF5" w:rsidRDefault="000E606D" w:rsidP="000E606D">
            <w:pPr>
              <w:pStyle w:val="gemTab10pt"/>
            </w:pPr>
            <w:r w:rsidRPr="00872CF5">
              <w:t>True, falls Option_logische_Kanäle vorhanden ist, sonst herstellerspezifisch</w:t>
            </w:r>
          </w:p>
        </w:tc>
        <w:tc>
          <w:tcPr>
            <w:tcW w:w="1980" w:type="dxa"/>
            <w:tcBorders>
              <w:bottom w:val="single" w:sz="6" w:space="0" w:color="000000"/>
            </w:tcBorders>
            <w:shd w:val="clear" w:color="auto" w:fill="auto"/>
            <w:vAlign w:val="center"/>
          </w:tcPr>
          <w:p w:rsidR="000E606D" w:rsidRPr="00872CF5" w:rsidRDefault="000E606D" w:rsidP="000E606D">
            <w:pPr>
              <w:pStyle w:val="Beschriftung"/>
            </w:pPr>
          </w:p>
        </w:tc>
      </w:tr>
      <w:tr w:rsidR="000E606D" w:rsidRPr="005544B7">
        <w:tc>
          <w:tcPr>
            <w:tcW w:w="2448" w:type="dxa"/>
            <w:gridSpan w:val="2"/>
            <w:tcBorders>
              <w:bottom w:val="single" w:sz="4" w:space="0" w:color="auto"/>
            </w:tcBorders>
            <w:shd w:val="clear" w:color="auto" w:fill="auto"/>
            <w:vAlign w:val="center"/>
          </w:tcPr>
          <w:p w:rsidR="000E606D" w:rsidRPr="00872CF5" w:rsidRDefault="000E606D" w:rsidP="000E606D">
            <w:pPr>
              <w:pStyle w:val="gemTab10pt"/>
              <w:rPr>
                <w:i/>
              </w:rPr>
            </w:pPr>
            <w:r w:rsidRPr="00872CF5">
              <w:rPr>
                <w:i/>
              </w:rPr>
              <w:t>body</w:t>
            </w:r>
          </w:p>
        </w:tc>
        <w:tc>
          <w:tcPr>
            <w:tcW w:w="4480" w:type="dxa"/>
            <w:tcBorders>
              <w:bottom w:val="single" w:sz="4" w:space="0" w:color="auto"/>
            </w:tcBorders>
            <w:shd w:val="clear" w:color="auto" w:fill="auto"/>
            <w:vAlign w:val="center"/>
          </w:tcPr>
          <w:p w:rsidR="000E606D" w:rsidRPr="005544B7" w:rsidRDefault="000E606D" w:rsidP="000E606D">
            <w:pPr>
              <w:pStyle w:val="gemTab10pt"/>
            </w:pPr>
            <w:r w:rsidRPr="00872CF5">
              <w:t>‘00…00’</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rsidTr="000E606D">
        <w:tc>
          <w:tcPr>
            <w:tcW w:w="2088" w:type="dxa"/>
            <w:shd w:val="clear" w:color="auto" w:fill="E0E0E0"/>
            <w:vAlign w:val="center"/>
          </w:tcPr>
          <w:p w:rsidR="000E606D" w:rsidRPr="005544B7" w:rsidRDefault="000E606D" w:rsidP="000E606D">
            <w:pPr>
              <w:pStyle w:val="gemTab10pt"/>
            </w:pPr>
            <w:r w:rsidRPr="005544B7">
              <w:t>Zugriffsart</w:t>
            </w:r>
          </w:p>
        </w:tc>
        <w:tc>
          <w:tcPr>
            <w:tcW w:w="4840" w:type="dxa"/>
            <w:gridSpan w:val="2"/>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8908" w:type="dxa"/>
            <w:gridSpan w:val="4"/>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rPr>
                <w:smallCaps/>
              </w:rPr>
              <w:t>Delete</w:t>
            </w:r>
          </w:p>
        </w:tc>
        <w:tc>
          <w:tcPr>
            <w:tcW w:w="4840" w:type="dxa"/>
            <w:gridSpan w:val="2"/>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lastRenderedPageBreak/>
              <w:t>Read</w:t>
            </w:r>
            <w:r w:rsidRPr="005544B7">
              <w:rPr>
                <w:smallCaps/>
                <w:lang w:val="en-GB"/>
              </w:rPr>
              <w:tab/>
              <w:t>Binary</w:t>
            </w:r>
          </w:p>
        </w:tc>
        <w:tc>
          <w:tcPr>
            <w:tcW w:w="4840" w:type="dxa"/>
            <w:gridSpan w:val="2"/>
            <w:shd w:val="clear" w:color="auto" w:fill="auto"/>
            <w:vAlign w:val="center"/>
          </w:tcPr>
          <w:p w:rsidR="000E606D" w:rsidRPr="005544B7" w:rsidRDefault="000E606D" w:rsidP="000E606D">
            <w:pPr>
              <w:pStyle w:val="gemTab10pt"/>
              <w:rPr>
                <w:lang w:val="en-US"/>
              </w:rPr>
            </w:pPr>
            <w:r w:rsidRPr="005544B7">
              <w:rPr>
                <w:lang w:val="en-US"/>
              </w:rPr>
              <w:tab/>
              <w:t>[PWD(</w:t>
            </w:r>
            <w:r w:rsidRPr="005544B7">
              <w:rPr>
                <w:lang w:val="en-US"/>
              </w:rPr>
              <w:fldChar w:fldCharType="begin"/>
            </w:r>
            <w:r w:rsidRPr="005544B7">
              <w:rPr>
                <w:lang w:val="en-US"/>
              </w:rPr>
              <w:instrText xml:space="preserve"> REF oMRPIN_DPE_READ \h  \* MERGEFORMAT </w:instrText>
            </w:r>
            <w:r w:rsidRPr="005544B7">
              <w:rPr>
                <w:lang w:val="en-US"/>
              </w:rPr>
            </w:r>
            <w:r w:rsidRPr="005544B7">
              <w:rPr>
                <w:lang w:val="en-US"/>
              </w:rPr>
              <w:fldChar w:fldCharType="separate"/>
            </w:r>
            <w:r w:rsidRPr="00DF01BE">
              <w:rPr>
                <w:lang w:val="en-US"/>
              </w:rPr>
              <w:t>MRPIN.DPE_READ</w:t>
            </w:r>
            <w:r w:rsidRPr="005544B7">
              <w:rPr>
                <w:lang w:val="en-US"/>
              </w:rPr>
              <w:fldChar w:fldCharType="end"/>
            </w:r>
            <w:r w:rsidRPr="005544B7">
              <w:rPr>
                <w:lang w:val="en-US"/>
              </w:rPr>
              <w:t xml:space="preserve">)   </w:t>
            </w:r>
            <w:r w:rsidRPr="005544B7">
              <w:rPr>
                <w:lang w:val="en-US"/>
              </w:rPr>
              <w:tab/>
              <w:t xml:space="preserve">AND   </w:t>
            </w:r>
          </w:p>
          <w:p w:rsidR="000E606D" w:rsidRPr="005544B7" w:rsidRDefault="000E606D" w:rsidP="000E606D">
            <w:pPr>
              <w:pStyle w:val="gemTab10pt"/>
              <w:rPr>
                <w:lang w:val="en-GB"/>
              </w:rPr>
            </w:pPr>
            <w:r w:rsidRPr="005544B7">
              <w:rPr>
                <w:lang w:val="en-US"/>
              </w:rPr>
              <w:tab/>
              <w:t>fla</w:t>
            </w:r>
            <w:r w:rsidRPr="005544B7">
              <w:rPr>
                <w:lang w:val="en-US"/>
              </w:rPr>
              <w:t>g</w:t>
            </w:r>
            <w:r w:rsidRPr="005544B7">
              <w:rPr>
                <w:lang w:val="en-US"/>
              </w:rPr>
              <w:t>TI.22]</w:t>
            </w:r>
            <w:r w:rsidRPr="005544B7">
              <w:rPr>
                <w:lang w:val="en-US"/>
              </w:rPr>
              <w:br/>
            </w:r>
            <w:r w:rsidRPr="005544B7">
              <w:rPr>
                <w:lang w:val="en-GB"/>
              </w:rPr>
              <w:t>OR</w:t>
            </w:r>
            <w:r w:rsidRPr="005544B7">
              <w:rPr>
                <w:lang w:val="en-GB"/>
              </w:rPr>
              <w:tab/>
              <w:t>flagTI.23</w:t>
            </w:r>
          </w:p>
          <w:p w:rsidR="000E606D" w:rsidRPr="005544B7" w:rsidRDefault="000E606D" w:rsidP="000E606D">
            <w:pPr>
              <w:pStyle w:val="gemTab10pt"/>
              <w:rPr>
                <w:lang w:val="en-GB"/>
              </w:rPr>
            </w:pPr>
            <w:r w:rsidRPr="005544B7">
              <w:rPr>
                <w:lang w:val="en-GB"/>
              </w:rPr>
              <w:t>OR</w:t>
            </w:r>
            <w:r w:rsidRPr="005544B7">
              <w:rPr>
                <w:lang w:val="en-GB"/>
              </w:rPr>
              <w:tab/>
              <w:t>PWD(</w:t>
            </w:r>
            <w:r w:rsidRPr="005544B7">
              <w:rPr>
                <w:lang w:val="en-GB"/>
              </w:rPr>
              <w:fldChar w:fldCharType="begin"/>
            </w:r>
            <w:r w:rsidRPr="005544B7">
              <w:rPr>
                <w:lang w:val="en-GB"/>
              </w:rPr>
              <w:instrText xml:space="preserve"> REF  oPIN_home \h  \* MERGEFORMAT </w:instrText>
            </w:r>
            <w:r w:rsidRPr="005544B7">
              <w:rPr>
                <w:lang w:val="en-GB"/>
              </w:rPr>
            </w:r>
            <w:r w:rsidRPr="005544B7">
              <w:rPr>
                <w:lang w:val="en-GB"/>
              </w:rPr>
              <w:fldChar w:fldCharType="separate"/>
            </w:r>
            <w:r w:rsidRPr="00DF01BE">
              <w:rPr>
                <w:lang w:val="en-GB"/>
              </w:rPr>
              <w:t>MRPIN.home</w:t>
            </w:r>
            <w:r w:rsidRPr="005544B7">
              <w:rPr>
                <w:lang w:val="en-GB"/>
              </w:rPr>
              <w:fldChar w:fldCharType="end"/>
            </w:r>
            <w:r w:rsidRPr="005544B7">
              <w:rPr>
                <w:lang w:val="en-GB"/>
              </w:rPr>
              <w:t>)</w:t>
            </w:r>
          </w:p>
          <w:p w:rsidR="000E606D" w:rsidRPr="005544B7" w:rsidRDefault="000E606D" w:rsidP="000E606D">
            <w:pPr>
              <w:pStyle w:val="gemTab10pt"/>
              <w:rPr>
                <w:i/>
                <w:sz w:val="16"/>
                <w:szCs w:val="16"/>
                <w:lang w:val="en-US"/>
              </w:rPr>
            </w:pPr>
            <w:r w:rsidRPr="005544B7">
              <w:rPr>
                <w:i/>
                <w:sz w:val="16"/>
                <w:szCs w:val="16"/>
                <w:lang w:val="en-GB"/>
              </w:rPr>
              <w:t>(informativ: [</w:t>
            </w:r>
            <w:r w:rsidRPr="005544B7">
              <w:rPr>
                <w:i/>
                <w:sz w:val="16"/>
                <w:szCs w:val="16"/>
                <w:lang w:val="en-US"/>
              </w:rPr>
              <w:t>PWD(</w:t>
            </w:r>
            <w:r w:rsidRPr="005544B7">
              <w:rPr>
                <w:i/>
                <w:sz w:val="16"/>
                <w:szCs w:val="16"/>
                <w:lang w:val="en-US"/>
              </w:rPr>
              <w:fldChar w:fldCharType="begin"/>
            </w:r>
            <w:r w:rsidRPr="005544B7">
              <w:rPr>
                <w:i/>
                <w:sz w:val="16"/>
                <w:szCs w:val="16"/>
                <w:lang w:val="en-US"/>
              </w:rPr>
              <w:instrText xml:space="preserve"> REF oMRPIN_DPE_READ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MRPIN.DPE_READ</w:t>
            </w:r>
            <w:r w:rsidRPr="005544B7">
              <w:rPr>
                <w:i/>
                <w:sz w:val="16"/>
                <w:szCs w:val="16"/>
                <w:lang w:val="en-US"/>
              </w:rPr>
              <w:fldChar w:fldCharType="end"/>
            </w:r>
            <w:r w:rsidRPr="005544B7">
              <w:rPr>
                <w:i/>
                <w:sz w:val="16"/>
                <w:szCs w:val="16"/>
                <w:lang w:val="en-US"/>
              </w:rPr>
              <w:t xml:space="preserve">)   AND   (C.1.10)] </w:t>
            </w:r>
          </w:p>
          <w:p w:rsidR="000E606D" w:rsidRPr="005544B7" w:rsidRDefault="000E606D" w:rsidP="000E606D">
            <w:pPr>
              <w:pStyle w:val="gemTab10pt"/>
              <w:rPr>
                <w:i/>
                <w:sz w:val="16"/>
                <w:szCs w:val="16"/>
                <w:lang w:val="en-US"/>
              </w:rPr>
            </w:pPr>
            <w:r w:rsidRPr="005544B7">
              <w:rPr>
                <w:i/>
                <w:sz w:val="16"/>
                <w:szCs w:val="16"/>
                <w:lang w:val="en-US"/>
              </w:rPr>
              <w:tab/>
              <w:t xml:space="preserve">OR C.2 </w:t>
            </w:r>
          </w:p>
          <w:p w:rsidR="000E606D" w:rsidRPr="005544B7" w:rsidRDefault="000E606D" w:rsidP="000E606D">
            <w:pPr>
              <w:pStyle w:val="gemTab10pt"/>
              <w:rPr>
                <w:lang w:val="en-US"/>
              </w:rPr>
            </w:pP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oPIN_home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MRPIN.home</w:t>
            </w:r>
            <w:r w:rsidRPr="005544B7">
              <w:rPr>
                <w:i/>
                <w:sz w:val="16"/>
                <w:szCs w:val="16"/>
                <w:lang w:val="en-US"/>
              </w:rPr>
              <w:fldChar w:fldCharType="end"/>
            </w:r>
            <w:r w:rsidRPr="005544B7">
              <w:rPr>
                <w:i/>
                <w:sz w:val="16"/>
                <w:szCs w:val="16"/>
                <w:lang w:val="en-US"/>
              </w:rPr>
              <w:t>)</w:t>
            </w:r>
          </w:p>
        </w:tc>
        <w:tc>
          <w:tcPr>
            <w:tcW w:w="1980" w:type="dxa"/>
            <w:shd w:val="clear" w:color="auto" w:fill="auto"/>
            <w:vAlign w:val="center"/>
          </w:tcPr>
          <w:p w:rsidR="000E606D" w:rsidRPr="005544B7" w:rsidRDefault="000E606D" w:rsidP="000E606D">
            <w:pPr>
              <w:pStyle w:val="gemTab10pt"/>
              <w:rPr>
                <w:lang w:val="en-GB"/>
              </w:rPr>
            </w:pPr>
          </w:p>
        </w:tc>
      </w:tr>
      <w:tr w:rsidR="000E606D" w:rsidRPr="005544B7" w:rsidTr="000E606D">
        <w:tc>
          <w:tcPr>
            <w:tcW w:w="2088" w:type="dxa"/>
            <w:shd w:val="clear" w:color="auto" w:fill="auto"/>
            <w:vAlign w:val="center"/>
          </w:tcPr>
          <w:p w:rsidR="000E606D" w:rsidRPr="00872CF5" w:rsidRDefault="000E606D" w:rsidP="000E606D">
            <w:pPr>
              <w:pStyle w:val="gemTab10pt"/>
              <w:rPr>
                <w:smallCaps/>
                <w:lang w:val="en-GB"/>
              </w:rPr>
            </w:pPr>
            <w:r w:rsidRPr="00872CF5">
              <w:rPr>
                <w:smallCaps/>
                <w:lang w:val="en-GB"/>
              </w:rPr>
              <w:t>Erase Bianry</w:t>
            </w:r>
          </w:p>
          <w:p w:rsidR="000E606D" w:rsidRPr="00872CF5" w:rsidRDefault="000E606D" w:rsidP="000E606D">
            <w:pPr>
              <w:pStyle w:val="gemTab10pt"/>
              <w:rPr>
                <w:smallCaps/>
                <w:lang w:val="en-GB"/>
              </w:rPr>
            </w:pPr>
            <w:r w:rsidRPr="00872CF5">
              <w:rPr>
                <w:smallCaps/>
                <w:lang w:val="en-GB"/>
              </w:rPr>
              <w:t>Set Logical EOF</w:t>
            </w:r>
          </w:p>
          <w:p w:rsidR="000E606D" w:rsidRPr="00872CF5" w:rsidRDefault="000E606D" w:rsidP="000E606D">
            <w:pPr>
              <w:pStyle w:val="gemTab10pt"/>
              <w:rPr>
                <w:smallCaps/>
                <w:lang w:val="en-GB"/>
              </w:rPr>
            </w:pPr>
            <w:r w:rsidRPr="00776AEC">
              <w:rPr>
                <w:smallCaps/>
                <w:lang w:val="en-GB"/>
              </w:rPr>
              <w:t>(P1</w:t>
            </w:r>
            <w:r w:rsidRPr="00041503">
              <w:rPr>
                <w:smallCaps/>
                <w:lang w:val="en-GB"/>
              </w:rPr>
              <w:t>P2 = ’98 00’)</w:t>
            </w:r>
          </w:p>
          <w:p w:rsidR="000E606D" w:rsidRPr="00872CF5" w:rsidRDefault="000E606D" w:rsidP="000E606D">
            <w:pPr>
              <w:pStyle w:val="gemTab10pt"/>
              <w:rPr>
                <w:smallCaps/>
                <w:lang w:val="en-GB"/>
              </w:rPr>
            </w:pPr>
            <w:r w:rsidRPr="00872CF5">
              <w:rPr>
                <w:smallCaps/>
                <w:lang w:val="en-GB"/>
              </w:rPr>
              <w:t>Update Binary</w:t>
            </w:r>
          </w:p>
          <w:p w:rsidR="000E606D" w:rsidRPr="00872CF5" w:rsidRDefault="000E606D" w:rsidP="000E606D">
            <w:pPr>
              <w:pStyle w:val="gemTab10pt"/>
              <w:rPr>
                <w:smallCaps/>
                <w:lang w:val="en-GB"/>
              </w:rPr>
            </w:pPr>
            <w:r w:rsidRPr="00872CF5">
              <w:rPr>
                <w:smallCaps/>
                <w:lang w:val="en-GB"/>
              </w:rPr>
              <w:t>Write</w:t>
            </w:r>
            <w:r w:rsidRPr="00872CF5">
              <w:rPr>
                <w:smallCaps/>
                <w:lang w:val="en-GB"/>
              </w:rPr>
              <w:tab/>
              <w:t>Binary</w:t>
            </w:r>
          </w:p>
        </w:tc>
        <w:tc>
          <w:tcPr>
            <w:tcW w:w="4840" w:type="dxa"/>
            <w:gridSpan w:val="2"/>
            <w:shd w:val="clear" w:color="auto" w:fill="auto"/>
            <w:vAlign w:val="center"/>
          </w:tcPr>
          <w:p w:rsidR="000E606D" w:rsidRPr="00872CF5" w:rsidRDefault="000E606D" w:rsidP="000E606D">
            <w:pPr>
              <w:pStyle w:val="gemTab10pt"/>
              <w:rPr>
                <w:lang w:val="en-US"/>
              </w:rPr>
            </w:pPr>
            <w:r w:rsidRPr="00872CF5">
              <w:rPr>
                <w:lang w:val="en-US"/>
              </w:rPr>
              <w:t>PWD(</w:t>
            </w:r>
            <w:r w:rsidRPr="00872CF5">
              <w:fldChar w:fldCharType="begin"/>
            </w:r>
            <w:r w:rsidRPr="00872CF5">
              <w:rPr>
                <w:lang w:val="en-US"/>
              </w:rPr>
              <w:instrText xml:space="preserve"> REF oMRPPIN_PE \h  \* MERGEFORMAT </w:instrText>
            </w:r>
            <w:r w:rsidRPr="00872CF5">
              <w:fldChar w:fldCharType="separate"/>
            </w:r>
            <w:r w:rsidRPr="00DF01BE">
              <w:rPr>
                <w:lang w:val="en-US"/>
              </w:rPr>
              <w:t>MRPIN.DPE</w:t>
            </w:r>
            <w:r w:rsidRPr="00872CF5">
              <w:fldChar w:fldCharType="end"/>
            </w:r>
            <w:r w:rsidRPr="00872CF5">
              <w:rPr>
                <w:lang w:val="en-US"/>
              </w:rPr>
              <w:t>)   AND   flagTI.20</w:t>
            </w:r>
          </w:p>
          <w:p w:rsidR="000E606D" w:rsidRPr="005544B7" w:rsidRDefault="000E606D" w:rsidP="000E606D">
            <w:pPr>
              <w:pStyle w:val="gemTab10pt"/>
              <w:rPr>
                <w:lang w:val="en-US"/>
              </w:rPr>
            </w:pPr>
            <w:r w:rsidRPr="00872CF5">
              <w:rPr>
                <w:i/>
                <w:sz w:val="16"/>
                <w:szCs w:val="16"/>
                <w:lang w:val="en-GB"/>
              </w:rPr>
              <w:t xml:space="preserve">(informativ: OR </w:t>
            </w:r>
            <w:r w:rsidRPr="00872CF5">
              <w:rPr>
                <w:i/>
                <w:sz w:val="16"/>
                <w:szCs w:val="16"/>
                <w:lang w:val="en-US"/>
              </w:rPr>
              <w:t>[PWD(</w:t>
            </w:r>
            <w:r w:rsidRPr="00872CF5">
              <w:rPr>
                <w:i/>
                <w:sz w:val="16"/>
                <w:szCs w:val="16"/>
              </w:rPr>
              <w:fldChar w:fldCharType="begin"/>
            </w:r>
            <w:r w:rsidRPr="00872CF5">
              <w:rPr>
                <w:i/>
                <w:sz w:val="16"/>
                <w:szCs w:val="16"/>
                <w:lang w:val="en-US"/>
              </w:rPr>
              <w:instrText xml:space="preserve"> REF oMRPPIN_PE \h  \* MERGEFORMAT </w:instrText>
            </w:r>
            <w:r w:rsidRPr="00872CF5">
              <w:rPr>
                <w:i/>
                <w:sz w:val="16"/>
                <w:szCs w:val="16"/>
              </w:rPr>
            </w:r>
            <w:r w:rsidRPr="00872CF5">
              <w:rPr>
                <w:i/>
                <w:sz w:val="16"/>
                <w:szCs w:val="16"/>
              </w:rPr>
              <w:fldChar w:fldCharType="separate"/>
            </w:r>
            <w:r w:rsidRPr="00DF01BE">
              <w:rPr>
                <w:i/>
                <w:sz w:val="16"/>
                <w:szCs w:val="16"/>
                <w:lang w:val="en-US"/>
              </w:rPr>
              <w:t>MRPIN.DPE</w:t>
            </w:r>
            <w:r w:rsidRPr="00872CF5">
              <w:rPr>
                <w:i/>
                <w:sz w:val="16"/>
                <w:szCs w:val="16"/>
              </w:rPr>
              <w:fldChar w:fldCharType="end"/>
            </w:r>
            <w:r w:rsidRPr="00872CF5">
              <w:rPr>
                <w:i/>
                <w:sz w:val="16"/>
                <w:szCs w:val="16"/>
                <w:lang w:val="en-US"/>
              </w:rPr>
              <w:t>)   AND   (C.1.2.10)])</w:t>
            </w:r>
          </w:p>
        </w:tc>
        <w:tc>
          <w:tcPr>
            <w:tcW w:w="1980" w:type="dxa"/>
            <w:shd w:val="clear" w:color="auto" w:fill="auto"/>
            <w:vAlign w:val="center"/>
          </w:tcPr>
          <w:p w:rsidR="000E606D" w:rsidRPr="005544B7" w:rsidRDefault="000E606D" w:rsidP="000E606D">
            <w:pPr>
              <w:pStyle w:val="gemTab10pt"/>
              <w:rPr>
                <w:strike/>
                <w:lang w:val="en-GB"/>
              </w:rPr>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gridSpan w:val="2"/>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rPr>
                <w:smallCaps/>
              </w:rPr>
              <w:t>Delete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{[PWD(</w:t>
            </w:r>
            <w:r w:rsidRPr="005544B7">
              <w:rPr>
                <w:lang w:val="en-US"/>
              </w:rPr>
              <w:fldChar w:fldCharType="begin"/>
            </w:r>
            <w:r w:rsidRPr="005544B7">
              <w:rPr>
                <w:lang w:val="en-US"/>
              </w:rPr>
              <w:instrText xml:space="preserve"> REF oMRPIN_DPE_READ \h  \* MERGEFORMAT </w:instrText>
            </w:r>
            <w:r w:rsidRPr="005544B7">
              <w:rPr>
                <w:lang w:val="en-US"/>
              </w:rPr>
            </w:r>
            <w:r w:rsidRPr="005544B7">
              <w:rPr>
                <w:lang w:val="en-US"/>
              </w:rPr>
              <w:fldChar w:fldCharType="separate"/>
            </w:r>
            <w:r w:rsidRPr="00DF01BE">
              <w:rPr>
                <w:lang w:val="en-US"/>
              </w:rPr>
              <w:t>MRPIN.DPE_READ</w:t>
            </w:r>
            <w:r w:rsidRPr="005544B7">
              <w:rPr>
                <w:lang w:val="en-US"/>
              </w:rPr>
              <w:fldChar w:fldCharType="end"/>
            </w:r>
            <w:r w:rsidRPr="005544B7">
              <w:rPr>
                <w:lang w:val="en-US"/>
              </w:rPr>
              <w:t xml:space="preserve">)   AND   </w:t>
            </w:r>
          </w:p>
          <w:p w:rsidR="000E606D" w:rsidRPr="005544B7" w:rsidRDefault="000E606D" w:rsidP="000E606D">
            <w:pPr>
              <w:pStyle w:val="gemTab10pt"/>
              <w:rPr>
                <w:lang w:val="en-GB"/>
              </w:rPr>
            </w:pPr>
            <w:r w:rsidRPr="005544B7">
              <w:rPr>
                <w:lang w:val="en-US"/>
              </w:rPr>
              <w:tab/>
              <w:t>fla</w:t>
            </w:r>
            <w:r w:rsidRPr="005544B7">
              <w:rPr>
                <w:lang w:val="en-US"/>
              </w:rPr>
              <w:t>g</w:t>
            </w:r>
            <w:r w:rsidRPr="005544B7">
              <w:rPr>
                <w:lang w:val="en-US"/>
              </w:rPr>
              <w:t>TI.22]</w:t>
            </w:r>
            <w:r w:rsidRPr="005544B7">
              <w:rPr>
                <w:lang w:val="en-US"/>
              </w:rPr>
              <w:br/>
            </w:r>
            <w:r w:rsidRPr="005544B7">
              <w:rPr>
                <w:lang w:val="en-GB"/>
              </w:rPr>
              <w:t xml:space="preserve">   OR</w:t>
            </w:r>
            <w:r w:rsidRPr="005544B7">
              <w:rPr>
                <w:lang w:val="en-GB"/>
              </w:rPr>
              <w:tab/>
              <w:t>flagTI.23</w:t>
            </w:r>
          </w:p>
          <w:p w:rsidR="000E606D" w:rsidRPr="005544B7" w:rsidRDefault="000E606D" w:rsidP="000E606D">
            <w:pPr>
              <w:pStyle w:val="gemTab10pt"/>
              <w:rPr>
                <w:lang w:val="en-GB"/>
              </w:rPr>
            </w:pPr>
            <w:r w:rsidRPr="005544B7">
              <w:rPr>
                <w:lang w:val="en-GB"/>
              </w:rPr>
              <w:t xml:space="preserve">   OR</w:t>
            </w:r>
            <w:r w:rsidRPr="005544B7">
              <w:rPr>
                <w:lang w:val="en-GB"/>
              </w:rPr>
              <w:tab/>
              <w:t>PWD(</w:t>
            </w:r>
            <w:r w:rsidRPr="005544B7">
              <w:rPr>
                <w:lang w:val="en-GB"/>
              </w:rPr>
              <w:fldChar w:fldCharType="begin"/>
            </w:r>
            <w:r w:rsidRPr="005544B7">
              <w:rPr>
                <w:lang w:val="en-GB"/>
              </w:rPr>
              <w:instrText xml:space="preserve"> REF  oPIN_home \h  \* MERGEFORMAT </w:instrText>
            </w:r>
            <w:r w:rsidRPr="005544B7">
              <w:rPr>
                <w:lang w:val="en-GB"/>
              </w:rPr>
            </w:r>
            <w:r w:rsidRPr="005544B7">
              <w:rPr>
                <w:lang w:val="en-GB"/>
              </w:rPr>
              <w:fldChar w:fldCharType="separate"/>
            </w:r>
            <w:r w:rsidRPr="00DF01BE">
              <w:rPr>
                <w:lang w:val="en-GB"/>
              </w:rPr>
              <w:t>MRPIN.home</w:t>
            </w:r>
            <w:r w:rsidRPr="005544B7">
              <w:rPr>
                <w:lang w:val="en-GB"/>
              </w:rPr>
              <w:fldChar w:fldCharType="end"/>
            </w:r>
            <w:r w:rsidRPr="005544B7">
              <w:rPr>
                <w:lang w:val="en-GB"/>
              </w:rPr>
              <w:t>)</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i/>
                <w:sz w:val="16"/>
                <w:szCs w:val="16"/>
                <w:lang w:val="en-US"/>
              </w:rPr>
            </w:pPr>
            <w:r w:rsidRPr="005544B7">
              <w:rPr>
                <w:i/>
                <w:sz w:val="16"/>
                <w:szCs w:val="16"/>
                <w:lang w:val="en-GB"/>
              </w:rPr>
              <w:t>(informativ:[</w:t>
            </w:r>
            <w:r w:rsidRPr="005544B7">
              <w:rPr>
                <w:i/>
                <w:sz w:val="16"/>
                <w:szCs w:val="16"/>
                <w:lang w:val="en-US"/>
              </w:rPr>
              <w:t>PWD(</w:t>
            </w:r>
            <w:r w:rsidRPr="005544B7">
              <w:rPr>
                <w:i/>
                <w:sz w:val="16"/>
                <w:szCs w:val="16"/>
                <w:lang w:val="en-US"/>
              </w:rPr>
              <w:fldChar w:fldCharType="begin"/>
            </w:r>
            <w:r w:rsidRPr="005544B7">
              <w:rPr>
                <w:i/>
                <w:sz w:val="16"/>
                <w:szCs w:val="16"/>
                <w:lang w:val="en-US"/>
              </w:rPr>
              <w:instrText xml:space="preserve"> REF oMRPIN_DPE_READ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MRPIN.DPE_READ</w:t>
            </w:r>
            <w:r w:rsidRPr="005544B7">
              <w:rPr>
                <w:i/>
                <w:sz w:val="16"/>
                <w:szCs w:val="16"/>
                <w:lang w:val="en-US"/>
              </w:rPr>
              <w:fldChar w:fldCharType="end"/>
            </w:r>
            <w:r w:rsidRPr="005544B7">
              <w:rPr>
                <w:i/>
                <w:sz w:val="16"/>
                <w:szCs w:val="16"/>
                <w:lang w:val="en-US"/>
              </w:rPr>
              <w:t xml:space="preserve">)   AND   (C.1.10)] </w:t>
            </w:r>
          </w:p>
          <w:p w:rsidR="000E606D" w:rsidRPr="005544B7" w:rsidRDefault="000E606D" w:rsidP="000E606D">
            <w:pPr>
              <w:pStyle w:val="gemTab10pt"/>
              <w:rPr>
                <w:i/>
                <w:sz w:val="16"/>
                <w:szCs w:val="16"/>
                <w:lang w:val="en-US"/>
              </w:rPr>
            </w:pPr>
            <w:r w:rsidRPr="005544B7">
              <w:rPr>
                <w:i/>
                <w:sz w:val="16"/>
                <w:szCs w:val="16"/>
                <w:lang w:val="en-US"/>
              </w:rPr>
              <w:tab/>
              <w:t xml:space="preserve">OR C.2 </w:t>
            </w:r>
          </w:p>
          <w:p w:rsidR="000E606D" w:rsidRPr="005544B7" w:rsidRDefault="000E606D" w:rsidP="000E606D">
            <w:pPr>
              <w:pStyle w:val="gemTab10pt"/>
              <w:rPr>
                <w:lang w:val="en-GB"/>
              </w:rPr>
            </w:pPr>
            <w:r w:rsidRPr="005544B7">
              <w:rPr>
                <w:i/>
                <w:sz w:val="16"/>
                <w:szCs w:val="16"/>
                <w:lang w:val="en-US"/>
              </w:rPr>
              <w:tab/>
              <w:t>OR PWD(</w:t>
            </w:r>
            <w:r w:rsidRPr="005544B7">
              <w:rPr>
                <w:i/>
                <w:sz w:val="16"/>
                <w:szCs w:val="16"/>
                <w:lang w:val="en-US"/>
              </w:rPr>
              <w:fldChar w:fldCharType="begin"/>
            </w:r>
            <w:r w:rsidRPr="005544B7">
              <w:rPr>
                <w:i/>
                <w:sz w:val="16"/>
                <w:szCs w:val="16"/>
                <w:lang w:val="en-US"/>
              </w:rPr>
              <w:instrText xml:space="preserve"> REF  oPIN_home \h  \* MERGEFORMAT </w:instrText>
            </w:r>
            <w:r w:rsidRPr="005544B7">
              <w:rPr>
                <w:i/>
                <w:sz w:val="16"/>
                <w:szCs w:val="16"/>
                <w:lang w:val="en-US"/>
              </w:rPr>
            </w:r>
            <w:r w:rsidRPr="005544B7">
              <w:rPr>
                <w:i/>
                <w:sz w:val="16"/>
                <w:szCs w:val="16"/>
                <w:lang w:val="en-US"/>
              </w:rPr>
              <w:fldChar w:fldCharType="separate"/>
            </w:r>
            <w:r w:rsidRPr="00DF01BE">
              <w:rPr>
                <w:i/>
                <w:sz w:val="16"/>
                <w:szCs w:val="16"/>
                <w:lang w:val="en-US"/>
              </w:rPr>
              <w:t>MRPIN.home</w:t>
            </w:r>
            <w:r w:rsidRPr="005544B7">
              <w:rPr>
                <w:i/>
                <w:sz w:val="16"/>
                <w:szCs w:val="16"/>
                <w:lang w:val="en-US"/>
              </w:rPr>
              <w:fldChar w:fldCharType="end"/>
            </w:r>
            <w:r w:rsidRPr="005544B7">
              <w:rPr>
                <w:i/>
                <w:sz w:val="16"/>
                <w:szCs w:val="16"/>
                <w:lang w:val="en-US"/>
              </w:rPr>
              <w:t>)</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rsidTr="000E606D">
        <w:tc>
          <w:tcPr>
            <w:tcW w:w="2088" w:type="dxa"/>
            <w:tcBorders>
              <w:right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Erase Bianry</w:t>
            </w:r>
          </w:p>
          <w:p w:rsidR="000E606D" w:rsidRPr="00872CF5" w:rsidRDefault="000E606D" w:rsidP="000E606D">
            <w:pPr>
              <w:pStyle w:val="gemTab10pt"/>
              <w:rPr>
                <w:smallCaps/>
                <w:lang w:val="en-GB"/>
              </w:rPr>
            </w:pPr>
            <w:r w:rsidRPr="00872CF5">
              <w:rPr>
                <w:smallCaps/>
                <w:lang w:val="en-GB"/>
              </w:rPr>
              <w:t>Set Logical EOF</w:t>
            </w:r>
          </w:p>
          <w:p w:rsidR="000E606D" w:rsidRPr="00872CF5" w:rsidRDefault="000E606D" w:rsidP="000E606D">
            <w:pPr>
              <w:pStyle w:val="gemTab10pt"/>
              <w:rPr>
                <w:smallCaps/>
                <w:lang w:val="en-GB"/>
              </w:rPr>
            </w:pPr>
            <w:r w:rsidRPr="00776AEC">
              <w:rPr>
                <w:smallCaps/>
                <w:lang w:val="en-GB"/>
              </w:rPr>
              <w:t>(</w:t>
            </w:r>
            <w:r w:rsidRPr="00041503">
              <w:rPr>
                <w:smallCaps/>
                <w:lang w:val="en-GB"/>
              </w:rPr>
              <w:t>P1P2 = ’98 00’)</w:t>
            </w:r>
          </w:p>
          <w:p w:rsidR="000E606D" w:rsidRPr="00872CF5" w:rsidRDefault="000E606D" w:rsidP="000E606D">
            <w:pPr>
              <w:pStyle w:val="gemTab10pt"/>
              <w:rPr>
                <w:smallCaps/>
                <w:lang w:val="en-GB"/>
              </w:rPr>
            </w:pPr>
            <w:r w:rsidRPr="00872CF5">
              <w:rPr>
                <w:smallCaps/>
                <w:lang w:val="en-GB"/>
              </w:rPr>
              <w:t>Update Binary</w:t>
            </w:r>
          </w:p>
          <w:p w:rsidR="000E606D" w:rsidRPr="00872CF5" w:rsidRDefault="000E606D" w:rsidP="000E606D">
            <w:pPr>
              <w:pStyle w:val="gemTab10pt"/>
              <w:rPr>
                <w:smallCaps/>
                <w:lang w:val="en-GB"/>
              </w:rPr>
            </w:pPr>
            <w:r w:rsidRPr="00872CF5">
              <w:rPr>
                <w:smallCaps/>
                <w:lang w:val="en-GB"/>
              </w:rPr>
              <w:t>Write</w:t>
            </w:r>
            <w:r w:rsidRPr="00872CF5">
              <w:rPr>
                <w:smallCaps/>
                <w:lang w:val="en-GB"/>
              </w:rPr>
              <w:tab/>
              <w:t>Binary</w:t>
            </w:r>
          </w:p>
        </w:tc>
        <w:tc>
          <w:tcPr>
            <w:tcW w:w="4840" w:type="dxa"/>
            <w:gridSpan w:val="2"/>
            <w:tcBorders>
              <w:left w:val="single" w:sz="4" w:space="0" w:color="auto"/>
              <w:right w:val="single" w:sz="4" w:space="0" w:color="auto"/>
            </w:tcBorders>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p w:rsidR="000E606D" w:rsidRPr="00872CF5" w:rsidRDefault="000E606D" w:rsidP="000E606D">
            <w:pPr>
              <w:pStyle w:val="gemTab10pt"/>
              <w:rPr>
                <w:lang w:val="en-US"/>
              </w:rPr>
            </w:pPr>
            <w:r w:rsidRPr="00872CF5">
              <w:rPr>
                <w:lang w:val="en-US"/>
              </w:rPr>
              <w:t>AND</w:t>
            </w:r>
            <w:r w:rsidRPr="00872CF5">
              <w:rPr>
                <w:lang w:val="en-US"/>
              </w:rPr>
              <w:tab/>
              <w:t>[PWD(</w:t>
            </w:r>
            <w:r w:rsidRPr="00872CF5">
              <w:fldChar w:fldCharType="begin"/>
            </w:r>
            <w:r w:rsidRPr="00872CF5">
              <w:rPr>
                <w:lang w:val="en-US"/>
              </w:rPr>
              <w:instrText xml:space="preserve"> REF oMRPPIN_PE \h  \* MERGEFORMAT </w:instrText>
            </w:r>
            <w:r w:rsidRPr="00872CF5">
              <w:fldChar w:fldCharType="separate"/>
            </w:r>
            <w:r w:rsidRPr="00DF01BE">
              <w:rPr>
                <w:lang w:val="en-US"/>
              </w:rPr>
              <w:t>MRPIN.DPE</w:t>
            </w:r>
            <w:r w:rsidRPr="00872CF5">
              <w:fldChar w:fldCharType="end"/>
            </w:r>
            <w:r w:rsidRPr="00872CF5">
              <w:rPr>
                <w:lang w:val="en-US"/>
              </w:rPr>
              <w:t>)   AND   flagTI.20]</w:t>
            </w:r>
          </w:p>
          <w:p w:rsidR="000E606D" w:rsidRPr="005544B7" w:rsidRDefault="000E606D" w:rsidP="000E606D">
            <w:pPr>
              <w:pStyle w:val="gemTab10pt"/>
              <w:rPr>
                <w:lang w:val="en-US"/>
              </w:rPr>
            </w:pPr>
            <w:r w:rsidRPr="00872CF5">
              <w:rPr>
                <w:i/>
                <w:sz w:val="16"/>
                <w:szCs w:val="16"/>
                <w:lang w:val="en-GB"/>
              </w:rPr>
              <w:t xml:space="preserve">(informativ: OR </w:t>
            </w:r>
            <w:r w:rsidRPr="00872CF5">
              <w:rPr>
                <w:i/>
                <w:sz w:val="16"/>
                <w:szCs w:val="16"/>
                <w:lang w:val="en-US"/>
              </w:rPr>
              <w:t>[PWD(</w:t>
            </w:r>
            <w:r w:rsidRPr="00872CF5">
              <w:rPr>
                <w:i/>
                <w:sz w:val="16"/>
                <w:szCs w:val="16"/>
              </w:rPr>
              <w:fldChar w:fldCharType="begin"/>
            </w:r>
            <w:r w:rsidRPr="00872CF5">
              <w:rPr>
                <w:i/>
                <w:sz w:val="16"/>
                <w:szCs w:val="16"/>
                <w:lang w:val="en-US"/>
              </w:rPr>
              <w:instrText xml:space="preserve"> REF oMRPPIN_PE \h  \* MERGEFORMAT </w:instrText>
            </w:r>
            <w:r w:rsidRPr="00872CF5">
              <w:rPr>
                <w:i/>
                <w:sz w:val="16"/>
                <w:szCs w:val="16"/>
              </w:rPr>
            </w:r>
            <w:r w:rsidRPr="00872CF5">
              <w:rPr>
                <w:i/>
                <w:sz w:val="16"/>
                <w:szCs w:val="16"/>
              </w:rPr>
              <w:fldChar w:fldCharType="separate"/>
            </w:r>
            <w:r w:rsidRPr="00DF01BE">
              <w:rPr>
                <w:i/>
                <w:sz w:val="16"/>
                <w:szCs w:val="16"/>
                <w:lang w:val="en-US"/>
              </w:rPr>
              <w:t>MRPIN.DPE</w:t>
            </w:r>
            <w:r w:rsidRPr="00872CF5">
              <w:rPr>
                <w:i/>
                <w:sz w:val="16"/>
                <w:szCs w:val="16"/>
              </w:rPr>
              <w:fldChar w:fldCharType="end"/>
            </w:r>
            <w:r w:rsidRPr="00872CF5">
              <w:rPr>
                <w:i/>
                <w:sz w:val="16"/>
                <w:szCs w:val="16"/>
                <w:lang w:val="en-US"/>
              </w:rPr>
              <w:t>)   AND   (C.1.2.10)])</w:t>
            </w:r>
          </w:p>
        </w:tc>
        <w:tc>
          <w:tcPr>
            <w:tcW w:w="1980" w:type="dxa"/>
            <w:tcBorders>
              <w:left w:val="single" w:sz="4" w:space="0" w:color="auto"/>
            </w:tcBorders>
            <w:shd w:val="clear" w:color="auto" w:fill="auto"/>
            <w:vAlign w:val="center"/>
          </w:tcPr>
          <w:p w:rsidR="000E606D" w:rsidRPr="005544B7" w:rsidRDefault="000E606D" w:rsidP="000E606D">
            <w:pPr>
              <w:pStyle w:val="gemTab10pt"/>
              <w:rPr>
                <w:strike/>
                <w:lang w:val="en-GB"/>
              </w:rPr>
            </w:pPr>
          </w:p>
        </w:tc>
      </w:tr>
      <w:tr w:rsidR="000E606D" w:rsidRPr="005544B7" w:rsidTr="000E606D">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4"/>
      </w:pPr>
      <w:bookmarkStart w:id="445" w:name="_Ref182219608"/>
      <w:bookmarkStart w:id="446" w:name="_Toc182360963"/>
      <w:bookmarkStart w:id="447" w:name="_Toc184742493"/>
      <w:bookmarkStart w:id="448" w:name="_Ref321207133"/>
      <w:bookmarkStart w:id="449" w:name="_Toc503163423"/>
      <w:r w:rsidRPr="005544B7">
        <w:t xml:space="preserve">MF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 </w:t>
      </w:r>
      <w:bookmarkStart w:id="450" w:name="oMRPPIN_PE"/>
      <w:r w:rsidRPr="005544B7">
        <w:t>MRPIN.DPE</w:t>
      </w:r>
      <w:bookmarkEnd w:id="450"/>
      <w:bookmarkEnd w:id="449"/>
    </w:p>
    <w:p w:rsidR="000E606D" w:rsidRPr="005544B7" w:rsidRDefault="000E606D" w:rsidP="000E606D">
      <w:pPr>
        <w:pStyle w:val="gemStandard"/>
      </w:pPr>
      <w:r w:rsidRPr="005544B7">
        <w:t>Dieses Multireferenz-Passwortobjekt wird zur Freischaltung von Inhalten der Anwendung D</w:t>
      </w:r>
      <w:r w:rsidRPr="005544B7">
        <w:t>a</w:t>
      </w:r>
      <w:r w:rsidRPr="005544B7">
        <w:t xml:space="preserve">tensatz Persönliche Erklärungen verwendet.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Card-G2-A_2413 K_ K_Initialisierung: Initialisierte Attrib</w:t>
      </w:r>
      <w:r w:rsidRPr="005544B7">
        <w:rPr>
          <w:b/>
        </w:rPr>
        <w:t>u</w:t>
      </w:r>
      <w:r w:rsidRPr="005544B7">
        <w:rPr>
          <w:b/>
        </w:rPr>
        <w:t xml:space="preserve">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oDF_PersönlicheErklärungen \h  \* MERGEFORMAT </w:instrText>
      </w:r>
      <w:r w:rsidRPr="005544B7">
        <w:rPr>
          <w:b/>
        </w:rPr>
      </w:r>
      <w:r w:rsidRPr="005544B7">
        <w:rPr>
          <w:b/>
        </w:rPr>
        <w:fldChar w:fldCharType="separate"/>
      </w:r>
      <w:r w:rsidRPr="00DF01BE">
        <w:rPr>
          <w:b/>
        </w:rPr>
        <w:t>DF.DPE</w:t>
      </w:r>
      <w:r w:rsidRPr="005544B7">
        <w:rPr>
          <w:b/>
        </w:rPr>
        <w:fldChar w:fldCharType="end"/>
      </w:r>
      <w:r w:rsidRPr="005544B7">
        <w:rPr>
          <w:b/>
        </w:rPr>
        <w:t xml:space="preserve"> / </w:t>
      </w:r>
      <w:r w:rsidRPr="005544B7">
        <w:rPr>
          <w:b/>
        </w:rPr>
        <w:fldChar w:fldCharType="begin"/>
      </w:r>
      <w:r w:rsidRPr="005544B7">
        <w:rPr>
          <w:b/>
        </w:rPr>
        <w:instrText xml:space="preserve"> REF oMRPPIN_PE \h  \* MERGEFORMAT </w:instrText>
      </w:r>
      <w:r w:rsidRPr="005544B7">
        <w:rPr>
          <w:b/>
        </w:rPr>
      </w:r>
      <w:r w:rsidRPr="005544B7">
        <w:rPr>
          <w:b/>
        </w:rPr>
        <w:fldChar w:fldCharType="separate"/>
      </w:r>
      <w:r w:rsidRPr="00DF01BE">
        <w:rPr>
          <w:b/>
        </w:rPr>
        <w:t>MRPIN.DPE</w:t>
      </w:r>
      <w:r w:rsidRPr="005544B7">
        <w:rPr>
          <w:b/>
        </w:rPr>
        <w:fldChar w:fldCharType="end"/>
      </w:r>
    </w:p>
    <w:p w:rsidR="000E606D" w:rsidRPr="005544B7" w:rsidRDefault="000E606D" w:rsidP="000E606D">
      <w:pPr>
        <w:pStyle w:val="gemEinzug"/>
        <w:jc w:val="left"/>
        <w:rPr>
          <w:b/>
        </w:rPr>
      </w:pPr>
      <w:r w:rsidRPr="005544B7">
        <w:fldChar w:fldCharType="begin"/>
      </w:r>
      <w:r w:rsidRPr="005544B7">
        <w:instrText xml:space="preserve"> REF oMRPPIN_PE \h  \* MERGEFORMAT </w:instrText>
      </w:r>
      <w:r w:rsidRPr="005544B7">
        <w:fldChar w:fldCharType="separate"/>
      </w:r>
      <w:r w:rsidRPr="005544B7">
        <w:t>MRPIN.DPE</w:t>
      </w:r>
      <w:r w:rsidRPr="005544B7">
        <w:fldChar w:fldCharType="end"/>
      </w:r>
      <w:r w:rsidRPr="005544B7">
        <w:t xml:space="preserve"> MUSS die in Tab_eGK_ObjSys_052 dargestellten initialisierten Attr</w:t>
      </w:r>
      <w:r w:rsidRPr="005544B7">
        <w:t>i</w:t>
      </w:r>
      <w:r w:rsidRPr="005544B7">
        <w:t>bute besitzen.</w:t>
      </w:r>
    </w:p>
    <w:p w:rsidR="000E606D" w:rsidRPr="005544B7" w:rsidRDefault="000E606D" w:rsidP="000E606D">
      <w:pPr>
        <w:pStyle w:val="Beschriftung"/>
      </w:pPr>
      <w:bookmarkStart w:id="451" w:name="_Toc465414306"/>
      <w:r w:rsidRPr="005544B7">
        <w:lastRenderedPageBreak/>
        <w:t xml:space="preserve">Tabelle </w:t>
      </w:r>
      <w:r w:rsidRPr="005544B7">
        <w:fldChar w:fldCharType="begin"/>
      </w:r>
      <w:r w:rsidRPr="005544B7">
        <w:instrText xml:space="preserve"> SEQ Tabelle \* ARABIC </w:instrText>
      </w:r>
      <w:r w:rsidRPr="005544B7">
        <w:fldChar w:fldCharType="separate"/>
      </w:r>
      <w:r>
        <w:rPr>
          <w:noProof/>
        </w:rPr>
        <w:t>54</w:t>
      </w:r>
      <w:r w:rsidRPr="005544B7">
        <w:fldChar w:fldCharType="end"/>
      </w:r>
      <w:r w:rsidRPr="005544B7">
        <w:t xml:space="preserve">: Tab_eGK_ObjSys_052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oDF_PersönlicheErklärungen \h  \* MERGEFORMAT </w:instrText>
      </w:r>
      <w:r w:rsidRPr="005544B7">
        <w:fldChar w:fldCharType="separate"/>
      </w:r>
      <w:r w:rsidRPr="005544B7">
        <w:t>DF.DPE</w:t>
      </w:r>
      <w:r w:rsidRPr="005544B7">
        <w:fldChar w:fldCharType="end"/>
      </w:r>
      <w:r w:rsidRPr="005544B7">
        <w:t xml:space="preserve"> / </w:t>
      </w:r>
      <w:r w:rsidRPr="005544B7">
        <w:fldChar w:fldCharType="begin"/>
      </w:r>
      <w:r w:rsidRPr="005544B7">
        <w:instrText xml:space="preserve"> REF oMRPPIN_PE \h  \* MERGEFORMAT </w:instrText>
      </w:r>
      <w:r w:rsidRPr="005544B7">
        <w:fldChar w:fldCharType="separate"/>
      </w:r>
      <w:r w:rsidRPr="005544B7">
        <w:t>MRPIN.DPE</w:t>
      </w:r>
      <w:bookmarkEnd w:id="45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04</w:t>
            </w:r>
            <w:r>
              <w:t>’</w:t>
            </w:r>
            <w:r w:rsidRPr="005544B7">
              <w:t xml:space="preserve"> = 4</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E606D" w:rsidRPr="00872CF5" w:rsidRDefault="000E606D" w:rsidP="000E606D">
            <w:pPr>
              <w:pStyle w:val="gemTab10pt"/>
              <w:rPr>
                <w:strike/>
                <w:lang w:val="en-GB"/>
              </w:rPr>
            </w:pPr>
            <w:r w:rsidRPr="00872CF5">
              <w:rPr>
                <w:lang w:val="en-GB"/>
              </w:rPr>
              <w:t>ALWAYS</w:t>
            </w:r>
          </w:p>
        </w:tc>
        <w:tc>
          <w:tcPr>
            <w:tcW w:w="1908" w:type="dxa"/>
            <w:shd w:val="clear" w:color="auto" w:fill="auto"/>
            <w:vAlign w:val="center"/>
          </w:tcPr>
          <w:p w:rsidR="000E606D" w:rsidRPr="00872CF5"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RD</w:t>
            </w:r>
            <w:r w:rsidRPr="005544B7">
              <w:rPr>
                <w:lang w:val="en-GB"/>
              </w:rPr>
              <w:t>, P1=0</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strike/>
                <w:lang w:val="en-GB"/>
              </w:rPr>
            </w:pPr>
            <w:r w:rsidRPr="00872CF5">
              <w:rPr>
                <w:lang w:val="en-GB"/>
              </w:rPr>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rPr>
              <w:t>Reset RC</w:t>
            </w:r>
            <w:r w:rsidRPr="00872CF5">
              <w:t>. P1 aus der Menge {0, 1}</w:t>
            </w:r>
          </w:p>
          <w:p w:rsidR="000E606D" w:rsidRPr="00872CF5" w:rsidRDefault="000E606D" w:rsidP="000E606D">
            <w:pPr>
              <w:pStyle w:val="gemTab10pt"/>
            </w:pPr>
            <w:r w:rsidRPr="00872CF5">
              <w:rPr>
                <w:smallCaps/>
              </w:rPr>
              <w:t>Verify</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2D1F0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2D1F05"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2D1F05">
              <w:t>Zugriffsregel für logischen LCS „Termination state“ kontaktbehaftet</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84"/>
        </w:trPr>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tc>
        <w:tc>
          <w:tcPr>
            <w:tcW w:w="1908" w:type="dxa"/>
            <w:shd w:val="clear" w:color="auto" w:fill="auto"/>
            <w:vAlign w:val="center"/>
          </w:tcPr>
          <w:p w:rsidR="000E606D" w:rsidRPr="00872CF5" w:rsidRDefault="000E606D" w:rsidP="000E606D">
            <w:pPr>
              <w:pStyle w:val="gemTab10pt"/>
              <w:rPr>
                <w:lang w:val="en-US"/>
              </w:rPr>
            </w:pP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shd w:val="clear" w:color="auto" w:fill="auto"/>
            <w:vAlign w:val="center"/>
          </w:tcPr>
          <w:p w:rsidR="000E606D" w:rsidRPr="00872CF5" w:rsidRDefault="000E606D" w:rsidP="000E606D">
            <w:pPr>
              <w:pStyle w:val="gemTab10pt"/>
              <w:rPr>
                <w:lang w:val="en-US"/>
              </w:rPr>
            </w:pPr>
            <w:r w:rsidRPr="00872CF5">
              <w:t>NEVER</w:t>
            </w:r>
          </w:p>
        </w:tc>
        <w:tc>
          <w:tcPr>
            <w:tcW w:w="1908" w:type="dxa"/>
            <w:shd w:val="clear" w:color="auto" w:fill="auto"/>
            <w:vAlign w:val="center"/>
          </w:tcPr>
          <w:p w:rsidR="000E606D" w:rsidRPr="00872CF5" w:rsidRDefault="000E606D" w:rsidP="000E606D">
            <w:pPr>
              <w:pStyle w:val="gemTab10pt"/>
              <w:rPr>
                <w:lang w:val="en-US"/>
              </w:rPr>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lang w:val="en-GB"/>
              </w:rPr>
              <w:lastRenderedPageBreak/>
              <w:t>Change RD</w:t>
            </w:r>
            <w:r w:rsidRPr="00872CF5">
              <w:rPr>
                <w:lang w:val="en-GB"/>
              </w:rPr>
              <w:t>, P1=0</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rPr>
              <w:t>Reset RC</w:t>
            </w:r>
            <w:r w:rsidRPr="00872CF5">
              <w:t>. P1 aus der Menge {0, 1}</w:t>
            </w:r>
          </w:p>
          <w:p w:rsidR="000E606D" w:rsidRPr="00872CF5" w:rsidRDefault="000E606D" w:rsidP="000E606D">
            <w:pPr>
              <w:pStyle w:val="gemTab10pt"/>
            </w:pPr>
            <w:r w:rsidRPr="00872CF5">
              <w:rPr>
                <w:smallCaps/>
              </w:rPr>
              <w:t>Verify</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8949" w:type="dxa"/>
            <w:gridSpan w:val="3"/>
            <w:tcBorders>
              <w:bottom w:val="single" w:sz="4" w:space="0" w:color="auto"/>
            </w:tcBorders>
            <w:shd w:val="clear" w:color="auto" w:fill="E0E0E0"/>
            <w:vAlign w:val="center"/>
          </w:tcPr>
          <w:p w:rsidR="000E606D" w:rsidRPr="00872CF5" w:rsidRDefault="000E606D" w:rsidP="000E606D">
            <w:pPr>
              <w:pStyle w:val="gemTab10pt"/>
            </w:pPr>
            <w:r w:rsidRPr="00872CF5">
              <w:t>Zugriffsregel für logischen LCS „Operational state (deactiv</w:t>
            </w:r>
            <w:r w:rsidRPr="00872CF5">
              <w:t>a</w:t>
            </w:r>
            <w:r w:rsidRPr="00872CF5">
              <w:t>ted)” kontaktlos</w:t>
            </w: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US"/>
              </w:rPr>
            </w:pPr>
            <w:r w:rsidRPr="00872CF5">
              <w:t>NEVER</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AD68E7">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rPr>
              <w:t>Reset RC</w:t>
            </w:r>
            <w:r w:rsidRPr="00872CF5">
              <w:t>. P1 aus der Menge {0, 1}</w:t>
            </w:r>
          </w:p>
          <w:p w:rsidR="000E606D" w:rsidRPr="00872CF5" w:rsidRDefault="000E606D" w:rsidP="000E606D">
            <w:pPr>
              <w:pStyle w:val="gemTab10pt"/>
            </w:pPr>
            <w:r w:rsidRPr="00872CF5">
              <w:rPr>
                <w:smallCaps/>
              </w:rPr>
              <w:t>Verify</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AD68E7" w:rsidRDefault="000E606D" w:rsidP="000E606D">
            <w:pPr>
              <w:pStyle w:val="gemTab10pt"/>
              <w:rPr>
                <w:lang w:val="en-GB"/>
              </w:rPr>
            </w:pPr>
          </w:p>
        </w:tc>
      </w:tr>
      <w:tr w:rsidR="000E606D" w:rsidRPr="005544B7">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Pr="00ED66F1" w:rsidRDefault="000E606D" w:rsidP="00026833">
      <w:pPr>
        <w:pStyle w:val="berschrift4"/>
        <w:rPr>
          <w:lang w:val="en-GB"/>
        </w:rPr>
      </w:pPr>
      <w:r w:rsidRPr="005544B7">
        <w:fldChar w:fldCharType="begin"/>
      </w:r>
      <w:r w:rsidRPr="00ED66F1">
        <w:rPr>
          <w:lang w:val="en-GB"/>
        </w:rPr>
        <w:instrText xml:space="preserve"> REF  oMF \h  \* MERGEFORMAT </w:instrText>
      </w:r>
      <w:r w:rsidRPr="005544B7">
        <w:fldChar w:fldCharType="separate"/>
      </w:r>
      <w:bookmarkStart w:id="452" w:name="_Toc503163424"/>
      <w:r w:rsidRPr="00DF01BE">
        <w:rPr>
          <w:lang w:val="en-GB"/>
        </w:rPr>
        <w:t>MF</w:t>
      </w:r>
      <w:r w:rsidRPr="005544B7">
        <w:fldChar w:fldCharType="end"/>
      </w:r>
      <w:r w:rsidRPr="00ED66F1">
        <w:rPr>
          <w:lang w:val="en-GB"/>
        </w:rPr>
        <w:t xml:space="preserve"> / </w:t>
      </w:r>
      <w:r w:rsidRPr="005544B7">
        <w:fldChar w:fldCharType="begin"/>
      </w:r>
      <w:r w:rsidRPr="00ED66F1">
        <w:rPr>
          <w:lang w:val="en-GB"/>
        </w:rPr>
        <w:instrText xml:space="preserve"> REF oDF_HCA \h  \* MERGEFORMAT </w:instrText>
      </w:r>
      <w:r w:rsidRPr="005544B7">
        <w:fldChar w:fldCharType="separate"/>
      </w:r>
      <w:r w:rsidRPr="00DF01BE">
        <w:rPr>
          <w:lang w:val="en-GB"/>
        </w:rPr>
        <w:t>DF.HCA</w:t>
      </w:r>
      <w:r w:rsidRPr="005544B7">
        <w:fldChar w:fldCharType="end"/>
      </w:r>
      <w:r w:rsidRPr="00ED66F1">
        <w:rPr>
          <w:lang w:val="en-GB"/>
        </w:rPr>
        <w:t xml:space="preserve"> / </w:t>
      </w:r>
      <w:r w:rsidRPr="005544B7">
        <w:fldChar w:fldCharType="begin"/>
      </w:r>
      <w:r w:rsidRPr="00ED66F1">
        <w:rPr>
          <w:lang w:val="en-GB"/>
        </w:rPr>
        <w:instrText xml:space="preserve"> REF  oDF_PersönlicheErklärungen \h  \* MERGEFORMAT </w:instrText>
      </w:r>
      <w:r w:rsidRPr="005544B7">
        <w:fldChar w:fldCharType="separate"/>
      </w:r>
      <w:r w:rsidRPr="00DF01BE">
        <w:rPr>
          <w:lang w:val="en-GB"/>
        </w:rPr>
        <w:t>DF.DPE</w:t>
      </w:r>
      <w:r w:rsidRPr="005544B7">
        <w:fldChar w:fldCharType="end"/>
      </w:r>
      <w:r w:rsidRPr="00ED66F1">
        <w:rPr>
          <w:lang w:val="en-GB"/>
        </w:rPr>
        <w:t xml:space="preserve"> / </w:t>
      </w:r>
      <w:bookmarkStart w:id="453" w:name="oMRPIN_DPE_READ"/>
      <w:r w:rsidRPr="00ED66F1">
        <w:rPr>
          <w:lang w:val="en-GB"/>
        </w:rPr>
        <w:t>MRPIN.DPE_READ</w:t>
      </w:r>
      <w:bookmarkEnd w:id="453"/>
      <w:bookmarkEnd w:id="452"/>
    </w:p>
    <w:p w:rsidR="000E606D" w:rsidRPr="005544B7" w:rsidRDefault="000E606D" w:rsidP="000E606D">
      <w:pPr>
        <w:pStyle w:val="gemStandard"/>
      </w:pPr>
      <w:r w:rsidRPr="005544B7">
        <w:t>Dieses Multireferenz-Passwortobjekt wird zur Freischaltung von Inhalten der Anwendung Persönliche Erklärungen verwendet. Dieses Multireferenz-Passwortobjekt kann im G</w:t>
      </w:r>
      <w:r w:rsidRPr="005544B7">
        <w:t>e</w:t>
      </w:r>
      <w:r w:rsidRPr="005544B7">
        <w:t xml:space="preserve">gensatz zu </w:t>
      </w:r>
      <w:r w:rsidRPr="005544B7">
        <w:fldChar w:fldCharType="begin"/>
      </w:r>
      <w:r w:rsidRPr="005544B7">
        <w:instrText xml:space="preserve"> REF oMRPPIN_PE \h  \* MERGEFORMAT </w:instrText>
      </w:r>
      <w:r w:rsidRPr="005544B7">
        <w:fldChar w:fldCharType="separate"/>
      </w:r>
      <w:r w:rsidRPr="005544B7">
        <w:t>MRPIN.DPE</w:t>
      </w:r>
      <w:r w:rsidRPr="005544B7">
        <w:fldChar w:fldCharType="end"/>
      </w:r>
      <w:r w:rsidRPr="005544B7">
        <w:t xml:space="preserve"> nicht deaktiviert werden.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oDF_NFD \h  \* MERGEFORMAT </w:instrText>
      </w:r>
      <w:r w:rsidRPr="005544B7">
        <w:rPr>
          <w:b/>
        </w:rPr>
      </w:r>
      <w:r w:rsidRPr="005544B7">
        <w:rPr>
          <w:b/>
        </w:rPr>
        <w:fldChar w:fldCharType="separate"/>
      </w:r>
      <w:r w:rsidRPr="00DF01BE">
        <w:rPr>
          <w:b/>
        </w:rPr>
        <w:t>DF.NFD</w:t>
      </w:r>
      <w:r w:rsidRPr="005544B7">
        <w:rPr>
          <w:b/>
        </w:rPr>
        <w:fldChar w:fldCharType="end"/>
      </w:r>
      <w:r w:rsidRPr="005544B7">
        <w:rPr>
          <w:b/>
        </w:rPr>
        <w:t xml:space="preserve"> / </w:t>
      </w:r>
      <w:r w:rsidRPr="005544B7">
        <w:rPr>
          <w:b/>
        </w:rPr>
        <w:fldChar w:fldCharType="begin"/>
      </w:r>
      <w:r w:rsidRPr="005544B7">
        <w:rPr>
          <w:b/>
        </w:rPr>
        <w:instrText xml:space="preserve"> REF oMRPIN_DPE_READ \h  \* MERGEFORMAT </w:instrText>
      </w:r>
      <w:r w:rsidRPr="005544B7">
        <w:rPr>
          <w:b/>
        </w:rPr>
      </w:r>
      <w:r w:rsidRPr="005544B7">
        <w:rPr>
          <w:b/>
        </w:rPr>
        <w:fldChar w:fldCharType="separate"/>
      </w:r>
      <w:r w:rsidRPr="00DF01BE">
        <w:rPr>
          <w:b/>
        </w:rPr>
        <w:t>MRPIN.DPE_READ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oMRPIN_DPE_READ \h  \* MERGEFORMAT </w:instrText>
      </w:r>
      <w:r w:rsidRPr="005544B7">
        <w:fldChar w:fldCharType="separate"/>
      </w:r>
      <w:r w:rsidRPr="00DF01BE">
        <w:t>MRPIN.DPE_READ</w:t>
      </w:r>
      <w:r w:rsidRPr="005544B7">
        <w:fldChar w:fldCharType="end"/>
      </w:r>
      <w:r w:rsidRPr="005544B7">
        <w:t xml:space="preserve"> MUSS die in Tab_eGK_ObjSys_180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54" w:name="_Toc465414307"/>
      <w:r w:rsidRPr="005544B7">
        <w:t xml:space="preserve">Tabelle </w:t>
      </w:r>
      <w:r w:rsidRPr="005544B7">
        <w:fldChar w:fldCharType="begin"/>
      </w:r>
      <w:r w:rsidRPr="005544B7">
        <w:instrText xml:space="preserve"> SEQ Tabelle \* ARABIC </w:instrText>
      </w:r>
      <w:r w:rsidRPr="005544B7">
        <w:fldChar w:fldCharType="separate"/>
      </w:r>
      <w:r>
        <w:rPr>
          <w:noProof/>
        </w:rPr>
        <w:t>55</w:t>
      </w:r>
      <w:r w:rsidRPr="005544B7">
        <w:fldChar w:fldCharType="end"/>
      </w:r>
      <w:r w:rsidRPr="005544B7">
        <w:t xml:space="preserve">: Tab_eGK_ObjSys_180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b w:val="0"/>
        </w:rPr>
        <w:fldChar w:fldCharType="begin"/>
      </w:r>
      <w:r w:rsidRPr="005544B7">
        <w:rPr>
          <w:b w:val="0"/>
        </w:rPr>
        <w:instrText xml:space="preserve"> REF  oDF_NFD \h </w:instrText>
      </w:r>
      <w:r w:rsidRPr="005544B7">
        <w:instrText xml:space="preserve"> \* MERGEFORMAT </w:instrText>
      </w:r>
      <w:r w:rsidRPr="005544B7">
        <w:rPr>
          <w:b w:val="0"/>
        </w:rPr>
      </w:r>
      <w:r w:rsidRPr="005544B7">
        <w:rPr>
          <w:b w:val="0"/>
        </w:rPr>
        <w:fldChar w:fldCharType="separate"/>
      </w:r>
      <w:r w:rsidRPr="005544B7">
        <w:t>DF.NFD</w:t>
      </w:r>
      <w:r w:rsidRPr="005544B7">
        <w:rPr>
          <w:b w:val="0"/>
        </w:rPr>
        <w:fldChar w:fldCharType="end"/>
      </w:r>
      <w:r w:rsidRPr="005544B7">
        <w:t xml:space="preserve"> / </w:t>
      </w:r>
      <w:r w:rsidRPr="005544B7">
        <w:fldChar w:fldCharType="begin"/>
      </w:r>
      <w:r w:rsidRPr="005544B7">
        <w:instrText xml:space="preserve"> REF oMRPIN_DPE_READ \h  \* MERGEFORMAT </w:instrText>
      </w:r>
      <w:r w:rsidRPr="005544B7">
        <w:fldChar w:fldCharType="separate"/>
      </w:r>
      <w:r w:rsidRPr="00DF01BE">
        <w:t>MRPIN.DPE_READ</w:t>
      </w:r>
      <w:bookmarkEnd w:id="454"/>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rsidTr="000E606D">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08</w:t>
            </w:r>
            <w:r>
              <w:t>’</w:t>
            </w:r>
            <w:r w:rsidRPr="005544B7">
              <w:t xml:space="preserve"> = 8</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lastRenderedPageBreak/>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rsidTr="000E606D">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Reference Data</w:t>
            </w:r>
            <w:r w:rsidRPr="005544B7">
              <w:rPr>
                <w:lang w:val="en-GB"/>
              </w:rPr>
              <w:t>, P1=0</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513" w:type="dxa"/>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rPr>
          <w:trHeight w:val="284"/>
        </w:trPr>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Reference Data</w:t>
            </w:r>
            <w:r w:rsidRPr="005544B7">
              <w:rPr>
                <w:lang w:val="en-GB"/>
              </w:rPr>
              <w:t>, P1=0</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3513" w:type="dxa"/>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US"/>
        </w:rPr>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Pr="005544B7" w:rsidRDefault="000E606D" w:rsidP="00026833">
      <w:pPr>
        <w:pStyle w:val="berschrift3"/>
      </w:pPr>
      <w:bookmarkStart w:id="455" w:name="_Ref338233079"/>
      <w:bookmarkStart w:id="456" w:name="_Toc503163425"/>
      <w:r w:rsidRPr="005544B7">
        <w:t>Anwendung Gesundheitsdatendienst (GDD)</w:t>
      </w:r>
      <w:bookmarkEnd w:id="455"/>
      <w:bookmarkEnd w:id="456"/>
    </w:p>
    <w:p w:rsidR="000E606D" w:rsidRPr="005544B7" w:rsidRDefault="000E606D" w:rsidP="000E606D">
      <w:pPr>
        <w:pStyle w:val="gemStandard"/>
      </w:pPr>
      <w:r w:rsidRPr="005544B7">
        <w:t>Diese Anwendung enthält Daten zum Gesundheitsdatendienst des Versicherten.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Card-G2-A_2415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oDF_GDD \h  \* MERGEFORMAT </w:instrText>
      </w:r>
      <w:r w:rsidRPr="005544B7">
        <w:rPr>
          <w:b/>
        </w:rPr>
      </w:r>
      <w:r w:rsidRPr="005544B7">
        <w:rPr>
          <w:b/>
        </w:rPr>
        <w:fldChar w:fldCharType="separate"/>
      </w:r>
      <w:r w:rsidRPr="00DF01BE">
        <w:rPr>
          <w:b/>
        </w:rPr>
        <w:t>DF.GDD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MUSS die in Tab_eGK_ObjSys_054 dargestellten initialisierten Attribute besitzen.</w:t>
      </w:r>
    </w:p>
    <w:p w:rsidR="000E606D" w:rsidRPr="005544B7" w:rsidRDefault="000E606D" w:rsidP="000E606D">
      <w:pPr>
        <w:pStyle w:val="gemEinzug"/>
        <w:jc w:val="left"/>
      </w:pPr>
    </w:p>
    <w:p w:rsidR="000E606D" w:rsidRPr="005544B7" w:rsidRDefault="000E606D" w:rsidP="000E606D">
      <w:pPr>
        <w:pStyle w:val="Beschriftung"/>
      </w:pPr>
      <w:bookmarkStart w:id="457" w:name="_Toc465414308"/>
      <w:r w:rsidRPr="005544B7">
        <w:lastRenderedPageBreak/>
        <w:t xml:space="preserve">Tabelle </w:t>
      </w:r>
      <w:r w:rsidRPr="005544B7">
        <w:fldChar w:fldCharType="begin"/>
      </w:r>
      <w:r w:rsidRPr="005544B7">
        <w:instrText xml:space="preserve"> SEQ Tabelle \* ARABIC </w:instrText>
      </w:r>
      <w:r w:rsidRPr="005544B7">
        <w:fldChar w:fldCharType="separate"/>
      </w:r>
      <w:r>
        <w:rPr>
          <w:noProof/>
        </w:rPr>
        <w:t>56</w:t>
      </w:r>
      <w:r w:rsidRPr="005544B7">
        <w:fldChar w:fldCharType="end"/>
      </w:r>
      <w:r w:rsidRPr="005544B7">
        <w:t xml:space="preserve">: Tab_eGK_ObjSys_054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bookmarkStart w:id="458" w:name="oDF_GDD"/>
      <w:r w:rsidRPr="005544B7">
        <w:t>DF.GDD</w:t>
      </w:r>
      <w:bookmarkEnd w:id="457"/>
      <w:bookmarkEnd w:id="458"/>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088" w:type="dxa"/>
            <w:shd w:val="clear" w:color="auto" w:fill="auto"/>
            <w:vAlign w:val="center"/>
          </w:tcPr>
          <w:p w:rsidR="000E606D" w:rsidRPr="005544B7" w:rsidRDefault="000E606D" w:rsidP="000E606D">
            <w:pPr>
              <w:pStyle w:val="gemTab10pt"/>
            </w:pPr>
            <w:r w:rsidRPr="005544B7">
              <w:t>Objekttyp</w:t>
            </w:r>
          </w:p>
        </w:tc>
        <w:tc>
          <w:tcPr>
            <w:tcW w:w="4840" w:type="dxa"/>
            <w:shd w:val="clear" w:color="auto" w:fill="auto"/>
            <w:vAlign w:val="center"/>
          </w:tcPr>
          <w:p w:rsidR="000E606D" w:rsidRPr="005544B7" w:rsidRDefault="000E606D" w:rsidP="000E606D">
            <w:pPr>
              <w:pStyle w:val="gemTab10pt"/>
            </w:pPr>
            <w:r w:rsidRPr="005544B7">
              <w:t>Ordner</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E606D" w:rsidRPr="005544B7" w:rsidRDefault="000E606D" w:rsidP="000E606D">
            <w:pPr>
              <w:pStyle w:val="gemTab10pt"/>
            </w:pPr>
            <w:r>
              <w:t>‘</w:t>
            </w:r>
            <w:r w:rsidRPr="005544B7">
              <w:t>D276 0001 440A</w:t>
            </w:r>
            <w:r>
              <w:t>’</w:t>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fileIdentifier</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noBreakHyphen/>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088" w:type="dxa"/>
            <w:shd w:val="clear" w:color="auto" w:fill="E0E0E0"/>
            <w:vAlign w:val="center"/>
          </w:tcPr>
          <w:p w:rsidR="000E606D" w:rsidRPr="005544B7" w:rsidRDefault="000E606D" w:rsidP="000E606D">
            <w:pPr>
              <w:pStyle w:val="gemTab10pt"/>
            </w:pPr>
            <w:r w:rsidRPr="005544B7">
              <w:t>Zugriffsart</w:t>
            </w:r>
          </w:p>
        </w:tc>
        <w:tc>
          <w:tcPr>
            <w:tcW w:w="484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088" w:type="dxa"/>
            <w:vMerge w:val="restart"/>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pPr>
            <w:r w:rsidRPr="005544B7">
              <w:t>ALWAYS</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5544B7" w:rsidRDefault="000E606D" w:rsidP="000E606D">
            <w:pPr>
              <w:pStyle w:val="gemTab10pt"/>
              <w:rPr>
                <w:lang w:val="en-GB"/>
              </w:rPr>
            </w:pPr>
            <w:r w:rsidRPr="005544B7">
              <w:tab/>
            </w:r>
            <w:r w:rsidRPr="00FC2C77">
              <w:t xml:space="preserve"> </w:t>
            </w:r>
            <w:r w:rsidRPr="005544B7">
              <w:rPr>
                <w:lang w:val="en-GB"/>
              </w:rPr>
              <w:t>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i/>
                <w:sz w:val="16"/>
                <w:szCs w:val="16"/>
                <w:lang w:val="en-US"/>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r w:rsidRPr="005544B7">
              <w:rPr>
                <w:i/>
                <w:sz w:val="16"/>
                <w:szCs w:val="16"/>
                <w:lang w:val="en-US"/>
              </w:rPr>
              <w:t xml:space="preserve"> </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Deactivate</w:t>
            </w:r>
          </w:p>
        </w:tc>
        <w:tc>
          <w:tcPr>
            <w:tcW w:w="484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88" w:type="dxa"/>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tc>
          <w:tcPr>
            <w:tcW w:w="2088" w:type="dxa"/>
            <w:vMerge w:val="restart"/>
            <w:shd w:val="clear" w:color="auto" w:fill="auto"/>
            <w:vAlign w:val="center"/>
          </w:tcPr>
          <w:p w:rsidR="000E606D" w:rsidRPr="005544B7" w:rsidRDefault="000E606D" w:rsidP="000E606D">
            <w:pPr>
              <w:pStyle w:val="gemTab10pt"/>
            </w:pPr>
            <w:r w:rsidRPr="005544B7">
              <w:rPr>
                <w:smallCaps/>
              </w:rPr>
              <w:t>Deactivate</w:t>
            </w:r>
          </w:p>
        </w:tc>
        <w:tc>
          <w:tcPr>
            <w:tcW w:w="4840" w:type="dxa"/>
            <w:shd w:val="clear" w:color="auto" w:fill="auto"/>
            <w:vAlign w:val="center"/>
          </w:tcPr>
          <w:p w:rsidR="000E606D" w:rsidRPr="005544B7" w:rsidRDefault="000E606D" w:rsidP="000E606D">
            <w:pPr>
              <w:pStyle w:val="gemTab10pt"/>
            </w:pPr>
            <w:r w:rsidRPr="005544B7">
              <w:t>NEVER</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5544B7" w:rsidRDefault="000E606D" w:rsidP="000E606D">
            <w:pPr>
              <w:pStyle w:val="gemTab10pt"/>
              <w:rPr>
                <w:lang w:val="en-GB"/>
              </w:rPr>
            </w:pPr>
            <w:r w:rsidRPr="005544B7">
              <w:tab/>
            </w:r>
            <w:r w:rsidRPr="00FC2C77">
              <w:t xml:space="preserve"> </w:t>
            </w:r>
            <w:r w:rsidRPr="005544B7">
              <w:rPr>
                <w:lang w:val="en-GB"/>
              </w:rPr>
              <w:t>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88" w:type="dxa"/>
            <w:shd w:val="clear" w:color="auto" w:fill="auto"/>
            <w:vAlign w:val="center"/>
          </w:tcPr>
          <w:p w:rsidR="000E606D" w:rsidRPr="005544B7" w:rsidRDefault="000E606D" w:rsidP="000E606D">
            <w:pPr>
              <w:pStyle w:val="gemTab10pt"/>
            </w:pPr>
            <w:r w:rsidRPr="005544B7">
              <w:t>alle</w:t>
            </w:r>
          </w:p>
        </w:tc>
        <w:tc>
          <w:tcPr>
            <w:tcW w:w="484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88" w:type="dxa"/>
            <w:vMerge w:val="restart"/>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ALWAYS</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vMerge w:val="restart"/>
            <w:tcBorders>
              <w:right w:val="single" w:sz="4" w:space="0" w:color="auto"/>
            </w:tcBorders>
            <w:shd w:val="clear" w:color="auto" w:fill="auto"/>
            <w:vAlign w:val="center"/>
          </w:tcPr>
          <w:p w:rsidR="000E606D" w:rsidRPr="005544B7" w:rsidRDefault="000E606D" w:rsidP="000E606D">
            <w:pPr>
              <w:pStyle w:val="gemTab10pt"/>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oMRPIN_GDD \h  \* MERGEFORMAT </w:instrText>
            </w:r>
            <w:r w:rsidRPr="005544B7">
              <w:fldChar w:fldCharType="separate"/>
            </w:r>
            <w:r w:rsidRPr="00DF01BE">
              <w:rPr>
                <w:lang w:val="en-US"/>
              </w:rPr>
              <w:t>MRPIN.GDD</w:t>
            </w:r>
            <w:r w:rsidRPr="005544B7">
              <w:fldChar w:fldCharType="end"/>
            </w:r>
            <w:r w:rsidRPr="005544B7">
              <w:rPr>
                <w:lang w:val="en-US"/>
              </w:rPr>
              <w:t>)   AND   flagTI.39]</w:t>
            </w:r>
          </w:p>
          <w:p w:rsidR="000E606D" w:rsidRPr="005544B7" w:rsidRDefault="000E606D" w:rsidP="000E606D">
            <w:pPr>
              <w:pStyle w:val="gemTab10pt"/>
              <w:rPr>
                <w:lang w:val="en-GB"/>
              </w:rPr>
            </w:pPr>
            <w:r w:rsidRPr="005544B7">
              <w:rPr>
                <w:lang w:val="en-US"/>
              </w:rPr>
              <w:lastRenderedPageBreak/>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(C.1.10)])</w:t>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lastRenderedPageBreak/>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r w:rsidRPr="005544B7">
        <w:t xml:space="preserve">Da sich dieser Ordner deaktivieren lässt, ist dieser Zustand für Objekte in </w:t>
      </w:r>
      <w:r w:rsidRPr="005544B7">
        <w:fldChar w:fldCharType="begin"/>
      </w:r>
      <w:r w:rsidRPr="005544B7">
        <w:instrText xml:space="preserve"> REF _Ref338233079 \r \h  \* MERGEFORMAT </w:instrText>
      </w:r>
      <w:r w:rsidRPr="005544B7">
        <w:fldChar w:fldCharType="separate"/>
      </w:r>
      <w:r>
        <w:t>5.4.13</w:t>
      </w:r>
      <w:r w:rsidRPr="005544B7">
        <w:fldChar w:fldCharType="end"/>
      </w:r>
      <w:r w:rsidRPr="005544B7">
        <w:t xml:space="preserve"> rel</w:t>
      </w:r>
      <w:r w:rsidRPr="005544B7">
        <w:t>e</w:t>
      </w:r>
      <w:r w:rsidRPr="005544B7">
        <w:t>vant.</w:t>
      </w:r>
    </w:p>
    <w:p w:rsidR="000E606D" w:rsidRPr="005544B7" w:rsidRDefault="000E606D" w:rsidP="000E606D">
      <w:pPr>
        <w:pStyle w:val="afiHinweise"/>
      </w:pPr>
      <w:r w:rsidRPr="005544B7">
        <w:t>Da sich weder dieser Ordner noch darüberliegende Ebenen terminieren lassen, ist dieser Zustand für die Spezifikation im Allgemeinen irrel</w:t>
      </w:r>
      <w:r w:rsidRPr="005544B7">
        <w:t>e</w:t>
      </w:r>
      <w:r w:rsidRPr="005544B7">
        <w:t>vant.</w:t>
      </w:r>
    </w:p>
    <w:p w:rsidR="000E606D" w:rsidRPr="005544B7" w:rsidRDefault="000E606D" w:rsidP="000E606D">
      <w:pPr>
        <w:pStyle w:val="gemStandard"/>
      </w:pPr>
    </w:p>
    <w:p w:rsidR="000E606D" w:rsidRPr="002A43FC" w:rsidRDefault="000E606D" w:rsidP="000E606D">
      <w:pPr>
        <w:pStyle w:val="gemStandard"/>
        <w:jc w:val="center"/>
      </w:pPr>
      <w:r>
        <w:pict>
          <v:shape id="_x0000_i1044" type="#_x0000_t75" style="width:257.4pt;height:141.6pt" o:allowoverlap="f">
            <v:imagedata r:id="rId22" o:title=""/>
          </v:shape>
        </w:pict>
      </w:r>
    </w:p>
    <w:p w:rsidR="000E606D" w:rsidRPr="005544B7" w:rsidRDefault="000E606D" w:rsidP="00026833">
      <w:pPr>
        <w:pStyle w:val="Beschriftung"/>
        <w:jc w:val="center"/>
      </w:pPr>
      <w:bookmarkStart w:id="459" w:name="_Toc465414247"/>
      <w:r w:rsidRPr="00872CF5">
        <w:t xml:space="preserve">Abbildung </w:t>
      </w:r>
      <w:r w:rsidRPr="00872CF5">
        <w:fldChar w:fldCharType="begin"/>
      </w:r>
      <w:r w:rsidRPr="00872CF5">
        <w:instrText xml:space="preserve"> SEQ Abbildung \* ARABIC </w:instrText>
      </w:r>
      <w:r w:rsidRPr="00872CF5">
        <w:fldChar w:fldCharType="separate"/>
      </w:r>
      <w:r>
        <w:rPr>
          <w:noProof/>
        </w:rPr>
        <w:t>5</w:t>
      </w:r>
      <w:r w:rsidRPr="00872CF5">
        <w:fldChar w:fldCharType="end"/>
      </w:r>
      <w:r w:rsidRPr="00872CF5">
        <w:t>: Abb_eGK_ObjSys_005 Dateistruktur der Anwendung Gesundheitsd</w:t>
      </w:r>
      <w:r w:rsidRPr="00872CF5">
        <w:t>a</w:t>
      </w:r>
      <w:r w:rsidRPr="00872CF5">
        <w:t>tendienst</w:t>
      </w:r>
      <w:bookmarkEnd w:id="459"/>
    </w:p>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60" w:name="_Toc503163426"/>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bookmarkStart w:id="461" w:name="oEF_EinwilligungGDD"/>
      <w:r w:rsidRPr="005544B7">
        <w:t>EF.EinwilligungGDD</w:t>
      </w:r>
      <w:bookmarkEnd w:id="461"/>
      <w:bookmarkEnd w:id="460"/>
    </w:p>
    <w:p w:rsidR="000E606D" w:rsidRPr="005544B7" w:rsidRDefault="000E606D" w:rsidP="000E606D">
      <w:pPr>
        <w:pStyle w:val="gemStandard"/>
      </w:pPr>
      <w:r w:rsidRPr="005544B7">
        <w:t>Diese Datei enthält die Information über die Einwilligungen zu freiwilligen Anwendungen Gesun</w:t>
      </w:r>
      <w:r w:rsidRPr="005544B7">
        <w:t>d</w:t>
      </w:r>
      <w:r w:rsidRPr="005544B7">
        <w:t>heitsdatendienste.</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Card-G2-A_2416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oDF_GDD \h  \* MERGEFORMAT </w:instrText>
      </w:r>
      <w:r w:rsidRPr="005544B7">
        <w:rPr>
          <w:b/>
        </w:rPr>
      </w:r>
      <w:r w:rsidRPr="005544B7">
        <w:rPr>
          <w:b/>
        </w:rPr>
        <w:fldChar w:fldCharType="separate"/>
      </w:r>
      <w:r w:rsidRPr="00DF01BE">
        <w:rPr>
          <w:b/>
        </w:rPr>
        <w:t>DF.GDD</w:t>
      </w:r>
      <w:r w:rsidRPr="005544B7">
        <w:rPr>
          <w:b/>
        </w:rPr>
        <w:fldChar w:fldCharType="end"/>
      </w:r>
      <w:r w:rsidRPr="005544B7">
        <w:rPr>
          <w:b/>
        </w:rPr>
        <w:t xml:space="preserve"> / </w:t>
      </w:r>
      <w:r w:rsidRPr="005544B7">
        <w:rPr>
          <w:b/>
        </w:rPr>
        <w:fldChar w:fldCharType="begin"/>
      </w:r>
      <w:r w:rsidRPr="005544B7">
        <w:rPr>
          <w:b/>
        </w:rPr>
        <w:instrText xml:space="preserve"> REF oEF_EinwilligungGDD \h  \* MERGEFORMAT </w:instrText>
      </w:r>
      <w:r w:rsidRPr="005544B7">
        <w:rPr>
          <w:b/>
        </w:rPr>
      </w:r>
      <w:r w:rsidRPr="005544B7">
        <w:rPr>
          <w:b/>
        </w:rPr>
        <w:fldChar w:fldCharType="separate"/>
      </w:r>
      <w:r w:rsidRPr="00DF01BE">
        <w:rPr>
          <w:b/>
        </w:rPr>
        <w:t>EF.EinwilligungGDD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oEF_EinwilligungGDD \h  \* MERGEFORMAT </w:instrText>
      </w:r>
      <w:r w:rsidRPr="005544B7">
        <w:fldChar w:fldCharType="separate"/>
      </w:r>
      <w:r w:rsidRPr="005544B7">
        <w:t>EF.EinwilligungGDD</w:t>
      </w:r>
      <w:r w:rsidRPr="005544B7">
        <w:fldChar w:fldCharType="end"/>
      </w:r>
      <w:r w:rsidRPr="005544B7">
        <w:t xml:space="preserve"> MUSS die in Tab_eGK_ObjSys_055 dargestellten initialisie</w:t>
      </w:r>
      <w:r w:rsidRPr="005544B7">
        <w:t>r</w:t>
      </w:r>
      <w:r w:rsidRPr="005544B7">
        <w:t>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62" w:name="_Toc465414309"/>
      <w:r w:rsidRPr="005544B7">
        <w:t xml:space="preserve">Tabelle </w:t>
      </w:r>
      <w:r w:rsidRPr="005544B7">
        <w:fldChar w:fldCharType="begin"/>
      </w:r>
      <w:r w:rsidRPr="005544B7">
        <w:instrText xml:space="preserve"> SEQ Tabelle \* ARABIC </w:instrText>
      </w:r>
      <w:r w:rsidRPr="005544B7">
        <w:fldChar w:fldCharType="separate"/>
      </w:r>
      <w:r>
        <w:rPr>
          <w:noProof/>
        </w:rPr>
        <w:t>57</w:t>
      </w:r>
      <w:r w:rsidRPr="005544B7">
        <w:fldChar w:fldCharType="end"/>
      </w:r>
      <w:r w:rsidRPr="005544B7">
        <w:t xml:space="preserve">: Tab_eGK_ObjSys_055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r w:rsidRPr="005544B7">
        <w:fldChar w:fldCharType="begin"/>
      </w:r>
      <w:r w:rsidRPr="005544B7">
        <w:instrText xml:space="preserve"> REF oEF_EinwilligungGDD \h  \* MERGEFORMAT </w:instrText>
      </w:r>
      <w:r w:rsidRPr="005544B7">
        <w:fldChar w:fldCharType="separate"/>
      </w:r>
      <w:r w:rsidRPr="005544B7">
        <w:t>EF.EinwilligungGDD</w:t>
      </w:r>
      <w:bookmarkEnd w:id="46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960"/>
        <w:gridCol w:w="2081"/>
      </w:tblGrid>
      <w:tr w:rsidR="000E606D" w:rsidRPr="005544B7">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1908" w:type="dxa"/>
            <w:shd w:val="clear" w:color="auto" w:fill="auto"/>
            <w:vAlign w:val="center"/>
          </w:tcPr>
          <w:p w:rsidR="000E606D" w:rsidRPr="005544B7" w:rsidRDefault="000E606D" w:rsidP="000E606D">
            <w:pPr>
              <w:pStyle w:val="gemTab10pt"/>
            </w:pPr>
            <w:r w:rsidRPr="005544B7">
              <w:t>Objekttyp</w:t>
            </w:r>
          </w:p>
        </w:tc>
        <w:tc>
          <w:tcPr>
            <w:tcW w:w="4960" w:type="dxa"/>
            <w:shd w:val="clear" w:color="auto" w:fill="auto"/>
            <w:vAlign w:val="center"/>
          </w:tcPr>
          <w:p w:rsidR="000E606D" w:rsidRPr="005544B7" w:rsidRDefault="000E606D" w:rsidP="000E606D">
            <w:pPr>
              <w:pStyle w:val="gemTab10pt"/>
            </w:pPr>
            <w:r w:rsidRPr="005544B7">
              <w:t>linear variables Elementary File</w:t>
            </w:r>
          </w:p>
        </w:tc>
        <w:tc>
          <w:tcPr>
            <w:tcW w:w="2081" w:type="dxa"/>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t>‘</w:t>
            </w:r>
            <w:r w:rsidRPr="005544B7">
              <w:t>D0 13</w:t>
            </w:r>
            <w:r>
              <w: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t>‘</w:t>
            </w:r>
            <w:r w:rsidRPr="005544B7">
              <w:t>13</w:t>
            </w:r>
            <w:r>
              <w:t>’</w:t>
            </w:r>
            <w:r w:rsidRPr="005544B7">
              <w:t>= 19</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w:t>
            </w:r>
            <w:r w:rsidRPr="005544B7">
              <w:rPr>
                <w:i/>
              </w:rPr>
              <w:t>n</w:t>
            </w:r>
            <w:r w:rsidRPr="005544B7">
              <w:rPr>
                <w:i/>
              </w:rPr>
              <w:t>Mode</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numberOfOctet</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t>‘</w:t>
            </w:r>
            <w:r w:rsidRPr="005544B7">
              <w:t>0258</w:t>
            </w:r>
            <w:r>
              <w:t>’</w:t>
            </w:r>
            <w:r w:rsidRPr="005544B7">
              <w:t xml:space="preserve"> Oktett = 600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maxNumR</w:t>
            </w:r>
            <w:r w:rsidRPr="005544B7">
              <w:rPr>
                <w:i/>
              </w:rPr>
              <w:t>e</w:t>
            </w:r>
            <w:r w:rsidRPr="005544B7">
              <w:rPr>
                <w:i/>
              </w:rPr>
              <w:t>cords</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20 Rekord</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maxRecordLength</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60 Oktett</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flagRecordLCS</w:t>
            </w:r>
          </w:p>
        </w:tc>
        <w:tc>
          <w:tcPr>
            <w:tcW w:w="496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1908" w:type="dxa"/>
            <w:tcBorders>
              <w:bottom w:val="single" w:sz="4" w:space="0" w:color="auto"/>
            </w:tcBorders>
            <w:shd w:val="clear" w:color="auto" w:fill="auto"/>
            <w:vAlign w:val="center"/>
          </w:tcPr>
          <w:p w:rsidR="000E606D" w:rsidRPr="008C3744" w:rsidRDefault="000E606D" w:rsidP="000E606D">
            <w:pPr>
              <w:pStyle w:val="gemTab10pt"/>
            </w:pPr>
            <w:r w:rsidRPr="008C3744">
              <w:rPr>
                <w:i/>
              </w:rPr>
              <w:t>recordList</w:t>
            </w:r>
          </w:p>
        </w:tc>
        <w:tc>
          <w:tcPr>
            <w:tcW w:w="4960" w:type="dxa"/>
            <w:tcBorders>
              <w:bottom w:val="single" w:sz="4" w:space="0" w:color="auto"/>
            </w:tcBorders>
            <w:shd w:val="clear" w:color="auto" w:fill="auto"/>
            <w:vAlign w:val="center"/>
          </w:tcPr>
          <w:p w:rsidR="000E606D" w:rsidRPr="008C3744" w:rsidRDefault="000E606D" w:rsidP="000E606D">
            <w:pPr>
              <w:pStyle w:val="gemTab10pt"/>
            </w:pPr>
            <w:r w:rsidRPr="008C3744">
              <w:t>17 Records aktiviert, Inhalt der Rekords</w:t>
            </w:r>
          </w:p>
          <w:p w:rsidR="000E606D" w:rsidRPr="00411BE1" w:rsidRDefault="000E606D" w:rsidP="000E606D">
            <w:pPr>
              <w:pStyle w:val="gemTab10pt"/>
            </w:pPr>
            <w:r w:rsidRPr="008C3744">
              <w:t>'000000e164f0467ffe5d379d0b8bb7cb23230263ada3508540508399db7c06aa873a3d'</w:t>
            </w:r>
          </w:p>
        </w:tc>
        <w:tc>
          <w:tcPr>
            <w:tcW w:w="2081" w:type="dxa"/>
            <w:tcBorders>
              <w:bottom w:val="single" w:sz="4" w:space="0" w:color="auto"/>
            </w:tcBorders>
            <w:shd w:val="clear" w:color="auto" w:fill="auto"/>
            <w:vAlign w:val="center"/>
          </w:tcPr>
          <w:p w:rsidR="000E606D" w:rsidRPr="005544B7" w:rsidRDefault="000E606D" w:rsidP="000E606D">
            <w:pPr>
              <w:pStyle w:val="gemTab10pt"/>
              <w:rPr>
                <w:strike/>
              </w:rPr>
            </w:pPr>
          </w:p>
        </w:tc>
      </w:tr>
      <w:tr w:rsidR="000E606D" w:rsidRPr="005544B7">
        <w:tc>
          <w:tcPr>
            <w:tcW w:w="190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96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5544B7" w:rsidRDefault="000E606D" w:rsidP="000E606D">
            <w:pPr>
              <w:pStyle w:val="Beschriftung"/>
              <w:rPr>
                <w:strike/>
              </w:rPr>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1908" w:type="dxa"/>
            <w:shd w:val="clear" w:color="auto" w:fill="E0E0E0"/>
            <w:vAlign w:val="center"/>
          </w:tcPr>
          <w:p w:rsidR="000E606D" w:rsidRPr="005544B7" w:rsidRDefault="000E606D" w:rsidP="000E606D">
            <w:pPr>
              <w:pStyle w:val="gemTab10pt"/>
            </w:pPr>
            <w:r w:rsidRPr="005544B7">
              <w:t>Zugriffsart</w:t>
            </w:r>
          </w:p>
        </w:tc>
        <w:tc>
          <w:tcPr>
            <w:tcW w:w="4960" w:type="dxa"/>
            <w:shd w:val="clear" w:color="auto" w:fill="E0E0E0"/>
            <w:vAlign w:val="center"/>
          </w:tcPr>
          <w:p w:rsidR="000E606D" w:rsidRPr="005544B7" w:rsidRDefault="000E606D" w:rsidP="000E606D">
            <w:pPr>
              <w:pStyle w:val="gemTab10pt"/>
            </w:pPr>
            <w:r w:rsidRPr="005544B7">
              <w:t>Zugriffsbedingung</w:t>
            </w:r>
          </w:p>
        </w:tc>
        <w:tc>
          <w:tcPr>
            <w:tcW w:w="208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1908" w:type="dxa"/>
            <w:shd w:val="clear" w:color="auto" w:fill="auto"/>
            <w:vAlign w:val="center"/>
          </w:tcPr>
          <w:p w:rsidR="000E606D" w:rsidRPr="005544B7" w:rsidRDefault="000E606D" w:rsidP="000E606D">
            <w:pPr>
              <w:pStyle w:val="gemTab10pt"/>
              <w:rPr>
                <w:smallCaps/>
                <w:lang w:val="en-GB"/>
              </w:rPr>
            </w:pPr>
            <w:r w:rsidRPr="005544B7">
              <w:rPr>
                <w:smallCaps/>
                <w:lang w:val="en-GB"/>
              </w:rPr>
              <w:t>Append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R</w:t>
            </w:r>
            <w:r w:rsidRPr="005544B7">
              <w:rPr>
                <w:smallCaps/>
                <w:lang w:val="en-GB"/>
              </w:rPr>
              <w:t>e</w:t>
            </w:r>
            <w:r w:rsidRPr="005544B7">
              <w:rPr>
                <w:smallCaps/>
                <w:lang w:val="en-GB"/>
              </w:rPr>
              <w:t>cord</w:t>
            </w:r>
          </w:p>
          <w:p w:rsidR="000E606D" w:rsidRPr="005544B7" w:rsidRDefault="000E606D" w:rsidP="000E606D">
            <w:pPr>
              <w:pStyle w:val="gemTab10pt"/>
              <w:rPr>
                <w:smallCaps/>
                <w:lang w:val="en-GB"/>
              </w:rPr>
            </w:pPr>
            <w:r w:rsidRPr="005544B7">
              <w:rPr>
                <w:smallCaps/>
                <w:lang w:val="en-GB"/>
              </w:rPr>
              <w:t>Delete Record</w:t>
            </w:r>
          </w:p>
          <w:p w:rsidR="000E606D" w:rsidRPr="005544B7" w:rsidRDefault="000E606D" w:rsidP="000E606D">
            <w:pPr>
              <w:pStyle w:val="gemTab10pt"/>
              <w:rPr>
                <w:smallCaps/>
                <w:lang w:val="en-GB"/>
              </w:rPr>
            </w:pPr>
            <w:r w:rsidRPr="005544B7">
              <w:rPr>
                <w:smallCaps/>
                <w:lang w:val="en-GB"/>
              </w:rPr>
              <w:t>Read</w:t>
            </w:r>
            <w:r w:rsidRPr="005544B7">
              <w:rPr>
                <w:smallCaps/>
                <w:lang w:val="en-GB"/>
              </w:rPr>
              <w:tab/>
              <w:t>R</w:t>
            </w:r>
            <w:r w:rsidRPr="005544B7">
              <w:rPr>
                <w:smallCaps/>
                <w:lang w:val="en-GB"/>
              </w:rPr>
              <w:t>e</w:t>
            </w:r>
            <w:r w:rsidRPr="005544B7">
              <w:rPr>
                <w:smallCaps/>
                <w:lang w:val="en-GB"/>
              </w:rPr>
              <w:t>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p w:rsidR="000E606D" w:rsidRPr="005544B7" w:rsidRDefault="000E606D" w:rsidP="000E606D">
            <w:pPr>
              <w:pStyle w:val="gemTab10pt"/>
              <w:rPr>
                <w:lang w:val="en-GB"/>
              </w:rPr>
            </w:pPr>
            <w:r w:rsidRPr="005544B7">
              <w:rPr>
                <w:smallCaps/>
                <w:lang w:val="en-GB"/>
              </w:rPr>
              <w:t>Update</w:t>
            </w:r>
            <w:r w:rsidRPr="005544B7">
              <w:rPr>
                <w:smallCaps/>
                <w:lang w:val="en-GB"/>
              </w:rPr>
              <w:tab/>
              <w:t>Record</w:t>
            </w:r>
          </w:p>
        </w:tc>
        <w:tc>
          <w:tcPr>
            <w:tcW w:w="496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OR</w:t>
            </w:r>
            <w:r w:rsidRPr="005544B7">
              <w:rPr>
                <w:lang w:val="en-GB"/>
              </w:rPr>
              <w:tab/>
              <w:t>[PWD(</w:t>
            </w:r>
            <w:r w:rsidRPr="005544B7">
              <w:fldChar w:fldCharType="begin"/>
            </w:r>
            <w:r w:rsidRPr="005544B7">
              <w:rPr>
                <w:lang w:val="en-GB"/>
              </w:rPr>
              <w:instrText xml:space="preserve"> REF oMRPIN_GDD \h  \* MERGEFORMAT </w:instrText>
            </w:r>
            <w:r w:rsidRPr="005544B7">
              <w:fldChar w:fldCharType="separate"/>
            </w:r>
            <w:r w:rsidRPr="00DF01BE">
              <w:rPr>
                <w:lang w:val="en-GB"/>
              </w:rPr>
              <w:t>MRPIN.GDD</w:t>
            </w:r>
            <w:r w:rsidRPr="005544B7">
              <w:fldChar w:fldCharType="end"/>
            </w:r>
            <w:r w:rsidRPr="005544B7">
              <w:rPr>
                <w:lang w:val="en-GB"/>
              </w:rPr>
              <w:t>)   AND  flagTI.40]</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(C.1.2.3.4.10)])</w:t>
            </w:r>
          </w:p>
        </w:tc>
        <w:tc>
          <w:tcPr>
            <w:tcW w:w="2081" w:type="dxa"/>
            <w:shd w:val="clear" w:color="auto" w:fill="auto"/>
            <w:vAlign w:val="center"/>
          </w:tcPr>
          <w:p w:rsidR="000E606D" w:rsidRPr="005544B7" w:rsidRDefault="000E606D" w:rsidP="000E606D">
            <w:pPr>
              <w:pStyle w:val="gemTab10pt"/>
              <w:rPr>
                <w:lang w:val="en-US"/>
              </w:rPr>
            </w:pPr>
            <w:r w:rsidRPr="005544B7">
              <w:rPr>
                <w:lang w:val="en-US"/>
              </w:rPr>
              <w:t xml:space="preserve">siehe </w:t>
            </w:r>
            <w:r w:rsidRPr="005544B7">
              <w:fldChar w:fldCharType="begin"/>
            </w:r>
            <w:r w:rsidRPr="005544B7">
              <w:rPr>
                <w:lang w:val="en-US"/>
              </w:rPr>
              <w:instrText xml:space="preserve"> REF _Ref327267537 \r \h </w:instrText>
            </w:r>
            <w:r w:rsidRPr="005544B7">
              <w:instrText xml:space="preserve"> \* MERGEFORMAT </w:instrText>
            </w:r>
            <w:r w:rsidRPr="005544B7">
              <w:fldChar w:fldCharType="separate"/>
            </w:r>
            <w:r>
              <w:rPr>
                <w:lang w:val="en-US"/>
              </w:rPr>
              <w:t>Hinweis 53:</w:t>
            </w:r>
            <w:r w:rsidRPr="005544B7">
              <w:fldChar w:fldCharType="end"/>
            </w:r>
          </w:p>
        </w:tc>
      </w:tr>
      <w:tr w:rsidR="000E606D" w:rsidRPr="005544B7">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96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190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96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960" w:type="dxa"/>
            <w:tcBorders>
              <w:left w:val="single" w:sz="4" w:space="0" w:color="auto"/>
              <w:right w:val="nil"/>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nil"/>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Append</w:t>
            </w:r>
            <w:r w:rsidRPr="005544B7">
              <w:rPr>
                <w:smallCaps/>
                <w:lang w:val="en-GB"/>
              </w:rPr>
              <w:tab/>
              <w:t>Record</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R</w:t>
            </w:r>
            <w:r w:rsidRPr="005544B7">
              <w:rPr>
                <w:smallCaps/>
                <w:lang w:val="en-GB"/>
              </w:rPr>
              <w:t>e</w:t>
            </w:r>
            <w:r w:rsidRPr="005544B7">
              <w:rPr>
                <w:smallCaps/>
                <w:lang w:val="en-GB"/>
              </w:rPr>
              <w:t>cord</w:t>
            </w:r>
          </w:p>
          <w:p w:rsidR="000E606D" w:rsidRPr="005544B7" w:rsidRDefault="000E606D" w:rsidP="000E606D">
            <w:pPr>
              <w:pStyle w:val="gemTab10pt"/>
              <w:rPr>
                <w:smallCaps/>
                <w:lang w:val="en-GB"/>
              </w:rPr>
            </w:pPr>
            <w:r w:rsidRPr="005544B7">
              <w:rPr>
                <w:smallCaps/>
                <w:lang w:val="en-GB"/>
              </w:rPr>
              <w:t>Delete Record</w:t>
            </w:r>
          </w:p>
          <w:p w:rsidR="000E606D" w:rsidRPr="005544B7" w:rsidRDefault="000E606D" w:rsidP="000E606D">
            <w:pPr>
              <w:pStyle w:val="gemTab10pt"/>
              <w:rPr>
                <w:smallCaps/>
                <w:lang w:val="en-GB"/>
              </w:rPr>
            </w:pPr>
            <w:r w:rsidRPr="005544B7">
              <w:rPr>
                <w:smallCaps/>
                <w:lang w:val="en-GB"/>
              </w:rPr>
              <w:t>Read</w:t>
            </w:r>
            <w:r w:rsidRPr="005544B7">
              <w:rPr>
                <w:smallCaps/>
                <w:lang w:val="en-GB"/>
              </w:rPr>
              <w:tab/>
              <w:t>R</w:t>
            </w:r>
            <w:r w:rsidRPr="005544B7">
              <w:rPr>
                <w:smallCaps/>
                <w:lang w:val="en-GB"/>
              </w:rPr>
              <w:t>e</w:t>
            </w:r>
            <w:r w:rsidRPr="005544B7">
              <w:rPr>
                <w:smallCaps/>
                <w:lang w:val="en-GB"/>
              </w:rPr>
              <w:t>cord</w:t>
            </w:r>
          </w:p>
          <w:p w:rsidR="000E606D" w:rsidRPr="005544B7" w:rsidRDefault="000E606D" w:rsidP="000E606D">
            <w:pPr>
              <w:pStyle w:val="gemTab10pt"/>
              <w:rPr>
                <w:smallCaps/>
                <w:lang w:val="en-GB"/>
              </w:rPr>
            </w:pPr>
            <w:r w:rsidRPr="005544B7">
              <w:rPr>
                <w:smallCaps/>
                <w:lang w:val="en-GB"/>
              </w:rPr>
              <w:t>Search</w:t>
            </w:r>
            <w:r w:rsidRPr="005544B7">
              <w:rPr>
                <w:smallCaps/>
                <w:lang w:val="en-GB"/>
              </w:rPr>
              <w:tab/>
              <w:t>Record</w:t>
            </w:r>
          </w:p>
          <w:p w:rsidR="000E606D" w:rsidRPr="005544B7" w:rsidRDefault="000E606D" w:rsidP="000E606D">
            <w:pPr>
              <w:pStyle w:val="gemTab10pt"/>
              <w:rPr>
                <w:lang w:val="en-GB"/>
              </w:rPr>
            </w:pPr>
            <w:r w:rsidRPr="005544B7">
              <w:rPr>
                <w:smallCaps/>
                <w:lang w:val="en-GB"/>
              </w:rPr>
              <w:t>Update</w:t>
            </w:r>
            <w:r w:rsidRPr="005544B7">
              <w:rPr>
                <w:smallCaps/>
                <w:lang w:val="en-GB"/>
              </w:rPr>
              <w:tab/>
              <w:t>Record</w:t>
            </w:r>
          </w:p>
        </w:tc>
        <w:tc>
          <w:tcPr>
            <w:tcW w:w="496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p w:rsidR="000E606D" w:rsidRPr="005544B7" w:rsidRDefault="000E606D" w:rsidP="000E606D">
            <w:pPr>
              <w:pStyle w:val="gemTab10pt"/>
              <w:rPr>
                <w:lang w:val="en-GB"/>
              </w:rPr>
            </w:pPr>
            <w:r w:rsidRPr="005544B7">
              <w:rPr>
                <w:lang w:val="en-GB"/>
              </w:rPr>
              <w:t>AND</w:t>
            </w:r>
            <w:r w:rsidRPr="005544B7">
              <w:rPr>
                <w:lang w:val="en-GB"/>
              </w:rPr>
              <w:tab/>
              <w:t>SmRspEnc</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w:instrText>
            </w:r>
            <w:r w:rsidRPr="005544B7">
              <w:rPr>
                <w:lang w:val="en-GB"/>
              </w:rPr>
              <w:instrText>E</w:instrText>
            </w:r>
            <w:r w:rsidRPr="005544B7">
              <w:rPr>
                <w:lang w:val="en-GB"/>
              </w:rPr>
              <w:instrText xml:space="preserve">FORMAT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GB"/>
              </w:rPr>
            </w:pPr>
            <w:r w:rsidRPr="005544B7">
              <w:rPr>
                <w:lang w:val="en-GB"/>
              </w:rPr>
              <w:t>  OR</w:t>
            </w:r>
            <w:r w:rsidRPr="005544B7">
              <w:rPr>
                <w:lang w:val="en-GB"/>
              </w:rPr>
              <w:tab/>
              <w:t xml:space="preserve">   [PWD(</w:t>
            </w:r>
            <w:r w:rsidRPr="005544B7">
              <w:fldChar w:fldCharType="begin"/>
            </w:r>
            <w:r w:rsidRPr="005544B7">
              <w:rPr>
                <w:lang w:val="en-GB"/>
              </w:rPr>
              <w:instrText xml:space="preserve"> REF oMRPIN_GDD \h  \* MERGEFORMAT </w:instrText>
            </w:r>
            <w:r w:rsidRPr="005544B7">
              <w:fldChar w:fldCharType="separate"/>
            </w:r>
            <w:r w:rsidRPr="00DF01BE">
              <w:rPr>
                <w:lang w:val="en-GB"/>
              </w:rPr>
              <w:t>MRPIN.GDD</w:t>
            </w:r>
            <w:r w:rsidRPr="005544B7">
              <w:fldChar w:fldCharType="end"/>
            </w:r>
            <w:r w:rsidRPr="005544B7">
              <w:rPr>
                <w:lang w:val="en-GB"/>
              </w:rPr>
              <w:t>)   AND  flagTI.40]</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lang w:val="en-GB"/>
              </w:rPr>
            </w:pPr>
            <w:r w:rsidRPr="005544B7">
              <w:rPr>
                <w:i/>
                <w:sz w:val="16"/>
                <w:szCs w:val="16"/>
                <w:lang w:val="en-US"/>
              </w:rPr>
              <w:t xml:space="preserve">(informativ: </w:t>
            </w:r>
            <w:r w:rsidRPr="005544B7">
              <w:rPr>
                <w:i/>
                <w:sz w:val="16"/>
                <w:szCs w:val="16"/>
                <w:lang w:val="en-GB"/>
              </w:rPr>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oMRPIN_GDD \h  \* MERGEFORMAT </w:instrText>
            </w:r>
            <w:r w:rsidRPr="005544B7">
              <w:rPr>
                <w:i/>
                <w:sz w:val="16"/>
                <w:szCs w:val="16"/>
              </w:rPr>
            </w:r>
            <w:r w:rsidRPr="005544B7">
              <w:rPr>
                <w:i/>
                <w:sz w:val="16"/>
                <w:szCs w:val="16"/>
              </w:rPr>
              <w:fldChar w:fldCharType="separate"/>
            </w:r>
            <w:r w:rsidRPr="00DF01BE">
              <w:rPr>
                <w:i/>
                <w:sz w:val="16"/>
                <w:szCs w:val="16"/>
                <w:lang w:val="en-GB"/>
              </w:rPr>
              <w:t>MRPIN.GDD</w:t>
            </w:r>
            <w:r w:rsidRPr="005544B7">
              <w:rPr>
                <w:i/>
                <w:sz w:val="16"/>
                <w:szCs w:val="16"/>
              </w:rPr>
              <w:fldChar w:fldCharType="end"/>
            </w:r>
            <w:r w:rsidRPr="005544B7">
              <w:rPr>
                <w:i/>
                <w:sz w:val="16"/>
                <w:szCs w:val="16"/>
                <w:lang w:val="en-GB"/>
              </w:rPr>
              <w:t>)   AND   (C.1.2.3.4.10)])</w:t>
            </w:r>
          </w:p>
        </w:tc>
        <w:tc>
          <w:tcPr>
            <w:tcW w:w="2081" w:type="dxa"/>
            <w:tcBorders>
              <w:left w:val="single" w:sz="4" w:space="0" w:color="auto"/>
            </w:tcBorders>
            <w:shd w:val="clear" w:color="auto" w:fill="auto"/>
            <w:vAlign w:val="center"/>
          </w:tcPr>
          <w:p w:rsidR="000E606D" w:rsidRPr="005544B7" w:rsidRDefault="000E606D" w:rsidP="000E606D">
            <w:pPr>
              <w:pStyle w:val="gemTab10pt"/>
            </w:pPr>
            <w:r w:rsidRPr="005544B7">
              <w:t xml:space="preserve">siehe </w:t>
            </w:r>
            <w:r w:rsidRPr="005544B7">
              <w:fldChar w:fldCharType="begin"/>
            </w:r>
            <w:r w:rsidRPr="005544B7">
              <w:instrText xml:space="preserve"> REF _Ref327267537 \r \h  \* MERGEFORMAT </w:instrText>
            </w:r>
            <w:r w:rsidRPr="005544B7">
              <w:fldChar w:fldCharType="separate"/>
            </w:r>
            <w:r>
              <w:t>Hinweis 53:</w:t>
            </w:r>
            <w:r w:rsidRPr="005544B7">
              <w:fldChar w:fldCharType="end"/>
            </w:r>
          </w:p>
        </w:tc>
      </w:tr>
      <w:tr w:rsidR="000E606D" w:rsidRPr="005544B7">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96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96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96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rPr>
          <w:lang w:val="en-GB"/>
        </w:rPr>
        <w:fldChar w:fldCharType="begin"/>
      </w:r>
      <w:r w:rsidRPr="00ED66F1">
        <w:rPr>
          <w:lang w:val="en-GB"/>
        </w:rPr>
        <w:instrText xml:space="preserve"> REF  cmdStrukturiertesEF \h  \* MERGEFORMAT </w:instrText>
      </w:r>
      <w:r w:rsidRPr="005544B7">
        <w:rPr>
          <w:lang w:val="en-GB"/>
        </w:rPr>
      </w:r>
      <w:r w:rsidRPr="005544B7">
        <w:rPr>
          <w:lang w:val="en-GB"/>
        </w:rPr>
        <w:fldChar w:fldCharType="separate"/>
      </w:r>
      <w:r w:rsidRPr="00ED66F1">
        <w:rPr>
          <w:lang w:val="en-GB"/>
        </w:rPr>
        <w:t xml:space="preserve">Kommandos, die gemäß </w:t>
      </w:r>
      <w:r w:rsidRPr="00DF01BE">
        <w:rPr>
          <w:lang w:val="en-GB"/>
        </w:rPr>
        <w:t>[gemSpec_COS</w:t>
      </w:r>
      <w:r w:rsidRPr="00ED66F1">
        <w:rPr>
          <w:lang w:val="en-GB"/>
        </w:rPr>
        <w:t>] mit einem linear variablen EF arbeiten, sind:</w:t>
      </w:r>
      <w:r w:rsidRPr="00ED66F1">
        <w:rPr>
          <w:smallCaps/>
          <w:lang w:val="en-GB"/>
        </w:rPr>
        <w:t xml:space="preserve"> Activate, Activate Record, Append Record, Deactivate, Deactivate Record, Delete, D</w:t>
      </w:r>
      <w:r w:rsidRPr="00ED66F1">
        <w:rPr>
          <w:smallCaps/>
          <w:lang w:val="en-GB"/>
        </w:rPr>
        <w:t>e</w:t>
      </w:r>
      <w:r w:rsidRPr="00ED66F1">
        <w:rPr>
          <w:smallCaps/>
          <w:lang w:val="en-GB"/>
        </w:rPr>
        <w:t>lete Record, Erase Record, Read Record, Search Record, Select, Terminate, Update Record, Write R</w:t>
      </w:r>
      <w:r w:rsidRPr="00ED66F1">
        <w:rPr>
          <w:smallCaps/>
          <w:lang w:val="en-GB"/>
        </w:rPr>
        <w:t>e</w:t>
      </w:r>
      <w:r w:rsidRPr="00ED66F1">
        <w:rPr>
          <w:smallCaps/>
          <w:lang w:val="en-GB"/>
        </w:rPr>
        <w:t>cord</w:t>
      </w:r>
      <w:r w:rsidRPr="00DF01BE">
        <w:rPr>
          <w:smallCaps/>
          <w:lang w:val="en-GB"/>
        </w:rPr>
        <w:t>.</w:t>
      </w:r>
      <w:r w:rsidRPr="005544B7">
        <w:rPr>
          <w:lang w:val="en-GB"/>
        </w:rPr>
        <w:fldChar w:fldCharType="end"/>
      </w:r>
    </w:p>
    <w:p w:rsidR="000E606D" w:rsidRPr="005544B7" w:rsidRDefault="000E606D" w:rsidP="000E606D">
      <w:pPr>
        <w:pStyle w:val="afiHinweise"/>
      </w:pPr>
      <w:bookmarkStart w:id="463" w:name="_Ref327267537"/>
      <w:r w:rsidRPr="005544B7">
        <w:t>Eine Einwilligung wird anwendungsspezifisch eingetragen. Da die Einwilligung nur im Beisein eines Leistungserbringers eingetragen werden kann, wird für die Freischaltung des Schreibrechts die Ei</w:t>
      </w:r>
      <w:r w:rsidRPr="005544B7">
        <w:t>n</w:t>
      </w:r>
      <w:r w:rsidRPr="005544B7">
        <w:t xml:space="preserve">gabe der </w:t>
      </w:r>
      <w:r w:rsidRPr="005544B7">
        <w:fldChar w:fldCharType="begin"/>
      </w:r>
      <w:r w:rsidRPr="005544B7">
        <w:instrText xml:space="preserve"> REF oMRPIN_GDD \h  \* MERGEFORMAT </w:instrText>
      </w:r>
      <w:r w:rsidRPr="005544B7">
        <w:fldChar w:fldCharType="separate"/>
      </w:r>
      <w:r w:rsidRPr="005544B7">
        <w:t>MRPIN.GDD</w:t>
      </w:r>
      <w:r w:rsidRPr="005544B7">
        <w:fldChar w:fldCharType="end"/>
      </w:r>
      <w:r w:rsidRPr="005544B7">
        <w:t xml:space="preserve"> verlangt.</w:t>
      </w:r>
      <w:bookmarkEnd w:id="463"/>
    </w:p>
    <w:p w:rsidR="000E606D" w:rsidRPr="005544B7" w:rsidRDefault="000E606D" w:rsidP="000E606D">
      <w:pPr>
        <w:pStyle w:val="afiHinweise"/>
        <w:numPr>
          <w:ilvl w:val="0"/>
          <w:numId w:val="0"/>
        </w:numPr>
        <w:ind w:left="284" w:hanging="284"/>
      </w:pPr>
    </w:p>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64" w:name="_Toc503163427"/>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rPr>
          <w:lang w:val="en-GB"/>
        </w:rPr>
        <w:fldChar w:fldCharType="begin"/>
      </w:r>
      <w:r w:rsidRPr="005544B7">
        <w:instrText xml:space="preserve"> REF oDF_GDD \h  \* MERGEFORMAT </w:instrText>
      </w:r>
      <w:r w:rsidRPr="005544B7">
        <w:rPr>
          <w:lang w:val="en-GB"/>
        </w:rPr>
      </w:r>
      <w:r w:rsidRPr="005544B7">
        <w:rPr>
          <w:lang w:val="en-GB"/>
        </w:rPr>
        <w:fldChar w:fldCharType="separate"/>
      </w:r>
      <w:r w:rsidRPr="005544B7">
        <w:t>DF.GDD</w:t>
      </w:r>
      <w:r w:rsidRPr="005544B7">
        <w:rPr>
          <w:lang w:val="en-GB"/>
        </w:rPr>
        <w:fldChar w:fldCharType="end"/>
      </w:r>
      <w:r w:rsidRPr="005544B7">
        <w:t xml:space="preserve"> / </w:t>
      </w:r>
      <w:bookmarkStart w:id="465" w:name="oEF_Verweise_Gesundheitsdatendienste"/>
      <w:r w:rsidRPr="005544B7">
        <w:t>EF.VerweiseGDD</w:t>
      </w:r>
      <w:bookmarkEnd w:id="465"/>
      <w:bookmarkEnd w:id="464"/>
    </w:p>
    <w:p w:rsidR="000E606D" w:rsidRPr="005544B7" w:rsidRDefault="000E606D" w:rsidP="000E606D">
      <w:pPr>
        <w:pStyle w:val="gemStandard"/>
      </w:pPr>
      <w:r w:rsidRPr="005544B7">
        <w:t>Diese Datei enthält die Informationen über die Speicherorte der Daten der freiwilligen Anwendu</w:t>
      </w:r>
      <w:r w:rsidRPr="005544B7">
        <w:t>n</w:t>
      </w:r>
      <w:r w:rsidRPr="005544B7">
        <w:t>gen Gesundheitsdatendienste, die nicht auf der eGK gespeichert werden.</w:t>
      </w:r>
    </w:p>
    <w:p w:rsidR="000E606D" w:rsidRPr="005544B7" w:rsidRDefault="000E606D" w:rsidP="000E606D">
      <w:pPr>
        <w:pStyle w:val="gemStandard"/>
        <w:tabs>
          <w:tab w:val="left" w:pos="567"/>
        </w:tabs>
        <w:ind w:left="567" w:hanging="567"/>
        <w:rPr>
          <w:b/>
        </w:rPr>
      </w:pPr>
      <w:r w:rsidRPr="005544B7">
        <w:rPr>
          <w:rFonts w:ascii="Wingdings" w:hAnsi="Wingdings"/>
          <w:b/>
        </w:rPr>
        <w:lastRenderedPageBreak/>
        <w:sym w:font="Wingdings" w:char="F0D6"/>
      </w:r>
      <w:r w:rsidRPr="005544B7">
        <w:rPr>
          <w:b/>
        </w:rPr>
        <w:tab/>
        <w:t>Card-G2-A_</w:t>
      </w:r>
      <w:bookmarkStart w:id="466" w:name="OLE_LINK4"/>
      <w:bookmarkStart w:id="467" w:name="OLE_LINK5"/>
      <w:r w:rsidRPr="005544B7">
        <w:rPr>
          <w:b/>
        </w:rPr>
        <w:t>2418</w:t>
      </w:r>
      <w:bookmarkEnd w:id="466"/>
      <w:bookmarkEnd w:id="467"/>
      <w:r w:rsidRPr="005544B7">
        <w:rPr>
          <w:b/>
        </w:rPr>
        <w:t xml:space="preserve">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lang w:val="en-GB"/>
        </w:rPr>
        <w:fldChar w:fldCharType="begin"/>
      </w:r>
      <w:r w:rsidRPr="005544B7">
        <w:rPr>
          <w:b/>
        </w:rPr>
        <w:instrText xml:space="preserve"> REF oDF_GDD \h  \* MERGEFORMAT </w:instrText>
      </w:r>
      <w:r w:rsidRPr="005544B7">
        <w:rPr>
          <w:b/>
          <w:lang w:val="en-GB"/>
        </w:rPr>
      </w:r>
      <w:r w:rsidRPr="005544B7">
        <w:rPr>
          <w:b/>
          <w:lang w:val="en-GB"/>
        </w:rPr>
        <w:fldChar w:fldCharType="separate"/>
      </w:r>
      <w:r w:rsidRPr="00DF01BE">
        <w:rPr>
          <w:b/>
        </w:rPr>
        <w:t>DF.GDD</w:t>
      </w:r>
      <w:r w:rsidRPr="005544B7">
        <w:rPr>
          <w:b/>
          <w:lang w:val="en-GB"/>
        </w:rPr>
        <w:fldChar w:fldCharType="end"/>
      </w:r>
      <w:r w:rsidRPr="005544B7">
        <w:rPr>
          <w:b/>
        </w:rPr>
        <w:t xml:space="preserve"> / </w:t>
      </w:r>
      <w:r w:rsidRPr="005544B7">
        <w:rPr>
          <w:b/>
          <w:lang w:val="en-GB"/>
        </w:rPr>
        <w:fldChar w:fldCharType="begin"/>
      </w:r>
      <w:r w:rsidRPr="005544B7">
        <w:rPr>
          <w:b/>
        </w:rPr>
        <w:instrText xml:space="preserve"> REF  oEF_Verweise_Gesundheitsdatendienste \h  \* MERGEFORMAT </w:instrText>
      </w:r>
      <w:r w:rsidRPr="005544B7">
        <w:rPr>
          <w:b/>
          <w:lang w:val="en-GB"/>
        </w:rPr>
      </w:r>
      <w:r w:rsidRPr="005544B7">
        <w:rPr>
          <w:b/>
          <w:lang w:val="en-GB"/>
        </w:rPr>
        <w:fldChar w:fldCharType="separate"/>
      </w:r>
      <w:r w:rsidRPr="00DF01BE">
        <w:rPr>
          <w:b/>
        </w:rPr>
        <w:t>EF.VerweiseGDD</w:t>
      </w:r>
      <w:r w:rsidRPr="005544B7">
        <w:rPr>
          <w:b/>
          <w:lang w:val="en-GB"/>
        </w:rPr>
        <w:fldChar w:fldCharType="end"/>
      </w:r>
    </w:p>
    <w:p w:rsidR="000E606D" w:rsidRPr="005544B7" w:rsidRDefault="000E606D" w:rsidP="000E606D">
      <w:pPr>
        <w:pStyle w:val="gemEinzug"/>
        <w:jc w:val="left"/>
      </w:pPr>
      <w:r w:rsidRPr="005544B7">
        <w:fldChar w:fldCharType="begin"/>
      </w:r>
      <w:r w:rsidRPr="005544B7">
        <w:instrText xml:space="preserve"> REF  oEF_Verweise_Gesundheitsdatendienste \h  \* MERGEFORMAT </w:instrText>
      </w:r>
      <w:r w:rsidRPr="005544B7">
        <w:fldChar w:fldCharType="separate"/>
      </w:r>
      <w:r w:rsidRPr="005544B7">
        <w:t>EF.VerweiseGDD</w:t>
      </w:r>
      <w:r w:rsidRPr="005544B7">
        <w:fldChar w:fldCharType="end"/>
      </w:r>
      <w:r w:rsidRPr="005544B7">
        <w:t xml:space="preserve"> MUSS die in Tab_eGK_ObjSys_057 dargestellten initialisierten Attribute b</w:t>
      </w:r>
      <w:r w:rsidRPr="005544B7">
        <w:t>e</w:t>
      </w:r>
      <w:r w:rsidRPr="005544B7">
        <w:t>sitzen.</w:t>
      </w:r>
    </w:p>
    <w:p w:rsidR="000E606D" w:rsidRPr="005544B7" w:rsidRDefault="000E606D" w:rsidP="000E606D">
      <w:pPr>
        <w:pStyle w:val="gemEinzug"/>
        <w:jc w:val="left"/>
        <w:rPr>
          <w:b/>
          <w:sz w:val="2"/>
          <w:szCs w:val="2"/>
        </w:rPr>
      </w:pPr>
    </w:p>
    <w:p w:rsidR="000E606D" w:rsidRPr="005544B7" w:rsidRDefault="000E606D" w:rsidP="000E606D">
      <w:pPr>
        <w:pStyle w:val="Beschriftung"/>
      </w:pPr>
      <w:bookmarkStart w:id="468" w:name="_Toc465414310"/>
      <w:r w:rsidRPr="005544B7">
        <w:t xml:space="preserve">Tabelle </w:t>
      </w:r>
      <w:r w:rsidRPr="005544B7">
        <w:fldChar w:fldCharType="begin"/>
      </w:r>
      <w:r w:rsidRPr="005544B7">
        <w:instrText xml:space="preserve"> SEQ Tabelle \* ARABIC </w:instrText>
      </w:r>
      <w:r w:rsidRPr="005544B7">
        <w:fldChar w:fldCharType="separate"/>
      </w:r>
      <w:r>
        <w:rPr>
          <w:noProof/>
        </w:rPr>
        <w:t>58</w:t>
      </w:r>
      <w:r w:rsidRPr="005544B7">
        <w:fldChar w:fldCharType="end"/>
      </w:r>
      <w:r w:rsidRPr="005544B7">
        <w:t xml:space="preserve">: Tab_eGK_ObjSys_057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r w:rsidRPr="005544B7">
        <w:fldChar w:fldCharType="begin"/>
      </w:r>
      <w:r w:rsidRPr="005544B7">
        <w:instrText xml:space="preserve"> REF  oEF_Verweise_Gesundheitsdatendienste \h  \* MERGEFORMAT </w:instrText>
      </w:r>
      <w:r w:rsidRPr="005544B7">
        <w:fldChar w:fldCharType="separate"/>
      </w:r>
      <w:r w:rsidRPr="005544B7">
        <w:t>EF.VerweiseGDD</w:t>
      </w:r>
      <w:bookmarkEnd w:id="46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5580"/>
        <w:gridCol w:w="12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55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12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c>
          <w:tcPr>
            <w:tcW w:w="2088" w:type="dxa"/>
            <w:shd w:val="clear" w:color="auto" w:fill="auto"/>
          </w:tcPr>
          <w:p w:rsidR="000E606D" w:rsidRPr="005544B7" w:rsidRDefault="000E606D" w:rsidP="000E606D">
            <w:pPr>
              <w:pStyle w:val="gemTab10pt"/>
            </w:pPr>
            <w:r w:rsidRPr="005544B7">
              <w:t>Objekttyp</w:t>
            </w:r>
          </w:p>
        </w:tc>
        <w:tc>
          <w:tcPr>
            <w:tcW w:w="5580" w:type="dxa"/>
            <w:shd w:val="clear" w:color="auto" w:fill="auto"/>
          </w:tcPr>
          <w:p w:rsidR="000E606D" w:rsidRPr="005544B7" w:rsidRDefault="000E606D" w:rsidP="000E606D">
            <w:pPr>
              <w:pStyle w:val="gemTab10pt"/>
            </w:pPr>
            <w:r w:rsidRPr="005544B7">
              <w:t>linear variables Elementary File</w:t>
            </w:r>
          </w:p>
        </w:tc>
        <w:tc>
          <w:tcPr>
            <w:tcW w:w="1260" w:type="dxa"/>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5580" w:type="dxa"/>
            <w:tcBorders>
              <w:bottom w:val="single" w:sz="6" w:space="0" w:color="000000"/>
            </w:tcBorders>
            <w:shd w:val="clear" w:color="auto" w:fill="auto"/>
          </w:tcPr>
          <w:p w:rsidR="000E606D" w:rsidRPr="005544B7" w:rsidRDefault="000E606D" w:rsidP="000E606D">
            <w:pPr>
              <w:pStyle w:val="gemTab10pt"/>
            </w:pPr>
            <w:r>
              <w:t>‘</w:t>
            </w:r>
            <w:r w:rsidRPr="005544B7">
              <w:t>D0 1A</w:t>
            </w:r>
            <w:r>
              <w:t>’</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5580" w:type="dxa"/>
            <w:tcBorders>
              <w:bottom w:val="single" w:sz="6" w:space="0" w:color="000000"/>
            </w:tcBorders>
            <w:shd w:val="clear" w:color="auto" w:fill="auto"/>
          </w:tcPr>
          <w:p w:rsidR="000E606D" w:rsidRPr="005544B7" w:rsidRDefault="000E606D" w:rsidP="000E606D">
            <w:pPr>
              <w:pStyle w:val="gemTab10pt"/>
            </w:pPr>
            <w:r>
              <w:t>‘</w:t>
            </w:r>
            <w:r w:rsidRPr="005544B7">
              <w:t>1A</w:t>
            </w:r>
            <w:r>
              <w:t>’</w:t>
            </w:r>
            <w:r w:rsidRPr="005544B7">
              <w:t>= 26</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flagTransactio</w:t>
            </w:r>
            <w:r w:rsidRPr="005544B7">
              <w:rPr>
                <w:i/>
              </w:rPr>
              <w:t>n</w:t>
            </w:r>
            <w:r w:rsidRPr="005544B7">
              <w:rPr>
                <w:i/>
              </w:rPr>
              <w:t>Mode</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5580" w:type="dxa"/>
            <w:tcBorders>
              <w:bottom w:val="single" w:sz="6" w:space="0" w:color="000000"/>
            </w:tcBorders>
            <w:shd w:val="clear" w:color="auto" w:fill="auto"/>
          </w:tcPr>
          <w:p w:rsidR="000E606D" w:rsidRPr="005544B7" w:rsidRDefault="000E606D" w:rsidP="000E606D">
            <w:pPr>
              <w:pStyle w:val="gemTab10pt"/>
            </w:pPr>
            <w:r>
              <w:t>‘</w:t>
            </w:r>
            <w:r w:rsidRPr="005544B7">
              <w:t>04B0</w:t>
            </w:r>
            <w:r>
              <w:t>’</w:t>
            </w:r>
            <w:r w:rsidRPr="005544B7">
              <w:t xml:space="preserve"> Oktett = 1200 Oktett</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maxNumR</w:t>
            </w:r>
            <w:r w:rsidRPr="005544B7">
              <w:rPr>
                <w:i/>
              </w:rPr>
              <w:t>e</w:t>
            </w:r>
            <w:r w:rsidRPr="005544B7">
              <w:rPr>
                <w:i/>
              </w:rPr>
              <w:t>cords</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20 Rekord</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maxRecordLength</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60 Oktett</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6" w:space="0" w:color="000000"/>
            </w:tcBorders>
            <w:shd w:val="clear" w:color="auto" w:fill="auto"/>
          </w:tcPr>
          <w:p w:rsidR="000E606D" w:rsidRPr="005544B7" w:rsidRDefault="000E606D" w:rsidP="000E606D">
            <w:pPr>
              <w:pStyle w:val="gemTab10pt"/>
              <w:rPr>
                <w:i/>
              </w:rPr>
            </w:pPr>
            <w:r w:rsidRPr="005544B7">
              <w:rPr>
                <w:i/>
              </w:rPr>
              <w:t>flagRecordLCS</w:t>
            </w:r>
          </w:p>
        </w:tc>
        <w:tc>
          <w:tcPr>
            <w:tcW w:w="558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260" w:type="dxa"/>
            <w:tcBorders>
              <w:bottom w:val="single" w:sz="6" w:space="0" w:color="000000"/>
            </w:tcBorders>
            <w:shd w:val="clear" w:color="auto" w:fill="auto"/>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8C3744" w:rsidRDefault="000E606D" w:rsidP="000E606D">
            <w:pPr>
              <w:pStyle w:val="gemTab10pt"/>
            </w:pPr>
            <w:r w:rsidRPr="008C3744">
              <w:rPr>
                <w:i/>
              </w:rPr>
              <w:t>recordList</w:t>
            </w:r>
          </w:p>
        </w:tc>
        <w:tc>
          <w:tcPr>
            <w:tcW w:w="5580" w:type="dxa"/>
            <w:tcBorders>
              <w:bottom w:val="single" w:sz="4" w:space="0" w:color="auto"/>
            </w:tcBorders>
            <w:shd w:val="clear" w:color="auto" w:fill="auto"/>
            <w:vAlign w:val="center"/>
          </w:tcPr>
          <w:p w:rsidR="000E606D" w:rsidRPr="008C3744" w:rsidRDefault="000E606D" w:rsidP="000E606D">
            <w:pPr>
              <w:pStyle w:val="gemTab10pt"/>
            </w:pPr>
            <w:r w:rsidRPr="008C3744">
              <w:t>17 Records aktiviert, Inhalt der Rekords</w:t>
            </w:r>
          </w:p>
          <w:p w:rsidR="000E606D" w:rsidRPr="00B44C49" w:rsidRDefault="000E606D" w:rsidP="000E606D">
            <w:pPr>
              <w:pStyle w:val="gemTab10pt"/>
            </w:pPr>
            <w:r w:rsidRPr="008C3744">
              <w:t>'000000e164f0467ffe5d379d0b8bb7cb232302ecd446eee98852d785614ef5f0acdb23'</w:t>
            </w:r>
          </w:p>
        </w:tc>
        <w:tc>
          <w:tcPr>
            <w:tcW w:w="1260" w:type="dxa"/>
            <w:tcBorders>
              <w:bottom w:val="single" w:sz="4" w:space="0" w:color="auto"/>
            </w:tcBorders>
            <w:shd w:val="clear" w:color="auto" w:fill="auto"/>
            <w:vAlign w:val="center"/>
          </w:tcPr>
          <w:p w:rsidR="000E606D" w:rsidRPr="005544B7" w:rsidRDefault="000E606D" w:rsidP="000E606D">
            <w:pPr>
              <w:pStyle w:val="gemTab10pt"/>
              <w:rPr>
                <w:strike/>
              </w:rPr>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558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260" w:type="dxa"/>
            <w:tcBorders>
              <w:bottom w:val="single" w:sz="4" w:space="0" w:color="auto"/>
            </w:tcBorders>
            <w:shd w:val="clear" w:color="auto" w:fill="auto"/>
            <w:vAlign w:val="center"/>
          </w:tcPr>
          <w:p w:rsidR="000E606D" w:rsidRPr="005544B7" w:rsidRDefault="000E606D" w:rsidP="000E606D">
            <w:pPr>
              <w:pStyle w:val="Beschriftung"/>
              <w:rPr>
                <w:strike/>
              </w:rPr>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accessRules</w:t>
            </w:r>
          </w:p>
        </w:tc>
        <w:tc>
          <w:tcPr>
            <w:tcW w:w="55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identisch zu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r w:rsidRPr="005544B7">
              <w:fldChar w:fldCharType="begin"/>
            </w:r>
            <w:r w:rsidRPr="005544B7">
              <w:instrText xml:space="preserve"> REF oEF_EinwilligungGDD \h  \* MERGEFORMAT </w:instrText>
            </w:r>
            <w:r w:rsidRPr="005544B7">
              <w:fldChar w:fldCharType="separate"/>
            </w:r>
            <w:r w:rsidRPr="005544B7">
              <w:t>EF.EinwilligungGDD</w:t>
            </w:r>
            <w:r w:rsidRPr="005544B7">
              <w:fldChar w:fldCharType="end"/>
            </w:r>
          </w:p>
        </w:tc>
        <w:tc>
          <w:tcPr>
            <w:tcW w:w="1260" w:type="dxa"/>
            <w:tcBorders>
              <w:bottom w:val="single" w:sz="4" w:space="0" w:color="auto"/>
            </w:tcBorders>
            <w:shd w:val="clear" w:color="auto" w:fill="auto"/>
            <w:vAlign w:val="center"/>
          </w:tcPr>
          <w:p w:rsidR="000E606D" w:rsidRPr="005544B7" w:rsidRDefault="000E606D" w:rsidP="000E606D">
            <w:pPr>
              <w:pStyle w:val="gemTab10pt"/>
              <w:rPr>
                <w:strike/>
              </w:rPr>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4"/>
      </w:pPr>
      <w:bookmarkStart w:id="469" w:name="_Toc503163428"/>
      <w:r w:rsidRPr="005544B7">
        <w:t xml:space="preserve">MF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bookmarkStart w:id="470" w:name="oMRPIN_GDD"/>
      <w:r w:rsidRPr="005544B7">
        <w:t>MRPIN.GDD</w:t>
      </w:r>
      <w:bookmarkEnd w:id="470"/>
      <w:bookmarkEnd w:id="469"/>
    </w:p>
    <w:p w:rsidR="000E606D" w:rsidRPr="005544B7" w:rsidRDefault="000E606D" w:rsidP="000E606D">
      <w:pPr>
        <w:pStyle w:val="gemStandard"/>
      </w:pPr>
      <w:r w:rsidRPr="005544B7">
        <w:t>Dieses Multireferenz-Passwortobjekt wird zur Freischaltung von Inhalten der Anwendung G</w:t>
      </w:r>
      <w:r w:rsidRPr="005544B7">
        <w:t>e</w:t>
      </w:r>
      <w:r w:rsidRPr="005544B7">
        <w:t xml:space="preserve">sundheitsdatendienst verwendet. </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Card-G2-A_2417 K_Initialisierung: Initialisierte</w:t>
      </w:r>
      <w:r>
        <w:rPr>
          <w:b/>
        </w:rPr>
        <w:t xml:space="preserve"> </w:t>
      </w:r>
      <w:r w:rsidRPr="005544B7">
        <w:rPr>
          <w:b/>
        </w:rPr>
        <w:t xml:space="preserve">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oDF_GDD \h  \* MERGEFORMAT </w:instrText>
      </w:r>
      <w:r w:rsidRPr="005544B7">
        <w:rPr>
          <w:b/>
        </w:rPr>
      </w:r>
      <w:r w:rsidRPr="005544B7">
        <w:rPr>
          <w:b/>
        </w:rPr>
        <w:fldChar w:fldCharType="separate"/>
      </w:r>
      <w:r w:rsidRPr="00DF01BE">
        <w:rPr>
          <w:b/>
        </w:rPr>
        <w:t>DF.GDD</w:t>
      </w:r>
      <w:r w:rsidRPr="005544B7">
        <w:rPr>
          <w:b/>
        </w:rPr>
        <w:fldChar w:fldCharType="end"/>
      </w:r>
      <w:r w:rsidRPr="005544B7">
        <w:rPr>
          <w:b/>
        </w:rPr>
        <w:t xml:space="preserve"> / </w:t>
      </w:r>
      <w:r w:rsidRPr="005544B7">
        <w:rPr>
          <w:b/>
        </w:rPr>
        <w:fldChar w:fldCharType="begin"/>
      </w:r>
      <w:r w:rsidRPr="005544B7">
        <w:rPr>
          <w:b/>
        </w:rPr>
        <w:instrText xml:space="preserve"> REF oMRPIN_GDD \h  \* MERGEFORMAT </w:instrText>
      </w:r>
      <w:r w:rsidRPr="005544B7">
        <w:rPr>
          <w:b/>
        </w:rPr>
      </w:r>
      <w:r w:rsidRPr="005544B7">
        <w:rPr>
          <w:b/>
        </w:rPr>
        <w:fldChar w:fldCharType="separate"/>
      </w:r>
      <w:r w:rsidRPr="00DF01BE">
        <w:rPr>
          <w:b/>
        </w:rPr>
        <w:t>MRPIN.GDD</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oMRPIN_GDD \h  \* MERGEFORMAT </w:instrText>
      </w:r>
      <w:r w:rsidRPr="005544B7">
        <w:fldChar w:fldCharType="separate"/>
      </w:r>
      <w:r w:rsidRPr="005544B7">
        <w:t>MRPIN.GDD</w:t>
      </w:r>
      <w:r w:rsidRPr="005544B7">
        <w:fldChar w:fldCharType="end"/>
      </w:r>
      <w:r w:rsidRPr="005544B7">
        <w:t xml:space="preserve"> MUSS die in Tab_eGK_ObjSys_056 dargestellten initialisierten Attr</w:t>
      </w:r>
      <w:r w:rsidRPr="005544B7">
        <w:t>i</w:t>
      </w:r>
      <w:r w:rsidRPr="005544B7">
        <w:t>bute besitzen.</w:t>
      </w:r>
    </w:p>
    <w:p w:rsidR="000E606D" w:rsidRPr="005544B7" w:rsidRDefault="000E606D" w:rsidP="000E606D">
      <w:pPr>
        <w:pStyle w:val="gemEinzug"/>
        <w:jc w:val="left"/>
        <w:rPr>
          <w:b/>
          <w:sz w:val="4"/>
          <w:szCs w:val="4"/>
        </w:rPr>
      </w:pPr>
    </w:p>
    <w:p w:rsidR="000E606D" w:rsidRPr="005544B7" w:rsidRDefault="000E606D" w:rsidP="000E606D">
      <w:pPr>
        <w:pStyle w:val="Beschriftung"/>
      </w:pPr>
      <w:bookmarkStart w:id="471" w:name="_Toc465414311"/>
      <w:r w:rsidRPr="005544B7">
        <w:t xml:space="preserve">Tabelle </w:t>
      </w:r>
      <w:r w:rsidRPr="005544B7">
        <w:fldChar w:fldCharType="begin"/>
      </w:r>
      <w:r w:rsidRPr="005544B7">
        <w:instrText xml:space="preserve"> SEQ Tabelle \* ARABIC </w:instrText>
      </w:r>
      <w:r w:rsidRPr="005544B7">
        <w:fldChar w:fldCharType="separate"/>
      </w:r>
      <w:r>
        <w:rPr>
          <w:noProof/>
        </w:rPr>
        <w:t>59</w:t>
      </w:r>
      <w:r w:rsidRPr="005544B7">
        <w:fldChar w:fldCharType="end"/>
      </w:r>
      <w:r w:rsidRPr="005544B7">
        <w:t xml:space="preserve">: Tab_eGK_ObjSys_056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oDF_GDD \h  \* MERGEFORMAT </w:instrText>
      </w:r>
      <w:r w:rsidRPr="005544B7">
        <w:fldChar w:fldCharType="separate"/>
      </w:r>
      <w:r w:rsidRPr="005544B7">
        <w:t>DF.GDD</w:t>
      </w:r>
      <w:r w:rsidRPr="005544B7">
        <w:fldChar w:fldCharType="end"/>
      </w:r>
      <w:r w:rsidRPr="005544B7">
        <w:t xml:space="preserve"> / </w:t>
      </w:r>
      <w:r w:rsidRPr="005544B7">
        <w:fldChar w:fldCharType="begin"/>
      </w:r>
      <w:r w:rsidRPr="005544B7">
        <w:instrText xml:space="preserve"> REF oMRPIN_GDD \h  \* MERGEFORMAT </w:instrText>
      </w:r>
      <w:r w:rsidRPr="005544B7">
        <w:fldChar w:fldCharType="separate"/>
      </w:r>
      <w:r w:rsidRPr="005544B7">
        <w:t>MRPIN.GDD</w:t>
      </w:r>
      <w:bookmarkEnd w:id="47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Initialisierte 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05</w:t>
            </w:r>
            <w:r>
              <w:t>’</w:t>
            </w:r>
            <w:r w:rsidRPr="005544B7">
              <w:t xml:space="preserve"> = 5</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oPIN_CH \h  \* MERGEFORMAT </w:instrText>
            </w:r>
            <w:r w:rsidRPr="005544B7">
              <w:fldChar w:fldCharType="separate"/>
            </w:r>
            <w:r w:rsidRPr="005544B7">
              <w:t>PIN.CH</w:t>
            </w:r>
            <w:r w:rsidRPr="005544B7">
              <w:fldChar w:fldCharType="end"/>
            </w:r>
            <w:r w:rsidRPr="005544B7">
              <w:t xml:space="preserve">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lastRenderedPageBreak/>
              <w:t>Zugriffsregel für logischen LCS „Operational state (a</w:t>
            </w:r>
            <w:r w:rsidRPr="005544B7">
              <w:t>c</w:t>
            </w:r>
            <w:r w:rsidRPr="005544B7">
              <w:t>tivated)” kontaktbehaftet</w:t>
            </w: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E606D" w:rsidRPr="00872CF5" w:rsidRDefault="000E606D" w:rsidP="000E606D">
            <w:pPr>
              <w:pStyle w:val="gemTab10pt"/>
              <w:rPr>
                <w:strike/>
                <w:lang w:val="en-GB"/>
              </w:rPr>
            </w:pPr>
            <w:r w:rsidRPr="00872CF5">
              <w:rPr>
                <w:lang w:val="en-GB"/>
              </w:rPr>
              <w:t>ALWAYS</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shd w:val="clear" w:color="auto" w:fill="auto"/>
            <w:vAlign w:val="center"/>
          </w:tcPr>
          <w:p w:rsidR="000E606D" w:rsidRPr="00872CF5" w:rsidRDefault="000E606D" w:rsidP="000E606D">
            <w:pPr>
              <w:pStyle w:val="gemTab10pt"/>
            </w:pPr>
            <w:r w:rsidRPr="00872CF5">
              <w:t>ALWAYS</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shd w:val="clear" w:color="auto" w:fill="auto"/>
            <w:vAlign w:val="center"/>
          </w:tcPr>
          <w:p w:rsidR="000E606D" w:rsidRPr="00872CF5" w:rsidRDefault="000E606D" w:rsidP="000E606D">
            <w:pPr>
              <w:pStyle w:val="gemTab10pt"/>
            </w:pPr>
            <w:r w:rsidRPr="00872CF5">
              <w:t>ALWAYS</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rPr>
              <w:t>Reset RC</w:t>
            </w:r>
            <w:r w:rsidRPr="00872CF5">
              <w:t>. P1 aus der Menge {0, 1}</w:t>
            </w:r>
          </w:p>
        </w:tc>
        <w:tc>
          <w:tcPr>
            <w:tcW w:w="3513" w:type="dxa"/>
            <w:shd w:val="clear" w:color="auto" w:fill="auto"/>
            <w:vAlign w:val="center"/>
          </w:tcPr>
          <w:p w:rsidR="000E606D" w:rsidRPr="00872CF5" w:rsidRDefault="000E606D" w:rsidP="000E606D">
            <w:pPr>
              <w:pStyle w:val="gemTab10pt"/>
            </w:pPr>
            <w:r w:rsidRPr="00872CF5">
              <w:t>ALWAYS</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rPr>
                <w:smallCaps/>
              </w:rPr>
              <w:t>Verify</w:t>
            </w:r>
          </w:p>
        </w:tc>
        <w:tc>
          <w:tcPr>
            <w:tcW w:w="3513" w:type="dxa"/>
            <w:shd w:val="clear" w:color="auto" w:fill="auto"/>
            <w:vAlign w:val="center"/>
          </w:tcPr>
          <w:p w:rsidR="000E606D" w:rsidRPr="00872CF5" w:rsidRDefault="000E606D" w:rsidP="000E606D">
            <w:pPr>
              <w:pStyle w:val="gemTab10pt"/>
            </w:pPr>
            <w:r w:rsidRPr="00872CF5">
              <w:t>ALWAYS</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8949" w:type="dxa"/>
            <w:gridSpan w:val="3"/>
            <w:tcBorders>
              <w:bottom w:val="single" w:sz="6" w:space="0" w:color="000000"/>
            </w:tcBorders>
            <w:shd w:val="clear" w:color="auto" w:fill="E0E0E0"/>
            <w:vAlign w:val="center"/>
          </w:tcPr>
          <w:p w:rsidR="000E606D" w:rsidRPr="00872CF5" w:rsidRDefault="000E606D" w:rsidP="000E606D">
            <w:pPr>
              <w:pStyle w:val="gemTab10pt"/>
            </w:pPr>
            <w:r w:rsidRPr="00872CF5">
              <w:t>Zugriffsregel für logischen LCS „Operational state (deactiv</w:t>
            </w:r>
            <w:r w:rsidRPr="00872CF5">
              <w:t>a</w:t>
            </w:r>
            <w:r w:rsidRPr="00872CF5">
              <w:t>ted)” kontaktbehaftet</w:t>
            </w: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strike/>
                <w:lang w:val="en-GB"/>
              </w:rPr>
            </w:pPr>
            <w:r w:rsidRPr="00872CF5">
              <w:rPr>
                <w:lang w:val="en-GB"/>
              </w:rPr>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5544B7">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rPr>
              <w:t>Reset RC</w:t>
            </w:r>
            <w:r w:rsidRPr="00872CF5">
              <w:t>. P1 aus der Menge {0, 1}</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Verify</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trPr>
          <w:trHeight w:val="284"/>
        </w:trPr>
        <w:tc>
          <w:tcPr>
            <w:tcW w:w="8949" w:type="dxa"/>
            <w:gridSpan w:val="3"/>
            <w:shd w:val="clear" w:color="auto" w:fill="E0E0E0"/>
            <w:vAlign w:val="center"/>
          </w:tcPr>
          <w:p w:rsidR="000E606D" w:rsidRPr="00872CF5" w:rsidRDefault="000E606D" w:rsidP="000E606D">
            <w:pPr>
              <w:pStyle w:val="gemTab10pt"/>
            </w:pPr>
            <w:r w:rsidRPr="00872CF5">
              <w:t>Zugriffsregel für logischen LCS „Termination state“ kontaktbehaftet</w:t>
            </w:r>
          </w:p>
        </w:tc>
      </w:tr>
      <w:tr w:rsidR="000E606D" w:rsidRPr="00872CF5">
        <w:trPr>
          <w:trHeight w:val="284"/>
        </w:trPr>
        <w:tc>
          <w:tcPr>
            <w:tcW w:w="3528" w:type="dxa"/>
            <w:shd w:val="clear" w:color="auto" w:fill="auto"/>
            <w:vAlign w:val="center"/>
          </w:tcPr>
          <w:p w:rsidR="000E606D" w:rsidRPr="00872CF5" w:rsidRDefault="000E606D" w:rsidP="000E606D">
            <w:pPr>
              <w:pStyle w:val="gemTab10pt"/>
            </w:pPr>
            <w:r w:rsidRPr="00872CF5">
              <w:t>alle</w:t>
            </w:r>
          </w:p>
        </w:tc>
        <w:tc>
          <w:tcPr>
            <w:tcW w:w="3513" w:type="dxa"/>
            <w:shd w:val="clear" w:color="auto" w:fill="auto"/>
            <w:vAlign w:val="center"/>
          </w:tcPr>
          <w:p w:rsidR="000E606D" w:rsidRPr="00872CF5" w:rsidRDefault="000E606D" w:rsidP="000E606D">
            <w:pPr>
              <w:pStyle w:val="gemTab10pt"/>
            </w:pPr>
            <w:r w:rsidRPr="00872CF5">
              <w:t>herstellerspezifisch</w:t>
            </w:r>
          </w:p>
        </w:tc>
        <w:tc>
          <w:tcPr>
            <w:tcW w:w="1908" w:type="dxa"/>
            <w:shd w:val="clear" w:color="auto" w:fill="auto"/>
            <w:vAlign w:val="center"/>
          </w:tcPr>
          <w:p w:rsidR="000E606D" w:rsidRPr="00872CF5" w:rsidRDefault="000E606D" w:rsidP="000E606D">
            <w:pPr>
              <w:pStyle w:val="gemTab10pt"/>
            </w:pPr>
          </w:p>
        </w:tc>
      </w:tr>
      <w:tr w:rsidR="000E606D" w:rsidRPr="00872CF5">
        <w:trPr>
          <w:trHeight w:val="284"/>
        </w:trPr>
        <w:tc>
          <w:tcPr>
            <w:tcW w:w="8949" w:type="dxa"/>
            <w:gridSpan w:val="3"/>
            <w:tcBorders>
              <w:bottom w:val="single" w:sz="4" w:space="0" w:color="auto"/>
            </w:tcBorders>
            <w:shd w:val="clear" w:color="auto" w:fill="000000"/>
            <w:vAlign w:val="center"/>
          </w:tcPr>
          <w:p w:rsidR="000E606D" w:rsidRPr="00872CF5" w:rsidRDefault="000E606D" w:rsidP="000E606D">
            <w:pPr>
              <w:pStyle w:val="gemTab10pt"/>
            </w:pPr>
            <w:r w:rsidRPr="00872CF5">
              <w:t>Zugriffsregeln für die kontaktlose Schnittstelle (falls vorhanden)</w:t>
            </w:r>
          </w:p>
        </w:tc>
      </w:tr>
      <w:tr w:rsidR="000E606D" w:rsidRPr="00872CF5">
        <w:trPr>
          <w:trHeight w:val="284"/>
        </w:trPr>
        <w:tc>
          <w:tcPr>
            <w:tcW w:w="8949" w:type="dxa"/>
            <w:gridSpan w:val="3"/>
            <w:tcBorders>
              <w:top w:val="single" w:sz="4" w:space="0" w:color="auto"/>
              <w:bottom w:val="single" w:sz="4" w:space="0" w:color="auto"/>
            </w:tcBorders>
            <w:shd w:val="clear" w:color="auto" w:fill="E0E0E0"/>
            <w:vAlign w:val="center"/>
          </w:tcPr>
          <w:p w:rsidR="000E606D" w:rsidRPr="00872CF5" w:rsidRDefault="000E606D" w:rsidP="000E606D">
            <w:pPr>
              <w:pStyle w:val="gemTab10pt"/>
            </w:pPr>
            <w:r w:rsidRPr="00872CF5">
              <w:t>Zugriffsregel für logischen LCS „Operational state (a</w:t>
            </w:r>
            <w:r w:rsidRPr="00872CF5">
              <w:t>c</w:t>
            </w:r>
            <w:r w:rsidRPr="00872CF5">
              <w:t>tivated)” kontaktlos</w:t>
            </w:r>
          </w:p>
        </w:tc>
      </w:tr>
      <w:tr w:rsidR="000E606D" w:rsidRPr="00872CF5">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(P1=’0’)</w:t>
            </w:r>
          </w:p>
          <w:p w:rsidR="000E606D" w:rsidRPr="00872CF5" w:rsidRDefault="000E606D" w:rsidP="000E606D">
            <w:pPr>
              <w:pStyle w:val="gemTab10pt"/>
              <w:rPr>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GB"/>
              </w:rPr>
              <w:t>Change RD</w:t>
            </w:r>
            <w:r w:rsidRPr="005544B7">
              <w:rPr>
                <w:lang w:val="en-GB"/>
              </w:rPr>
              <w:t>, P1=0</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Reset RC</w:t>
            </w:r>
            <w:r w:rsidRPr="005544B7">
              <w:t>. P1 aus der Menge {0, 1}</w:t>
            </w:r>
          </w:p>
        </w:tc>
        <w:tc>
          <w:tcPr>
            <w:tcW w:w="3513" w:type="dxa"/>
            <w:shd w:val="clear" w:color="auto" w:fill="auto"/>
            <w:vAlign w:val="center"/>
          </w:tcPr>
          <w:p w:rsidR="000E606D" w:rsidRPr="005544B7" w:rsidRDefault="000E606D" w:rsidP="000E606D">
            <w:pPr>
              <w:pStyle w:val="gemTab10pt"/>
              <w:rPr>
                <w:lang w:val="en-GB"/>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rPr>
                <w:smallCaps/>
              </w:rPr>
              <w:t>Verify</w:t>
            </w:r>
          </w:p>
        </w:tc>
        <w:tc>
          <w:tcPr>
            <w:tcW w:w="3513" w:type="dxa"/>
            <w:shd w:val="clear" w:color="auto" w:fill="auto"/>
            <w:vAlign w:val="center"/>
          </w:tcPr>
          <w:p w:rsidR="000E606D" w:rsidRPr="005544B7" w:rsidRDefault="000E606D" w:rsidP="000E606D">
            <w:pPr>
              <w:pStyle w:val="gemTab10pt"/>
              <w:rPr>
                <w:lang w:val="en-GB"/>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GB"/>
              </w:rPr>
            </w:pPr>
            <w:r w:rsidRPr="005544B7">
              <w:rPr>
                <w:lang w:val="en-GB"/>
              </w:rPr>
              <w:t>AND</w:t>
            </w:r>
            <w:r w:rsidRPr="005544B7">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rPr>
          <w:trHeight w:val="284"/>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t>Disable</w:t>
            </w:r>
            <w:r w:rsidRPr="00872CF5">
              <w:rPr>
                <w:smallCaps/>
                <w:lang w:val="en-GB"/>
              </w:rPr>
              <w:tab/>
              <w:t>Verification Requir</w:t>
            </w:r>
            <w:r w:rsidRPr="00872CF5">
              <w:rPr>
                <w:smallCaps/>
                <w:lang w:val="en-GB"/>
              </w:rPr>
              <w:t>e</w:t>
            </w:r>
            <w:r w:rsidRPr="00872CF5">
              <w:rPr>
                <w:smallCaps/>
                <w:lang w:val="en-GB"/>
              </w:rPr>
              <w:t xml:space="preserve">ment </w:t>
            </w:r>
            <w:r w:rsidRPr="00872CF5">
              <w:rPr>
                <w:smallCaps/>
                <w:lang w:val="en-GB"/>
              </w:rPr>
              <w:lastRenderedPageBreak/>
              <w:t>(P1=’0’)</w:t>
            </w:r>
          </w:p>
          <w:p w:rsidR="000E606D" w:rsidRPr="00872CF5" w:rsidRDefault="000E606D" w:rsidP="000E606D">
            <w:pPr>
              <w:pStyle w:val="gemTab10pt"/>
              <w:rPr>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lastRenderedPageBreak/>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GB"/>
              </w:rPr>
            </w:pPr>
            <w:r w:rsidRPr="00872CF5">
              <w:rPr>
                <w:lang w:val="en-GB"/>
              </w:rPr>
              <w:lastRenderedPageBreak/>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GB"/>
              </w:rPr>
            </w:pPr>
            <w:r w:rsidRPr="00872CF5">
              <w:rPr>
                <w:smallCaps/>
                <w:lang w:val="en-GB"/>
              </w:rPr>
              <w:lastRenderedPageBreak/>
              <w:t>Disable</w:t>
            </w:r>
            <w:r w:rsidRPr="00872CF5">
              <w:rPr>
                <w:smallCaps/>
                <w:lang w:val="en-GB"/>
              </w:rPr>
              <w:tab/>
              <w:t>Verification Requir</w:t>
            </w:r>
            <w:r w:rsidRPr="00872CF5">
              <w:rPr>
                <w:smallCaps/>
                <w:lang w:val="en-GB"/>
              </w:rPr>
              <w:t>e</w:t>
            </w:r>
            <w:r w:rsidRPr="00872CF5">
              <w:rPr>
                <w:smallCaps/>
                <w:lang w:val="en-GB"/>
              </w:rPr>
              <w:t>ment (P1=’1’)</w:t>
            </w:r>
          </w:p>
          <w:p w:rsidR="000E606D" w:rsidRPr="00872CF5" w:rsidRDefault="000E606D" w:rsidP="000E606D">
            <w:pPr>
              <w:pStyle w:val="gemTab10pt"/>
              <w:rPr>
                <w:smallCaps/>
                <w:lang w:val="en-GB"/>
              </w:rPr>
            </w:pPr>
            <w:r w:rsidRPr="00872CF5">
              <w:rPr>
                <w:smallCaps/>
                <w:lang w:val="en-GB"/>
              </w:rPr>
              <w:t>Enable</w:t>
            </w:r>
            <w:r w:rsidRPr="00872CF5">
              <w:rPr>
                <w:smallCaps/>
                <w:lang w:val="en-GB"/>
              </w:rPr>
              <w:tab/>
              <w:t>Verification Requir</w:t>
            </w:r>
            <w:r w:rsidRPr="00872CF5">
              <w:rPr>
                <w:smallCaps/>
                <w:lang w:val="en-GB"/>
              </w:rPr>
              <w:t>e</w:t>
            </w:r>
            <w:r w:rsidRPr="00872CF5">
              <w:rPr>
                <w:smallCaps/>
                <w:lang w:val="en-GB"/>
              </w:rPr>
              <w:t>ment (P1=’1’)</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NEVER</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rPr>
              <w:t>Reset RC</w:t>
            </w:r>
            <w:r w:rsidRPr="00872CF5">
              <w:t>. P1 aus der Menge {0, 1}</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872CF5">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rPr>
                <w:smallCaps/>
              </w:rPr>
              <w:t>Verify</w:t>
            </w:r>
          </w:p>
        </w:tc>
        <w:tc>
          <w:tcPr>
            <w:tcW w:w="3513" w:type="dxa"/>
            <w:tcBorders>
              <w:bottom w:val="single" w:sz="4" w:space="0" w:color="auto"/>
            </w:tcBorders>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tcBorders>
              <w:bottom w:val="single" w:sz="4" w:space="0" w:color="auto"/>
            </w:tcBorders>
            <w:shd w:val="clear" w:color="auto" w:fill="auto"/>
            <w:vAlign w:val="center"/>
          </w:tcPr>
          <w:p w:rsidR="000E606D" w:rsidRPr="00872CF5" w:rsidRDefault="000E606D" w:rsidP="000E606D">
            <w:pPr>
              <w:pStyle w:val="gemTab10pt"/>
              <w:rPr>
                <w:lang w:val="en-GB"/>
              </w:rPr>
            </w:pPr>
          </w:p>
        </w:tc>
      </w:tr>
      <w:tr w:rsidR="000E606D" w:rsidRPr="00B44C49">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B44C49" w:rsidRDefault="000E606D" w:rsidP="000E606D">
            <w:pPr>
              <w:pStyle w:val="gemTab10pt"/>
            </w:pPr>
          </w:p>
        </w:tc>
      </w:tr>
      <w:tr w:rsidR="000E606D" w:rsidRPr="005544B7">
        <w:trPr>
          <w:trHeight w:val="284"/>
        </w:trPr>
        <w:tc>
          <w:tcPr>
            <w:tcW w:w="8949" w:type="dxa"/>
            <w:gridSpan w:val="3"/>
            <w:shd w:val="clear" w:color="auto" w:fill="E0E0E0"/>
            <w:vAlign w:val="center"/>
          </w:tcPr>
          <w:p w:rsidR="000E606D" w:rsidRPr="005544B7" w:rsidRDefault="000E606D" w:rsidP="000E606D">
            <w:pPr>
              <w:pStyle w:val="gemTab10pt"/>
            </w:pPr>
            <w:r w:rsidRPr="00B44C49">
              <w:t>Zugriffsregel für logischen LCS „Termination state“ kontaktlos</w:t>
            </w:r>
          </w:p>
        </w:tc>
      </w:tr>
      <w:tr w:rsidR="000E606D" w:rsidRPr="005544B7">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tabs>
          <w:tab w:val="left" w:pos="567"/>
        </w:tabs>
        <w:spacing w:before="180" w:after="60"/>
        <w:ind w:left="567" w:hanging="567"/>
        <w:rPr>
          <w:lang w:val="en-GB"/>
        </w:rPr>
      </w:pPr>
      <w:r w:rsidRPr="005544B7">
        <w:rPr>
          <w:lang w:val="en-GB"/>
        </w:rPr>
        <w:fldChar w:fldCharType="begin"/>
      </w:r>
      <w:r w:rsidRPr="00ED66F1">
        <w:rPr>
          <w:lang w:val="en-GB"/>
        </w:rPr>
        <w:instrText xml:space="preserve"> REF  cmdPasswort \h  \* MERGEFORMAT </w:instrText>
      </w:r>
      <w:r w:rsidRPr="005544B7">
        <w:rPr>
          <w:lang w:val="en-GB"/>
        </w:rPr>
      </w:r>
      <w:r w:rsidRPr="005544B7">
        <w:rPr>
          <w:lang w:val="en-GB"/>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Activate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w:t>
      </w:r>
      <w:r w:rsidRPr="00ED66F1">
        <w:rPr>
          <w:smallCaps/>
          <w:lang w:val="en-GB"/>
        </w:rPr>
        <w:t>e</w:t>
      </w:r>
      <w:r w:rsidRPr="00ED66F1">
        <w:rPr>
          <w:smallCaps/>
          <w:lang w:val="en-GB"/>
        </w:rPr>
        <w:t>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GB"/>
        </w:rPr>
        <w:fldChar w:fldCharType="end"/>
      </w:r>
    </w:p>
    <w:p w:rsidR="000E606D" w:rsidRPr="00AD1A5A" w:rsidRDefault="000E606D" w:rsidP="00026833">
      <w:pPr>
        <w:pStyle w:val="berschrift3"/>
      </w:pPr>
      <w:bookmarkStart w:id="472" w:name="_Ref376865862"/>
      <w:bookmarkStart w:id="473" w:name="_Toc378839496"/>
      <w:bookmarkStart w:id="474" w:name="_Toc503163429"/>
      <w:r w:rsidRPr="00AD1A5A">
        <w:t>Anwendung Organspendeerklärung (</w:t>
      </w:r>
      <w:bookmarkStart w:id="475" w:name="oDF_OSE"/>
      <w:r w:rsidRPr="00AD1A5A">
        <w:t>DF.OSE</w:t>
      </w:r>
      <w:bookmarkEnd w:id="475"/>
      <w:r w:rsidRPr="00AD1A5A">
        <w:t>)</w:t>
      </w:r>
      <w:bookmarkEnd w:id="472"/>
      <w:bookmarkEnd w:id="473"/>
      <w:bookmarkEnd w:id="474"/>
    </w:p>
    <w:p w:rsidR="000E606D" w:rsidRPr="005544B7" w:rsidRDefault="000E606D" w:rsidP="000E606D">
      <w:pPr>
        <w:pStyle w:val="gemStandard"/>
      </w:pPr>
      <w:r w:rsidRPr="005544B7">
        <w:t>Diese Anwendung enthält die Daten zur Organspendeerklärung.</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Card-G2-A_3233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Pr="00DF01BE">
        <w:rPr>
          <w:b/>
        </w:rPr>
        <w:t>DF.OSE</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MUSS die in Tab_eGK_ObjSys_184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76" w:name="_Toc378839594"/>
      <w:bookmarkStart w:id="477" w:name="_Toc465414312"/>
      <w:r w:rsidRPr="005544B7">
        <w:t xml:space="preserve">Tabelle </w:t>
      </w:r>
      <w:r w:rsidRPr="005544B7">
        <w:fldChar w:fldCharType="begin"/>
      </w:r>
      <w:r w:rsidRPr="005544B7">
        <w:instrText xml:space="preserve"> SEQ Tabelle \* ARABIC </w:instrText>
      </w:r>
      <w:r w:rsidRPr="005544B7">
        <w:fldChar w:fldCharType="separate"/>
      </w:r>
      <w:r>
        <w:rPr>
          <w:noProof/>
        </w:rPr>
        <w:t>60</w:t>
      </w:r>
      <w:r w:rsidRPr="005544B7">
        <w:fldChar w:fldCharType="end"/>
      </w:r>
      <w:r w:rsidRPr="005544B7">
        <w:t xml:space="preserve">: Tab_eGK_ObjSys_184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bookmarkEnd w:id="476"/>
      <w:bookmarkEnd w:id="477"/>
      <w:r w:rsidRPr="005544B7">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E606D" w:rsidRPr="005544B7" w:rsidTr="000E606D">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t>Objekttyp</w:t>
            </w:r>
          </w:p>
        </w:tc>
        <w:tc>
          <w:tcPr>
            <w:tcW w:w="4840" w:type="dxa"/>
            <w:shd w:val="clear" w:color="auto" w:fill="auto"/>
            <w:vAlign w:val="center"/>
          </w:tcPr>
          <w:p w:rsidR="000E606D" w:rsidRPr="005544B7" w:rsidRDefault="000E606D" w:rsidP="000E606D">
            <w:pPr>
              <w:pStyle w:val="gemTab10pt"/>
              <w:rPr>
                <w:strike/>
              </w:rPr>
            </w:pPr>
            <w:r w:rsidRPr="005544B7">
              <w:t>Ordner</w:t>
            </w:r>
          </w:p>
        </w:tc>
        <w:tc>
          <w:tcPr>
            <w:tcW w:w="198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40" w:type="dxa"/>
            <w:shd w:val="clear" w:color="auto" w:fill="auto"/>
            <w:vAlign w:val="center"/>
          </w:tcPr>
          <w:p w:rsidR="000E606D" w:rsidRPr="005544B7" w:rsidRDefault="000E606D" w:rsidP="000E606D">
            <w:pPr>
              <w:pStyle w:val="gemTab10pt"/>
            </w:pPr>
            <w:r>
              <w:t>‘</w:t>
            </w:r>
            <w:r w:rsidRPr="005544B7">
              <w:t>D276 0001 440B</w:t>
            </w:r>
            <w:r>
              <w:t>’</w:t>
            </w:r>
          </w:p>
        </w:tc>
        <w:tc>
          <w:tcPr>
            <w:tcW w:w="1980" w:type="dxa"/>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fileIdentifier</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noBreakHyphen/>
            </w:r>
          </w:p>
        </w:tc>
        <w:tc>
          <w:tcPr>
            <w:tcW w:w="1980" w:type="dxa"/>
            <w:tcBorders>
              <w:bottom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w:t>
            </w: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40"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E606D" w:rsidRPr="005544B7" w:rsidRDefault="000E606D" w:rsidP="000E606D">
            <w:pPr>
              <w:pStyle w:val="Beschriftung"/>
            </w:pPr>
          </w:p>
        </w:tc>
      </w:tr>
      <w:tr w:rsidR="000E606D" w:rsidRPr="005544B7" w:rsidTr="000E606D">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rsidTr="000E606D">
        <w:tc>
          <w:tcPr>
            <w:tcW w:w="2088" w:type="dxa"/>
            <w:shd w:val="clear" w:color="auto" w:fill="E0E0E0"/>
            <w:vAlign w:val="center"/>
          </w:tcPr>
          <w:p w:rsidR="000E606D" w:rsidRPr="005544B7" w:rsidRDefault="000E606D" w:rsidP="000E606D">
            <w:pPr>
              <w:pStyle w:val="gemTab10pt"/>
            </w:pPr>
            <w:r w:rsidRPr="005544B7">
              <w:t>Zugriffsart</w:t>
            </w:r>
          </w:p>
        </w:tc>
        <w:tc>
          <w:tcPr>
            <w:tcW w:w="4840" w:type="dxa"/>
            <w:shd w:val="clear" w:color="auto" w:fill="E0E0E0"/>
            <w:vAlign w:val="center"/>
          </w:tcPr>
          <w:p w:rsidR="000E606D" w:rsidRPr="005544B7" w:rsidRDefault="000E606D" w:rsidP="000E606D">
            <w:pPr>
              <w:pStyle w:val="gemTab10pt"/>
            </w:pPr>
            <w:r w:rsidRPr="005544B7">
              <w:t>Zugriffsbedingung</w:t>
            </w:r>
          </w:p>
        </w:tc>
        <w:tc>
          <w:tcPr>
            <w:tcW w:w="1980" w:type="dxa"/>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rsidTr="000E606D">
        <w:tc>
          <w:tcPr>
            <w:tcW w:w="2088" w:type="dxa"/>
            <w:vMerge w:val="restart"/>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5544B7" w:rsidRDefault="000E606D" w:rsidP="000E606D">
            <w:pPr>
              <w:pStyle w:val="gemTab10pt"/>
            </w:pPr>
            <w:r w:rsidRPr="005544B7">
              <w:t>ALWAYS</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rsidTr="000E606D">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DC72A1" w:rsidRDefault="000E606D" w:rsidP="000E606D">
            <w:pPr>
              <w:pStyle w:val="gemTab10pt"/>
              <w:rPr>
                <w:lang w:val="en-GB"/>
              </w:rPr>
            </w:pPr>
            <w:r w:rsidRPr="005544B7">
              <w:tab/>
            </w:r>
            <w:r w:rsidRPr="00DC72A1">
              <w:rPr>
                <w:lang w:val="en-GB"/>
              </w:rPr>
              <w:t xml:space="preserve">PWD(MRPIN.home) </w:t>
            </w:r>
          </w:p>
          <w:p w:rsidR="000E606D" w:rsidRPr="00AB55F8" w:rsidRDefault="000E606D" w:rsidP="000E606D">
            <w:pPr>
              <w:pStyle w:val="gemTab10pt"/>
              <w:rPr>
                <w:lang w:val="en-GB"/>
              </w:rPr>
            </w:pPr>
            <w:r w:rsidRPr="00AB55F8">
              <w:rPr>
                <w:lang w:val="en-GB"/>
              </w:rPr>
              <w:t>OR</w:t>
            </w:r>
            <w:r w:rsidRPr="00AB55F8">
              <w:rPr>
                <w:lang w:val="en-GB"/>
              </w:rPr>
              <w:tab/>
              <w:t>[PWD(</w:t>
            </w:r>
            <w:r w:rsidRPr="005544B7">
              <w:fldChar w:fldCharType="begin"/>
            </w:r>
            <w:r w:rsidRPr="00AB55F8">
              <w:rPr>
                <w:lang w:val="en-GB"/>
              </w:rPr>
              <w:instrText xml:space="preserve"> REF oMRPIN_OSE \h  \* MERGEFORMAT </w:instrText>
            </w:r>
            <w:r w:rsidRPr="005544B7">
              <w:fldChar w:fldCharType="separate"/>
            </w:r>
            <w:r w:rsidRPr="00DF01BE">
              <w:rPr>
                <w:lang w:val="en-GB"/>
              </w:rPr>
              <w:t>MRPIN.OSE</w:t>
            </w:r>
            <w:r w:rsidRPr="005544B7">
              <w:fldChar w:fldCharType="end"/>
            </w:r>
            <w:r w:rsidRPr="00AB55F8">
              <w:rPr>
                <w:lang w:val="en-GB"/>
              </w:rPr>
              <w:t>) AND flagTI.44]</w:t>
            </w:r>
          </w:p>
        </w:tc>
        <w:tc>
          <w:tcPr>
            <w:tcW w:w="1980" w:type="dxa"/>
            <w:vMerge/>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shd w:val="clear" w:color="auto" w:fill="auto"/>
            <w:vAlign w:val="center"/>
          </w:tcPr>
          <w:p w:rsidR="000E606D" w:rsidRPr="005544B7" w:rsidRDefault="000E606D" w:rsidP="000E606D">
            <w:pPr>
              <w:pStyle w:val="gemTab10pt"/>
              <w:rPr>
                <w:smallCaps/>
                <w:lang w:val="en-GB"/>
              </w:rPr>
            </w:pPr>
            <w:r w:rsidRPr="005544B7">
              <w:rPr>
                <w:smallCaps/>
                <w:lang w:val="en-GB"/>
              </w:rPr>
              <w:t>Deactivate</w:t>
            </w:r>
          </w:p>
        </w:tc>
        <w:tc>
          <w:tcPr>
            <w:tcW w:w="4840" w:type="dxa"/>
            <w:shd w:val="clear" w:color="auto" w:fill="auto"/>
            <w:vAlign w:val="center"/>
          </w:tcPr>
          <w:p w:rsidR="000E606D" w:rsidRPr="00DC72A1" w:rsidRDefault="000E606D" w:rsidP="000E606D">
            <w:pPr>
              <w:pStyle w:val="gemTab10pt"/>
              <w:rPr>
                <w:lang w:val="en-GB"/>
              </w:rPr>
            </w:pPr>
            <w:r w:rsidRPr="005544B7">
              <w:rPr>
                <w:lang w:val="en-US"/>
              </w:rPr>
              <w:tab/>
            </w:r>
            <w:r w:rsidRPr="00DC72A1">
              <w:rPr>
                <w:lang w:val="en-GB"/>
              </w:rPr>
              <w:t xml:space="preserve">PWD(MRPIN.home) </w:t>
            </w:r>
          </w:p>
          <w:p w:rsidR="000E606D" w:rsidRPr="00AB55F8" w:rsidRDefault="000E606D" w:rsidP="000E606D">
            <w:pPr>
              <w:pStyle w:val="gemTab10pt"/>
              <w:rPr>
                <w:lang w:val="en-GB"/>
              </w:rPr>
            </w:pPr>
            <w:r w:rsidRPr="00AB55F8">
              <w:rPr>
                <w:lang w:val="en-GB"/>
              </w:rPr>
              <w:lastRenderedPageBreak/>
              <w:t>OR</w:t>
            </w:r>
            <w:r w:rsidRPr="00AB55F8">
              <w:rPr>
                <w:lang w:val="en-GB"/>
              </w:rPr>
              <w:tab/>
              <w:t>[PWD(</w:t>
            </w:r>
            <w:r w:rsidRPr="005544B7">
              <w:fldChar w:fldCharType="begin"/>
            </w:r>
            <w:r w:rsidRPr="00AB55F8">
              <w:rPr>
                <w:lang w:val="en-GB"/>
              </w:rPr>
              <w:instrText xml:space="preserve"> REF oMRPIN_OSE \h  \* MERGEFORMAT </w:instrText>
            </w:r>
            <w:r w:rsidRPr="005544B7">
              <w:fldChar w:fldCharType="separate"/>
            </w:r>
            <w:r w:rsidRPr="00DF01BE">
              <w:rPr>
                <w:lang w:val="en-GB"/>
              </w:rPr>
              <w:t>MRPIN.OSE</w:t>
            </w:r>
            <w:r w:rsidRPr="005544B7">
              <w:fldChar w:fldCharType="end"/>
            </w:r>
            <w:r w:rsidRPr="00AB55F8">
              <w:rPr>
                <w:lang w:val="en-GB"/>
              </w:rPr>
              <w:t>) AND flagTI.44]</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shd w:val="clear" w:color="auto" w:fill="auto"/>
            <w:vAlign w:val="center"/>
          </w:tcPr>
          <w:p w:rsidR="000E606D" w:rsidRPr="005544B7" w:rsidRDefault="000E606D" w:rsidP="000E606D">
            <w:pPr>
              <w:pStyle w:val="gemTab10pt"/>
              <w:rPr>
                <w:smallCaps/>
              </w:rPr>
            </w:pPr>
            <w:r w:rsidRPr="005544B7">
              <w:rPr>
                <w:smallCaps/>
                <w:lang w:val="en-GB"/>
              </w:rPr>
              <w:lastRenderedPageBreak/>
              <w:t>Load Appl</w:t>
            </w:r>
            <w:r w:rsidRPr="005544B7">
              <w:rPr>
                <w:smallCaps/>
              </w:rPr>
              <w:t>ication</w:t>
            </w:r>
          </w:p>
        </w:tc>
        <w:tc>
          <w:tcPr>
            <w:tcW w:w="4840" w:type="dxa"/>
            <w:shd w:val="clear" w:color="auto" w:fill="auto"/>
            <w:vAlign w:val="center"/>
          </w:tcPr>
          <w:p w:rsidR="000E606D" w:rsidRPr="005544B7" w:rsidRDefault="000E606D" w:rsidP="000E606D">
            <w:pPr>
              <w:pStyle w:val="gemTab10pt"/>
            </w:pPr>
            <w:r w:rsidRPr="005544B7">
              <w:t>AUT_CMS</w:t>
            </w:r>
          </w:p>
        </w:tc>
        <w:tc>
          <w:tcPr>
            <w:tcW w:w="1980" w:type="dxa"/>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rsidTr="000E606D">
        <w:tc>
          <w:tcPr>
            <w:tcW w:w="2088" w:type="dxa"/>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shd w:val="clear" w:color="auto" w:fill="auto"/>
            <w:vAlign w:val="center"/>
          </w:tcPr>
          <w:p w:rsidR="000E606D" w:rsidRPr="00DC72A1" w:rsidRDefault="000E606D" w:rsidP="000E606D">
            <w:pPr>
              <w:pStyle w:val="gemTab10pt"/>
              <w:rPr>
                <w:lang w:val="en-GB"/>
              </w:rPr>
            </w:pPr>
            <w:r w:rsidRPr="005544B7">
              <w:rPr>
                <w:lang w:val="en-GB"/>
              </w:rPr>
              <w:tab/>
              <w:t>[</w:t>
            </w:r>
            <w:r w:rsidRPr="00DC72A1">
              <w:rPr>
                <w:lang w:val="en-GB"/>
              </w:rPr>
              <w:t xml:space="preserve">PWD(MRPIN.home) </w:t>
            </w:r>
          </w:p>
          <w:p w:rsidR="000E606D" w:rsidRPr="00AB55F8" w:rsidRDefault="000E606D" w:rsidP="000E606D">
            <w:pPr>
              <w:pStyle w:val="gemTab10pt"/>
              <w:rPr>
                <w:lang w:val="en-GB"/>
              </w:rPr>
            </w:pPr>
            <w:r w:rsidRPr="00AB55F8">
              <w:rPr>
                <w:lang w:val="en-GB"/>
              </w:rPr>
              <w:t>OR</w:t>
            </w:r>
            <w:r w:rsidRPr="00AB55F8">
              <w:rPr>
                <w:lang w:val="en-GB"/>
              </w:rPr>
              <w:tab/>
              <w:t>[PWD(</w:t>
            </w:r>
            <w:r w:rsidRPr="005544B7">
              <w:fldChar w:fldCharType="begin"/>
            </w:r>
            <w:r w:rsidRPr="00AB55F8">
              <w:rPr>
                <w:lang w:val="en-GB"/>
              </w:rPr>
              <w:instrText xml:space="preserve"> REF oMRPIN_OSE \h  \* MERGEFORMAT </w:instrText>
            </w:r>
            <w:r w:rsidRPr="005544B7">
              <w:fldChar w:fldCharType="separate"/>
            </w:r>
            <w:r w:rsidRPr="00DF01BE">
              <w:rPr>
                <w:lang w:val="en-GB"/>
              </w:rPr>
              <w:t>MRPIN.OSE</w:t>
            </w:r>
            <w:r w:rsidRPr="005544B7">
              <w:fldChar w:fldCharType="end"/>
            </w:r>
            <w:r w:rsidRPr="00AB55F8">
              <w:rPr>
                <w:lang w:val="en-GB"/>
              </w:rPr>
              <w:t>) AND flagTI.44]</w:t>
            </w:r>
          </w:p>
        </w:tc>
        <w:tc>
          <w:tcPr>
            <w:tcW w:w="1980" w:type="dxa"/>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vMerge w:val="restart"/>
            <w:shd w:val="clear" w:color="auto" w:fill="auto"/>
            <w:vAlign w:val="center"/>
          </w:tcPr>
          <w:p w:rsidR="000E606D" w:rsidRPr="005544B7" w:rsidRDefault="000E606D" w:rsidP="000E606D">
            <w:pPr>
              <w:pStyle w:val="gemTab10pt"/>
            </w:pPr>
            <w:r w:rsidRPr="005544B7">
              <w:rPr>
                <w:smallCaps/>
              </w:rPr>
              <w:t>Deactivate</w:t>
            </w:r>
          </w:p>
        </w:tc>
        <w:tc>
          <w:tcPr>
            <w:tcW w:w="4840" w:type="dxa"/>
            <w:shd w:val="clear" w:color="auto" w:fill="auto"/>
            <w:vAlign w:val="center"/>
          </w:tcPr>
          <w:p w:rsidR="000E606D" w:rsidRPr="005544B7" w:rsidRDefault="000E606D" w:rsidP="000E606D">
            <w:pPr>
              <w:pStyle w:val="gemTab10pt"/>
            </w:pPr>
            <w:r w:rsidRPr="005544B7">
              <w:t>NEVER</w:t>
            </w:r>
          </w:p>
        </w:tc>
        <w:tc>
          <w:tcPr>
            <w:tcW w:w="1980" w:type="dxa"/>
            <w:vMerge w:val="restart"/>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8F1260" w:rsidTr="000E606D">
        <w:tc>
          <w:tcPr>
            <w:tcW w:w="2088" w:type="dxa"/>
            <w:vMerge/>
            <w:shd w:val="clear" w:color="auto" w:fill="auto"/>
            <w:vAlign w:val="center"/>
          </w:tcPr>
          <w:p w:rsidR="000E606D" w:rsidRPr="005544B7" w:rsidRDefault="000E606D" w:rsidP="000E606D">
            <w:pPr>
              <w:pStyle w:val="gemTab10pt"/>
            </w:pPr>
          </w:p>
        </w:tc>
        <w:tc>
          <w:tcPr>
            <w:tcW w:w="4840" w:type="dxa"/>
            <w:shd w:val="clear" w:color="auto" w:fill="auto"/>
            <w:vAlign w:val="center"/>
          </w:tcPr>
          <w:p w:rsidR="000E606D" w:rsidRPr="00DC72A1" w:rsidRDefault="000E606D" w:rsidP="000E606D">
            <w:pPr>
              <w:pStyle w:val="gemTab10pt"/>
              <w:rPr>
                <w:lang w:val="en-GB"/>
              </w:rPr>
            </w:pPr>
            <w:r w:rsidRPr="005544B7">
              <w:tab/>
            </w:r>
            <w:r w:rsidRPr="00DC72A1">
              <w:rPr>
                <w:lang w:val="en-GB"/>
              </w:rPr>
              <w:t xml:space="preserve">PWD(MRPIN.home) </w:t>
            </w:r>
          </w:p>
          <w:p w:rsidR="000E606D" w:rsidRPr="008F1260" w:rsidRDefault="000E606D" w:rsidP="000E606D">
            <w:pPr>
              <w:pStyle w:val="gemTab10pt"/>
              <w:rPr>
                <w:lang w:val="en-GB"/>
              </w:rPr>
            </w:pPr>
            <w:r w:rsidRPr="008F1260">
              <w:rPr>
                <w:lang w:val="en-GB"/>
              </w:rPr>
              <w:t>OR</w:t>
            </w:r>
            <w:r w:rsidRPr="008F1260">
              <w:rPr>
                <w:lang w:val="en-GB"/>
              </w:rPr>
              <w:tab/>
              <w:t>[PWD(</w:t>
            </w:r>
            <w:r w:rsidRPr="005544B7">
              <w:fldChar w:fldCharType="begin"/>
            </w:r>
            <w:r w:rsidRPr="008F1260">
              <w:rPr>
                <w:lang w:val="en-GB"/>
              </w:rPr>
              <w:instrText xml:space="preserve"> REF oMRPIN_OSE \h  \* MERGEFORMAT </w:instrText>
            </w:r>
            <w:r w:rsidRPr="005544B7">
              <w:fldChar w:fldCharType="separate"/>
            </w:r>
            <w:r w:rsidRPr="00DF01BE">
              <w:rPr>
                <w:lang w:val="en-GB"/>
              </w:rPr>
              <w:t>MRPIN.OSE</w:t>
            </w:r>
            <w:r w:rsidRPr="005544B7">
              <w:fldChar w:fldCharType="end"/>
            </w:r>
            <w:r w:rsidRPr="008F1260">
              <w:rPr>
                <w:lang w:val="en-GB"/>
              </w:rPr>
              <w:t>) AND flagTI.44]</w:t>
            </w:r>
          </w:p>
        </w:tc>
        <w:tc>
          <w:tcPr>
            <w:tcW w:w="1980" w:type="dxa"/>
            <w:vMerge/>
            <w:shd w:val="clear" w:color="auto" w:fill="auto"/>
            <w:vAlign w:val="center"/>
          </w:tcPr>
          <w:p w:rsidR="000E606D" w:rsidRPr="008F1260" w:rsidRDefault="000E606D" w:rsidP="000E606D">
            <w:pPr>
              <w:pStyle w:val="gemTab10pt"/>
              <w:rPr>
                <w:lang w:val="en-GB"/>
              </w:rPr>
            </w:pPr>
          </w:p>
        </w:tc>
      </w:tr>
      <w:tr w:rsidR="000E606D" w:rsidRPr="005544B7" w:rsidTr="000E606D">
        <w:tc>
          <w:tcPr>
            <w:tcW w:w="208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rsidTr="000E606D">
        <w:tc>
          <w:tcPr>
            <w:tcW w:w="2088" w:type="dxa"/>
            <w:shd w:val="clear" w:color="auto" w:fill="auto"/>
            <w:vAlign w:val="center"/>
          </w:tcPr>
          <w:p w:rsidR="000E606D" w:rsidRPr="005544B7" w:rsidRDefault="000E606D" w:rsidP="000E606D">
            <w:pPr>
              <w:pStyle w:val="gemTab10pt"/>
            </w:pPr>
            <w:r w:rsidRPr="005544B7">
              <w:t>alle</w:t>
            </w:r>
          </w:p>
        </w:tc>
        <w:tc>
          <w:tcPr>
            <w:tcW w:w="4840" w:type="dxa"/>
            <w:shd w:val="clear" w:color="auto" w:fill="auto"/>
            <w:vAlign w:val="center"/>
          </w:tcPr>
          <w:p w:rsidR="000E606D" w:rsidRPr="005544B7" w:rsidRDefault="000E606D" w:rsidP="000E606D">
            <w:pPr>
              <w:pStyle w:val="gemTab10pt"/>
            </w:pPr>
            <w:r w:rsidRPr="005544B7">
              <w:t>Herstellerspezifisch</w:t>
            </w:r>
          </w:p>
        </w:tc>
        <w:tc>
          <w:tcPr>
            <w:tcW w:w="1980" w:type="dxa"/>
            <w:shd w:val="clear" w:color="auto" w:fill="auto"/>
            <w:vAlign w:val="center"/>
          </w:tcPr>
          <w:p w:rsidR="000E606D" w:rsidRPr="005544B7" w:rsidRDefault="000E606D" w:rsidP="000E606D">
            <w:pPr>
              <w:pStyle w:val="gemTab10pt"/>
            </w:pPr>
          </w:p>
        </w:tc>
      </w:tr>
      <w:tr w:rsidR="000E606D" w:rsidRPr="005544B7" w:rsidTr="000E606D">
        <w:tc>
          <w:tcPr>
            <w:tcW w:w="8908"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rsidTr="000E606D">
        <w:tc>
          <w:tcPr>
            <w:tcW w:w="2088" w:type="dxa"/>
            <w:vMerge w:val="restart"/>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ab/>
              <w:t>ALWAYS</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rsidTr="000E606D">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DC72A1">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oMRPIN_OSE \h </w:instrText>
            </w:r>
            <w:r w:rsidRPr="005544B7">
              <w:rPr>
                <w:lang w:val="en-GB"/>
              </w:rPr>
              <w:instrText xml:space="preserve"> \* MERGEFORMAT </w:instrText>
            </w:r>
            <w:r w:rsidRPr="005544B7">
              <w:fldChar w:fldCharType="separate"/>
            </w:r>
            <w:r w:rsidRPr="00DF01BE">
              <w:rPr>
                <w:lang w:val="en-GB"/>
              </w:rPr>
              <w:t>MRPIN.OSE</w:t>
            </w:r>
            <w:r w:rsidRPr="005544B7">
              <w:fldChar w:fldCharType="end"/>
            </w:r>
            <w:r w:rsidRPr="005544B7">
              <w:rPr>
                <w:lang w:val="en-US"/>
              </w:rPr>
              <w:t>))   AND   flagTI.</w:t>
            </w:r>
            <w:r>
              <w:rPr>
                <w:lang w:val="en-US"/>
              </w:rPr>
              <w:t>44</w:t>
            </w:r>
            <w:r w:rsidRPr="005544B7">
              <w:rPr>
                <w:lang w:val="en-US"/>
              </w:rPr>
              <w:t>]</w:t>
            </w:r>
          </w:p>
          <w:p w:rsidR="000E606D" w:rsidRPr="005544B7" w:rsidRDefault="000E606D" w:rsidP="000E606D">
            <w:pPr>
              <w:pStyle w:val="gemTab10pt"/>
              <w:rPr>
                <w:lang w:val="en-US"/>
              </w:rPr>
            </w:pPr>
            <w:r w:rsidRPr="005544B7">
              <w:rPr>
                <w:lang w:val="en-US"/>
              </w:rPr>
              <w:tab/>
            </w:r>
            <w:r w:rsidRPr="005544B7">
              <w:rPr>
                <w:lang w:val="en-GB"/>
              </w:rPr>
              <w:t>}</w:t>
            </w:r>
            <w:r w:rsidRPr="005544B7">
              <w:tab/>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oMRPIN_OSE \h </w:instrText>
            </w:r>
            <w:r w:rsidRPr="005544B7">
              <w:rPr>
                <w:lang w:val="en-GB"/>
              </w:rPr>
              <w:instrText xml:space="preserve"> \* MERGEFORMAT </w:instrText>
            </w:r>
            <w:r w:rsidRPr="005544B7">
              <w:fldChar w:fldCharType="separate"/>
            </w:r>
            <w:r w:rsidRPr="00DF01BE">
              <w:rPr>
                <w:lang w:val="en-GB"/>
              </w:rPr>
              <w:t>MRPIN.OSE</w:t>
            </w:r>
            <w:r w:rsidRPr="005544B7">
              <w:fldChar w:fldCharType="end"/>
            </w:r>
            <w:r w:rsidRPr="005544B7">
              <w:rPr>
                <w:lang w:val="en-US"/>
              </w:rPr>
              <w:t>))   AND   flagTI.</w:t>
            </w:r>
            <w:r>
              <w:rPr>
                <w:lang w:val="en-US"/>
              </w:rPr>
              <w:t>44</w:t>
            </w:r>
            <w:r w:rsidRPr="005544B7">
              <w:rPr>
                <w:lang w:val="en-US"/>
              </w:rPr>
              <w:t>]</w:t>
            </w:r>
          </w:p>
          <w:p w:rsidR="000E606D" w:rsidRPr="005544B7" w:rsidRDefault="000E606D" w:rsidP="000E606D">
            <w:pPr>
              <w:pStyle w:val="gemTab10pt"/>
              <w:rPr>
                <w:lang w:val="en-US"/>
              </w:rPr>
            </w:pPr>
            <w:r w:rsidRPr="005544B7">
              <w:rPr>
                <w:lang w:val="en-US"/>
              </w:rPr>
              <w:tab/>
            </w:r>
            <w:r w:rsidRPr="005544B7">
              <w:rPr>
                <w:lang w:val="en-GB"/>
              </w:rPr>
              <w:t>}</w:t>
            </w:r>
            <w:r w:rsidRPr="005544B7">
              <w:tab/>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Load Application</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rPr>
                <w:smallCaps/>
              </w:rPr>
            </w:pPr>
            <w:r w:rsidRPr="005544B7">
              <w:rPr>
                <w:smallCaps/>
              </w:rPr>
              <w:t>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GB"/>
              </w:rPr>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oMRPIN_OSE \h </w:instrText>
            </w:r>
            <w:r w:rsidRPr="005544B7">
              <w:rPr>
                <w:lang w:val="en-GB"/>
              </w:rPr>
              <w:instrText xml:space="preserve"> \* MERGEFORMAT </w:instrText>
            </w:r>
            <w:r w:rsidRPr="005544B7">
              <w:fldChar w:fldCharType="separate"/>
            </w:r>
            <w:r w:rsidRPr="00DF01BE">
              <w:rPr>
                <w:lang w:val="en-GB"/>
              </w:rPr>
              <w:t>MRPIN.OSE</w:t>
            </w:r>
            <w:r w:rsidRPr="005544B7">
              <w:fldChar w:fldCharType="end"/>
            </w:r>
            <w:r w:rsidRPr="005544B7">
              <w:rPr>
                <w:lang w:val="en-US"/>
              </w:rPr>
              <w:t>))   AND   flagTI.</w:t>
            </w:r>
            <w:r>
              <w:rPr>
                <w:lang w:val="en-US"/>
              </w:rPr>
              <w:t>44</w:t>
            </w:r>
            <w:r w:rsidRPr="005544B7">
              <w:rPr>
                <w:lang w:val="en-US"/>
              </w:rPr>
              <w:t>]</w:t>
            </w:r>
          </w:p>
          <w:p w:rsidR="000E606D" w:rsidRPr="005544B7" w:rsidRDefault="000E606D" w:rsidP="000E606D">
            <w:pPr>
              <w:pStyle w:val="gemTab10pt"/>
              <w:rPr>
                <w:lang w:val="en-US"/>
              </w:rPr>
            </w:pPr>
            <w:r w:rsidRPr="005544B7">
              <w:rPr>
                <w:lang w:val="en-US"/>
              </w:rPr>
              <w:tab/>
            </w:r>
            <w:r w:rsidRPr="005544B7">
              <w:rPr>
                <w:lang w:val="en-GB"/>
              </w:rPr>
              <w:t>}</w:t>
            </w:r>
            <w:r w:rsidRPr="005544B7">
              <w:tab/>
            </w:r>
          </w:p>
        </w:tc>
        <w:tc>
          <w:tcPr>
            <w:tcW w:w="1980" w:type="dxa"/>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vMerge w:val="restart"/>
            <w:tcBorders>
              <w:right w:val="single" w:sz="4" w:space="0" w:color="auto"/>
            </w:tcBorders>
            <w:shd w:val="clear" w:color="auto" w:fill="auto"/>
            <w:vAlign w:val="center"/>
          </w:tcPr>
          <w:p w:rsidR="000E606D" w:rsidRPr="005544B7" w:rsidRDefault="000E606D" w:rsidP="000E606D">
            <w:pPr>
              <w:pStyle w:val="gemTab10pt"/>
            </w:pPr>
            <w:r w:rsidRPr="005544B7">
              <w:rPr>
                <w:smallCaps/>
              </w:rPr>
              <w:t>Deactivate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vMerge w:val="restart"/>
            <w:tcBorders>
              <w:left w:val="single" w:sz="4" w:space="0" w:color="auto"/>
            </w:tcBorders>
            <w:shd w:val="clear" w:color="auto" w:fill="auto"/>
            <w:vAlign w:val="center"/>
          </w:tcPr>
          <w:p w:rsidR="000E606D" w:rsidRPr="005544B7" w:rsidRDefault="000E606D" w:rsidP="000E606D">
            <w:pPr>
              <w:pStyle w:val="gemTab10pt"/>
            </w:pPr>
            <w:r w:rsidRPr="005544B7">
              <w:t>herstellerspez</w:t>
            </w:r>
            <w:r w:rsidRPr="005544B7">
              <w:t>i</w:t>
            </w:r>
            <w:r w:rsidRPr="005544B7">
              <w:t>fisch ist eine der beiden Var</w:t>
            </w:r>
            <w:r w:rsidRPr="005544B7">
              <w:t>i</w:t>
            </w:r>
            <w:r w:rsidRPr="005544B7">
              <w:t>anten erlaubt</w:t>
            </w:r>
          </w:p>
        </w:tc>
      </w:tr>
      <w:tr w:rsidR="000E606D" w:rsidRPr="005544B7" w:rsidTr="000E606D">
        <w:tc>
          <w:tcPr>
            <w:tcW w:w="2088" w:type="dxa"/>
            <w:vMerge/>
            <w:tcBorders>
              <w:right w:val="single" w:sz="4" w:space="0" w:color="auto"/>
            </w:tcBorders>
            <w:shd w:val="clear" w:color="auto" w:fill="auto"/>
            <w:vAlign w:val="center"/>
          </w:tcPr>
          <w:p w:rsidR="000E606D" w:rsidRPr="005544B7"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tab/>
            </w:r>
            <w:r w:rsidRPr="005544B7">
              <w:rPr>
                <w:lang w:val="en-US"/>
              </w:rPr>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w:instrText>
            </w:r>
            <w:r w:rsidRPr="005544B7">
              <w:rPr>
                <w:lang w:val="en-US"/>
              </w:rPr>
              <w:instrText>E</w:instrText>
            </w:r>
            <w:r w:rsidRPr="005544B7">
              <w:rPr>
                <w:lang w:val="en-US"/>
              </w:rPr>
              <w:instrText xml:space="preserve">FORMAT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  OR</w:t>
            </w:r>
            <w:r w:rsidRPr="005544B7">
              <w:rPr>
                <w:lang w:val="en-US"/>
              </w:rPr>
              <w:tab/>
              <w:t xml:space="preserve">    [PWD(</w:t>
            </w:r>
            <w:r w:rsidRPr="005544B7">
              <w:fldChar w:fldCharType="begin"/>
            </w:r>
            <w:r w:rsidRPr="005544B7">
              <w:rPr>
                <w:lang w:val="en-US"/>
              </w:rPr>
              <w:instrText xml:space="preserve"> REF oMRPIN_OSE \h </w:instrText>
            </w:r>
            <w:r w:rsidRPr="005544B7">
              <w:rPr>
                <w:lang w:val="en-GB"/>
              </w:rPr>
              <w:instrText xml:space="preserve"> \* MERGEFORMAT </w:instrText>
            </w:r>
            <w:r w:rsidRPr="005544B7">
              <w:fldChar w:fldCharType="separate"/>
            </w:r>
            <w:r w:rsidRPr="00DF01BE">
              <w:rPr>
                <w:lang w:val="en-GB"/>
              </w:rPr>
              <w:t>MRPIN.OSE</w:t>
            </w:r>
            <w:r w:rsidRPr="005544B7">
              <w:fldChar w:fldCharType="end"/>
            </w:r>
            <w:r w:rsidRPr="005544B7">
              <w:rPr>
                <w:lang w:val="en-US"/>
              </w:rPr>
              <w:t>))   AND   flagTI.</w:t>
            </w:r>
            <w:r>
              <w:rPr>
                <w:lang w:val="en-US"/>
              </w:rPr>
              <w:t>44</w:t>
            </w:r>
            <w:r w:rsidRPr="005544B7">
              <w:rPr>
                <w:lang w:val="en-US"/>
              </w:rPr>
              <w:t>]</w:t>
            </w:r>
          </w:p>
          <w:p w:rsidR="000E606D" w:rsidRPr="005544B7" w:rsidRDefault="000E606D" w:rsidP="000E606D">
            <w:pPr>
              <w:pStyle w:val="gemTab10pt"/>
              <w:rPr>
                <w:lang w:val="en-US"/>
              </w:rPr>
            </w:pPr>
            <w:r w:rsidRPr="005544B7">
              <w:rPr>
                <w:lang w:val="en-US"/>
              </w:rPr>
              <w:tab/>
            </w:r>
            <w:r w:rsidRPr="005544B7">
              <w:rPr>
                <w:lang w:val="en-GB"/>
              </w:rPr>
              <w:t>}</w:t>
            </w:r>
            <w:r w:rsidRPr="005544B7">
              <w:tab/>
            </w:r>
          </w:p>
        </w:tc>
        <w:tc>
          <w:tcPr>
            <w:tcW w:w="1980" w:type="dxa"/>
            <w:vMerge/>
            <w:tcBorders>
              <w:left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rsidTr="000E606D">
        <w:tc>
          <w:tcPr>
            <w:tcW w:w="208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8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c>
          <w:tcPr>
            <w:tcW w:w="208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4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8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3"/>
        </w:numPr>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numPr>
          <w:ilvl w:val="0"/>
          <w:numId w:val="3"/>
        </w:numPr>
      </w:pPr>
      <w:r w:rsidRPr="005544B7">
        <w:t xml:space="preserve">Da sich dieser Ordner deaktivieren lässt, ist dieser Zustand für Objekte in </w:t>
      </w:r>
      <w:r w:rsidRPr="005544B7">
        <w:fldChar w:fldCharType="begin"/>
      </w:r>
      <w:r w:rsidRPr="005544B7">
        <w:instrText xml:space="preserve"> REF _Ref376865862 \r \h </w:instrText>
      </w:r>
      <w:r>
        <w:instrText xml:space="preserve"> \* MERGEFORMAT </w:instrText>
      </w:r>
      <w:r w:rsidRPr="005544B7">
        <w:fldChar w:fldCharType="separate"/>
      </w:r>
      <w:r>
        <w:t>5.4.14</w:t>
      </w:r>
      <w:r w:rsidRPr="005544B7">
        <w:fldChar w:fldCharType="end"/>
      </w:r>
      <w:r w:rsidRPr="005544B7">
        <w:t xml:space="preserve"> rel</w:t>
      </w:r>
      <w:r w:rsidRPr="005544B7">
        <w:t>e</w:t>
      </w:r>
      <w:r w:rsidRPr="005544B7">
        <w:t>vant.</w:t>
      </w:r>
    </w:p>
    <w:p w:rsidR="000E606D" w:rsidRPr="005544B7" w:rsidRDefault="000E606D" w:rsidP="000E606D">
      <w:pPr>
        <w:pStyle w:val="afiHinweise"/>
        <w:numPr>
          <w:ilvl w:val="0"/>
          <w:numId w:val="3"/>
        </w:numPr>
      </w:pPr>
      <w:r w:rsidRPr="005544B7">
        <w:t>Da sich weder dieser Ordner noch darüberliegende Ebenen terminieren lassen, ist dieser Z</w:t>
      </w:r>
      <w:r w:rsidRPr="005544B7">
        <w:t>u</w:t>
      </w:r>
      <w:r w:rsidRPr="005544B7">
        <w:t>stand für die Spezifikation im Allgemeinen irrelevant.</w:t>
      </w:r>
    </w:p>
    <w:p w:rsidR="000E606D" w:rsidRPr="002A43FC" w:rsidRDefault="000E606D" w:rsidP="000E606D">
      <w:pPr>
        <w:pStyle w:val="gemStandard"/>
        <w:jc w:val="center"/>
      </w:pPr>
      <w:r w:rsidRPr="002A43FC">
        <w:lastRenderedPageBreak/>
        <w:pict>
          <v:shape id="_x0000_i1026" type="#_x0000_t75" style="width:282.6pt;height:154.2pt">
            <v:imagedata r:id="rId23" o:title=""/>
          </v:shape>
        </w:pict>
      </w:r>
    </w:p>
    <w:p w:rsidR="000E606D" w:rsidRPr="005544B7" w:rsidRDefault="000E606D" w:rsidP="00026833">
      <w:pPr>
        <w:pStyle w:val="Beschriftung"/>
        <w:jc w:val="center"/>
      </w:pPr>
      <w:bookmarkStart w:id="478" w:name="_Toc378839530"/>
      <w:bookmarkStart w:id="479" w:name="_Toc465414248"/>
      <w:r w:rsidRPr="00872CF5">
        <w:t xml:space="preserve">Abbildung </w:t>
      </w:r>
      <w:r w:rsidRPr="00872CF5">
        <w:fldChar w:fldCharType="begin"/>
      </w:r>
      <w:r w:rsidRPr="00872CF5">
        <w:instrText xml:space="preserve"> SEQ Abbildung \* ARABIC </w:instrText>
      </w:r>
      <w:r w:rsidRPr="00872CF5">
        <w:fldChar w:fldCharType="separate"/>
      </w:r>
      <w:r>
        <w:rPr>
          <w:noProof/>
        </w:rPr>
        <w:t>6</w:t>
      </w:r>
      <w:r w:rsidRPr="00872CF5">
        <w:fldChar w:fldCharType="end"/>
      </w:r>
      <w:r w:rsidRPr="00872CF5">
        <w:t>: Abb_eGK_ObjSys_010 Dateistruktur der Anwendung Organspendeerklärung</w:t>
      </w:r>
      <w:bookmarkEnd w:id="478"/>
      <w:bookmarkEnd w:id="479"/>
    </w:p>
    <w:p w:rsidR="000E606D" w:rsidRPr="005544B7" w:rsidRDefault="000E606D" w:rsidP="00026833">
      <w:pPr>
        <w:pStyle w:val="berschrift4"/>
      </w:pPr>
      <w:r w:rsidRPr="005544B7">
        <w:fldChar w:fldCharType="begin"/>
      </w:r>
      <w:r w:rsidRPr="005544B7">
        <w:instrText xml:space="preserve"> REF  oMF \h  \* MERGEFORMAT </w:instrText>
      </w:r>
      <w:r w:rsidRPr="005544B7">
        <w:fldChar w:fldCharType="separate"/>
      </w:r>
      <w:bookmarkStart w:id="480" w:name="_Toc378839497"/>
      <w:bookmarkStart w:id="481" w:name="_Toc503163430"/>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 </w:t>
      </w:r>
      <w:bookmarkStart w:id="482" w:name="oEF_OSE"/>
      <w:r w:rsidRPr="005544B7">
        <w:t>EF.OSE</w:t>
      </w:r>
      <w:bookmarkEnd w:id="480"/>
      <w:bookmarkEnd w:id="482"/>
      <w:bookmarkEnd w:id="481"/>
    </w:p>
    <w:p w:rsidR="000E606D" w:rsidRDefault="000E606D" w:rsidP="000E606D">
      <w:pPr>
        <w:pStyle w:val="gemStandard"/>
        <w:keepNext/>
      </w:pPr>
      <w:r w:rsidRPr="005544B7">
        <w:t>Diese Datei enthält einen Datensatz zur Organspendeerklärung.</w:t>
      </w:r>
    </w:p>
    <w:p w:rsidR="000E606D" w:rsidRPr="005544B7" w:rsidRDefault="000E606D" w:rsidP="000E606D">
      <w:pPr>
        <w:pStyle w:val="gemStandard"/>
        <w:keepNext/>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Pr="00DF01BE">
        <w:rPr>
          <w:b/>
        </w:rPr>
        <w:t>DF.OSE</w:t>
      </w:r>
      <w:r w:rsidRPr="005544B7">
        <w:rPr>
          <w:b/>
        </w:rPr>
        <w:fldChar w:fldCharType="end"/>
      </w:r>
      <w:r w:rsidRPr="005544B7">
        <w:rPr>
          <w:b/>
        </w:rPr>
        <w:t xml:space="preserve"> / </w:t>
      </w:r>
      <w:r w:rsidRPr="005544B7">
        <w:rPr>
          <w:b/>
        </w:rPr>
        <w:fldChar w:fldCharType="begin"/>
      </w:r>
      <w:r w:rsidRPr="005544B7">
        <w:rPr>
          <w:b/>
        </w:rPr>
        <w:instrText xml:space="preserve"> REF oEF_OSE \h  \* MERGEFORMAT </w:instrText>
      </w:r>
      <w:r w:rsidRPr="005544B7">
        <w:rPr>
          <w:b/>
        </w:rPr>
      </w:r>
      <w:r w:rsidRPr="005544B7">
        <w:rPr>
          <w:b/>
        </w:rPr>
        <w:fldChar w:fldCharType="separate"/>
      </w:r>
      <w:r w:rsidRPr="00DF01BE">
        <w:rPr>
          <w:b/>
        </w:rPr>
        <w:t>EF.OSE</w:t>
      </w:r>
      <w:r w:rsidRPr="005544B7">
        <w:rPr>
          <w:b/>
        </w:rPr>
        <w:fldChar w:fldCharType="end"/>
      </w:r>
    </w:p>
    <w:p w:rsidR="000E606D" w:rsidRPr="005544B7" w:rsidRDefault="000E606D" w:rsidP="000E606D">
      <w:pPr>
        <w:pStyle w:val="gemEinzug"/>
        <w:jc w:val="left"/>
      </w:pPr>
      <w:r w:rsidRPr="005544B7">
        <w:rPr>
          <w:b/>
        </w:rPr>
        <w:fldChar w:fldCharType="begin"/>
      </w:r>
      <w:r w:rsidRPr="005544B7">
        <w:rPr>
          <w:b/>
        </w:rPr>
        <w:instrText xml:space="preserve"> REF oEF_OSE \h </w:instrText>
      </w:r>
      <w:r>
        <w:rPr>
          <w:b/>
        </w:rPr>
        <w:instrText xml:space="preserve"> \* MERGEFORMAT </w:instrText>
      </w:r>
      <w:r w:rsidRPr="005544B7">
        <w:rPr>
          <w:b/>
        </w:rPr>
      </w:r>
      <w:r w:rsidRPr="005544B7">
        <w:rPr>
          <w:b/>
        </w:rPr>
        <w:fldChar w:fldCharType="separate"/>
      </w:r>
      <w:r w:rsidRPr="005544B7">
        <w:t>EF.OSE</w:t>
      </w:r>
      <w:r w:rsidRPr="005544B7">
        <w:rPr>
          <w:b/>
        </w:rPr>
        <w:fldChar w:fldCharType="end"/>
      </w:r>
      <w:r w:rsidRPr="005544B7">
        <w:t xml:space="preserve"> MUSS die in Tab_eGK_ObjSys_185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83" w:name="_Toc378839595"/>
      <w:bookmarkStart w:id="484" w:name="_Toc465414313"/>
      <w:r w:rsidRPr="005544B7">
        <w:t xml:space="preserve">Tabelle </w:t>
      </w:r>
      <w:r w:rsidRPr="005544B7">
        <w:fldChar w:fldCharType="begin"/>
      </w:r>
      <w:r w:rsidRPr="005544B7">
        <w:instrText xml:space="preserve"> SEQ Tabelle \* ARABIC </w:instrText>
      </w:r>
      <w:r w:rsidRPr="005544B7">
        <w:fldChar w:fldCharType="separate"/>
      </w:r>
      <w:r>
        <w:rPr>
          <w:noProof/>
        </w:rPr>
        <w:t>61</w:t>
      </w:r>
      <w:r w:rsidRPr="005544B7">
        <w:fldChar w:fldCharType="end"/>
      </w:r>
      <w:r w:rsidRPr="005544B7">
        <w:t xml:space="preserve">: Tab_eGK_ObjSys_185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 </w:t>
      </w:r>
      <w:r w:rsidRPr="005544B7">
        <w:rPr>
          <w:b w:val="0"/>
        </w:rPr>
        <w:fldChar w:fldCharType="begin"/>
      </w:r>
      <w:r w:rsidRPr="005544B7">
        <w:rPr>
          <w:b w:val="0"/>
        </w:rPr>
        <w:instrText xml:space="preserve"> REF oEF_OSE \h </w:instrText>
      </w:r>
      <w:r>
        <w:instrText xml:space="preserve"> \* MERGEFORMAT </w:instrText>
      </w:r>
      <w:r w:rsidRPr="005544B7">
        <w:rPr>
          <w:b w:val="0"/>
        </w:rPr>
      </w:r>
      <w:r w:rsidRPr="005544B7">
        <w:rPr>
          <w:b w:val="0"/>
        </w:rPr>
        <w:fldChar w:fldCharType="separate"/>
      </w:r>
      <w:r w:rsidRPr="005544B7">
        <w:t>EF.OSE</w:t>
      </w:r>
      <w:bookmarkEnd w:id="483"/>
      <w:bookmarkEnd w:id="484"/>
      <w:r w:rsidRPr="005544B7">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tblGrid>
      <w:tr w:rsidR="000E606D" w:rsidRPr="005544B7" w:rsidTr="000E606D">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c>
          <w:tcPr>
            <w:tcW w:w="2448" w:type="dxa"/>
            <w:gridSpan w:val="2"/>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1960" w:type="dxa"/>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E0 01</w:t>
            </w:r>
            <w:r>
              <w:t>’</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01</w:t>
            </w:r>
            <w:r>
              <w:t>’</w:t>
            </w:r>
            <w:r w:rsidRPr="005544B7">
              <w:t>= 01</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flagTransactionMode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1B</w:t>
            </w:r>
            <w:r>
              <w:t xml:space="preserve"> </w:t>
            </w:r>
            <w:r w:rsidRPr="005544B7">
              <w:t>58</w:t>
            </w:r>
            <w:r>
              <w:t>’</w:t>
            </w:r>
            <w:r w:rsidRPr="005544B7">
              <w:t xml:space="preserve"> Oktett = 7000 Oktett</w:t>
            </w:r>
          </w:p>
        </w:tc>
        <w:tc>
          <w:tcPr>
            <w:tcW w:w="1960"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872CF5" w:rsidTr="000E606D">
        <w:tc>
          <w:tcPr>
            <w:tcW w:w="2448" w:type="dxa"/>
            <w:gridSpan w:val="2"/>
            <w:tcBorders>
              <w:bottom w:val="single" w:sz="6" w:space="0" w:color="000000"/>
            </w:tcBorders>
            <w:shd w:val="clear" w:color="auto" w:fill="auto"/>
            <w:vAlign w:val="center"/>
          </w:tcPr>
          <w:p w:rsidR="000E606D" w:rsidRPr="00872CF5" w:rsidRDefault="000E606D" w:rsidP="000E606D">
            <w:pPr>
              <w:pStyle w:val="gemTab10pt"/>
              <w:rPr>
                <w:i/>
                <w:lang w:val="en-GB"/>
              </w:rPr>
            </w:pPr>
            <w:r w:rsidRPr="00872CF5">
              <w:rPr>
                <w:i/>
              </w:rPr>
              <w:t>positionLog</w:t>
            </w:r>
            <w:r w:rsidRPr="00872CF5">
              <w:rPr>
                <w:i/>
              </w:rPr>
              <w:t>i</w:t>
            </w:r>
            <w:r w:rsidRPr="00872CF5">
              <w:rPr>
                <w:i/>
              </w:rPr>
              <w:t>calEndOfFile</w:t>
            </w:r>
          </w:p>
        </w:tc>
        <w:tc>
          <w:tcPr>
            <w:tcW w:w="4500" w:type="dxa"/>
            <w:tcBorders>
              <w:bottom w:val="single" w:sz="6" w:space="0" w:color="000000"/>
            </w:tcBorders>
            <w:shd w:val="clear" w:color="auto" w:fill="auto"/>
            <w:vAlign w:val="center"/>
          </w:tcPr>
          <w:p w:rsidR="000E606D" w:rsidRPr="00872CF5" w:rsidRDefault="000E606D" w:rsidP="000E606D">
            <w:pPr>
              <w:pStyle w:val="gemTab10pt"/>
            </w:pPr>
            <w:r w:rsidRPr="00872CF5">
              <w:t>‘1B 58’</w:t>
            </w:r>
          </w:p>
        </w:tc>
        <w:tc>
          <w:tcPr>
            <w:tcW w:w="1960" w:type="dxa"/>
            <w:tcBorders>
              <w:bottom w:val="single" w:sz="6" w:space="0" w:color="000000"/>
            </w:tcBorders>
            <w:shd w:val="clear" w:color="auto" w:fill="auto"/>
            <w:vAlign w:val="center"/>
          </w:tcPr>
          <w:p w:rsidR="000E606D" w:rsidRPr="00872CF5" w:rsidRDefault="000E606D" w:rsidP="000E606D">
            <w:pPr>
              <w:pStyle w:val="gemTab10pt"/>
              <w:rPr>
                <w:strike/>
              </w:rPr>
            </w:pPr>
          </w:p>
        </w:tc>
      </w:tr>
      <w:tr w:rsidR="000E606D" w:rsidRPr="00872CF5" w:rsidTr="000E606D">
        <w:tc>
          <w:tcPr>
            <w:tcW w:w="2448" w:type="dxa"/>
            <w:gridSpan w:val="2"/>
            <w:tcBorders>
              <w:bottom w:val="single" w:sz="6" w:space="0" w:color="000000"/>
            </w:tcBorders>
            <w:shd w:val="clear" w:color="auto" w:fill="auto"/>
          </w:tcPr>
          <w:p w:rsidR="000E606D" w:rsidRPr="00872CF5" w:rsidRDefault="000E606D" w:rsidP="000E606D">
            <w:pPr>
              <w:pStyle w:val="gemtab11ptAbstand"/>
              <w:rPr>
                <w:i/>
                <w:sz w:val="20"/>
              </w:rPr>
            </w:pPr>
            <w:r w:rsidRPr="00872CF5">
              <w:rPr>
                <w:i/>
                <w:sz w:val="20"/>
              </w:rPr>
              <w:t>shareable</w:t>
            </w:r>
          </w:p>
        </w:tc>
        <w:tc>
          <w:tcPr>
            <w:tcW w:w="4500" w:type="dxa"/>
            <w:tcBorders>
              <w:bottom w:val="single" w:sz="6" w:space="0" w:color="000000"/>
            </w:tcBorders>
            <w:shd w:val="clear" w:color="auto" w:fill="auto"/>
          </w:tcPr>
          <w:p w:rsidR="000E606D" w:rsidRPr="00872CF5" w:rsidRDefault="000E606D" w:rsidP="000E606D">
            <w:pPr>
              <w:pStyle w:val="gemTab10pt"/>
            </w:pPr>
            <w:r w:rsidRPr="00872CF5">
              <w:t>True, falls Option_logische_Kanäle vorhanden ist, sonst herstellerspezifisch</w:t>
            </w:r>
          </w:p>
        </w:tc>
        <w:tc>
          <w:tcPr>
            <w:tcW w:w="1960" w:type="dxa"/>
            <w:tcBorders>
              <w:bottom w:val="single" w:sz="6" w:space="0" w:color="000000"/>
            </w:tcBorders>
            <w:shd w:val="clear" w:color="auto" w:fill="auto"/>
            <w:vAlign w:val="center"/>
          </w:tcPr>
          <w:p w:rsidR="000E606D" w:rsidRPr="00872CF5" w:rsidRDefault="000E606D" w:rsidP="000E606D">
            <w:pPr>
              <w:pStyle w:val="Beschriftung"/>
            </w:pPr>
          </w:p>
        </w:tc>
      </w:tr>
      <w:tr w:rsidR="000E606D" w:rsidRPr="00872CF5" w:rsidTr="000E606D">
        <w:tc>
          <w:tcPr>
            <w:tcW w:w="2448" w:type="dxa"/>
            <w:gridSpan w:val="2"/>
            <w:tcBorders>
              <w:bottom w:val="single" w:sz="4" w:space="0" w:color="auto"/>
            </w:tcBorders>
            <w:shd w:val="clear" w:color="auto" w:fill="auto"/>
            <w:vAlign w:val="center"/>
          </w:tcPr>
          <w:p w:rsidR="000E606D" w:rsidRPr="00872CF5" w:rsidRDefault="000E606D" w:rsidP="000E606D">
            <w:pPr>
              <w:pStyle w:val="gemTab10pt"/>
              <w:rPr>
                <w:i/>
              </w:rPr>
            </w:pPr>
            <w:r w:rsidRPr="00872CF5">
              <w:rPr>
                <w:i/>
              </w:rPr>
              <w:t>body</w:t>
            </w:r>
          </w:p>
        </w:tc>
        <w:tc>
          <w:tcPr>
            <w:tcW w:w="4500" w:type="dxa"/>
            <w:tcBorders>
              <w:bottom w:val="single" w:sz="4" w:space="0" w:color="auto"/>
            </w:tcBorders>
            <w:shd w:val="clear" w:color="auto" w:fill="auto"/>
            <w:vAlign w:val="center"/>
          </w:tcPr>
          <w:p w:rsidR="000E606D" w:rsidRPr="00872CF5" w:rsidRDefault="000E606D" w:rsidP="000E606D">
            <w:pPr>
              <w:pStyle w:val="gemTab10pt"/>
              <w:rPr>
                <w:strike/>
              </w:rPr>
            </w:pPr>
            <w:r w:rsidRPr="00872CF5">
              <w:t>‘00…00’</w:t>
            </w:r>
          </w:p>
        </w:tc>
        <w:tc>
          <w:tcPr>
            <w:tcW w:w="1960"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rsidTr="000E606D">
        <w:tc>
          <w:tcPr>
            <w:tcW w:w="8908" w:type="dxa"/>
            <w:gridSpan w:val="4"/>
            <w:tcBorders>
              <w:bottom w:val="single" w:sz="4" w:space="0" w:color="auto"/>
            </w:tcBorders>
            <w:shd w:val="clear" w:color="auto" w:fill="000000"/>
            <w:vAlign w:val="center"/>
          </w:tcPr>
          <w:p w:rsidR="000E606D" w:rsidRPr="00872CF5" w:rsidRDefault="000E606D" w:rsidP="000E606D">
            <w:pPr>
              <w:pStyle w:val="gemTab10pt"/>
            </w:pPr>
            <w:r w:rsidRPr="00872CF5">
              <w:t>Zugriffsregeln für die Kontaktschnittstelle</w:t>
            </w:r>
          </w:p>
        </w:tc>
      </w:tr>
      <w:tr w:rsidR="000E606D" w:rsidRPr="00872CF5" w:rsidTr="000E606D">
        <w:tc>
          <w:tcPr>
            <w:tcW w:w="1908" w:type="dxa"/>
            <w:shd w:val="clear" w:color="auto" w:fill="E0E0E0"/>
            <w:vAlign w:val="center"/>
          </w:tcPr>
          <w:p w:rsidR="000E606D" w:rsidRPr="00872CF5" w:rsidRDefault="000E606D" w:rsidP="000E606D">
            <w:pPr>
              <w:pStyle w:val="gemTab10pt"/>
            </w:pPr>
            <w:r w:rsidRPr="00872CF5">
              <w:t>Zugriffsart</w:t>
            </w:r>
          </w:p>
        </w:tc>
        <w:tc>
          <w:tcPr>
            <w:tcW w:w="5040" w:type="dxa"/>
            <w:gridSpan w:val="2"/>
            <w:shd w:val="clear" w:color="auto" w:fill="E0E0E0"/>
            <w:vAlign w:val="center"/>
          </w:tcPr>
          <w:p w:rsidR="000E606D" w:rsidRPr="00872CF5" w:rsidRDefault="000E606D" w:rsidP="000E606D">
            <w:pPr>
              <w:pStyle w:val="gemTab10pt"/>
            </w:pPr>
            <w:r w:rsidRPr="00872CF5">
              <w:t>Zugriffsbedingung</w:t>
            </w:r>
          </w:p>
        </w:tc>
        <w:tc>
          <w:tcPr>
            <w:tcW w:w="1960" w:type="dxa"/>
            <w:shd w:val="clear" w:color="auto" w:fill="E0E0E0"/>
            <w:vAlign w:val="center"/>
          </w:tcPr>
          <w:p w:rsidR="000E606D" w:rsidRPr="00872CF5" w:rsidRDefault="000E606D" w:rsidP="000E606D">
            <w:pPr>
              <w:pStyle w:val="gemTab10pt"/>
            </w:pPr>
            <w:r w:rsidRPr="00872CF5">
              <w:t>Bemerkung</w:t>
            </w:r>
          </w:p>
        </w:tc>
      </w:tr>
      <w:tr w:rsidR="000E606D" w:rsidRPr="00872CF5" w:rsidTr="000E606D">
        <w:tc>
          <w:tcPr>
            <w:tcW w:w="8908" w:type="dxa"/>
            <w:gridSpan w:val="4"/>
            <w:tcBorders>
              <w:bottom w:val="single" w:sz="4" w:space="0" w:color="auto"/>
            </w:tcBorders>
            <w:shd w:val="clear" w:color="auto" w:fill="E0E0E0"/>
            <w:vAlign w:val="center"/>
          </w:tcPr>
          <w:p w:rsidR="000E606D" w:rsidRPr="00872CF5" w:rsidRDefault="000E606D" w:rsidP="000E606D">
            <w:pPr>
              <w:pStyle w:val="gemTab10pt"/>
            </w:pPr>
            <w:r w:rsidRPr="00872CF5">
              <w:t>Zugriffsregel für logischen LCS „Operational state (a</w:t>
            </w:r>
            <w:r w:rsidRPr="00872CF5">
              <w:t>c</w:t>
            </w:r>
            <w:r w:rsidRPr="00872CF5">
              <w:t>tivated)” kontaktbehaftet</w:t>
            </w:r>
          </w:p>
        </w:tc>
      </w:tr>
      <w:tr w:rsidR="000E606D" w:rsidRPr="00872CF5" w:rsidTr="000E606D">
        <w:tc>
          <w:tcPr>
            <w:tcW w:w="1908" w:type="dxa"/>
            <w:shd w:val="clear" w:color="auto" w:fill="auto"/>
            <w:vAlign w:val="center"/>
          </w:tcPr>
          <w:p w:rsidR="000E606D" w:rsidRPr="00872CF5" w:rsidRDefault="000E606D" w:rsidP="000E606D">
            <w:pPr>
              <w:pStyle w:val="gemTab10pt"/>
            </w:pPr>
            <w:r w:rsidRPr="00872CF5">
              <w:rPr>
                <w:smallCaps/>
              </w:rPr>
              <w:t>Delete</w:t>
            </w:r>
          </w:p>
        </w:tc>
        <w:tc>
          <w:tcPr>
            <w:tcW w:w="5040" w:type="dxa"/>
            <w:gridSpan w:val="2"/>
            <w:shd w:val="clear" w:color="auto" w:fill="auto"/>
            <w:vAlign w:val="center"/>
          </w:tcPr>
          <w:p w:rsidR="000E606D" w:rsidRPr="00872CF5" w:rsidRDefault="000E606D" w:rsidP="000E606D">
            <w:pPr>
              <w:pStyle w:val="gemTab10pt"/>
            </w:pPr>
            <w:r w:rsidRPr="00872CF5">
              <w:fldChar w:fldCharType="begin"/>
            </w:r>
            <w:r w:rsidRPr="00872CF5">
              <w:instrText xml:space="preserve"> REF oAUT_CMS \h  \* MERGEFORMAT </w:instrText>
            </w:r>
            <w:r w:rsidRPr="00872CF5">
              <w:fldChar w:fldCharType="separate"/>
            </w:r>
            <w:r w:rsidRPr="00776AEC">
              <w:t>AUT_CMS</w:t>
            </w:r>
            <w:r w:rsidRPr="00872CF5">
              <w:fldChar w:fldCharType="end"/>
            </w:r>
          </w:p>
        </w:tc>
        <w:tc>
          <w:tcPr>
            <w:tcW w:w="1960" w:type="dxa"/>
            <w:shd w:val="clear" w:color="auto" w:fill="auto"/>
            <w:vAlign w:val="center"/>
          </w:tcPr>
          <w:p w:rsidR="000E606D" w:rsidRPr="00872CF5" w:rsidRDefault="000E606D" w:rsidP="000E606D">
            <w:pPr>
              <w:pStyle w:val="gemTab10pt"/>
            </w:pPr>
          </w:p>
        </w:tc>
      </w:tr>
      <w:tr w:rsidR="000E606D" w:rsidRPr="00872CF5" w:rsidTr="000E606D">
        <w:tc>
          <w:tcPr>
            <w:tcW w:w="1908" w:type="dxa"/>
            <w:shd w:val="clear" w:color="auto" w:fill="auto"/>
            <w:vAlign w:val="center"/>
          </w:tcPr>
          <w:p w:rsidR="000E606D" w:rsidRPr="00872CF5" w:rsidRDefault="000E606D" w:rsidP="000E606D">
            <w:pPr>
              <w:pStyle w:val="gemTab10pt"/>
              <w:rPr>
                <w:smallCaps/>
                <w:lang w:val="en-GB"/>
              </w:rPr>
            </w:pPr>
            <w:r w:rsidRPr="00872CF5">
              <w:rPr>
                <w:smallCaps/>
                <w:lang w:val="en-GB"/>
              </w:rPr>
              <w:t>Read</w:t>
            </w:r>
            <w:r w:rsidRPr="00872CF5">
              <w:rPr>
                <w:smallCaps/>
                <w:lang w:val="en-GB"/>
              </w:rPr>
              <w:tab/>
              <w:t>Binary</w:t>
            </w:r>
          </w:p>
        </w:tc>
        <w:tc>
          <w:tcPr>
            <w:tcW w:w="5040" w:type="dxa"/>
            <w:gridSpan w:val="2"/>
            <w:shd w:val="clear" w:color="auto" w:fill="auto"/>
            <w:vAlign w:val="center"/>
          </w:tcPr>
          <w:p w:rsidR="000E606D" w:rsidRPr="00872CF5" w:rsidRDefault="000E606D" w:rsidP="000E606D">
            <w:pPr>
              <w:pStyle w:val="gemTab10pt"/>
              <w:rPr>
                <w:lang w:val="en-US"/>
              </w:rPr>
            </w:pPr>
            <w:r w:rsidRPr="00872CF5">
              <w:rPr>
                <w:lang w:val="en-GB"/>
              </w:rPr>
              <w:tab/>
            </w:r>
            <w:r w:rsidRPr="00872CF5">
              <w:rPr>
                <w:lang w:val="en-US"/>
              </w:rPr>
              <w:t>flagTI.42</w:t>
            </w:r>
          </w:p>
          <w:p w:rsidR="000E606D" w:rsidRPr="00872CF5" w:rsidRDefault="000E606D" w:rsidP="000E606D">
            <w:pPr>
              <w:pStyle w:val="gemTab10pt"/>
              <w:rPr>
                <w:lang w:val="en-GB"/>
              </w:rPr>
            </w:pPr>
            <w:r w:rsidRPr="00872CF5">
              <w:rPr>
                <w:lang w:val="en-US"/>
              </w:rPr>
              <w:t>OR</w:t>
            </w: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GB"/>
              </w:rPr>
              <w:t xml:space="preserve"> AND flagTI.41]</w:t>
            </w:r>
          </w:p>
          <w:p w:rsidR="000E606D" w:rsidRPr="00872CF5" w:rsidRDefault="000E606D" w:rsidP="000E606D">
            <w:pPr>
              <w:pStyle w:val="gemTab10pt"/>
              <w:rPr>
                <w:lang w:val="en-US"/>
              </w:rPr>
            </w:pPr>
            <w:r w:rsidRPr="00872CF5">
              <w:rPr>
                <w:lang w:val="en-US"/>
              </w:rPr>
              <w:t>OR</w:t>
            </w:r>
            <w:r w:rsidRPr="00872CF5">
              <w:rPr>
                <w:lang w:val="en-US"/>
              </w:rPr>
              <w:tab/>
              <w:t>PWD(MRPIN.home)]</w:t>
            </w:r>
          </w:p>
        </w:tc>
        <w:tc>
          <w:tcPr>
            <w:tcW w:w="1960" w:type="dxa"/>
            <w:shd w:val="clear" w:color="auto" w:fill="auto"/>
            <w:vAlign w:val="center"/>
          </w:tcPr>
          <w:p w:rsidR="000E606D" w:rsidRPr="00872CF5" w:rsidRDefault="000E606D" w:rsidP="000E606D">
            <w:pPr>
              <w:pStyle w:val="gemTab10pt"/>
              <w:rPr>
                <w:lang w:val="en-GB"/>
              </w:rPr>
            </w:pPr>
          </w:p>
        </w:tc>
      </w:tr>
      <w:tr w:rsidR="000E606D" w:rsidRPr="00B44C49" w:rsidTr="000E606D">
        <w:tc>
          <w:tcPr>
            <w:tcW w:w="1908" w:type="dxa"/>
            <w:shd w:val="clear" w:color="auto" w:fill="auto"/>
            <w:vAlign w:val="center"/>
          </w:tcPr>
          <w:p w:rsidR="000E606D" w:rsidRPr="00A17BF4" w:rsidRDefault="000E606D" w:rsidP="000E606D">
            <w:pPr>
              <w:pStyle w:val="gemTab10pt"/>
              <w:rPr>
                <w:smallCaps/>
                <w:lang w:val="en-GB"/>
              </w:rPr>
            </w:pPr>
            <w:r w:rsidRPr="00A17BF4">
              <w:rPr>
                <w:smallCaps/>
                <w:lang w:val="en-GB"/>
              </w:rPr>
              <w:t xml:space="preserve">Erase Bianry </w:t>
            </w:r>
          </w:p>
          <w:p w:rsidR="000E606D" w:rsidRPr="00A17BF4" w:rsidRDefault="000E606D" w:rsidP="000E606D">
            <w:pPr>
              <w:pStyle w:val="gemTab10pt"/>
              <w:rPr>
                <w:smallCaps/>
                <w:lang w:val="en-GB"/>
              </w:rPr>
            </w:pPr>
            <w:r w:rsidRPr="00A17BF4">
              <w:rPr>
                <w:smallCaps/>
                <w:lang w:val="en-GB"/>
              </w:rPr>
              <w:t>Set Logical EOF</w:t>
            </w:r>
          </w:p>
          <w:p w:rsidR="000E606D" w:rsidRPr="00A17BF4" w:rsidRDefault="000E606D" w:rsidP="000E606D">
            <w:pPr>
              <w:pStyle w:val="gemTab10pt"/>
              <w:rPr>
                <w:smallCaps/>
                <w:lang w:val="en-GB"/>
              </w:rPr>
            </w:pPr>
            <w:r w:rsidRPr="00A17BF4">
              <w:rPr>
                <w:smallCaps/>
                <w:lang w:val="en-GB"/>
              </w:rPr>
              <w:t>(P1P2 = ’81 00’)</w:t>
            </w:r>
          </w:p>
          <w:p w:rsidR="000E606D" w:rsidRPr="00A17BF4" w:rsidRDefault="000E606D" w:rsidP="000E606D">
            <w:pPr>
              <w:pStyle w:val="gemTab10pt"/>
              <w:rPr>
                <w:smallCaps/>
                <w:lang w:val="en-GB"/>
              </w:rPr>
            </w:pPr>
            <w:r w:rsidRPr="00A17BF4">
              <w:rPr>
                <w:smallCaps/>
                <w:lang w:val="en-GB"/>
              </w:rPr>
              <w:t>Update Binary</w:t>
            </w:r>
          </w:p>
          <w:p w:rsidR="000E606D" w:rsidRPr="00A17BF4" w:rsidRDefault="000E606D" w:rsidP="000E606D">
            <w:pPr>
              <w:pStyle w:val="gemTab10pt"/>
              <w:rPr>
                <w:smallCaps/>
                <w:lang w:val="en-GB"/>
              </w:rPr>
            </w:pPr>
            <w:r w:rsidRPr="00A17BF4">
              <w:rPr>
                <w:smallCaps/>
                <w:lang w:val="en-GB"/>
              </w:rPr>
              <w:t>Write</w:t>
            </w:r>
            <w:r w:rsidRPr="00A17BF4">
              <w:rPr>
                <w:smallCaps/>
                <w:lang w:val="en-GB"/>
              </w:rPr>
              <w:tab/>
              <w:t>Binary</w:t>
            </w:r>
          </w:p>
        </w:tc>
        <w:tc>
          <w:tcPr>
            <w:tcW w:w="5040" w:type="dxa"/>
            <w:gridSpan w:val="2"/>
            <w:shd w:val="clear" w:color="auto" w:fill="auto"/>
            <w:vAlign w:val="center"/>
          </w:tcPr>
          <w:p w:rsidR="000E606D" w:rsidRPr="00B44C49" w:rsidRDefault="000E606D" w:rsidP="000E606D">
            <w:pPr>
              <w:pStyle w:val="gemTab10pt"/>
              <w:rPr>
                <w:strike/>
                <w:lang w:val="en-US"/>
              </w:rPr>
            </w:pP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US"/>
              </w:rPr>
              <w:t>)   AND   flagTI.43]</w:t>
            </w:r>
          </w:p>
        </w:tc>
        <w:tc>
          <w:tcPr>
            <w:tcW w:w="1960" w:type="dxa"/>
            <w:shd w:val="clear" w:color="auto" w:fill="auto"/>
            <w:vAlign w:val="center"/>
          </w:tcPr>
          <w:p w:rsidR="000E606D" w:rsidRPr="00B44C49" w:rsidRDefault="000E606D" w:rsidP="000E606D">
            <w:pPr>
              <w:pStyle w:val="gemTab10pt"/>
              <w:rPr>
                <w:lang w:val="en-GB"/>
              </w:rPr>
            </w:pPr>
          </w:p>
        </w:tc>
      </w:tr>
      <w:tr w:rsidR="000E606D" w:rsidRPr="00B44C49" w:rsidTr="000E606D">
        <w:tc>
          <w:tcPr>
            <w:tcW w:w="1908" w:type="dxa"/>
            <w:tcBorders>
              <w:bottom w:val="single" w:sz="4" w:space="0" w:color="auto"/>
            </w:tcBorders>
            <w:shd w:val="clear" w:color="auto" w:fill="auto"/>
            <w:vAlign w:val="center"/>
          </w:tcPr>
          <w:p w:rsidR="000E606D" w:rsidRPr="00A17BF4" w:rsidRDefault="000E606D" w:rsidP="000E606D">
            <w:pPr>
              <w:pStyle w:val="gemTab10pt"/>
            </w:pPr>
            <w:r w:rsidRPr="00A17BF4">
              <w:lastRenderedPageBreak/>
              <w:t>Andere</w:t>
            </w:r>
          </w:p>
        </w:tc>
        <w:tc>
          <w:tcPr>
            <w:tcW w:w="5040" w:type="dxa"/>
            <w:gridSpan w:val="2"/>
            <w:tcBorders>
              <w:bottom w:val="single" w:sz="4" w:space="0" w:color="auto"/>
            </w:tcBorders>
            <w:shd w:val="clear" w:color="auto" w:fill="auto"/>
            <w:vAlign w:val="center"/>
          </w:tcPr>
          <w:p w:rsidR="000E606D" w:rsidRPr="00B44C49" w:rsidRDefault="000E606D" w:rsidP="000E606D">
            <w:pPr>
              <w:pStyle w:val="gemTab10pt"/>
            </w:pPr>
            <w:r w:rsidRPr="00B44C49">
              <w:t>NEVER</w:t>
            </w:r>
          </w:p>
        </w:tc>
        <w:tc>
          <w:tcPr>
            <w:tcW w:w="1960" w:type="dxa"/>
            <w:tcBorders>
              <w:bottom w:val="single" w:sz="4" w:space="0" w:color="auto"/>
            </w:tcBorders>
            <w:shd w:val="clear" w:color="auto" w:fill="auto"/>
            <w:vAlign w:val="center"/>
          </w:tcPr>
          <w:p w:rsidR="000E606D" w:rsidRPr="00B44C49" w:rsidRDefault="000E606D" w:rsidP="000E606D">
            <w:pPr>
              <w:pStyle w:val="gemTab10pt"/>
            </w:pPr>
          </w:p>
        </w:tc>
      </w:tr>
      <w:tr w:rsidR="000E606D" w:rsidRPr="00A17BF4" w:rsidTr="000E606D">
        <w:tc>
          <w:tcPr>
            <w:tcW w:w="8908" w:type="dxa"/>
            <w:gridSpan w:val="4"/>
            <w:tcBorders>
              <w:bottom w:val="single" w:sz="4" w:space="0" w:color="auto"/>
            </w:tcBorders>
            <w:shd w:val="clear" w:color="auto" w:fill="E0E0E0"/>
            <w:vAlign w:val="center"/>
          </w:tcPr>
          <w:p w:rsidR="000E606D" w:rsidRPr="00A17BF4" w:rsidRDefault="000E606D" w:rsidP="000E606D">
            <w:pPr>
              <w:pStyle w:val="gemTab10pt"/>
            </w:pPr>
            <w:r w:rsidRPr="00A17BF4">
              <w:t>Zugriffsregel für logischen LCS „Operational state (deactiv</w:t>
            </w:r>
            <w:r w:rsidRPr="00A17BF4">
              <w:t>a</w:t>
            </w:r>
            <w:r w:rsidRPr="00A17BF4">
              <w:t>ted)” kontaktbehaftet</w:t>
            </w:r>
          </w:p>
        </w:tc>
      </w:tr>
      <w:tr w:rsidR="000E606D" w:rsidRPr="00B44C49" w:rsidTr="000E606D">
        <w:tc>
          <w:tcPr>
            <w:tcW w:w="1908" w:type="dxa"/>
            <w:tcBorders>
              <w:bottom w:val="single" w:sz="4" w:space="0" w:color="auto"/>
            </w:tcBorders>
            <w:shd w:val="clear" w:color="auto" w:fill="auto"/>
            <w:vAlign w:val="center"/>
          </w:tcPr>
          <w:p w:rsidR="000E606D" w:rsidRPr="00A17BF4" w:rsidRDefault="000E606D" w:rsidP="000E606D">
            <w:pPr>
              <w:pStyle w:val="gemTab10pt"/>
            </w:pPr>
            <w:r w:rsidRPr="00A17BF4">
              <w:t>Alle</w:t>
            </w:r>
          </w:p>
        </w:tc>
        <w:tc>
          <w:tcPr>
            <w:tcW w:w="5040" w:type="dxa"/>
            <w:gridSpan w:val="2"/>
            <w:tcBorders>
              <w:bottom w:val="single" w:sz="4" w:space="0" w:color="auto"/>
            </w:tcBorders>
            <w:shd w:val="clear" w:color="auto" w:fill="auto"/>
            <w:vAlign w:val="center"/>
          </w:tcPr>
          <w:p w:rsidR="000E606D" w:rsidRPr="00B44C49" w:rsidRDefault="000E606D" w:rsidP="000E606D">
            <w:pPr>
              <w:pStyle w:val="gemTab10pt"/>
              <w:rPr>
                <w:rFonts w:cs="Arial"/>
              </w:rPr>
            </w:pPr>
            <w:r w:rsidRPr="00B44C49">
              <w:t>NEVER</w:t>
            </w:r>
          </w:p>
        </w:tc>
        <w:tc>
          <w:tcPr>
            <w:tcW w:w="1960" w:type="dxa"/>
            <w:tcBorders>
              <w:bottom w:val="single" w:sz="4" w:space="0" w:color="auto"/>
            </w:tcBorders>
            <w:shd w:val="clear" w:color="auto" w:fill="auto"/>
            <w:vAlign w:val="center"/>
          </w:tcPr>
          <w:p w:rsidR="000E606D" w:rsidRPr="00B44C49" w:rsidRDefault="000E606D" w:rsidP="000E606D">
            <w:pPr>
              <w:pStyle w:val="gemTab10pt"/>
            </w:pPr>
          </w:p>
        </w:tc>
      </w:tr>
      <w:tr w:rsidR="000E606D" w:rsidRPr="00A17BF4" w:rsidTr="000E606D">
        <w:tc>
          <w:tcPr>
            <w:tcW w:w="8908" w:type="dxa"/>
            <w:gridSpan w:val="4"/>
            <w:shd w:val="clear" w:color="auto" w:fill="E0E0E0"/>
            <w:vAlign w:val="center"/>
          </w:tcPr>
          <w:p w:rsidR="000E606D" w:rsidRPr="00A17BF4" w:rsidRDefault="000E606D" w:rsidP="000E606D">
            <w:pPr>
              <w:pStyle w:val="gemTab10pt"/>
            </w:pPr>
            <w:r w:rsidRPr="00A17BF4">
              <w:t>Zugriffsregel für logischen LCS „Termination state“ kontaktbehaftet</w:t>
            </w:r>
          </w:p>
        </w:tc>
      </w:tr>
      <w:tr w:rsidR="000E606D" w:rsidRPr="00B44C49" w:rsidTr="000E606D">
        <w:tc>
          <w:tcPr>
            <w:tcW w:w="1908" w:type="dxa"/>
            <w:shd w:val="clear" w:color="auto" w:fill="auto"/>
            <w:vAlign w:val="center"/>
          </w:tcPr>
          <w:p w:rsidR="000E606D" w:rsidRPr="00A17BF4" w:rsidRDefault="000E606D" w:rsidP="000E606D">
            <w:pPr>
              <w:pStyle w:val="gemTab10pt"/>
            </w:pPr>
            <w:r w:rsidRPr="00A17BF4">
              <w:t>Alle</w:t>
            </w:r>
          </w:p>
        </w:tc>
        <w:tc>
          <w:tcPr>
            <w:tcW w:w="5040" w:type="dxa"/>
            <w:gridSpan w:val="2"/>
            <w:shd w:val="clear" w:color="auto" w:fill="auto"/>
            <w:vAlign w:val="center"/>
          </w:tcPr>
          <w:p w:rsidR="000E606D" w:rsidRPr="00B44C49" w:rsidRDefault="000E606D" w:rsidP="000E606D">
            <w:pPr>
              <w:pStyle w:val="gemTab10pt"/>
            </w:pPr>
            <w:r w:rsidRPr="00B44C49">
              <w:t>herstellerspezifisch</w:t>
            </w:r>
          </w:p>
        </w:tc>
        <w:tc>
          <w:tcPr>
            <w:tcW w:w="1960" w:type="dxa"/>
            <w:shd w:val="clear" w:color="auto" w:fill="auto"/>
            <w:vAlign w:val="center"/>
          </w:tcPr>
          <w:p w:rsidR="000E606D" w:rsidRPr="00B44C49" w:rsidRDefault="000E606D" w:rsidP="000E606D">
            <w:pPr>
              <w:pStyle w:val="gemTab10pt"/>
            </w:pPr>
          </w:p>
        </w:tc>
      </w:tr>
      <w:tr w:rsidR="000E606D" w:rsidRPr="00A17BF4" w:rsidTr="000E606D">
        <w:tc>
          <w:tcPr>
            <w:tcW w:w="8908" w:type="dxa"/>
            <w:gridSpan w:val="4"/>
            <w:tcBorders>
              <w:bottom w:val="single" w:sz="4" w:space="0" w:color="auto"/>
            </w:tcBorders>
            <w:shd w:val="clear" w:color="auto" w:fill="000000"/>
            <w:vAlign w:val="center"/>
          </w:tcPr>
          <w:p w:rsidR="000E606D" w:rsidRPr="00A17BF4" w:rsidRDefault="000E606D" w:rsidP="000E606D">
            <w:pPr>
              <w:pStyle w:val="gemTab10pt"/>
            </w:pPr>
            <w:r w:rsidRPr="00A17BF4">
              <w:t>Zugriffsregeln für die kontaktlose Schnittstelle (falls vorhanden)</w:t>
            </w:r>
          </w:p>
        </w:tc>
      </w:tr>
      <w:tr w:rsidR="000E606D" w:rsidRPr="00A17BF4" w:rsidTr="000E606D">
        <w:tc>
          <w:tcPr>
            <w:tcW w:w="8908" w:type="dxa"/>
            <w:gridSpan w:val="4"/>
            <w:tcBorders>
              <w:bottom w:val="single" w:sz="4" w:space="0" w:color="auto"/>
            </w:tcBorders>
            <w:shd w:val="clear" w:color="auto" w:fill="E0E0E0"/>
            <w:vAlign w:val="center"/>
          </w:tcPr>
          <w:p w:rsidR="000E606D" w:rsidRPr="00A17BF4" w:rsidRDefault="000E606D" w:rsidP="000E606D">
            <w:pPr>
              <w:pStyle w:val="gemTab10pt"/>
            </w:pPr>
            <w:r w:rsidRPr="00A17BF4">
              <w:t>Zugriffsregel für logischen LCS „Operational state (a</w:t>
            </w:r>
            <w:r w:rsidRPr="00A17BF4">
              <w:t>c</w:t>
            </w:r>
            <w:r w:rsidRPr="00A17BF4">
              <w:t>tivated)” kontaktlos</w:t>
            </w:r>
          </w:p>
        </w:tc>
      </w:tr>
      <w:tr w:rsidR="000E606D" w:rsidRPr="00B44C49" w:rsidTr="000E606D">
        <w:tc>
          <w:tcPr>
            <w:tcW w:w="1908" w:type="dxa"/>
            <w:tcBorders>
              <w:right w:val="single" w:sz="4" w:space="0" w:color="auto"/>
            </w:tcBorders>
            <w:shd w:val="clear" w:color="auto" w:fill="auto"/>
            <w:vAlign w:val="center"/>
          </w:tcPr>
          <w:p w:rsidR="000E606D" w:rsidRPr="00A17BF4" w:rsidRDefault="000E606D" w:rsidP="000E606D">
            <w:pPr>
              <w:pStyle w:val="gemTab10pt"/>
            </w:pPr>
            <w:r w:rsidRPr="00A17BF4">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B44C49" w:rsidRDefault="000E606D" w:rsidP="000E606D">
            <w:pPr>
              <w:pStyle w:val="gemTab10pt"/>
            </w:pPr>
            <w:r w:rsidRPr="00B44C49">
              <w:fldChar w:fldCharType="begin"/>
            </w:r>
            <w:r w:rsidRPr="00B44C49">
              <w:instrText xml:space="preserve"> REF oAUT_CMS \h  \* MERGEFORMAT </w:instrText>
            </w:r>
            <w:r w:rsidRPr="00B44C49">
              <w:fldChar w:fldCharType="separate"/>
            </w:r>
            <w:r w:rsidRPr="00776AEC">
              <w:t>AUT_CMS</w:t>
            </w:r>
            <w:r w:rsidRPr="00B44C49">
              <w:fldChar w:fldCharType="end"/>
            </w:r>
          </w:p>
        </w:tc>
        <w:tc>
          <w:tcPr>
            <w:tcW w:w="1960" w:type="dxa"/>
            <w:tcBorders>
              <w:left w:val="single" w:sz="4" w:space="0" w:color="auto"/>
            </w:tcBorders>
            <w:shd w:val="clear" w:color="auto" w:fill="auto"/>
            <w:vAlign w:val="center"/>
          </w:tcPr>
          <w:p w:rsidR="000E606D" w:rsidRPr="00B44C49" w:rsidRDefault="000E606D" w:rsidP="000E606D">
            <w:pPr>
              <w:pStyle w:val="gemTab10pt"/>
            </w:pPr>
          </w:p>
        </w:tc>
      </w:tr>
      <w:tr w:rsidR="000E606D" w:rsidRPr="00B44C49" w:rsidTr="000E606D">
        <w:tc>
          <w:tcPr>
            <w:tcW w:w="1908" w:type="dxa"/>
            <w:tcBorders>
              <w:right w:val="single" w:sz="4" w:space="0" w:color="auto"/>
            </w:tcBorders>
            <w:shd w:val="clear" w:color="auto" w:fill="auto"/>
            <w:vAlign w:val="center"/>
          </w:tcPr>
          <w:p w:rsidR="000E606D" w:rsidRPr="00A17BF4" w:rsidRDefault="000E606D" w:rsidP="000E606D">
            <w:pPr>
              <w:pStyle w:val="gemTab10pt"/>
              <w:rPr>
                <w:smallCaps/>
                <w:lang w:val="en-GB"/>
              </w:rPr>
            </w:pPr>
            <w:r w:rsidRPr="00A17BF4">
              <w:rPr>
                <w:smallCaps/>
                <w:lang w:val="en-GB"/>
              </w:rPr>
              <w:t>Read</w:t>
            </w:r>
            <w:r w:rsidRPr="00A17BF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B44C49" w:rsidRDefault="000E606D" w:rsidP="000E606D">
            <w:pPr>
              <w:pStyle w:val="gemTab10pt"/>
              <w:rPr>
                <w:lang w:val="en-US"/>
              </w:rPr>
            </w:pPr>
            <w:r w:rsidRPr="00B44C49">
              <w:rPr>
                <w:lang w:val="en-US"/>
              </w:rPr>
              <w:tab/>
              <w:t>SmMac(</w:t>
            </w:r>
            <w:r w:rsidRPr="00B44C49">
              <w:rPr>
                <w:lang w:val="en-US"/>
              </w:rPr>
              <w:fldChar w:fldCharType="begin"/>
            </w:r>
            <w:r w:rsidRPr="00B44C49">
              <w:rPr>
                <w:lang w:val="en-US"/>
              </w:rPr>
              <w:instrText xml:space="preserve"> REF  oSK_CAN \h  \* MERGEFORMAT </w:instrText>
            </w:r>
            <w:r w:rsidRPr="00B44C49">
              <w:rPr>
                <w:lang w:val="en-US"/>
              </w:rPr>
            </w:r>
            <w:r w:rsidRPr="00B44C49">
              <w:rPr>
                <w:lang w:val="en-US"/>
              </w:rPr>
              <w:fldChar w:fldCharType="separate"/>
            </w:r>
            <w:r w:rsidRPr="00DF01BE">
              <w:rPr>
                <w:lang w:val="en-GB"/>
              </w:rPr>
              <w:t>SK.CAN</w:t>
            </w:r>
            <w:r w:rsidRPr="00B44C49">
              <w:rPr>
                <w:lang w:val="en-US"/>
              </w:rPr>
              <w:fldChar w:fldCharType="end"/>
            </w:r>
            <w:r w:rsidRPr="00B44C49">
              <w:rPr>
                <w:lang w:val="en-US"/>
              </w:rPr>
              <w:t>)</w:t>
            </w:r>
          </w:p>
          <w:p w:rsidR="000E606D" w:rsidRPr="00B44C49" w:rsidRDefault="000E606D" w:rsidP="000E606D">
            <w:pPr>
              <w:pStyle w:val="gemTab10pt"/>
              <w:rPr>
                <w:lang w:val="en-US"/>
              </w:rPr>
            </w:pPr>
            <w:r w:rsidRPr="00B44C49">
              <w:rPr>
                <w:lang w:val="en-US"/>
              </w:rPr>
              <w:t>AND</w:t>
            </w:r>
            <w:r w:rsidRPr="00B44C49">
              <w:rPr>
                <w:lang w:val="en-US"/>
              </w:rPr>
              <w:tab/>
              <w:t>SmRspEnc</w:t>
            </w:r>
          </w:p>
          <w:p w:rsidR="000E606D" w:rsidRPr="00B44C49" w:rsidRDefault="000E606D" w:rsidP="000E606D">
            <w:pPr>
              <w:pStyle w:val="gemTab10pt"/>
              <w:rPr>
                <w:lang w:val="en-US"/>
              </w:rPr>
            </w:pPr>
            <w:r w:rsidRPr="00B44C49">
              <w:rPr>
                <w:lang w:val="en-US"/>
              </w:rPr>
              <w:t>AND</w:t>
            </w:r>
            <w:r w:rsidRPr="00B44C49">
              <w:rPr>
                <w:lang w:val="en-US"/>
              </w:rPr>
              <w:tab/>
              <w:t>{flagTI. 42</w:t>
            </w:r>
          </w:p>
          <w:p w:rsidR="000E606D" w:rsidRPr="00B44C49" w:rsidRDefault="000E606D" w:rsidP="000E606D">
            <w:pPr>
              <w:pStyle w:val="gemTab10pt"/>
              <w:rPr>
                <w:lang w:val="en-GB"/>
              </w:rPr>
            </w:pPr>
            <w:r w:rsidRPr="00B44C49">
              <w:rPr>
                <w:lang w:val="en-US"/>
              </w:rPr>
              <w:t>OR</w:t>
            </w:r>
            <w:r w:rsidRPr="00B44C49">
              <w:rPr>
                <w:lang w:val="en-US"/>
              </w:rPr>
              <w:tab/>
              <w:t>[PWD(</w:t>
            </w:r>
            <w:r w:rsidRPr="00B44C49">
              <w:fldChar w:fldCharType="begin"/>
            </w:r>
            <w:r w:rsidRPr="00B44C49">
              <w:rPr>
                <w:lang w:val="en-US"/>
              </w:rPr>
              <w:instrText xml:space="preserve"> REF oMRPIN_OSE \h </w:instrText>
            </w:r>
            <w:r w:rsidRPr="00B44C49">
              <w:rPr>
                <w:lang w:val="en-GB"/>
              </w:rPr>
              <w:instrText xml:space="preserve"> \* MERGEFORMAT </w:instrText>
            </w:r>
            <w:r w:rsidRPr="00B44C49">
              <w:fldChar w:fldCharType="separate"/>
            </w:r>
            <w:r w:rsidRPr="00DF01BE">
              <w:rPr>
                <w:lang w:val="en-GB"/>
              </w:rPr>
              <w:t>MRPIN.OSE</w:t>
            </w:r>
            <w:r w:rsidRPr="00B44C49">
              <w:fldChar w:fldCharType="end"/>
            </w:r>
            <w:r w:rsidRPr="00B44C49">
              <w:rPr>
                <w:lang w:val="en-GB"/>
              </w:rPr>
              <w:t xml:space="preserve"> AND flagTI. 41]</w:t>
            </w:r>
          </w:p>
          <w:p w:rsidR="000E606D" w:rsidRPr="00B44C49" w:rsidRDefault="000E606D" w:rsidP="000E606D">
            <w:pPr>
              <w:pStyle w:val="gemTab10pt"/>
              <w:rPr>
                <w:lang w:val="en-GB"/>
              </w:rPr>
            </w:pPr>
            <w:r w:rsidRPr="00B44C49">
              <w:rPr>
                <w:lang w:val="en-US"/>
              </w:rPr>
              <w:t>OR</w:t>
            </w:r>
            <w:r w:rsidRPr="00B44C49">
              <w:rPr>
                <w:lang w:val="en-US"/>
              </w:rPr>
              <w:tab/>
              <w:t>PWD(MRPIN.home)]}</w:t>
            </w:r>
          </w:p>
        </w:tc>
        <w:tc>
          <w:tcPr>
            <w:tcW w:w="1960" w:type="dxa"/>
            <w:tcBorders>
              <w:left w:val="single" w:sz="4" w:space="0" w:color="auto"/>
            </w:tcBorders>
            <w:shd w:val="clear" w:color="auto" w:fill="auto"/>
            <w:vAlign w:val="center"/>
          </w:tcPr>
          <w:p w:rsidR="000E606D" w:rsidRPr="00B44C49" w:rsidRDefault="000E606D" w:rsidP="000E606D">
            <w:pPr>
              <w:pStyle w:val="gemTab10pt"/>
              <w:rPr>
                <w:lang w:val="en-GB"/>
              </w:rPr>
            </w:pPr>
          </w:p>
        </w:tc>
      </w:tr>
      <w:tr w:rsidR="000E606D" w:rsidRPr="005544B7" w:rsidTr="000E606D">
        <w:tc>
          <w:tcPr>
            <w:tcW w:w="1908" w:type="dxa"/>
            <w:tcBorders>
              <w:right w:val="single" w:sz="4" w:space="0" w:color="auto"/>
            </w:tcBorders>
            <w:shd w:val="clear" w:color="auto" w:fill="auto"/>
            <w:vAlign w:val="center"/>
          </w:tcPr>
          <w:p w:rsidR="000E606D" w:rsidRPr="00A17BF4" w:rsidRDefault="000E606D" w:rsidP="000E606D">
            <w:pPr>
              <w:pStyle w:val="gemTab10pt"/>
              <w:rPr>
                <w:smallCaps/>
                <w:lang w:val="en-GB"/>
              </w:rPr>
            </w:pPr>
            <w:r w:rsidRPr="00A17BF4">
              <w:rPr>
                <w:smallCaps/>
                <w:lang w:val="en-GB"/>
              </w:rPr>
              <w:t xml:space="preserve">Erase Bianry </w:t>
            </w:r>
          </w:p>
          <w:p w:rsidR="000E606D" w:rsidRPr="00A17BF4" w:rsidRDefault="000E606D" w:rsidP="000E606D">
            <w:pPr>
              <w:pStyle w:val="gemTab10pt"/>
              <w:rPr>
                <w:smallCaps/>
                <w:lang w:val="en-GB"/>
              </w:rPr>
            </w:pPr>
            <w:r w:rsidRPr="00A17BF4">
              <w:rPr>
                <w:smallCaps/>
                <w:lang w:val="en-GB"/>
              </w:rPr>
              <w:t>Set Logical EOF</w:t>
            </w:r>
          </w:p>
          <w:p w:rsidR="000E606D" w:rsidRPr="00A17BF4" w:rsidRDefault="000E606D" w:rsidP="000E606D">
            <w:pPr>
              <w:pStyle w:val="gemTab10pt"/>
              <w:rPr>
                <w:smallCaps/>
                <w:lang w:val="en-GB"/>
              </w:rPr>
            </w:pPr>
            <w:r w:rsidRPr="00A17BF4">
              <w:rPr>
                <w:smallCaps/>
                <w:lang w:val="en-GB"/>
              </w:rPr>
              <w:t>(P1P2 = ’81 00’)</w:t>
            </w:r>
          </w:p>
          <w:p w:rsidR="000E606D" w:rsidRPr="00A17BF4" w:rsidRDefault="000E606D" w:rsidP="000E606D">
            <w:pPr>
              <w:pStyle w:val="gemTab10pt"/>
              <w:rPr>
                <w:smallCaps/>
                <w:lang w:val="en-GB"/>
              </w:rPr>
            </w:pPr>
            <w:r w:rsidRPr="00A17BF4">
              <w:rPr>
                <w:smallCaps/>
                <w:lang w:val="en-GB"/>
              </w:rPr>
              <w:t>Update Binary</w:t>
            </w:r>
          </w:p>
          <w:p w:rsidR="000E606D" w:rsidRPr="00A17BF4" w:rsidRDefault="000E606D" w:rsidP="000E606D">
            <w:pPr>
              <w:pStyle w:val="gemTab10pt"/>
              <w:rPr>
                <w:smallCaps/>
                <w:lang w:val="en-GB"/>
              </w:rPr>
            </w:pPr>
            <w:r w:rsidRPr="00A17BF4">
              <w:rPr>
                <w:smallCaps/>
                <w:lang w:val="en-GB"/>
              </w:rPr>
              <w:t>Write</w:t>
            </w:r>
            <w:r w:rsidRPr="00A17BF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p w:rsidR="000E606D" w:rsidRPr="005544B7" w:rsidRDefault="000E606D" w:rsidP="000E606D">
            <w:pPr>
              <w:pStyle w:val="gemTab10pt"/>
              <w:rPr>
                <w:strike/>
                <w:lang w:val="en-GB"/>
              </w:rPr>
            </w:pPr>
            <w:r w:rsidRPr="00872CF5">
              <w:rPr>
                <w:lang w:val="en-US"/>
              </w:rPr>
              <w:t>AND</w:t>
            </w: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US"/>
              </w:rPr>
              <w:t>)   AND   flagTI. 43]</w:t>
            </w:r>
          </w:p>
        </w:tc>
        <w:tc>
          <w:tcPr>
            <w:tcW w:w="196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rsidTr="000E606D">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rsidTr="000E606D">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c>
          <w:tcPr>
            <w:tcW w:w="8908" w:type="dxa"/>
            <w:gridSpan w:val="4"/>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c>
          <w:tcPr>
            <w:tcW w:w="190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numPr>
          <w:ilvl w:val="0"/>
          <w:numId w:val="3"/>
        </w:numPr>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F973B3" w:rsidRDefault="000E606D" w:rsidP="00026833">
      <w:pPr>
        <w:pStyle w:val="berschrift4"/>
        <w:rPr>
          <w:lang w:val="en-GB"/>
        </w:rPr>
      </w:pPr>
      <w:r w:rsidRPr="005544B7">
        <w:fldChar w:fldCharType="begin"/>
      </w:r>
      <w:r w:rsidRPr="00F973B3">
        <w:rPr>
          <w:lang w:val="en-GB"/>
        </w:rPr>
        <w:instrText xml:space="preserve"> REF  oMF \h  \* MERGEFORMAT </w:instrText>
      </w:r>
      <w:r w:rsidRPr="005544B7">
        <w:fldChar w:fldCharType="separate"/>
      </w:r>
      <w:bookmarkStart w:id="485" w:name="_Toc378839498"/>
      <w:bookmarkStart w:id="486" w:name="_Toc503163431"/>
      <w:r w:rsidRPr="00DF01BE">
        <w:rPr>
          <w:lang w:val="en-GB"/>
        </w:rPr>
        <w:t>MF</w:t>
      </w:r>
      <w:r w:rsidRPr="005544B7">
        <w:fldChar w:fldCharType="end"/>
      </w:r>
      <w:r w:rsidRPr="00F973B3">
        <w:rPr>
          <w:lang w:val="en-GB"/>
        </w:rPr>
        <w:t xml:space="preserve"> / </w:t>
      </w:r>
      <w:r w:rsidRPr="005544B7">
        <w:fldChar w:fldCharType="begin"/>
      </w:r>
      <w:r w:rsidRPr="00F973B3">
        <w:rPr>
          <w:lang w:val="en-GB"/>
        </w:rPr>
        <w:instrText xml:space="preserve"> REF oDF_HCA \h  \* MERGEFORMAT </w:instrText>
      </w:r>
      <w:r w:rsidRPr="005544B7">
        <w:fldChar w:fldCharType="separate"/>
      </w:r>
      <w:r w:rsidRPr="00DF01BE">
        <w:rPr>
          <w:lang w:val="en-GB"/>
        </w:rPr>
        <w:t>DF.HCA</w:t>
      </w:r>
      <w:r w:rsidRPr="005544B7">
        <w:fldChar w:fldCharType="end"/>
      </w:r>
      <w:r w:rsidRPr="00F973B3">
        <w:rPr>
          <w:lang w:val="en-GB"/>
        </w:rPr>
        <w:t xml:space="preserve"> / </w:t>
      </w:r>
      <w:r w:rsidRPr="005544B7">
        <w:fldChar w:fldCharType="begin"/>
      </w:r>
      <w:r w:rsidRPr="00F973B3">
        <w:rPr>
          <w:lang w:val="en-GB"/>
        </w:rPr>
        <w:instrText xml:space="preserve"> REF oDF_OSE \h  \* MERGEFORMAT </w:instrText>
      </w:r>
      <w:r w:rsidRPr="005544B7">
        <w:fldChar w:fldCharType="separate"/>
      </w:r>
      <w:r w:rsidRPr="00DF01BE">
        <w:rPr>
          <w:lang w:val="en-GB"/>
        </w:rPr>
        <w:t>DF.OSE</w:t>
      </w:r>
      <w:r w:rsidRPr="005544B7">
        <w:fldChar w:fldCharType="end"/>
      </w:r>
      <w:r w:rsidRPr="00F973B3">
        <w:rPr>
          <w:lang w:val="en-GB"/>
        </w:rPr>
        <w:t xml:space="preserve"> / </w:t>
      </w:r>
      <w:bookmarkStart w:id="487" w:name="oEF_StatusOSE"/>
      <w:r w:rsidRPr="00F973B3">
        <w:rPr>
          <w:lang w:val="en-GB"/>
        </w:rPr>
        <w:t>EF.StatusOSE</w:t>
      </w:r>
      <w:bookmarkEnd w:id="485"/>
      <w:bookmarkEnd w:id="487"/>
      <w:bookmarkEnd w:id="486"/>
    </w:p>
    <w:p w:rsidR="000E606D" w:rsidRPr="005544B7" w:rsidRDefault="000E606D" w:rsidP="000E606D">
      <w:pPr>
        <w:pStyle w:val="gemStandard"/>
      </w:pPr>
      <w:r w:rsidRPr="005544B7">
        <w:t>Diese Datei enthält die Information über den Status der Organspendeerklärung.</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Card-G2-A_3235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Pr="00DF01BE">
        <w:rPr>
          <w:b/>
        </w:rPr>
        <w:t>DF.OSE</w:t>
      </w:r>
      <w:r w:rsidRPr="005544B7">
        <w:rPr>
          <w:b/>
        </w:rPr>
        <w:fldChar w:fldCharType="end"/>
      </w:r>
      <w:r w:rsidRPr="005544B7">
        <w:rPr>
          <w:b/>
        </w:rPr>
        <w:t xml:space="preserve"> / </w:t>
      </w:r>
      <w:r w:rsidRPr="005544B7">
        <w:rPr>
          <w:b/>
        </w:rPr>
        <w:fldChar w:fldCharType="begin"/>
      </w:r>
      <w:r w:rsidRPr="005544B7">
        <w:rPr>
          <w:b/>
        </w:rPr>
        <w:instrText xml:space="preserve"> REF oEF_StatusOSE \h  \* MERGEFORMAT </w:instrText>
      </w:r>
      <w:r w:rsidRPr="005544B7">
        <w:rPr>
          <w:b/>
        </w:rPr>
      </w:r>
      <w:r w:rsidRPr="005544B7">
        <w:rPr>
          <w:b/>
        </w:rPr>
        <w:fldChar w:fldCharType="separate"/>
      </w:r>
      <w:r w:rsidRPr="00DF01BE">
        <w:rPr>
          <w:b/>
        </w:rPr>
        <w:t>EF.StatusOSE</w:t>
      </w:r>
      <w:r w:rsidRPr="005544B7">
        <w:rPr>
          <w:b/>
        </w:rPr>
        <w:fldChar w:fldCharType="end"/>
      </w:r>
    </w:p>
    <w:p w:rsidR="000E606D" w:rsidRPr="005544B7" w:rsidRDefault="000E606D" w:rsidP="000E606D">
      <w:pPr>
        <w:pStyle w:val="gemEinzug"/>
        <w:jc w:val="left"/>
      </w:pPr>
      <w:r w:rsidRPr="005544B7">
        <w:rPr>
          <w:b/>
        </w:rPr>
        <w:fldChar w:fldCharType="begin"/>
      </w:r>
      <w:r w:rsidRPr="005544B7">
        <w:rPr>
          <w:b/>
        </w:rPr>
        <w:instrText xml:space="preserve"> REF oEF_StatusOSE \h </w:instrText>
      </w:r>
      <w:r>
        <w:rPr>
          <w:b/>
        </w:rPr>
        <w:instrText xml:space="preserve"> \* MERGEFORMAT </w:instrText>
      </w:r>
      <w:r w:rsidRPr="005544B7">
        <w:rPr>
          <w:b/>
        </w:rPr>
      </w:r>
      <w:r w:rsidRPr="005544B7">
        <w:rPr>
          <w:b/>
        </w:rPr>
        <w:fldChar w:fldCharType="separate"/>
      </w:r>
      <w:r w:rsidRPr="00DF01BE">
        <w:t>EF.StatusOSE</w:t>
      </w:r>
      <w:r w:rsidRPr="005544B7">
        <w:rPr>
          <w:b/>
        </w:rPr>
        <w:fldChar w:fldCharType="end"/>
      </w:r>
      <w:r w:rsidRPr="005544B7">
        <w:t xml:space="preserve"> MUSS die in Tab_eGK_ObjSys_186 dargestellten initialisierten A</w:t>
      </w:r>
      <w:r w:rsidRPr="005544B7">
        <w:t>t</w:t>
      </w:r>
      <w:r w:rsidRPr="005544B7">
        <w: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88" w:name="_Toc378839596"/>
      <w:bookmarkStart w:id="489" w:name="_Toc465414314"/>
      <w:r w:rsidRPr="005544B7">
        <w:t xml:space="preserve">Tabelle </w:t>
      </w:r>
      <w:r w:rsidRPr="005544B7">
        <w:fldChar w:fldCharType="begin"/>
      </w:r>
      <w:r w:rsidRPr="005544B7">
        <w:instrText xml:space="preserve"> SEQ Tabelle \* ARABIC </w:instrText>
      </w:r>
      <w:r w:rsidRPr="005544B7">
        <w:fldChar w:fldCharType="separate"/>
      </w:r>
      <w:r>
        <w:rPr>
          <w:noProof/>
        </w:rPr>
        <w:t>62</w:t>
      </w:r>
      <w:r w:rsidRPr="005544B7">
        <w:fldChar w:fldCharType="end"/>
      </w:r>
      <w:r w:rsidRPr="005544B7">
        <w:t xml:space="preserve">: Tab_eGK_ObjSys_186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 </w:t>
      </w:r>
      <w:r w:rsidRPr="005544B7">
        <w:rPr>
          <w:b w:val="0"/>
        </w:rPr>
        <w:fldChar w:fldCharType="begin"/>
      </w:r>
      <w:r w:rsidRPr="005544B7">
        <w:rPr>
          <w:b w:val="0"/>
        </w:rPr>
        <w:instrText xml:space="preserve"> REF oEF_StatusOSE \h </w:instrText>
      </w:r>
      <w:r>
        <w:instrText xml:space="preserve"> \* MERGEFORMAT </w:instrText>
      </w:r>
      <w:r w:rsidRPr="005544B7">
        <w:rPr>
          <w:b w:val="0"/>
        </w:rPr>
      </w:r>
      <w:r w:rsidRPr="005544B7">
        <w:rPr>
          <w:b w:val="0"/>
        </w:rPr>
        <w:fldChar w:fldCharType="separate"/>
      </w:r>
      <w:r w:rsidRPr="00DF01BE">
        <w:t>EF.StatusOSE</w:t>
      </w:r>
      <w:bookmarkEnd w:id="488"/>
      <w:bookmarkEnd w:id="489"/>
      <w:r w:rsidRPr="005544B7">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E606D" w:rsidRPr="005544B7" w:rsidTr="000E606D">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rsidTr="000E606D">
        <w:tc>
          <w:tcPr>
            <w:tcW w:w="2448" w:type="dxa"/>
            <w:gridSpan w:val="2"/>
            <w:shd w:val="clear" w:color="auto" w:fill="auto"/>
          </w:tcPr>
          <w:p w:rsidR="000E606D" w:rsidRPr="005544B7" w:rsidRDefault="000E606D" w:rsidP="000E606D">
            <w:pPr>
              <w:pStyle w:val="gemTab10pt"/>
            </w:pPr>
            <w:r w:rsidRPr="005544B7">
              <w:t>Objekttyp</w:t>
            </w:r>
          </w:p>
        </w:tc>
        <w:tc>
          <w:tcPr>
            <w:tcW w:w="4500" w:type="dxa"/>
            <w:shd w:val="clear" w:color="auto" w:fill="auto"/>
          </w:tcPr>
          <w:p w:rsidR="000E606D" w:rsidRPr="005544B7" w:rsidRDefault="000E606D" w:rsidP="000E606D">
            <w:pPr>
              <w:pStyle w:val="gemTab10pt"/>
            </w:pPr>
            <w:r w:rsidRPr="005544B7">
              <w:t>transparentes Elementary File</w:t>
            </w:r>
          </w:p>
        </w:tc>
        <w:tc>
          <w:tcPr>
            <w:tcW w:w="1980" w:type="dxa"/>
            <w:gridSpan w:val="2"/>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E0 02</w:t>
            </w:r>
            <w:r>
              <w:t>’</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02</w:t>
            </w:r>
            <w:r>
              <w:t>’</w:t>
            </w:r>
            <w:r w:rsidRPr="005544B7">
              <w:t>= 02</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flagTransactionMode</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c>
          <w:tcPr>
            <w:tcW w:w="2448" w:type="dxa"/>
            <w:gridSpan w:val="2"/>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tcPr>
          <w:p w:rsidR="000E606D" w:rsidRPr="005544B7" w:rsidRDefault="000E606D" w:rsidP="000E606D">
            <w:pPr>
              <w:pStyle w:val="gemTab10pt"/>
            </w:pPr>
            <w:r>
              <w:t>‘</w:t>
            </w:r>
            <w:r w:rsidRPr="005544B7">
              <w:t>0019</w:t>
            </w:r>
            <w:r>
              <w:t>’</w:t>
            </w:r>
            <w:r w:rsidRPr="005544B7">
              <w:t xml:space="preserve"> Oktett = 25 Oktett</w:t>
            </w:r>
          </w:p>
        </w:tc>
        <w:tc>
          <w:tcPr>
            <w:tcW w:w="1980" w:type="dxa"/>
            <w:gridSpan w:val="2"/>
            <w:tcBorders>
              <w:bottom w:val="single" w:sz="6" w:space="0" w:color="000000"/>
            </w:tcBorders>
            <w:shd w:val="clear" w:color="auto" w:fill="auto"/>
          </w:tcPr>
          <w:p w:rsidR="000E606D" w:rsidRPr="005544B7" w:rsidRDefault="000E606D" w:rsidP="000E606D">
            <w:pPr>
              <w:pStyle w:val="gemTab10pt"/>
            </w:pPr>
          </w:p>
        </w:tc>
      </w:tr>
      <w:tr w:rsidR="000E606D" w:rsidRPr="00872CF5" w:rsidTr="000E606D">
        <w:tc>
          <w:tcPr>
            <w:tcW w:w="2448" w:type="dxa"/>
            <w:gridSpan w:val="2"/>
            <w:tcBorders>
              <w:bottom w:val="single" w:sz="6" w:space="0" w:color="000000"/>
            </w:tcBorders>
            <w:shd w:val="clear" w:color="auto" w:fill="auto"/>
            <w:vAlign w:val="center"/>
          </w:tcPr>
          <w:p w:rsidR="000E606D" w:rsidRPr="00872CF5" w:rsidRDefault="000E606D" w:rsidP="000E606D">
            <w:pPr>
              <w:pStyle w:val="gemTab10pt"/>
              <w:rPr>
                <w:i/>
                <w:lang w:val="en-GB"/>
              </w:rPr>
            </w:pPr>
            <w:r w:rsidRPr="00872CF5">
              <w:rPr>
                <w:i/>
              </w:rPr>
              <w:t>positionLogicalEndO</w:t>
            </w:r>
            <w:r w:rsidRPr="00872CF5">
              <w:rPr>
                <w:i/>
              </w:rPr>
              <w:t>f</w:t>
            </w:r>
            <w:r w:rsidRPr="00872CF5">
              <w:rPr>
                <w:i/>
              </w:rPr>
              <w:t>File</w:t>
            </w:r>
          </w:p>
        </w:tc>
        <w:tc>
          <w:tcPr>
            <w:tcW w:w="4500" w:type="dxa"/>
            <w:tcBorders>
              <w:bottom w:val="single" w:sz="6" w:space="0" w:color="000000"/>
            </w:tcBorders>
            <w:shd w:val="clear" w:color="auto" w:fill="auto"/>
            <w:vAlign w:val="center"/>
          </w:tcPr>
          <w:p w:rsidR="000E606D" w:rsidRPr="00872CF5" w:rsidRDefault="000E606D" w:rsidP="000E606D">
            <w:pPr>
              <w:pStyle w:val="gemTab10pt"/>
            </w:pPr>
            <w:r w:rsidRPr="00872CF5">
              <w:t>‘0019’</w:t>
            </w:r>
          </w:p>
        </w:tc>
        <w:tc>
          <w:tcPr>
            <w:tcW w:w="1980" w:type="dxa"/>
            <w:gridSpan w:val="2"/>
            <w:tcBorders>
              <w:bottom w:val="single" w:sz="6" w:space="0" w:color="000000"/>
            </w:tcBorders>
            <w:shd w:val="clear" w:color="auto" w:fill="auto"/>
            <w:vAlign w:val="center"/>
          </w:tcPr>
          <w:p w:rsidR="000E606D" w:rsidRPr="00872CF5" w:rsidRDefault="000E606D" w:rsidP="000E606D">
            <w:pPr>
              <w:pStyle w:val="gemTab10pt"/>
            </w:pPr>
          </w:p>
        </w:tc>
      </w:tr>
      <w:tr w:rsidR="000E606D" w:rsidRPr="00872CF5" w:rsidTr="000E606D">
        <w:tc>
          <w:tcPr>
            <w:tcW w:w="2448" w:type="dxa"/>
            <w:gridSpan w:val="2"/>
            <w:tcBorders>
              <w:bottom w:val="single" w:sz="6" w:space="0" w:color="000000"/>
            </w:tcBorders>
            <w:shd w:val="clear" w:color="auto" w:fill="auto"/>
          </w:tcPr>
          <w:p w:rsidR="000E606D" w:rsidRPr="00872CF5" w:rsidRDefault="000E606D" w:rsidP="000E606D">
            <w:pPr>
              <w:pStyle w:val="gemtab11ptAbstand"/>
              <w:rPr>
                <w:i/>
                <w:sz w:val="20"/>
              </w:rPr>
            </w:pPr>
            <w:r w:rsidRPr="00872CF5">
              <w:rPr>
                <w:i/>
                <w:sz w:val="20"/>
              </w:rPr>
              <w:t>shareable</w:t>
            </w:r>
          </w:p>
        </w:tc>
        <w:tc>
          <w:tcPr>
            <w:tcW w:w="4500" w:type="dxa"/>
            <w:tcBorders>
              <w:bottom w:val="single" w:sz="6" w:space="0" w:color="000000"/>
            </w:tcBorders>
            <w:shd w:val="clear" w:color="auto" w:fill="auto"/>
          </w:tcPr>
          <w:p w:rsidR="000E606D" w:rsidRPr="00872CF5" w:rsidRDefault="000E606D" w:rsidP="000E606D">
            <w:pPr>
              <w:pStyle w:val="gemTab10pt"/>
            </w:pPr>
            <w:r w:rsidRPr="00872CF5">
              <w:t>True, falls Option_logische_Kanäle vorha</w:t>
            </w:r>
            <w:r w:rsidRPr="00872CF5">
              <w:t>n</w:t>
            </w:r>
            <w:r w:rsidRPr="00872CF5">
              <w:t>den ist, sonst herstellerspezifisch</w:t>
            </w:r>
          </w:p>
        </w:tc>
        <w:tc>
          <w:tcPr>
            <w:tcW w:w="1980" w:type="dxa"/>
            <w:gridSpan w:val="2"/>
            <w:tcBorders>
              <w:bottom w:val="single" w:sz="6" w:space="0" w:color="000000"/>
            </w:tcBorders>
            <w:shd w:val="clear" w:color="auto" w:fill="auto"/>
            <w:vAlign w:val="center"/>
          </w:tcPr>
          <w:p w:rsidR="000E606D" w:rsidRPr="00872CF5" w:rsidRDefault="000E606D" w:rsidP="000E606D">
            <w:pPr>
              <w:pStyle w:val="Beschriftung"/>
            </w:pPr>
          </w:p>
        </w:tc>
      </w:tr>
      <w:tr w:rsidR="000E606D" w:rsidRPr="00872CF5" w:rsidTr="000E606D">
        <w:tc>
          <w:tcPr>
            <w:tcW w:w="2448" w:type="dxa"/>
            <w:gridSpan w:val="2"/>
            <w:tcBorders>
              <w:bottom w:val="single" w:sz="4" w:space="0" w:color="auto"/>
            </w:tcBorders>
            <w:shd w:val="clear" w:color="auto" w:fill="auto"/>
            <w:vAlign w:val="center"/>
          </w:tcPr>
          <w:p w:rsidR="000E606D" w:rsidRPr="00872CF5" w:rsidRDefault="000E606D" w:rsidP="000E606D">
            <w:pPr>
              <w:pStyle w:val="gemTab10pt"/>
              <w:rPr>
                <w:i/>
              </w:rPr>
            </w:pPr>
            <w:r w:rsidRPr="00872CF5">
              <w:rPr>
                <w:i/>
              </w:rPr>
              <w:lastRenderedPageBreak/>
              <w:t>body</w:t>
            </w:r>
          </w:p>
        </w:tc>
        <w:tc>
          <w:tcPr>
            <w:tcW w:w="4500" w:type="dxa"/>
            <w:tcBorders>
              <w:bottom w:val="single" w:sz="4" w:space="0" w:color="auto"/>
            </w:tcBorders>
            <w:shd w:val="clear" w:color="auto" w:fill="auto"/>
            <w:vAlign w:val="center"/>
          </w:tcPr>
          <w:p w:rsidR="000E606D" w:rsidRPr="00872CF5" w:rsidRDefault="000E606D" w:rsidP="000E606D">
            <w:pPr>
              <w:pStyle w:val="gemTab10pt"/>
              <w:rPr>
                <w:strike/>
              </w:rPr>
            </w:pPr>
            <w:r w:rsidRPr="00872CF5">
              <w:t>‘00…00’</w:t>
            </w:r>
          </w:p>
        </w:tc>
        <w:tc>
          <w:tcPr>
            <w:tcW w:w="1980" w:type="dxa"/>
            <w:gridSpan w:val="2"/>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rsidTr="000E606D">
        <w:trPr>
          <w:gridAfter w:val="1"/>
          <w:wAfter w:w="20" w:type="dxa"/>
        </w:trPr>
        <w:tc>
          <w:tcPr>
            <w:tcW w:w="8908" w:type="dxa"/>
            <w:gridSpan w:val="4"/>
            <w:tcBorders>
              <w:bottom w:val="single" w:sz="4" w:space="0" w:color="auto"/>
            </w:tcBorders>
            <w:shd w:val="clear" w:color="auto" w:fill="000000"/>
            <w:vAlign w:val="center"/>
          </w:tcPr>
          <w:p w:rsidR="000E606D" w:rsidRPr="00872CF5" w:rsidRDefault="000E606D" w:rsidP="000E606D">
            <w:pPr>
              <w:pStyle w:val="gemTab10pt"/>
            </w:pPr>
            <w:r w:rsidRPr="00872CF5">
              <w:t>Zugriffsregeln für die Kontaktschnittstelle</w:t>
            </w:r>
          </w:p>
        </w:tc>
      </w:tr>
      <w:tr w:rsidR="000E606D" w:rsidRPr="00872CF5" w:rsidTr="000E606D">
        <w:trPr>
          <w:gridAfter w:val="1"/>
          <w:wAfter w:w="20" w:type="dxa"/>
        </w:trPr>
        <w:tc>
          <w:tcPr>
            <w:tcW w:w="1908" w:type="dxa"/>
            <w:shd w:val="clear" w:color="auto" w:fill="E0E0E0"/>
            <w:vAlign w:val="center"/>
          </w:tcPr>
          <w:p w:rsidR="000E606D" w:rsidRPr="00872CF5" w:rsidRDefault="000E606D" w:rsidP="000E606D">
            <w:pPr>
              <w:pStyle w:val="gemTab10pt"/>
            </w:pPr>
            <w:r w:rsidRPr="00872CF5">
              <w:t>Zugriffsart</w:t>
            </w:r>
          </w:p>
        </w:tc>
        <w:tc>
          <w:tcPr>
            <w:tcW w:w="5040" w:type="dxa"/>
            <w:gridSpan w:val="2"/>
            <w:shd w:val="clear" w:color="auto" w:fill="E0E0E0"/>
            <w:vAlign w:val="center"/>
          </w:tcPr>
          <w:p w:rsidR="000E606D" w:rsidRPr="00872CF5" w:rsidRDefault="000E606D" w:rsidP="000E606D">
            <w:pPr>
              <w:pStyle w:val="gemTab10pt"/>
            </w:pPr>
            <w:r w:rsidRPr="00872CF5">
              <w:t>Zugriffsbedingung</w:t>
            </w:r>
          </w:p>
        </w:tc>
        <w:tc>
          <w:tcPr>
            <w:tcW w:w="1960" w:type="dxa"/>
            <w:shd w:val="clear" w:color="auto" w:fill="E0E0E0"/>
            <w:vAlign w:val="center"/>
          </w:tcPr>
          <w:p w:rsidR="000E606D" w:rsidRPr="00872CF5" w:rsidRDefault="000E606D" w:rsidP="000E606D">
            <w:pPr>
              <w:pStyle w:val="gemTab10pt"/>
            </w:pPr>
            <w:r w:rsidRPr="00872CF5">
              <w:t>Bemerkung</w:t>
            </w:r>
          </w:p>
        </w:tc>
      </w:tr>
      <w:tr w:rsidR="000E606D" w:rsidRPr="00872CF5" w:rsidTr="000E606D">
        <w:trPr>
          <w:gridAfter w:val="1"/>
          <w:wAfter w:w="20" w:type="dxa"/>
        </w:trPr>
        <w:tc>
          <w:tcPr>
            <w:tcW w:w="8908" w:type="dxa"/>
            <w:gridSpan w:val="4"/>
            <w:tcBorders>
              <w:bottom w:val="single" w:sz="4" w:space="0" w:color="auto"/>
            </w:tcBorders>
            <w:shd w:val="clear" w:color="auto" w:fill="E0E0E0"/>
            <w:vAlign w:val="center"/>
          </w:tcPr>
          <w:p w:rsidR="000E606D" w:rsidRPr="00872CF5" w:rsidRDefault="000E606D" w:rsidP="000E606D">
            <w:pPr>
              <w:pStyle w:val="gemTab10pt"/>
            </w:pPr>
            <w:r w:rsidRPr="00872CF5">
              <w:t>Zugriffsregel für logischen LCS „Operational state (a</w:t>
            </w:r>
            <w:r w:rsidRPr="00872CF5">
              <w:t>c</w:t>
            </w:r>
            <w:r w:rsidRPr="00872CF5">
              <w:t>tivated)” kontaktbehaftet</w:t>
            </w:r>
          </w:p>
        </w:tc>
      </w:tr>
      <w:tr w:rsidR="000E606D" w:rsidRPr="00872CF5" w:rsidTr="000E606D">
        <w:trPr>
          <w:gridAfter w:val="1"/>
          <w:wAfter w:w="20" w:type="dxa"/>
        </w:trPr>
        <w:tc>
          <w:tcPr>
            <w:tcW w:w="1908" w:type="dxa"/>
            <w:shd w:val="clear" w:color="auto" w:fill="auto"/>
            <w:vAlign w:val="center"/>
          </w:tcPr>
          <w:p w:rsidR="000E606D" w:rsidRPr="00872CF5" w:rsidRDefault="000E606D" w:rsidP="000E606D">
            <w:pPr>
              <w:pStyle w:val="gemTab10pt"/>
            </w:pPr>
            <w:r w:rsidRPr="00872CF5">
              <w:rPr>
                <w:smallCaps/>
              </w:rPr>
              <w:t>Delete</w:t>
            </w:r>
          </w:p>
        </w:tc>
        <w:tc>
          <w:tcPr>
            <w:tcW w:w="5040" w:type="dxa"/>
            <w:gridSpan w:val="2"/>
            <w:shd w:val="clear" w:color="auto" w:fill="auto"/>
            <w:vAlign w:val="center"/>
          </w:tcPr>
          <w:p w:rsidR="000E606D" w:rsidRPr="00872CF5" w:rsidRDefault="000E606D" w:rsidP="000E606D">
            <w:pPr>
              <w:pStyle w:val="gemTab10pt"/>
            </w:pPr>
            <w:r w:rsidRPr="00872CF5">
              <w:fldChar w:fldCharType="begin"/>
            </w:r>
            <w:r w:rsidRPr="00872CF5">
              <w:instrText xml:space="preserve"> REF oAUT_CMS \h  \* MERGEFORMAT </w:instrText>
            </w:r>
            <w:r w:rsidRPr="00872CF5">
              <w:fldChar w:fldCharType="separate"/>
            </w:r>
            <w:r w:rsidRPr="00776AEC">
              <w:t>AUT_CMS</w:t>
            </w:r>
            <w:r w:rsidRPr="00872CF5">
              <w:fldChar w:fldCharType="end"/>
            </w:r>
          </w:p>
        </w:tc>
        <w:tc>
          <w:tcPr>
            <w:tcW w:w="1960" w:type="dxa"/>
            <w:shd w:val="clear" w:color="auto" w:fill="auto"/>
            <w:vAlign w:val="center"/>
          </w:tcPr>
          <w:p w:rsidR="000E606D" w:rsidRPr="00872CF5" w:rsidRDefault="000E606D" w:rsidP="000E606D">
            <w:pPr>
              <w:pStyle w:val="gemTab10pt"/>
            </w:pPr>
          </w:p>
        </w:tc>
      </w:tr>
      <w:tr w:rsidR="000E606D" w:rsidRPr="00872CF5" w:rsidTr="000E606D">
        <w:trPr>
          <w:gridAfter w:val="1"/>
          <w:wAfter w:w="20" w:type="dxa"/>
        </w:trPr>
        <w:tc>
          <w:tcPr>
            <w:tcW w:w="1908" w:type="dxa"/>
            <w:shd w:val="clear" w:color="auto" w:fill="auto"/>
            <w:vAlign w:val="center"/>
          </w:tcPr>
          <w:p w:rsidR="000E606D" w:rsidRPr="00872CF5" w:rsidRDefault="000E606D" w:rsidP="000E606D">
            <w:pPr>
              <w:pStyle w:val="gemTab10pt"/>
              <w:rPr>
                <w:smallCaps/>
                <w:lang w:val="en-GB"/>
              </w:rPr>
            </w:pPr>
            <w:r w:rsidRPr="00872CF5">
              <w:rPr>
                <w:smallCaps/>
                <w:lang w:val="en-GB"/>
              </w:rPr>
              <w:t>Read</w:t>
            </w:r>
            <w:r w:rsidRPr="00872CF5">
              <w:rPr>
                <w:smallCaps/>
                <w:lang w:val="en-GB"/>
              </w:rPr>
              <w:tab/>
              <w:t>Binary</w:t>
            </w:r>
          </w:p>
        </w:tc>
        <w:tc>
          <w:tcPr>
            <w:tcW w:w="5040" w:type="dxa"/>
            <w:gridSpan w:val="2"/>
            <w:shd w:val="clear" w:color="auto" w:fill="auto"/>
            <w:vAlign w:val="center"/>
          </w:tcPr>
          <w:p w:rsidR="000E606D" w:rsidRPr="00872CF5" w:rsidRDefault="000E606D" w:rsidP="000E606D">
            <w:pPr>
              <w:pStyle w:val="gemTab10pt"/>
              <w:rPr>
                <w:lang w:val="en-US"/>
              </w:rPr>
            </w:pPr>
            <w:r w:rsidRPr="00872CF5">
              <w:rPr>
                <w:lang w:val="en-GB"/>
              </w:rPr>
              <w:tab/>
            </w:r>
            <w:r w:rsidRPr="00872CF5">
              <w:rPr>
                <w:lang w:val="en-US"/>
              </w:rPr>
              <w:t>flagTI.42</w:t>
            </w:r>
          </w:p>
          <w:p w:rsidR="000E606D" w:rsidRPr="00872CF5" w:rsidRDefault="000E606D" w:rsidP="000E606D">
            <w:pPr>
              <w:pStyle w:val="gemTab10pt"/>
              <w:rPr>
                <w:lang w:val="en-GB"/>
              </w:rPr>
            </w:pPr>
            <w:r w:rsidRPr="00872CF5">
              <w:rPr>
                <w:lang w:val="en-US"/>
              </w:rPr>
              <w:t>OR</w:t>
            </w: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GB"/>
              </w:rPr>
              <w:t xml:space="preserve"> AND flagTI.41]</w:t>
            </w:r>
          </w:p>
          <w:p w:rsidR="000E606D" w:rsidRPr="00872CF5" w:rsidRDefault="000E606D" w:rsidP="000E606D">
            <w:pPr>
              <w:pStyle w:val="gemTab10pt"/>
              <w:rPr>
                <w:lang w:val="en-US"/>
              </w:rPr>
            </w:pPr>
            <w:r w:rsidRPr="00872CF5">
              <w:rPr>
                <w:lang w:val="en-US"/>
              </w:rPr>
              <w:t>OR</w:t>
            </w:r>
            <w:r w:rsidRPr="00872CF5">
              <w:rPr>
                <w:lang w:val="en-US"/>
              </w:rPr>
              <w:tab/>
              <w:t>PWD(MRPIN.home)]</w:t>
            </w:r>
          </w:p>
        </w:tc>
        <w:tc>
          <w:tcPr>
            <w:tcW w:w="1960" w:type="dxa"/>
            <w:shd w:val="clear" w:color="auto" w:fill="auto"/>
            <w:vAlign w:val="center"/>
          </w:tcPr>
          <w:p w:rsidR="000E606D" w:rsidRPr="00872CF5" w:rsidRDefault="000E606D" w:rsidP="000E606D">
            <w:pPr>
              <w:pStyle w:val="gemTab10pt"/>
              <w:rPr>
                <w:lang w:val="en-GB"/>
              </w:rPr>
            </w:pPr>
          </w:p>
        </w:tc>
      </w:tr>
      <w:tr w:rsidR="000E606D" w:rsidRPr="005544B7" w:rsidTr="000E606D">
        <w:trPr>
          <w:gridAfter w:val="1"/>
          <w:wAfter w:w="20" w:type="dxa"/>
        </w:trPr>
        <w:tc>
          <w:tcPr>
            <w:tcW w:w="1908" w:type="dxa"/>
            <w:shd w:val="clear" w:color="auto" w:fill="auto"/>
            <w:vAlign w:val="center"/>
          </w:tcPr>
          <w:p w:rsidR="000E606D" w:rsidRPr="00A17BF4" w:rsidRDefault="000E606D" w:rsidP="000E606D">
            <w:pPr>
              <w:pStyle w:val="gemTab10pt"/>
              <w:rPr>
                <w:smallCaps/>
                <w:lang w:val="en-GB"/>
              </w:rPr>
            </w:pPr>
            <w:r w:rsidRPr="00A17BF4">
              <w:rPr>
                <w:smallCaps/>
                <w:lang w:val="en-GB"/>
              </w:rPr>
              <w:t xml:space="preserve">Erase Bianry </w:t>
            </w:r>
          </w:p>
          <w:p w:rsidR="000E606D" w:rsidRPr="00A17BF4" w:rsidRDefault="000E606D" w:rsidP="000E606D">
            <w:pPr>
              <w:pStyle w:val="gemTab10pt"/>
              <w:rPr>
                <w:smallCaps/>
                <w:lang w:val="en-GB"/>
              </w:rPr>
            </w:pPr>
            <w:r w:rsidRPr="00A17BF4">
              <w:rPr>
                <w:smallCaps/>
                <w:lang w:val="en-GB"/>
              </w:rPr>
              <w:t>Set Logical EOF</w:t>
            </w:r>
          </w:p>
          <w:p w:rsidR="000E606D" w:rsidRPr="00A17BF4" w:rsidRDefault="000E606D" w:rsidP="000E606D">
            <w:pPr>
              <w:pStyle w:val="gemTab10pt"/>
              <w:rPr>
                <w:smallCaps/>
                <w:lang w:val="en-GB"/>
              </w:rPr>
            </w:pPr>
            <w:r w:rsidRPr="00A17BF4">
              <w:rPr>
                <w:smallCaps/>
                <w:lang w:val="en-GB"/>
              </w:rPr>
              <w:t>(P1P2 = ’82 00’)</w:t>
            </w:r>
          </w:p>
          <w:p w:rsidR="000E606D" w:rsidRPr="00A17BF4" w:rsidRDefault="000E606D" w:rsidP="000E606D">
            <w:pPr>
              <w:pStyle w:val="gemTab10pt"/>
              <w:rPr>
                <w:smallCaps/>
                <w:lang w:val="en-GB"/>
              </w:rPr>
            </w:pPr>
            <w:r w:rsidRPr="00A17BF4">
              <w:rPr>
                <w:smallCaps/>
                <w:lang w:val="en-GB"/>
              </w:rPr>
              <w:t>Update Binary</w:t>
            </w:r>
          </w:p>
          <w:p w:rsidR="000E606D" w:rsidRPr="00A17BF4" w:rsidRDefault="000E606D" w:rsidP="000E606D">
            <w:pPr>
              <w:pStyle w:val="gemTab10pt"/>
              <w:rPr>
                <w:smallCaps/>
                <w:lang w:val="en-GB"/>
              </w:rPr>
            </w:pPr>
            <w:r w:rsidRPr="00A17BF4">
              <w:rPr>
                <w:smallCaps/>
                <w:lang w:val="en-GB"/>
              </w:rPr>
              <w:t>Write</w:t>
            </w:r>
            <w:r w:rsidRPr="00A17BF4">
              <w:rPr>
                <w:smallCaps/>
                <w:lang w:val="en-GB"/>
              </w:rPr>
              <w:tab/>
              <w:t>Binary</w:t>
            </w:r>
          </w:p>
        </w:tc>
        <w:tc>
          <w:tcPr>
            <w:tcW w:w="5040" w:type="dxa"/>
            <w:gridSpan w:val="2"/>
            <w:shd w:val="clear" w:color="auto" w:fill="auto"/>
            <w:vAlign w:val="center"/>
          </w:tcPr>
          <w:p w:rsidR="000E606D" w:rsidRPr="005544B7" w:rsidRDefault="000E606D" w:rsidP="000E606D">
            <w:pPr>
              <w:pStyle w:val="gemTab10pt"/>
              <w:rPr>
                <w:strike/>
                <w:lang w:val="en-US"/>
              </w:rPr>
            </w:pP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US"/>
              </w:rPr>
              <w:t>)   AND   flagTI.43]</w:t>
            </w:r>
          </w:p>
        </w:tc>
        <w:tc>
          <w:tcPr>
            <w:tcW w:w="1960" w:type="dxa"/>
            <w:shd w:val="clear" w:color="auto" w:fill="auto"/>
            <w:vAlign w:val="center"/>
          </w:tcPr>
          <w:p w:rsidR="000E606D" w:rsidRPr="005544B7" w:rsidRDefault="000E606D" w:rsidP="000E606D">
            <w:pPr>
              <w:pStyle w:val="gemTab10pt"/>
              <w:rPr>
                <w:lang w:val="en-GB"/>
              </w:rPr>
            </w:pPr>
          </w:p>
        </w:tc>
      </w:tr>
      <w:tr w:rsidR="000E606D" w:rsidRPr="005544B7" w:rsidTr="000E606D">
        <w:trPr>
          <w:gridAfter w:val="1"/>
          <w:wAfter w:w="20" w:type="dxa"/>
        </w:trPr>
        <w:tc>
          <w:tcPr>
            <w:tcW w:w="1908" w:type="dxa"/>
            <w:tcBorders>
              <w:bottom w:val="single" w:sz="4" w:space="0" w:color="auto"/>
            </w:tcBorders>
            <w:shd w:val="clear" w:color="auto" w:fill="auto"/>
            <w:vAlign w:val="center"/>
          </w:tcPr>
          <w:p w:rsidR="000E606D" w:rsidRPr="00A17BF4" w:rsidRDefault="000E606D" w:rsidP="000E606D">
            <w:pPr>
              <w:pStyle w:val="gemTab10pt"/>
            </w:pPr>
            <w:r w:rsidRPr="00A17BF4">
              <w:t>andere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A17BF4" w:rsidTr="000E606D">
        <w:trPr>
          <w:gridAfter w:val="1"/>
          <w:wAfter w:w="20" w:type="dxa"/>
        </w:trPr>
        <w:tc>
          <w:tcPr>
            <w:tcW w:w="8908" w:type="dxa"/>
            <w:gridSpan w:val="4"/>
            <w:tcBorders>
              <w:bottom w:val="single" w:sz="4" w:space="0" w:color="auto"/>
            </w:tcBorders>
            <w:shd w:val="clear" w:color="auto" w:fill="E0E0E0"/>
            <w:vAlign w:val="center"/>
          </w:tcPr>
          <w:p w:rsidR="000E606D" w:rsidRPr="00A17BF4" w:rsidRDefault="000E606D" w:rsidP="000E606D">
            <w:pPr>
              <w:pStyle w:val="gemTab10pt"/>
            </w:pPr>
            <w:r w:rsidRPr="00A17BF4">
              <w:t>Zugriffsregel für logischen LCS „Operational state (deactiv</w:t>
            </w:r>
            <w:r w:rsidRPr="00A17BF4">
              <w:t>a</w:t>
            </w:r>
            <w:r w:rsidRPr="00A17BF4">
              <w:t>ted)” kontaktbehaftet</w:t>
            </w:r>
          </w:p>
        </w:tc>
      </w:tr>
      <w:tr w:rsidR="000E606D" w:rsidRPr="005544B7" w:rsidTr="000E606D">
        <w:trPr>
          <w:gridAfter w:val="1"/>
          <w:wAfter w:w="20" w:type="dxa"/>
        </w:trPr>
        <w:tc>
          <w:tcPr>
            <w:tcW w:w="1908" w:type="dxa"/>
            <w:tcBorders>
              <w:bottom w:val="single" w:sz="4" w:space="0" w:color="auto"/>
            </w:tcBorders>
            <w:shd w:val="clear" w:color="auto" w:fill="auto"/>
            <w:vAlign w:val="center"/>
          </w:tcPr>
          <w:p w:rsidR="000E606D" w:rsidRPr="00A17BF4" w:rsidRDefault="000E606D" w:rsidP="000E606D">
            <w:pPr>
              <w:pStyle w:val="gemTab10pt"/>
            </w:pPr>
            <w:r w:rsidRPr="00A17BF4">
              <w:t>alle</w:t>
            </w:r>
          </w:p>
        </w:tc>
        <w:tc>
          <w:tcPr>
            <w:tcW w:w="5040" w:type="dxa"/>
            <w:gridSpan w:val="2"/>
            <w:tcBorders>
              <w:bottom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A17BF4" w:rsidTr="000E606D">
        <w:trPr>
          <w:gridAfter w:val="1"/>
          <w:wAfter w:w="20" w:type="dxa"/>
        </w:trPr>
        <w:tc>
          <w:tcPr>
            <w:tcW w:w="8908" w:type="dxa"/>
            <w:gridSpan w:val="4"/>
            <w:shd w:val="clear" w:color="auto" w:fill="E0E0E0"/>
            <w:vAlign w:val="center"/>
          </w:tcPr>
          <w:p w:rsidR="000E606D" w:rsidRPr="00A17BF4" w:rsidRDefault="000E606D" w:rsidP="000E606D">
            <w:pPr>
              <w:pStyle w:val="gemTab10pt"/>
            </w:pPr>
            <w:r w:rsidRPr="00A17BF4">
              <w:t>Zugriffsregel für logischen LCS „Termination state“ kontaktbehaftet</w:t>
            </w:r>
          </w:p>
        </w:tc>
      </w:tr>
      <w:tr w:rsidR="000E606D" w:rsidRPr="005544B7" w:rsidTr="000E606D">
        <w:trPr>
          <w:gridAfter w:val="1"/>
          <w:wAfter w:w="20" w:type="dxa"/>
        </w:trPr>
        <w:tc>
          <w:tcPr>
            <w:tcW w:w="1908" w:type="dxa"/>
            <w:shd w:val="clear" w:color="auto" w:fill="auto"/>
            <w:vAlign w:val="center"/>
          </w:tcPr>
          <w:p w:rsidR="000E606D" w:rsidRPr="00A17BF4" w:rsidRDefault="000E606D" w:rsidP="000E606D">
            <w:pPr>
              <w:pStyle w:val="gemTab10pt"/>
            </w:pPr>
            <w:r w:rsidRPr="00A17BF4">
              <w:t>alle</w:t>
            </w:r>
          </w:p>
        </w:tc>
        <w:tc>
          <w:tcPr>
            <w:tcW w:w="5040" w:type="dxa"/>
            <w:gridSpan w:val="2"/>
            <w:shd w:val="clear" w:color="auto" w:fill="auto"/>
            <w:vAlign w:val="center"/>
          </w:tcPr>
          <w:p w:rsidR="000E606D" w:rsidRPr="005544B7" w:rsidRDefault="000E606D" w:rsidP="000E606D">
            <w:pPr>
              <w:pStyle w:val="gemTab10pt"/>
            </w:pPr>
            <w:r w:rsidRPr="005544B7">
              <w:t>herstellerspezifisch</w:t>
            </w:r>
          </w:p>
        </w:tc>
        <w:tc>
          <w:tcPr>
            <w:tcW w:w="1960" w:type="dxa"/>
            <w:shd w:val="clear" w:color="auto" w:fill="auto"/>
            <w:vAlign w:val="center"/>
          </w:tcPr>
          <w:p w:rsidR="000E606D" w:rsidRPr="005544B7" w:rsidRDefault="000E606D" w:rsidP="000E606D">
            <w:pPr>
              <w:pStyle w:val="gemTab10pt"/>
            </w:pPr>
          </w:p>
        </w:tc>
      </w:tr>
      <w:tr w:rsidR="000E606D" w:rsidRPr="00A17BF4" w:rsidTr="000E606D">
        <w:trPr>
          <w:gridAfter w:val="1"/>
          <w:wAfter w:w="20" w:type="dxa"/>
        </w:trPr>
        <w:tc>
          <w:tcPr>
            <w:tcW w:w="8908" w:type="dxa"/>
            <w:gridSpan w:val="4"/>
            <w:tcBorders>
              <w:bottom w:val="single" w:sz="4" w:space="0" w:color="auto"/>
            </w:tcBorders>
            <w:shd w:val="clear" w:color="auto" w:fill="000000"/>
            <w:vAlign w:val="center"/>
          </w:tcPr>
          <w:p w:rsidR="000E606D" w:rsidRPr="00A17BF4" w:rsidRDefault="000E606D" w:rsidP="000E606D">
            <w:pPr>
              <w:pStyle w:val="gemTab10pt"/>
            </w:pPr>
            <w:r w:rsidRPr="00A17BF4">
              <w:t>Zugriffsregeln für die kontaktlose Schnittstelle (falls vorhanden)</w:t>
            </w:r>
          </w:p>
        </w:tc>
      </w:tr>
      <w:tr w:rsidR="000E606D" w:rsidRPr="00A17BF4" w:rsidTr="000E606D">
        <w:trPr>
          <w:gridAfter w:val="1"/>
          <w:wAfter w:w="20" w:type="dxa"/>
        </w:trPr>
        <w:tc>
          <w:tcPr>
            <w:tcW w:w="8908" w:type="dxa"/>
            <w:gridSpan w:val="4"/>
            <w:tcBorders>
              <w:bottom w:val="single" w:sz="4" w:space="0" w:color="auto"/>
            </w:tcBorders>
            <w:shd w:val="clear" w:color="auto" w:fill="E0E0E0"/>
            <w:vAlign w:val="center"/>
          </w:tcPr>
          <w:p w:rsidR="000E606D" w:rsidRPr="00A17BF4" w:rsidRDefault="000E606D" w:rsidP="000E606D">
            <w:pPr>
              <w:pStyle w:val="gemTab10pt"/>
            </w:pPr>
            <w:r w:rsidRPr="00A17BF4">
              <w:t>Zugriffsregel für logischen LCS „Operational state (a</w:t>
            </w:r>
            <w:r w:rsidRPr="00A17BF4">
              <w:t>c</w:t>
            </w:r>
            <w:r w:rsidRPr="00A17BF4">
              <w:t>tivated)” kontaktlos</w:t>
            </w: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A17BF4" w:rsidRDefault="000E606D" w:rsidP="000E606D">
            <w:pPr>
              <w:pStyle w:val="gemTab10pt"/>
            </w:pPr>
            <w:r w:rsidRPr="00A17BF4">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 MERGEFORMAT </w:instrText>
            </w:r>
            <w:r w:rsidRPr="005544B7">
              <w:fldChar w:fldCharType="separate"/>
            </w:r>
            <w:r w:rsidRPr="00776AEC">
              <w:t>AUT_CMS</w:t>
            </w:r>
            <w:r w:rsidRPr="005544B7">
              <w:fldChar w:fldCharType="end"/>
            </w:r>
          </w:p>
        </w:tc>
        <w:tc>
          <w:tcPr>
            <w:tcW w:w="1960"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A17BF4" w:rsidRDefault="000E606D" w:rsidP="000E606D">
            <w:pPr>
              <w:pStyle w:val="gemTab10pt"/>
              <w:rPr>
                <w:smallCaps/>
                <w:lang w:val="en-GB"/>
              </w:rPr>
            </w:pPr>
            <w:r w:rsidRPr="00A17BF4">
              <w:rPr>
                <w:smallCaps/>
                <w:lang w:val="en-GB"/>
              </w:rPr>
              <w:t>Read</w:t>
            </w:r>
            <w:r w:rsidRPr="00A17BF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w:t>
            </w:r>
            <w:r w:rsidRPr="005544B7">
              <w:rPr>
                <w:lang w:val="en-US"/>
              </w:rPr>
              <w:fldChar w:fldCharType="begin"/>
            </w:r>
            <w:r w:rsidRPr="005544B7">
              <w:rPr>
                <w:lang w:val="en-US"/>
              </w:rPr>
              <w:instrText xml:space="preserve"> REF  oSK_CAN \h  \* MERGEFORMAT </w:instrText>
            </w:r>
            <w:r w:rsidRPr="005544B7">
              <w:rPr>
                <w:lang w:val="en-US"/>
              </w:rPr>
            </w:r>
            <w:r w:rsidRPr="005544B7">
              <w:rPr>
                <w:lang w:val="en-US"/>
              </w:rPr>
              <w:fldChar w:fldCharType="separate"/>
            </w:r>
            <w:r w:rsidRPr="00DF01BE">
              <w:rPr>
                <w:lang w:val="en-GB"/>
              </w:rPr>
              <w:t>SK.CAN</w:t>
            </w:r>
            <w:r w:rsidRPr="005544B7">
              <w:rPr>
                <w:lang w:val="en-US"/>
              </w:rPr>
              <w:fldChar w:fldCharType="end"/>
            </w:r>
            <w:r w:rsidRPr="005544B7">
              <w:rPr>
                <w:lang w:val="en-US"/>
              </w:rPr>
              <w:t>)</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{flagTI. 42</w:t>
            </w:r>
          </w:p>
          <w:p w:rsidR="000E606D" w:rsidRPr="005544B7" w:rsidRDefault="000E606D" w:rsidP="000E606D">
            <w:pPr>
              <w:pStyle w:val="gemTab10pt"/>
              <w:rPr>
                <w:lang w:val="en-GB"/>
              </w:rPr>
            </w:pPr>
            <w:r w:rsidRPr="005544B7">
              <w:rPr>
                <w:lang w:val="en-US"/>
              </w:rPr>
              <w:t>OR</w:t>
            </w:r>
            <w:r w:rsidRPr="005544B7">
              <w:rPr>
                <w:lang w:val="en-US"/>
              </w:rPr>
              <w:tab/>
              <w:t>[PWD(</w:t>
            </w:r>
            <w:r w:rsidRPr="005544B7">
              <w:fldChar w:fldCharType="begin"/>
            </w:r>
            <w:r w:rsidRPr="005544B7">
              <w:rPr>
                <w:lang w:val="en-US"/>
              </w:rPr>
              <w:instrText xml:space="preserve"> REF oMRPIN_OSE \h </w:instrText>
            </w:r>
            <w:r w:rsidRPr="005544B7">
              <w:rPr>
                <w:lang w:val="en-GB"/>
              </w:rPr>
              <w:instrText xml:space="preserve"> \* MERGEFORMAT </w:instrText>
            </w:r>
            <w:r w:rsidRPr="005544B7">
              <w:fldChar w:fldCharType="separate"/>
            </w:r>
            <w:r w:rsidRPr="00DF01BE">
              <w:rPr>
                <w:lang w:val="en-GB"/>
              </w:rPr>
              <w:t>MRPIN.OSE</w:t>
            </w:r>
            <w:r w:rsidRPr="005544B7">
              <w:fldChar w:fldCharType="end"/>
            </w:r>
            <w:r w:rsidRPr="005544B7">
              <w:rPr>
                <w:lang w:val="en-GB"/>
              </w:rPr>
              <w:t xml:space="preserve"> AND flagTI. 41]</w:t>
            </w:r>
          </w:p>
          <w:p w:rsidR="000E606D" w:rsidRPr="005544B7" w:rsidRDefault="000E606D" w:rsidP="000E606D">
            <w:pPr>
              <w:pStyle w:val="gemTab10pt"/>
              <w:rPr>
                <w:lang w:val="en-GB"/>
              </w:rPr>
            </w:pPr>
            <w:r w:rsidRPr="005544B7">
              <w:rPr>
                <w:lang w:val="en-US"/>
              </w:rPr>
              <w:t>OR</w:t>
            </w:r>
            <w:r w:rsidRPr="005544B7">
              <w:rPr>
                <w:lang w:val="en-US"/>
              </w:rPr>
              <w:tab/>
              <w:t>PWD(MRPIN.home)]}</w:t>
            </w:r>
          </w:p>
        </w:tc>
        <w:tc>
          <w:tcPr>
            <w:tcW w:w="196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rsidTr="000E606D">
        <w:trPr>
          <w:gridAfter w:val="1"/>
          <w:wAfter w:w="20" w:type="dxa"/>
        </w:trPr>
        <w:tc>
          <w:tcPr>
            <w:tcW w:w="1908" w:type="dxa"/>
            <w:tcBorders>
              <w:right w:val="single" w:sz="4" w:space="0" w:color="auto"/>
            </w:tcBorders>
            <w:shd w:val="clear" w:color="auto" w:fill="auto"/>
            <w:vAlign w:val="center"/>
          </w:tcPr>
          <w:p w:rsidR="000E606D" w:rsidRPr="00A17BF4" w:rsidRDefault="000E606D" w:rsidP="000E606D">
            <w:pPr>
              <w:pStyle w:val="gemTab10pt"/>
              <w:rPr>
                <w:smallCaps/>
                <w:lang w:val="en-GB"/>
              </w:rPr>
            </w:pPr>
            <w:r w:rsidRPr="00A17BF4">
              <w:rPr>
                <w:smallCaps/>
                <w:lang w:val="en-GB"/>
              </w:rPr>
              <w:t xml:space="preserve">Erase Bianry </w:t>
            </w:r>
          </w:p>
          <w:p w:rsidR="000E606D" w:rsidRPr="00A17BF4" w:rsidRDefault="000E606D" w:rsidP="000E606D">
            <w:pPr>
              <w:pStyle w:val="gemTab10pt"/>
              <w:rPr>
                <w:smallCaps/>
                <w:lang w:val="en-GB"/>
              </w:rPr>
            </w:pPr>
            <w:r w:rsidRPr="00A17BF4">
              <w:rPr>
                <w:smallCaps/>
                <w:lang w:val="en-GB"/>
              </w:rPr>
              <w:t>Set Logical EOF</w:t>
            </w:r>
          </w:p>
          <w:p w:rsidR="000E606D" w:rsidRPr="00A17BF4" w:rsidRDefault="000E606D" w:rsidP="000E606D">
            <w:pPr>
              <w:pStyle w:val="gemTab10pt"/>
              <w:rPr>
                <w:smallCaps/>
                <w:lang w:val="en-GB"/>
              </w:rPr>
            </w:pPr>
            <w:r w:rsidRPr="00A17BF4">
              <w:rPr>
                <w:smallCaps/>
                <w:lang w:val="en-GB"/>
              </w:rPr>
              <w:t>(P1P2 = ’82 00’)</w:t>
            </w:r>
          </w:p>
          <w:p w:rsidR="000E606D" w:rsidRPr="00A17BF4" w:rsidRDefault="000E606D" w:rsidP="000E606D">
            <w:pPr>
              <w:pStyle w:val="gemTab10pt"/>
              <w:rPr>
                <w:smallCaps/>
                <w:lang w:val="en-GB"/>
              </w:rPr>
            </w:pPr>
            <w:r w:rsidRPr="00A17BF4">
              <w:rPr>
                <w:smallCaps/>
                <w:lang w:val="en-GB"/>
              </w:rPr>
              <w:t>Update Binary</w:t>
            </w:r>
          </w:p>
          <w:p w:rsidR="000E606D" w:rsidRPr="00A17BF4" w:rsidRDefault="000E606D" w:rsidP="000E606D">
            <w:pPr>
              <w:pStyle w:val="gemTab10pt"/>
              <w:rPr>
                <w:smallCaps/>
                <w:lang w:val="en-GB"/>
              </w:rPr>
            </w:pPr>
            <w:r w:rsidRPr="00A17BF4">
              <w:rPr>
                <w:smallCaps/>
                <w:lang w:val="en-GB"/>
              </w:rPr>
              <w:t>Write</w:t>
            </w:r>
            <w:r w:rsidRPr="00A17BF4">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872CF5" w:rsidRDefault="000E606D" w:rsidP="000E606D">
            <w:pPr>
              <w:pStyle w:val="gemTab10pt"/>
              <w:rPr>
                <w:lang w:val="en-US"/>
              </w:rPr>
            </w:pPr>
            <w:r w:rsidRPr="00872CF5">
              <w:rPr>
                <w:lang w:val="en-US"/>
              </w:rPr>
              <w:tab/>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lang w:val="en-US"/>
              </w:rPr>
            </w:pPr>
            <w:r w:rsidRPr="00872CF5">
              <w:rPr>
                <w:lang w:val="en-US"/>
              </w:rPr>
              <w:t>AND</w:t>
            </w:r>
            <w:r w:rsidRPr="00872CF5">
              <w:rPr>
                <w:lang w:val="en-US"/>
              </w:rPr>
              <w:tab/>
              <w:t>SmCmdEnc</w:t>
            </w:r>
          </w:p>
          <w:p w:rsidR="000E606D" w:rsidRPr="005544B7" w:rsidRDefault="000E606D" w:rsidP="000E606D">
            <w:pPr>
              <w:pStyle w:val="gemTab10pt"/>
              <w:rPr>
                <w:strike/>
                <w:lang w:val="en-GB"/>
              </w:rPr>
            </w:pPr>
            <w:r w:rsidRPr="00872CF5">
              <w:rPr>
                <w:lang w:val="en-US"/>
              </w:rPr>
              <w:t>AND</w:t>
            </w:r>
            <w:r w:rsidRPr="00872CF5">
              <w:rPr>
                <w:lang w:val="en-US"/>
              </w:rPr>
              <w:tab/>
              <w:t>[PWD(</w:t>
            </w:r>
            <w:r w:rsidRPr="00872CF5">
              <w:fldChar w:fldCharType="begin"/>
            </w:r>
            <w:r w:rsidRPr="00872CF5">
              <w:rPr>
                <w:lang w:val="en-US"/>
              </w:rPr>
              <w:instrText xml:space="preserve"> REF oMRPIN_OSE \h </w:instrText>
            </w:r>
            <w:r w:rsidRPr="00872CF5">
              <w:rPr>
                <w:lang w:val="en-GB"/>
              </w:rPr>
              <w:instrText xml:space="preserve"> \* MERGEFORMAT </w:instrText>
            </w:r>
            <w:r w:rsidRPr="00872CF5">
              <w:fldChar w:fldCharType="separate"/>
            </w:r>
            <w:r w:rsidRPr="00DF01BE">
              <w:rPr>
                <w:lang w:val="en-GB"/>
              </w:rPr>
              <w:t>MRPIN.OSE</w:t>
            </w:r>
            <w:r w:rsidRPr="00872CF5">
              <w:fldChar w:fldCharType="end"/>
            </w:r>
            <w:r w:rsidRPr="00872CF5">
              <w:rPr>
                <w:lang w:val="en-US"/>
              </w:rPr>
              <w:t>)   AND   flagTI. 43]</w:t>
            </w:r>
          </w:p>
        </w:tc>
        <w:tc>
          <w:tcPr>
            <w:tcW w:w="1960"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gridAfter w:val="1"/>
          <w:wAfter w:w="20" w:type="dxa"/>
        </w:trPr>
        <w:tc>
          <w:tcPr>
            <w:tcW w:w="8908" w:type="dxa"/>
            <w:gridSpan w:val="4"/>
            <w:tcBorders>
              <w:bottom w:val="single" w:sz="4" w:space="0" w:color="auto"/>
            </w:tcBorders>
            <w:shd w:val="clear" w:color="auto" w:fill="E0E0E0"/>
            <w:vAlign w:val="center"/>
          </w:tcPr>
          <w:p w:rsidR="000E606D" w:rsidRPr="005544B7" w:rsidRDefault="000E606D" w:rsidP="000E606D">
            <w:pPr>
              <w:pStyle w:val="gemTab10pt"/>
            </w:pPr>
            <w:r w:rsidRPr="00435782">
              <w:t>Zugriffsregel für logischen LCS „Operational state (deactiv</w:t>
            </w:r>
            <w:r w:rsidRPr="00435782">
              <w:t>a</w:t>
            </w:r>
            <w:r w:rsidRPr="00435782">
              <w:t>ted)” kontaktlos</w:t>
            </w:r>
          </w:p>
        </w:tc>
      </w:tr>
      <w:tr w:rsidR="000E606D" w:rsidRPr="005544B7"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rFonts w:cs="Arial"/>
              </w:rPr>
            </w:pPr>
            <w:r w:rsidRPr="005544B7">
              <w:t>NEVER</w:t>
            </w:r>
          </w:p>
        </w:tc>
        <w:tc>
          <w:tcPr>
            <w:tcW w:w="1960"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26833">
      <w:pPr>
        <w:pStyle w:val="berschrift4"/>
      </w:pPr>
      <w:r w:rsidRPr="005544B7">
        <w:fldChar w:fldCharType="begin"/>
      </w:r>
      <w:r w:rsidRPr="005544B7">
        <w:instrText xml:space="preserve"> REF  oMF \h </w:instrText>
      </w:r>
      <w:r w:rsidRPr="005544B7">
        <w:rPr>
          <w:rFonts w:hint="eastAsia"/>
        </w:rPr>
        <w:instrText xml:space="preserve"> \* MERGEFORMAT </w:instrText>
      </w:r>
      <w:r w:rsidRPr="005544B7">
        <w:fldChar w:fldCharType="separate"/>
      </w:r>
      <w:bookmarkStart w:id="490" w:name="_Toc378839499"/>
      <w:bookmarkStart w:id="491" w:name="_Toc503163432"/>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 </w:t>
      </w:r>
      <w:bookmarkStart w:id="492" w:name="oMRPIN_OSE"/>
      <w:r w:rsidRPr="005544B7">
        <w:t>MRPIN.OSE</w:t>
      </w:r>
      <w:bookmarkEnd w:id="490"/>
      <w:bookmarkEnd w:id="492"/>
      <w:bookmarkEnd w:id="491"/>
    </w:p>
    <w:p w:rsidR="000E606D" w:rsidRPr="005544B7" w:rsidRDefault="000E606D" w:rsidP="000E606D">
      <w:pPr>
        <w:pStyle w:val="gemStandard"/>
      </w:pPr>
      <w:r w:rsidRPr="005544B7">
        <w:t>Dieses Multireferenz-Passwortobjekt wird zur Freischaltung von Inhalten der Anwendung Organspendeerklärung verwendet. Dieses Multireferenz-Passwortobjekt kann nicht dea</w:t>
      </w:r>
      <w:r w:rsidRPr="005544B7">
        <w:t>k</w:t>
      </w:r>
      <w:r w:rsidRPr="005544B7">
        <w:t>tiviert werden.</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Card-G2-A_3236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oDF_HCA \h  \* MERGEFORMAT </w:instrText>
      </w:r>
      <w:r w:rsidRPr="005544B7">
        <w:rPr>
          <w:b/>
        </w:rPr>
      </w:r>
      <w:r w:rsidRPr="005544B7">
        <w:rPr>
          <w:b/>
        </w:rPr>
        <w:fldChar w:fldCharType="separate"/>
      </w:r>
      <w:r w:rsidRPr="00DF01BE">
        <w:rPr>
          <w:b/>
        </w:rPr>
        <w:t>DF.HCA</w:t>
      </w:r>
      <w:r w:rsidRPr="005544B7">
        <w:rPr>
          <w:b/>
        </w:rPr>
        <w:fldChar w:fldCharType="end"/>
      </w:r>
      <w:r w:rsidRPr="005544B7">
        <w:rPr>
          <w:b/>
        </w:rPr>
        <w:t xml:space="preserve"> / </w:t>
      </w:r>
      <w:r w:rsidRPr="005544B7">
        <w:rPr>
          <w:b/>
        </w:rPr>
        <w:fldChar w:fldCharType="begin"/>
      </w:r>
      <w:r w:rsidRPr="005544B7">
        <w:rPr>
          <w:b/>
        </w:rPr>
        <w:instrText xml:space="preserve"> REF oDF_OSE \h  \* MERGEFORMAT </w:instrText>
      </w:r>
      <w:r w:rsidRPr="005544B7">
        <w:rPr>
          <w:b/>
        </w:rPr>
      </w:r>
      <w:r w:rsidRPr="005544B7">
        <w:rPr>
          <w:b/>
        </w:rPr>
        <w:fldChar w:fldCharType="separate"/>
      </w:r>
      <w:r w:rsidRPr="00DF01BE">
        <w:rPr>
          <w:b/>
        </w:rPr>
        <w:t>DF.OSE</w:t>
      </w:r>
      <w:r w:rsidRPr="005544B7">
        <w:rPr>
          <w:b/>
        </w:rPr>
        <w:fldChar w:fldCharType="end"/>
      </w:r>
      <w:r w:rsidRPr="005544B7">
        <w:rPr>
          <w:b/>
        </w:rPr>
        <w:t xml:space="preserve"> / </w:t>
      </w:r>
      <w:r w:rsidRPr="005544B7">
        <w:rPr>
          <w:b/>
        </w:rPr>
        <w:fldChar w:fldCharType="begin"/>
      </w:r>
      <w:r w:rsidRPr="005544B7">
        <w:rPr>
          <w:b/>
        </w:rPr>
        <w:instrText xml:space="preserve"> REF oMRPIN_OSE \h  \* MERGEFORMAT </w:instrText>
      </w:r>
      <w:r w:rsidRPr="005544B7">
        <w:rPr>
          <w:b/>
        </w:rPr>
      </w:r>
      <w:r w:rsidRPr="005544B7">
        <w:rPr>
          <w:b/>
        </w:rPr>
        <w:fldChar w:fldCharType="separate"/>
      </w:r>
      <w:r w:rsidRPr="00DF01BE">
        <w:rPr>
          <w:b/>
        </w:rPr>
        <w:t>MRPIN.OSE</w:t>
      </w:r>
      <w:r w:rsidRPr="005544B7">
        <w:rPr>
          <w:b/>
        </w:rPr>
        <w:fldChar w:fldCharType="end"/>
      </w:r>
    </w:p>
    <w:p w:rsidR="000E606D" w:rsidRPr="005544B7" w:rsidRDefault="000E606D" w:rsidP="000E606D">
      <w:pPr>
        <w:pStyle w:val="gemEinzug"/>
        <w:jc w:val="left"/>
      </w:pPr>
      <w:r w:rsidRPr="005544B7">
        <w:rPr>
          <w:b/>
        </w:rPr>
        <w:fldChar w:fldCharType="begin"/>
      </w:r>
      <w:r w:rsidRPr="005544B7">
        <w:rPr>
          <w:b/>
        </w:rPr>
        <w:instrText xml:space="preserve"> REF oMRPIN_OSE \h </w:instrText>
      </w:r>
      <w:r>
        <w:rPr>
          <w:b/>
        </w:rPr>
        <w:instrText xml:space="preserve"> \* MERGEFORMAT </w:instrText>
      </w:r>
      <w:r w:rsidRPr="005544B7">
        <w:rPr>
          <w:b/>
        </w:rPr>
      </w:r>
      <w:r w:rsidRPr="005544B7">
        <w:rPr>
          <w:b/>
        </w:rPr>
        <w:fldChar w:fldCharType="separate"/>
      </w:r>
      <w:r w:rsidRPr="005544B7">
        <w:t>MRPIN.OSE</w:t>
      </w:r>
      <w:r w:rsidRPr="005544B7">
        <w:rPr>
          <w:b/>
        </w:rPr>
        <w:fldChar w:fldCharType="end"/>
      </w:r>
      <w:r w:rsidRPr="005544B7">
        <w:t xml:space="preserve"> MUSS die in Tab_eGK_ObjSys_187 dargestellten initialisierten Attr</w:t>
      </w:r>
      <w:r w:rsidRPr="005544B7">
        <w:t>i</w:t>
      </w:r>
      <w:r w:rsidRPr="005544B7">
        <w:t>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493" w:name="_Toc378839597"/>
      <w:bookmarkStart w:id="494" w:name="_Toc465414315"/>
      <w:r w:rsidRPr="005544B7">
        <w:t xml:space="preserve">Tabelle </w:t>
      </w:r>
      <w:r w:rsidRPr="005544B7">
        <w:fldChar w:fldCharType="begin"/>
      </w:r>
      <w:r w:rsidRPr="005544B7">
        <w:instrText xml:space="preserve"> SEQ Tabelle \* ARABIC </w:instrText>
      </w:r>
      <w:r w:rsidRPr="005544B7">
        <w:fldChar w:fldCharType="separate"/>
      </w:r>
      <w:r>
        <w:rPr>
          <w:noProof/>
        </w:rPr>
        <w:t>63</w:t>
      </w:r>
      <w:r w:rsidRPr="005544B7">
        <w:fldChar w:fldCharType="end"/>
      </w:r>
      <w:r w:rsidRPr="005544B7">
        <w:t xml:space="preserve">: Tab_eGK_ObjSys_187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oDF_HCA \h  \* MERGEFORMAT </w:instrText>
      </w:r>
      <w:r w:rsidRPr="005544B7">
        <w:fldChar w:fldCharType="separate"/>
      </w:r>
      <w:r w:rsidRPr="005544B7">
        <w:t>DF.HCA</w:t>
      </w:r>
      <w:r w:rsidRPr="005544B7">
        <w:fldChar w:fldCharType="end"/>
      </w:r>
      <w:r w:rsidRPr="005544B7">
        <w:t xml:space="preserve"> / </w:t>
      </w:r>
      <w:r w:rsidRPr="005544B7">
        <w:fldChar w:fldCharType="begin"/>
      </w:r>
      <w:r w:rsidRPr="005544B7">
        <w:instrText xml:space="preserve"> REF oDF_OSE \h  \* MERGEFORMAT </w:instrText>
      </w:r>
      <w:r w:rsidRPr="005544B7">
        <w:fldChar w:fldCharType="separate"/>
      </w:r>
      <w:r w:rsidRPr="00AD1A5A">
        <w:t>DF.OSE</w:t>
      </w:r>
      <w:r w:rsidRPr="005544B7">
        <w:fldChar w:fldCharType="end"/>
      </w:r>
      <w:r w:rsidRPr="005544B7">
        <w:t xml:space="preserve"> / </w:t>
      </w:r>
      <w:r w:rsidRPr="005544B7">
        <w:rPr>
          <w:b w:val="0"/>
        </w:rPr>
        <w:fldChar w:fldCharType="begin"/>
      </w:r>
      <w:r w:rsidRPr="005544B7">
        <w:rPr>
          <w:b w:val="0"/>
        </w:rPr>
        <w:instrText xml:space="preserve"> REF oMRPIN_OSE \h </w:instrText>
      </w:r>
      <w:r>
        <w:instrText xml:space="preserve"> \* MERGEFORMAT </w:instrText>
      </w:r>
      <w:r w:rsidRPr="005544B7">
        <w:rPr>
          <w:b w:val="0"/>
        </w:rPr>
      </w:r>
      <w:r w:rsidRPr="005544B7">
        <w:rPr>
          <w:b w:val="0"/>
        </w:rPr>
        <w:fldChar w:fldCharType="separate"/>
      </w:r>
      <w:r w:rsidRPr="005544B7">
        <w:t>MRPIN.OSE</w:t>
      </w:r>
      <w:bookmarkEnd w:id="493"/>
      <w:bookmarkEnd w:id="494"/>
      <w:r w:rsidRPr="005544B7">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5544B7" w:rsidTr="000E606D">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lastRenderedPageBreak/>
              <w:t>Objekttyp</w:t>
            </w:r>
          </w:p>
        </w:tc>
        <w:tc>
          <w:tcPr>
            <w:tcW w:w="3513" w:type="dxa"/>
            <w:shd w:val="clear" w:color="auto" w:fill="auto"/>
            <w:vAlign w:val="center"/>
          </w:tcPr>
          <w:p w:rsidR="000E606D" w:rsidRPr="005544B7" w:rsidRDefault="000E606D" w:rsidP="000E606D">
            <w:pPr>
              <w:pStyle w:val="gemTab10pt"/>
            </w:pPr>
            <w:r w:rsidRPr="005544B7">
              <w:t>Multireferenz Passwortobjekt</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pwdIdentifier</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t>‘</w:t>
            </w:r>
            <w:r w:rsidRPr="005544B7">
              <w:t>09</w:t>
            </w:r>
            <w:r>
              <w:t>’</w:t>
            </w:r>
            <w:r w:rsidRPr="005544B7">
              <w:t xml:space="preserve"> = 9</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pwdReference</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PIN.CH (</w:t>
            </w:r>
            <w:r>
              <w:t>‘</w:t>
            </w:r>
            <w:r w:rsidRPr="005544B7">
              <w:t>01</w:t>
            </w:r>
            <w:r>
              <w:t>’</w:t>
            </w:r>
            <w:r w:rsidRPr="005544B7">
              <w:t xml:space="preserve"> = 1)</w:t>
            </w:r>
          </w:p>
        </w:tc>
        <w:tc>
          <w:tcPr>
            <w:tcW w:w="1908"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flagEnabled</w:t>
            </w:r>
          </w:p>
        </w:tc>
        <w:tc>
          <w:tcPr>
            <w:tcW w:w="3513"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startSsec</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unendlich</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rsidTr="000E606D">
        <w:trPr>
          <w:trHeight w:val="284"/>
        </w:trPr>
        <w:tc>
          <w:tcPr>
            <w:tcW w:w="3528" w:type="dxa"/>
            <w:tcBorders>
              <w:bottom w:val="single" w:sz="4" w:space="0" w:color="auto"/>
            </w:tcBorders>
            <w:shd w:val="clear" w:color="auto" w:fill="E0E0E0"/>
            <w:vAlign w:val="center"/>
          </w:tcPr>
          <w:p w:rsidR="000E606D" w:rsidRPr="005544B7" w:rsidRDefault="000E606D" w:rsidP="000E606D">
            <w:pPr>
              <w:pStyle w:val="gemTab10pt"/>
            </w:pPr>
            <w:r w:rsidRPr="005544B7">
              <w:t>Zugriffsart</w:t>
            </w:r>
          </w:p>
        </w:tc>
        <w:tc>
          <w:tcPr>
            <w:tcW w:w="3513" w:type="dxa"/>
            <w:tcBorders>
              <w:bottom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1908" w:type="dxa"/>
            <w:tcBorders>
              <w:bottom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rsidTr="000E606D">
        <w:trPr>
          <w:trHeight w:val="284"/>
        </w:trPr>
        <w:tc>
          <w:tcPr>
            <w:tcW w:w="8949" w:type="dxa"/>
            <w:gridSpan w:val="3"/>
            <w:tcBorders>
              <w:top w:val="single" w:sz="4" w:space="0" w:color="auto"/>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rPr>
                <w:smallCaps/>
                <w:lang w:val="en-US"/>
              </w:rPr>
            </w:pPr>
            <w:r w:rsidRPr="005544B7">
              <w:rPr>
                <w:smallCaps/>
                <w:lang w:val="en-US"/>
              </w:rPr>
              <w:t>Change RD, P1=0</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rPr>
                <w:smallCaps/>
                <w:lang w:val="en-US"/>
              </w:rPr>
            </w:pPr>
            <w:r w:rsidRPr="005544B7">
              <w:rPr>
                <w:smallCaps/>
                <w:lang w:val="en-US"/>
              </w:rPr>
              <w:t>Get Pin Status</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rPr>
                <w:smallCaps/>
              </w:rPr>
            </w:pPr>
            <w:r w:rsidRPr="005544B7">
              <w:rPr>
                <w:smallCaps/>
              </w:rPr>
              <w:t>Reset RC. P1 aus der Menge {0, 1}</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Verify</w:t>
            </w:r>
          </w:p>
        </w:tc>
        <w:tc>
          <w:tcPr>
            <w:tcW w:w="3513" w:type="dxa"/>
            <w:shd w:val="clear" w:color="auto" w:fill="auto"/>
            <w:vAlign w:val="center"/>
          </w:tcPr>
          <w:p w:rsidR="000E606D" w:rsidRPr="005544B7" w:rsidRDefault="000E606D" w:rsidP="000E606D">
            <w:pPr>
              <w:pStyle w:val="gemTab10pt"/>
            </w:pPr>
            <w:r w:rsidRPr="005544B7">
              <w:t>ALWAYS</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3513"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872CF5"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US"/>
              </w:rPr>
            </w:pPr>
            <w:r w:rsidRPr="00872CF5">
              <w:rPr>
                <w:smallCaps/>
                <w:lang w:val="en-US"/>
              </w:rPr>
              <w:t>Change RD, P1=0</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lang w:val="en-US"/>
              </w:rPr>
            </w:pPr>
            <w:r w:rsidRPr="00872CF5">
              <w:rPr>
                <w:smallCaps/>
                <w:lang w:val="en-US"/>
              </w:rPr>
              <w:t>Get Pin Status</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rPr>
                <w:smallCaps/>
              </w:rPr>
            </w:pPr>
            <w:r w:rsidRPr="00872CF5">
              <w:rPr>
                <w:smallCaps/>
              </w:rPr>
              <w:t>Reset RC. P1 aus der Menge {0, 1}</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872CF5"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Verify</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ALWAYS</w:t>
            </w:r>
          </w:p>
        </w:tc>
        <w:tc>
          <w:tcPr>
            <w:tcW w:w="1908" w:type="dxa"/>
            <w:tcBorders>
              <w:bottom w:val="single" w:sz="4" w:space="0" w:color="auto"/>
            </w:tcBorders>
            <w:shd w:val="clear" w:color="auto" w:fill="auto"/>
            <w:vAlign w:val="center"/>
          </w:tcPr>
          <w:p w:rsidR="000E606D" w:rsidRPr="00872CF5" w:rsidRDefault="000E606D" w:rsidP="000E606D">
            <w:pPr>
              <w:pStyle w:val="gemTab10pt"/>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rsidTr="000E606D">
        <w:trPr>
          <w:trHeight w:val="284"/>
        </w:trPr>
        <w:tc>
          <w:tcPr>
            <w:tcW w:w="8949" w:type="dxa"/>
            <w:gridSpan w:val="3"/>
            <w:tcBorders>
              <w:top w:val="single" w:sz="4" w:space="0" w:color="auto"/>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872CF5" w:rsidTr="000E606D">
        <w:trPr>
          <w:trHeight w:val="284"/>
        </w:trPr>
        <w:tc>
          <w:tcPr>
            <w:tcW w:w="3528" w:type="dxa"/>
            <w:shd w:val="clear" w:color="auto" w:fill="auto"/>
            <w:vAlign w:val="center"/>
          </w:tcPr>
          <w:p w:rsidR="000E606D" w:rsidRPr="00872CF5" w:rsidRDefault="000E606D" w:rsidP="000E606D">
            <w:pPr>
              <w:pStyle w:val="gemTab10pt"/>
            </w:pPr>
            <w:r w:rsidRPr="00872CF5">
              <w:rPr>
                <w:smallCaps/>
                <w:lang w:val="en-GB"/>
              </w:rPr>
              <w:t>Change RD</w:t>
            </w:r>
            <w:r w:rsidRPr="00872CF5">
              <w:rPr>
                <w:lang w:val="en-GB"/>
              </w:rPr>
              <w:t>, P1=0</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872CF5" w:rsidTr="000E606D">
        <w:trPr>
          <w:trHeight w:val="284"/>
        </w:trPr>
        <w:tc>
          <w:tcPr>
            <w:tcW w:w="3528" w:type="dxa"/>
            <w:shd w:val="clear" w:color="auto" w:fill="auto"/>
            <w:vAlign w:val="center"/>
          </w:tcPr>
          <w:p w:rsidR="000E606D" w:rsidRPr="00872CF5" w:rsidRDefault="000E606D" w:rsidP="000E606D">
            <w:pPr>
              <w:pStyle w:val="gemTab10pt"/>
            </w:pPr>
            <w:r w:rsidRPr="00872CF5">
              <w:rPr>
                <w:smallCaps/>
                <w:lang w:val="en-US"/>
              </w:rPr>
              <w:t>Get Pin Status</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872CF5" w:rsidTr="000E606D">
        <w:trPr>
          <w:trHeight w:val="284"/>
        </w:trPr>
        <w:tc>
          <w:tcPr>
            <w:tcW w:w="3528" w:type="dxa"/>
            <w:shd w:val="clear" w:color="auto" w:fill="auto"/>
            <w:vAlign w:val="center"/>
          </w:tcPr>
          <w:p w:rsidR="000E606D" w:rsidRPr="00872CF5" w:rsidRDefault="000E606D" w:rsidP="000E606D">
            <w:pPr>
              <w:pStyle w:val="gemTab10pt"/>
            </w:pPr>
            <w:r w:rsidRPr="00872CF5">
              <w:rPr>
                <w:smallCaps/>
              </w:rPr>
              <w:t>Reset RC</w:t>
            </w:r>
            <w:r w:rsidRPr="00872CF5">
              <w:t>. P1 aus der Menge {0, 1}</w:t>
            </w:r>
          </w:p>
        </w:tc>
        <w:tc>
          <w:tcPr>
            <w:tcW w:w="3513" w:type="dxa"/>
            <w:shd w:val="clear" w:color="auto" w:fill="auto"/>
            <w:vAlign w:val="center"/>
          </w:tcPr>
          <w:p w:rsidR="000E606D" w:rsidRPr="00872CF5" w:rsidRDefault="000E606D" w:rsidP="000E606D">
            <w:pPr>
              <w:pStyle w:val="gemTab10pt"/>
              <w:rPr>
                <w:lang w:val="en-GB"/>
              </w:rPr>
            </w:pPr>
            <w:r w:rsidRPr="00872CF5">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872CF5" w:rsidRDefault="000E606D" w:rsidP="000E606D">
            <w:pPr>
              <w:pStyle w:val="gemTab10pt"/>
              <w:rPr>
                <w:lang w:val="en-GB"/>
              </w:rPr>
            </w:pPr>
          </w:p>
        </w:tc>
      </w:tr>
      <w:tr w:rsidR="000E606D" w:rsidRPr="005544B7" w:rsidTr="000E606D">
        <w:trPr>
          <w:trHeight w:val="284"/>
        </w:trPr>
        <w:tc>
          <w:tcPr>
            <w:tcW w:w="3528" w:type="dxa"/>
            <w:shd w:val="clear" w:color="auto" w:fill="auto"/>
            <w:vAlign w:val="center"/>
          </w:tcPr>
          <w:p w:rsidR="000E606D" w:rsidRPr="00872CF5" w:rsidRDefault="000E606D" w:rsidP="000E606D">
            <w:pPr>
              <w:pStyle w:val="gemTab10pt"/>
            </w:pPr>
            <w:r w:rsidRPr="00872CF5">
              <w:rPr>
                <w:smallCaps/>
              </w:rPr>
              <w:t>Verify</w:t>
            </w:r>
          </w:p>
        </w:tc>
        <w:tc>
          <w:tcPr>
            <w:tcW w:w="3513" w:type="dxa"/>
            <w:shd w:val="clear" w:color="auto" w:fill="auto"/>
            <w:vAlign w:val="center"/>
          </w:tcPr>
          <w:p w:rsidR="000E606D" w:rsidRPr="00872CF5" w:rsidRDefault="000E606D" w:rsidP="000E606D">
            <w:pPr>
              <w:pStyle w:val="gemTab10pt"/>
              <w:rPr>
                <w:lang w:val="en-GB"/>
              </w:rPr>
            </w:pPr>
            <w:r w:rsidRPr="00872CF5">
              <w:rPr>
                <w:lang w:val="en-GB"/>
              </w:rPr>
              <w:tab/>
            </w:r>
            <w:r w:rsidRPr="00872CF5">
              <w:rPr>
                <w:lang w:val="en-US"/>
              </w:rPr>
              <w:t>SmMac(</w:t>
            </w:r>
            <w:r w:rsidRPr="00872CF5">
              <w:rPr>
                <w:lang w:val="en-US"/>
              </w:rPr>
              <w:fldChar w:fldCharType="begin"/>
            </w:r>
            <w:r w:rsidRPr="00872CF5">
              <w:rPr>
                <w:lang w:val="en-US"/>
              </w:rPr>
              <w:instrText xml:space="preserve"> REF  oSK_CAN \h  \* MERGEFORMAT </w:instrText>
            </w:r>
            <w:r w:rsidRPr="00872CF5">
              <w:rPr>
                <w:lang w:val="en-US"/>
              </w:rPr>
            </w:r>
            <w:r w:rsidRPr="00872CF5">
              <w:rPr>
                <w:lang w:val="en-US"/>
              </w:rPr>
              <w:fldChar w:fldCharType="separate"/>
            </w:r>
            <w:r w:rsidRPr="00DF01BE">
              <w:rPr>
                <w:lang w:val="en-GB"/>
              </w:rPr>
              <w:t>SK.CAN</w:t>
            </w:r>
            <w:r w:rsidRPr="00872CF5">
              <w:rPr>
                <w:lang w:val="en-US"/>
              </w:rPr>
              <w:fldChar w:fldCharType="end"/>
            </w:r>
            <w:r w:rsidRPr="00872CF5">
              <w:rPr>
                <w:lang w:val="en-US"/>
              </w:rPr>
              <w:t>)</w:t>
            </w:r>
          </w:p>
          <w:p w:rsidR="000E606D" w:rsidRPr="00872CF5" w:rsidRDefault="000E606D" w:rsidP="000E606D">
            <w:pPr>
              <w:pStyle w:val="gemTab10pt"/>
              <w:rPr>
                <w:strike/>
                <w:lang w:val="en-GB"/>
              </w:rPr>
            </w:pPr>
            <w:r w:rsidRPr="00872CF5">
              <w:rPr>
                <w:lang w:val="en-GB"/>
              </w:rPr>
              <w:t>AND</w:t>
            </w:r>
            <w:r w:rsidRPr="00872CF5">
              <w:rPr>
                <w:lang w:val="en-GB"/>
              </w:rPr>
              <w:tab/>
              <w:t>SmCmdEnc</w:t>
            </w:r>
          </w:p>
        </w:tc>
        <w:tc>
          <w:tcPr>
            <w:tcW w:w="1908"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872CF5" w:rsidRDefault="000E606D" w:rsidP="000E606D">
            <w:pPr>
              <w:pStyle w:val="gemTab10pt"/>
            </w:pPr>
            <w:r w:rsidRPr="00872CF5">
              <w:t>andere</w:t>
            </w:r>
          </w:p>
        </w:tc>
        <w:tc>
          <w:tcPr>
            <w:tcW w:w="3513" w:type="dxa"/>
            <w:tcBorders>
              <w:bottom w:val="single" w:sz="4" w:space="0" w:color="auto"/>
            </w:tcBorders>
            <w:shd w:val="clear" w:color="auto" w:fill="auto"/>
            <w:vAlign w:val="center"/>
          </w:tcPr>
          <w:p w:rsidR="000E606D" w:rsidRPr="00872CF5" w:rsidRDefault="000E606D" w:rsidP="000E606D">
            <w:pPr>
              <w:pStyle w:val="gemTab10pt"/>
            </w:pPr>
            <w:r w:rsidRPr="00872CF5">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B44C49" w:rsidTr="000E606D">
        <w:trPr>
          <w:trHeight w:val="284"/>
        </w:trPr>
        <w:tc>
          <w:tcPr>
            <w:tcW w:w="3528" w:type="dxa"/>
            <w:tcBorders>
              <w:bottom w:val="single" w:sz="4" w:space="0" w:color="auto"/>
            </w:tcBorders>
            <w:shd w:val="clear" w:color="auto" w:fill="auto"/>
            <w:vAlign w:val="center"/>
          </w:tcPr>
          <w:p w:rsidR="000E606D" w:rsidRPr="00B44C49" w:rsidRDefault="000E606D" w:rsidP="000E606D">
            <w:pPr>
              <w:pStyle w:val="gemTab10pt"/>
            </w:pPr>
            <w:r w:rsidRPr="00B44C49">
              <w:rPr>
                <w:smallCaps/>
                <w:lang w:val="en-GB"/>
              </w:rPr>
              <w:t>Change RD</w:t>
            </w:r>
            <w:r w:rsidRPr="00B44C49">
              <w:rPr>
                <w:lang w:val="en-GB"/>
              </w:rPr>
              <w:t>, P1=0</w:t>
            </w:r>
          </w:p>
        </w:tc>
        <w:tc>
          <w:tcPr>
            <w:tcW w:w="3513" w:type="dxa"/>
            <w:tcBorders>
              <w:bottom w:val="single" w:sz="4" w:space="0" w:color="auto"/>
            </w:tcBorders>
            <w:shd w:val="clear" w:color="auto" w:fill="auto"/>
            <w:vAlign w:val="center"/>
          </w:tcPr>
          <w:p w:rsidR="000E606D" w:rsidRPr="00B44C49" w:rsidRDefault="000E606D" w:rsidP="000E606D">
            <w:pPr>
              <w:pStyle w:val="gemTab10pt"/>
              <w:rPr>
                <w:lang w:val="en-GB"/>
              </w:rPr>
            </w:pPr>
            <w:r w:rsidRPr="00B44C49">
              <w:rPr>
                <w:lang w:val="en-GB"/>
              </w:rPr>
              <w:tab/>
            </w:r>
            <w:r w:rsidRPr="00B44C49">
              <w:rPr>
                <w:lang w:val="en-US"/>
              </w:rPr>
              <w:t>SmMac(</w:t>
            </w:r>
            <w:r w:rsidRPr="00B44C49">
              <w:rPr>
                <w:lang w:val="en-US"/>
              </w:rPr>
              <w:fldChar w:fldCharType="begin"/>
            </w:r>
            <w:r w:rsidRPr="00B44C49">
              <w:rPr>
                <w:lang w:val="en-US"/>
              </w:rPr>
              <w:instrText xml:space="preserve"> REF  oSK_CAN \h  \* MERGEFORMAT </w:instrText>
            </w:r>
            <w:r w:rsidRPr="00B44C49">
              <w:rPr>
                <w:lang w:val="en-US"/>
              </w:rPr>
            </w:r>
            <w:r w:rsidRPr="00B44C49">
              <w:rPr>
                <w:lang w:val="en-US"/>
              </w:rPr>
              <w:fldChar w:fldCharType="separate"/>
            </w:r>
            <w:r w:rsidRPr="00DF01BE">
              <w:rPr>
                <w:lang w:val="en-GB"/>
              </w:rPr>
              <w:t>SK.CAN</w:t>
            </w:r>
            <w:r w:rsidRPr="00B44C49">
              <w:rPr>
                <w:lang w:val="en-US"/>
              </w:rPr>
              <w:fldChar w:fldCharType="end"/>
            </w:r>
            <w:r w:rsidRPr="00B44C49">
              <w:rPr>
                <w:lang w:val="en-US"/>
              </w:rPr>
              <w:t>)</w:t>
            </w:r>
          </w:p>
          <w:p w:rsidR="000E606D" w:rsidRPr="00B44C49" w:rsidRDefault="000E606D" w:rsidP="000E606D">
            <w:pPr>
              <w:pStyle w:val="gemTab10pt"/>
              <w:rPr>
                <w:strike/>
                <w:lang w:val="en-GB"/>
              </w:rPr>
            </w:pPr>
            <w:r w:rsidRPr="00B44C49">
              <w:rPr>
                <w:lang w:val="en-GB"/>
              </w:rPr>
              <w:t>AND</w:t>
            </w:r>
            <w:r w:rsidRPr="00B44C49">
              <w:rPr>
                <w:lang w:val="en-GB"/>
              </w:rPr>
              <w:tab/>
              <w:t>SmCmdEnc</w:t>
            </w:r>
          </w:p>
        </w:tc>
        <w:tc>
          <w:tcPr>
            <w:tcW w:w="1908" w:type="dxa"/>
            <w:tcBorders>
              <w:bottom w:val="single" w:sz="4" w:space="0" w:color="auto"/>
            </w:tcBorders>
            <w:shd w:val="clear" w:color="auto" w:fill="auto"/>
            <w:vAlign w:val="center"/>
          </w:tcPr>
          <w:p w:rsidR="000E606D" w:rsidRPr="00B44C49" w:rsidRDefault="000E606D" w:rsidP="000E606D">
            <w:pPr>
              <w:pStyle w:val="gemTab10pt"/>
              <w:rPr>
                <w:lang w:val="en-GB"/>
              </w:rPr>
            </w:pPr>
          </w:p>
        </w:tc>
      </w:tr>
      <w:tr w:rsidR="000E606D" w:rsidRPr="00B44C49" w:rsidTr="000E606D">
        <w:trPr>
          <w:trHeight w:val="284"/>
        </w:trPr>
        <w:tc>
          <w:tcPr>
            <w:tcW w:w="3528" w:type="dxa"/>
            <w:tcBorders>
              <w:bottom w:val="single" w:sz="4" w:space="0" w:color="auto"/>
            </w:tcBorders>
            <w:shd w:val="clear" w:color="auto" w:fill="auto"/>
            <w:vAlign w:val="center"/>
          </w:tcPr>
          <w:p w:rsidR="000E606D" w:rsidRPr="00B44C49" w:rsidRDefault="000E606D" w:rsidP="000E606D">
            <w:pPr>
              <w:pStyle w:val="gemTab10pt"/>
            </w:pPr>
            <w:r w:rsidRPr="00B44C49">
              <w:rPr>
                <w:smallCaps/>
                <w:lang w:val="en-US"/>
              </w:rPr>
              <w:t>Get Pin Status</w:t>
            </w:r>
          </w:p>
        </w:tc>
        <w:tc>
          <w:tcPr>
            <w:tcW w:w="3513" w:type="dxa"/>
            <w:tcBorders>
              <w:bottom w:val="single" w:sz="4" w:space="0" w:color="auto"/>
            </w:tcBorders>
            <w:shd w:val="clear" w:color="auto" w:fill="auto"/>
            <w:vAlign w:val="center"/>
          </w:tcPr>
          <w:p w:rsidR="000E606D" w:rsidRPr="00B44C49" w:rsidRDefault="000E606D" w:rsidP="000E606D">
            <w:pPr>
              <w:pStyle w:val="gemTab10pt"/>
              <w:rPr>
                <w:lang w:val="en-GB"/>
              </w:rPr>
            </w:pPr>
            <w:r w:rsidRPr="00B44C49">
              <w:rPr>
                <w:lang w:val="en-GB"/>
              </w:rPr>
              <w:tab/>
            </w:r>
            <w:r w:rsidRPr="00B44C49">
              <w:rPr>
                <w:lang w:val="en-US"/>
              </w:rPr>
              <w:t>SmMac(</w:t>
            </w:r>
            <w:r w:rsidRPr="00B44C49">
              <w:rPr>
                <w:lang w:val="en-US"/>
              </w:rPr>
              <w:fldChar w:fldCharType="begin"/>
            </w:r>
            <w:r w:rsidRPr="00B44C49">
              <w:rPr>
                <w:lang w:val="en-US"/>
              </w:rPr>
              <w:instrText xml:space="preserve"> REF  oSK_CAN \h  \* MERGEFORMAT </w:instrText>
            </w:r>
            <w:r w:rsidRPr="00B44C49">
              <w:rPr>
                <w:lang w:val="en-US"/>
              </w:rPr>
            </w:r>
            <w:r w:rsidRPr="00B44C49">
              <w:rPr>
                <w:lang w:val="en-US"/>
              </w:rPr>
              <w:fldChar w:fldCharType="separate"/>
            </w:r>
            <w:r w:rsidRPr="00DF01BE">
              <w:rPr>
                <w:lang w:val="en-GB"/>
              </w:rPr>
              <w:t>SK.CAN</w:t>
            </w:r>
            <w:r w:rsidRPr="00B44C49">
              <w:rPr>
                <w:lang w:val="en-US"/>
              </w:rPr>
              <w:fldChar w:fldCharType="end"/>
            </w:r>
            <w:r w:rsidRPr="00B44C49">
              <w:rPr>
                <w:lang w:val="en-US"/>
              </w:rPr>
              <w:t>)</w:t>
            </w:r>
          </w:p>
          <w:p w:rsidR="000E606D" w:rsidRPr="00B44C49" w:rsidRDefault="000E606D" w:rsidP="000E606D">
            <w:pPr>
              <w:pStyle w:val="gemTab10pt"/>
              <w:rPr>
                <w:strike/>
                <w:lang w:val="en-GB"/>
              </w:rPr>
            </w:pPr>
            <w:r w:rsidRPr="00B44C49">
              <w:rPr>
                <w:lang w:val="en-GB"/>
              </w:rPr>
              <w:t>AND</w:t>
            </w:r>
            <w:r w:rsidRPr="00B44C49">
              <w:rPr>
                <w:lang w:val="en-GB"/>
              </w:rPr>
              <w:tab/>
              <w:t>SmCmdEnc</w:t>
            </w:r>
          </w:p>
        </w:tc>
        <w:tc>
          <w:tcPr>
            <w:tcW w:w="1908" w:type="dxa"/>
            <w:tcBorders>
              <w:bottom w:val="single" w:sz="4" w:space="0" w:color="auto"/>
            </w:tcBorders>
            <w:shd w:val="clear" w:color="auto" w:fill="auto"/>
            <w:vAlign w:val="center"/>
          </w:tcPr>
          <w:p w:rsidR="000E606D" w:rsidRPr="00B44C49" w:rsidRDefault="000E606D" w:rsidP="000E606D">
            <w:pPr>
              <w:pStyle w:val="gemTab10pt"/>
              <w:rPr>
                <w:lang w:val="en-GB"/>
              </w:rPr>
            </w:pPr>
          </w:p>
        </w:tc>
      </w:tr>
      <w:tr w:rsidR="000E606D" w:rsidRPr="00B44C49" w:rsidTr="000E606D">
        <w:trPr>
          <w:trHeight w:val="284"/>
        </w:trPr>
        <w:tc>
          <w:tcPr>
            <w:tcW w:w="3528" w:type="dxa"/>
            <w:tcBorders>
              <w:bottom w:val="single" w:sz="4" w:space="0" w:color="auto"/>
            </w:tcBorders>
            <w:shd w:val="clear" w:color="auto" w:fill="auto"/>
            <w:vAlign w:val="center"/>
          </w:tcPr>
          <w:p w:rsidR="000E606D" w:rsidRPr="00B44C49" w:rsidRDefault="000E606D" w:rsidP="000E606D">
            <w:pPr>
              <w:pStyle w:val="gemTab10pt"/>
            </w:pPr>
            <w:r w:rsidRPr="00B44C49">
              <w:rPr>
                <w:smallCaps/>
              </w:rPr>
              <w:t>Reset RC</w:t>
            </w:r>
            <w:r w:rsidRPr="00B44C49">
              <w:t>. P1 aus der Menge {0, 1}</w:t>
            </w:r>
          </w:p>
        </w:tc>
        <w:tc>
          <w:tcPr>
            <w:tcW w:w="3513" w:type="dxa"/>
            <w:tcBorders>
              <w:bottom w:val="single" w:sz="4" w:space="0" w:color="auto"/>
            </w:tcBorders>
            <w:shd w:val="clear" w:color="auto" w:fill="auto"/>
            <w:vAlign w:val="center"/>
          </w:tcPr>
          <w:p w:rsidR="000E606D" w:rsidRPr="00B44C49" w:rsidRDefault="000E606D" w:rsidP="000E606D">
            <w:pPr>
              <w:pStyle w:val="gemTab10pt"/>
              <w:rPr>
                <w:lang w:val="en-GB"/>
              </w:rPr>
            </w:pPr>
            <w:r w:rsidRPr="00B44C49">
              <w:tab/>
            </w:r>
            <w:r w:rsidRPr="00B44C49">
              <w:rPr>
                <w:lang w:val="en-US"/>
              </w:rPr>
              <w:t>SmMac(</w:t>
            </w:r>
            <w:r w:rsidRPr="00B44C49">
              <w:rPr>
                <w:lang w:val="en-US"/>
              </w:rPr>
              <w:fldChar w:fldCharType="begin"/>
            </w:r>
            <w:r w:rsidRPr="00B44C49">
              <w:rPr>
                <w:lang w:val="en-US"/>
              </w:rPr>
              <w:instrText xml:space="preserve"> REF  oSK_CAN \h  \* MERGEFORMAT </w:instrText>
            </w:r>
            <w:r w:rsidRPr="00B44C49">
              <w:rPr>
                <w:lang w:val="en-US"/>
              </w:rPr>
            </w:r>
            <w:r w:rsidRPr="00B44C49">
              <w:rPr>
                <w:lang w:val="en-US"/>
              </w:rPr>
              <w:fldChar w:fldCharType="separate"/>
            </w:r>
            <w:r w:rsidRPr="00DF01BE">
              <w:rPr>
                <w:lang w:val="en-GB"/>
              </w:rPr>
              <w:t>SK.CAN</w:t>
            </w:r>
            <w:r w:rsidRPr="00B44C49">
              <w:rPr>
                <w:lang w:val="en-US"/>
              </w:rPr>
              <w:fldChar w:fldCharType="end"/>
            </w:r>
            <w:r w:rsidRPr="00B44C49">
              <w:rPr>
                <w:lang w:val="en-US"/>
              </w:rPr>
              <w:t>)</w:t>
            </w:r>
          </w:p>
          <w:p w:rsidR="000E606D" w:rsidRPr="00B44C49" w:rsidRDefault="000E606D" w:rsidP="000E606D">
            <w:pPr>
              <w:pStyle w:val="gemTab10pt"/>
              <w:rPr>
                <w:strike/>
                <w:lang w:val="en-GB"/>
              </w:rPr>
            </w:pPr>
            <w:r w:rsidRPr="00B44C49">
              <w:rPr>
                <w:lang w:val="en-GB"/>
              </w:rPr>
              <w:t>AND</w:t>
            </w:r>
            <w:r w:rsidRPr="00B44C49">
              <w:rPr>
                <w:lang w:val="en-GB"/>
              </w:rPr>
              <w:tab/>
              <w:t>SmCmdEnc</w:t>
            </w:r>
          </w:p>
        </w:tc>
        <w:tc>
          <w:tcPr>
            <w:tcW w:w="1908" w:type="dxa"/>
            <w:tcBorders>
              <w:bottom w:val="single" w:sz="4" w:space="0" w:color="auto"/>
            </w:tcBorders>
            <w:shd w:val="clear" w:color="auto" w:fill="auto"/>
            <w:vAlign w:val="center"/>
          </w:tcPr>
          <w:p w:rsidR="000E606D" w:rsidRPr="00B44C49" w:rsidRDefault="000E606D" w:rsidP="000E606D">
            <w:pPr>
              <w:pStyle w:val="gemTab10pt"/>
              <w:rPr>
                <w:lang w:val="en-GB"/>
              </w:rPr>
            </w:pPr>
          </w:p>
        </w:tc>
      </w:tr>
      <w:tr w:rsidR="000E606D" w:rsidRPr="00B44C49" w:rsidTr="000E606D">
        <w:trPr>
          <w:trHeight w:val="284"/>
        </w:trPr>
        <w:tc>
          <w:tcPr>
            <w:tcW w:w="3528" w:type="dxa"/>
            <w:tcBorders>
              <w:bottom w:val="single" w:sz="4" w:space="0" w:color="auto"/>
            </w:tcBorders>
            <w:shd w:val="clear" w:color="auto" w:fill="auto"/>
            <w:vAlign w:val="center"/>
          </w:tcPr>
          <w:p w:rsidR="000E606D" w:rsidRPr="00B44C49" w:rsidRDefault="000E606D" w:rsidP="000E606D">
            <w:pPr>
              <w:pStyle w:val="gemTab10pt"/>
            </w:pPr>
            <w:r w:rsidRPr="00B44C49">
              <w:rPr>
                <w:smallCaps/>
              </w:rPr>
              <w:t>Verify</w:t>
            </w:r>
          </w:p>
        </w:tc>
        <w:tc>
          <w:tcPr>
            <w:tcW w:w="3513" w:type="dxa"/>
            <w:tcBorders>
              <w:bottom w:val="single" w:sz="4" w:space="0" w:color="auto"/>
            </w:tcBorders>
            <w:shd w:val="clear" w:color="auto" w:fill="auto"/>
            <w:vAlign w:val="center"/>
          </w:tcPr>
          <w:p w:rsidR="000E606D" w:rsidRPr="00B44C49" w:rsidRDefault="000E606D" w:rsidP="000E606D">
            <w:pPr>
              <w:pStyle w:val="gemTab10pt"/>
              <w:rPr>
                <w:lang w:val="en-GB"/>
              </w:rPr>
            </w:pPr>
            <w:r w:rsidRPr="00B44C49">
              <w:rPr>
                <w:lang w:val="en-GB"/>
              </w:rPr>
              <w:tab/>
            </w:r>
            <w:r w:rsidRPr="00B44C49">
              <w:rPr>
                <w:lang w:val="en-US"/>
              </w:rPr>
              <w:t>SmMac(</w:t>
            </w:r>
            <w:r w:rsidRPr="00B44C49">
              <w:rPr>
                <w:lang w:val="en-US"/>
              </w:rPr>
              <w:fldChar w:fldCharType="begin"/>
            </w:r>
            <w:r w:rsidRPr="00B44C49">
              <w:rPr>
                <w:lang w:val="en-US"/>
              </w:rPr>
              <w:instrText xml:space="preserve"> REF  oSK_CAN \h  \* MERGEFORMAT </w:instrText>
            </w:r>
            <w:r w:rsidRPr="00B44C49">
              <w:rPr>
                <w:lang w:val="en-US"/>
              </w:rPr>
            </w:r>
            <w:r w:rsidRPr="00B44C49">
              <w:rPr>
                <w:lang w:val="en-US"/>
              </w:rPr>
              <w:fldChar w:fldCharType="separate"/>
            </w:r>
            <w:r w:rsidRPr="00DF01BE">
              <w:rPr>
                <w:lang w:val="en-GB"/>
              </w:rPr>
              <w:t>SK.CAN</w:t>
            </w:r>
            <w:r w:rsidRPr="00B44C49">
              <w:rPr>
                <w:lang w:val="en-US"/>
              </w:rPr>
              <w:fldChar w:fldCharType="end"/>
            </w:r>
            <w:r w:rsidRPr="00B44C49">
              <w:rPr>
                <w:lang w:val="en-US"/>
              </w:rPr>
              <w:t>)</w:t>
            </w:r>
          </w:p>
          <w:p w:rsidR="000E606D" w:rsidRPr="00B44C49" w:rsidRDefault="000E606D" w:rsidP="000E606D">
            <w:pPr>
              <w:pStyle w:val="gemTab10pt"/>
              <w:rPr>
                <w:strike/>
                <w:lang w:val="en-GB"/>
              </w:rPr>
            </w:pPr>
            <w:r w:rsidRPr="00B44C49">
              <w:rPr>
                <w:lang w:val="en-GB"/>
              </w:rPr>
              <w:t>AND</w:t>
            </w:r>
            <w:r w:rsidRPr="00B44C49">
              <w:rPr>
                <w:lang w:val="en-GB"/>
              </w:rPr>
              <w:tab/>
              <w:t>SmCmdEnc</w:t>
            </w:r>
          </w:p>
        </w:tc>
        <w:tc>
          <w:tcPr>
            <w:tcW w:w="1908" w:type="dxa"/>
            <w:tcBorders>
              <w:bottom w:val="single" w:sz="4" w:space="0" w:color="auto"/>
            </w:tcBorders>
            <w:shd w:val="clear" w:color="auto" w:fill="auto"/>
            <w:vAlign w:val="center"/>
          </w:tcPr>
          <w:p w:rsidR="000E606D" w:rsidRPr="00B44C49" w:rsidRDefault="000E606D" w:rsidP="000E606D">
            <w:pPr>
              <w:pStyle w:val="gemTab10pt"/>
              <w:rPr>
                <w:lang w:val="en-GB"/>
              </w:rPr>
            </w:pPr>
          </w:p>
        </w:tc>
      </w:tr>
      <w:tr w:rsidR="000E606D" w:rsidRPr="005544B7" w:rsidTr="000E606D">
        <w:trPr>
          <w:trHeight w:val="284"/>
        </w:trPr>
        <w:tc>
          <w:tcPr>
            <w:tcW w:w="3528" w:type="dxa"/>
            <w:tcBorders>
              <w:bottom w:val="single" w:sz="4" w:space="0" w:color="auto"/>
            </w:tcBorders>
            <w:shd w:val="clear" w:color="auto" w:fill="auto"/>
            <w:vAlign w:val="center"/>
          </w:tcPr>
          <w:p w:rsidR="000E606D" w:rsidRPr="00B44C49" w:rsidRDefault="000E606D" w:rsidP="000E606D">
            <w:pPr>
              <w:pStyle w:val="gemTab10pt"/>
            </w:pPr>
            <w:r w:rsidRPr="00B44C49">
              <w:t>andere</w:t>
            </w:r>
          </w:p>
        </w:tc>
        <w:tc>
          <w:tcPr>
            <w:tcW w:w="3513" w:type="dxa"/>
            <w:tcBorders>
              <w:bottom w:val="single" w:sz="4" w:space="0" w:color="auto"/>
            </w:tcBorders>
            <w:shd w:val="clear" w:color="auto" w:fill="auto"/>
            <w:vAlign w:val="center"/>
          </w:tcPr>
          <w:p w:rsidR="000E606D" w:rsidRPr="00B44C49" w:rsidRDefault="000E606D" w:rsidP="000E606D">
            <w:pPr>
              <w:pStyle w:val="gemTab10pt"/>
            </w:pPr>
            <w:r w:rsidRPr="00B44C49">
              <w:t>NEVER</w:t>
            </w:r>
          </w:p>
        </w:tc>
        <w:tc>
          <w:tcPr>
            <w:tcW w:w="1908"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rsidTr="000E606D">
        <w:trPr>
          <w:trHeight w:val="284"/>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rsidTr="000E606D">
        <w:trPr>
          <w:trHeight w:val="284"/>
        </w:trPr>
        <w:tc>
          <w:tcPr>
            <w:tcW w:w="3528" w:type="dxa"/>
            <w:shd w:val="clear" w:color="auto" w:fill="auto"/>
            <w:vAlign w:val="center"/>
          </w:tcPr>
          <w:p w:rsidR="000E606D" w:rsidRPr="005544B7" w:rsidRDefault="000E606D" w:rsidP="000E606D">
            <w:pPr>
              <w:pStyle w:val="gemTab10pt"/>
            </w:pPr>
            <w:r w:rsidRPr="005544B7">
              <w:t>alle</w:t>
            </w:r>
          </w:p>
        </w:tc>
        <w:tc>
          <w:tcPr>
            <w:tcW w:w="3513" w:type="dxa"/>
            <w:shd w:val="clear" w:color="auto" w:fill="auto"/>
            <w:vAlign w:val="center"/>
          </w:tcPr>
          <w:p w:rsidR="000E606D" w:rsidRPr="005544B7" w:rsidRDefault="000E606D" w:rsidP="000E606D">
            <w:pPr>
              <w:pStyle w:val="gemTab10pt"/>
            </w:pPr>
            <w:r w:rsidRPr="005544B7">
              <w:t>herstellerspezifisch</w:t>
            </w:r>
          </w:p>
        </w:tc>
        <w:tc>
          <w:tcPr>
            <w:tcW w:w="1908"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271FB3" w:rsidRDefault="000E606D" w:rsidP="000E606D">
      <w:pPr>
        <w:pStyle w:val="afiHinweise"/>
        <w:numPr>
          <w:ilvl w:val="0"/>
          <w:numId w:val="3"/>
        </w:numPr>
        <w:rPr>
          <w:lang w:val="en-GB"/>
        </w:rPr>
      </w:pPr>
      <w:r w:rsidRPr="005544B7">
        <w:rPr>
          <w:lang w:val="en-US"/>
        </w:rPr>
        <w:lastRenderedPageBreak/>
        <w:fldChar w:fldCharType="begin"/>
      </w:r>
      <w:r w:rsidRPr="00ED66F1">
        <w:rPr>
          <w:lang w:val="en-GB"/>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Default="000E606D" w:rsidP="000E606D">
      <w:pPr>
        <w:pStyle w:val="afiHinweise"/>
        <w:numPr>
          <w:ilvl w:val="0"/>
          <w:numId w:val="0"/>
        </w:numPr>
        <w:ind w:left="284" w:hanging="284"/>
        <w:rPr>
          <w:lang w:val="en-US"/>
        </w:rPr>
      </w:pPr>
    </w:p>
    <w:p w:rsidR="000E606D" w:rsidRPr="00A17BF4" w:rsidRDefault="000E606D" w:rsidP="00026833">
      <w:pPr>
        <w:pStyle w:val="berschrift3"/>
      </w:pPr>
      <w:bookmarkStart w:id="495" w:name="_Toc387396572"/>
      <w:bookmarkStart w:id="496" w:name="_Ref393465749"/>
      <w:bookmarkStart w:id="497" w:name="_Toc503163433"/>
      <w:r w:rsidRPr="00A17BF4">
        <w:t>Anwendung AMTS Datenmanagement (</w:t>
      </w:r>
      <w:bookmarkStart w:id="498" w:name="oDF_AMTS"/>
      <w:r w:rsidRPr="00A17BF4">
        <w:t>DF.AMTS</w:t>
      </w:r>
      <w:bookmarkEnd w:id="498"/>
      <w:r w:rsidRPr="00A17BF4">
        <w:t>)</w:t>
      </w:r>
      <w:bookmarkEnd w:id="495"/>
      <w:r w:rsidRPr="00A17BF4">
        <w:t>, (AMTS_angelegt)</w:t>
      </w:r>
      <w:bookmarkEnd w:id="496"/>
      <w:bookmarkEnd w:id="497"/>
    </w:p>
    <w:p w:rsidR="000E606D" w:rsidRPr="007E121A" w:rsidRDefault="000E606D" w:rsidP="000E606D">
      <w:pPr>
        <w:pStyle w:val="gemStandard"/>
      </w:pPr>
      <w:r w:rsidRPr="007E121A">
        <w:t>Diese Anwendung enthält die Daten zum AMTS Datenmanagement.und ist mit den im Folgenden beschriebenen Objekten angelegt, wenn die Variante  AMTS_angelegt umg</w:t>
      </w:r>
      <w:r w:rsidRPr="007E121A">
        <w:t>e</w:t>
      </w:r>
      <w:r w:rsidRPr="007E121A">
        <w:t>setzt wird.</w:t>
      </w: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Card-G2-A_3240 K_Initialisierung: Initialisierte Attribute von MF / DF.HCA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(AMTS_angelegt)</w:t>
      </w:r>
    </w:p>
    <w:p w:rsidR="000E606D" w:rsidRPr="00135098" w:rsidRDefault="000E606D" w:rsidP="000E606D">
      <w:pPr>
        <w:pStyle w:val="gemEinzug"/>
        <w:jc w:val="left"/>
      </w:pPr>
      <w:r w:rsidRPr="007E121A">
        <w:fldChar w:fldCharType="begin"/>
      </w:r>
      <w:r w:rsidRPr="007E121A">
        <w:instrText xml:space="preserve"> REF oDF_AMTS \h  \* MERGEFORMAT </w:instrText>
      </w:r>
      <w:r w:rsidRPr="007E121A">
        <w:fldChar w:fldCharType="separate"/>
      </w:r>
      <w:r w:rsidRPr="00A17BF4">
        <w:t>DF.AMTS</w:t>
      </w:r>
      <w:r w:rsidRPr="007E121A">
        <w:fldChar w:fldCharType="end"/>
      </w:r>
      <w:r w:rsidRPr="007E121A">
        <w:t xml:space="preserve"> MUSS die in Tab_eGK_ObjSys_189 dargestellten initialisierten At</w:t>
      </w:r>
      <w:r w:rsidRPr="007E121A">
        <w:t>t</w:t>
      </w:r>
      <w:r w:rsidRPr="007E121A">
        <w:t>ribute</w:t>
      </w:r>
      <w:r w:rsidRPr="00135098">
        <w:t xml:space="preserve"> besitzen.</w:t>
      </w:r>
    </w:p>
    <w:p w:rsidR="000E606D" w:rsidRPr="00135098" w:rsidRDefault="000E606D" w:rsidP="000E606D">
      <w:pPr>
        <w:pStyle w:val="Beschriftung"/>
      </w:pPr>
      <w:bookmarkStart w:id="499" w:name="_Toc465414316"/>
      <w:r w:rsidRPr="00135098">
        <w:t xml:space="preserve">Tabelle </w:t>
      </w:r>
      <w:r w:rsidRPr="00135098">
        <w:fldChar w:fldCharType="begin"/>
      </w:r>
      <w:r w:rsidRPr="00135098">
        <w:instrText xml:space="preserve"> SEQ Tabelle \* ARABIC </w:instrText>
      </w:r>
      <w:r w:rsidRPr="00135098">
        <w:fldChar w:fldCharType="separate"/>
      </w:r>
      <w:r>
        <w:rPr>
          <w:noProof/>
        </w:rPr>
        <w:t>64</w:t>
      </w:r>
      <w:r w:rsidRPr="00135098">
        <w:fldChar w:fldCharType="end"/>
      </w:r>
      <w:r w:rsidRPr="00135098">
        <w:t xml:space="preserve">: Tab_eGK_ObjSys_189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bookmarkEnd w:id="499"/>
      <w:r w:rsidRPr="00135098">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40"/>
        <w:gridCol w:w="1980"/>
      </w:tblGrid>
      <w:tr w:rsidR="000E606D" w:rsidRPr="00135098" w:rsidTr="000E606D">
        <w:tc>
          <w:tcPr>
            <w:tcW w:w="208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Attribute</w:t>
            </w:r>
          </w:p>
        </w:tc>
        <w:tc>
          <w:tcPr>
            <w:tcW w:w="484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2088" w:type="dxa"/>
            <w:shd w:val="clear" w:color="auto" w:fill="auto"/>
            <w:vAlign w:val="center"/>
          </w:tcPr>
          <w:p w:rsidR="000E606D" w:rsidRPr="00135098" w:rsidRDefault="000E606D" w:rsidP="000E606D">
            <w:pPr>
              <w:pStyle w:val="gemTab10pt"/>
            </w:pPr>
            <w:r w:rsidRPr="00135098">
              <w:t>Objekttyp</w:t>
            </w:r>
          </w:p>
        </w:tc>
        <w:tc>
          <w:tcPr>
            <w:tcW w:w="4840" w:type="dxa"/>
            <w:shd w:val="clear" w:color="auto" w:fill="auto"/>
            <w:vAlign w:val="center"/>
          </w:tcPr>
          <w:p w:rsidR="000E606D" w:rsidRPr="00135098" w:rsidRDefault="000E606D" w:rsidP="000E606D">
            <w:pPr>
              <w:pStyle w:val="gemTab10pt"/>
              <w:rPr>
                <w:strike/>
              </w:rPr>
            </w:pPr>
            <w:r w:rsidRPr="00135098">
              <w:t>Ordner</w:t>
            </w:r>
          </w:p>
        </w:tc>
        <w:tc>
          <w:tcPr>
            <w:tcW w:w="1980" w:type="dxa"/>
            <w:shd w:val="clear" w:color="auto" w:fill="auto"/>
            <w:vAlign w:val="center"/>
          </w:tcPr>
          <w:p w:rsidR="000E606D" w:rsidRPr="00135098" w:rsidRDefault="000E606D" w:rsidP="000E606D">
            <w:pPr>
              <w:pStyle w:val="gemTab10pt"/>
            </w:pPr>
          </w:p>
        </w:tc>
      </w:tr>
      <w:tr w:rsidR="000E606D" w:rsidRPr="00135098" w:rsidTr="000E606D">
        <w:tc>
          <w:tcPr>
            <w:tcW w:w="2088" w:type="dxa"/>
            <w:shd w:val="clear" w:color="auto" w:fill="auto"/>
            <w:vAlign w:val="center"/>
          </w:tcPr>
          <w:p w:rsidR="000E606D" w:rsidRPr="00135098" w:rsidRDefault="000E606D" w:rsidP="000E606D">
            <w:pPr>
              <w:pStyle w:val="gemTab10pt"/>
              <w:rPr>
                <w:i/>
              </w:rPr>
            </w:pPr>
            <w:r w:rsidRPr="00135098">
              <w:rPr>
                <w:i/>
              </w:rPr>
              <w:t>applicationIdent</w:t>
            </w:r>
            <w:r w:rsidRPr="00135098">
              <w:rPr>
                <w:i/>
              </w:rPr>
              <w:t>i</w:t>
            </w:r>
            <w:r w:rsidRPr="00135098">
              <w:rPr>
                <w:i/>
              </w:rPr>
              <w:t>fier</w:t>
            </w:r>
          </w:p>
        </w:tc>
        <w:tc>
          <w:tcPr>
            <w:tcW w:w="4840" w:type="dxa"/>
            <w:shd w:val="clear" w:color="auto" w:fill="auto"/>
            <w:vAlign w:val="center"/>
          </w:tcPr>
          <w:p w:rsidR="000E606D" w:rsidRPr="00E9254D" w:rsidRDefault="000E606D" w:rsidP="000E606D">
            <w:pPr>
              <w:pStyle w:val="gemTab10pt"/>
            </w:pPr>
            <w:r w:rsidRPr="00E9254D">
              <w:t>´D276 0001 440C´</w:t>
            </w:r>
          </w:p>
        </w:tc>
        <w:tc>
          <w:tcPr>
            <w:tcW w:w="1980" w:type="dxa"/>
            <w:shd w:val="clear" w:color="auto" w:fill="auto"/>
            <w:vAlign w:val="center"/>
          </w:tcPr>
          <w:p w:rsidR="000E606D" w:rsidRPr="00135098" w:rsidRDefault="000E606D" w:rsidP="000E606D">
            <w:pPr>
              <w:pStyle w:val="gemTab10pt"/>
            </w:pP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rPr>
                <w:i/>
              </w:rPr>
            </w:pPr>
            <w:r w:rsidRPr="00135098">
              <w:rPr>
                <w:i/>
              </w:rPr>
              <w:t>fileIdentifier</w:t>
            </w:r>
          </w:p>
        </w:tc>
        <w:tc>
          <w:tcPr>
            <w:tcW w:w="4840" w:type="dxa"/>
            <w:tcBorders>
              <w:bottom w:val="single" w:sz="4" w:space="0" w:color="auto"/>
            </w:tcBorders>
            <w:shd w:val="clear" w:color="auto" w:fill="auto"/>
            <w:vAlign w:val="center"/>
          </w:tcPr>
          <w:p w:rsidR="000E606D" w:rsidRPr="00135098" w:rsidRDefault="000E606D" w:rsidP="000E606D">
            <w:pPr>
              <w:pStyle w:val="gemTab10pt"/>
            </w:pPr>
            <w:r w:rsidRPr="00135098">
              <w:noBreakHyphen/>
            </w:r>
          </w:p>
        </w:tc>
        <w:tc>
          <w:tcPr>
            <w:tcW w:w="1980" w:type="dxa"/>
            <w:tcBorders>
              <w:bottom w:val="single" w:sz="4" w:space="0" w:color="auto"/>
            </w:tcBorders>
            <w:shd w:val="clear" w:color="auto" w:fill="auto"/>
            <w:vAlign w:val="center"/>
          </w:tcPr>
          <w:p w:rsidR="000E606D" w:rsidRPr="00135098" w:rsidRDefault="000E606D" w:rsidP="000E606D">
            <w:pPr>
              <w:pStyle w:val="gemTab10pt"/>
            </w:pPr>
            <w:r w:rsidRPr="00135098">
              <w:t>herstellerspez</w:t>
            </w:r>
            <w:r w:rsidRPr="00135098">
              <w:t>i</w:t>
            </w:r>
            <w:r w:rsidRPr="00135098">
              <w:t>fisch</w:t>
            </w: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rPr>
                <w:i/>
              </w:rPr>
            </w:pPr>
            <w:r w:rsidRPr="00135098">
              <w:rPr>
                <w:i/>
              </w:rPr>
              <w:t>lifeCycleStatus</w:t>
            </w:r>
          </w:p>
        </w:tc>
        <w:tc>
          <w:tcPr>
            <w:tcW w:w="4840" w:type="dxa"/>
            <w:tcBorders>
              <w:bottom w:val="single" w:sz="4" w:space="0" w:color="auto"/>
            </w:tcBorders>
            <w:shd w:val="clear" w:color="auto" w:fill="auto"/>
            <w:vAlign w:val="center"/>
          </w:tcPr>
          <w:p w:rsidR="000E606D" w:rsidRPr="00135098" w:rsidRDefault="000E606D" w:rsidP="000E606D">
            <w:pPr>
              <w:pStyle w:val="gemTab10pt"/>
            </w:pPr>
            <w:r w:rsidRPr="00135098">
              <w:t>„Operational state (activ</w:t>
            </w:r>
            <w:r w:rsidRPr="00135098">
              <w:t>a</w:t>
            </w:r>
            <w:r w:rsidRPr="00135098">
              <w:t>ted)“</w:t>
            </w:r>
          </w:p>
        </w:tc>
        <w:tc>
          <w:tcPr>
            <w:tcW w:w="198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2088" w:type="dxa"/>
            <w:tcBorders>
              <w:bottom w:val="single" w:sz="4" w:space="0" w:color="auto"/>
            </w:tcBorders>
            <w:shd w:val="clear" w:color="auto" w:fill="auto"/>
          </w:tcPr>
          <w:p w:rsidR="000E606D" w:rsidRPr="00135098" w:rsidRDefault="000E606D" w:rsidP="000E606D">
            <w:pPr>
              <w:pStyle w:val="gemtab11ptAbstand"/>
              <w:rPr>
                <w:i/>
                <w:sz w:val="20"/>
              </w:rPr>
            </w:pPr>
            <w:r w:rsidRPr="00135098">
              <w:rPr>
                <w:i/>
                <w:sz w:val="20"/>
              </w:rPr>
              <w:t>shareable</w:t>
            </w:r>
          </w:p>
        </w:tc>
        <w:tc>
          <w:tcPr>
            <w:tcW w:w="4840"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True, falls Option_logische_Kanäle vorhanden ist, sonst herstellerspezifisch</w:t>
            </w:r>
          </w:p>
        </w:tc>
        <w:tc>
          <w:tcPr>
            <w:tcW w:w="1980" w:type="dxa"/>
            <w:tcBorders>
              <w:bottom w:val="single" w:sz="4" w:space="0" w:color="auto"/>
            </w:tcBorders>
            <w:shd w:val="clear" w:color="auto" w:fill="auto"/>
            <w:vAlign w:val="center"/>
          </w:tcPr>
          <w:p w:rsidR="000E606D" w:rsidRPr="00135098" w:rsidRDefault="000E606D" w:rsidP="000E606D">
            <w:pPr>
              <w:pStyle w:val="Beschriftung"/>
            </w:pPr>
          </w:p>
        </w:tc>
      </w:tr>
      <w:tr w:rsidR="000E606D" w:rsidRPr="00135098" w:rsidTr="000E606D">
        <w:tc>
          <w:tcPr>
            <w:tcW w:w="8908" w:type="dxa"/>
            <w:gridSpan w:val="3"/>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Kontaktschnittstelle</w:t>
            </w:r>
          </w:p>
        </w:tc>
      </w:tr>
      <w:tr w:rsidR="000E606D" w:rsidRPr="00135098" w:rsidTr="000E606D">
        <w:tc>
          <w:tcPr>
            <w:tcW w:w="2088" w:type="dxa"/>
            <w:shd w:val="clear" w:color="auto" w:fill="E0E0E0"/>
            <w:vAlign w:val="center"/>
          </w:tcPr>
          <w:p w:rsidR="000E606D" w:rsidRPr="00135098" w:rsidRDefault="000E606D" w:rsidP="000E606D">
            <w:pPr>
              <w:pStyle w:val="gemTab10pt"/>
            </w:pPr>
            <w:r w:rsidRPr="00135098">
              <w:t>Zugriffsart</w:t>
            </w:r>
          </w:p>
        </w:tc>
        <w:tc>
          <w:tcPr>
            <w:tcW w:w="4840" w:type="dxa"/>
            <w:shd w:val="clear" w:color="auto" w:fill="E0E0E0"/>
            <w:vAlign w:val="center"/>
          </w:tcPr>
          <w:p w:rsidR="000E606D" w:rsidRPr="00135098" w:rsidRDefault="000E606D" w:rsidP="000E606D">
            <w:pPr>
              <w:pStyle w:val="gemTab10pt"/>
            </w:pPr>
            <w:r w:rsidRPr="00135098">
              <w:t>Zugriffsbedingung</w:t>
            </w:r>
          </w:p>
        </w:tc>
        <w:tc>
          <w:tcPr>
            <w:tcW w:w="1980" w:type="dxa"/>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8908" w:type="dxa"/>
            <w:gridSpan w:val="3"/>
            <w:tcBorders>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c>
          <w:tcPr>
            <w:tcW w:w="2088" w:type="dxa"/>
            <w:vMerge w:val="restart"/>
            <w:shd w:val="clear" w:color="auto" w:fill="auto"/>
            <w:vAlign w:val="center"/>
          </w:tcPr>
          <w:p w:rsidR="000E606D" w:rsidRPr="00135098" w:rsidRDefault="000E606D" w:rsidP="000E606D">
            <w:pPr>
              <w:pStyle w:val="gemTab10pt"/>
              <w:rPr>
                <w:smallCaps/>
              </w:rPr>
            </w:pPr>
            <w:r w:rsidRPr="00135098">
              <w:rPr>
                <w:smallCaps/>
              </w:rPr>
              <w:t>Activate</w:t>
            </w:r>
          </w:p>
        </w:tc>
        <w:tc>
          <w:tcPr>
            <w:tcW w:w="4840" w:type="dxa"/>
            <w:shd w:val="clear" w:color="auto" w:fill="auto"/>
            <w:vAlign w:val="center"/>
          </w:tcPr>
          <w:p w:rsidR="000E606D" w:rsidRPr="00135098" w:rsidRDefault="000E606D" w:rsidP="000E606D">
            <w:pPr>
              <w:pStyle w:val="gemTab10pt"/>
            </w:pPr>
            <w:r w:rsidRPr="00135098">
              <w:t>ALWAYS</w:t>
            </w:r>
          </w:p>
        </w:tc>
        <w:tc>
          <w:tcPr>
            <w:tcW w:w="1980" w:type="dxa"/>
            <w:vMerge w:val="restart"/>
            <w:shd w:val="clear" w:color="auto" w:fill="auto"/>
            <w:vAlign w:val="center"/>
          </w:tcPr>
          <w:p w:rsidR="000E606D" w:rsidRPr="00135098" w:rsidRDefault="000E606D" w:rsidP="000E606D">
            <w:pPr>
              <w:pStyle w:val="gemTab10pt"/>
            </w:pPr>
            <w:r w:rsidRPr="00135098">
              <w:t>herstellerspez</w:t>
            </w:r>
            <w:r w:rsidRPr="00135098">
              <w:t>i</w:t>
            </w:r>
            <w:r w:rsidRPr="00135098">
              <w:t>fisch ist eine der beiden Var</w:t>
            </w:r>
            <w:r w:rsidRPr="00135098">
              <w:t>i</w:t>
            </w:r>
            <w:r w:rsidRPr="00135098">
              <w:t>anten erlaubt</w:t>
            </w:r>
          </w:p>
        </w:tc>
      </w:tr>
      <w:tr w:rsidR="000E606D" w:rsidRPr="00135098" w:rsidTr="000E606D">
        <w:tc>
          <w:tcPr>
            <w:tcW w:w="2088" w:type="dxa"/>
            <w:vMerge/>
            <w:shd w:val="clear" w:color="auto" w:fill="auto"/>
            <w:vAlign w:val="center"/>
          </w:tcPr>
          <w:p w:rsidR="000E606D" w:rsidRPr="00135098" w:rsidRDefault="000E606D" w:rsidP="000E606D">
            <w:pPr>
              <w:pStyle w:val="gemTab10pt"/>
            </w:pPr>
          </w:p>
        </w:tc>
        <w:tc>
          <w:tcPr>
            <w:tcW w:w="4840" w:type="dxa"/>
            <w:shd w:val="clear" w:color="auto" w:fill="auto"/>
            <w:vAlign w:val="center"/>
          </w:tcPr>
          <w:p w:rsidR="000E606D" w:rsidRPr="00135098" w:rsidRDefault="000E606D" w:rsidP="000E606D">
            <w:pPr>
              <w:pStyle w:val="gemTab10pt"/>
              <w:rPr>
                <w:lang w:val="en-US"/>
              </w:rPr>
            </w:pPr>
            <w:r w:rsidRPr="00135098">
              <w:tab/>
            </w:r>
            <w:r w:rsidRPr="00135098">
              <w:rPr>
                <w:lang w:val="en-GB"/>
              </w:rPr>
              <w:t>[</w:t>
            </w:r>
            <w:r w:rsidRPr="00135098">
              <w:rPr>
                <w:lang w:val="en-US"/>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w:t>
            </w:r>
            <w:r w:rsidRPr="00135098">
              <w:rPr>
                <w:lang w:val="en-GB"/>
              </w:rPr>
              <w:t xml:space="preserve"> AND flagTI.45]</w:t>
            </w:r>
          </w:p>
          <w:p w:rsidR="000E606D" w:rsidRPr="00135098" w:rsidRDefault="000E606D" w:rsidP="000E606D">
            <w:pPr>
              <w:pStyle w:val="gemTab10pt"/>
              <w:rPr>
                <w:lang w:val="en-GB"/>
              </w:rPr>
            </w:pPr>
            <w:r w:rsidRPr="00135098">
              <w:rPr>
                <w:lang w:val="en-US"/>
              </w:rPr>
              <w:t>OR</w:t>
            </w:r>
            <w:r w:rsidRPr="00135098">
              <w:rPr>
                <w:lang w:val="en-US"/>
              </w:rPr>
              <w:tab/>
              <w:t>PWD(</w:t>
            </w:r>
            <w:r>
              <w:rPr>
                <w:lang w:val="en-US"/>
              </w:rPr>
              <w:t>MRPIN.home</w:t>
            </w:r>
            <w:r w:rsidRPr="00135098">
              <w:rPr>
                <w:lang w:val="en-US"/>
              </w:rPr>
              <w:t>)</w:t>
            </w:r>
          </w:p>
        </w:tc>
        <w:tc>
          <w:tcPr>
            <w:tcW w:w="1980" w:type="dxa"/>
            <w:vMerge/>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shd w:val="clear" w:color="auto" w:fill="auto"/>
            <w:vAlign w:val="center"/>
          </w:tcPr>
          <w:p w:rsidR="000E606D" w:rsidRPr="00135098" w:rsidRDefault="000E606D" w:rsidP="000E606D">
            <w:pPr>
              <w:pStyle w:val="gemTab10pt"/>
              <w:rPr>
                <w:smallCaps/>
                <w:lang w:val="en-GB"/>
              </w:rPr>
            </w:pPr>
            <w:r w:rsidRPr="00135098">
              <w:rPr>
                <w:smallCaps/>
                <w:lang w:val="en-GB"/>
              </w:rPr>
              <w:t>Deactivate</w:t>
            </w:r>
          </w:p>
        </w:tc>
        <w:tc>
          <w:tcPr>
            <w:tcW w:w="4840" w:type="dxa"/>
            <w:shd w:val="clear" w:color="auto" w:fill="auto"/>
            <w:vAlign w:val="center"/>
          </w:tcPr>
          <w:p w:rsidR="000E606D" w:rsidRPr="00135098" w:rsidRDefault="000E606D" w:rsidP="000E606D">
            <w:pPr>
              <w:pStyle w:val="gemTab10pt"/>
              <w:rPr>
                <w:lang w:val="en-US"/>
              </w:rPr>
            </w:pP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w:t>
            </w:r>
            <w:r w:rsidRPr="00135098">
              <w:rPr>
                <w:lang w:val="en-GB"/>
              </w:rPr>
              <w:t xml:space="preserve"> AND flagTI.45]</w:t>
            </w:r>
          </w:p>
          <w:p w:rsidR="000E606D" w:rsidRPr="00135098" w:rsidRDefault="000E606D" w:rsidP="000E606D">
            <w:pPr>
              <w:pStyle w:val="gemTab10pt"/>
              <w:rPr>
                <w:lang w:val="en-US"/>
              </w:rPr>
            </w:pPr>
            <w:r w:rsidRPr="00135098">
              <w:rPr>
                <w:lang w:val="en-US"/>
              </w:rPr>
              <w:t>OR</w:t>
            </w: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tc>
        <w:tc>
          <w:tcPr>
            <w:tcW w:w="1980" w:type="dxa"/>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shd w:val="clear" w:color="auto" w:fill="auto"/>
            <w:vAlign w:val="center"/>
          </w:tcPr>
          <w:p w:rsidR="000E606D" w:rsidRPr="00135098" w:rsidRDefault="000E606D" w:rsidP="000E606D">
            <w:pPr>
              <w:pStyle w:val="gemTab10pt"/>
              <w:rPr>
                <w:smallCaps/>
              </w:rPr>
            </w:pPr>
            <w:r w:rsidRPr="00135098">
              <w:rPr>
                <w:smallCaps/>
                <w:lang w:val="en-GB"/>
              </w:rPr>
              <w:t>Load Appl</w:t>
            </w:r>
            <w:r w:rsidRPr="00135098">
              <w:rPr>
                <w:smallCaps/>
              </w:rPr>
              <w:t>ication</w:t>
            </w:r>
          </w:p>
        </w:tc>
        <w:tc>
          <w:tcPr>
            <w:tcW w:w="4840" w:type="dxa"/>
            <w:shd w:val="clear" w:color="auto" w:fill="auto"/>
            <w:vAlign w:val="center"/>
          </w:tcPr>
          <w:p w:rsidR="000E606D" w:rsidRPr="00135098" w:rsidRDefault="000E606D" w:rsidP="000E606D">
            <w:pPr>
              <w:pStyle w:val="gemTab10pt"/>
            </w:pPr>
            <w:r w:rsidRPr="00135098">
              <w:t>AUT_CMS</w:t>
            </w:r>
          </w:p>
        </w:tc>
        <w:tc>
          <w:tcPr>
            <w:tcW w:w="1980" w:type="dxa"/>
            <w:shd w:val="clear" w:color="auto" w:fill="auto"/>
            <w:vAlign w:val="center"/>
          </w:tcPr>
          <w:p w:rsidR="000E606D" w:rsidRPr="00135098" w:rsidRDefault="000E606D" w:rsidP="000E606D">
            <w:pPr>
              <w:pStyle w:val="gemTab10pt"/>
            </w:pP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4840"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8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3"/>
            <w:tcBorders>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kontaktbehaftet</w:t>
            </w:r>
          </w:p>
        </w:tc>
      </w:tr>
      <w:tr w:rsidR="000E606D" w:rsidRPr="00135098" w:rsidTr="000E606D">
        <w:tc>
          <w:tcPr>
            <w:tcW w:w="2088" w:type="dxa"/>
            <w:shd w:val="clear" w:color="auto" w:fill="auto"/>
            <w:vAlign w:val="center"/>
          </w:tcPr>
          <w:p w:rsidR="000E606D" w:rsidRPr="00135098" w:rsidRDefault="000E606D" w:rsidP="000E606D">
            <w:pPr>
              <w:pStyle w:val="gemTab10pt"/>
              <w:rPr>
                <w:smallCaps/>
              </w:rPr>
            </w:pPr>
            <w:r w:rsidRPr="00135098">
              <w:rPr>
                <w:smallCaps/>
              </w:rPr>
              <w:t>Activate</w:t>
            </w:r>
          </w:p>
        </w:tc>
        <w:tc>
          <w:tcPr>
            <w:tcW w:w="4840" w:type="dxa"/>
            <w:shd w:val="clear" w:color="auto" w:fill="auto"/>
            <w:vAlign w:val="center"/>
          </w:tcPr>
          <w:p w:rsidR="000E606D" w:rsidRPr="00135098" w:rsidRDefault="000E606D" w:rsidP="000E606D">
            <w:pPr>
              <w:pStyle w:val="gemTab10pt"/>
              <w:rPr>
                <w:lang w:val="en-US"/>
              </w:rPr>
            </w:pPr>
            <w:r w:rsidRPr="00135098">
              <w:rPr>
                <w:lang w:val="en-GB"/>
              </w:rPr>
              <w:tab/>
              <w:t>[</w:t>
            </w:r>
            <w:r w:rsidRPr="00135098">
              <w:rPr>
                <w:lang w:val="en-US"/>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w:t>
            </w:r>
            <w:r w:rsidRPr="00135098">
              <w:rPr>
                <w:lang w:val="en-GB"/>
              </w:rPr>
              <w:t xml:space="preserve"> AND flagTI.45]</w:t>
            </w:r>
          </w:p>
          <w:p w:rsidR="000E606D" w:rsidRPr="00135098" w:rsidRDefault="000E606D" w:rsidP="000E606D">
            <w:pPr>
              <w:pStyle w:val="gemTab10pt"/>
              <w:rPr>
                <w:lang w:val="en-US"/>
              </w:rPr>
            </w:pPr>
            <w:r w:rsidRPr="00135098">
              <w:rPr>
                <w:lang w:val="en-US"/>
              </w:rPr>
              <w:t>OR</w:t>
            </w: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tc>
        <w:tc>
          <w:tcPr>
            <w:tcW w:w="1980" w:type="dxa"/>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vMerge w:val="restart"/>
            <w:shd w:val="clear" w:color="auto" w:fill="auto"/>
            <w:vAlign w:val="center"/>
          </w:tcPr>
          <w:p w:rsidR="000E606D" w:rsidRPr="00135098" w:rsidRDefault="000E606D" w:rsidP="000E606D">
            <w:pPr>
              <w:pStyle w:val="gemTab10pt"/>
            </w:pPr>
            <w:r w:rsidRPr="00135098">
              <w:rPr>
                <w:smallCaps/>
              </w:rPr>
              <w:t>Deactivate</w:t>
            </w:r>
          </w:p>
        </w:tc>
        <w:tc>
          <w:tcPr>
            <w:tcW w:w="4840" w:type="dxa"/>
            <w:shd w:val="clear" w:color="auto" w:fill="auto"/>
            <w:vAlign w:val="center"/>
          </w:tcPr>
          <w:p w:rsidR="000E606D" w:rsidRPr="00135098" w:rsidRDefault="000E606D" w:rsidP="000E606D">
            <w:pPr>
              <w:pStyle w:val="gemTab10pt"/>
            </w:pPr>
            <w:r w:rsidRPr="00135098">
              <w:t>NEVER</w:t>
            </w:r>
          </w:p>
        </w:tc>
        <w:tc>
          <w:tcPr>
            <w:tcW w:w="1980" w:type="dxa"/>
            <w:vMerge w:val="restart"/>
            <w:shd w:val="clear" w:color="auto" w:fill="auto"/>
            <w:vAlign w:val="center"/>
          </w:tcPr>
          <w:p w:rsidR="000E606D" w:rsidRPr="00135098" w:rsidRDefault="000E606D" w:rsidP="000E606D">
            <w:pPr>
              <w:pStyle w:val="gemTab10pt"/>
            </w:pPr>
            <w:r w:rsidRPr="00135098">
              <w:t>herstellerspez</w:t>
            </w:r>
            <w:r w:rsidRPr="00135098">
              <w:t>i</w:t>
            </w:r>
            <w:r w:rsidRPr="00135098">
              <w:t>fisch ist eine der beiden Var</w:t>
            </w:r>
            <w:r w:rsidRPr="00135098">
              <w:t>i</w:t>
            </w:r>
            <w:r w:rsidRPr="00135098">
              <w:t>anten erlaubt</w:t>
            </w:r>
          </w:p>
        </w:tc>
      </w:tr>
      <w:tr w:rsidR="000E606D" w:rsidRPr="00135098" w:rsidTr="000E606D">
        <w:tc>
          <w:tcPr>
            <w:tcW w:w="2088" w:type="dxa"/>
            <w:vMerge/>
            <w:shd w:val="clear" w:color="auto" w:fill="auto"/>
            <w:vAlign w:val="center"/>
          </w:tcPr>
          <w:p w:rsidR="000E606D" w:rsidRPr="00135098" w:rsidRDefault="000E606D" w:rsidP="000E606D">
            <w:pPr>
              <w:pStyle w:val="gemTab10pt"/>
            </w:pPr>
          </w:p>
        </w:tc>
        <w:tc>
          <w:tcPr>
            <w:tcW w:w="4840" w:type="dxa"/>
            <w:shd w:val="clear" w:color="auto" w:fill="auto"/>
            <w:vAlign w:val="center"/>
          </w:tcPr>
          <w:p w:rsidR="000E606D" w:rsidRPr="00135098" w:rsidRDefault="000E606D" w:rsidP="000E606D">
            <w:pPr>
              <w:pStyle w:val="gemTab10pt"/>
              <w:rPr>
                <w:lang w:val="en-US"/>
              </w:rPr>
            </w:pPr>
            <w:r w:rsidRPr="00135098">
              <w:tab/>
            </w:r>
            <w:r w:rsidRPr="00135098">
              <w:rPr>
                <w:lang w:val="en-GB"/>
              </w:rPr>
              <w:t>[</w:t>
            </w:r>
            <w:r w:rsidRPr="00135098">
              <w:rPr>
                <w:lang w:val="en-US"/>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w:t>
            </w:r>
            <w:r w:rsidRPr="00135098">
              <w:rPr>
                <w:lang w:val="en-GB"/>
              </w:rPr>
              <w:t xml:space="preserve"> AND flagTI.45]</w:t>
            </w:r>
          </w:p>
          <w:p w:rsidR="000E606D" w:rsidRPr="00135098" w:rsidRDefault="000E606D" w:rsidP="000E606D">
            <w:pPr>
              <w:pStyle w:val="gemTab10pt"/>
              <w:rPr>
                <w:lang w:val="en-US"/>
              </w:rPr>
            </w:pPr>
            <w:r w:rsidRPr="00135098">
              <w:rPr>
                <w:lang w:val="en-US"/>
              </w:rPr>
              <w:t>OR</w:t>
            </w: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tc>
        <w:tc>
          <w:tcPr>
            <w:tcW w:w="1980" w:type="dxa"/>
            <w:vMerge/>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4840"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8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3"/>
            <w:shd w:val="clear" w:color="auto" w:fill="E0E0E0"/>
            <w:vAlign w:val="center"/>
          </w:tcPr>
          <w:p w:rsidR="000E606D" w:rsidRPr="00135098" w:rsidRDefault="000E606D" w:rsidP="000E606D">
            <w:pPr>
              <w:pStyle w:val="gemTab10pt"/>
            </w:pPr>
            <w:r w:rsidRPr="00135098">
              <w:t>Zugriffsregel für logischen LCS „Termination state“ kontaktbehaftet</w:t>
            </w:r>
          </w:p>
        </w:tc>
      </w:tr>
      <w:tr w:rsidR="000E606D" w:rsidRPr="00135098" w:rsidTr="000E606D">
        <w:tc>
          <w:tcPr>
            <w:tcW w:w="2088" w:type="dxa"/>
            <w:shd w:val="clear" w:color="auto" w:fill="auto"/>
            <w:vAlign w:val="center"/>
          </w:tcPr>
          <w:p w:rsidR="000E606D" w:rsidRPr="00135098" w:rsidRDefault="000E606D" w:rsidP="000E606D">
            <w:pPr>
              <w:pStyle w:val="gemTab10pt"/>
            </w:pPr>
            <w:r w:rsidRPr="00135098">
              <w:t>alle</w:t>
            </w:r>
          </w:p>
        </w:tc>
        <w:tc>
          <w:tcPr>
            <w:tcW w:w="4840" w:type="dxa"/>
            <w:shd w:val="clear" w:color="auto" w:fill="auto"/>
            <w:vAlign w:val="center"/>
          </w:tcPr>
          <w:p w:rsidR="000E606D" w:rsidRPr="00135098" w:rsidRDefault="000E606D" w:rsidP="000E606D">
            <w:pPr>
              <w:pStyle w:val="gemTab10pt"/>
            </w:pPr>
            <w:r w:rsidRPr="00135098">
              <w:t>Herstellerspezifisch</w:t>
            </w:r>
          </w:p>
        </w:tc>
        <w:tc>
          <w:tcPr>
            <w:tcW w:w="1980" w:type="dxa"/>
            <w:shd w:val="clear" w:color="auto" w:fill="auto"/>
            <w:vAlign w:val="center"/>
          </w:tcPr>
          <w:p w:rsidR="000E606D" w:rsidRPr="00135098" w:rsidRDefault="000E606D" w:rsidP="000E606D">
            <w:pPr>
              <w:pStyle w:val="gemTab10pt"/>
            </w:pPr>
          </w:p>
        </w:tc>
      </w:tr>
      <w:tr w:rsidR="000E606D" w:rsidRPr="00135098" w:rsidTr="000E606D">
        <w:tc>
          <w:tcPr>
            <w:tcW w:w="8908" w:type="dxa"/>
            <w:gridSpan w:val="3"/>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kontaktlose Schnittstelle (falls vorhanden)</w:t>
            </w:r>
          </w:p>
        </w:tc>
      </w:tr>
      <w:tr w:rsidR="000E606D" w:rsidRPr="00135098" w:rsidTr="000E606D">
        <w:tc>
          <w:tcPr>
            <w:tcW w:w="8908" w:type="dxa"/>
            <w:gridSpan w:val="3"/>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kontaktlos</w:t>
            </w:r>
          </w:p>
        </w:tc>
      </w:tr>
      <w:tr w:rsidR="000E606D" w:rsidRPr="00135098" w:rsidTr="000E606D">
        <w:tc>
          <w:tcPr>
            <w:tcW w:w="2088" w:type="dxa"/>
            <w:vMerge w:val="restart"/>
            <w:tcBorders>
              <w:right w:val="single" w:sz="4" w:space="0" w:color="auto"/>
            </w:tcBorders>
            <w:shd w:val="clear" w:color="auto" w:fill="auto"/>
            <w:vAlign w:val="center"/>
          </w:tcPr>
          <w:p w:rsidR="000E606D" w:rsidRPr="00135098" w:rsidRDefault="000E606D" w:rsidP="000E606D">
            <w:pPr>
              <w:pStyle w:val="gemTab10pt"/>
              <w:rPr>
                <w:smallCaps/>
              </w:rPr>
            </w:pPr>
            <w:r w:rsidRPr="00135098">
              <w:rPr>
                <w:smallCaps/>
              </w:rPr>
              <w:t>Activate</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tab/>
              <w:t>ALWAYS</w:t>
            </w:r>
          </w:p>
        </w:tc>
        <w:tc>
          <w:tcPr>
            <w:tcW w:w="1980" w:type="dxa"/>
            <w:vMerge w:val="restart"/>
            <w:tcBorders>
              <w:left w:val="single" w:sz="4" w:space="0" w:color="auto"/>
            </w:tcBorders>
            <w:shd w:val="clear" w:color="auto" w:fill="auto"/>
            <w:vAlign w:val="center"/>
          </w:tcPr>
          <w:p w:rsidR="000E606D" w:rsidRPr="00135098" w:rsidRDefault="000E606D" w:rsidP="000E606D">
            <w:pPr>
              <w:pStyle w:val="gemTab10pt"/>
            </w:pPr>
            <w:r w:rsidRPr="00135098">
              <w:t>herstellerspez</w:t>
            </w:r>
            <w:r w:rsidRPr="00135098">
              <w:t>i</w:t>
            </w:r>
            <w:r w:rsidRPr="00135098">
              <w:t>fisch ist eine der beiden Var</w:t>
            </w:r>
            <w:r w:rsidRPr="00135098">
              <w:t>i</w:t>
            </w:r>
            <w:r w:rsidRPr="00135098">
              <w:t>anten erlaubt</w:t>
            </w:r>
          </w:p>
        </w:tc>
      </w:tr>
      <w:tr w:rsidR="000E606D" w:rsidRPr="00135098" w:rsidTr="000E606D">
        <w:tc>
          <w:tcPr>
            <w:tcW w:w="2088" w:type="dxa"/>
            <w:vMerge/>
            <w:tcBorders>
              <w:right w:val="single" w:sz="4" w:space="0" w:color="auto"/>
            </w:tcBorders>
            <w:shd w:val="clear" w:color="auto" w:fill="auto"/>
            <w:vAlign w:val="center"/>
          </w:tcPr>
          <w:p w:rsidR="000E606D" w:rsidRPr="00135098"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tab/>
            </w:r>
            <w:r w:rsidRPr="00135098">
              <w:rPr>
                <w:lang w:val="en-US"/>
              </w:rPr>
              <w:t>SmMac(</w:t>
            </w:r>
            <w:r w:rsidRPr="00135098">
              <w:rPr>
                <w:lang w:val="en-US"/>
              </w:rPr>
              <w:t>SK.CAN)</w:t>
            </w:r>
          </w:p>
          <w:p w:rsidR="000E606D" w:rsidRPr="00135098" w:rsidRDefault="000E606D" w:rsidP="000E606D">
            <w:pPr>
              <w:pStyle w:val="gemTab10pt"/>
              <w:rPr>
                <w:lang w:val="en-GB"/>
              </w:rPr>
            </w:pPr>
            <w:r w:rsidRPr="00135098">
              <w:rPr>
                <w:lang w:val="en-US"/>
              </w:rPr>
              <w:t>AND</w:t>
            </w: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 xml:space="preserve">) </w:t>
            </w:r>
            <w:r w:rsidRPr="00135098">
              <w:rPr>
                <w:lang w:val="en-GB"/>
              </w:rPr>
              <w:t>AND flagTI.45]</w:t>
            </w:r>
          </w:p>
          <w:p w:rsidR="000E606D" w:rsidRPr="00135098" w:rsidRDefault="000E606D" w:rsidP="000E606D">
            <w:pPr>
              <w:pStyle w:val="gemTab10pt"/>
              <w:rPr>
                <w:lang w:val="en-US"/>
              </w:rPr>
            </w:pPr>
            <w:r w:rsidRPr="00135098">
              <w:rPr>
                <w:lang w:val="en-GB"/>
              </w:rPr>
              <w:tab/>
            </w:r>
            <w:r w:rsidRPr="00135098">
              <w:rPr>
                <w:lang w:val="en-US"/>
              </w:rPr>
              <w:t>OR</w:t>
            </w:r>
            <w:r w:rsidRPr="00135098">
              <w:rPr>
                <w:lang w:val="en-US"/>
              </w:rPr>
              <w:tab/>
            </w:r>
          </w:p>
          <w:p w:rsidR="000E606D" w:rsidRPr="00135098" w:rsidRDefault="000E606D" w:rsidP="000E606D">
            <w:pPr>
              <w:pStyle w:val="gemTab10pt"/>
              <w:rPr>
                <w:lang w:val="en-US"/>
              </w:rPr>
            </w:pP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b/>
              <w:t>}</w:t>
            </w:r>
          </w:p>
        </w:tc>
        <w:tc>
          <w:tcPr>
            <w:tcW w:w="1980" w:type="dxa"/>
            <w:vMerge/>
            <w:tcBorders>
              <w:left w:val="single" w:sz="4" w:space="0" w:color="auto"/>
            </w:tcBorders>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tcBorders>
              <w:right w:val="single" w:sz="4" w:space="0" w:color="auto"/>
            </w:tcBorders>
            <w:shd w:val="clear" w:color="auto" w:fill="auto"/>
            <w:vAlign w:val="center"/>
          </w:tcPr>
          <w:p w:rsidR="000E606D" w:rsidRPr="00135098" w:rsidRDefault="000E606D" w:rsidP="000E606D">
            <w:pPr>
              <w:pStyle w:val="gemTab10pt"/>
              <w:rPr>
                <w:smallCaps/>
              </w:rPr>
            </w:pPr>
            <w:r w:rsidRPr="00135098">
              <w:rPr>
                <w:smallCaps/>
              </w:rPr>
              <w:t>Deactivate</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US"/>
              </w:rPr>
              <w:lastRenderedPageBreak/>
              <w:t>AND</w:t>
            </w: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 xml:space="preserve">) </w:t>
            </w:r>
            <w:r w:rsidRPr="00135098">
              <w:rPr>
                <w:lang w:val="en-GB"/>
              </w:rPr>
              <w:t>AND flagTI.45]</w:t>
            </w:r>
          </w:p>
          <w:p w:rsidR="000E606D" w:rsidRPr="00135098" w:rsidRDefault="000E606D" w:rsidP="000E606D">
            <w:pPr>
              <w:pStyle w:val="gemTab10pt"/>
              <w:rPr>
                <w:lang w:val="en-US"/>
              </w:rPr>
            </w:pPr>
            <w:r w:rsidRPr="00135098">
              <w:rPr>
                <w:lang w:val="en-GB"/>
              </w:rPr>
              <w:tab/>
            </w:r>
            <w:r w:rsidRPr="00135098">
              <w:rPr>
                <w:lang w:val="en-US"/>
              </w:rPr>
              <w:t>OR</w:t>
            </w:r>
            <w:r w:rsidRPr="00135098">
              <w:rPr>
                <w:lang w:val="en-US"/>
              </w:rPr>
              <w:tab/>
            </w:r>
          </w:p>
          <w:p w:rsidR="000E606D" w:rsidRPr="00135098" w:rsidRDefault="000E606D" w:rsidP="000E606D">
            <w:pPr>
              <w:pStyle w:val="gemTab10pt"/>
              <w:rPr>
                <w:lang w:val="en-US"/>
              </w:rPr>
            </w:pP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b/>
              <w:t>}</w:t>
            </w:r>
          </w:p>
        </w:tc>
        <w:tc>
          <w:tcPr>
            <w:tcW w:w="1980" w:type="dxa"/>
            <w:tcBorders>
              <w:left w:val="single" w:sz="4" w:space="0" w:color="auto"/>
            </w:tcBorders>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tcBorders>
              <w:right w:val="single" w:sz="4" w:space="0" w:color="auto"/>
            </w:tcBorders>
            <w:shd w:val="clear" w:color="auto" w:fill="auto"/>
            <w:vAlign w:val="center"/>
          </w:tcPr>
          <w:p w:rsidR="000E606D" w:rsidRPr="00135098" w:rsidRDefault="000E606D" w:rsidP="000E606D">
            <w:pPr>
              <w:pStyle w:val="gemTab10pt"/>
              <w:rPr>
                <w:smallCaps/>
              </w:rPr>
            </w:pPr>
            <w:r w:rsidRPr="00135098">
              <w:rPr>
                <w:smallCaps/>
              </w:rPr>
              <w:lastRenderedPageBreak/>
              <w:t>Load Application</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fldChar w:fldCharType="begin"/>
            </w:r>
            <w:r w:rsidRPr="00135098">
              <w:instrText xml:space="preserve"> REF oAUT_CMS \h  \* MERGEFORMAT </w:instrText>
            </w:r>
            <w:r w:rsidRPr="00135098">
              <w:fldChar w:fldCharType="separate"/>
            </w:r>
            <w:r w:rsidRPr="00776AEC">
              <w:t>AUT_CMS</w:t>
            </w:r>
            <w:r w:rsidRPr="00135098">
              <w:fldChar w:fldCharType="end"/>
            </w:r>
          </w:p>
        </w:tc>
        <w:tc>
          <w:tcPr>
            <w:tcW w:w="1980" w:type="dxa"/>
            <w:tcBorders>
              <w:left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208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198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3"/>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kontaktlos</w:t>
            </w:r>
          </w:p>
        </w:tc>
      </w:tr>
      <w:tr w:rsidR="000E606D" w:rsidRPr="00135098" w:rsidTr="000E606D">
        <w:tc>
          <w:tcPr>
            <w:tcW w:w="2088" w:type="dxa"/>
            <w:tcBorders>
              <w:right w:val="single" w:sz="4" w:space="0" w:color="auto"/>
            </w:tcBorders>
            <w:shd w:val="clear" w:color="auto" w:fill="auto"/>
            <w:vAlign w:val="center"/>
          </w:tcPr>
          <w:p w:rsidR="000E606D" w:rsidRPr="00135098" w:rsidRDefault="000E606D" w:rsidP="000E606D">
            <w:pPr>
              <w:pStyle w:val="gemTab10pt"/>
              <w:rPr>
                <w:smallCaps/>
              </w:rPr>
            </w:pPr>
            <w:r w:rsidRPr="00135098">
              <w:rPr>
                <w:smallCaps/>
              </w:rPr>
              <w:t>Activate</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US"/>
              </w:rPr>
              <w:t>AND</w:t>
            </w: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 xml:space="preserve">) </w:t>
            </w:r>
            <w:r w:rsidRPr="00135098">
              <w:rPr>
                <w:lang w:val="en-GB"/>
              </w:rPr>
              <w:t>AND flagTI.45]</w:t>
            </w:r>
          </w:p>
          <w:p w:rsidR="000E606D" w:rsidRPr="00135098" w:rsidRDefault="000E606D" w:rsidP="000E606D">
            <w:pPr>
              <w:pStyle w:val="gemTab10pt"/>
              <w:rPr>
                <w:lang w:val="en-US"/>
              </w:rPr>
            </w:pPr>
            <w:r w:rsidRPr="00135098">
              <w:rPr>
                <w:lang w:val="en-GB"/>
              </w:rPr>
              <w:tab/>
            </w:r>
            <w:r w:rsidRPr="00135098">
              <w:rPr>
                <w:lang w:val="en-US"/>
              </w:rPr>
              <w:t>OR</w:t>
            </w:r>
            <w:r w:rsidRPr="00135098">
              <w:rPr>
                <w:lang w:val="en-US"/>
              </w:rPr>
              <w:tab/>
            </w:r>
          </w:p>
          <w:p w:rsidR="000E606D" w:rsidRPr="00135098" w:rsidRDefault="000E606D" w:rsidP="000E606D">
            <w:pPr>
              <w:pStyle w:val="gemTab10pt"/>
              <w:rPr>
                <w:lang w:val="en-US"/>
              </w:rPr>
            </w:pP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b/>
              <w:t>}</w:t>
            </w:r>
          </w:p>
        </w:tc>
        <w:tc>
          <w:tcPr>
            <w:tcW w:w="1980" w:type="dxa"/>
            <w:tcBorders>
              <w:left w:val="single" w:sz="4" w:space="0" w:color="auto"/>
            </w:tcBorders>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vMerge w:val="restart"/>
            <w:tcBorders>
              <w:right w:val="single" w:sz="4" w:space="0" w:color="auto"/>
            </w:tcBorders>
            <w:shd w:val="clear" w:color="auto" w:fill="auto"/>
            <w:vAlign w:val="center"/>
          </w:tcPr>
          <w:p w:rsidR="000E606D" w:rsidRPr="00135098" w:rsidRDefault="000E606D" w:rsidP="000E606D">
            <w:pPr>
              <w:pStyle w:val="gemTab10pt"/>
            </w:pPr>
            <w:r w:rsidRPr="00135098">
              <w:rPr>
                <w:smallCaps/>
              </w:rPr>
              <w:t>Deactivate</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1980" w:type="dxa"/>
            <w:vMerge w:val="restart"/>
            <w:tcBorders>
              <w:left w:val="single" w:sz="4" w:space="0" w:color="auto"/>
            </w:tcBorders>
            <w:shd w:val="clear" w:color="auto" w:fill="auto"/>
            <w:vAlign w:val="center"/>
          </w:tcPr>
          <w:p w:rsidR="000E606D" w:rsidRPr="00135098" w:rsidRDefault="000E606D" w:rsidP="000E606D">
            <w:pPr>
              <w:pStyle w:val="gemTab10pt"/>
            </w:pPr>
            <w:r w:rsidRPr="00135098">
              <w:t>herstellerspez</w:t>
            </w:r>
            <w:r w:rsidRPr="00135098">
              <w:t>i</w:t>
            </w:r>
            <w:r w:rsidRPr="00135098">
              <w:t>fisch ist eine der beiden Var</w:t>
            </w:r>
            <w:r w:rsidRPr="00135098">
              <w:t>i</w:t>
            </w:r>
            <w:r w:rsidRPr="00135098">
              <w:t>anten erlaubt</w:t>
            </w:r>
          </w:p>
        </w:tc>
      </w:tr>
      <w:tr w:rsidR="000E606D" w:rsidRPr="00135098" w:rsidTr="000E606D">
        <w:tc>
          <w:tcPr>
            <w:tcW w:w="2088" w:type="dxa"/>
            <w:vMerge/>
            <w:tcBorders>
              <w:right w:val="single" w:sz="4" w:space="0" w:color="auto"/>
            </w:tcBorders>
            <w:shd w:val="clear" w:color="auto" w:fill="auto"/>
            <w:vAlign w:val="center"/>
          </w:tcPr>
          <w:p w:rsidR="000E606D" w:rsidRPr="00135098" w:rsidRDefault="000E606D" w:rsidP="000E606D">
            <w:pPr>
              <w:pStyle w:val="gemTab10pt"/>
            </w:pP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US"/>
              </w:rPr>
              <w:t>AND</w:t>
            </w: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 xml:space="preserve">) </w:t>
            </w:r>
            <w:r w:rsidRPr="00135098">
              <w:rPr>
                <w:lang w:val="en-GB"/>
              </w:rPr>
              <w:t>AND flagTI.45]</w:t>
            </w:r>
          </w:p>
          <w:p w:rsidR="000E606D" w:rsidRPr="00135098" w:rsidRDefault="000E606D" w:rsidP="000E606D">
            <w:pPr>
              <w:pStyle w:val="gemTab10pt"/>
              <w:rPr>
                <w:lang w:val="en-US"/>
              </w:rPr>
            </w:pPr>
            <w:r w:rsidRPr="00135098">
              <w:rPr>
                <w:lang w:val="en-GB"/>
              </w:rPr>
              <w:tab/>
            </w:r>
            <w:r w:rsidRPr="00135098">
              <w:rPr>
                <w:lang w:val="en-US"/>
              </w:rPr>
              <w:t>OR</w:t>
            </w:r>
            <w:r w:rsidRPr="00135098">
              <w:rPr>
                <w:lang w:val="en-US"/>
              </w:rPr>
              <w:tab/>
            </w:r>
          </w:p>
          <w:p w:rsidR="000E606D" w:rsidRPr="00135098" w:rsidRDefault="000E606D" w:rsidP="000E606D">
            <w:pPr>
              <w:pStyle w:val="gemTab10pt"/>
              <w:rPr>
                <w:lang w:val="en-US"/>
              </w:rPr>
            </w:pPr>
            <w:r w:rsidRPr="00135098">
              <w:rPr>
                <w:lang w:val="en-US"/>
              </w:rPr>
              <w:tab/>
              <w:t>PWD(</w:t>
            </w:r>
            <w:r>
              <w:rPr>
                <w:lang w:val="en-US"/>
              </w:rPr>
              <w:fldChar w:fldCharType="begin"/>
            </w:r>
            <w:r>
              <w:rPr>
                <w:lang w:val="en-US"/>
              </w:rPr>
              <w:instrText xml:space="preserve"> REF oPIN_home \h </w:instrText>
            </w:r>
            <w:r>
              <w:rPr>
                <w:lang w:val="en-US"/>
              </w:rPr>
            </w:r>
            <w:r>
              <w:rPr>
                <w:lang w:val="en-US"/>
              </w:rPr>
              <w:fldChar w:fldCharType="separate"/>
            </w:r>
            <w:r w:rsidRPr="005544B7">
              <w:t>MRPIN.home</w:t>
            </w:r>
            <w:r>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b/>
              <w:t>}</w:t>
            </w:r>
          </w:p>
        </w:tc>
        <w:tc>
          <w:tcPr>
            <w:tcW w:w="1980" w:type="dxa"/>
            <w:vMerge/>
            <w:tcBorders>
              <w:left w:val="single" w:sz="4" w:space="0" w:color="auto"/>
            </w:tcBorders>
            <w:shd w:val="clear" w:color="auto" w:fill="auto"/>
            <w:vAlign w:val="center"/>
          </w:tcPr>
          <w:p w:rsidR="000E606D" w:rsidRPr="00135098" w:rsidRDefault="000E606D" w:rsidP="000E606D">
            <w:pPr>
              <w:pStyle w:val="gemTab10pt"/>
              <w:rPr>
                <w:lang w:val="en-US"/>
              </w:rPr>
            </w:pPr>
          </w:p>
        </w:tc>
      </w:tr>
      <w:tr w:rsidR="000E606D" w:rsidRPr="00135098" w:rsidTr="000E606D">
        <w:tc>
          <w:tcPr>
            <w:tcW w:w="208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andere</w:t>
            </w:r>
          </w:p>
        </w:tc>
        <w:tc>
          <w:tcPr>
            <w:tcW w:w="4840" w:type="dxa"/>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198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3"/>
            <w:shd w:val="clear" w:color="auto" w:fill="E0E0E0"/>
            <w:vAlign w:val="center"/>
          </w:tcPr>
          <w:p w:rsidR="000E606D" w:rsidRPr="00135098" w:rsidRDefault="000E606D" w:rsidP="000E606D">
            <w:pPr>
              <w:pStyle w:val="gemTab10pt"/>
            </w:pPr>
            <w:r w:rsidRPr="00135098">
              <w:t>Zugriffsregel für logischen LCS „Termination state“ kontaktlos</w:t>
            </w:r>
          </w:p>
        </w:tc>
      </w:tr>
      <w:tr w:rsidR="000E606D" w:rsidRPr="00135098" w:rsidTr="000E606D">
        <w:tc>
          <w:tcPr>
            <w:tcW w:w="2088" w:type="dxa"/>
            <w:tcBorders>
              <w:right w:val="single" w:sz="4" w:space="0" w:color="auto"/>
            </w:tcBorders>
            <w:shd w:val="clear" w:color="auto" w:fill="auto"/>
            <w:vAlign w:val="center"/>
          </w:tcPr>
          <w:p w:rsidR="000E606D" w:rsidRPr="00135098" w:rsidRDefault="000E606D" w:rsidP="000E606D">
            <w:pPr>
              <w:pStyle w:val="gemTab10pt"/>
            </w:pPr>
            <w:r w:rsidRPr="00135098">
              <w:t>alle</w:t>
            </w:r>
          </w:p>
        </w:tc>
        <w:tc>
          <w:tcPr>
            <w:tcW w:w="4840" w:type="dxa"/>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t>herstellerspezifisch</w:t>
            </w:r>
          </w:p>
        </w:tc>
        <w:tc>
          <w:tcPr>
            <w:tcW w:w="1980" w:type="dxa"/>
            <w:tcBorders>
              <w:left w:val="single" w:sz="4" w:space="0" w:color="auto"/>
            </w:tcBorders>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327DD2" w:rsidRDefault="000E606D" w:rsidP="000E606D">
      <w:pPr>
        <w:pStyle w:val="gemStandard"/>
        <w:jc w:val="center"/>
      </w:pPr>
      <w:r w:rsidRPr="00327DD2">
        <w:pict>
          <v:shape id="_x0000_i1027" type="#_x0000_t75" style="width:384.6pt;height:146.4pt">
            <v:imagedata r:id="rId24" o:title=""/>
          </v:shape>
        </w:pict>
      </w:r>
    </w:p>
    <w:p w:rsidR="000E606D" w:rsidRPr="00135098" w:rsidRDefault="000E606D" w:rsidP="00026833">
      <w:pPr>
        <w:pStyle w:val="Beschriftung"/>
        <w:jc w:val="center"/>
      </w:pPr>
      <w:bookmarkStart w:id="500" w:name="_Toc388508895"/>
      <w:bookmarkStart w:id="501" w:name="_Toc465414249"/>
      <w:r w:rsidRPr="00135098">
        <w:t xml:space="preserve">Abbildung </w:t>
      </w:r>
      <w:r w:rsidRPr="00135098">
        <w:fldChar w:fldCharType="begin"/>
      </w:r>
      <w:r w:rsidRPr="00135098">
        <w:instrText xml:space="preserve"> SEQ Abbildung \* ARABIC </w:instrText>
      </w:r>
      <w:r w:rsidRPr="00135098">
        <w:fldChar w:fldCharType="separate"/>
      </w:r>
      <w:r>
        <w:rPr>
          <w:noProof/>
        </w:rPr>
        <w:t>7</w:t>
      </w:r>
      <w:r w:rsidRPr="00135098">
        <w:fldChar w:fldCharType="end"/>
      </w:r>
      <w:r w:rsidRPr="00135098">
        <w:t>: Abb_eGK_ObjSys_011 Dateistruktur der Anwendung AMTS Datenmanag</w:t>
      </w:r>
      <w:r w:rsidRPr="00135098">
        <w:t>e</w:t>
      </w:r>
      <w:r w:rsidRPr="00135098">
        <w:t>ment</w:t>
      </w:r>
      <w:bookmarkEnd w:id="500"/>
      <w:bookmarkEnd w:id="501"/>
    </w:p>
    <w:p w:rsidR="000E606D" w:rsidRPr="00A17BF4" w:rsidRDefault="000E606D" w:rsidP="00026833">
      <w:pPr>
        <w:pStyle w:val="berschrift4"/>
      </w:pPr>
      <w:r w:rsidRPr="00A17BF4">
        <w:fldChar w:fldCharType="begin"/>
      </w:r>
      <w:r w:rsidRPr="00A17BF4">
        <w:instrText xml:space="preserve"> REF  oMF \h  \* MERGEFORMAT </w:instrText>
      </w:r>
      <w:r w:rsidRPr="00A17BF4">
        <w:fldChar w:fldCharType="separate"/>
      </w:r>
      <w:bookmarkStart w:id="502" w:name="_Toc387396573"/>
      <w:bookmarkStart w:id="503" w:name="_Toc503163434"/>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04" w:name="oEF_EinwilligungAMTS"/>
      <w:r w:rsidRPr="00A17BF4">
        <w:t>EF.EinwilligungAMTS</w:t>
      </w:r>
      <w:bookmarkEnd w:id="502"/>
      <w:bookmarkEnd w:id="504"/>
      <w:r w:rsidRPr="00A17BF4">
        <w:t xml:space="preserve"> (AMTS_angelegt)</w:t>
      </w:r>
      <w:bookmarkEnd w:id="503"/>
    </w:p>
    <w:p w:rsidR="000E606D" w:rsidRPr="007E121A" w:rsidRDefault="000E606D" w:rsidP="000E606D">
      <w:pPr>
        <w:pStyle w:val="gemStandard"/>
      </w:pPr>
      <w:r w:rsidRPr="007E121A">
        <w:t>Diese Datei enthält die Information über die Einwilligungen zur freiwilligen Anwe</w:t>
      </w:r>
      <w:r w:rsidRPr="007E121A">
        <w:t>n</w:t>
      </w:r>
      <w:r w:rsidRPr="007E121A">
        <w:t>dung AMTS Datenmanagement.</w:t>
      </w: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Card-G2-A_3241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oEF_EinwilligungAMTS \h  \* MERGEFORMAT </w:instrText>
      </w:r>
      <w:r w:rsidRPr="007E121A">
        <w:rPr>
          <w:b/>
        </w:rPr>
      </w:r>
      <w:r w:rsidRPr="007E121A">
        <w:rPr>
          <w:b/>
        </w:rPr>
        <w:fldChar w:fldCharType="separate"/>
      </w:r>
      <w:r w:rsidRPr="00DF01BE">
        <w:rPr>
          <w:b/>
        </w:rPr>
        <w:t>EF.EinwilligungAMTS</w:t>
      </w:r>
      <w:r w:rsidRPr="007E121A">
        <w:rPr>
          <w:b/>
        </w:rPr>
        <w:fldChar w:fldCharType="end"/>
      </w:r>
      <w:r w:rsidRPr="007E121A">
        <w:rPr>
          <w:b/>
        </w:rPr>
        <w:t xml:space="preserve"> (AMTS_angelegt)</w:t>
      </w:r>
    </w:p>
    <w:p w:rsidR="000E606D" w:rsidRPr="00135098" w:rsidRDefault="000E606D" w:rsidP="000E606D">
      <w:pPr>
        <w:pStyle w:val="gemEinzug"/>
        <w:jc w:val="left"/>
      </w:pPr>
      <w:r w:rsidRPr="007E121A">
        <w:rPr>
          <w:b/>
        </w:rPr>
        <w:fldChar w:fldCharType="begin"/>
      </w:r>
      <w:r w:rsidRPr="007E121A">
        <w:rPr>
          <w:b/>
        </w:rPr>
        <w:instrText xml:space="preserve"> REF oEF_EinwilligungAMTS \h  \* MERGEFORMAT </w:instrText>
      </w:r>
      <w:r w:rsidRPr="007E121A">
        <w:rPr>
          <w:b/>
        </w:rPr>
      </w:r>
      <w:r w:rsidRPr="007E121A">
        <w:rPr>
          <w:b/>
        </w:rPr>
        <w:fldChar w:fldCharType="separate"/>
      </w:r>
      <w:r w:rsidRPr="00A17BF4">
        <w:t>EF.EinwilligungAMTS</w:t>
      </w:r>
      <w:r w:rsidRPr="007E121A">
        <w:rPr>
          <w:b/>
        </w:rPr>
        <w:fldChar w:fldCharType="end"/>
      </w:r>
      <w:r w:rsidRPr="007E121A">
        <w:t xml:space="preserve"> MUSS die in Tab_eGK_ObjSys_190 dargestellten initialisie</w:t>
      </w:r>
      <w:r w:rsidRPr="007E121A">
        <w:t>r</w:t>
      </w:r>
      <w:r w:rsidRPr="007E121A">
        <w:t>ten</w:t>
      </w:r>
      <w:r w:rsidRPr="00135098">
        <w:t xml:space="preserve"> Attribute besitzen.</w:t>
      </w:r>
    </w:p>
    <w:p w:rsidR="000E606D" w:rsidRPr="00135098" w:rsidRDefault="000E606D" w:rsidP="000E606D">
      <w:pPr>
        <w:pStyle w:val="Beschriftung"/>
      </w:pPr>
      <w:bookmarkStart w:id="505" w:name="_Toc465414317"/>
      <w:r w:rsidRPr="00135098">
        <w:t xml:space="preserve">Tabelle </w:t>
      </w:r>
      <w:r w:rsidRPr="00135098">
        <w:fldChar w:fldCharType="begin"/>
      </w:r>
      <w:r w:rsidRPr="00135098">
        <w:instrText xml:space="preserve"> SEQ Tabelle \* ARABIC </w:instrText>
      </w:r>
      <w:r w:rsidRPr="00135098">
        <w:fldChar w:fldCharType="separate"/>
      </w:r>
      <w:r>
        <w:rPr>
          <w:noProof/>
        </w:rPr>
        <w:t>65</w:t>
      </w:r>
      <w:r w:rsidRPr="00135098">
        <w:fldChar w:fldCharType="end"/>
      </w:r>
      <w:r w:rsidRPr="00135098">
        <w:t xml:space="preserve">: Tab_eGK_ObjSys_190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val="0"/>
        </w:rPr>
        <w:fldChar w:fldCharType="begin"/>
      </w:r>
      <w:r w:rsidRPr="00135098">
        <w:rPr>
          <w:b w:val="0"/>
        </w:rPr>
        <w:instrText xml:space="preserve"> REF oEF_EinwilligungAMTS \h </w:instrText>
      </w:r>
      <w:r>
        <w:instrText xml:space="preserve"> \* MERGEFORMAT </w:instrText>
      </w:r>
      <w:r w:rsidRPr="00135098">
        <w:rPr>
          <w:b w:val="0"/>
        </w:rPr>
      </w:r>
      <w:r w:rsidRPr="00135098">
        <w:rPr>
          <w:b w:val="0"/>
        </w:rPr>
        <w:fldChar w:fldCharType="separate"/>
      </w:r>
      <w:r w:rsidRPr="00A17BF4">
        <w:t>EF.EinwilligungAMTS</w:t>
      </w:r>
      <w:bookmarkEnd w:id="505"/>
      <w:r w:rsidRPr="00135098">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960"/>
        <w:gridCol w:w="2081"/>
      </w:tblGrid>
      <w:tr w:rsidR="000E606D" w:rsidRPr="00135098" w:rsidTr="000E606D">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Attribute</w:t>
            </w:r>
          </w:p>
        </w:tc>
        <w:tc>
          <w:tcPr>
            <w:tcW w:w="4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1908" w:type="dxa"/>
            <w:shd w:val="clear" w:color="auto" w:fill="auto"/>
            <w:vAlign w:val="center"/>
          </w:tcPr>
          <w:p w:rsidR="000E606D" w:rsidRPr="00135098" w:rsidRDefault="000E606D" w:rsidP="000E606D">
            <w:pPr>
              <w:pStyle w:val="gemTab10pt"/>
            </w:pPr>
            <w:r w:rsidRPr="00135098">
              <w:t>Objekttyp</w:t>
            </w:r>
          </w:p>
        </w:tc>
        <w:tc>
          <w:tcPr>
            <w:tcW w:w="4960" w:type="dxa"/>
            <w:shd w:val="clear" w:color="auto" w:fill="auto"/>
            <w:vAlign w:val="center"/>
          </w:tcPr>
          <w:p w:rsidR="000E606D" w:rsidRPr="00135098" w:rsidRDefault="000E606D" w:rsidP="000E606D">
            <w:pPr>
              <w:pStyle w:val="gemTab10pt"/>
            </w:pPr>
            <w:r w:rsidRPr="00135098">
              <w:t>linear variables Elementary File</w:t>
            </w:r>
          </w:p>
        </w:tc>
        <w:tc>
          <w:tcPr>
            <w:tcW w:w="2081" w:type="dxa"/>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lastRenderedPageBreak/>
              <w:t>fileIdentifier</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´E0 0</w:t>
            </w:r>
            <w:r>
              <w:t>4</w:t>
            </w:r>
            <w:r w:rsidRPr="00135098">
              <w:t>´</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shortFileIdentifier</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t>’04</w:t>
            </w:r>
            <w:r w:rsidRPr="00135098">
              <w:t xml:space="preserve">’ = </w:t>
            </w:r>
            <w:r>
              <w:t>4</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lifeCycleStatus</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„Operational state (activ</w:t>
            </w:r>
            <w:r w:rsidRPr="00135098">
              <w:t>a</w:t>
            </w:r>
            <w:r w:rsidRPr="00135098">
              <w:t>ted)“</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flagTransactio</w:t>
            </w:r>
            <w:r w:rsidRPr="00135098">
              <w:rPr>
                <w:i/>
              </w:rPr>
              <w:t>n</w:t>
            </w:r>
            <w:r w:rsidRPr="00135098">
              <w:rPr>
                <w:i/>
              </w:rPr>
              <w:t>Mode</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True</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flagChecksum</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True</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numberOfOctet</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´00</w:t>
            </w:r>
            <w:r>
              <w:t>CF´ Oktett = 207</w:t>
            </w:r>
            <w:r w:rsidRPr="00135098">
              <w:t xml:space="preserve"> Oktett</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maxNumR</w:t>
            </w:r>
            <w:r w:rsidRPr="00135098">
              <w:rPr>
                <w:i/>
              </w:rPr>
              <w:t>e</w:t>
            </w:r>
            <w:r w:rsidRPr="00135098">
              <w:rPr>
                <w:i/>
              </w:rPr>
              <w:t>cords</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3 Rekord</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maxRecordLength</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t>69</w:t>
            </w:r>
            <w:r w:rsidRPr="00135098">
              <w:t xml:space="preserve"> Oktett</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flagRecordLCS</w:t>
            </w:r>
          </w:p>
        </w:tc>
        <w:tc>
          <w:tcPr>
            <w:tcW w:w="4960" w:type="dxa"/>
            <w:tcBorders>
              <w:bottom w:val="single" w:sz="6" w:space="0" w:color="000000"/>
            </w:tcBorders>
            <w:shd w:val="clear" w:color="auto" w:fill="auto"/>
            <w:vAlign w:val="center"/>
          </w:tcPr>
          <w:p w:rsidR="000E606D" w:rsidRPr="00135098" w:rsidRDefault="000E606D" w:rsidP="000E606D">
            <w:pPr>
              <w:pStyle w:val="gemTab10pt"/>
            </w:pPr>
            <w:r w:rsidRPr="00135098">
              <w:t>True</w:t>
            </w:r>
          </w:p>
        </w:tc>
        <w:tc>
          <w:tcPr>
            <w:tcW w:w="2081"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rPr>
                <w:i/>
              </w:rPr>
              <w:t>recordList</w:t>
            </w:r>
          </w:p>
        </w:tc>
        <w:tc>
          <w:tcPr>
            <w:tcW w:w="4960" w:type="dxa"/>
            <w:tcBorders>
              <w:bottom w:val="single" w:sz="4" w:space="0" w:color="auto"/>
            </w:tcBorders>
            <w:shd w:val="clear" w:color="auto" w:fill="auto"/>
            <w:vAlign w:val="center"/>
          </w:tcPr>
          <w:p w:rsidR="000E606D" w:rsidRPr="00135098" w:rsidRDefault="000E606D" w:rsidP="000E606D">
            <w:pPr>
              <w:pStyle w:val="gemTab10pt"/>
            </w:pPr>
            <w:r>
              <w:t xml:space="preserve">alle </w:t>
            </w:r>
            <w:r w:rsidRPr="005D165D">
              <w:t>Rekord</w:t>
            </w:r>
            <w:r>
              <w:t>s</w:t>
            </w:r>
            <w:r w:rsidRPr="005D165D">
              <w:t xml:space="preserve"> aktiviert, </w:t>
            </w:r>
            <w:r>
              <w:t xml:space="preserve">drei Rekords vorhanden, </w:t>
            </w:r>
            <w:r w:rsidRPr="005D165D">
              <w:t xml:space="preserve">Inhalt </w:t>
            </w:r>
            <w:r>
              <w:t>je</w:t>
            </w:r>
            <w:r w:rsidRPr="005D165D">
              <w:t>des R</w:t>
            </w:r>
            <w:r w:rsidRPr="005D165D">
              <w:t>e</w:t>
            </w:r>
            <w:r w:rsidRPr="005D165D">
              <w:t>kords</w:t>
            </w:r>
            <w:r>
              <w:t xml:space="preserve">: </w:t>
            </w:r>
            <w:r w:rsidRPr="005D165D">
              <w:t>‘00’</w:t>
            </w:r>
          </w:p>
        </w:tc>
        <w:tc>
          <w:tcPr>
            <w:tcW w:w="2081" w:type="dxa"/>
            <w:tcBorders>
              <w:bottom w:val="single" w:sz="4" w:space="0" w:color="auto"/>
            </w:tcBorders>
            <w:shd w:val="clear" w:color="auto" w:fill="auto"/>
            <w:vAlign w:val="center"/>
          </w:tcPr>
          <w:p w:rsidR="000E606D" w:rsidRPr="00135098" w:rsidRDefault="000E606D" w:rsidP="000E606D">
            <w:pPr>
              <w:pStyle w:val="gemTab10pt"/>
              <w:rPr>
                <w:strike/>
              </w:rPr>
            </w:pPr>
          </w:p>
        </w:tc>
      </w:tr>
      <w:tr w:rsidR="000E606D" w:rsidRPr="00135098" w:rsidTr="000E606D">
        <w:tc>
          <w:tcPr>
            <w:tcW w:w="1908" w:type="dxa"/>
            <w:tcBorders>
              <w:bottom w:val="single" w:sz="4" w:space="0" w:color="auto"/>
            </w:tcBorders>
            <w:shd w:val="clear" w:color="auto" w:fill="auto"/>
          </w:tcPr>
          <w:p w:rsidR="000E606D" w:rsidRPr="00135098" w:rsidRDefault="000E606D" w:rsidP="000E606D">
            <w:pPr>
              <w:pStyle w:val="gemtab11ptAbstand"/>
              <w:rPr>
                <w:i/>
                <w:sz w:val="20"/>
              </w:rPr>
            </w:pPr>
            <w:r w:rsidRPr="00135098">
              <w:rPr>
                <w:i/>
                <w:sz w:val="20"/>
              </w:rPr>
              <w:t>shareable</w:t>
            </w:r>
          </w:p>
        </w:tc>
        <w:tc>
          <w:tcPr>
            <w:tcW w:w="4960"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135098" w:rsidRDefault="000E606D" w:rsidP="000E606D">
            <w:pPr>
              <w:pStyle w:val="Beschriftung"/>
              <w:rPr>
                <w:strike/>
              </w:rPr>
            </w:pPr>
          </w:p>
        </w:tc>
      </w:tr>
      <w:tr w:rsidR="000E606D" w:rsidRPr="00135098" w:rsidTr="000E606D">
        <w:tc>
          <w:tcPr>
            <w:tcW w:w="8949" w:type="dxa"/>
            <w:gridSpan w:val="3"/>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Kontaktschnittstelle</w:t>
            </w:r>
          </w:p>
        </w:tc>
      </w:tr>
      <w:tr w:rsidR="000E606D" w:rsidRPr="00135098" w:rsidTr="000E606D">
        <w:tc>
          <w:tcPr>
            <w:tcW w:w="1908" w:type="dxa"/>
            <w:shd w:val="clear" w:color="auto" w:fill="E0E0E0"/>
            <w:vAlign w:val="center"/>
          </w:tcPr>
          <w:p w:rsidR="000E606D" w:rsidRPr="00135098" w:rsidRDefault="000E606D" w:rsidP="000E606D">
            <w:pPr>
              <w:pStyle w:val="gemTab10pt"/>
            </w:pPr>
            <w:r w:rsidRPr="00135098">
              <w:t>Zugriffsart</w:t>
            </w:r>
          </w:p>
        </w:tc>
        <w:tc>
          <w:tcPr>
            <w:tcW w:w="4960" w:type="dxa"/>
            <w:shd w:val="clear" w:color="auto" w:fill="E0E0E0"/>
            <w:vAlign w:val="center"/>
          </w:tcPr>
          <w:p w:rsidR="000E606D" w:rsidRPr="00135098" w:rsidRDefault="000E606D" w:rsidP="000E606D">
            <w:pPr>
              <w:pStyle w:val="gemTab10pt"/>
            </w:pPr>
            <w:r w:rsidRPr="00135098">
              <w:t>Zugriffsbedingung</w:t>
            </w:r>
          </w:p>
        </w:tc>
        <w:tc>
          <w:tcPr>
            <w:tcW w:w="2081" w:type="dxa"/>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8949" w:type="dxa"/>
            <w:gridSpan w:val="3"/>
            <w:tcBorders>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c>
          <w:tcPr>
            <w:tcW w:w="1908" w:type="dxa"/>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R</w:t>
            </w:r>
            <w:r w:rsidRPr="00135098">
              <w:rPr>
                <w:smallCaps/>
                <w:lang w:val="en-GB"/>
              </w:rPr>
              <w:t>e</w:t>
            </w:r>
            <w:r w:rsidRPr="00135098">
              <w:rPr>
                <w:smallCaps/>
                <w:lang w:val="en-GB"/>
              </w:rPr>
              <w:t>cord</w:t>
            </w:r>
          </w:p>
          <w:p w:rsidR="000E606D" w:rsidRPr="00135098" w:rsidRDefault="000E606D" w:rsidP="000E606D">
            <w:pPr>
              <w:pStyle w:val="gemTab10pt"/>
              <w:rPr>
                <w:smallCaps/>
                <w:lang w:val="en-GB"/>
              </w:rPr>
            </w:pPr>
            <w:r w:rsidRPr="00135098">
              <w:rPr>
                <w:smallCaps/>
                <w:lang w:val="en-GB"/>
              </w:rPr>
              <w:t>Search</w:t>
            </w:r>
            <w:r w:rsidRPr="00135098">
              <w:rPr>
                <w:smallCaps/>
                <w:lang w:val="en-GB"/>
              </w:rPr>
              <w:tab/>
              <w:t>Record</w:t>
            </w:r>
          </w:p>
        </w:tc>
        <w:tc>
          <w:tcPr>
            <w:tcW w:w="4960" w:type="dxa"/>
            <w:shd w:val="clear" w:color="auto" w:fill="auto"/>
            <w:vAlign w:val="center"/>
          </w:tcPr>
          <w:p w:rsidR="000E606D" w:rsidRPr="00FF710E" w:rsidRDefault="000E606D" w:rsidP="000E606D">
            <w:pPr>
              <w:pStyle w:val="gemTab10pt"/>
              <w:rPr>
                <w:lang w:val="en-GB"/>
              </w:rPr>
            </w:pPr>
            <w:r w:rsidRPr="00135098">
              <w:rPr>
                <w:lang w:val="en-GB"/>
              </w:rPr>
              <w:tab/>
            </w:r>
            <w:r w:rsidRPr="00FF710E">
              <w:rPr>
                <w:lang w:val="en-GB"/>
              </w:rPr>
              <w:t>PWD(</w:t>
            </w:r>
            <w:r w:rsidRPr="00135098">
              <w:fldChar w:fldCharType="begin"/>
            </w:r>
            <w:r w:rsidRPr="00FF710E">
              <w:rPr>
                <w:lang w:val="en-GB"/>
              </w:rPr>
              <w:instrText xml:space="preserve"> REF  oPIN_home \h  \* MERG</w:instrText>
            </w:r>
            <w:r w:rsidRPr="00FF710E">
              <w:rPr>
                <w:lang w:val="en-GB"/>
              </w:rPr>
              <w:instrText>E</w:instrText>
            </w:r>
            <w:r w:rsidRPr="00FF710E">
              <w:rPr>
                <w:lang w:val="en-GB"/>
              </w:rPr>
              <w:instrText xml:space="preserve">FORMAT </w:instrText>
            </w:r>
            <w:r w:rsidRPr="00135098">
              <w:fldChar w:fldCharType="separate"/>
            </w:r>
            <w:r w:rsidRPr="00DF01BE">
              <w:rPr>
                <w:lang w:val="en-US"/>
              </w:rPr>
              <w:t>MRPIN.home</w:t>
            </w:r>
            <w:r w:rsidRPr="00135098">
              <w:fldChar w:fldCharType="end"/>
            </w:r>
            <w:r w:rsidRPr="00FF710E">
              <w:rPr>
                <w:lang w:val="en-GB"/>
              </w:rPr>
              <w:t>)</w:t>
            </w:r>
          </w:p>
          <w:p w:rsidR="000E606D" w:rsidRPr="00135098" w:rsidRDefault="000E606D" w:rsidP="000E606D">
            <w:pPr>
              <w:pStyle w:val="gemTab10pt"/>
              <w:rPr>
                <w:lang w:val="en-GB"/>
              </w:rPr>
            </w:pPr>
            <w:r w:rsidRPr="007D110C">
              <w:rPr>
                <w:lang w:val="en-GB"/>
              </w:rPr>
              <w:t>OR</w:t>
            </w:r>
            <w:r w:rsidRPr="007D110C">
              <w:rPr>
                <w:lang w:val="en-GB"/>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lang w:val="en-GB"/>
              </w:rPr>
              <w:t xml:space="preserve">)   </w:t>
            </w:r>
            <w:r w:rsidRPr="00135098">
              <w:rPr>
                <w:lang w:val="en-GB"/>
              </w:rPr>
              <w:t>AND  flagTI.46]</w:t>
            </w:r>
          </w:p>
          <w:p w:rsidR="000E606D" w:rsidRPr="00135098" w:rsidRDefault="000E606D" w:rsidP="000E606D">
            <w:pPr>
              <w:pStyle w:val="gemTab10pt"/>
              <w:rPr>
                <w:lang w:val="en-GB"/>
              </w:rPr>
            </w:pPr>
            <w:r w:rsidRPr="00135098">
              <w:rPr>
                <w:lang w:val="en-GB"/>
              </w:rPr>
              <w:t>OR</w:t>
            </w:r>
            <w:r w:rsidRPr="00135098">
              <w:rPr>
                <w:lang w:val="en-GB"/>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GB"/>
              </w:rPr>
              <w:t>)   AND  flagTI.46]</w:t>
            </w:r>
          </w:p>
        </w:tc>
        <w:tc>
          <w:tcPr>
            <w:tcW w:w="2081" w:type="dxa"/>
            <w:shd w:val="clear" w:color="auto" w:fill="auto"/>
            <w:vAlign w:val="center"/>
          </w:tcPr>
          <w:p w:rsidR="000E606D" w:rsidRPr="00135098" w:rsidRDefault="000E606D" w:rsidP="000E606D">
            <w:pPr>
              <w:pStyle w:val="gemTab10pt"/>
              <w:rPr>
                <w:lang w:val="en-US"/>
              </w:rPr>
            </w:pPr>
          </w:p>
        </w:tc>
      </w:tr>
      <w:tr w:rsidR="000E606D" w:rsidRPr="007D110C" w:rsidTr="000E606D">
        <w:tc>
          <w:tcPr>
            <w:tcW w:w="1908" w:type="dxa"/>
            <w:shd w:val="clear" w:color="auto" w:fill="auto"/>
            <w:vAlign w:val="center"/>
          </w:tcPr>
          <w:p w:rsidR="000E606D" w:rsidRPr="00135098" w:rsidRDefault="000E606D" w:rsidP="000E606D">
            <w:pPr>
              <w:pStyle w:val="gemTab10pt"/>
              <w:rPr>
                <w:smallCaps/>
                <w:lang w:val="en-GB"/>
              </w:rPr>
            </w:pPr>
            <w:r w:rsidRPr="00135098">
              <w:rPr>
                <w:smallCaps/>
                <w:lang w:val="en-GB"/>
              </w:rPr>
              <w:t>Append</w:t>
            </w:r>
            <w:r w:rsidRPr="00135098">
              <w:rPr>
                <w:smallCaps/>
                <w:lang w:val="en-GB"/>
              </w:rPr>
              <w:tab/>
              <w:t>Record</w:t>
            </w:r>
          </w:p>
          <w:p w:rsidR="000E606D" w:rsidRPr="00135098" w:rsidRDefault="000E606D" w:rsidP="000E606D">
            <w:pPr>
              <w:pStyle w:val="gemTab10pt"/>
              <w:rPr>
                <w:smallCaps/>
                <w:lang w:val="en-GB"/>
              </w:rPr>
            </w:pPr>
            <w:r w:rsidRPr="00135098">
              <w:rPr>
                <w:smallCaps/>
                <w:lang w:val="en-GB"/>
              </w:rPr>
              <w:t>Erase</w:t>
            </w:r>
            <w:r w:rsidRPr="00135098">
              <w:rPr>
                <w:smallCaps/>
                <w:lang w:val="en-GB"/>
              </w:rPr>
              <w:tab/>
              <w:t>R</w:t>
            </w:r>
            <w:r w:rsidRPr="00135098">
              <w:rPr>
                <w:smallCaps/>
                <w:lang w:val="en-GB"/>
              </w:rPr>
              <w:t>e</w:t>
            </w:r>
            <w:r w:rsidRPr="00135098">
              <w:rPr>
                <w:smallCaps/>
                <w:lang w:val="en-GB"/>
              </w:rPr>
              <w:t>cord</w:t>
            </w:r>
          </w:p>
          <w:p w:rsidR="000E606D" w:rsidRPr="00135098" w:rsidRDefault="000E606D" w:rsidP="000E606D">
            <w:pPr>
              <w:pStyle w:val="gemTab10pt"/>
              <w:rPr>
                <w:smallCaps/>
                <w:lang w:val="en-GB"/>
              </w:rPr>
            </w:pPr>
            <w:r w:rsidRPr="00135098">
              <w:rPr>
                <w:smallCaps/>
                <w:lang w:val="en-GB"/>
              </w:rPr>
              <w:t>Delete Record</w:t>
            </w:r>
          </w:p>
          <w:p w:rsidR="000E606D" w:rsidRPr="00135098" w:rsidRDefault="000E606D" w:rsidP="000E606D">
            <w:pPr>
              <w:pStyle w:val="gemTab10pt"/>
              <w:rPr>
                <w:smallCaps/>
                <w:lang w:val="en-GB"/>
              </w:rPr>
            </w:pPr>
            <w:r w:rsidRPr="00135098">
              <w:rPr>
                <w:smallCaps/>
                <w:lang w:val="en-GB"/>
              </w:rPr>
              <w:t>Update</w:t>
            </w:r>
            <w:r w:rsidRPr="00135098">
              <w:rPr>
                <w:smallCaps/>
                <w:lang w:val="en-GB"/>
              </w:rPr>
              <w:tab/>
              <w:t>R</w:t>
            </w:r>
            <w:r w:rsidRPr="00135098">
              <w:rPr>
                <w:smallCaps/>
                <w:lang w:val="en-GB"/>
              </w:rPr>
              <w:t>e</w:t>
            </w:r>
            <w:r w:rsidRPr="00135098">
              <w:rPr>
                <w:smallCaps/>
                <w:lang w:val="en-GB"/>
              </w:rPr>
              <w:t>cord</w:t>
            </w:r>
          </w:p>
        </w:tc>
        <w:tc>
          <w:tcPr>
            <w:tcW w:w="4960" w:type="dxa"/>
            <w:shd w:val="clear" w:color="auto" w:fill="auto"/>
            <w:vAlign w:val="center"/>
          </w:tcPr>
          <w:p w:rsidR="000E606D" w:rsidRPr="007D110C" w:rsidRDefault="000E606D" w:rsidP="000E606D">
            <w:pPr>
              <w:pStyle w:val="gemTab10pt"/>
              <w:rPr>
                <w:lang w:val="en-GB"/>
              </w:rPr>
            </w:pPr>
            <w:r w:rsidRPr="007D110C">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lang w:val="en-GB"/>
              </w:rPr>
              <w:t>)   AND  flagTI.47]</w:t>
            </w:r>
          </w:p>
        </w:tc>
        <w:tc>
          <w:tcPr>
            <w:tcW w:w="2081" w:type="dxa"/>
            <w:shd w:val="clear" w:color="auto" w:fill="auto"/>
            <w:vAlign w:val="center"/>
          </w:tcPr>
          <w:p w:rsidR="000E606D" w:rsidRPr="007D110C" w:rsidRDefault="000E606D" w:rsidP="000E606D">
            <w:pPr>
              <w:pStyle w:val="gemTab10pt"/>
              <w:rPr>
                <w:lang w:val="en-GB"/>
              </w:rPr>
            </w:pPr>
          </w:p>
        </w:tc>
      </w:tr>
      <w:tr w:rsidR="000E606D" w:rsidRPr="00135098" w:rsidTr="000E606D">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4960"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2081"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49" w:type="dxa"/>
            <w:gridSpan w:val="3"/>
            <w:tcBorders>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kontaktbehaftet</w:t>
            </w:r>
          </w:p>
        </w:tc>
      </w:tr>
      <w:tr w:rsidR="000E606D" w:rsidRPr="00135098" w:rsidTr="000E606D">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alle</w:t>
            </w:r>
          </w:p>
        </w:tc>
        <w:tc>
          <w:tcPr>
            <w:tcW w:w="4960"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2081"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49" w:type="dxa"/>
            <w:gridSpan w:val="3"/>
            <w:shd w:val="clear" w:color="auto" w:fill="E0E0E0"/>
            <w:vAlign w:val="center"/>
          </w:tcPr>
          <w:p w:rsidR="000E606D" w:rsidRPr="00135098" w:rsidRDefault="000E606D" w:rsidP="000E606D">
            <w:pPr>
              <w:pStyle w:val="gemTab10pt"/>
            </w:pPr>
            <w:r w:rsidRPr="00135098">
              <w:t>Zugriffsregel für logischen LCS „Termination state“ kontaktbehaftet</w:t>
            </w: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pPr>
            <w:r w:rsidRPr="00135098">
              <w:t>alle</w:t>
            </w:r>
          </w:p>
        </w:tc>
        <w:tc>
          <w:tcPr>
            <w:tcW w:w="4960" w:type="dxa"/>
            <w:tcBorders>
              <w:left w:val="single" w:sz="4" w:space="0" w:color="auto"/>
              <w:right w:val="nil"/>
            </w:tcBorders>
            <w:shd w:val="clear" w:color="auto" w:fill="auto"/>
            <w:vAlign w:val="center"/>
          </w:tcPr>
          <w:p w:rsidR="000E606D" w:rsidRPr="00135098" w:rsidRDefault="000E606D" w:rsidP="000E606D">
            <w:pPr>
              <w:pStyle w:val="gemTab10pt"/>
            </w:pPr>
            <w:r w:rsidRPr="00135098">
              <w:t>herstellerspezifisch</w:t>
            </w:r>
          </w:p>
        </w:tc>
        <w:tc>
          <w:tcPr>
            <w:tcW w:w="2081" w:type="dxa"/>
            <w:tcBorders>
              <w:left w:val="nil"/>
            </w:tcBorders>
            <w:shd w:val="clear" w:color="auto" w:fill="auto"/>
            <w:vAlign w:val="center"/>
          </w:tcPr>
          <w:p w:rsidR="000E606D" w:rsidRPr="00135098" w:rsidRDefault="000E606D" w:rsidP="000E606D">
            <w:pPr>
              <w:pStyle w:val="gemTab10pt"/>
            </w:pPr>
          </w:p>
        </w:tc>
      </w:tr>
      <w:tr w:rsidR="000E606D" w:rsidRPr="00135098" w:rsidTr="000E606D">
        <w:tc>
          <w:tcPr>
            <w:tcW w:w="8949" w:type="dxa"/>
            <w:gridSpan w:val="3"/>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kontaktlose Schnittstelle (falls vorhanden)</w:t>
            </w:r>
          </w:p>
        </w:tc>
      </w:tr>
      <w:tr w:rsidR="000E606D" w:rsidRPr="00135098" w:rsidTr="000E606D">
        <w:tc>
          <w:tcPr>
            <w:tcW w:w="8949" w:type="dxa"/>
            <w:gridSpan w:val="3"/>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kontaktlos</w:t>
            </w: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R</w:t>
            </w:r>
            <w:r w:rsidRPr="00135098">
              <w:rPr>
                <w:smallCaps/>
                <w:lang w:val="en-GB"/>
              </w:rPr>
              <w:t>e</w:t>
            </w:r>
            <w:r w:rsidRPr="00135098">
              <w:rPr>
                <w:smallCaps/>
                <w:lang w:val="en-GB"/>
              </w:rPr>
              <w:t>cord</w:t>
            </w:r>
          </w:p>
          <w:p w:rsidR="000E606D" w:rsidRPr="00135098" w:rsidRDefault="000E606D" w:rsidP="000E606D">
            <w:pPr>
              <w:pStyle w:val="gemTab10pt"/>
              <w:rPr>
                <w:smallCaps/>
                <w:lang w:val="en-GB"/>
              </w:rPr>
            </w:pPr>
            <w:r w:rsidRPr="00135098">
              <w:rPr>
                <w:smallCaps/>
                <w:lang w:val="en-GB"/>
              </w:rPr>
              <w:t>Search</w:t>
            </w:r>
            <w:r w:rsidRPr="00135098">
              <w:rPr>
                <w:smallCaps/>
                <w:lang w:val="en-GB"/>
              </w:rPr>
              <w:tab/>
              <w:t>Record</w:t>
            </w:r>
          </w:p>
        </w:tc>
        <w:tc>
          <w:tcPr>
            <w:tcW w:w="496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GB"/>
              </w:rPr>
              <w:t>AND</w:t>
            </w:r>
            <w:r w:rsidRPr="00135098">
              <w:rPr>
                <w:lang w:val="en-GB"/>
              </w:rPr>
              <w:tab/>
              <w:t>SmCmdEnc</w:t>
            </w:r>
          </w:p>
          <w:p w:rsidR="000E606D" w:rsidRPr="00135098" w:rsidRDefault="000E606D" w:rsidP="000E606D">
            <w:pPr>
              <w:pStyle w:val="gemTab10pt"/>
              <w:rPr>
                <w:lang w:val="en-GB"/>
              </w:rPr>
            </w:pPr>
            <w:r w:rsidRPr="00135098">
              <w:rPr>
                <w:lang w:val="en-GB"/>
              </w:rPr>
              <w:t>AND</w:t>
            </w:r>
            <w:r w:rsidRPr="00135098">
              <w:rPr>
                <w:lang w:val="en-GB"/>
              </w:rPr>
              <w:tab/>
              <w:t>SmRspEnc</w:t>
            </w:r>
          </w:p>
          <w:p w:rsidR="000E606D" w:rsidRPr="00135098" w:rsidRDefault="000E606D" w:rsidP="000E606D">
            <w:pPr>
              <w:pStyle w:val="gemTab10pt"/>
              <w:rPr>
                <w:lang w:val="en-GB"/>
              </w:rPr>
            </w:pPr>
            <w:r w:rsidRPr="00135098">
              <w:rPr>
                <w:lang w:val="en-GB"/>
              </w:rPr>
              <w:t>AND</w:t>
            </w:r>
            <w:r w:rsidRPr="00135098">
              <w:rPr>
                <w:lang w:val="en-GB"/>
              </w:rPr>
              <w:tab/>
              <w:t xml:space="preserve">{ </w:t>
            </w:r>
          </w:p>
          <w:p w:rsidR="000E606D" w:rsidRPr="00135098" w:rsidRDefault="000E606D" w:rsidP="000E606D">
            <w:pPr>
              <w:pStyle w:val="gemTab10pt"/>
              <w:rPr>
                <w:lang w:val="en-GB"/>
              </w:rPr>
            </w:pPr>
            <w:r w:rsidRPr="00135098">
              <w:rPr>
                <w:lang w:val="en-GB"/>
              </w:rPr>
              <w:tab/>
              <w:t>PWD(</w:t>
            </w:r>
            <w:r w:rsidRPr="00135098">
              <w:fldChar w:fldCharType="begin"/>
            </w:r>
            <w:r w:rsidRPr="00135098">
              <w:rPr>
                <w:lang w:val="en-GB"/>
              </w:rPr>
              <w:instrText xml:space="preserve"> REF  oPIN_home \h  \* MERG</w:instrText>
            </w:r>
            <w:r w:rsidRPr="00135098">
              <w:rPr>
                <w:lang w:val="en-GB"/>
              </w:rPr>
              <w:instrText>E</w:instrText>
            </w:r>
            <w:r w:rsidRPr="00135098">
              <w:rPr>
                <w:lang w:val="en-GB"/>
              </w:rPr>
              <w:instrText xml:space="preserve">FORMAT </w:instrText>
            </w:r>
            <w:r w:rsidRPr="00135098">
              <w:fldChar w:fldCharType="separate"/>
            </w:r>
            <w:r w:rsidRPr="00DF01BE">
              <w:rPr>
                <w:lang w:val="en-US"/>
              </w:rPr>
              <w:t>MRPIN.home</w:t>
            </w:r>
            <w:r w:rsidRPr="00135098">
              <w:fldChar w:fldCharType="end"/>
            </w:r>
            <w:r w:rsidRPr="00135098">
              <w:rPr>
                <w:lang w:val="en-GB"/>
              </w:rPr>
              <w:t>)</w:t>
            </w:r>
          </w:p>
          <w:p w:rsidR="000E606D" w:rsidRPr="00135098" w:rsidRDefault="000E606D" w:rsidP="000E606D">
            <w:pPr>
              <w:pStyle w:val="gemTab10pt"/>
              <w:rPr>
                <w:lang w:val="en-GB"/>
              </w:rPr>
            </w:pPr>
            <w:r w:rsidRPr="00135098">
              <w:rPr>
                <w:lang w:val="en-GB"/>
              </w:rPr>
              <w:t>  OR</w:t>
            </w:r>
            <w:r w:rsidRPr="00135098">
              <w:rPr>
                <w:lang w:val="en-GB"/>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GB"/>
              </w:rPr>
              <w:t>)   AND  flagTI.46]</w:t>
            </w:r>
          </w:p>
          <w:p w:rsidR="000E606D" w:rsidRPr="00135098" w:rsidRDefault="000E606D" w:rsidP="000E606D">
            <w:pPr>
              <w:pStyle w:val="gemTab10pt"/>
              <w:rPr>
                <w:lang w:val="en-GB"/>
              </w:rPr>
            </w:pPr>
            <w:r w:rsidRPr="00135098">
              <w:rPr>
                <w:lang w:val="en-GB"/>
              </w:rPr>
              <w:t>  OR</w:t>
            </w:r>
            <w:r w:rsidRPr="00135098">
              <w:rPr>
                <w:lang w:val="en-GB"/>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GB"/>
              </w:rPr>
              <w:t>)   AND  flagTI.46]</w:t>
            </w:r>
            <w:r w:rsidRPr="00135098">
              <w:rPr>
                <w:lang w:val="en-GB"/>
              </w:rPr>
              <w:tab/>
              <w:t>}</w:t>
            </w:r>
          </w:p>
        </w:tc>
        <w:tc>
          <w:tcPr>
            <w:tcW w:w="2081" w:type="dxa"/>
            <w:tcBorders>
              <w:left w:val="single" w:sz="4" w:space="0" w:color="auto"/>
            </w:tcBorders>
            <w:shd w:val="clear" w:color="auto" w:fill="auto"/>
            <w:vAlign w:val="center"/>
          </w:tcPr>
          <w:p w:rsidR="000E606D" w:rsidRPr="00135098" w:rsidRDefault="000E606D" w:rsidP="000E606D">
            <w:pPr>
              <w:pStyle w:val="gemTab10pt"/>
              <w:rPr>
                <w:lang w:val="en-GB"/>
              </w:rPr>
            </w:pPr>
          </w:p>
        </w:tc>
      </w:tr>
      <w:tr w:rsidR="000E606D" w:rsidRPr="001C38C3" w:rsidTr="000E606D">
        <w:tc>
          <w:tcPr>
            <w:tcW w:w="1908" w:type="dxa"/>
            <w:tcBorders>
              <w:right w:val="single" w:sz="4" w:space="0" w:color="auto"/>
            </w:tcBorders>
            <w:shd w:val="clear" w:color="auto" w:fill="auto"/>
            <w:vAlign w:val="center"/>
          </w:tcPr>
          <w:p w:rsidR="000E606D" w:rsidRPr="00135098" w:rsidRDefault="000E606D" w:rsidP="000E606D">
            <w:pPr>
              <w:pStyle w:val="gemTab10pt"/>
              <w:rPr>
                <w:smallCaps/>
                <w:lang w:val="en-GB"/>
              </w:rPr>
            </w:pPr>
            <w:r w:rsidRPr="00135098">
              <w:rPr>
                <w:smallCaps/>
                <w:lang w:val="en-GB"/>
              </w:rPr>
              <w:t>Append</w:t>
            </w:r>
            <w:r w:rsidRPr="00135098">
              <w:rPr>
                <w:smallCaps/>
                <w:lang w:val="en-GB"/>
              </w:rPr>
              <w:tab/>
              <w:t>Record</w:t>
            </w:r>
          </w:p>
          <w:p w:rsidR="000E606D" w:rsidRPr="00135098" w:rsidRDefault="000E606D" w:rsidP="000E606D">
            <w:pPr>
              <w:pStyle w:val="gemTab10pt"/>
              <w:rPr>
                <w:smallCaps/>
                <w:lang w:val="en-GB"/>
              </w:rPr>
            </w:pPr>
            <w:r w:rsidRPr="00135098">
              <w:rPr>
                <w:smallCaps/>
                <w:lang w:val="en-GB"/>
              </w:rPr>
              <w:t>Erase</w:t>
            </w:r>
            <w:r w:rsidRPr="00135098">
              <w:rPr>
                <w:smallCaps/>
                <w:lang w:val="en-GB"/>
              </w:rPr>
              <w:tab/>
              <w:t>R</w:t>
            </w:r>
            <w:r w:rsidRPr="00135098">
              <w:rPr>
                <w:smallCaps/>
                <w:lang w:val="en-GB"/>
              </w:rPr>
              <w:t>e</w:t>
            </w:r>
            <w:r w:rsidRPr="00135098">
              <w:rPr>
                <w:smallCaps/>
                <w:lang w:val="en-GB"/>
              </w:rPr>
              <w:t>cord</w:t>
            </w:r>
          </w:p>
          <w:p w:rsidR="000E606D" w:rsidRPr="00135098" w:rsidRDefault="000E606D" w:rsidP="000E606D">
            <w:pPr>
              <w:pStyle w:val="gemTab10pt"/>
              <w:rPr>
                <w:smallCaps/>
                <w:lang w:val="en-GB"/>
              </w:rPr>
            </w:pPr>
            <w:r w:rsidRPr="00135098">
              <w:rPr>
                <w:smallCaps/>
                <w:lang w:val="en-GB"/>
              </w:rPr>
              <w:t>Delete Record</w:t>
            </w:r>
          </w:p>
          <w:p w:rsidR="000E606D" w:rsidRPr="00135098" w:rsidRDefault="000E606D" w:rsidP="000E606D">
            <w:pPr>
              <w:pStyle w:val="gemTab10pt"/>
              <w:rPr>
                <w:lang w:val="en-GB"/>
              </w:rPr>
            </w:pPr>
            <w:r w:rsidRPr="00135098">
              <w:rPr>
                <w:smallCaps/>
                <w:lang w:val="en-GB"/>
              </w:rPr>
              <w:t>Update</w:t>
            </w:r>
            <w:r w:rsidRPr="00135098">
              <w:rPr>
                <w:smallCaps/>
                <w:lang w:val="en-GB"/>
              </w:rPr>
              <w:tab/>
              <w:t>Record</w:t>
            </w:r>
          </w:p>
        </w:tc>
        <w:tc>
          <w:tcPr>
            <w:tcW w:w="4960" w:type="dxa"/>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GB"/>
              </w:rPr>
              <w:t>AND</w:t>
            </w:r>
            <w:r w:rsidRPr="00135098">
              <w:rPr>
                <w:lang w:val="en-GB"/>
              </w:rPr>
              <w:tab/>
              <w:t>SmCmdEnc</w:t>
            </w:r>
          </w:p>
          <w:p w:rsidR="000E606D" w:rsidRPr="00135098" w:rsidRDefault="000E606D" w:rsidP="000E606D">
            <w:pPr>
              <w:pStyle w:val="gemTab10pt"/>
              <w:rPr>
                <w:lang w:val="en-GB"/>
              </w:rPr>
            </w:pPr>
            <w:r w:rsidRPr="00135098">
              <w:rPr>
                <w:lang w:val="en-GB"/>
              </w:rPr>
              <w:t>AND</w:t>
            </w:r>
            <w:r w:rsidRPr="00135098">
              <w:rPr>
                <w:lang w:val="en-GB"/>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GB"/>
              </w:rPr>
              <w:t>)   AND  flagTI.47]</w:t>
            </w:r>
          </w:p>
        </w:tc>
        <w:tc>
          <w:tcPr>
            <w:tcW w:w="2081" w:type="dxa"/>
            <w:tcBorders>
              <w:left w:val="single" w:sz="4" w:space="0" w:color="auto"/>
            </w:tcBorders>
            <w:shd w:val="clear" w:color="auto" w:fill="auto"/>
            <w:vAlign w:val="center"/>
          </w:tcPr>
          <w:p w:rsidR="000E606D" w:rsidRPr="001C38C3" w:rsidRDefault="000E606D" w:rsidP="000E606D">
            <w:pPr>
              <w:pStyle w:val="gemTab10pt"/>
              <w:rPr>
                <w:lang w:val="en-GB"/>
              </w:rPr>
            </w:pPr>
          </w:p>
        </w:tc>
      </w:tr>
      <w:tr w:rsidR="000E606D" w:rsidRPr="00135098" w:rsidTr="000E606D">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andere</w:t>
            </w:r>
          </w:p>
        </w:tc>
        <w:tc>
          <w:tcPr>
            <w:tcW w:w="4960" w:type="dxa"/>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2081"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49" w:type="dxa"/>
            <w:gridSpan w:val="3"/>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kontaktlos</w:t>
            </w:r>
          </w:p>
        </w:tc>
      </w:tr>
      <w:tr w:rsidR="000E606D" w:rsidRPr="00135098" w:rsidTr="000E606D">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alle</w:t>
            </w:r>
          </w:p>
        </w:tc>
        <w:tc>
          <w:tcPr>
            <w:tcW w:w="4960" w:type="dxa"/>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2081"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49" w:type="dxa"/>
            <w:gridSpan w:val="3"/>
            <w:shd w:val="clear" w:color="auto" w:fill="E0E0E0"/>
            <w:vAlign w:val="center"/>
          </w:tcPr>
          <w:p w:rsidR="000E606D" w:rsidRPr="00135098" w:rsidRDefault="000E606D" w:rsidP="000E606D">
            <w:pPr>
              <w:pStyle w:val="gemTab10pt"/>
            </w:pPr>
            <w:r w:rsidRPr="00135098">
              <w:t>Zugriffsregel für logischen LCS „Termination state“ kontaktlos</w:t>
            </w: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pPr>
            <w:r w:rsidRPr="00135098">
              <w:t>alle</w:t>
            </w:r>
          </w:p>
        </w:tc>
        <w:tc>
          <w:tcPr>
            <w:tcW w:w="4960" w:type="dxa"/>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t>herstellerspezifisch</w:t>
            </w:r>
          </w:p>
        </w:tc>
        <w:tc>
          <w:tcPr>
            <w:tcW w:w="2081" w:type="dxa"/>
            <w:tcBorders>
              <w:left w:val="single" w:sz="4" w:space="0" w:color="auto"/>
            </w:tcBorders>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A17BF4" w:rsidRDefault="000E606D" w:rsidP="00026833">
      <w:pPr>
        <w:pStyle w:val="berschrift4"/>
      </w:pPr>
      <w:r w:rsidRPr="00A17BF4">
        <w:lastRenderedPageBreak/>
        <w:fldChar w:fldCharType="begin"/>
      </w:r>
      <w:r w:rsidRPr="00A17BF4">
        <w:instrText xml:space="preserve"> REF  oMF \h  \* MERGEFORMAT </w:instrText>
      </w:r>
      <w:r w:rsidRPr="00A17BF4">
        <w:fldChar w:fldCharType="separate"/>
      </w:r>
      <w:bookmarkStart w:id="506" w:name="_Toc387396574"/>
      <w:bookmarkStart w:id="507" w:name="_Toc503163435"/>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DF01BE">
        <w:rPr>
          <w:bCs/>
        </w:rPr>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08" w:name="oEF_AMTS"/>
      <w:r w:rsidRPr="00A17BF4">
        <w:t>EF.AMTS</w:t>
      </w:r>
      <w:bookmarkEnd w:id="506"/>
      <w:bookmarkEnd w:id="508"/>
      <w:r w:rsidRPr="00A17BF4">
        <w:t xml:space="preserve"> (AMTS_angelegt)</w:t>
      </w:r>
      <w:bookmarkEnd w:id="507"/>
    </w:p>
    <w:p w:rsidR="000E606D" w:rsidRPr="007E121A" w:rsidRDefault="000E606D" w:rsidP="000E606D">
      <w:pPr>
        <w:pStyle w:val="gemStandard"/>
        <w:keepNext/>
      </w:pPr>
      <w:r w:rsidRPr="007E121A">
        <w:t>Diese Datei enthält einen Datensatz zum AMTS Datenmanagement.</w:t>
      </w: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Card-G2-A_3244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oEF_AMTS \h  \* MERGEFORMAT </w:instrText>
      </w:r>
      <w:r w:rsidRPr="007E121A">
        <w:rPr>
          <w:b/>
        </w:rPr>
      </w:r>
      <w:r w:rsidRPr="007E121A">
        <w:rPr>
          <w:b/>
        </w:rPr>
        <w:fldChar w:fldCharType="separate"/>
      </w:r>
      <w:r w:rsidRPr="00DF01BE">
        <w:rPr>
          <w:b/>
        </w:rPr>
        <w:t>EF.AMTS</w:t>
      </w:r>
      <w:r w:rsidRPr="007E121A">
        <w:rPr>
          <w:b/>
        </w:rPr>
        <w:fldChar w:fldCharType="end"/>
      </w:r>
      <w:r w:rsidRPr="007E121A">
        <w:rPr>
          <w:b/>
        </w:rPr>
        <w:t xml:space="preserve"> (AMTS_angelegt)</w:t>
      </w:r>
    </w:p>
    <w:p w:rsidR="000E606D" w:rsidRPr="00135098" w:rsidRDefault="000E606D" w:rsidP="000E606D">
      <w:pPr>
        <w:pStyle w:val="gemEinzug"/>
        <w:jc w:val="left"/>
      </w:pPr>
      <w:r w:rsidRPr="007E121A">
        <w:rPr>
          <w:b/>
        </w:rPr>
        <w:fldChar w:fldCharType="begin"/>
      </w:r>
      <w:r w:rsidRPr="007E121A">
        <w:instrText xml:space="preserve"> REF oEF_AMTS \h </w:instrText>
      </w:r>
      <w:r w:rsidRPr="007E121A">
        <w:rPr>
          <w:b/>
        </w:rPr>
        <w:instrText xml:space="preserve"> \* MERGEFORMAT </w:instrText>
      </w:r>
      <w:r w:rsidRPr="007E121A">
        <w:rPr>
          <w:b/>
        </w:rPr>
      </w:r>
      <w:r w:rsidRPr="007E121A">
        <w:rPr>
          <w:b/>
        </w:rPr>
        <w:fldChar w:fldCharType="separate"/>
      </w:r>
      <w:r w:rsidRPr="00A17BF4">
        <w:t>EF.AMTS</w:t>
      </w:r>
      <w:r w:rsidRPr="007E121A">
        <w:rPr>
          <w:b/>
        </w:rPr>
        <w:fldChar w:fldCharType="end"/>
      </w:r>
      <w:r w:rsidRPr="007E121A">
        <w:t xml:space="preserve"> MUSS die in Tab_eGK_ObjSys_191 dargestellten initialisierten Attribute</w:t>
      </w:r>
      <w:r w:rsidRPr="00135098">
        <w:t xml:space="preserve"> besitzen.</w:t>
      </w:r>
    </w:p>
    <w:p w:rsidR="000E606D" w:rsidRPr="00135098" w:rsidRDefault="000E606D" w:rsidP="000E606D">
      <w:pPr>
        <w:pStyle w:val="gemEinzug"/>
        <w:jc w:val="left"/>
        <w:rPr>
          <w:b/>
        </w:rPr>
      </w:pPr>
    </w:p>
    <w:p w:rsidR="000E606D" w:rsidRPr="00135098" w:rsidRDefault="000E606D" w:rsidP="000E606D">
      <w:pPr>
        <w:pStyle w:val="Beschriftung"/>
      </w:pPr>
      <w:bookmarkStart w:id="509" w:name="_Toc465414318"/>
      <w:r w:rsidRPr="00135098">
        <w:t xml:space="preserve">Tabelle </w:t>
      </w:r>
      <w:r w:rsidRPr="00135098">
        <w:fldChar w:fldCharType="begin"/>
      </w:r>
      <w:r w:rsidRPr="00135098">
        <w:instrText xml:space="preserve"> SEQ Tabelle \* ARABIC </w:instrText>
      </w:r>
      <w:r w:rsidRPr="00135098">
        <w:fldChar w:fldCharType="separate"/>
      </w:r>
      <w:r>
        <w:rPr>
          <w:noProof/>
        </w:rPr>
        <w:t>66</w:t>
      </w:r>
      <w:r w:rsidRPr="00135098">
        <w:fldChar w:fldCharType="end"/>
      </w:r>
      <w:r w:rsidRPr="00135098">
        <w:t xml:space="preserve">: Tab_eGK_ObjSys_191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val="0"/>
        </w:rPr>
        <w:fldChar w:fldCharType="begin"/>
      </w:r>
      <w:r w:rsidRPr="00135098">
        <w:instrText xml:space="preserve"> REF oEF_AMTS \h </w:instrText>
      </w:r>
      <w:r>
        <w:instrText xml:space="preserve"> \* MERGEFORMAT </w:instrText>
      </w:r>
      <w:r w:rsidRPr="00135098">
        <w:rPr>
          <w:b w:val="0"/>
        </w:rPr>
      </w:r>
      <w:r w:rsidRPr="00135098">
        <w:rPr>
          <w:b w:val="0"/>
        </w:rPr>
        <w:fldChar w:fldCharType="separate"/>
      </w:r>
      <w:r w:rsidRPr="00A17BF4">
        <w:t>EF.AMTS</w:t>
      </w:r>
      <w:bookmarkEnd w:id="509"/>
      <w:r w:rsidRPr="00135098">
        <w:rPr>
          <w:b w:val="0"/>
        </w:rPr>
        <w:fldChar w:fldCharType="end"/>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tblGrid>
      <w:tr w:rsidR="000E606D" w:rsidRPr="00135098" w:rsidTr="000E606D">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Wert</w:t>
            </w:r>
          </w:p>
        </w:tc>
        <w:tc>
          <w:tcPr>
            <w:tcW w:w="196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2448" w:type="dxa"/>
            <w:gridSpan w:val="2"/>
            <w:shd w:val="clear" w:color="auto" w:fill="auto"/>
            <w:vAlign w:val="center"/>
          </w:tcPr>
          <w:p w:rsidR="000E606D" w:rsidRPr="00135098" w:rsidRDefault="000E606D" w:rsidP="000E606D">
            <w:pPr>
              <w:pStyle w:val="gemTab10pt"/>
            </w:pPr>
            <w:r w:rsidRPr="00135098">
              <w:t>Objekttyp</w:t>
            </w:r>
          </w:p>
        </w:tc>
        <w:tc>
          <w:tcPr>
            <w:tcW w:w="4500" w:type="dxa"/>
            <w:shd w:val="clear" w:color="auto" w:fill="auto"/>
            <w:vAlign w:val="center"/>
          </w:tcPr>
          <w:p w:rsidR="000E606D" w:rsidRPr="00135098" w:rsidRDefault="000E606D" w:rsidP="000E606D">
            <w:pPr>
              <w:pStyle w:val="gemTab10pt"/>
            </w:pPr>
            <w:r w:rsidRPr="00135098">
              <w:t>transparentes Elementary File</w:t>
            </w:r>
          </w:p>
        </w:tc>
        <w:tc>
          <w:tcPr>
            <w:tcW w:w="1960" w:type="dxa"/>
            <w:shd w:val="clear" w:color="auto" w:fill="auto"/>
            <w:vAlign w:val="center"/>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fileIdentifier</w:t>
            </w:r>
          </w:p>
        </w:tc>
        <w:tc>
          <w:tcPr>
            <w:tcW w:w="4500" w:type="dxa"/>
            <w:tcBorders>
              <w:bottom w:val="single" w:sz="6" w:space="0" w:color="000000"/>
            </w:tcBorders>
            <w:shd w:val="clear" w:color="auto" w:fill="auto"/>
            <w:vAlign w:val="center"/>
          </w:tcPr>
          <w:p w:rsidR="000E606D" w:rsidRPr="00135098" w:rsidRDefault="000E606D" w:rsidP="000E606D">
            <w:pPr>
              <w:pStyle w:val="gemTab10pt"/>
            </w:pPr>
            <w:r>
              <w:t>´E0 05</w:t>
            </w:r>
            <w:r w:rsidRPr="00135098">
              <w:t>´</w:t>
            </w:r>
          </w:p>
        </w:tc>
        <w:tc>
          <w:tcPr>
            <w:tcW w:w="1960"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shortFileIdentifier</w:t>
            </w:r>
          </w:p>
        </w:tc>
        <w:tc>
          <w:tcPr>
            <w:tcW w:w="4500"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t>´0</w:t>
            </w:r>
            <w:r>
              <w:t>5</w:t>
            </w:r>
            <w:r w:rsidRPr="00135098">
              <w:t>´ = 0</w:t>
            </w:r>
            <w:r>
              <w:t>5</w:t>
            </w:r>
          </w:p>
        </w:tc>
        <w:tc>
          <w:tcPr>
            <w:tcW w:w="1960"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lifeCycleStatus</w:t>
            </w:r>
          </w:p>
        </w:tc>
        <w:tc>
          <w:tcPr>
            <w:tcW w:w="4500" w:type="dxa"/>
            <w:tcBorders>
              <w:bottom w:val="single" w:sz="6" w:space="0" w:color="000000"/>
            </w:tcBorders>
            <w:shd w:val="clear" w:color="auto" w:fill="auto"/>
            <w:vAlign w:val="center"/>
          </w:tcPr>
          <w:p w:rsidR="000E606D" w:rsidRPr="00191D88" w:rsidRDefault="000E606D" w:rsidP="000E606D">
            <w:pPr>
              <w:pStyle w:val="gemTab10pt"/>
              <w:rPr>
                <w:lang w:val="en-GB"/>
              </w:rPr>
            </w:pPr>
            <w:r w:rsidRPr="00191D88">
              <w:rPr>
                <w:lang w:val="en-GB"/>
              </w:rPr>
              <w:t>„Operational state (activ</w:t>
            </w:r>
            <w:r w:rsidRPr="00191D88">
              <w:rPr>
                <w:lang w:val="en-GB"/>
              </w:rPr>
              <w:t>a</w:t>
            </w:r>
            <w:r w:rsidRPr="00191D88">
              <w:rPr>
                <w:lang w:val="en-GB"/>
              </w:rPr>
              <w:t>ted)“</w:t>
            </w:r>
          </w:p>
        </w:tc>
        <w:tc>
          <w:tcPr>
            <w:tcW w:w="1960"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flagTransactionMode</w:t>
            </w:r>
          </w:p>
        </w:tc>
        <w:tc>
          <w:tcPr>
            <w:tcW w:w="4500" w:type="dxa"/>
            <w:tcBorders>
              <w:bottom w:val="single" w:sz="6" w:space="0" w:color="000000"/>
            </w:tcBorders>
            <w:shd w:val="clear" w:color="auto" w:fill="auto"/>
            <w:vAlign w:val="center"/>
          </w:tcPr>
          <w:p w:rsidR="000E606D" w:rsidRPr="00191D88" w:rsidRDefault="000E606D" w:rsidP="000E606D">
            <w:pPr>
              <w:pStyle w:val="gemTab10pt"/>
              <w:rPr>
                <w:lang w:val="en-GB"/>
              </w:rPr>
            </w:pPr>
            <w:r w:rsidRPr="00191D88">
              <w:rPr>
                <w:lang w:val="en-GB"/>
              </w:rPr>
              <w:t>False</w:t>
            </w:r>
          </w:p>
        </w:tc>
        <w:tc>
          <w:tcPr>
            <w:tcW w:w="1960"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flagChecksum</w:t>
            </w:r>
          </w:p>
        </w:tc>
        <w:tc>
          <w:tcPr>
            <w:tcW w:w="4500" w:type="dxa"/>
            <w:tcBorders>
              <w:bottom w:val="single" w:sz="6" w:space="0" w:color="000000"/>
            </w:tcBorders>
            <w:shd w:val="clear" w:color="auto" w:fill="auto"/>
            <w:vAlign w:val="center"/>
          </w:tcPr>
          <w:p w:rsidR="000E606D" w:rsidRPr="00191D88" w:rsidRDefault="000E606D" w:rsidP="000E606D">
            <w:pPr>
              <w:pStyle w:val="gemTab10pt"/>
              <w:rPr>
                <w:lang w:val="en-GB"/>
              </w:rPr>
            </w:pPr>
            <w:r w:rsidRPr="00191D88">
              <w:rPr>
                <w:lang w:val="en-GB"/>
              </w:rPr>
              <w:t>True</w:t>
            </w:r>
          </w:p>
        </w:tc>
        <w:tc>
          <w:tcPr>
            <w:tcW w:w="1960"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vAlign w:val="center"/>
          </w:tcPr>
          <w:p w:rsidR="000E606D" w:rsidRPr="007E121A" w:rsidRDefault="000E606D" w:rsidP="000E606D">
            <w:pPr>
              <w:pStyle w:val="gemTab10pt"/>
              <w:rPr>
                <w:i/>
                <w:lang w:val="en-GB"/>
              </w:rPr>
            </w:pPr>
            <w:r w:rsidRPr="007E121A">
              <w:rPr>
                <w:i/>
                <w:lang w:val="en-GB"/>
              </w:rPr>
              <w:t>numberOfOctet</w:t>
            </w:r>
          </w:p>
        </w:tc>
        <w:tc>
          <w:tcPr>
            <w:tcW w:w="4500" w:type="dxa"/>
            <w:tcBorders>
              <w:bottom w:val="single" w:sz="6" w:space="0" w:color="000000"/>
            </w:tcBorders>
            <w:shd w:val="clear" w:color="auto" w:fill="auto"/>
            <w:vAlign w:val="center"/>
          </w:tcPr>
          <w:p w:rsidR="000E606D" w:rsidRPr="00191D88" w:rsidRDefault="000E606D" w:rsidP="000E606D">
            <w:pPr>
              <w:pStyle w:val="gemTab10pt"/>
            </w:pPr>
            <w:r w:rsidRPr="00191D88">
              <w:rPr>
                <w:lang w:val="en-GB"/>
              </w:rPr>
              <w:t>´34 F8´ Oktet</w:t>
            </w:r>
            <w:r w:rsidRPr="00191D88">
              <w:t>t = 13.560 Oktett</w:t>
            </w:r>
          </w:p>
        </w:tc>
        <w:tc>
          <w:tcPr>
            <w:tcW w:w="1960"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vAlign w:val="center"/>
          </w:tcPr>
          <w:p w:rsidR="000E606D" w:rsidRPr="007E121A" w:rsidRDefault="000E606D" w:rsidP="000E606D">
            <w:pPr>
              <w:pStyle w:val="gemTab10pt"/>
              <w:rPr>
                <w:i/>
                <w:lang w:val="en-GB"/>
              </w:rPr>
            </w:pPr>
            <w:r w:rsidRPr="007E121A">
              <w:rPr>
                <w:i/>
              </w:rPr>
              <w:t>positionLog</w:t>
            </w:r>
            <w:r w:rsidRPr="007E121A">
              <w:rPr>
                <w:i/>
              </w:rPr>
              <w:t>i</w:t>
            </w:r>
            <w:r w:rsidRPr="007E121A">
              <w:rPr>
                <w:i/>
              </w:rPr>
              <w:t>calEndOfFile</w:t>
            </w:r>
          </w:p>
        </w:tc>
        <w:tc>
          <w:tcPr>
            <w:tcW w:w="4500" w:type="dxa"/>
            <w:tcBorders>
              <w:bottom w:val="single" w:sz="6" w:space="0" w:color="000000"/>
            </w:tcBorders>
            <w:shd w:val="clear" w:color="auto" w:fill="auto"/>
            <w:vAlign w:val="center"/>
          </w:tcPr>
          <w:p w:rsidR="000E606D" w:rsidRPr="00191D88" w:rsidRDefault="000E606D" w:rsidP="000E606D">
            <w:pPr>
              <w:pStyle w:val="gemTab10pt"/>
            </w:pPr>
            <w:r w:rsidRPr="00191D88">
              <w:t>´34 F8´</w:t>
            </w:r>
          </w:p>
        </w:tc>
        <w:tc>
          <w:tcPr>
            <w:tcW w:w="1960" w:type="dxa"/>
            <w:tcBorders>
              <w:bottom w:val="single" w:sz="6" w:space="0" w:color="000000"/>
            </w:tcBorders>
            <w:shd w:val="clear" w:color="auto" w:fill="auto"/>
            <w:vAlign w:val="center"/>
          </w:tcPr>
          <w:p w:rsidR="000E606D" w:rsidRPr="00135098" w:rsidRDefault="000E606D" w:rsidP="000E606D">
            <w:pPr>
              <w:pStyle w:val="gemTab10pt"/>
            </w:pPr>
            <w:r w:rsidRPr="00135098">
              <w:t>Auf diese Weise soll ausgeschlo</w:t>
            </w:r>
            <w:r w:rsidRPr="00135098">
              <w:t>s</w:t>
            </w:r>
            <w:r w:rsidRPr="00135098">
              <w:t>sen werden, dass der eGK bereits vor der PIN Eingabe anzusehen ist, ob AMTS genutzt wird</w:t>
            </w: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1ptAbstand"/>
              <w:rPr>
                <w:i/>
                <w:sz w:val="20"/>
              </w:rPr>
            </w:pPr>
            <w:r w:rsidRPr="00135098">
              <w:rPr>
                <w:i/>
                <w:sz w:val="20"/>
              </w:rPr>
              <w:t>shareable</w:t>
            </w:r>
          </w:p>
        </w:tc>
        <w:tc>
          <w:tcPr>
            <w:tcW w:w="4500" w:type="dxa"/>
            <w:tcBorders>
              <w:bottom w:val="single" w:sz="6" w:space="0" w:color="000000"/>
            </w:tcBorders>
            <w:shd w:val="clear" w:color="auto" w:fill="auto"/>
          </w:tcPr>
          <w:p w:rsidR="000E606D" w:rsidRPr="00135098" w:rsidRDefault="000E606D" w:rsidP="000E606D">
            <w:pPr>
              <w:pStyle w:val="gemTab10pt"/>
            </w:pPr>
            <w:r w:rsidRPr="00135098">
              <w:t>True, falls Option_logische_Kanäle vorhanden ist, sonst herstellerspezifisch</w:t>
            </w:r>
          </w:p>
        </w:tc>
        <w:tc>
          <w:tcPr>
            <w:tcW w:w="1960" w:type="dxa"/>
            <w:tcBorders>
              <w:bottom w:val="single" w:sz="6" w:space="0" w:color="000000"/>
            </w:tcBorders>
            <w:shd w:val="clear" w:color="auto" w:fill="auto"/>
            <w:vAlign w:val="center"/>
          </w:tcPr>
          <w:p w:rsidR="000E606D" w:rsidRPr="00135098" w:rsidRDefault="000E606D" w:rsidP="000E606D">
            <w:pPr>
              <w:pStyle w:val="Beschriftung"/>
            </w:pPr>
          </w:p>
        </w:tc>
      </w:tr>
      <w:tr w:rsidR="000E606D" w:rsidRPr="00135098" w:rsidTr="000E606D">
        <w:tc>
          <w:tcPr>
            <w:tcW w:w="2448" w:type="dxa"/>
            <w:gridSpan w:val="2"/>
            <w:tcBorders>
              <w:bottom w:val="single" w:sz="4" w:space="0" w:color="auto"/>
            </w:tcBorders>
            <w:shd w:val="clear" w:color="auto" w:fill="auto"/>
            <w:vAlign w:val="center"/>
          </w:tcPr>
          <w:p w:rsidR="000E606D" w:rsidRPr="00135098" w:rsidRDefault="000E606D" w:rsidP="000E606D">
            <w:pPr>
              <w:pStyle w:val="gemTab10pt"/>
              <w:rPr>
                <w:i/>
              </w:rPr>
            </w:pPr>
            <w:r w:rsidRPr="00135098">
              <w:rPr>
                <w:i/>
              </w:rPr>
              <w:t>body</w:t>
            </w:r>
          </w:p>
        </w:tc>
        <w:tc>
          <w:tcPr>
            <w:tcW w:w="4500" w:type="dxa"/>
            <w:tcBorders>
              <w:bottom w:val="single" w:sz="4" w:space="0" w:color="auto"/>
            </w:tcBorders>
            <w:shd w:val="clear" w:color="auto" w:fill="auto"/>
            <w:vAlign w:val="center"/>
          </w:tcPr>
          <w:p w:rsidR="000E606D" w:rsidRPr="00135098" w:rsidRDefault="000E606D" w:rsidP="000E606D">
            <w:pPr>
              <w:pStyle w:val="gemTab10pt"/>
            </w:pPr>
            <w:r>
              <w:t>’00…00’</w:t>
            </w:r>
          </w:p>
        </w:tc>
        <w:tc>
          <w:tcPr>
            <w:tcW w:w="196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4"/>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Kontaktschnittstelle</w:t>
            </w:r>
          </w:p>
        </w:tc>
      </w:tr>
      <w:tr w:rsidR="000E606D" w:rsidRPr="00135098" w:rsidTr="000E606D">
        <w:tc>
          <w:tcPr>
            <w:tcW w:w="1908" w:type="dxa"/>
            <w:shd w:val="clear" w:color="auto" w:fill="E0E0E0"/>
            <w:vAlign w:val="center"/>
          </w:tcPr>
          <w:p w:rsidR="000E606D" w:rsidRPr="00135098" w:rsidRDefault="000E606D" w:rsidP="000E606D">
            <w:pPr>
              <w:pStyle w:val="gemTab10pt"/>
            </w:pPr>
            <w:r w:rsidRPr="00135098">
              <w:t>Zugriffsart</w:t>
            </w:r>
          </w:p>
        </w:tc>
        <w:tc>
          <w:tcPr>
            <w:tcW w:w="5040" w:type="dxa"/>
            <w:gridSpan w:val="2"/>
            <w:shd w:val="clear" w:color="auto" w:fill="E0E0E0"/>
            <w:vAlign w:val="center"/>
          </w:tcPr>
          <w:p w:rsidR="000E606D" w:rsidRPr="00135098" w:rsidRDefault="000E606D" w:rsidP="000E606D">
            <w:pPr>
              <w:pStyle w:val="gemTab10pt"/>
            </w:pPr>
            <w:r w:rsidRPr="00135098">
              <w:t>Zugriffsbedingung</w:t>
            </w:r>
          </w:p>
        </w:tc>
        <w:tc>
          <w:tcPr>
            <w:tcW w:w="1960" w:type="dxa"/>
            <w:shd w:val="clear" w:color="auto" w:fill="E0E0E0"/>
            <w:vAlign w:val="center"/>
          </w:tcPr>
          <w:p w:rsidR="000E606D" w:rsidRPr="00135098" w:rsidRDefault="000E606D" w:rsidP="000E606D">
            <w:pPr>
              <w:pStyle w:val="gemTab10pt"/>
            </w:pPr>
            <w:r w:rsidRPr="00135098">
              <w:t>Bemerkung</w:t>
            </w:r>
          </w:p>
        </w:tc>
      </w:tr>
      <w:tr w:rsidR="000E606D" w:rsidRPr="00135098" w:rsidTr="000E606D">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c>
          <w:tcPr>
            <w:tcW w:w="1908" w:type="dxa"/>
            <w:shd w:val="clear" w:color="auto" w:fill="auto"/>
            <w:vAlign w:val="center"/>
          </w:tcPr>
          <w:p w:rsidR="000E606D" w:rsidRPr="00135098" w:rsidRDefault="000E606D" w:rsidP="000E606D">
            <w:pPr>
              <w:pStyle w:val="gemTab10pt"/>
            </w:pPr>
            <w:r w:rsidRPr="00135098">
              <w:rPr>
                <w:smallCaps/>
              </w:rPr>
              <w:t>Delete</w:t>
            </w:r>
          </w:p>
        </w:tc>
        <w:tc>
          <w:tcPr>
            <w:tcW w:w="5040" w:type="dxa"/>
            <w:gridSpan w:val="2"/>
            <w:shd w:val="clear" w:color="auto" w:fill="auto"/>
            <w:vAlign w:val="center"/>
          </w:tcPr>
          <w:p w:rsidR="000E606D" w:rsidRPr="00135098" w:rsidRDefault="000E606D" w:rsidP="000E606D">
            <w:pPr>
              <w:pStyle w:val="gemTab10pt"/>
            </w:pPr>
            <w:r w:rsidRPr="00135098">
              <w:fldChar w:fldCharType="begin"/>
            </w:r>
            <w:r w:rsidRPr="00135098">
              <w:instrText xml:space="preserve"> REF oAUT_CMS \h  \* MERGEFORMAT </w:instrText>
            </w:r>
            <w:r w:rsidRPr="00135098">
              <w:fldChar w:fldCharType="separate"/>
            </w:r>
            <w:r w:rsidRPr="00776AEC">
              <w:t>AUT_CMS</w:t>
            </w:r>
            <w:r w:rsidRPr="00135098">
              <w:fldChar w:fldCharType="end"/>
            </w:r>
          </w:p>
        </w:tc>
        <w:tc>
          <w:tcPr>
            <w:tcW w:w="1960" w:type="dxa"/>
            <w:shd w:val="clear" w:color="auto" w:fill="auto"/>
            <w:vAlign w:val="center"/>
          </w:tcPr>
          <w:p w:rsidR="000E606D" w:rsidRPr="00135098" w:rsidRDefault="000E606D" w:rsidP="000E606D">
            <w:pPr>
              <w:pStyle w:val="gemTab10pt"/>
            </w:pPr>
          </w:p>
        </w:tc>
      </w:tr>
      <w:tr w:rsidR="000E606D" w:rsidRPr="00135098" w:rsidTr="000E606D">
        <w:tc>
          <w:tcPr>
            <w:tcW w:w="1908" w:type="dxa"/>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Binary</w:t>
            </w:r>
          </w:p>
        </w:tc>
        <w:tc>
          <w:tcPr>
            <w:tcW w:w="5040" w:type="dxa"/>
            <w:gridSpan w:val="2"/>
            <w:shd w:val="clear" w:color="auto" w:fill="auto"/>
            <w:vAlign w:val="center"/>
          </w:tcPr>
          <w:p w:rsidR="000E606D" w:rsidRPr="00135098" w:rsidRDefault="000E606D" w:rsidP="000E606D">
            <w:pPr>
              <w:pStyle w:val="gemTab10pt"/>
              <w:rPr>
                <w:lang w:val="en-GB"/>
              </w:rPr>
            </w:pP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GB"/>
              </w:rPr>
              <w:t xml:space="preserve"> AND flagTI.46]</w:t>
            </w:r>
          </w:p>
          <w:p w:rsidR="000E606D" w:rsidRPr="00135098" w:rsidRDefault="000E606D" w:rsidP="000E606D">
            <w:pPr>
              <w:pStyle w:val="gemTab10pt"/>
              <w:rPr>
                <w:lang w:val="en-GB"/>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FF710E">
              <w:rPr>
                <w:b/>
                <w:lang w:val="en-GB"/>
              </w:rPr>
              <w:t>)</w:t>
            </w:r>
            <w:r w:rsidRPr="00135098">
              <w:rPr>
                <w:lang w:val="en-GB"/>
              </w:rPr>
              <w:t xml:space="preserve"> AND flagTI.46]</w:t>
            </w:r>
          </w:p>
        </w:tc>
        <w:tc>
          <w:tcPr>
            <w:tcW w:w="1960" w:type="dxa"/>
            <w:shd w:val="clear" w:color="auto" w:fill="auto"/>
            <w:vAlign w:val="center"/>
          </w:tcPr>
          <w:p w:rsidR="000E606D" w:rsidRPr="00135098" w:rsidRDefault="000E606D" w:rsidP="000E606D">
            <w:pPr>
              <w:pStyle w:val="gemTab10pt"/>
              <w:rPr>
                <w:lang w:val="en-GB"/>
              </w:rPr>
            </w:pPr>
          </w:p>
        </w:tc>
      </w:tr>
      <w:tr w:rsidR="000E606D" w:rsidRPr="00135098" w:rsidTr="000E606D">
        <w:tc>
          <w:tcPr>
            <w:tcW w:w="1908" w:type="dxa"/>
            <w:shd w:val="clear" w:color="auto" w:fill="auto"/>
            <w:vAlign w:val="center"/>
          </w:tcPr>
          <w:p w:rsidR="000E606D" w:rsidRDefault="000E606D" w:rsidP="000E606D">
            <w:pPr>
              <w:pStyle w:val="gemTab10pt"/>
              <w:rPr>
                <w:smallCaps/>
                <w:lang w:val="en-GB"/>
              </w:rPr>
            </w:pPr>
            <w:r>
              <w:rPr>
                <w:smallCaps/>
                <w:lang w:val="en-GB"/>
              </w:rPr>
              <w:t>Erase</w:t>
            </w:r>
            <w:r>
              <w:rPr>
                <w:smallCaps/>
                <w:lang w:val="en-GB"/>
              </w:rPr>
              <w:tab/>
              <w:t>Binary</w:t>
            </w:r>
          </w:p>
          <w:p w:rsidR="000E606D" w:rsidRPr="00135098" w:rsidRDefault="000E606D" w:rsidP="000E606D">
            <w:pPr>
              <w:pStyle w:val="gemTab10pt"/>
              <w:rPr>
                <w:smallCaps/>
                <w:lang w:val="en-GB"/>
              </w:rPr>
            </w:pPr>
            <w:r>
              <w:rPr>
                <w:smallCaps/>
                <w:lang w:val="en-GB"/>
              </w:rPr>
              <w:t>Update</w:t>
            </w:r>
            <w:r w:rsidRPr="00135098">
              <w:rPr>
                <w:smallCaps/>
                <w:lang w:val="en-GB"/>
              </w:rPr>
              <w:tab/>
              <w:t>Binary</w:t>
            </w:r>
          </w:p>
        </w:tc>
        <w:tc>
          <w:tcPr>
            <w:tcW w:w="5040" w:type="dxa"/>
            <w:gridSpan w:val="2"/>
            <w:shd w:val="clear" w:color="auto" w:fill="auto"/>
            <w:vAlign w:val="center"/>
          </w:tcPr>
          <w:p w:rsidR="000E606D" w:rsidRPr="00135098" w:rsidRDefault="000E606D" w:rsidP="000E606D">
            <w:pPr>
              <w:pStyle w:val="gemTab10pt"/>
              <w:rPr>
                <w:lang w:val="en-US"/>
              </w:rPr>
            </w:pPr>
            <w:r w:rsidRPr="00135098">
              <w:rPr>
                <w:lang w:val="en-US"/>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US"/>
              </w:rPr>
              <w:t>)   AND   flagTI.47]</w:t>
            </w:r>
          </w:p>
          <w:p w:rsidR="000E606D" w:rsidRPr="00135098" w:rsidRDefault="000E606D" w:rsidP="000E606D">
            <w:pPr>
              <w:pStyle w:val="gemTab10pt"/>
              <w:rPr>
                <w:strike/>
                <w:lang w:val="en-US"/>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US"/>
              </w:rPr>
              <w:t>)   AND   flagTI.47]</w:t>
            </w:r>
          </w:p>
        </w:tc>
        <w:tc>
          <w:tcPr>
            <w:tcW w:w="1960" w:type="dxa"/>
            <w:shd w:val="clear" w:color="auto" w:fill="auto"/>
            <w:vAlign w:val="center"/>
          </w:tcPr>
          <w:p w:rsidR="000E606D" w:rsidRPr="00135098" w:rsidRDefault="000E606D" w:rsidP="000E606D">
            <w:pPr>
              <w:pStyle w:val="gemTab10pt"/>
              <w:rPr>
                <w:lang w:val="en-US"/>
              </w:rPr>
            </w:pPr>
          </w:p>
        </w:tc>
      </w:tr>
      <w:tr w:rsidR="000E606D" w:rsidRPr="00135098" w:rsidTr="000E606D">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5040" w:type="dxa"/>
            <w:gridSpan w:val="2"/>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6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kontaktbehaftet</w:t>
            </w:r>
          </w:p>
        </w:tc>
      </w:tr>
      <w:tr w:rsidR="000E606D" w:rsidRPr="00135098" w:rsidTr="000E606D">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Alle</w:t>
            </w:r>
          </w:p>
        </w:tc>
        <w:tc>
          <w:tcPr>
            <w:tcW w:w="5040" w:type="dxa"/>
            <w:gridSpan w:val="2"/>
            <w:tcBorders>
              <w:bottom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6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4"/>
            <w:shd w:val="clear" w:color="auto" w:fill="E0E0E0"/>
            <w:vAlign w:val="center"/>
          </w:tcPr>
          <w:p w:rsidR="000E606D" w:rsidRPr="00135098" w:rsidRDefault="000E606D" w:rsidP="000E606D">
            <w:pPr>
              <w:pStyle w:val="gemTab10pt"/>
            </w:pPr>
            <w:r w:rsidRPr="00135098">
              <w:t>Zugriffsregel für logischen LCS „Termination state“ kontaktbehaftet</w:t>
            </w:r>
          </w:p>
        </w:tc>
      </w:tr>
      <w:tr w:rsidR="000E606D" w:rsidRPr="00135098" w:rsidTr="000E606D">
        <w:tc>
          <w:tcPr>
            <w:tcW w:w="1908" w:type="dxa"/>
            <w:shd w:val="clear" w:color="auto" w:fill="auto"/>
            <w:vAlign w:val="center"/>
          </w:tcPr>
          <w:p w:rsidR="000E606D" w:rsidRPr="00135098" w:rsidRDefault="000E606D" w:rsidP="000E606D">
            <w:pPr>
              <w:pStyle w:val="gemTab10pt"/>
            </w:pPr>
            <w:r w:rsidRPr="00135098">
              <w:t>Alle</w:t>
            </w:r>
          </w:p>
        </w:tc>
        <w:tc>
          <w:tcPr>
            <w:tcW w:w="5040" w:type="dxa"/>
            <w:gridSpan w:val="2"/>
            <w:shd w:val="clear" w:color="auto" w:fill="auto"/>
            <w:vAlign w:val="center"/>
          </w:tcPr>
          <w:p w:rsidR="000E606D" w:rsidRPr="00135098" w:rsidRDefault="000E606D" w:rsidP="000E606D">
            <w:pPr>
              <w:pStyle w:val="gemTab10pt"/>
            </w:pPr>
            <w:r w:rsidRPr="00135098">
              <w:t>herstellerspezifisch</w:t>
            </w:r>
          </w:p>
        </w:tc>
        <w:tc>
          <w:tcPr>
            <w:tcW w:w="1960" w:type="dxa"/>
            <w:shd w:val="clear" w:color="auto" w:fill="auto"/>
            <w:vAlign w:val="center"/>
          </w:tcPr>
          <w:p w:rsidR="000E606D" w:rsidRPr="00135098" w:rsidRDefault="000E606D" w:rsidP="000E606D">
            <w:pPr>
              <w:pStyle w:val="gemTab10pt"/>
            </w:pPr>
          </w:p>
        </w:tc>
      </w:tr>
      <w:tr w:rsidR="000E606D" w:rsidRPr="00135098" w:rsidTr="000E606D">
        <w:tc>
          <w:tcPr>
            <w:tcW w:w="8908" w:type="dxa"/>
            <w:gridSpan w:val="4"/>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kontaktlose Schnittstelle (falls vorhanden)</w:t>
            </w:r>
          </w:p>
        </w:tc>
      </w:tr>
      <w:tr w:rsidR="000E606D" w:rsidRPr="00135098" w:rsidTr="000E606D">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kontaktlos</w:t>
            </w: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pPr>
            <w:r w:rsidRPr="00135098">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fldChar w:fldCharType="begin"/>
            </w:r>
            <w:r w:rsidRPr="00135098">
              <w:instrText xml:space="preserve"> REF oAUT_CMS \h  \* MERGEFORMAT </w:instrText>
            </w:r>
            <w:r w:rsidRPr="00135098">
              <w:fldChar w:fldCharType="separate"/>
            </w:r>
            <w:r w:rsidRPr="00776AEC">
              <w:t>AUT_CMS</w:t>
            </w:r>
            <w:r w:rsidRPr="00135098">
              <w:fldChar w:fldCharType="end"/>
            </w:r>
          </w:p>
        </w:tc>
        <w:tc>
          <w:tcPr>
            <w:tcW w:w="1960" w:type="dxa"/>
            <w:tcBorders>
              <w:left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AND</w:t>
            </w:r>
            <w:r w:rsidRPr="00135098">
              <w:rPr>
                <w:lang w:val="en-US"/>
              </w:rPr>
              <w:tab/>
              <w:t>SmRspEnc</w:t>
            </w:r>
          </w:p>
          <w:p w:rsidR="000E606D" w:rsidRPr="00135098" w:rsidRDefault="000E606D" w:rsidP="000E606D">
            <w:pPr>
              <w:pStyle w:val="gemTab10pt"/>
              <w:rPr>
                <w:lang w:val="en-US"/>
              </w:rPr>
            </w:pPr>
            <w:r w:rsidRPr="00135098">
              <w:rPr>
                <w:lang w:val="en-US"/>
              </w:rPr>
              <w:t>AND</w:t>
            </w:r>
            <w:r w:rsidRPr="00135098">
              <w:rPr>
                <w:lang w:val="en-US"/>
              </w:rPr>
              <w:tab/>
              <w:t>{</w:t>
            </w:r>
          </w:p>
          <w:p w:rsidR="000E606D" w:rsidRPr="00135098" w:rsidRDefault="000E606D" w:rsidP="000E606D">
            <w:pPr>
              <w:pStyle w:val="gemTab10pt"/>
              <w:rPr>
                <w:lang w:val="en-GB"/>
              </w:rPr>
            </w:pPr>
            <w:r w:rsidRPr="00135098">
              <w:rPr>
                <w:lang w:val="en-US"/>
              </w:rPr>
              <w:tab/>
            </w:r>
            <w:r w:rsidRPr="007D110C">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b/>
                <w:lang w:val="en-GB"/>
              </w:rPr>
              <w:t xml:space="preserve">) </w:t>
            </w:r>
            <w:r w:rsidRPr="00135098">
              <w:rPr>
                <w:lang w:val="en-GB"/>
              </w:rPr>
              <w:t>AND flagTI.46]</w:t>
            </w:r>
          </w:p>
          <w:p w:rsidR="000E606D" w:rsidRPr="00135098" w:rsidRDefault="000E606D" w:rsidP="000E606D">
            <w:pPr>
              <w:pStyle w:val="gemTab10pt"/>
              <w:rPr>
                <w:lang w:val="en-US"/>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FF710E">
              <w:rPr>
                <w:b/>
                <w:lang w:val="en-GB"/>
              </w:rPr>
              <w:t>)</w:t>
            </w:r>
            <w:r w:rsidRPr="00135098">
              <w:rPr>
                <w:lang w:val="en-US"/>
              </w:rPr>
              <w:t xml:space="preserve"> AND flagTI.46]</w:t>
            </w:r>
          </w:p>
          <w:p w:rsidR="000E606D" w:rsidRPr="00135098" w:rsidRDefault="000E606D" w:rsidP="000E606D">
            <w:pPr>
              <w:pStyle w:val="gemTab10pt"/>
              <w:rPr>
                <w:lang w:val="en-GB"/>
              </w:rPr>
            </w:pPr>
            <w:r w:rsidRPr="00135098">
              <w:rPr>
                <w:lang w:val="en-US"/>
              </w:rPr>
              <w:tab/>
              <w:t>}</w:t>
            </w:r>
          </w:p>
        </w:tc>
        <w:tc>
          <w:tcPr>
            <w:tcW w:w="1960" w:type="dxa"/>
            <w:tcBorders>
              <w:left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1908" w:type="dxa"/>
            <w:tcBorders>
              <w:right w:val="single" w:sz="4" w:space="0" w:color="auto"/>
            </w:tcBorders>
            <w:shd w:val="clear" w:color="auto" w:fill="auto"/>
            <w:vAlign w:val="center"/>
          </w:tcPr>
          <w:p w:rsidR="000E606D" w:rsidRDefault="000E606D" w:rsidP="000E606D">
            <w:pPr>
              <w:pStyle w:val="gemTab10pt"/>
              <w:rPr>
                <w:smallCaps/>
                <w:lang w:val="en-GB"/>
              </w:rPr>
            </w:pPr>
            <w:r>
              <w:rPr>
                <w:smallCaps/>
                <w:lang w:val="en-GB"/>
              </w:rPr>
              <w:t>Erase</w:t>
            </w:r>
            <w:r>
              <w:rPr>
                <w:smallCaps/>
                <w:lang w:val="en-GB"/>
              </w:rPr>
              <w:tab/>
              <w:t>Binary</w:t>
            </w:r>
          </w:p>
          <w:p w:rsidR="000E606D" w:rsidRPr="00135098" w:rsidRDefault="000E606D" w:rsidP="000E606D">
            <w:pPr>
              <w:pStyle w:val="gemTab10pt"/>
              <w:rPr>
                <w:smallCaps/>
                <w:lang w:val="en-GB"/>
              </w:rPr>
            </w:pPr>
            <w:r>
              <w:rPr>
                <w:smallCaps/>
                <w:lang w:val="en-GB"/>
              </w:rPr>
              <w:t>Update</w:t>
            </w:r>
            <w:r w:rsidRPr="0013509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AND</w:t>
            </w:r>
            <w:r w:rsidRPr="00135098">
              <w:rPr>
                <w:lang w:val="en-US"/>
              </w:rPr>
              <w:tab/>
              <w:t>SmCmdEnc</w:t>
            </w:r>
          </w:p>
          <w:p w:rsidR="000E606D" w:rsidRPr="00135098" w:rsidRDefault="000E606D" w:rsidP="000E606D">
            <w:pPr>
              <w:pStyle w:val="gemTab10pt"/>
              <w:rPr>
                <w:lang w:val="en-US"/>
              </w:rPr>
            </w:pPr>
            <w:r w:rsidRPr="00135098">
              <w:rPr>
                <w:lang w:val="en-US"/>
              </w:rPr>
              <w:lastRenderedPageBreak/>
              <w:t>AND</w:t>
            </w:r>
            <w:r w:rsidRPr="00135098">
              <w:rPr>
                <w:lang w:val="en-US"/>
              </w:rPr>
              <w:tab/>
              <w:t>{</w:t>
            </w:r>
          </w:p>
          <w:p w:rsidR="000E606D" w:rsidRPr="007D110C" w:rsidRDefault="000E606D" w:rsidP="000E606D">
            <w:pPr>
              <w:pStyle w:val="gemTab10pt"/>
              <w:rPr>
                <w:lang w:val="en-GB"/>
              </w:rPr>
            </w:pPr>
            <w:r w:rsidRPr="00135098">
              <w:rPr>
                <w:lang w:val="en-US"/>
              </w:rPr>
              <w:tab/>
            </w:r>
            <w:r w:rsidRPr="007D110C">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lang w:val="en-GB"/>
              </w:rPr>
              <w:t>)   AND   flagTI.47]</w:t>
            </w:r>
          </w:p>
          <w:p w:rsidR="000E606D" w:rsidRPr="00135098" w:rsidRDefault="000E606D" w:rsidP="000E606D">
            <w:pPr>
              <w:pStyle w:val="gemTab10pt"/>
              <w:rPr>
                <w:lang w:val="en-US"/>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US"/>
              </w:rPr>
              <w:t>)   AND   flagTI.47]</w:t>
            </w:r>
          </w:p>
          <w:p w:rsidR="000E606D" w:rsidRPr="00135098" w:rsidRDefault="000E606D" w:rsidP="000E606D">
            <w:pPr>
              <w:pStyle w:val="gemTab10pt"/>
              <w:rPr>
                <w:strike/>
                <w:lang w:val="en-GB"/>
              </w:rPr>
            </w:pPr>
            <w:r w:rsidRPr="00135098">
              <w:rPr>
                <w:lang w:val="en-US"/>
              </w:rPr>
              <w:tab/>
              <w:t>}</w:t>
            </w:r>
          </w:p>
        </w:tc>
        <w:tc>
          <w:tcPr>
            <w:tcW w:w="1960" w:type="dxa"/>
            <w:tcBorders>
              <w:left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lastRenderedPageBreak/>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196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kontaktlos</w:t>
            </w:r>
          </w:p>
        </w:tc>
      </w:tr>
      <w:tr w:rsidR="000E606D" w:rsidRPr="00135098" w:rsidTr="000E606D">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6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c>
          <w:tcPr>
            <w:tcW w:w="8908" w:type="dxa"/>
            <w:gridSpan w:val="4"/>
            <w:shd w:val="clear" w:color="auto" w:fill="E0E0E0"/>
            <w:vAlign w:val="center"/>
          </w:tcPr>
          <w:p w:rsidR="000E606D" w:rsidRPr="00135098" w:rsidRDefault="000E606D" w:rsidP="000E606D">
            <w:pPr>
              <w:pStyle w:val="gemTab10pt"/>
            </w:pPr>
            <w:r w:rsidRPr="00135098">
              <w:t>Zugriffsregel für logischen LCS „Termination state“ kontaktlos</w:t>
            </w:r>
          </w:p>
        </w:tc>
      </w:tr>
      <w:tr w:rsidR="000E606D" w:rsidRPr="00135098" w:rsidTr="000E606D">
        <w:tc>
          <w:tcPr>
            <w:tcW w:w="1908" w:type="dxa"/>
            <w:tcBorders>
              <w:right w:val="single" w:sz="4" w:space="0" w:color="auto"/>
            </w:tcBorders>
            <w:shd w:val="clear" w:color="auto" w:fill="auto"/>
            <w:vAlign w:val="center"/>
          </w:tcPr>
          <w:p w:rsidR="000E606D" w:rsidRPr="00135098" w:rsidRDefault="000E606D" w:rsidP="000E606D">
            <w:pPr>
              <w:pStyle w:val="gemTab10pt"/>
            </w:pPr>
            <w:r w:rsidRPr="00135098">
              <w:t>alle</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t>herstellerspezifisch</w:t>
            </w:r>
          </w:p>
        </w:tc>
        <w:tc>
          <w:tcPr>
            <w:tcW w:w="1960" w:type="dxa"/>
            <w:tcBorders>
              <w:left w:val="single" w:sz="4" w:space="0" w:color="auto"/>
            </w:tcBorders>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A17BF4" w:rsidRDefault="000E606D" w:rsidP="00026833">
      <w:pPr>
        <w:pStyle w:val="berschrift4"/>
      </w:pPr>
      <w:r w:rsidRPr="00A17BF4">
        <w:fldChar w:fldCharType="begin"/>
      </w:r>
      <w:r w:rsidRPr="00A17BF4">
        <w:instrText xml:space="preserve"> REF  oMF \h  \* MERGEFORMAT </w:instrText>
      </w:r>
      <w:r w:rsidRPr="00A17BF4">
        <w:fldChar w:fldCharType="separate"/>
      </w:r>
      <w:bookmarkStart w:id="510" w:name="_Toc387396575"/>
      <w:bookmarkStart w:id="511" w:name="_Toc503163436"/>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12" w:name="oEF_VerweiseAMTS"/>
      <w:r w:rsidRPr="00A17BF4">
        <w:t>EF.VerweiseAMTS</w:t>
      </w:r>
      <w:bookmarkEnd w:id="510"/>
      <w:bookmarkEnd w:id="512"/>
      <w:r w:rsidRPr="00A17BF4">
        <w:t xml:space="preserve"> (AMTS_angelegt)</w:t>
      </w:r>
      <w:bookmarkEnd w:id="511"/>
    </w:p>
    <w:p w:rsidR="000E606D" w:rsidRPr="00135098" w:rsidRDefault="000E606D" w:rsidP="000E606D">
      <w:pPr>
        <w:pStyle w:val="gemStandard"/>
      </w:pPr>
      <w:r w:rsidRPr="00135098">
        <w:t>Diese Datei enthält die Informationen über die Speicherorte der Daten der freiwilligen A</w:t>
      </w:r>
      <w:r w:rsidRPr="00135098">
        <w:t>n</w:t>
      </w:r>
      <w:r w:rsidRPr="00135098">
        <w:t>wendung AMTS Datenmanagement, die nicht auf der eGK gespeichert werden.</w:t>
      </w:r>
    </w:p>
    <w:p w:rsidR="000E606D" w:rsidRPr="00135098" w:rsidRDefault="000E606D" w:rsidP="000E606D">
      <w:pPr>
        <w:pStyle w:val="gemStandard"/>
        <w:tabs>
          <w:tab w:val="left" w:pos="567"/>
        </w:tabs>
        <w:ind w:left="567" w:hanging="567"/>
        <w:rPr>
          <w:b/>
        </w:rPr>
      </w:pPr>
      <w:r w:rsidRPr="00135098">
        <w:rPr>
          <w:rFonts w:ascii="Wingdings" w:hAnsi="Wingdings"/>
          <w:b/>
        </w:rPr>
        <w:sym w:font="Wingdings" w:char="F0D6"/>
      </w:r>
      <w:r w:rsidRPr="00135098">
        <w:rPr>
          <w:b/>
        </w:rPr>
        <w:tab/>
        <w:t xml:space="preserve">Card-G2-A_3245 K_Initialisierung: Initialisierte Attribute von </w:t>
      </w:r>
      <w:r w:rsidRPr="00135098">
        <w:rPr>
          <w:b/>
        </w:rPr>
        <w:fldChar w:fldCharType="begin"/>
      </w:r>
      <w:r w:rsidRPr="00135098">
        <w:rPr>
          <w:b/>
        </w:rPr>
        <w:instrText xml:space="preserve"> REF  oMF \h  \* MERGEFORMAT </w:instrText>
      </w:r>
      <w:r w:rsidRPr="00135098">
        <w:rPr>
          <w:b/>
        </w:rPr>
      </w:r>
      <w:r w:rsidRPr="00135098">
        <w:rPr>
          <w:b/>
        </w:rPr>
        <w:fldChar w:fldCharType="separate"/>
      </w:r>
      <w:r w:rsidRPr="00DF01BE">
        <w:rPr>
          <w:b/>
        </w:rPr>
        <w:t>MF</w:t>
      </w:r>
      <w:r w:rsidRPr="00135098">
        <w:rPr>
          <w:b/>
        </w:rPr>
        <w:fldChar w:fldCharType="end"/>
      </w:r>
      <w:r w:rsidRPr="00135098">
        <w:rPr>
          <w:b/>
        </w:rPr>
        <w:t xml:space="preserve"> / </w:t>
      </w:r>
      <w:r w:rsidRPr="00135098">
        <w:rPr>
          <w:b/>
        </w:rPr>
        <w:fldChar w:fldCharType="begin"/>
      </w:r>
      <w:r w:rsidRPr="00135098">
        <w:rPr>
          <w:b/>
        </w:rPr>
        <w:instrText xml:space="preserve"> REF oDF_HCA \h  \* MERGEFORMAT </w:instrText>
      </w:r>
      <w:r w:rsidRPr="00135098">
        <w:rPr>
          <w:b/>
        </w:rPr>
      </w:r>
      <w:r w:rsidRPr="00135098">
        <w:rPr>
          <w:b/>
        </w:rPr>
        <w:fldChar w:fldCharType="separate"/>
      </w:r>
      <w:r w:rsidRPr="00DF01BE">
        <w:rPr>
          <w:b/>
        </w:rPr>
        <w:t>DF.HCA</w:t>
      </w:r>
      <w:r w:rsidRPr="00135098">
        <w:rPr>
          <w:b/>
        </w:rPr>
        <w:fldChar w:fldCharType="end"/>
      </w:r>
      <w:r w:rsidRPr="00135098">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oEF_VerweiseAMTS \h  \* MERGEFORMAT </w:instrText>
      </w:r>
      <w:r w:rsidRPr="007E121A">
        <w:rPr>
          <w:b/>
        </w:rPr>
      </w:r>
      <w:r w:rsidRPr="007E121A">
        <w:rPr>
          <w:b/>
        </w:rPr>
        <w:fldChar w:fldCharType="separate"/>
      </w:r>
      <w:r w:rsidRPr="00DF01BE">
        <w:rPr>
          <w:b/>
        </w:rPr>
        <w:t>EF.VerweiseAMTS</w:t>
      </w:r>
      <w:r w:rsidRPr="007E121A">
        <w:rPr>
          <w:b/>
        </w:rPr>
        <w:fldChar w:fldCharType="end"/>
      </w:r>
      <w:r w:rsidRPr="007E121A">
        <w:rPr>
          <w:b/>
        </w:rPr>
        <w:t xml:space="preserve"> (AMTS_angelegt)</w:t>
      </w:r>
    </w:p>
    <w:p w:rsidR="000E606D" w:rsidRPr="00135098" w:rsidRDefault="000E606D" w:rsidP="000E606D">
      <w:pPr>
        <w:pStyle w:val="gemEinzug"/>
        <w:jc w:val="left"/>
      </w:pPr>
      <w:r w:rsidRPr="00135098">
        <w:fldChar w:fldCharType="begin"/>
      </w:r>
      <w:r w:rsidRPr="00135098">
        <w:instrText xml:space="preserve"> REF oEF_VerweiseAMTS \h </w:instrText>
      </w:r>
      <w:r>
        <w:instrText xml:space="preserve"> \* MERGEFORMAT </w:instrText>
      </w:r>
      <w:r w:rsidRPr="00135098">
        <w:fldChar w:fldCharType="separate"/>
      </w:r>
      <w:r w:rsidRPr="00A17BF4">
        <w:t>EF.VerweiseAMTS</w:t>
      </w:r>
      <w:r w:rsidRPr="00135098">
        <w:fldChar w:fldCharType="end"/>
      </w:r>
      <w:r w:rsidRPr="00135098">
        <w:t xml:space="preserve"> MUSS die in Tab_eGK_ObjSys_192 dargestellten initialisie</w:t>
      </w:r>
      <w:r w:rsidRPr="00135098">
        <w:t>r</w:t>
      </w:r>
      <w:r w:rsidRPr="00135098">
        <w:t>ten Attribute b</w:t>
      </w:r>
      <w:r w:rsidRPr="00135098">
        <w:t>e</w:t>
      </w:r>
      <w:r w:rsidRPr="00135098">
        <w:t>sitzen.</w:t>
      </w:r>
    </w:p>
    <w:p w:rsidR="000E606D" w:rsidRPr="00135098" w:rsidRDefault="000E606D" w:rsidP="000E606D">
      <w:pPr>
        <w:pStyle w:val="gemEinzug"/>
        <w:jc w:val="left"/>
        <w:rPr>
          <w:b/>
          <w:sz w:val="2"/>
          <w:szCs w:val="2"/>
        </w:rPr>
      </w:pPr>
    </w:p>
    <w:p w:rsidR="000E606D" w:rsidRPr="00135098" w:rsidRDefault="000E606D" w:rsidP="000E606D">
      <w:pPr>
        <w:pStyle w:val="Beschriftung"/>
      </w:pPr>
      <w:bookmarkStart w:id="513" w:name="_Toc465414319"/>
      <w:r w:rsidRPr="00135098">
        <w:t xml:space="preserve">Tabelle </w:t>
      </w:r>
      <w:r w:rsidRPr="00135098">
        <w:fldChar w:fldCharType="begin"/>
      </w:r>
      <w:r w:rsidRPr="00135098">
        <w:instrText xml:space="preserve"> SEQ Tabelle \* ARABIC </w:instrText>
      </w:r>
      <w:r w:rsidRPr="00135098">
        <w:fldChar w:fldCharType="separate"/>
      </w:r>
      <w:r>
        <w:rPr>
          <w:noProof/>
        </w:rPr>
        <w:t>67</w:t>
      </w:r>
      <w:r w:rsidRPr="00135098">
        <w:fldChar w:fldCharType="end"/>
      </w:r>
      <w:r w:rsidRPr="00135098">
        <w:t xml:space="preserve">: Tab_eGK_ObjSys_192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fldChar w:fldCharType="begin"/>
      </w:r>
      <w:r w:rsidRPr="00135098">
        <w:instrText xml:space="preserve"> REF oEF_VerweiseAMTS \h </w:instrText>
      </w:r>
      <w:r>
        <w:instrText xml:space="preserve"> \* MERGEFORMAT </w:instrText>
      </w:r>
      <w:r w:rsidRPr="00135098">
        <w:fldChar w:fldCharType="separate"/>
      </w:r>
      <w:r w:rsidRPr="00A17BF4">
        <w:t>EF.VerweiseAMTS</w:t>
      </w:r>
      <w:bookmarkEnd w:id="513"/>
      <w:r w:rsidRPr="0013509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5580"/>
        <w:gridCol w:w="1260"/>
      </w:tblGrid>
      <w:tr w:rsidR="000E606D" w:rsidRPr="00135098"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rPr>
                <w:lang w:val="en-GB"/>
              </w:rPr>
            </w:pPr>
            <w:r w:rsidRPr="00135098">
              <w:rPr>
                <w:lang w:val="en-GB"/>
              </w:rPr>
              <w:t>Attribute</w:t>
            </w:r>
          </w:p>
        </w:tc>
        <w:tc>
          <w:tcPr>
            <w:tcW w:w="558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rPr>
                <w:lang w:val="en-GB"/>
              </w:rPr>
            </w:pPr>
            <w:r w:rsidRPr="00135098">
              <w:rPr>
                <w:lang w:val="en-GB"/>
              </w:rPr>
              <w:t>Wert</w:t>
            </w:r>
          </w:p>
        </w:tc>
        <w:tc>
          <w:tcPr>
            <w:tcW w:w="126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rPr>
                <w:lang w:val="en-GB"/>
              </w:rPr>
            </w:pPr>
            <w:r w:rsidRPr="00135098">
              <w:rPr>
                <w:lang w:val="en-GB"/>
              </w:rPr>
              <w:t>Bemerkung</w:t>
            </w:r>
          </w:p>
        </w:tc>
      </w:tr>
      <w:tr w:rsidR="000E606D" w:rsidRPr="00135098" w:rsidTr="000E606D">
        <w:tc>
          <w:tcPr>
            <w:tcW w:w="2088" w:type="dxa"/>
            <w:shd w:val="clear" w:color="auto" w:fill="auto"/>
          </w:tcPr>
          <w:p w:rsidR="000E606D" w:rsidRPr="00135098" w:rsidRDefault="000E606D" w:rsidP="000E606D">
            <w:pPr>
              <w:pStyle w:val="gemTab10pt"/>
              <w:rPr>
                <w:lang w:val="en-GB"/>
              </w:rPr>
            </w:pPr>
            <w:r w:rsidRPr="00135098">
              <w:rPr>
                <w:lang w:val="en-GB"/>
              </w:rPr>
              <w:t>Objekttyp</w:t>
            </w:r>
          </w:p>
        </w:tc>
        <w:tc>
          <w:tcPr>
            <w:tcW w:w="5580" w:type="dxa"/>
            <w:shd w:val="clear" w:color="auto" w:fill="auto"/>
          </w:tcPr>
          <w:p w:rsidR="000E606D" w:rsidRPr="00135098" w:rsidRDefault="000E606D" w:rsidP="000E606D">
            <w:pPr>
              <w:pStyle w:val="gemTab10pt"/>
              <w:rPr>
                <w:lang w:val="en-GB"/>
              </w:rPr>
            </w:pPr>
            <w:r w:rsidRPr="00135098">
              <w:rPr>
                <w:lang w:val="en-GB"/>
              </w:rPr>
              <w:t>linear variables Elementary File</w:t>
            </w:r>
          </w:p>
        </w:tc>
        <w:tc>
          <w:tcPr>
            <w:tcW w:w="1260" w:type="dxa"/>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fileIdentifier</w:t>
            </w:r>
          </w:p>
        </w:tc>
        <w:tc>
          <w:tcPr>
            <w:tcW w:w="5580" w:type="dxa"/>
            <w:tcBorders>
              <w:bottom w:val="single" w:sz="6" w:space="0" w:color="000000"/>
            </w:tcBorders>
            <w:shd w:val="clear" w:color="auto" w:fill="auto"/>
            <w:vAlign w:val="center"/>
          </w:tcPr>
          <w:p w:rsidR="000E606D" w:rsidRPr="00135098" w:rsidRDefault="000E606D" w:rsidP="000E606D">
            <w:pPr>
              <w:pStyle w:val="gemTab10pt"/>
            </w:pPr>
            <w:r>
              <w:t>´E0 06</w:t>
            </w:r>
            <w:r w:rsidRPr="00135098">
              <w:t>´</w:t>
            </w:r>
          </w:p>
        </w:tc>
        <w:tc>
          <w:tcPr>
            <w:tcW w:w="1260" w:type="dxa"/>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shortFileIdentifier</w:t>
            </w:r>
          </w:p>
        </w:tc>
        <w:tc>
          <w:tcPr>
            <w:tcW w:w="5580" w:type="dxa"/>
            <w:tcBorders>
              <w:bottom w:val="single" w:sz="6" w:space="0" w:color="000000"/>
            </w:tcBorders>
            <w:shd w:val="clear" w:color="auto" w:fill="auto"/>
            <w:vAlign w:val="center"/>
          </w:tcPr>
          <w:p w:rsidR="000E606D" w:rsidRPr="00135098" w:rsidRDefault="000E606D" w:rsidP="000E606D">
            <w:pPr>
              <w:pStyle w:val="gemTab10pt"/>
              <w:rPr>
                <w:lang w:val="en-GB"/>
              </w:rPr>
            </w:pPr>
            <w:r>
              <w:t>´06</w:t>
            </w:r>
            <w:r w:rsidRPr="00135098">
              <w:t>´ = 0</w:t>
            </w:r>
            <w:r>
              <w:t>6</w:t>
            </w:r>
          </w:p>
        </w:tc>
        <w:tc>
          <w:tcPr>
            <w:tcW w:w="1260" w:type="dxa"/>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lifeCycleStatus</w:t>
            </w:r>
          </w:p>
        </w:tc>
        <w:tc>
          <w:tcPr>
            <w:tcW w:w="558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„Operational state (activ</w:t>
            </w:r>
            <w:r w:rsidRPr="00135098">
              <w:rPr>
                <w:lang w:val="en-GB"/>
              </w:rPr>
              <w:t>a</w:t>
            </w:r>
            <w:r w:rsidRPr="00135098">
              <w:rPr>
                <w:lang w:val="en-GB"/>
              </w:rPr>
              <w:t>ted)“</w:t>
            </w:r>
          </w:p>
        </w:tc>
        <w:tc>
          <w:tcPr>
            <w:tcW w:w="1260" w:type="dxa"/>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flagTransactio</w:t>
            </w:r>
            <w:r w:rsidRPr="00135098">
              <w:rPr>
                <w:i/>
                <w:lang w:val="en-GB"/>
              </w:rPr>
              <w:t>n</w:t>
            </w:r>
            <w:r w:rsidRPr="00135098">
              <w:rPr>
                <w:i/>
                <w:lang w:val="en-GB"/>
              </w:rPr>
              <w:t>Mode</w:t>
            </w:r>
          </w:p>
        </w:tc>
        <w:tc>
          <w:tcPr>
            <w:tcW w:w="558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True</w:t>
            </w:r>
          </w:p>
        </w:tc>
        <w:tc>
          <w:tcPr>
            <w:tcW w:w="1260" w:type="dxa"/>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flagChecksum</w:t>
            </w:r>
          </w:p>
        </w:tc>
        <w:tc>
          <w:tcPr>
            <w:tcW w:w="558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True</w:t>
            </w:r>
          </w:p>
        </w:tc>
        <w:tc>
          <w:tcPr>
            <w:tcW w:w="1260" w:type="dxa"/>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numberOfOctet</w:t>
            </w:r>
          </w:p>
        </w:tc>
        <w:tc>
          <w:tcPr>
            <w:tcW w:w="5580" w:type="dxa"/>
            <w:tcBorders>
              <w:bottom w:val="single" w:sz="6" w:space="0" w:color="000000"/>
            </w:tcBorders>
            <w:shd w:val="clear" w:color="auto" w:fill="auto"/>
          </w:tcPr>
          <w:p w:rsidR="000E606D" w:rsidRPr="00135098" w:rsidRDefault="000E606D" w:rsidP="000E606D">
            <w:pPr>
              <w:pStyle w:val="gemTab10pt"/>
            </w:pPr>
            <w:r w:rsidRPr="00135098">
              <w:rPr>
                <w:lang w:val="en-GB"/>
              </w:rPr>
              <w:t xml:space="preserve">´0258´ Oktett </w:t>
            </w:r>
            <w:r w:rsidRPr="00135098">
              <w:t>= 600 Oktett</w:t>
            </w:r>
          </w:p>
        </w:tc>
        <w:tc>
          <w:tcPr>
            <w:tcW w:w="1260" w:type="dxa"/>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rPr>
            </w:pPr>
            <w:r w:rsidRPr="00135098">
              <w:rPr>
                <w:i/>
              </w:rPr>
              <w:t>maxNumR</w:t>
            </w:r>
            <w:r w:rsidRPr="00135098">
              <w:rPr>
                <w:i/>
              </w:rPr>
              <w:t>e</w:t>
            </w:r>
            <w:r w:rsidRPr="00135098">
              <w:rPr>
                <w:i/>
              </w:rPr>
              <w:t>cords</w:t>
            </w:r>
          </w:p>
        </w:tc>
        <w:tc>
          <w:tcPr>
            <w:tcW w:w="5580" w:type="dxa"/>
            <w:tcBorders>
              <w:bottom w:val="single" w:sz="6" w:space="0" w:color="000000"/>
            </w:tcBorders>
            <w:shd w:val="clear" w:color="auto" w:fill="auto"/>
          </w:tcPr>
          <w:p w:rsidR="000E606D" w:rsidRPr="00135098" w:rsidRDefault="000E606D" w:rsidP="000E606D">
            <w:pPr>
              <w:pStyle w:val="gemTab10pt"/>
            </w:pPr>
            <w:r w:rsidRPr="00135098">
              <w:t>5 Rekord</w:t>
            </w:r>
          </w:p>
        </w:tc>
        <w:tc>
          <w:tcPr>
            <w:tcW w:w="1260" w:type="dxa"/>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rPr>
            </w:pPr>
            <w:r w:rsidRPr="00135098">
              <w:rPr>
                <w:i/>
              </w:rPr>
              <w:t>maxRecordLength</w:t>
            </w:r>
          </w:p>
        </w:tc>
        <w:tc>
          <w:tcPr>
            <w:tcW w:w="5580" w:type="dxa"/>
            <w:tcBorders>
              <w:bottom w:val="single" w:sz="6" w:space="0" w:color="000000"/>
            </w:tcBorders>
            <w:shd w:val="clear" w:color="auto" w:fill="auto"/>
          </w:tcPr>
          <w:p w:rsidR="000E606D" w:rsidRPr="00135098" w:rsidRDefault="000E606D" w:rsidP="000E606D">
            <w:pPr>
              <w:pStyle w:val="gemTab10pt"/>
            </w:pPr>
            <w:r w:rsidRPr="00135098">
              <w:t>120 Oktett</w:t>
            </w:r>
          </w:p>
        </w:tc>
        <w:tc>
          <w:tcPr>
            <w:tcW w:w="1260" w:type="dxa"/>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088" w:type="dxa"/>
            <w:tcBorders>
              <w:bottom w:val="single" w:sz="6" w:space="0" w:color="000000"/>
            </w:tcBorders>
            <w:shd w:val="clear" w:color="auto" w:fill="auto"/>
          </w:tcPr>
          <w:p w:rsidR="000E606D" w:rsidRPr="00135098" w:rsidRDefault="000E606D" w:rsidP="000E606D">
            <w:pPr>
              <w:pStyle w:val="gemTab10pt"/>
              <w:rPr>
                <w:i/>
              </w:rPr>
            </w:pPr>
            <w:r w:rsidRPr="00135098">
              <w:rPr>
                <w:i/>
              </w:rPr>
              <w:t>flagRecordLCS</w:t>
            </w:r>
          </w:p>
        </w:tc>
        <w:tc>
          <w:tcPr>
            <w:tcW w:w="5580" w:type="dxa"/>
            <w:tcBorders>
              <w:bottom w:val="single" w:sz="6" w:space="0" w:color="000000"/>
            </w:tcBorders>
            <w:shd w:val="clear" w:color="auto" w:fill="auto"/>
          </w:tcPr>
          <w:p w:rsidR="000E606D" w:rsidRPr="00135098" w:rsidRDefault="000E606D" w:rsidP="000E606D">
            <w:pPr>
              <w:pStyle w:val="gemTab10pt"/>
            </w:pPr>
            <w:r w:rsidRPr="00135098">
              <w:t>True</w:t>
            </w:r>
          </w:p>
        </w:tc>
        <w:tc>
          <w:tcPr>
            <w:tcW w:w="1260" w:type="dxa"/>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pPr>
            <w:r w:rsidRPr="00135098">
              <w:rPr>
                <w:i/>
              </w:rPr>
              <w:t>recordList</w:t>
            </w:r>
          </w:p>
        </w:tc>
        <w:tc>
          <w:tcPr>
            <w:tcW w:w="5580" w:type="dxa"/>
            <w:tcBorders>
              <w:bottom w:val="single" w:sz="4" w:space="0" w:color="auto"/>
            </w:tcBorders>
            <w:shd w:val="clear" w:color="auto" w:fill="auto"/>
            <w:vAlign w:val="center"/>
          </w:tcPr>
          <w:p w:rsidR="000E606D" w:rsidRPr="00135098" w:rsidRDefault="000E606D" w:rsidP="000E606D">
            <w:pPr>
              <w:pStyle w:val="gemTab10pt"/>
            </w:pPr>
            <w:r>
              <w:t xml:space="preserve">alle </w:t>
            </w:r>
            <w:r w:rsidRPr="005D165D">
              <w:t>Rekord</w:t>
            </w:r>
            <w:r>
              <w:t>s</w:t>
            </w:r>
            <w:r w:rsidRPr="005D165D">
              <w:t xml:space="preserve"> aktiviert, </w:t>
            </w:r>
            <w:r>
              <w:t xml:space="preserve">fünf Rekords vorhanden, </w:t>
            </w:r>
            <w:r w:rsidRPr="005D165D">
              <w:t xml:space="preserve">Inhalt </w:t>
            </w:r>
            <w:r>
              <w:t>je</w:t>
            </w:r>
            <w:r w:rsidRPr="005D165D">
              <w:t>des R</w:t>
            </w:r>
            <w:r w:rsidRPr="005D165D">
              <w:t>e</w:t>
            </w:r>
            <w:r w:rsidRPr="005D165D">
              <w:t>kords</w:t>
            </w:r>
            <w:r>
              <w:t xml:space="preserve">: </w:t>
            </w:r>
            <w:r w:rsidRPr="005D165D">
              <w:t>‘00’</w:t>
            </w:r>
          </w:p>
        </w:tc>
        <w:tc>
          <w:tcPr>
            <w:tcW w:w="1260" w:type="dxa"/>
            <w:tcBorders>
              <w:bottom w:val="single" w:sz="4" w:space="0" w:color="auto"/>
            </w:tcBorders>
            <w:shd w:val="clear" w:color="auto" w:fill="auto"/>
            <w:vAlign w:val="center"/>
          </w:tcPr>
          <w:p w:rsidR="000E606D" w:rsidRPr="00135098" w:rsidRDefault="000E606D" w:rsidP="000E606D">
            <w:pPr>
              <w:pStyle w:val="gemTab10pt"/>
              <w:rPr>
                <w:strike/>
              </w:rPr>
            </w:pPr>
          </w:p>
        </w:tc>
      </w:tr>
      <w:tr w:rsidR="000E606D" w:rsidRPr="00135098" w:rsidTr="000E606D">
        <w:tc>
          <w:tcPr>
            <w:tcW w:w="2088" w:type="dxa"/>
            <w:tcBorders>
              <w:bottom w:val="single" w:sz="4" w:space="0" w:color="auto"/>
            </w:tcBorders>
            <w:shd w:val="clear" w:color="auto" w:fill="auto"/>
          </w:tcPr>
          <w:p w:rsidR="000E606D" w:rsidRPr="00135098" w:rsidRDefault="000E606D" w:rsidP="000E606D">
            <w:pPr>
              <w:pStyle w:val="gemtab11ptAbstand"/>
              <w:rPr>
                <w:i/>
                <w:sz w:val="20"/>
              </w:rPr>
            </w:pPr>
            <w:r w:rsidRPr="00135098">
              <w:rPr>
                <w:i/>
                <w:sz w:val="20"/>
              </w:rPr>
              <w:t>shareable</w:t>
            </w:r>
          </w:p>
        </w:tc>
        <w:tc>
          <w:tcPr>
            <w:tcW w:w="5580"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True, falls Option_logische_Kanäle vorhanden ist, sonst herstellerspezifisch</w:t>
            </w:r>
          </w:p>
        </w:tc>
        <w:tc>
          <w:tcPr>
            <w:tcW w:w="1260" w:type="dxa"/>
            <w:tcBorders>
              <w:bottom w:val="single" w:sz="4" w:space="0" w:color="auto"/>
            </w:tcBorders>
            <w:shd w:val="clear" w:color="auto" w:fill="auto"/>
            <w:vAlign w:val="center"/>
          </w:tcPr>
          <w:p w:rsidR="000E606D" w:rsidRPr="00135098" w:rsidRDefault="000E606D" w:rsidP="000E606D">
            <w:pPr>
              <w:pStyle w:val="Beschriftung"/>
              <w:rPr>
                <w:strike/>
              </w:rPr>
            </w:pPr>
          </w:p>
        </w:tc>
      </w:tr>
      <w:tr w:rsidR="000E606D" w:rsidRPr="00135098" w:rsidTr="000E606D">
        <w:tc>
          <w:tcPr>
            <w:tcW w:w="2088" w:type="dxa"/>
            <w:tcBorders>
              <w:bottom w:val="single" w:sz="4" w:space="0" w:color="auto"/>
            </w:tcBorders>
            <w:shd w:val="clear" w:color="auto" w:fill="auto"/>
            <w:vAlign w:val="center"/>
          </w:tcPr>
          <w:p w:rsidR="000E606D" w:rsidRPr="00135098" w:rsidRDefault="000E606D" w:rsidP="000E606D">
            <w:pPr>
              <w:pStyle w:val="gemTab10pt"/>
              <w:rPr>
                <w:i/>
              </w:rPr>
            </w:pPr>
            <w:r w:rsidRPr="00135098">
              <w:rPr>
                <w:i/>
              </w:rPr>
              <w:t>accessRules</w:t>
            </w:r>
          </w:p>
        </w:tc>
        <w:tc>
          <w:tcPr>
            <w:tcW w:w="5580" w:type="dxa"/>
            <w:tcBorders>
              <w:bottom w:val="single" w:sz="4" w:space="0" w:color="auto"/>
            </w:tcBorders>
            <w:shd w:val="clear" w:color="auto" w:fill="auto"/>
            <w:vAlign w:val="center"/>
          </w:tcPr>
          <w:p w:rsidR="000E606D" w:rsidRPr="00135098" w:rsidRDefault="000E606D" w:rsidP="000E606D">
            <w:pPr>
              <w:pStyle w:val="gemTab10pt"/>
            </w:pPr>
            <w:r w:rsidRPr="00135098">
              <w:t xml:space="preserve">identisch zu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rPr>
              <w:fldChar w:fldCharType="begin"/>
            </w:r>
            <w:r w:rsidRPr="00135098">
              <w:rPr>
                <w:b/>
              </w:rPr>
              <w:instrText xml:space="preserve"> REF oEF_EinwilligungAMTS \h </w:instrText>
            </w:r>
            <w:r>
              <w:instrText xml:space="preserve"> \* MERGEFORMAT </w:instrText>
            </w:r>
            <w:r w:rsidRPr="00135098">
              <w:rPr>
                <w:b/>
              </w:rPr>
            </w:r>
            <w:r w:rsidRPr="00135098">
              <w:rPr>
                <w:b/>
              </w:rPr>
              <w:fldChar w:fldCharType="separate"/>
            </w:r>
            <w:r w:rsidRPr="00A17BF4">
              <w:t>EF.EinwilligungAMTS</w:t>
            </w:r>
            <w:r w:rsidRPr="00135098">
              <w:rPr>
                <w:b/>
              </w:rPr>
              <w:fldChar w:fldCharType="end"/>
            </w:r>
          </w:p>
        </w:tc>
        <w:tc>
          <w:tcPr>
            <w:tcW w:w="1260" w:type="dxa"/>
            <w:tcBorders>
              <w:bottom w:val="single" w:sz="4" w:space="0" w:color="auto"/>
            </w:tcBorders>
            <w:shd w:val="clear" w:color="auto" w:fill="auto"/>
            <w:vAlign w:val="center"/>
          </w:tcPr>
          <w:p w:rsidR="000E606D" w:rsidRPr="00135098" w:rsidRDefault="000E606D" w:rsidP="000E606D">
            <w:pPr>
              <w:pStyle w:val="gemTab10pt"/>
              <w:rPr>
                <w:strike/>
              </w:rPr>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A17BF4" w:rsidRDefault="000E606D" w:rsidP="00026833">
      <w:pPr>
        <w:pStyle w:val="berschrift4"/>
      </w:pPr>
      <w:r w:rsidRPr="00A17BF4">
        <w:fldChar w:fldCharType="begin"/>
      </w:r>
      <w:r w:rsidRPr="00A17BF4">
        <w:instrText xml:space="preserve"> REF  oMF \h  \* MERGEFORMAT </w:instrText>
      </w:r>
      <w:r w:rsidRPr="00A17BF4">
        <w:fldChar w:fldCharType="separate"/>
      </w:r>
      <w:bookmarkStart w:id="514" w:name="_Toc387396576"/>
      <w:bookmarkStart w:id="515" w:name="_Toc503163437"/>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16" w:name="oEF_StatusAMTS"/>
      <w:r w:rsidRPr="00A17BF4">
        <w:t>EF.StatusAMTS</w:t>
      </w:r>
      <w:bookmarkEnd w:id="514"/>
      <w:bookmarkEnd w:id="516"/>
      <w:r w:rsidRPr="00A17BF4">
        <w:t xml:space="preserve"> (AMTS_angelegt)</w:t>
      </w:r>
      <w:bookmarkEnd w:id="515"/>
    </w:p>
    <w:p w:rsidR="000E606D" w:rsidRPr="007E121A" w:rsidRDefault="000E606D" w:rsidP="000E606D">
      <w:pPr>
        <w:pStyle w:val="gemStandard"/>
      </w:pPr>
      <w:r w:rsidRPr="007E121A">
        <w:t>Diese Datei enthält die Information über den Status der Anwendung AMTS Datenm</w:t>
      </w:r>
      <w:r w:rsidRPr="007E121A">
        <w:t>a</w:t>
      </w:r>
      <w:r w:rsidRPr="007E121A">
        <w:t>nagement.</w:t>
      </w:r>
    </w:p>
    <w:p w:rsidR="000E606D" w:rsidRPr="00135098" w:rsidRDefault="000E606D" w:rsidP="000E606D">
      <w:pPr>
        <w:pStyle w:val="gemStandard"/>
        <w:tabs>
          <w:tab w:val="left" w:pos="567"/>
        </w:tabs>
        <w:ind w:left="567" w:hanging="567"/>
        <w:rPr>
          <w:b/>
        </w:rPr>
      </w:pPr>
      <w:r w:rsidRPr="007E121A">
        <w:rPr>
          <w:rFonts w:ascii="Wingdings" w:hAnsi="Wingdings"/>
          <w:b/>
        </w:rPr>
        <w:lastRenderedPageBreak/>
        <w:sym w:font="Wingdings" w:char="F0D6"/>
      </w:r>
      <w:r w:rsidRPr="007E121A">
        <w:rPr>
          <w:b/>
        </w:rPr>
        <w:tab/>
        <w:t xml:space="preserve">Card-G2-A_3246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oEF_StatusAMTS \h  \* MERGEFORMAT </w:instrText>
      </w:r>
      <w:r w:rsidRPr="007E121A">
        <w:rPr>
          <w:b/>
        </w:rPr>
      </w:r>
      <w:r w:rsidRPr="007E121A">
        <w:rPr>
          <w:b/>
        </w:rPr>
        <w:fldChar w:fldCharType="separate"/>
      </w:r>
      <w:r w:rsidRPr="00DF01BE">
        <w:rPr>
          <w:b/>
        </w:rPr>
        <w:t>EF.StatusAMTS</w:t>
      </w:r>
      <w:r w:rsidRPr="007E121A">
        <w:rPr>
          <w:b/>
        </w:rPr>
        <w:fldChar w:fldCharType="end"/>
      </w:r>
      <w:r w:rsidRPr="007E121A">
        <w:rPr>
          <w:b/>
        </w:rPr>
        <w:t xml:space="preserve"> (AMTS_angelegt)</w:t>
      </w:r>
    </w:p>
    <w:p w:rsidR="000E606D" w:rsidRPr="00135098" w:rsidRDefault="000E606D" w:rsidP="000E606D">
      <w:pPr>
        <w:pStyle w:val="gemEinzug"/>
        <w:jc w:val="left"/>
      </w:pPr>
      <w:r w:rsidRPr="00135098">
        <w:rPr>
          <w:b/>
        </w:rPr>
        <w:fldChar w:fldCharType="begin"/>
      </w:r>
      <w:r w:rsidRPr="00135098">
        <w:instrText xml:space="preserve"> REF oEF_StatusAMTS \h </w:instrText>
      </w:r>
      <w:r>
        <w:rPr>
          <w:b/>
        </w:rPr>
        <w:instrText xml:space="preserve"> \* MERGEFORMAT </w:instrText>
      </w:r>
      <w:r w:rsidRPr="00135098">
        <w:rPr>
          <w:b/>
        </w:rPr>
      </w:r>
      <w:r w:rsidRPr="00135098">
        <w:rPr>
          <w:b/>
        </w:rPr>
        <w:fldChar w:fldCharType="separate"/>
      </w:r>
      <w:r w:rsidRPr="00A17BF4">
        <w:t>EF.StatusAMTS</w:t>
      </w:r>
      <w:r w:rsidRPr="00135098">
        <w:rPr>
          <w:b/>
        </w:rPr>
        <w:fldChar w:fldCharType="end"/>
      </w:r>
      <w:r w:rsidRPr="00135098">
        <w:t xml:space="preserve"> MUSS die in Tab_eGK_ObjSys_193 dargestellten initialisierten A</w:t>
      </w:r>
      <w:r w:rsidRPr="00135098">
        <w:t>t</w:t>
      </w:r>
      <w:r w:rsidRPr="00135098">
        <w:t>tribute besitzen.</w:t>
      </w:r>
    </w:p>
    <w:p w:rsidR="000E606D" w:rsidRPr="00135098" w:rsidRDefault="000E606D" w:rsidP="000E606D">
      <w:pPr>
        <w:pStyle w:val="Beschriftung"/>
      </w:pPr>
      <w:bookmarkStart w:id="517" w:name="_Toc465414320"/>
      <w:r w:rsidRPr="00135098">
        <w:t xml:space="preserve">Tabelle </w:t>
      </w:r>
      <w:r w:rsidRPr="00135098">
        <w:fldChar w:fldCharType="begin"/>
      </w:r>
      <w:r w:rsidRPr="00135098">
        <w:instrText xml:space="preserve"> SEQ Tabelle \* ARABIC </w:instrText>
      </w:r>
      <w:r w:rsidRPr="00135098">
        <w:fldChar w:fldCharType="separate"/>
      </w:r>
      <w:r>
        <w:rPr>
          <w:noProof/>
        </w:rPr>
        <w:t>68</w:t>
      </w:r>
      <w:r w:rsidRPr="00135098">
        <w:fldChar w:fldCharType="end"/>
      </w:r>
      <w:r w:rsidRPr="00135098">
        <w:t xml:space="preserve">: Tab_eGK_ObjSys_193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val="0"/>
        </w:rPr>
        <w:fldChar w:fldCharType="begin"/>
      </w:r>
      <w:r w:rsidRPr="00135098">
        <w:instrText xml:space="preserve"> REF oEF_StatusAMTS \h </w:instrText>
      </w:r>
      <w:r>
        <w:instrText xml:space="preserve"> \* MERGEFORMAT </w:instrText>
      </w:r>
      <w:r w:rsidRPr="00135098">
        <w:rPr>
          <w:b w:val="0"/>
        </w:rPr>
      </w:r>
      <w:r w:rsidRPr="00135098">
        <w:rPr>
          <w:b w:val="0"/>
        </w:rPr>
        <w:fldChar w:fldCharType="separate"/>
      </w:r>
      <w:r w:rsidRPr="00A17BF4">
        <w:t>EF.StatusAMTS</w:t>
      </w:r>
      <w:bookmarkEnd w:id="517"/>
      <w:r w:rsidRPr="00135098">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540"/>
        <w:gridCol w:w="4500"/>
        <w:gridCol w:w="1960"/>
        <w:gridCol w:w="20"/>
      </w:tblGrid>
      <w:tr w:rsidR="000E606D" w:rsidRPr="00135098" w:rsidTr="000E606D">
        <w:tc>
          <w:tcPr>
            <w:tcW w:w="2448"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pPr>
            <w:r w:rsidRPr="00135098">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pPr>
            <w:r w:rsidRPr="00135098">
              <w:t>Wert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0pt"/>
            </w:pPr>
            <w:r w:rsidRPr="00135098">
              <w:t>Bemerkung</w:t>
            </w:r>
          </w:p>
        </w:tc>
      </w:tr>
      <w:tr w:rsidR="000E606D" w:rsidRPr="00135098" w:rsidTr="000E606D">
        <w:tc>
          <w:tcPr>
            <w:tcW w:w="2448" w:type="dxa"/>
            <w:gridSpan w:val="2"/>
            <w:shd w:val="clear" w:color="auto" w:fill="auto"/>
          </w:tcPr>
          <w:p w:rsidR="000E606D" w:rsidRPr="00135098" w:rsidRDefault="000E606D" w:rsidP="000E606D">
            <w:pPr>
              <w:pStyle w:val="gemTab10pt"/>
            </w:pPr>
            <w:r w:rsidRPr="00135098">
              <w:t>Objekttyp</w:t>
            </w:r>
          </w:p>
        </w:tc>
        <w:tc>
          <w:tcPr>
            <w:tcW w:w="4500" w:type="dxa"/>
            <w:shd w:val="clear" w:color="auto" w:fill="auto"/>
          </w:tcPr>
          <w:p w:rsidR="000E606D" w:rsidRPr="00135098" w:rsidRDefault="000E606D" w:rsidP="000E606D">
            <w:pPr>
              <w:pStyle w:val="gemTab10pt"/>
            </w:pPr>
            <w:r w:rsidRPr="00135098">
              <w:t>transparentes Elementary File</w:t>
            </w:r>
          </w:p>
        </w:tc>
        <w:tc>
          <w:tcPr>
            <w:tcW w:w="1980" w:type="dxa"/>
            <w:gridSpan w:val="2"/>
            <w:shd w:val="clear" w:color="auto" w:fill="auto"/>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rPr>
            </w:pPr>
            <w:r w:rsidRPr="00135098">
              <w:rPr>
                <w:i/>
              </w:rPr>
              <w:t>fileIdentifier</w:t>
            </w:r>
          </w:p>
        </w:tc>
        <w:tc>
          <w:tcPr>
            <w:tcW w:w="4500" w:type="dxa"/>
            <w:tcBorders>
              <w:bottom w:val="single" w:sz="6" w:space="0" w:color="000000"/>
            </w:tcBorders>
            <w:shd w:val="clear" w:color="auto" w:fill="auto"/>
            <w:vAlign w:val="center"/>
          </w:tcPr>
          <w:p w:rsidR="000E606D" w:rsidRPr="00135098" w:rsidRDefault="000E606D" w:rsidP="000E606D">
            <w:pPr>
              <w:pStyle w:val="gemTab10pt"/>
            </w:pPr>
            <w:r w:rsidRPr="00135098">
              <w:t>´E0 0</w:t>
            </w:r>
            <w:r>
              <w:t>7</w:t>
            </w:r>
            <w:r w:rsidRPr="00135098">
              <w:t>´</w:t>
            </w:r>
          </w:p>
        </w:tc>
        <w:tc>
          <w:tcPr>
            <w:tcW w:w="1980" w:type="dxa"/>
            <w:gridSpan w:val="2"/>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rPr>
            </w:pPr>
            <w:r w:rsidRPr="00135098">
              <w:rPr>
                <w:i/>
              </w:rPr>
              <w:t>shortFileIdentifier</w:t>
            </w:r>
          </w:p>
        </w:tc>
        <w:tc>
          <w:tcPr>
            <w:tcW w:w="4500" w:type="dxa"/>
            <w:tcBorders>
              <w:bottom w:val="single" w:sz="6" w:space="0" w:color="000000"/>
            </w:tcBorders>
            <w:shd w:val="clear" w:color="auto" w:fill="auto"/>
            <w:vAlign w:val="center"/>
          </w:tcPr>
          <w:p w:rsidR="000E606D" w:rsidRPr="00135098" w:rsidRDefault="000E606D" w:rsidP="000E606D">
            <w:pPr>
              <w:pStyle w:val="gemTab10pt"/>
              <w:rPr>
                <w:lang w:val="en-GB"/>
              </w:rPr>
            </w:pPr>
            <w:r>
              <w:t>´07</w:t>
            </w:r>
            <w:r w:rsidRPr="00135098">
              <w:t>´ = 0</w:t>
            </w:r>
            <w:r>
              <w:t>7</w:t>
            </w:r>
          </w:p>
        </w:tc>
        <w:tc>
          <w:tcPr>
            <w:tcW w:w="1980" w:type="dxa"/>
            <w:gridSpan w:val="2"/>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lang w:val="en-GB"/>
              </w:rPr>
            </w:pPr>
            <w:r w:rsidRPr="00135098">
              <w:rPr>
                <w:i/>
              </w:rPr>
              <w:t>lif</w:t>
            </w:r>
            <w:r w:rsidRPr="00135098">
              <w:rPr>
                <w:i/>
                <w:lang w:val="en-GB"/>
              </w:rPr>
              <w:t>eCycleStatus</w:t>
            </w:r>
          </w:p>
        </w:tc>
        <w:tc>
          <w:tcPr>
            <w:tcW w:w="450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„Operational state (activ</w:t>
            </w:r>
            <w:r w:rsidRPr="00135098">
              <w:rPr>
                <w:lang w:val="en-GB"/>
              </w:rPr>
              <w:t>a</w:t>
            </w:r>
            <w:r w:rsidRPr="00135098">
              <w:rPr>
                <w:lang w:val="en-GB"/>
              </w:rPr>
              <w:t>ted)“</w:t>
            </w:r>
          </w:p>
        </w:tc>
        <w:tc>
          <w:tcPr>
            <w:tcW w:w="1980" w:type="dxa"/>
            <w:gridSpan w:val="2"/>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flagTransactionMode</w:t>
            </w:r>
          </w:p>
        </w:tc>
        <w:tc>
          <w:tcPr>
            <w:tcW w:w="450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True</w:t>
            </w:r>
          </w:p>
        </w:tc>
        <w:tc>
          <w:tcPr>
            <w:tcW w:w="1980" w:type="dxa"/>
            <w:gridSpan w:val="2"/>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flagChecksum</w:t>
            </w:r>
          </w:p>
        </w:tc>
        <w:tc>
          <w:tcPr>
            <w:tcW w:w="4500" w:type="dxa"/>
            <w:tcBorders>
              <w:bottom w:val="single" w:sz="6" w:space="0" w:color="000000"/>
            </w:tcBorders>
            <w:shd w:val="clear" w:color="auto" w:fill="auto"/>
          </w:tcPr>
          <w:p w:rsidR="000E606D" w:rsidRPr="00135098" w:rsidRDefault="000E606D" w:rsidP="000E606D">
            <w:pPr>
              <w:pStyle w:val="gemTab10pt"/>
              <w:rPr>
                <w:lang w:val="en-GB"/>
              </w:rPr>
            </w:pPr>
            <w:r w:rsidRPr="00135098">
              <w:rPr>
                <w:lang w:val="en-GB"/>
              </w:rPr>
              <w:t>True</w:t>
            </w:r>
          </w:p>
        </w:tc>
        <w:tc>
          <w:tcPr>
            <w:tcW w:w="1980" w:type="dxa"/>
            <w:gridSpan w:val="2"/>
            <w:tcBorders>
              <w:bottom w:val="single" w:sz="6" w:space="0" w:color="000000"/>
            </w:tcBorders>
            <w:shd w:val="clear" w:color="auto" w:fill="auto"/>
          </w:tcPr>
          <w:p w:rsidR="000E606D" w:rsidRPr="00135098" w:rsidRDefault="000E606D" w:rsidP="000E606D">
            <w:pPr>
              <w:pStyle w:val="gemTab10pt"/>
              <w:rPr>
                <w:lang w:val="en-GB"/>
              </w:rPr>
            </w:pP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0pt"/>
              <w:rPr>
                <w:i/>
                <w:lang w:val="en-GB"/>
              </w:rPr>
            </w:pPr>
            <w:r w:rsidRPr="00135098">
              <w:rPr>
                <w:i/>
                <w:lang w:val="en-GB"/>
              </w:rPr>
              <w:t>numberOfOctet</w:t>
            </w:r>
          </w:p>
        </w:tc>
        <w:tc>
          <w:tcPr>
            <w:tcW w:w="4500" w:type="dxa"/>
            <w:tcBorders>
              <w:bottom w:val="single" w:sz="6" w:space="0" w:color="000000"/>
            </w:tcBorders>
            <w:shd w:val="clear" w:color="auto" w:fill="auto"/>
          </w:tcPr>
          <w:p w:rsidR="000E606D" w:rsidRPr="00135098" w:rsidRDefault="000E606D" w:rsidP="000E606D">
            <w:pPr>
              <w:pStyle w:val="gemTab10pt"/>
            </w:pPr>
            <w:r w:rsidRPr="00135098">
              <w:rPr>
                <w:lang w:val="en-GB"/>
              </w:rPr>
              <w:t xml:space="preserve">´0019´ Oktett </w:t>
            </w:r>
            <w:r w:rsidRPr="00135098">
              <w:t>= 25 Oktett</w:t>
            </w:r>
          </w:p>
        </w:tc>
        <w:tc>
          <w:tcPr>
            <w:tcW w:w="1980" w:type="dxa"/>
            <w:gridSpan w:val="2"/>
            <w:tcBorders>
              <w:bottom w:val="single" w:sz="6" w:space="0" w:color="000000"/>
            </w:tcBorders>
            <w:shd w:val="clear" w:color="auto" w:fill="auto"/>
          </w:tcPr>
          <w:p w:rsidR="000E606D" w:rsidRPr="00135098" w:rsidRDefault="000E606D" w:rsidP="000E606D">
            <w:pPr>
              <w:pStyle w:val="gemTab10pt"/>
            </w:pPr>
          </w:p>
        </w:tc>
      </w:tr>
      <w:tr w:rsidR="000E606D" w:rsidRPr="00135098" w:rsidTr="000E606D">
        <w:tc>
          <w:tcPr>
            <w:tcW w:w="244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rPr>
              <w:t>positionLogicalEndO</w:t>
            </w:r>
            <w:r w:rsidRPr="00135098">
              <w:rPr>
                <w:i/>
              </w:rPr>
              <w:t>f</w:t>
            </w:r>
            <w:r w:rsidRPr="00135098">
              <w:rPr>
                <w:i/>
              </w:rPr>
              <w:t>File</w:t>
            </w:r>
          </w:p>
        </w:tc>
        <w:tc>
          <w:tcPr>
            <w:tcW w:w="4500" w:type="dxa"/>
            <w:tcBorders>
              <w:bottom w:val="single" w:sz="6" w:space="0" w:color="000000"/>
            </w:tcBorders>
            <w:shd w:val="clear" w:color="auto" w:fill="auto"/>
            <w:vAlign w:val="center"/>
          </w:tcPr>
          <w:p w:rsidR="000E606D" w:rsidRPr="00135098" w:rsidRDefault="000E606D" w:rsidP="000E606D">
            <w:pPr>
              <w:pStyle w:val="gemTab10pt"/>
            </w:pPr>
            <w:r w:rsidRPr="00135098">
              <w:t>´0019´</w:t>
            </w:r>
          </w:p>
        </w:tc>
        <w:tc>
          <w:tcPr>
            <w:tcW w:w="1980" w:type="dxa"/>
            <w:gridSpan w:val="2"/>
            <w:tcBorders>
              <w:bottom w:val="single" w:sz="6" w:space="0" w:color="000000"/>
            </w:tcBorders>
            <w:shd w:val="clear" w:color="auto" w:fill="auto"/>
            <w:vAlign w:val="center"/>
          </w:tcPr>
          <w:p w:rsidR="000E606D" w:rsidRPr="00135098" w:rsidRDefault="000E606D" w:rsidP="000E606D">
            <w:pPr>
              <w:pStyle w:val="gemTab10pt"/>
            </w:pPr>
            <w:r w:rsidRPr="00135098">
              <w:t>Auf diese Weise soll ausgeschlo</w:t>
            </w:r>
            <w:r w:rsidRPr="00135098">
              <w:t>s</w:t>
            </w:r>
            <w:r w:rsidRPr="00135098">
              <w:t>sen werden, dass der eGK bereits vor der PIN Eingabe anzusehen ist, ob AMTS genutzt wird</w:t>
            </w:r>
          </w:p>
        </w:tc>
      </w:tr>
      <w:tr w:rsidR="000E606D" w:rsidRPr="00135098" w:rsidTr="000E606D">
        <w:tc>
          <w:tcPr>
            <w:tcW w:w="2448" w:type="dxa"/>
            <w:gridSpan w:val="2"/>
            <w:tcBorders>
              <w:bottom w:val="single" w:sz="6" w:space="0" w:color="000000"/>
            </w:tcBorders>
            <w:shd w:val="clear" w:color="auto" w:fill="auto"/>
          </w:tcPr>
          <w:p w:rsidR="000E606D" w:rsidRPr="00135098" w:rsidRDefault="000E606D" w:rsidP="000E606D">
            <w:pPr>
              <w:pStyle w:val="gemtab11ptAbstand"/>
              <w:rPr>
                <w:i/>
                <w:sz w:val="20"/>
              </w:rPr>
            </w:pPr>
            <w:r w:rsidRPr="00135098">
              <w:rPr>
                <w:i/>
                <w:sz w:val="20"/>
              </w:rPr>
              <w:t>shareable</w:t>
            </w:r>
          </w:p>
        </w:tc>
        <w:tc>
          <w:tcPr>
            <w:tcW w:w="4500" w:type="dxa"/>
            <w:tcBorders>
              <w:bottom w:val="single" w:sz="6" w:space="0" w:color="000000"/>
            </w:tcBorders>
            <w:shd w:val="clear" w:color="auto" w:fill="auto"/>
          </w:tcPr>
          <w:p w:rsidR="000E606D" w:rsidRPr="00135098" w:rsidRDefault="000E606D" w:rsidP="000E606D">
            <w:pPr>
              <w:pStyle w:val="gemTab10pt"/>
            </w:pPr>
            <w:r w:rsidRPr="00135098">
              <w:t>True, falls Option_logische_Kanäle vorha</w:t>
            </w:r>
            <w:r w:rsidRPr="00135098">
              <w:t>n</w:t>
            </w:r>
            <w:r w:rsidRPr="00135098">
              <w:t>den ist, sonst herstellerspezifisch</w:t>
            </w:r>
          </w:p>
        </w:tc>
        <w:tc>
          <w:tcPr>
            <w:tcW w:w="1980" w:type="dxa"/>
            <w:gridSpan w:val="2"/>
            <w:tcBorders>
              <w:bottom w:val="single" w:sz="6" w:space="0" w:color="000000"/>
            </w:tcBorders>
            <w:shd w:val="clear" w:color="auto" w:fill="auto"/>
            <w:vAlign w:val="center"/>
          </w:tcPr>
          <w:p w:rsidR="000E606D" w:rsidRPr="00135098" w:rsidRDefault="000E606D" w:rsidP="000E606D">
            <w:pPr>
              <w:pStyle w:val="Beschriftung"/>
            </w:pPr>
          </w:p>
        </w:tc>
      </w:tr>
      <w:tr w:rsidR="000E606D" w:rsidRPr="00135098" w:rsidTr="000E606D">
        <w:tc>
          <w:tcPr>
            <w:tcW w:w="2448" w:type="dxa"/>
            <w:gridSpan w:val="2"/>
            <w:tcBorders>
              <w:bottom w:val="single" w:sz="4" w:space="0" w:color="auto"/>
            </w:tcBorders>
            <w:shd w:val="clear" w:color="auto" w:fill="auto"/>
            <w:vAlign w:val="center"/>
          </w:tcPr>
          <w:p w:rsidR="000E606D" w:rsidRPr="00135098" w:rsidRDefault="000E606D" w:rsidP="000E606D">
            <w:pPr>
              <w:pStyle w:val="gemTab10pt"/>
              <w:rPr>
                <w:i/>
              </w:rPr>
            </w:pPr>
            <w:r w:rsidRPr="00135098">
              <w:rPr>
                <w:i/>
              </w:rPr>
              <w:t>body</w:t>
            </w:r>
          </w:p>
        </w:tc>
        <w:tc>
          <w:tcPr>
            <w:tcW w:w="4500" w:type="dxa"/>
            <w:tcBorders>
              <w:bottom w:val="single" w:sz="4" w:space="0" w:color="auto"/>
            </w:tcBorders>
            <w:shd w:val="clear" w:color="auto" w:fill="auto"/>
            <w:vAlign w:val="center"/>
          </w:tcPr>
          <w:p w:rsidR="000E606D" w:rsidRPr="00135098" w:rsidRDefault="000E606D" w:rsidP="000E606D">
            <w:pPr>
              <w:pStyle w:val="gemTab10pt"/>
            </w:pPr>
            <w:r>
              <w:t>’00…00’</w:t>
            </w:r>
          </w:p>
        </w:tc>
        <w:tc>
          <w:tcPr>
            <w:tcW w:w="1980" w:type="dxa"/>
            <w:gridSpan w:val="2"/>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8908" w:type="dxa"/>
            <w:gridSpan w:val="4"/>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Kontaktschnittstelle</w:t>
            </w:r>
          </w:p>
        </w:tc>
      </w:tr>
      <w:tr w:rsidR="000E606D" w:rsidRPr="00135098" w:rsidTr="000E606D">
        <w:trPr>
          <w:gridAfter w:val="1"/>
          <w:wAfter w:w="20" w:type="dxa"/>
        </w:trPr>
        <w:tc>
          <w:tcPr>
            <w:tcW w:w="1908" w:type="dxa"/>
            <w:shd w:val="clear" w:color="auto" w:fill="E0E0E0"/>
            <w:vAlign w:val="center"/>
          </w:tcPr>
          <w:p w:rsidR="000E606D" w:rsidRPr="00135098" w:rsidRDefault="000E606D" w:rsidP="000E606D">
            <w:pPr>
              <w:pStyle w:val="gemTab10pt"/>
            </w:pPr>
            <w:r w:rsidRPr="00135098">
              <w:t>Zugriffsart</w:t>
            </w:r>
          </w:p>
        </w:tc>
        <w:tc>
          <w:tcPr>
            <w:tcW w:w="5040" w:type="dxa"/>
            <w:gridSpan w:val="2"/>
            <w:shd w:val="clear" w:color="auto" w:fill="E0E0E0"/>
            <w:vAlign w:val="center"/>
          </w:tcPr>
          <w:p w:rsidR="000E606D" w:rsidRPr="00135098" w:rsidRDefault="000E606D" w:rsidP="000E606D">
            <w:pPr>
              <w:pStyle w:val="gemTab10pt"/>
            </w:pPr>
            <w:r w:rsidRPr="00135098">
              <w:t>Zugriffsbedingung</w:t>
            </w:r>
          </w:p>
        </w:tc>
        <w:tc>
          <w:tcPr>
            <w:tcW w:w="1960" w:type="dxa"/>
            <w:shd w:val="clear" w:color="auto" w:fill="E0E0E0"/>
            <w:vAlign w:val="center"/>
          </w:tcPr>
          <w:p w:rsidR="000E606D" w:rsidRPr="00135098" w:rsidRDefault="000E606D" w:rsidP="000E606D">
            <w:pPr>
              <w:pStyle w:val="gemTab10pt"/>
            </w:pPr>
            <w:r w:rsidRPr="00135098">
              <w:t>Bemerkung</w:t>
            </w:r>
          </w:p>
        </w:tc>
      </w:tr>
      <w:tr w:rsidR="000E606D" w:rsidRPr="00135098" w:rsidTr="000E606D">
        <w:trPr>
          <w:gridAfter w:val="1"/>
          <w:wAfter w:w="20" w:type="dxa"/>
        </w:trPr>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rPr>
          <w:gridAfter w:val="1"/>
          <w:wAfter w:w="20" w:type="dxa"/>
        </w:trPr>
        <w:tc>
          <w:tcPr>
            <w:tcW w:w="1908" w:type="dxa"/>
            <w:shd w:val="clear" w:color="auto" w:fill="auto"/>
            <w:vAlign w:val="center"/>
          </w:tcPr>
          <w:p w:rsidR="000E606D" w:rsidRPr="00135098" w:rsidRDefault="000E606D" w:rsidP="000E606D">
            <w:pPr>
              <w:pStyle w:val="gemTab10pt"/>
            </w:pPr>
            <w:r w:rsidRPr="00135098">
              <w:rPr>
                <w:smallCaps/>
              </w:rPr>
              <w:t>Delete</w:t>
            </w:r>
          </w:p>
        </w:tc>
        <w:tc>
          <w:tcPr>
            <w:tcW w:w="5040" w:type="dxa"/>
            <w:gridSpan w:val="2"/>
            <w:shd w:val="clear" w:color="auto" w:fill="auto"/>
            <w:vAlign w:val="center"/>
          </w:tcPr>
          <w:p w:rsidR="000E606D" w:rsidRPr="00135098" w:rsidRDefault="000E606D" w:rsidP="000E606D">
            <w:pPr>
              <w:pStyle w:val="gemTab10pt"/>
            </w:pPr>
            <w:r w:rsidRPr="00135098">
              <w:fldChar w:fldCharType="begin"/>
            </w:r>
            <w:r w:rsidRPr="00135098">
              <w:instrText xml:space="preserve"> REF oAUT_CMS \h  \* MERGEFORMAT </w:instrText>
            </w:r>
            <w:r w:rsidRPr="00135098">
              <w:fldChar w:fldCharType="separate"/>
            </w:r>
            <w:r w:rsidRPr="00776AEC">
              <w:t>AUT_CMS</w:t>
            </w:r>
            <w:r w:rsidRPr="00135098">
              <w:fldChar w:fldCharType="end"/>
            </w:r>
          </w:p>
        </w:tc>
        <w:tc>
          <w:tcPr>
            <w:tcW w:w="1960" w:type="dxa"/>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1908" w:type="dxa"/>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Binary</w:t>
            </w:r>
          </w:p>
        </w:tc>
        <w:tc>
          <w:tcPr>
            <w:tcW w:w="5040" w:type="dxa"/>
            <w:gridSpan w:val="2"/>
            <w:shd w:val="clear" w:color="auto" w:fill="auto"/>
            <w:vAlign w:val="center"/>
          </w:tcPr>
          <w:p w:rsidR="000E606D" w:rsidRPr="00135098" w:rsidRDefault="000E606D" w:rsidP="000E606D">
            <w:pPr>
              <w:pStyle w:val="gemTab10pt"/>
              <w:rPr>
                <w:lang w:val="en-GB"/>
              </w:rPr>
            </w:pPr>
            <w:r w:rsidRPr="00135098">
              <w:rPr>
                <w:lang w:val="en-US"/>
              </w:rPr>
              <w:tab/>
            </w:r>
            <w:r w:rsidRPr="00FF710E">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FF710E">
              <w:rPr>
                <w:b/>
                <w:lang w:val="en-GB"/>
              </w:rPr>
              <w:t>)</w:t>
            </w:r>
            <w:r w:rsidRPr="00FF710E">
              <w:rPr>
                <w:lang w:val="en-GB"/>
              </w:rPr>
              <w:t xml:space="preserve"> </w:t>
            </w:r>
            <w:r w:rsidRPr="00135098">
              <w:rPr>
                <w:lang w:val="en-GB"/>
              </w:rPr>
              <w:t>AND flagTI.46]</w:t>
            </w:r>
          </w:p>
          <w:p w:rsidR="000E606D" w:rsidRPr="00135098" w:rsidRDefault="000E606D" w:rsidP="000E606D">
            <w:pPr>
              <w:pStyle w:val="gemTab10pt"/>
              <w:rPr>
                <w:lang w:val="en-US"/>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US"/>
              </w:rPr>
              <w:t>)</w:t>
            </w:r>
            <w:r w:rsidRPr="00135098">
              <w:rPr>
                <w:lang w:val="en-GB"/>
              </w:rPr>
              <w:t xml:space="preserve"> AND flagTI.46</w:t>
            </w:r>
            <w:r w:rsidRPr="00135098">
              <w:rPr>
                <w:lang w:val="en-US"/>
              </w:rPr>
              <w:t>]</w:t>
            </w:r>
          </w:p>
        </w:tc>
        <w:tc>
          <w:tcPr>
            <w:tcW w:w="1960" w:type="dxa"/>
            <w:shd w:val="clear" w:color="auto" w:fill="auto"/>
            <w:vAlign w:val="center"/>
          </w:tcPr>
          <w:p w:rsidR="000E606D" w:rsidRPr="00135098" w:rsidRDefault="000E606D" w:rsidP="000E606D">
            <w:pPr>
              <w:pStyle w:val="gemTab10pt"/>
              <w:rPr>
                <w:lang w:val="en-GB"/>
              </w:rPr>
            </w:pPr>
          </w:p>
        </w:tc>
      </w:tr>
      <w:tr w:rsidR="000E606D" w:rsidRPr="00FF710E" w:rsidTr="000E606D">
        <w:trPr>
          <w:gridAfter w:val="1"/>
          <w:wAfter w:w="20" w:type="dxa"/>
        </w:trPr>
        <w:tc>
          <w:tcPr>
            <w:tcW w:w="1908" w:type="dxa"/>
            <w:shd w:val="clear" w:color="auto" w:fill="auto"/>
            <w:vAlign w:val="center"/>
          </w:tcPr>
          <w:p w:rsidR="000E606D" w:rsidRPr="00135098" w:rsidRDefault="000E606D" w:rsidP="000E606D">
            <w:pPr>
              <w:pStyle w:val="gemTab10pt"/>
              <w:rPr>
                <w:smallCaps/>
                <w:lang w:val="en-GB"/>
              </w:rPr>
            </w:pPr>
            <w:r w:rsidRPr="00135098">
              <w:rPr>
                <w:smallCaps/>
                <w:lang w:val="en-GB"/>
              </w:rPr>
              <w:t>Update</w:t>
            </w:r>
            <w:r w:rsidRPr="00135098">
              <w:rPr>
                <w:smallCaps/>
                <w:lang w:val="en-GB"/>
              </w:rPr>
              <w:tab/>
              <w:t>Binary</w:t>
            </w:r>
          </w:p>
        </w:tc>
        <w:tc>
          <w:tcPr>
            <w:tcW w:w="5040" w:type="dxa"/>
            <w:gridSpan w:val="2"/>
            <w:shd w:val="clear" w:color="auto" w:fill="auto"/>
            <w:vAlign w:val="center"/>
          </w:tcPr>
          <w:p w:rsidR="000E606D" w:rsidRPr="00D64D1C" w:rsidRDefault="000E606D" w:rsidP="000E606D">
            <w:pPr>
              <w:pStyle w:val="gemTab10pt"/>
              <w:rPr>
                <w:lang w:val="en-US"/>
              </w:rPr>
            </w:pPr>
            <w:r w:rsidRPr="00135098">
              <w:rPr>
                <w:lang w:val="en-US"/>
              </w:rPr>
              <w:tab/>
            </w:r>
            <w:r w:rsidRPr="00D64D1C">
              <w:rPr>
                <w:lang w:val="en-US"/>
              </w:rPr>
              <w:t>[PWD(</w:t>
            </w:r>
            <w:r w:rsidRPr="00D64D1C">
              <w:rPr>
                <w:b/>
              </w:rPr>
              <w:fldChar w:fldCharType="begin"/>
            </w:r>
            <w:r w:rsidRPr="00D64D1C">
              <w:rPr>
                <w:lang w:val="en-GB"/>
              </w:rPr>
              <w:instrText xml:space="preserve"> REF oMRPIN_AMTS \h </w:instrText>
            </w:r>
            <w:r w:rsidRPr="00D64D1C">
              <w:rPr>
                <w:b/>
                <w:lang w:val="en-GB"/>
              </w:rPr>
              <w:instrText xml:space="preserve"> \* MERGEFORMAT </w:instrText>
            </w:r>
            <w:r w:rsidRPr="00D64D1C">
              <w:rPr>
                <w:b/>
              </w:rPr>
            </w:r>
            <w:r w:rsidRPr="00D64D1C">
              <w:rPr>
                <w:b/>
              </w:rPr>
              <w:fldChar w:fldCharType="separate"/>
            </w:r>
            <w:r w:rsidRPr="00DF01BE">
              <w:rPr>
                <w:lang w:val="en-GB"/>
              </w:rPr>
              <w:t>MRPIN.AMTS</w:t>
            </w:r>
            <w:r w:rsidRPr="00D64D1C">
              <w:rPr>
                <w:b/>
              </w:rPr>
              <w:fldChar w:fldCharType="end"/>
            </w:r>
            <w:r w:rsidRPr="00D64D1C">
              <w:rPr>
                <w:lang w:val="en-US"/>
              </w:rPr>
              <w:t>)   AND   flagTI.47]</w:t>
            </w:r>
          </w:p>
          <w:p w:rsidR="000E606D" w:rsidRPr="00FF710E" w:rsidRDefault="000E606D" w:rsidP="000E606D">
            <w:pPr>
              <w:pStyle w:val="gemTab10pt"/>
              <w:rPr>
                <w:strike/>
                <w:lang w:val="en-GB"/>
              </w:rPr>
            </w:pPr>
            <w:r w:rsidRPr="00D64D1C">
              <w:rPr>
                <w:lang w:val="en-US"/>
              </w:rPr>
              <w:t>OR</w:t>
            </w:r>
            <w:r w:rsidRPr="00D64D1C">
              <w:rPr>
                <w:lang w:val="en-US"/>
              </w:rPr>
              <w:tab/>
              <w:t>[PWD(</w:t>
            </w:r>
            <w:r w:rsidRPr="00D64D1C">
              <w:rPr>
                <w:b/>
              </w:rPr>
              <w:fldChar w:fldCharType="begin"/>
            </w:r>
            <w:r w:rsidRPr="00D64D1C">
              <w:rPr>
                <w:lang w:val="en-GB"/>
              </w:rPr>
              <w:instrText xml:space="preserve"> REF oPIN_AMTS_REP \h </w:instrText>
            </w:r>
            <w:r w:rsidRPr="00D64D1C">
              <w:rPr>
                <w:b/>
                <w:lang w:val="en-GB"/>
              </w:rPr>
              <w:instrText xml:space="preserve"> \* MERGEFORMAT </w:instrText>
            </w:r>
            <w:r w:rsidRPr="00D64D1C">
              <w:rPr>
                <w:b/>
              </w:rPr>
            </w:r>
            <w:r w:rsidRPr="00D64D1C">
              <w:rPr>
                <w:b/>
              </w:rPr>
              <w:fldChar w:fldCharType="separate"/>
            </w:r>
            <w:r w:rsidRPr="00DF01BE">
              <w:rPr>
                <w:lang w:val="en-GB"/>
              </w:rPr>
              <w:t>PIN.AMTS_REP</w:t>
            </w:r>
            <w:r w:rsidRPr="00D64D1C">
              <w:rPr>
                <w:b/>
              </w:rPr>
              <w:fldChar w:fldCharType="end"/>
            </w:r>
            <w:r w:rsidRPr="00D64D1C">
              <w:rPr>
                <w:lang w:val="en-US"/>
              </w:rPr>
              <w:t>)   AND   flagTI.47]</w:t>
            </w:r>
          </w:p>
        </w:tc>
        <w:tc>
          <w:tcPr>
            <w:tcW w:w="1960" w:type="dxa"/>
            <w:shd w:val="clear" w:color="auto" w:fill="auto"/>
            <w:vAlign w:val="center"/>
          </w:tcPr>
          <w:p w:rsidR="000E606D" w:rsidRPr="00FF710E" w:rsidRDefault="000E606D" w:rsidP="000E606D">
            <w:pPr>
              <w:pStyle w:val="gemTab10pt"/>
              <w:rPr>
                <w:lang w:val="en-GB"/>
              </w:rPr>
            </w:pPr>
          </w:p>
        </w:tc>
      </w:tr>
      <w:tr w:rsidR="000E606D" w:rsidRPr="00135098" w:rsidTr="000E606D">
        <w:trPr>
          <w:gridAfter w:val="1"/>
          <w:wAfter w:w="20" w:type="dxa"/>
        </w:trPr>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5040" w:type="dxa"/>
            <w:gridSpan w:val="2"/>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6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kontaktbehaftet</w:t>
            </w:r>
          </w:p>
        </w:tc>
      </w:tr>
      <w:tr w:rsidR="000E606D" w:rsidRPr="00135098" w:rsidTr="000E606D">
        <w:trPr>
          <w:gridAfter w:val="1"/>
          <w:wAfter w:w="20" w:type="dxa"/>
        </w:trPr>
        <w:tc>
          <w:tcPr>
            <w:tcW w:w="1908" w:type="dxa"/>
            <w:tcBorders>
              <w:bottom w:val="single" w:sz="4" w:space="0" w:color="auto"/>
            </w:tcBorders>
            <w:shd w:val="clear" w:color="auto" w:fill="auto"/>
            <w:vAlign w:val="center"/>
          </w:tcPr>
          <w:p w:rsidR="000E606D" w:rsidRPr="00135098" w:rsidRDefault="000E606D" w:rsidP="000E606D">
            <w:pPr>
              <w:pStyle w:val="gemTab10pt"/>
            </w:pPr>
            <w:r w:rsidRPr="00135098">
              <w:t>alle</w:t>
            </w:r>
          </w:p>
        </w:tc>
        <w:tc>
          <w:tcPr>
            <w:tcW w:w="5040" w:type="dxa"/>
            <w:gridSpan w:val="2"/>
            <w:tcBorders>
              <w:bottom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60"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8908" w:type="dxa"/>
            <w:gridSpan w:val="4"/>
            <w:shd w:val="clear" w:color="auto" w:fill="E0E0E0"/>
            <w:vAlign w:val="center"/>
          </w:tcPr>
          <w:p w:rsidR="000E606D" w:rsidRPr="00135098" w:rsidRDefault="000E606D" w:rsidP="000E606D">
            <w:pPr>
              <w:pStyle w:val="gemTab10pt"/>
            </w:pPr>
            <w:r w:rsidRPr="00135098">
              <w:t>Zugriffsregel für logischen LCS „Termination state“ kontaktbehaftet</w:t>
            </w:r>
          </w:p>
        </w:tc>
      </w:tr>
      <w:tr w:rsidR="000E606D" w:rsidRPr="00135098" w:rsidTr="000E606D">
        <w:trPr>
          <w:gridAfter w:val="1"/>
          <w:wAfter w:w="20" w:type="dxa"/>
        </w:trPr>
        <w:tc>
          <w:tcPr>
            <w:tcW w:w="1908" w:type="dxa"/>
            <w:shd w:val="clear" w:color="auto" w:fill="auto"/>
            <w:vAlign w:val="center"/>
          </w:tcPr>
          <w:p w:rsidR="000E606D" w:rsidRPr="00135098" w:rsidRDefault="000E606D" w:rsidP="000E606D">
            <w:pPr>
              <w:pStyle w:val="gemTab10pt"/>
            </w:pPr>
            <w:r w:rsidRPr="00135098">
              <w:t>alle</w:t>
            </w:r>
          </w:p>
        </w:tc>
        <w:tc>
          <w:tcPr>
            <w:tcW w:w="5040" w:type="dxa"/>
            <w:gridSpan w:val="2"/>
            <w:shd w:val="clear" w:color="auto" w:fill="auto"/>
            <w:vAlign w:val="center"/>
          </w:tcPr>
          <w:p w:rsidR="000E606D" w:rsidRPr="00135098" w:rsidRDefault="000E606D" w:rsidP="000E606D">
            <w:pPr>
              <w:pStyle w:val="gemTab10pt"/>
            </w:pPr>
            <w:r w:rsidRPr="00135098">
              <w:t>Herstellerspezifisch</w:t>
            </w:r>
          </w:p>
        </w:tc>
        <w:tc>
          <w:tcPr>
            <w:tcW w:w="1960" w:type="dxa"/>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8908" w:type="dxa"/>
            <w:gridSpan w:val="4"/>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kontaktlose Schnittstelle (falls vorhanden)</w:t>
            </w:r>
          </w:p>
        </w:tc>
      </w:tr>
      <w:tr w:rsidR="000E606D" w:rsidRPr="00135098" w:rsidTr="000E606D">
        <w:trPr>
          <w:gridAfter w:val="1"/>
          <w:wAfter w:w="20" w:type="dxa"/>
        </w:trPr>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kontaktlos</w:t>
            </w:r>
          </w:p>
        </w:tc>
      </w:tr>
      <w:tr w:rsidR="000E606D" w:rsidRPr="00135098" w:rsidTr="000E606D">
        <w:trPr>
          <w:gridAfter w:val="1"/>
          <w:wAfter w:w="20" w:type="dxa"/>
        </w:trPr>
        <w:tc>
          <w:tcPr>
            <w:tcW w:w="1908" w:type="dxa"/>
            <w:tcBorders>
              <w:right w:val="single" w:sz="4" w:space="0" w:color="auto"/>
            </w:tcBorders>
            <w:shd w:val="clear" w:color="auto" w:fill="auto"/>
            <w:vAlign w:val="center"/>
          </w:tcPr>
          <w:p w:rsidR="000E606D" w:rsidRPr="00135098" w:rsidRDefault="000E606D" w:rsidP="000E606D">
            <w:pPr>
              <w:pStyle w:val="gemTab10pt"/>
            </w:pPr>
            <w:r w:rsidRPr="00135098">
              <w:rPr>
                <w:smallCaps/>
              </w:rPr>
              <w:t>Delete</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pPr>
            <w:r w:rsidRPr="00135098">
              <w:fldChar w:fldCharType="begin"/>
            </w:r>
            <w:r w:rsidRPr="00135098">
              <w:instrText xml:space="preserve"> REF oAUT_CMS \h  \* MERGEFORMAT </w:instrText>
            </w:r>
            <w:r w:rsidRPr="00135098">
              <w:fldChar w:fldCharType="separate"/>
            </w:r>
            <w:r w:rsidRPr="00776AEC">
              <w:t>AUT_CMS</w:t>
            </w:r>
            <w:r w:rsidRPr="00135098">
              <w:fldChar w:fldCharType="end"/>
            </w:r>
          </w:p>
        </w:tc>
        <w:tc>
          <w:tcPr>
            <w:tcW w:w="1960" w:type="dxa"/>
            <w:tcBorders>
              <w:left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1908" w:type="dxa"/>
            <w:tcBorders>
              <w:right w:val="single" w:sz="4" w:space="0" w:color="auto"/>
            </w:tcBorders>
            <w:shd w:val="clear" w:color="auto" w:fill="auto"/>
            <w:vAlign w:val="center"/>
          </w:tcPr>
          <w:p w:rsidR="000E606D" w:rsidRPr="00135098" w:rsidRDefault="000E606D" w:rsidP="000E606D">
            <w:pPr>
              <w:pStyle w:val="gemTab10pt"/>
              <w:rPr>
                <w:smallCaps/>
                <w:lang w:val="en-GB"/>
              </w:rPr>
            </w:pPr>
            <w:r w:rsidRPr="00135098">
              <w:rPr>
                <w:smallCaps/>
                <w:lang w:val="en-GB"/>
              </w:rPr>
              <w:t>Read</w:t>
            </w:r>
            <w:r w:rsidRPr="0013509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AND</w:t>
            </w:r>
            <w:r w:rsidRPr="00135098">
              <w:rPr>
                <w:lang w:val="en-US"/>
              </w:rPr>
              <w:tab/>
              <w:t>SmRspEnc</w:t>
            </w:r>
          </w:p>
          <w:p w:rsidR="000E606D" w:rsidRPr="00135098" w:rsidRDefault="000E606D" w:rsidP="000E606D">
            <w:pPr>
              <w:pStyle w:val="gemTab10pt"/>
              <w:rPr>
                <w:lang w:val="en-US"/>
              </w:rPr>
            </w:pPr>
            <w:r w:rsidRPr="00135098">
              <w:rPr>
                <w:lang w:val="en-US"/>
              </w:rPr>
              <w:t>AND</w:t>
            </w:r>
            <w:r w:rsidRPr="00135098">
              <w:rPr>
                <w:lang w:val="en-US"/>
              </w:rPr>
              <w:tab/>
              <w:t>{</w:t>
            </w:r>
          </w:p>
          <w:p w:rsidR="000E606D" w:rsidRPr="00135098" w:rsidRDefault="000E606D" w:rsidP="000E606D">
            <w:pPr>
              <w:pStyle w:val="gemTab10pt"/>
              <w:rPr>
                <w:lang w:val="en-GB"/>
              </w:rPr>
            </w:pPr>
            <w:r w:rsidRPr="00135098">
              <w:rPr>
                <w:lang w:val="en-US"/>
              </w:rPr>
              <w:tab/>
            </w:r>
            <w:r w:rsidRPr="007D110C">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b/>
                <w:lang w:val="en-GB"/>
              </w:rPr>
              <w:t>)</w:t>
            </w:r>
            <w:r w:rsidRPr="007D110C">
              <w:rPr>
                <w:lang w:val="en-GB"/>
              </w:rPr>
              <w:t xml:space="preserve"> </w:t>
            </w:r>
            <w:r w:rsidRPr="00135098">
              <w:rPr>
                <w:lang w:val="en-GB"/>
              </w:rPr>
              <w:t>AND flagTI.46]</w:t>
            </w:r>
          </w:p>
          <w:p w:rsidR="000E606D" w:rsidRPr="00135098" w:rsidRDefault="000E606D" w:rsidP="000E606D">
            <w:pPr>
              <w:pStyle w:val="gemTab10pt"/>
              <w:rPr>
                <w:lang w:val="en-US"/>
              </w:rPr>
            </w:pPr>
            <w:r w:rsidRPr="00135098">
              <w:rPr>
                <w:lang w:val="en-US"/>
              </w:rPr>
              <w:t>OR</w:t>
            </w:r>
            <w:r w:rsidRPr="00135098">
              <w:rPr>
                <w:lang w:val="en-US"/>
              </w:rPr>
              <w:tab/>
              <w:t>[PWD(</w:t>
            </w:r>
            <w:r w:rsidRPr="00135098">
              <w:rPr>
                <w:b/>
              </w:rPr>
              <w:fldChar w:fldCharType="begin"/>
            </w:r>
            <w:r w:rsidRPr="00135098">
              <w:rPr>
                <w:lang w:val="en-GB"/>
              </w:rPr>
              <w:instrText xml:space="preserve"> REF oPIN_AMTS_REP \h </w:instrText>
            </w:r>
            <w:r w:rsidRPr="00135098">
              <w:rPr>
                <w:b/>
                <w:lang w:val="en-GB"/>
              </w:rPr>
              <w:instrText xml:space="preserve"> \* MERGEFORMAT </w:instrText>
            </w:r>
            <w:r w:rsidRPr="00135098">
              <w:rPr>
                <w:b/>
              </w:rPr>
            </w:r>
            <w:r w:rsidRPr="00135098">
              <w:rPr>
                <w:b/>
              </w:rPr>
              <w:fldChar w:fldCharType="separate"/>
            </w:r>
            <w:r w:rsidRPr="00DF01BE">
              <w:rPr>
                <w:lang w:val="en-GB"/>
              </w:rPr>
              <w:t>PIN.AMTS_REP</w:t>
            </w:r>
            <w:r w:rsidRPr="00135098">
              <w:rPr>
                <w:b/>
              </w:rPr>
              <w:fldChar w:fldCharType="end"/>
            </w:r>
            <w:r w:rsidRPr="00135098">
              <w:rPr>
                <w:lang w:val="en-US"/>
              </w:rPr>
              <w:t>)</w:t>
            </w:r>
            <w:r w:rsidRPr="00135098">
              <w:rPr>
                <w:lang w:val="en-GB"/>
              </w:rPr>
              <w:t xml:space="preserve"> AND flagTI.46</w:t>
            </w:r>
            <w:r w:rsidRPr="00135098">
              <w:rPr>
                <w:lang w:val="en-US"/>
              </w:rPr>
              <w:t>]</w:t>
            </w:r>
          </w:p>
          <w:p w:rsidR="000E606D" w:rsidRPr="00135098" w:rsidRDefault="000E606D" w:rsidP="000E606D">
            <w:pPr>
              <w:pStyle w:val="gemTab10pt"/>
              <w:rPr>
                <w:lang w:val="en-GB"/>
              </w:rPr>
            </w:pPr>
            <w:r w:rsidRPr="00135098">
              <w:rPr>
                <w:lang w:val="en-US"/>
              </w:rPr>
              <w:tab/>
              <w:t>}</w:t>
            </w:r>
          </w:p>
        </w:tc>
        <w:tc>
          <w:tcPr>
            <w:tcW w:w="1960" w:type="dxa"/>
            <w:tcBorders>
              <w:left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gridAfter w:val="1"/>
          <w:wAfter w:w="20" w:type="dxa"/>
        </w:trPr>
        <w:tc>
          <w:tcPr>
            <w:tcW w:w="1908" w:type="dxa"/>
            <w:tcBorders>
              <w:right w:val="single" w:sz="4" w:space="0" w:color="auto"/>
            </w:tcBorders>
            <w:shd w:val="clear" w:color="auto" w:fill="auto"/>
            <w:vAlign w:val="center"/>
          </w:tcPr>
          <w:p w:rsidR="000E606D" w:rsidRPr="00135098" w:rsidRDefault="000E606D" w:rsidP="000E606D">
            <w:pPr>
              <w:pStyle w:val="gemTab10pt"/>
              <w:rPr>
                <w:smallCaps/>
                <w:lang w:val="en-GB"/>
              </w:rPr>
            </w:pPr>
            <w:r w:rsidRPr="00135098">
              <w:rPr>
                <w:smallCaps/>
                <w:lang w:val="en-GB"/>
              </w:rPr>
              <w:t>Update</w:t>
            </w:r>
            <w:r w:rsidRPr="00135098">
              <w:rPr>
                <w:smallCaps/>
                <w:lang w:val="en-GB"/>
              </w:rPr>
              <w:tab/>
              <w:t>Binary</w:t>
            </w:r>
          </w:p>
        </w:tc>
        <w:tc>
          <w:tcPr>
            <w:tcW w:w="5040" w:type="dxa"/>
            <w:gridSpan w:val="2"/>
            <w:tcBorders>
              <w:left w:val="single" w:sz="4" w:space="0" w:color="auto"/>
              <w:right w:val="single" w:sz="4" w:space="0" w:color="auto"/>
            </w:tcBorders>
            <w:shd w:val="clear" w:color="auto" w:fill="auto"/>
            <w:vAlign w:val="center"/>
          </w:tcPr>
          <w:p w:rsidR="000E606D" w:rsidRPr="00135098" w:rsidRDefault="000E606D" w:rsidP="000E606D">
            <w:pPr>
              <w:pStyle w:val="gemTab10pt"/>
              <w:rPr>
                <w:lang w:val="en-US"/>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US"/>
              </w:rPr>
            </w:pPr>
            <w:r w:rsidRPr="00135098">
              <w:rPr>
                <w:lang w:val="en-US"/>
              </w:rPr>
              <w:t>AND</w:t>
            </w:r>
            <w:r w:rsidRPr="00135098">
              <w:rPr>
                <w:lang w:val="en-US"/>
              </w:rPr>
              <w:tab/>
              <w:t>SmCmdEnc</w:t>
            </w:r>
          </w:p>
          <w:p w:rsidR="000E606D" w:rsidRPr="00135098" w:rsidRDefault="000E606D" w:rsidP="000E606D">
            <w:pPr>
              <w:pStyle w:val="gemTab10pt"/>
              <w:rPr>
                <w:lang w:val="en-US"/>
              </w:rPr>
            </w:pPr>
            <w:r w:rsidRPr="00135098">
              <w:rPr>
                <w:lang w:val="en-US"/>
              </w:rPr>
              <w:t>AND</w:t>
            </w:r>
            <w:r w:rsidRPr="00135098">
              <w:rPr>
                <w:lang w:val="en-US"/>
              </w:rPr>
              <w:tab/>
              <w:t>{</w:t>
            </w:r>
          </w:p>
          <w:p w:rsidR="000E606D" w:rsidRPr="007D110C" w:rsidRDefault="000E606D" w:rsidP="000E606D">
            <w:pPr>
              <w:pStyle w:val="gemTab10pt"/>
              <w:rPr>
                <w:lang w:val="en-GB"/>
              </w:rPr>
            </w:pPr>
            <w:r w:rsidRPr="00135098">
              <w:rPr>
                <w:lang w:val="en-US"/>
              </w:rPr>
              <w:tab/>
            </w:r>
            <w:r w:rsidRPr="007D110C">
              <w:rPr>
                <w:lang w:val="en-GB"/>
              </w:rPr>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7D110C">
              <w:rPr>
                <w:lang w:val="en-GB"/>
              </w:rPr>
              <w:t>)   AND   flagTI.47]</w:t>
            </w:r>
          </w:p>
          <w:p w:rsidR="000E606D" w:rsidRPr="00135098" w:rsidRDefault="000E606D" w:rsidP="000E606D">
            <w:pPr>
              <w:pStyle w:val="gemTab10pt"/>
              <w:rPr>
                <w:lang w:val="en-US"/>
              </w:rPr>
            </w:pPr>
            <w:r w:rsidRPr="00D64D1C">
              <w:rPr>
                <w:lang w:val="en-US"/>
              </w:rPr>
              <w:t>OR</w:t>
            </w:r>
            <w:r w:rsidRPr="00D64D1C">
              <w:rPr>
                <w:lang w:val="en-US"/>
              </w:rPr>
              <w:tab/>
              <w:t>[PWD(</w:t>
            </w:r>
            <w:r w:rsidRPr="00D64D1C">
              <w:rPr>
                <w:b/>
              </w:rPr>
              <w:fldChar w:fldCharType="begin"/>
            </w:r>
            <w:r w:rsidRPr="00D64D1C">
              <w:rPr>
                <w:lang w:val="en-GB"/>
              </w:rPr>
              <w:instrText xml:space="preserve"> REF oPIN_AMTS_REP \h </w:instrText>
            </w:r>
            <w:r w:rsidRPr="00D64D1C">
              <w:rPr>
                <w:b/>
                <w:lang w:val="en-GB"/>
              </w:rPr>
              <w:instrText xml:space="preserve"> \* MERGEFORMAT </w:instrText>
            </w:r>
            <w:r w:rsidRPr="00D64D1C">
              <w:rPr>
                <w:b/>
              </w:rPr>
            </w:r>
            <w:r w:rsidRPr="00D64D1C">
              <w:rPr>
                <w:b/>
              </w:rPr>
              <w:fldChar w:fldCharType="separate"/>
            </w:r>
            <w:r w:rsidRPr="00DF01BE">
              <w:rPr>
                <w:lang w:val="en-GB"/>
              </w:rPr>
              <w:t>PIN.AMTS_REP</w:t>
            </w:r>
            <w:r w:rsidRPr="00D64D1C">
              <w:rPr>
                <w:b/>
              </w:rPr>
              <w:fldChar w:fldCharType="end"/>
            </w:r>
            <w:r w:rsidRPr="00D64D1C">
              <w:rPr>
                <w:lang w:val="en-US"/>
              </w:rPr>
              <w:t>)   AND   flagTI.47]</w:t>
            </w:r>
          </w:p>
          <w:p w:rsidR="000E606D" w:rsidRPr="00135098" w:rsidRDefault="000E606D" w:rsidP="000E606D">
            <w:pPr>
              <w:pStyle w:val="gemTab10pt"/>
              <w:rPr>
                <w:strike/>
                <w:lang w:val="en-GB"/>
              </w:rPr>
            </w:pPr>
            <w:r w:rsidRPr="00135098">
              <w:rPr>
                <w:lang w:val="en-US"/>
              </w:rPr>
              <w:tab/>
              <w:t>}</w:t>
            </w:r>
          </w:p>
        </w:tc>
        <w:tc>
          <w:tcPr>
            <w:tcW w:w="1960" w:type="dxa"/>
            <w:tcBorders>
              <w:left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andere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t>NEVER</w:t>
            </w:r>
          </w:p>
        </w:tc>
        <w:tc>
          <w:tcPr>
            <w:tcW w:w="196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gridAfter w:val="1"/>
          <w:wAfter w:w="20" w:type="dxa"/>
        </w:trPr>
        <w:tc>
          <w:tcPr>
            <w:tcW w:w="8908" w:type="dxa"/>
            <w:gridSpan w:val="4"/>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kontaktlos</w:t>
            </w:r>
          </w:p>
        </w:tc>
      </w:tr>
      <w:tr w:rsidR="000E606D" w:rsidRPr="00135098" w:rsidTr="000E606D">
        <w:trPr>
          <w:gridAfter w:val="1"/>
          <w:wAfter w:w="20" w:type="dxa"/>
        </w:trPr>
        <w:tc>
          <w:tcPr>
            <w:tcW w:w="1908" w:type="dxa"/>
            <w:tcBorders>
              <w:bottom w:val="single" w:sz="4" w:space="0" w:color="auto"/>
              <w:right w:val="single" w:sz="4" w:space="0" w:color="auto"/>
            </w:tcBorders>
            <w:shd w:val="clear" w:color="auto" w:fill="auto"/>
            <w:vAlign w:val="center"/>
          </w:tcPr>
          <w:p w:rsidR="000E606D" w:rsidRPr="00135098" w:rsidRDefault="000E606D" w:rsidP="000E606D">
            <w:pPr>
              <w:pStyle w:val="gemTab10pt"/>
            </w:pPr>
            <w:r w:rsidRPr="00135098">
              <w:lastRenderedPageBreak/>
              <w:t>alle</w:t>
            </w:r>
          </w:p>
        </w:tc>
        <w:tc>
          <w:tcPr>
            <w:tcW w:w="5040" w:type="dxa"/>
            <w:gridSpan w:val="2"/>
            <w:tcBorders>
              <w:left w:val="single" w:sz="4" w:space="0" w:color="auto"/>
              <w:bottom w:val="single" w:sz="4" w:space="0" w:color="auto"/>
              <w:right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60" w:type="dxa"/>
            <w:tcBorders>
              <w:left w:val="single" w:sz="4" w:space="0" w:color="auto"/>
              <w:bottom w:val="single" w:sz="4" w:space="0" w:color="auto"/>
            </w:tcBorders>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A17BF4" w:rsidRDefault="000E606D" w:rsidP="00026833">
      <w:pPr>
        <w:pStyle w:val="berschrift4"/>
      </w:pPr>
      <w:r w:rsidRPr="00A17BF4">
        <w:fldChar w:fldCharType="begin"/>
      </w:r>
      <w:r w:rsidRPr="00A17BF4">
        <w:instrText xml:space="preserve"> REF  oMF \h </w:instrText>
      </w:r>
      <w:r w:rsidRPr="00A17BF4">
        <w:rPr>
          <w:rFonts w:hint="eastAsia"/>
        </w:rPr>
        <w:instrText xml:space="preserve"> \* MERGEFORMAT </w:instrText>
      </w:r>
      <w:r w:rsidRPr="00A17BF4">
        <w:fldChar w:fldCharType="separate"/>
      </w:r>
      <w:bookmarkStart w:id="518" w:name="_Toc387396577"/>
      <w:bookmarkStart w:id="519" w:name="_Toc503163438"/>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20" w:name="oMRPIN_AMTS"/>
      <w:bookmarkEnd w:id="518"/>
      <w:r w:rsidRPr="00A17BF4">
        <w:t>MRPIN.AMTS</w:t>
      </w:r>
      <w:bookmarkEnd w:id="520"/>
      <w:r w:rsidRPr="00A17BF4">
        <w:t xml:space="preserve"> (AMTS_angelegt)</w:t>
      </w:r>
      <w:bookmarkEnd w:id="519"/>
    </w:p>
    <w:p w:rsidR="000E606D" w:rsidRPr="007E121A" w:rsidRDefault="000E606D" w:rsidP="000E606D">
      <w:pPr>
        <w:pStyle w:val="gemStandard"/>
      </w:pPr>
      <w:r w:rsidRPr="007E121A">
        <w:t>Dieses Multireferenz-Passwortobjekt wird zur Freischaltung von Inhalten der A</w:t>
      </w:r>
      <w:r w:rsidRPr="007E121A">
        <w:t>n</w:t>
      </w:r>
      <w:r w:rsidRPr="007E121A">
        <w:t>wendung AMTS Datenmanagement verwendet. Dieses Multireferenz-Passwortobjekt kann nicht abgeschaltet we</w:t>
      </w:r>
      <w:r w:rsidRPr="007E121A">
        <w:t>r</w:t>
      </w:r>
      <w:r w:rsidRPr="007E121A">
        <w:t>den.</w:t>
      </w: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Card-G2-A_3247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oMRPIN_AMTS \h  \* MERGEFORMAT </w:instrText>
      </w:r>
      <w:r w:rsidRPr="007E121A">
        <w:rPr>
          <w:b/>
        </w:rPr>
      </w:r>
      <w:r w:rsidRPr="007E121A">
        <w:rPr>
          <w:b/>
        </w:rPr>
        <w:fldChar w:fldCharType="separate"/>
      </w:r>
      <w:r w:rsidRPr="00DF01BE">
        <w:rPr>
          <w:b/>
        </w:rPr>
        <w:t>MRPIN.AMTS</w:t>
      </w:r>
      <w:r w:rsidRPr="007E121A">
        <w:rPr>
          <w:b/>
        </w:rPr>
        <w:fldChar w:fldCharType="end"/>
      </w:r>
      <w:r w:rsidRPr="007E121A">
        <w:rPr>
          <w:b/>
        </w:rPr>
        <w:t xml:space="preserve"> (AMTS_angelegt)</w:t>
      </w:r>
    </w:p>
    <w:p w:rsidR="000E606D" w:rsidRPr="00135098" w:rsidRDefault="000E606D" w:rsidP="000E606D">
      <w:pPr>
        <w:pStyle w:val="gemEinzug"/>
        <w:jc w:val="left"/>
      </w:pPr>
      <w:r w:rsidRPr="007E121A">
        <w:rPr>
          <w:b/>
        </w:rPr>
        <w:fldChar w:fldCharType="begin"/>
      </w:r>
      <w:r w:rsidRPr="007E121A">
        <w:instrText xml:space="preserve"> REF oMRPIN_AMTS \h </w:instrText>
      </w:r>
      <w:r w:rsidRPr="007E121A">
        <w:rPr>
          <w:b/>
        </w:rPr>
        <w:instrText xml:space="preserve"> \* MERGEFORMAT </w:instrText>
      </w:r>
      <w:r w:rsidRPr="007E121A">
        <w:rPr>
          <w:b/>
        </w:rPr>
      </w:r>
      <w:r w:rsidRPr="007E121A">
        <w:rPr>
          <w:b/>
        </w:rPr>
        <w:fldChar w:fldCharType="separate"/>
      </w:r>
      <w:r w:rsidRPr="00A17BF4">
        <w:t>MRPIN.AMTS</w:t>
      </w:r>
      <w:r w:rsidRPr="007E121A">
        <w:rPr>
          <w:b/>
        </w:rPr>
        <w:fldChar w:fldCharType="end"/>
      </w:r>
      <w:r w:rsidRPr="007E121A">
        <w:t xml:space="preserve"> MUSS die in Tab_eGK_ObjSys_194 dargestellten initialisierten Attr</w:t>
      </w:r>
      <w:r w:rsidRPr="007E121A">
        <w:t>i</w:t>
      </w:r>
      <w:r w:rsidRPr="007E121A">
        <w:t>bute</w:t>
      </w:r>
      <w:r w:rsidRPr="00135098">
        <w:t xml:space="preserve"> besitzen.</w:t>
      </w:r>
    </w:p>
    <w:p w:rsidR="000E606D" w:rsidRPr="00135098" w:rsidRDefault="000E606D" w:rsidP="000E606D">
      <w:pPr>
        <w:pStyle w:val="Beschriftung"/>
      </w:pPr>
      <w:bookmarkStart w:id="521" w:name="_Toc465414321"/>
      <w:r w:rsidRPr="00135098">
        <w:t xml:space="preserve">Tabelle </w:t>
      </w:r>
      <w:r w:rsidRPr="00135098">
        <w:fldChar w:fldCharType="begin"/>
      </w:r>
      <w:r w:rsidRPr="00135098">
        <w:instrText xml:space="preserve"> SEQ Tabelle \* ARABIC </w:instrText>
      </w:r>
      <w:r w:rsidRPr="00135098">
        <w:fldChar w:fldCharType="separate"/>
      </w:r>
      <w:r>
        <w:rPr>
          <w:noProof/>
        </w:rPr>
        <w:t>69</w:t>
      </w:r>
      <w:r w:rsidRPr="00135098">
        <w:fldChar w:fldCharType="end"/>
      </w:r>
      <w:r w:rsidRPr="00135098">
        <w:t xml:space="preserve">: Tab_eGK_ObjSys_194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val="0"/>
        </w:rPr>
        <w:fldChar w:fldCharType="begin"/>
      </w:r>
      <w:r w:rsidRPr="00135098">
        <w:instrText xml:space="preserve"> REF oMRPIN_AMTS \h </w:instrText>
      </w:r>
      <w:r>
        <w:instrText xml:space="preserve"> \* MERGEFORMAT </w:instrText>
      </w:r>
      <w:r w:rsidRPr="00135098">
        <w:rPr>
          <w:b w:val="0"/>
        </w:rPr>
      </w:r>
      <w:r w:rsidRPr="00135098">
        <w:rPr>
          <w:b w:val="0"/>
        </w:rPr>
        <w:fldChar w:fldCharType="separate"/>
      </w:r>
      <w:r w:rsidRPr="00A17BF4">
        <w:t>MRPIN.AMTS</w:t>
      </w:r>
      <w:bookmarkEnd w:id="521"/>
      <w:r w:rsidRPr="00135098">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28"/>
        <w:gridCol w:w="3513"/>
        <w:gridCol w:w="1908"/>
      </w:tblGrid>
      <w:tr w:rsidR="000E606D" w:rsidRPr="00135098" w:rsidTr="000E606D">
        <w:trPr>
          <w:trHeight w:val="284"/>
        </w:trPr>
        <w:tc>
          <w:tcPr>
            <w:tcW w:w="352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Wert</w:t>
            </w:r>
          </w:p>
        </w:tc>
        <w:tc>
          <w:tcPr>
            <w:tcW w:w="190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rPr>
          <w:trHeight w:val="284"/>
        </w:trPr>
        <w:tc>
          <w:tcPr>
            <w:tcW w:w="3528" w:type="dxa"/>
            <w:shd w:val="clear" w:color="auto" w:fill="auto"/>
            <w:vAlign w:val="center"/>
          </w:tcPr>
          <w:p w:rsidR="000E606D" w:rsidRPr="00135098" w:rsidRDefault="000E606D" w:rsidP="000E606D">
            <w:pPr>
              <w:pStyle w:val="gemTab10pt"/>
            </w:pPr>
            <w:r w:rsidRPr="00135098">
              <w:t>Objekttyp</w:t>
            </w:r>
          </w:p>
        </w:tc>
        <w:tc>
          <w:tcPr>
            <w:tcW w:w="3513" w:type="dxa"/>
            <w:shd w:val="clear" w:color="auto" w:fill="auto"/>
            <w:vAlign w:val="center"/>
          </w:tcPr>
          <w:p w:rsidR="000E606D" w:rsidRPr="00135098" w:rsidRDefault="000E606D" w:rsidP="000E606D">
            <w:pPr>
              <w:pStyle w:val="gemTab10pt"/>
            </w:pPr>
            <w:r w:rsidRPr="00135098">
              <w:t>Multireferenz Passwortobjekt</w:t>
            </w:r>
          </w:p>
        </w:tc>
        <w:tc>
          <w:tcPr>
            <w:tcW w:w="1908" w:type="dxa"/>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pwdIdentifier</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Pr>
                <w:lang w:val="en-GB"/>
              </w:rPr>
              <w:t>´0C</w:t>
            </w:r>
            <w:r w:rsidRPr="00135098">
              <w:rPr>
                <w:lang w:val="en-GB"/>
              </w:rPr>
              <w:t>´ = 1</w:t>
            </w:r>
            <w:r>
              <w:rPr>
                <w:lang w:val="en-GB"/>
              </w:rPr>
              <w:t>2</w:t>
            </w:r>
          </w:p>
        </w:tc>
        <w:tc>
          <w:tcPr>
            <w:tcW w:w="1908"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pwdReference</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PIN.CH (´01´ = 1)</w:t>
            </w:r>
          </w:p>
        </w:tc>
        <w:tc>
          <w:tcPr>
            <w:tcW w:w="1908" w:type="dxa"/>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lifeCycleStatus</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„Operational state (activ</w:t>
            </w:r>
            <w:r w:rsidRPr="00135098">
              <w:rPr>
                <w:lang w:val="en-GB"/>
              </w:rPr>
              <w:t>a</w:t>
            </w:r>
            <w:r w:rsidRPr="00135098">
              <w:rPr>
                <w:lang w:val="en-GB"/>
              </w:rPr>
              <w:t>ted)“</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flagEnabled</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True</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startSsec</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unendlich</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8949" w:type="dxa"/>
            <w:gridSpan w:val="3"/>
            <w:tcBorders>
              <w:bottom w:val="single" w:sz="4" w:space="0" w:color="auto"/>
            </w:tcBorders>
            <w:shd w:val="clear" w:color="auto" w:fill="000000"/>
            <w:vAlign w:val="center"/>
          </w:tcPr>
          <w:p w:rsidR="000E606D" w:rsidRPr="00135098" w:rsidRDefault="000E606D" w:rsidP="000E606D">
            <w:pPr>
              <w:pStyle w:val="gemTab10pt"/>
            </w:pPr>
            <w:r w:rsidRPr="00135098">
              <w:rPr>
                <w:lang w:val="en-GB"/>
              </w:rPr>
              <w:t>Z</w:t>
            </w:r>
            <w:r w:rsidRPr="00135098">
              <w:t>ugriffsregeln für die Kontaktschnittstelle</w:t>
            </w:r>
          </w:p>
        </w:tc>
      </w:tr>
      <w:tr w:rsidR="000E606D" w:rsidRPr="00135098" w:rsidTr="000E606D">
        <w:trPr>
          <w:trHeight w:val="284"/>
        </w:trPr>
        <w:tc>
          <w:tcPr>
            <w:tcW w:w="3528" w:type="dxa"/>
            <w:tcBorders>
              <w:bottom w:val="single" w:sz="4" w:space="0" w:color="auto"/>
            </w:tcBorders>
            <w:shd w:val="clear" w:color="auto" w:fill="E0E0E0"/>
            <w:vAlign w:val="center"/>
          </w:tcPr>
          <w:p w:rsidR="000E606D" w:rsidRPr="00135098" w:rsidRDefault="000E606D" w:rsidP="000E606D">
            <w:pPr>
              <w:pStyle w:val="gemTab10pt"/>
            </w:pPr>
            <w:r w:rsidRPr="00135098">
              <w:t>Zugriffsart</w:t>
            </w:r>
          </w:p>
        </w:tc>
        <w:tc>
          <w:tcPr>
            <w:tcW w:w="3513" w:type="dxa"/>
            <w:tcBorders>
              <w:bottom w:val="single" w:sz="4" w:space="0" w:color="auto"/>
            </w:tcBorders>
            <w:shd w:val="clear" w:color="auto" w:fill="E0E0E0"/>
            <w:vAlign w:val="center"/>
          </w:tcPr>
          <w:p w:rsidR="000E606D" w:rsidRPr="00135098" w:rsidRDefault="000E606D" w:rsidP="000E606D">
            <w:pPr>
              <w:pStyle w:val="gemTab10pt"/>
            </w:pPr>
            <w:r w:rsidRPr="00135098">
              <w:t>Zugriffsbedingung</w:t>
            </w:r>
          </w:p>
        </w:tc>
        <w:tc>
          <w:tcPr>
            <w:tcW w:w="1908" w:type="dxa"/>
            <w:tcBorders>
              <w:bottom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rPr>
          <w:trHeight w:val="284"/>
        </w:trPr>
        <w:tc>
          <w:tcPr>
            <w:tcW w:w="8949" w:type="dxa"/>
            <w:gridSpan w:val="3"/>
            <w:tcBorders>
              <w:top w:val="single" w:sz="4" w:space="0" w:color="auto"/>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rPr>
                <w:smallCaps/>
                <w:lang w:val="en-US"/>
              </w:rPr>
            </w:pPr>
            <w:r w:rsidRPr="00681C41">
              <w:rPr>
                <w:smallCaps/>
                <w:lang w:val="en-US"/>
              </w:rPr>
              <w:t>Change RD, P1=0</w:t>
            </w:r>
          </w:p>
        </w:tc>
        <w:tc>
          <w:tcPr>
            <w:tcW w:w="3513" w:type="dxa"/>
            <w:shd w:val="clear" w:color="auto" w:fill="auto"/>
            <w:vAlign w:val="center"/>
          </w:tcPr>
          <w:p w:rsidR="000E606D" w:rsidRPr="00681C41" w:rsidRDefault="000E606D" w:rsidP="000E606D">
            <w:pPr>
              <w:pStyle w:val="gemTab10pt"/>
            </w:pPr>
            <w:r w:rsidRPr="00681C41">
              <w:t>ALWAYS</w:t>
            </w:r>
          </w:p>
        </w:tc>
        <w:tc>
          <w:tcPr>
            <w:tcW w:w="1908" w:type="dxa"/>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rPr>
                <w:smallCaps/>
                <w:lang w:val="en-US"/>
              </w:rPr>
            </w:pPr>
            <w:r w:rsidRPr="00681C41">
              <w:rPr>
                <w:smallCaps/>
                <w:lang w:val="en-US"/>
              </w:rPr>
              <w:t>Get Pin Status</w:t>
            </w:r>
          </w:p>
        </w:tc>
        <w:tc>
          <w:tcPr>
            <w:tcW w:w="3513" w:type="dxa"/>
            <w:shd w:val="clear" w:color="auto" w:fill="auto"/>
            <w:vAlign w:val="center"/>
          </w:tcPr>
          <w:p w:rsidR="000E606D" w:rsidRPr="00681C41" w:rsidRDefault="000E606D" w:rsidP="000E606D">
            <w:pPr>
              <w:pStyle w:val="gemTab10pt"/>
            </w:pPr>
            <w:r w:rsidRPr="00681C41">
              <w:t>ALWAYS</w:t>
            </w:r>
          </w:p>
        </w:tc>
        <w:tc>
          <w:tcPr>
            <w:tcW w:w="1908" w:type="dxa"/>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rPr>
                <w:smallCaps/>
              </w:rPr>
            </w:pPr>
            <w:r w:rsidRPr="00681C41">
              <w:rPr>
                <w:smallCaps/>
              </w:rPr>
              <w:t>Reset RC. P1 aus der Menge {0, 1}</w:t>
            </w:r>
          </w:p>
        </w:tc>
        <w:tc>
          <w:tcPr>
            <w:tcW w:w="3513" w:type="dxa"/>
            <w:shd w:val="clear" w:color="auto" w:fill="auto"/>
            <w:vAlign w:val="center"/>
          </w:tcPr>
          <w:p w:rsidR="000E606D" w:rsidRPr="00681C41" w:rsidRDefault="000E606D" w:rsidP="000E606D">
            <w:pPr>
              <w:pStyle w:val="gemTab10pt"/>
            </w:pPr>
            <w:r w:rsidRPr="00681C41">
              <w:t>ALWAYS</w:t>
            </w:r>
          </w:p>
        </w:tc>
        <w:tc>
          <w:tcPr>
            <w:tcW w:w="1908" w:type="dxa"/>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shd w:val="clear" w:color="auto" w:fill="auto"/>
            <w:vAlign w:val="center"/>
          </w:tcPr>
          <w:p w:rsidR="000E606D" w:rsidRPr="008E566C" w:rsidRDefault="000E606D" w:rsidP="000E606D">
            <w:pPr>
              <w:pStyle w:val="gemTab10pt"/>
              <w:rPr>
                <w:smallCaps/>
              </w:rPr>
            </w:pPr>
            <w:r w:rsidRPr="008E566C">
              <w:rPr>
                <w:smallCaps/>
              </w:rPr>
              <w:t>Verify</w:t>
            </w:r>
          </w:p>
        </w:tc>
        <w:tc>
          <w:tcPr>
            <w:tcW w:w="3513" w:type="dxa"/>
            <w:shd w:val="clear" w:color="auto" w:fill="auto"/>
            <w:vAlign w:val="center"/>
          </w:tcPr>
          <w:p w:rsidR="000E606D" w:rsidRPr="00681C41" w:rsidRDefault="000E606D" w:rsidP="000E606D">
            <w:pPr>
              <w:pStyle w:val="gemTab10pt"/>
            </w:pPr>
            <w:r w:rsidRPr="00681C41">
              <w:t>ALWAYS</w:t>
            </w:r>
          </w:p>
        </w:tc>
        <w:tc>
          <w:tcPr>
            <w:tcW w:w="1908" w:type="dxa"/>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t>Andere</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NEVER</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681C41" w:rsidTr="000E606D">
        <w:trPr>
          <w:trHeight w:val="284"/>
        </w:trPr>
        <w:tc>
          <w:tcPr>
            <w:tcW w:w="8949" w:type="dxa"/>
            <w:gridSpan w:val="3"/>
            <w:tcBorders>
              <w:bottom w:val="single" w:sz="6" w:space="0" w:color="000000"/>
            </w:tcBorders>
            <w:shd w:val="clear" w:color="auto" w:fill="E0E0E0"/>
            <w:vAlign w:val="center"/>
          </w:tcPr>
          <w:p w:rsidR="000E606D" w:rsidRPr="00681C41" w:rsidRDefault="000E606D" w:rsidP="000E606D">
            <w:pPr>
              <w:pStyle w:val="gemTab10pt"/>
            </w:pPr>
            <w:r w:rsidRPr="00681C41">
              <w:t>Zugriffsregel für logischen LCS „Operational state (deactiv</w:t>
            </w:r>
            <w:r w:rsidRPr="00681C41">
              <w:t>a</w:t>
            </w:r>
            <w:r w:rsidRPr="00681C41">
              <w:t>ted)” kontaktbehaftet</w:t>
            </w: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rPr>
                <w:smallCaps/>
                <w:lang w:val="en-US"/>
              </w:rPr>
            </w:pPr>
            <w:r w:rsidRPr="00681C41">
              <w:rPr>
                <w:smallCaps/>
                <w:lang w:val="en-US"/>
              </w:rPr>
              <w:t>Change RD, P1=0</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ALWAYS</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rPr>
                <w:smallCaps/>
                <w:lang w:val="en-US"/>
              </w:rPr>
            </w:pPr>
            <w:r w:rsidRPr="00681C41">
              <w:rPr>
                <w:smallCaps/>
                <w:lang w:val="en-US"/>
              </w:rPr>
              <w:t>Get Pin Status</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ALWAYS</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rPr>
                <w:smallCaps/>
              </w:rPr>
            </w:pPr>
            <w:r w:rsidRPr="00681C41">
              <w:rPr>
                <w:smallCaps/>
              </w:rPr>
              <w:t>Reset RC. P1 aus der Menge {0, 1}</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ALWAYS</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8E566C" w:rsidRDefault="000E606D" w:rsidP="000E606D">
            <w:pPr>
              <w:pStyle w:val="gemTab10pt"/>
              <w:rPr>
                <w:smallCaps/>
              </w:rPr>
            </w:pPr>
            <w:r w:rsidRPr="008E566C">
              <w:rPr>
                <w:smallCaps/>
              </w:rPr>
              <w:t>Verify</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ALWAYS</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t>andere</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NEVER</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681C41" w:rsidTr="000E606D">
        <w:trPr>
          <w:trHeight w:val="284"/>
        </w:trPr>
        <w:tc>
          <w:tcPr>
            <w:tcW w:w="8949" w:type="dxa"/>
            <w:gridSpan w:val="3"/>
            <w:shd w:val="clear" w:color="auto" w:fill="E0E0E0"/>
            <w:vAlign w:val="center"/>
          </w:tcPr>
          <w:p w:rsidR="000E606D" w:rsidRPr="00681C41" w:rsidRDefault="000E606D" w:rsidP="000E606D">
            <w:pPr>
              <w:pStyle w:val="gemTab10pt"/>
            </w:pPr>
            <w:r w:rsidRPr="00681C41">
              <w:t>Zugriffsregel für logischen LCS „Termination state“ kontaktbehaftet</w:t>
            </w: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pPr>
            <w:r w:rsidRPr="00681C41">
              <w:t>Alle</w:t>
            </w:r>
          </w:p>
        </w:tc>
        <w:tc>
          <w:tcPr>
            <w:tcW w:w="3513" w:type="dxa"/>
            <w:shd w:val="clear" w:color="auto" w:fill="auto"/>
            <w:vAlign w:val="center"/>
          </w:tcPr>
          <w:p w:rsidR="000E606D" w:rsidRPr="00681C41" w:rsidRDefault="000E606D" w:rsidP="000E606D">
            <w:pPr>
              <w:pStyle w:val="gemTab10pt"/>
            </w:pPr>
            <w:r w:rsidRPr="00681C41">
              <w:t>herstellerspezifisch</w:t>
            </w:r>
          </w:p>
        </w:tc>
        <w:tc>
          <w:tcPr>
            <w:tcW w:w="1908" w:type="dxa"/>
            <w:shd w:val="clear" w:color="auto" w:fill="auto"/>
            <w:vAlign w:val="center"/>
          </w:tcPr>
          <w:p w:rsidR="000E606D" w:rsidRPr="00135098" w:rsidRDefault="000E606D" w:rsidP="000E606D">
            <w:pPr>
              <w:pStyle w:val="gemTab10pt"/>
            </w:pPr>
          </w:p>
        </w:tc>
      </w:tr>
      <w:tr w:rsidR="000E606D" w:rsidRPr="00681C41" w:rsidTr="000E606D">
        <w:trPr>
          <w:trHeight w:val="284"/>
        </w:trPr>
        <w:tc>
          <w:tcPr>
            <w:tcW w:w="8949" w:type="dxa"/>
            <w:gridSpan w:val="3"/>
            <w:tcBorders>
              <w:bottom w:val="single" w:sz="4" w:space="0" w:color="auto"/>
            </w:tcBorders>
            <w:shd w:val="clear" w:color="auto" w:fill="000000"/>
            <w:vAlign w:val="center"/>
          </w:tcPr>
          <w:p w:rsidR="000E606D" w:rsidRPr="00681C41" w:rsidRDefault="000E606D" w:rsidP="000E606D">
            <w:pPr>
              <w:pStyle w:val="gemTab10pt"/>
            </w:pPr>
            <w:r w:rsidRPr="00681C41">
              <w:t>Zugriffsregeln für die kontaktlose Schnittstelle (falls vorhanden)</w:t>
            </w:r>
          </w:p>
        </w:tc>
      </w:tr>
      <w:tr w:rsidR="000E606D" w:rsidRPr="00681C41" w:rsidTr="000E606D">
        <w:trPr>
          <w:trHeight w:val="284"/>
        </w:trPr>
        <w:tc>
          <w:tcPr>
            <w:tcW w:w="8949" w:type="dxa"/>
            <w:gridSpan w:val="3"/>
            <w:tcBorders>
              <w:top w:val="single" w:sz="4" w:space="0" w:color="auto"/>
              <w:bottom w:val="single" w:sz="4" w:space="0" w:color="auto"/>
            </w:tcBorders>
            <w:shd w:val="clear" w:color="auto" w:fill="E0E0E0"/>
            <w:vAlign w:val="center"/>
          </w:tcPr>
          <w:p w:rsidR="000E606D" w:rsidRPr="00681C41" w:rsidRDefault="000E606D" w:rsidP="000E606D">
            <w:pPr>
              <w:pStyle w:val="gemTab10pt"/>
            </w:pPr>
            <w:r w:rsidRPr="00681C41">
              <w:t>Zugriffsregel für logischen LCS „Operational state (a</w:t>
            </w:r>
            <w:r w:rsidRPr="00681C41">
              <w:t>c</w:t>
            </w:r>
            <w:r w:rsidRPr="00681C41">
              <w:t>tivated)” kontaktlos</w:t>
            </w: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pPr>
            <w:r w:rsidRPr="00681C41">
              <w:rPr>
                <w:smallCaps/>
                <w:lang w:val="en-GB"/>
              </w:rPr>
              <w:t>Change RD</w:t>
            </w:r>
            <w:r w:rsidRPr="00681C41">
              <w:rPr>
                <w:lang w:val="en-GB"/>
              </w:rPr>
              <w:t>, P1=0</w:t>
            </w:r>
          </w:p>
        </w:tc>
        <w:tc>
          <w:tcPr>
            <w:tcW w:w="3513" w:type="dxa"/>
            <w:shd w:val="clear" w:color="auto" w:fill="auto"/>
            <w:vAlign w:val="center"/>
          </w:tcPr>
          <w:p w:rsidR="000E606D" w:rsidRPr="00681C41" w:rsidRDefault="000E606D" w:rsidP="000E606D">
            <w:pPr>
              <w:pStyle w:val="gemTab10pt"/>
              <w:rPr>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pPr>
            <w:r w:rsidRPr="00681C41">
              <w:rPr>
                <w:smallCaps/>
                <w:lang w:val="en-US"/>
              </w:rPr>
              <w:t>Get Pin Status</w:t>
            </w:r>
          </w:p>
        </w:tc>
        <w:tc>
          <w:tcPr>
            <w:tcW w:w="3513" w:type="dxa"/>
            <w:shd w:val="clear" w:color="auto" w:fill="auto"/>
            <w:vAlign w:val="center"/>
          </w:tcPr>
          <w:p w:rsidR="000E606D" w:rsidRPr="00681C41" w:rsidRDefault="000E606D" w:rsidP="000E606D">
            <w:pPr>
              <w:pStyle w:val="gemTab10pt"/>
              <w:rPr>
                <w:strike/>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tc>
        <w:tc>
          <w:tcPr>
            <w:tcW w:w="1908" w:type="dxa"/>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pPr>
            <w:r w:rsidRPr="00681C41">
              <w:rPr>
                <w:smallCaps/>
              </w:rPr>
              <w:t>Reset RC</w:t>
            </w:r>
            <w:r w:rsidRPr="00681C41">
              <w:t>. P1 aus der Menge {0, 1}</w:t>
            </w:r>
          </w:p>
        </w:tc>
        <w:tc>
          <w:tcPr>
            <w:tcW w:w="3513" w:type="dxa"/>
            <w:shd w:val="clear" w:color="auto" w:fill="auto"/>
            <w:vAlign w:val="center"/>
          </w:tcPr>
          <w:p w:rsidR="000E606D" w:rsidRPr="00681C41" w:rsidRDefault="000E606D" w:rsidP="000E606D">
            <w:pPr>
              <w:pStyle w:val="gemTab10pt"/>
              <w:rPr>
                <w:lang w:val="en-GB"/>
              </w:rPr>
            </w:pPr>
            <w:r w:rsidRPr="00681C41">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shd w:val="clear" w:color="auto" w:fill="auto"/>
            <w:vAlign w:val="center"/>
          </w:tcPr>
          <w:p w:rsidR="000E606D" w:rsidRPr="00681C41" w:rsidRDefault="000E606D" w:rsidP="000E606D">
            <w:pPr>
              <w:pStyle w:val="gemTab10pt"/>
            </w:pPr>
            <w:r w:rsidRPr="00681C41">
              <w:rPr>
                <w:smallCaps/>
              </w:rPr>
              <w:lastRenderedPageBreak/>
              <w:t>Verify</w:t>
            </w:r>
          </w:p>
        </w:tc>
        <w:tc>
          <w:tcPr>
            <w:tcW w:w="3513" w:type="dxa"/>
            <w:shd w:val="clear" w:color="auto" w:fill="auto"/>
            <w:vAlign w:val="center"/>
          </w:tcPr>
          <w:p w:rsidR="000E606D" w:rsidRPr="00681C41" w:rsidRDefault="000E606D" w:rsidP="000E606D">
            <w:pPr>
              <w:pStyle w:val="gemTab10pt"/>
              <w:rPr>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t>Andere</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NEVER</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681C41" w:rsidTr="000E606D">
        <w:trPr>
          <w:trHeight w:val="284"/>
        </w:trPr>
        <w:tc>
          <w:tcPr>
            <w:tcW w:w="8949" w:type="dxa"/>
            <w:gridSpan w:val="3"/>
            <w:tcBorders>
              <w:bottom w:val="single" w:sz="4" w:space="0" w:color="auto"/>
            </w:tcBorders>
            <w:shd w:val="clear" w:color="auto" w:fill="E0E0E0"/>
            <w:vAlign w:val="center"/>
          </w:tcPr>
          <w:p w:rsidR="000E606D" w:rsidRPr="00681C41" w:rsidRDefault="000E606D" w:rsidP="000E606D">
            <w:pPr>
              <w:pStyle w:val="gemTab10pt"/>
            </w:pPr>
            <w:r w:rsidRPr="00681C41">
              <w:t>Zugriffsregel für logischen LCS „Operational state (deactiv</w:t>
            </w:r>
            <w:r w:rsidRPr="00681C41">
              <w:t>a</w:t>
            </w:r>
            <w:r w:rsidRPr="00681C41">
              <w:t>ted)” kontaktlos</w:t>
            </w: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rPr>
                <w:smallCaps/>
                <w:lang w:val="en-GB"/>
              </w:rPr>
              <w:t>Change RD</w:t>
            </w:r>
            <w:r w:rsidRPr="00681C41">
              <w:rPr>
                <w:lang w:val="en-GB"/>
              </w:rPr>
              <w:t>, P1=0</w:t>
            </w:r>
          </w:p>
        </w:tc>
        <w:tc>
          <w:tcPr>
            <w:tcW w:w="3513" w:type="dxa"/>
            <w:tcBorders>
              <w:bottom w:val="single" w:sz="4" w:space="0" w:color="auto"/>
            </w:tcBorders>
            <w:shd w:val="clear" w:color="auto" w:fill="auto"/>
            <w:vAlign w:val="center"/>
          </w:tcPr>
          <w:p w:rsidR="000E606D" w:rsidRPr="00681C41" w:rsidRDefault="000E606D" w:rsidP="000E606D">
            <w:pPr>
              <w:pStyle w:val="gemTab10pt"/>
              <w:rPr>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rPr>
                <w:smallCaps/>
                <w:lang w:val="en-US"/>
              </w:rPr>
              <w:t>Get Pin Status</w:t>
            </w:r>
          </w:p>
        </w:tc>
        <w:tc>
          <w:tcPr>
            <w:tcW w:w="3513" w:type="dxa"/>
            <w:tcBorders>
              <w:bottom w:val="single" w:sz="4" w:space="0" w:color="auto"/>
            </w:tcBorders>
            <w:shd w:val="clear" w:color="auto" w:fill="auto"/>
            <w:vAlign w:val="center"/>
          </w:tcPr>
          <w:p w:rsidR="000E606D" w:rsidRPr="00681C41" w:rsidRDefault="000E606D" w:rsidP="000E606D">
            <w:pPr>
              <w:pStyle w:val="gemTab10pt"/>
              <w:rPr>
                <w:strike/>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rPr>
                <w:smallCaps/>
              </w:rPr>
              <w:t>Reset RC</w:t>
            </w:r>
            <w:r w:rsidRPr="00681C41">
              <w:t>. P1 aus der Menge {0, 1}</w:t>
            </w:r>
          </w:p>
        </w:tc>
        <w:tc>
          <w:tcPr>
            <w:tcW w:w="3513" w:type="dxa"/>
            <w:tcBorders>
              <w:bottom w:val="single" w:sz="4" w:space="0" w:color="auto"/>
            </w:tcBorders>
            <w:shd w:val="clear" w:color="auto" w:fill="auto"/>
            <w:vAlign w:val="center"/>
          </w:tcPr>
          <w:p w:rsidR="000E606D" w:rsidRPr="00681C41" w:rsidRDefault="000E606D" w:rsidP="000E606D">
            <w:pPr>
              <w:pStyle w:val="gemTab10pt"/>
              <w:rPr>
                <w:lang w:val="en-GB"/>
              </w:rPr>
            </w:pPr>
            <w:r w:rsidRPr="00681C41">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rPr>
                <w:smallCaps/>
              </w:rPr>
              <w:t>Verify</w:t>
            </w:r>
          </w:p>
        </w:tc>
        <w:tc>
          <w:tcPr>
            <w:tcW w:w="3513" w:type="dxa"/>
            <w:tcBorders>
              <w:bottom w:val="single" w:sz="4" w:space="0" w:color="auto"/>
            </w:tcBorders>
            <w:shd w:val="clear" w:color="auto" w:fill="auto"/>
            <w:vAlign w:val="center"/>
          </w:tcPr>
          <w:p w:rsidR="000E606D" w:rsidRPr="00681C41" w:rsidRDefault="000E606D" w:rsidP="000E606D">
            <w:pPr>
              <w:pStyle w:val="gemTab10pt"/>
              <w:rPr>
                <w:lang w:val="en-GB"/>
              </w:rPr>
            </w:pPr>
            <w:r w:rsidRPr="00681C41">
              <w:rPr>
                <w:lang w:val="en-GB"/>
              </w:rPr>
              <w:tab/>
            </w:r>
            <w:r w:rsidRPr="00681C41">
              <w:rPr>
                <w:lang w:val="en-US"/>
              </w:rPr>
              <w:t>SmMac(</w:t>
            </w:r>
            <w:r w:rsidRPr="00681C41">
              <w:rPr>
                <w:lang w:val="en-US"/>
              </w:rPr>
              <w:fldChar w:fldCharType="begin"/>
            </w:r>
            <w:r w:rsidRPr="00681C41">
              <w:rPr>
                <w:lang w:val="en-US"/>
              </w:rPr>
              <w:instrText xml:space="preserve"> REF  oSK_CAN \h  \* MERGEFORMAT </w:instrText>
            </w:r>
            <w:r w:rsidRPr="00681C41">
              <w:rPr>
                <w:lang w:val="en-US"/>
              </w:rPr>
            </w:r>
            <w:r w:rsidRPr="00681C41">
              <w:rPr>
                <w:lang w:val="en-US"/>
              </w:rPr>
              <w:fldChar w:fldCharType="separate"/>
            </w:r>
            <w:r w:rsidRPr="00DF01BE">
              <w:rPr>
                <w:lang w:val="en-GB"/>
              </w:rPr>
              <w:t>SK.CAN</w:t>
            </w:r>
            <w:r w:rsidRPr="00681C41">
              <w:rPr>
                <w:lang w:val="en-US"/>
              </w:rPr>
              <w:fldChar w:fldCharType="end"/>
            </w:r>
            <w:r w:rsidRPr="00681C41">
              <w:rPr>
                <w:lang w:val="en-US"/>
              </w:rPr>
              <w:t>)</w:t>
            </w:r>
          </w:p>
          <w:p w:rsidR="000E606D" w:rsidRPr="00681C41" w:rsidRDefault="000E606D" w:rsidP="000E606D">
            <w:pPr>
              <w:pStyle w:val="gemTab10pt"/>
              <w:rPr>
                <w:strike/>
                <w:lang w:val="en-GB"/>
              </w:rPr>
            </w:pPr>
            <w:r w:rsidRPr="00681C41">
              <w:rPr>
                <w:lang w:val="en-GB"/>
              </w:rPr>
              <w:t>AND</w:t>
            </w:r>
            <w:r w:rsidRPr="00681C41">
              <w:rPr>
                <w:lang w:val="en-GB"/>
              </w:rPr>
              <w:tab/>
              <w:t>SmCmdEnc</w:t>
            </w:r>
          </w:p>
        </w:tc>
        <w:tc>
          <w:tcPr>
            <w:tcW w:w="1908" w:type="dxa"/>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tcBorders>
              <w:bottom w:val="single" w:sz="4" w:space="0" w:color="auto"/>
            </w:tcBorders>
            <w:shd w:val="clear" w:color="auto" w:fill="auto"/>
            <w:vAlign w:val="center"/>
          </w:tcPr>
          <w:p w:rsidR="000E606D" w:rsidRPr="00681C41" w:rsidRDefault="000E606D" w:rsidP="000E606D">
            <w:pPr>
              <w:pStyle w:val="gemTab10pt"/>
            </w:pPr>
            <w:r w:rsidRPr="00681C41">
              <w:t>andere</w:t>
            </w:r>
          </w:p>
        </w:tc>
        <w:tc>
          <w:tcPr>
            <w:tcW w:w="3513" w:type="dxa"/>
            <w:tcBorders>
              <w:bottom w:val="single" w:sz="4" w:space="0" w:color="auto"/>
            </w:tcBorders>
            <w:shd w:val="clear" w:color="auto" w:fill="auto"/>
            <w:vAlign w:val="center"/>
          </w:tcPr>
          <w:p w:rsidR="000E606D" w:rsidRPr="00681C41" w:rsidRDefault="000E606D" w:rsidP="000E606D">
            <w:pPr>
              <w:pStyle w:val="gemTab10pt"/>
            </w:pPr>
            <w:r w:rsidRPr="00681C41">
              <w:t>NEVER</w:t>
            </w:r>
          </w:p>
        </w:tc>
        <w:tc>
          <w:tcPr>
            <w:tcW w:w="1908" w:type="dxa"/>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3"/>
            <w:shd w:val="clear" w:color="auto" w:fill="E0E0E0"/>
            <w:vAlign w:val="center"/>
          </w:tcPr>
          <w:p w:rsidR="000E606D" w:rsidRPr="00135098" w:rsidRDefault="000E606D" w:rsidP="000E606D">
            <w:pPr>
              <w:pStyle w:val="gemTab10pt"/>
            </w:pPr>
            <w:r w:rsidRPr="00135098">
              <w:t>Zugriffsregel für logischen LCS „Termination state“ kontaktlos</w:t>
            </w:r>
          </w:p>
        </w:tc>
      </w:tr>
      <w:tr w:rsidR="000E606D" w:rsidRPr="00135098" w:rsidTr="000E606D">
        <w:trPr>
          <w:trHeight w:val="284"/>
        </w:trPr>
        <w:tc>
          <w:tcPr>
            <w:tcW w:w="3528" w:type="dxa"/>
            <w:shd w:val="clear" w:color="auto" w:fill="auto"/>
            <w:vAlign w:val="center"/>
          </w:tcPr>
          <w:p w:rsidR="000E606D" w:rsidRPr="00135098" w:rsidRDefault="000E606D" w:rsidP="000E606D">
            <w:pPr>
              <w:pStyle w:val="gemTab10pt"/>
            </w:pPr>
            <w:r w:rsidRPr="00135098">
              <w:t>Alle</w:t>
            </w:r>
          </w:p>
        </w:tc>
        <w:tc>
          <w:tcPr>
            <w:tcW w:w="3513" w:type="dxa"/>
            <w:shd w:val="clear" w:color="auto" w:fill="auto"/>
            <w:vAlign w:val="center"/>
          </w:tcPr>
          <w:p w:rsidR="000E606D" w:rsidRPr="00135098" w:rsidRDefault="000E606D" w:rsidP="000E606D">
            <w:pPr>
              <w:pStyle w:val="gemTab10pt"/>
            </w:pPr>
            <w:r w:rsidRPr="00135098">
              <w:t>herstellerspezifisch</w:t>
            </w:r>
          </w:p>
        </w:tc>
        <w:tc>
          <w:tcPr>
            <w:tcW w:w="1908" w:type="dxa"/>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A17BF4" w:rsidRDefault="000E606D" w:rsidP="00026833">
      <w:pPr>
        <w:pStyle w:val="berschrift4"/>
      </w:pPr>
      <w:r w:rsidRPr="00A17BF4">
        <w:fldChar w:fldCharType="begin"/>
      </w:r>
      <w:r w:rsidRPr="00A17BF4">
        <w:instrText xml:space="preserve"> REF  oMF \h </w:instrText>
      </w:r>
      <w:r w:rsidRPr="00A17BF4">
        <w:rPr>
          <w:rFonts w:hint="eastAsia"/>
        </w:rPr>
        <w:instrText xml:space="preserve"> \* MERGEFORMAT </w:instrText>
      </w:r>
      <w:r w:rsidRPr="00A17BF4">
        <w:fldChar w:fldCharType="separate"/>
      </w:r>
      <w:bookmarkStart w:id="522" w:name="_Toc387396578"/>
      <w:bookmarkStart w:id="523" w:name="_Toc503163439"/>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24" w:name="oPIN_AMTS_REP"/>
      <w:r w:rsidRPr="00A17BF4">
        <w:t>PIN.AMTS_REP</w:t>
      </w:r>
      <w:bookmarkEnd w:id="522"/>
      <w:bookmarkEnd w:id="524"/>
      <w:r w:rsidRPr="00A17BF4">
        <w:t xml:space="preserve"> (AMTS_angelegt)</w:t>
      </w:r>
      <w:bookmarkEnd w:id="523"/>
    </w:p>
    <w:p w:rsidR="000E606D" w:rsidRPr="00135098" w:rsidRDefault="000E606D" w:rsidP="000E606D">
      <w:pPr>
        <w:pStyle w:val="gemStandard"/>
      </w:pPr>
      <w:r w:rsidRPr="00135098">
        <w:t>Dieses Passwortobjekt wird zur Freischaltung von Inhalten der Anwendung AMTS D</w:t>
      </w:r>
      <w:r w:rsidRPr="00135098">
        <w:t>a</w:t>
      </w:r>
      <w:r w:rsidRPr="00135098">
        <w:t>tenmanagement durch einen Vertreter des Versicherten verwendet. Dieses Passworto</w:t>
      </w:r>
      <w:r w:rsidRPr="00135098">
        <w:t>b</w:t>
      </w:r>
      <w:r w:rsidRPr="00135098">
        <w:t xml:space="preserve">jekt kann nicht </w:t>
      </w:r>
      <w:r>
        <w:t>abgeschaltet</w:t>
      </w:r>
      <w:r w:rsidRPr="00135098">
        <w:t xml:space="preserve"> we</w:t>
      </w:r>
      <w:r w:rsidRPr="00135098">
        <w:t>r</w:t>
      </w:r>
      <w:r w:rsidRPr="00135098">
        <w:t>den.</w:t>
      </w:r>
    </w:p>
    <w:p w:rsidR="000E606D" w:rsidRPr="008559AB"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Card-G2-A_3248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oPIN_AMTS_REP \h  \* MERGEFORMAT </w:instrText>
      </w:r>
      <w:r w:rsidRPr="007E121A">
        <w:rPr>
          <w:b/>
        </w:rPr>
      </w:r>
      <w:r w:rsidRPr="007E121A">
        <w:rPr>
          <w:b/>
        </w:rPr>
        <w:fldChar w:fldCharType="separate"/>
      </w:r>
      <w:r w:rsidRPr="00DF01BE">
        <w:rPr>
          <w:b/>
        </w:rPr>
        <w:t>PIN.AMTS_REP</w:t>
      </w:r>
      <w:r w:rsidRPr="007E121A">
        <w:rPr>
          <w:b/>
        </w:rPr>
        <w:fldChar w:fldCharType="end"/>
      </w:r>
      <w:r w:rsidRPr="007E121A">
        <w:rPr>
          <w:b/>
        </w:rPr>
        <w:t xml:space="preserve"> (AMTS_angelegt)</w:t>
      </w:r>
    </w:p>
    <w:p w:rsidR="000E606D" w:rsidRPr="00135098" w:rsidRDefault="000E606D" w:rsidP="000E606D">
      <w:pPr>
        <w:pStyle w:val="gemEinzug"/>
        <w:jc w:val="left"/>
      </w:pPr>
      <w:r w:rsidRPr="008559AB">
        <w:rPr>
          <w:b/>
        </w:rPr>
        <w:fldChar w:fldCharType="begin"/>
      </w:r>
      <w:r w:rsidRPr="008559AB">
        <w:instrText xml:space="preserve"> REF oPIN_AMTS_REP \h </w:instrText>
      </w:r>
      <w:r w:rsidRPr="008559AB">
        <w:rPr>
          <w:b/>
        </w:rPr>
        <w:instrText xml:space="preserve"> \* MERGEFORMAT </w:instrText>
      </w:r>
      <w:r w:rsidRPr="008559AB">
        <w:rPr>
          <w:b/>
        </w:rPr>
      </w:r>
      <w:r w:rsidRPr="008559AB">
        <w:rPr>
          <w:b/>
        </w:rPr>
        <w:fldChar w:fldCharType="separate"/>
      </w:r>
      <w:r w:rsidRPr="00A17BF4">
        <w:t>PIN.AMTS_REP</w:t>
      </w:r>
      <w:r w:rsidRPr="008559AB">
        <w:rPr>
          <w:b/>
        </w:rPr>
        <w:fldChar w:fldCharType="end"/>
      </w:r>
      <w:r w:rsidRPr="008559AB">
        <w:t xml:space="preserve"> MUSS die in Tab_eGK_ObjSys_195</w:t>
      </w:r>
      <w:r w:rsidRPr="00135098">
        <w:t xml:space="preserve"> dargestellten initialisierten A</w:t>
      </w:r>
      <w:r w:rsidRPr="00135098">
        <w:t>t</w:t>
      </w:r>
      <w:r w:rsidRPr="00135098">
        <w:t>tribute besitzen.</w:t>
      </w:r>
    </w:p>
    <w:p w:rsidR="000E606D" w:rsidRPr="00135098" w:rsidRDefault="000E606D" w:rsidP="000E606D">
      <w:pPr>
        <w:pStyle w:val="Beschriftung"/>
      </w:pPr>
      <w:bookmarkStart w:id="525" w:name="_Toc465414322"/>
      <w:r w:rsidRPr="00135098">
        <w:t xml:space="preserve">Tabelle </w:t>
      </w:r>
      <w:r w:rsidRPr="00135098">
        <w:fldChar w:fldCharType="begin"/>
      </w:r>
      <w:r w:rsidRPr="00135098">
        <w:instrText xml:space="preserve"> SEQ Tabelle \* ARABIC </w:instrText>
      </w:r>
      <w:r w:rsidRPr="00135098">
        <w:fldChar w:fldCharType="separate"/>
      </w:r>
      <w:r>
        <w:rPr>
          <w:noProof/>
        </w:rPr>
        <w:t>70</w:t>
      </w:r>
      <w:r w:rsidRPr="00135098">
        <w:fldChar w:fldCharType="end"/>
      </w:r>
      <w:r w:rsidRPr="00135098">
        <w:t xml:space="preserve">: Tab_eGK_ObjSys_195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rPr>
          <w:b w:val="0"/>
        </w:rPr>
        <w:fldChar w:fldCharType="begin"/>
      </w:r>
      <w:r w:rsidRPr="00135098">
        <w:instrText xml:space="preserve"> REF oPIN_AMTS_REP \h </w:instrText>
      </w:r>
      <w:r>
        <w:instrText xml:space="preserve"> \* MERGEFORMAT </w:instrText>
      </w:r>
      <w:r w:rsidRPr="00135098">
        <w:rPr>
          <w:b w:val="0"/>
        </w:rPr>
      </w:r>
      <w:r w:rsidRPr="00135098">
        <w:rPr>
          <w:b w:val="0"/>
        </w:rPr>
        <w:fldChar w:fldCharType="separate"/>
      </w:r>
      <w:r w:rsidRPr="00A17BF4">
        <w:t>PIN.AMTS_REP</w:t>
      </w:r>
      <w:bookmarkEnd w:id="525"/>
      <w:r w:rsidRPr="00135098">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10"/>
        <w:gridCol w:w="18"/>
        <w:gridCol w:w="3513"/>
        <w:gridCol w:w="13"/>
        <w:gridCol w:w="1895"/>
      </w:tblGrid>
      <w:tr w:rsidR="000E606D" w:rsidRPr="00135098" w:rsidTr="000E606D">
        <w:trPr>
          <w:trHeight w:val="284"/>
        </w:trPr>
        <w:tc>
          <w:tcPr>
            <w:tcW w:w="352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Attribute</w:t>
            </w:r>
          </w:p>
        </w:tc>
        <w:tc>
          <w:tcPr>
            <w:tcW w:w="3513"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Wert</w:t>
            </w:r>
          </w:p>
        </w:tc>
        <w:tc>
          <w:tcPr>
            <w:tcW w:w="190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t>Objekttyp</w:t>
            </w:r>
          </w:p>
        </w:tc>
        <w:tc>
          <w:tcPr>
            <w:tcW w:w="3513" w:type="dxa"/>
            <w:shd w:val="clear" w:color="auto" w:fill="auto"/>
            <w:vAlign w:val="center"/>
          </w:tcPr>
          <w:p w:rsidR="000E606D" w:rsidRPr="00135098" w:rsidRDefault="000E606D" w:rsidP="000E606D">
            <w:pPr>
              <w:pStyle w:val="gemTab10pt"/>
            </w:pPr>
            <w:r w:rsidRPr="00135098">
              <w:t>Passwortobjekt</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gridSpan w:val="2"/>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pwdIdentifier</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Pr>
                <w:lang w:val="en-GB"/>
              </w:rPr>
              <w:t>´0D´ = 13</w:t>
            </w:r>
          </w:p>
        </w:tc>
        <w:tc>
          <w:tcPr>
            <w:tcW w:w="1908" w:type="dxa"/>
            <w:gridSpan w:val="2"/>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secret</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undefined</w:t>
            </w:r>
          </w:p>
        </w:tc>
        <w:tc>
          <w:tcPr>
            <w:tcW w:w="1908" w:type="dxa"/>
            <w:gridSpan w:val="2"/>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wird personalisiert</w:t>
            </w:r>
          </w:p>
        </w:tc>
      </w:tr>
      <w:tr w:rsidR="000E606D" w:rsidRPr="00135098" w:rsidTr="000E606D">
        <w:trPr>
          <w:trHeight w:val="284"/>
        </w:trPr>
        <w:tc>
          <w:tcPr>
            <w:tcW w:w="352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minimum Length</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6</w:t>
            </w:r>
          </w:p>
        </w:tc>
        <w:tc>
          <w:tcPr>
            <w:tcW w:w="1908" w:type="dxa"/>
            <w:gridSpan w:val="2"/>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maximum Length</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8</w:t>
            </w:r>
          </w:p>
        </w:tc>
        <w:tc>
          <w:tcPr>
            <w:tcW w:w="1908" w:type="dxa"/>
            <w:gridSpan w:val="2"/>
            <w:tcBorders>
              <w:bottom w:val="single" w:sz="6" w:space="0" w:color="000000"/>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startRetryCounter</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3</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retryCounter</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3</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91D88" w:rsidRDefault="000E606D" w:rsidP="000E606D">
            <w:pPr>
              <w:pStyle w:val="gemTab10pt"/>
              <w:rPr>
                <w:i/>
                <w:lang w:val="en-GB"/>
              </w:rPr>
            </w:pPr>
            <w:r w:rsidRPr="00191D88">
              <w:rPr>
                <w:i/>
                <w:lang w:val="en-GB"/>
              </w:rPr>
              <w:t>transportStatus</w:t>
            </w:r>
          </w:p>
        </w:tc>
        <w:tc>
          <w:tcPr>
            <w:tcW w:w="3513" w:type="dxa"/>
            <w:tcBorders>
              <w:bottom w:val="single" w:sz="4" w:space="0" w:color="auto"/>
            </w:tcBorders>
            <w:shd w:val="clear" w:color="auto" w:fill="auto"/>
            <w:vAlign w:val="center"/>
          </w:tcPr>
          <w:p w:rsidR="000E606D" w:rsidRPr="00191D88" w:rsidRDefault="000E606D" w:rsidP="000E606D">
            <w:pPr>
              <w:pStyle w:val="gemTab10pt"/>
              <w:rPr>
                <w:lang w:val="en-GB"/>
              </w:rPr>
            </w:pPr>
            <w:r w:rsidRPr="00191D88">
              <w:rPr>
                <w:lang w:val="en-GB"/>
              </w:rPr>
              <w:t xml:space="preserve">regularPassword </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lifeCycleStatus</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„Operational state (activ</w:t>
            </w:r>
            <w:r w:rsidRPr="00135098">
              <w:rPr>
                <w:lang w:val="en-GB"/>
              </w:rPr>
              <w:t>a</w:t>
            </w:r>
            <w:r w:rsidRPr="00135098">
              <w:rPr>
                <w:lang w:val="en-GB"/>
              </w:rPr>
              <w:t>ted)“</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6" w:space="0" w:color="000000"/>
            </w:tcBorders>
            <w:shd w:val="clear" w:color="auto" w:fill="auto"/>
            <w:vAlign w:val="center"/>
          </w:tcPr>
          <w:p w:rsidR="000E606D" w:rsidRPr="00135098" w:rsidRDefault="000E606D" w:rsidP="000E606D">
            <w:pPr>
              <w:pStyle w:val="gemTab10pt"/>
              <w:rPr>
                <w:i/>
                <w:lang w:val="en-GB"/>
              </w:rPr>
            </w:pPr>
            <w:r w:rsidRPr="00135098">
              <w:rPr>
                <w:i/>
                <w:lang w:val="en-GB"/>
              </w:rPr>
              <w:t>flagEnabled</w:t>
            </w:r>
          </w:p>
        </w:tc>
        <w:tc>
          <w:tcPr>
            <w:tcW w:w="3513" w:type="dxa"/>
            <w:tcBorders>
              <w:bottom w:val="single" w:sz="6" w:space="0" w:color="000000"/>
            </w:tcBorders>
            <w:shd w:val="clear" w:color="auto" w:fill="auto"/>
            <w:vAlign w:val="center"/>
          </w:tcPr>
          <w:p w:rsidR="000E606D" w:rsidRPr="00135098" w:rsidRDefault="000E606D" w:rsidP="000E606D">
            <w:pPr>
              <w:pStyle w:val="gemTab10pt"/>
              <w:rPr>
                <w:lang w:val="en-GB"/>
              </w:rPr>
            </w:pPr>
            <w:r w:rsidRPr="00135098">
              <w:rPr>
                <w:lang w:val="en-GB"/>
              </w:rPr>
              <w:t>True</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rPr>
                <w:i/>
                <w:lang w:val="en-GB"/>
              </w:rPr>
            </w:pPr>
            <w:r w:rsidRPr="00135098">
              <w:rPr>
                <w:i/>
                <w:lang w:val="en-GB"/>
              </w:rPr>
              <w:t>startSsec</w:t>
            </w:r>
          </w:p>
        </w:tc>
        <w:tc>
          <w:tcPr>
            <w:tcW w:w="3513" w:type="dxa"/>
            <w:tcBorders>
              <w:bottom w:val="single" w:sz="4" w:space="0" w:color="auto"/>
            </w:tcBorders>
            <w:shd w:val="clear" w:color="auto" w:fill="auto"/>
            <w:vAlign w:val="center"/>
          </w:tcPr>
          <w:p w:rsidR="000E606D" w:rsidRPr="00135098" w:rsidRDefault="000E606D" w:rsidP="000E606D">
            <w:pPr>
              <w:pStyle w:val="gemTab10pt"/>
              <w:rPr>
                <w:lang w:val="en-GB"/>
              </w:rPr>
            </w:pPr>
            <w:r w:rsidRPr="00135098">
              <w:rPr>
                <w:lang w:val="en-GB"/>
              </w:rPr>
              <w:t>unendlich</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rPr>
                <w:lang w:val="en-GB"/>
              </w:rPr>
            </w:pPr>
          </w:p>
        </w:tc>
      </w:tr>
      <w:tr w:rsidR="000E606D" w:rsidRPr="008C3744" w:rsidTr="000E606D">
        <w:tc>
          <w:tcPr>
            <w:tcW w:w="3510" w:type="dxa"/>
            <w:tcBorders>
              <w:bottom w:val="single" w:sz="6" w:space="0" w:color="000000"/>
            </w:tcBorders>
            <w:shd w:val="clear" w:color="auto" w:fill="auto"/>
            <w:vAlign w:val="center"/>
          </w:tcPr>
          <w:p w:rsidR="000E606D" w:rsidRPr="008C3744" w:rsidRDefault="000E606D" w:rsidP="000E606D">
            <w:pPr>
              <w:pStyle w:val="gemTab10pt"/>
              <w:rPr>
                <w:i/>
              </w:rPr>
            </w:pPr>
            <w:r w:rsidRPr="008C3744">
              <w:rPr>
                <w:i/>
              </w:rPr>
              <w:t>PUK</w:t>
            </w:r>
          </w:p>
        </w:tc>
        <w:tc>
          <w:tcPr>
            <w:tcW w:w="3544" w:type="dxa"/>
            <w:gridSpan w:val="3"/>
            <w:tcBorders>
              <w:bottom w:val="single" w:sz="6" w:space="0" w:color="000000"/>
            </w:tcBorders>
            <w:shd w:val="clear" w:color="auto" w:fill="auto"/>
            <w:vAlign w:val="center"/>
          </w:tcPr>
          <w:p w:rsidR="000E606D" w:rsidRPr="008C3744" w:rsidRDefault="000E606D" w:rsidP="000E606D">
            <w:pPr>
              <w:pStyle w:val="gemTab10pt"/>
              <w:rPr>
                <w:strike/>
              </w:rPr>
            </w:pPr>
            <w:r w:rsidRPr="008C3744">
              <w:t>Wildcard</w:t>
            </w:r>
          </w:p>
        </w:tc>
        <w:tc>
          <w:tcPr>
            <w:tcW w:w="1895" w:type="dxa"/>
            <w:tcBorders>
              <w:bottom w:val="single" w:sz="4" w:space="0" w:color="auto"/>
            </w:tcBorders>
            <w:shd w:val="clear" w:color="auto" w:fill="auto"/>
            <w:vAlign w:val="center"/>
          </w:tcPr>
          <w:p w:rsidR="000E606D" w:rsidRPr="008C3744" w:rsidRDefault="000E606D" w:rsidP="000E606D">
            <w:pPr>
              <w:pStyle w:val="gemTab10pt"/>
              <w:rPr>
                <w:strike/>
              </w:rPr>
            </w:pPr>
          </w:p>
        </w:tc>
      </w:tr>
      <w:tr w:rsidR="000E606D" w:rsidRPr="005544B7" w:rsidTr="000E606D">
        <w:tc>
          <w:tcPr>
            <w:tcW w:w="3510" w:type="dxa"/>
            <w:tcBorders>
              <w:bottom w:val="single" w:sz="4" w:space="0" w:color="auto"/>
            </w:tcBorders>
            <w:shd w:val="clear" w:color="auto" w:fill="auto"/>
            <w:vAlign w:val="center"/>
          </w:tcPr>
          <w:p w:rsidR="000E606D" w:rsidRPr="008C3744" w:rsidRDefault="000E606D" w:rsidP="000E606D">
            <w:pPr>
              <w:pStyle w:val="gemTab10pt"/>
              <w:rPr>
                <w:i/>
              </w:rPr>
            </w:pPr>
            <w:r w:rsidRPr="008C3744">
              <w:rPr>
                <w:i/>
              </w:rPr>
              <w:t>pukUsage</w:t>
            </w:r>
          </w:p>
        </w:tc>
        <w:tc>
          <w:tcPr>
            <w:tcW w:w="3544" w:type="dxa"/>
            <w:gridSpan w:val="3"/>
            <w:tcBorders>
              <w:bottom w:val="single" w:sz="4" w:space="0" w:color="auto"/>
            </w:tcBorders>
            <w:shd w:val="clear" w:color="auto" w:fill="auto"/>
            <w:vAlign w:val="center"/>
          </w:tcPr>
          <w:p w:rsidR="000E606D" w:rsidRPr="005544B7" w:rsidRDefault="000E606D" w:rsidP="000E606D">
            <w:pPr>
              <w:pStyle w:val="gemTab10pt"/>
            </w:pPr>
            <w:r w:rsidRPr="008C3744">
              <w:t>0</w:t>
            </w:r>
          </w:p>
        </w:tc>
        <w:tc>
          <w:tcPr>
            <w:tcW w:w="1895" w:type="dxa"/>
            <w:tcBorders>
              <w:top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135098" w:rsidTr="000E606D">
        <w:trPr>
          <w:trHeight w:val="284"/>
        </w:trPr>
        <w:tc>
          <w:tcPr>
            <w:tcW w:w="8949" w:type="dxa"/>
            <w:gridSpan w:val="5"/>
            <w:tcBorders>
              <w:bottom w:val="single" w:sz="4" w:space="0" w:color="auto"/>
            </w:tcBorders>
            <w:shd w:val="clear" w:color="auto" w:fill="000000"/>
            <w:vAlign w:val="center"/>
          </w:tcPr>
          <w:p w:rsidR="000E606D" w:rsidRPr="00135098" w:rsidRDefault="000E606D" w:rsidP="000E606D">
            <w:pPr>
              <w:pStyle w:val="gemTab10pt"/>
            </w:pPr>
            <w:r w:rsidRPr="00135098">
              <w:rPr>
                <w:lang w:val="en-GB"/>
              </w:rPr>
              <w:t>Z</w:t>
            </w:r>
            <w:r w:rsidRPr="00135098">
              <w:t>ugriffsregeln für die Kontaktschnittstelle</w:t>
            </w:r>
          </w:p>
        </w:tc>
      </w:tr>
      <w:tr w:rsidR="000E606D" w:rsidRPr="00135098" w:rsidTr="000E606D">
        <w:trPr>
          <w:trHeight w:val="284"/>
        </w:trPr>
        <w:tc>
          <w:tcPr>
            <w:tcW w:w="3528" w:type="dxa"/>
            <w:gridSpan w:val="2"/>
            <w:tcBorders>
              <w:bottom w:val="single" w:sz="4" w:space="0" w:color="auto"/>
            </w:tcBorders>
            <w:shd w:val="clear" w:color="auto" w:fill="E0E0E0"/>
            <w:vAlign w:val="center"/>
          </w:tcPr>
          <w:p w:rsidR="000E606D" w:rsidRPr="00135098" w:rsidRDefault="000E606D" w:rsidP="000E606D">
            <w:pPr>
              <w:pStyle w:val="gemTab10pt"/>
            </w:pPr>
            <w:r w:rsidRPr="00135098">
              <w:t>Zugriffsart</w:t>
            </w:r>
          </w:p>
        </w:tc>
        <w:tc>
          <w:tcPr>
            <w:tcW w:w="3513" w:type="dxa"/>
            <w:tcBorders>
              <w:bottom w:val="single" w:sz="4" w:space="0" w:color="auto"/>
            </w:tcBorders>
            <w:shd w:val="clear" w:color="auto" w:fill="E0E0E0"/>
            <w:vAlign w:val="center"/>
          </w:tcPr>
          <w:p w:rsidR="000E606D" w:rsidRPr="00135098" w:rsidRDefault="000E606D" w:rsidP="000E606D">
            <w:pPr>
              <w:pStyle w:val="gemTab10pt"/>
            </w:pPr>
            <w:r w:rsidRPr="00135098">
              <w:t>Zugriffsbedingung</w:t>
            </w:r>
          </w:p>
        </w:tc>
        <w:tc>
          <w:tcPr>
            <w:tcW w:w="1908" w:type="dxa"/>
            <w:gridSpan w:val="2"/>
            <w:tcBorders>
              <w:bottom w:val="single" w:sz="4" w:space="0" w:color="auto"/>
            </w:tcBorders>
            <w:shd w:val="clear" w:color="auto" w:fill="E0E0E0"/>
            <w:vAlign w:val="center"/>
          </w:tcPr>
          <w:p w:rsidR="000E606D" w:rsidRPr="00135098" w:rsidRDefault="000E606D" w:rsidP="000E606D">
            <w:pPr>
              <w:pStyle w:val="gemTab10pt"/>
            </w:pPr>
            <w:r w:rsidRPr="00135098">
              <w:t>Bemerkung</w:t>
            </w:r>
          </w:p>
        </w:tc>
      </w:tr>
      <w:tr w:rsidR="000E606D" w:rsidRPr="00135098" w:rsidTr="000E606D">
        <w:trPr>
          <w:trHeight w:val="284"/>
        </w:trPr>
        <w:tc>
          <w:tcPr>
            <w:tcW w:w="8949" w:type="dxa"/>
            <w:gridSpan w:val="5"/>
            <w:tcBorders>
              <w:top w:val="single" w:sz="4" w:space="0" w:color="auto"/>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kontaktbehaftet</w:t>
            </w: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rPr>
                <w:smallCaps/>
                <w:lang w:val="en-US"/>
              </w:rPr>
            </w:pPr>
            <w:r w:rsidRPr="00135098">
              <w:rPr>
                <w:smallCaps/>
                <w:lang w:val="en-US"/>
              </w:rPr>
              <w:t>Change RD, P1=</w:t>
            </w:r>
            <w:r>
              <w:rPr>
                <w:smallCaps/>
                <w:lang w:val="en-US"/>
              </w:rPr>
              <w:t>´</w:t>
            </w:r>
            <w:r w:rsidRPr="00135098">
              <w:rPr>
                <w:smallCaps/>
                <w:lang w:val="en-US"/>
              </w:rPr>
              <w:t>01</w:t>
            </w:r>
            <w:r>
              <w:rPr>
                <w:smallCaps/>
                <w:lang w:val="en-US"/>
              </w:rPr>
              <w:t>´</w:t>
            </w:r>
          </w:p>
        </w:tc>
        <w:tc>
          <w:tcPr>
            <w:tcW w:w="3513" w:type="dxa"/>
            <w:shd w:val="clear" w:color="auto" w:fill="auto"/>
            <w:vAlign w:val="center"/>
          </w:tcPr>
          <w:p w:rsidR="000E606D" w:rsidRPr="00135098" w:rsidRDefault="000E606D" w:rsidP="000E606D">
            <w:pPr>
              <w:pStyle w:val="gemTab10pt"/>
            </w:pPr>
            <w:r w:rsidRPr="00135098">
              <w:t>PWD (</w:t>
            </w:r>
            <w:r w:rsidRPr="00135098">
              <w:rPr>
                <w:b/>
              </w:rPr>
              <w:fldChar w:fldCharType="begin"/>
            </w:r>
            <w:r w:rsidRPr="00135098">
              <w:instrText xml:space="preserve"> REF oMRPIN_AMTS \h </w:instrText>
            </w:r>
            <w:r>
              <w:rPr>
                <w:b/>
              </w:rPr>
              <w:instrText xml:space="preserve"> \* MERGEFORMAT </w:instrText>
            </w:r>
            <w:r w:rsidRPr="00135098">
              <w:rPr>
                <w:b/>
              </w:rPr>
            </w:r>
            <w:r w:rsidRPr="00135098">
              <w:rPr>
                <w:b/>
              </w:rPr>
              <w:fldChar w:fldCharType="separate"/>
            </w:r>
            <w:r w:rsidRPr="00A17BF4">
              <w:t>MRPIN.AMTS</w:t>
            </w:r>
            <w:r w:rsidRPr="00135098">
              <w:rPr>
                <w:b/>
              </w:rPr>
              <w:fldChar w:fldCharType="end"/>
            </w:r>
            <w:r w:rsidRPr="00135098">
              <w:t>)</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rPr>
                <w:smallCaps/>
                <w:lang w:val="en-US"/>
              </w:rPr>
            </w:pPr>
            <w:r w:rsidRPr="00135098">
              <w:rPr>
                <w:smallCaps/>
                <w:lang w:val="en-US"/>
              </w:rPr>
              <w:lastRenderedPageBreak/>
              <w:t>Get Pin Status</w:t>
            </w:r>
          </w:p>
        </w:tc>
        <w:tc>
          <w:tcPr>
            <w:tcW w:w="3513" w:type="dxa"/>
            <w:shd w:val="clear" w:color="auto" w:fill="auto"/>
            <w:vAlign w:val="center"/>
          </w:tcPr>
          <w:p w:rsidR="000E606D" w:rsidRPr="00135098" w:rsidRDefault="000E606D" w:rsidP="000E606D">
            <w:pPr>
              <w:pStyle w:val="gemTab10pt"/>
            </w:pPr>
            <w:r w:rsidRPr="00135098">
              <w:t>ALWAYS</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rPr>
                <w:smallCaps/>
              </w:rPr>
            </w:pPr>
            <w:r w:rsidRPr="00135098">
              <w:rPr>
                <w:smallCaps/>
              </w:rPr>
              <w:t>Reset RC. P1=</w:t>
            </w:r>
            <w:r>
              <w:rPr>
                <w:smallCaps/>
                <w:lang w:val="en-US"/>
              </w:rPr>
              <w:t>´</w:t>
            </w:r>
            <w:r w:rsidRPr="00135098">
              <w:rPr>
                <w:smallCaps/>
              </w:rPr>
              <w:t>02</w:t>
            </w:r>
            <w:r>
              <w:rPr>
                <w:smallCaps/>
                <w:lang w:val="en-US"/>
              </w:rPr>
              <w:t>´</w:t>
            </w:r>
          </w:p>
        </w:tc>
        <w:tc>
          <w:tcPr>
            <w:tcW w:w="3513" w:type="dxa"/>
            <w:shd w:val="clear" w:color="auto" w:fill="auto"/>
            <w:vAlign w:val="center"/>
          </w:tcPr>
          <w:p w:rsidR="000E606D" w:rsidRPr="00135098" w:rsidRDefault="000E606D" w:rsidP="000E606D">
            <w:pPr>
              <w:pStyle w:val="gemTab10pt"/>
            </w:pPr>
            <w:r w:rsidRPr="00135098">
              <w:t>PWD (</w:t>
            </w:r>
            <w:r w:rsidRPr="00135098">
              <w:rPr>
                <w:b/>
              </w:rPr>
              <w:fldChar w:fldCharType="begin"/>
            </w:r>
            <w:r w:rsidRPr="00135098">
              <w:instrText xml:space="preserve"> REF oMRPIN_AMTS \h </w:instrText>
            </w:r>
            <w:r>
              <w:rPr>
                <w:b/>
              </w:rPr>
              <w:instrText xml:space="preserve"> \* MERGEFORMAT </w:instrText>
            </w:r>
            <w:r w:rsidRPr="00135098">
              <w:rPr>
                <w:b/>
              </w:rPr>
            </w:r>
            <w:r w:rsidRPr="00135098">
              <w:rPr>
                <w:b/>
              </w:rPr>
              <w:fldChar w:fldCharType="separate"/>
            </w:r>
            <w:r w:rsidRPr="00A17BF4">
              <w:t>MRPIN.AMTS</w:t>
            </w:r>
            <w:r w:rsidRPr="00135098">
              <w:rPr>
                <w:b/>
              </w:rPr>
              <w:fldChar w:fldCharType="end"/>
            </w:r>
            <w:r w:rsidRPr="00135098">
              <w:t>)</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gridSpan w:val="2"/>
            <w:shd w:val="clear" w:color="auto" w:fill="auto"/>
            <w:vAlign w:val="center"/>
          </w:tcPr>
          <w:p w:rsidR="000E606D" w:rsidRPr="00DF48FA" w:rsidRDefault="000E606D" w:rsidP="000E606D">
            <w:pPr>
              <w:pStyle w:val="gemTab10pt"/>
              <w:rPr>
                <w:smallCaps/>
              </w:rPr>
            </w:pPr>
            <w:r w:rsidRPr="00DF48FA">
              <w:rPr>
                <w:smallCaps/>
              </w:rPr>
              <w:t>Verify</w:t>
            </w:r>
          </w:p>
        </w:tc>
        <w:tc>
          <w:tcPr>
            <w:tcW w:w="3513" w:type="dxa"/>
            <w:shd w:val="clear" w:color="auto" w:fill="auto"/>
            <w:vAlign w:val="center"/>
          </w:tcPr>
          <w:p w:rsidR="000E606D" w:rsidRPr="00135098" w:rsidRDefault="000E606D" w:rsidP="000E606D">
            <w:pPr>
              <w:pStyle w:val="gemTab10pt"/>
            </w:pPr>
            <w:r w:rsidRPr="00135098">
              <w:t>ALWAYS</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3513"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5"/>
            <w:tcBorders>
              <w:bottom w:val="single" w:sz="6" w:space="0" w:color="000000"/>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kontaktbehaftet</w:t>
            </w: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pPr>
            <w:r w:rsidRPr="00135098">
              <w:t>alle</w:t>
            </w:r>
          </w:p>
        </w:tc>
        <w:tc>
          <w:tcPr>
            <w:tcW w:w="3513" w:type="dxa"/>
            <w:tcBorders>
              <w:bottom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5"/>
            <w:shd w:val="clear" w:color="auto" w:fill="E0E0E0"/>
            <w:vAlign w:val="center"/>
          </w:tcPr>
          <w:p w:rsidR="000E606D" w:rsidRPr="00135098" w:rsidRDefault="000E606D" w:rsidP="000E606D">
            <w:pPr>
              <w:pStyle w:val="gemTab10pt"/>
            </w:pPr>
            <w:r w:rsidRPr="00135098">
              <w:t>Zugriffsregel für logischen LCS „Termination state“ kontaktbehaftet</w:t>
            </w: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t>alle</w:t>
            </w:r>
          </w:p>
        </w:tc>
        <w:tc>
          <w:tcPr>
            <w:tcW w:w="3513" w:type="dxa"/>
            <w:shd w:val="clear" w:color="auto" w:fill="auto"/>
            <w:vAlign w:val="center"/>
          </w:tcPr>
          <w:p w:rsidR="000E606D" w:rsidRPr="00135098" w:rsidRDefault="000E606D" w:rsidP="000E606D">
            <w:pPr>
              <w:pStyle w:val="gemTab10pt"/>
            </w:pPr>
            <w:r w:rsidRPr="00135098">
              <w:t>herstellerspezifisch</w:t>
            </w:r>
          </w:p>
        </w:tc>
        <w:tc>
          <w:tcPr>
            <w:tcW w:w="1908" w:type="dxa"/>
            <w:gridSpan w:val="2"/>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5"/>
            <w:tcBorders>
              <w:bottom w:val="single" w:sz="4" w:space="0" w:color="auto"/>
            </w:tcBorders>
            <w:shd w:val="clear" w:color="auto" w:fill="000000"/>
            <w:vAlign w:val="center"/>
          </w:tcPr>
          <w:p w:rsidR="000E606D" w:rsidRPr="00135098" w:rsidRDefault="000E606D" w:rsidP="000E606D">
            <w:pPr>
              <w:pStyle w:val="gemTab10pt"/>
            </w:pPr>
            <w:r w:rsidRPr="00135098">
              <w:t>Zugriffsregeln für die kontaktlose Schnittstelle (falls vorhanden)</w:t>
            </w:r>
          </w:p>
        </w:tc>
      </w:tr>
      <w:tr w:rsidR="000E606D" w:rsidRPr="00135098" w:rsidTr="000E606D">
        <w:trPr>
          <w:trHeight w:val="284"/>
        </w:trPr>
        <w:tc>
          <w:tcPr>
            <w:tcW w:w="8949" w:type="dxa"/>
            <w:gridSpan w:val="5"/>
            <w:tcBorders>
              <w:top w:val="single" w:sz="4" w:space="0" w:color="auto"/>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(a</w:t>
            </w:r>
            <w:r w:rsidRPr="00135098">
              <w:t>c</w:t>
            </w:r>
            <w:r w:rsidRPr="00135098">
              <w:t>tivated)” kontaktlos</w:t>
            </w: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rPr>
                <w:smallCaps/>
                <w:lang w:val="en-US"/>
              </w:rPr>
            </w:pPr>
            <w:r w:rsidRPr="00135098">
              <w:rPr>
                <w:smallCaps/>
                <w:lang w:val="en-US"/>
              </w:rPr>
              <w:t>Change RD, P1=</w:t>
            </w:r>
            <w:r>
              <w:rPr>
                <w:smallCaps/>
                <w:lang w:val="en-US"/>
              </w:rPr>
              <w:t>´</w:t>
            </w:r>
            <w:r w:rsidRPr="00135098">
              <w:rPr>
                <w:smallCaps/>
                <w:lang w:val="en-US"/>
              </w:rPr>
              <w:t>01</w:t>
            </w:r>
            <w:r>
              <w:rPr>
                <w:smallCaps/>
                <w:lang w:val="en-US"/>
              </w:rPr>
              <w:t>´</w:t>
            </w:r>
          </w:p>
        </w:tc>
        <w:tc>
          <w:tcPr>
            <w:tcW w:w="3513" w:type="dxa"/>
            <w:shd w:val="clear" w:color="auto" w:fill="auto"/>
            <w:vAlign w:val="center"/>
          </w:tcPr>
          <w:p w:rsidR="000E606D" w:rsidRPr="00135098" w:rsidRDefault="000E606D" w:rsidP="000E606D">
            <w:pPr>
              <w:pStyle w:val="gemTab10pt"/>
              <w:rPr>
                <w:lang w:val="en-GB"/>
              </w:rPr>
            </w:pPr>
            <w:r w:rsidRPr="00135098">
              <w:rPr>
                <w:lang w:val="en-US"/>
              </w:rPr>
              <w:tab/>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GB"/>
              </w:rPr>
              <w:t>AND</w:t>
            </w:r>
            <w:r w:rsidRPr="00135098">
              <w:rPr>
                <w:lang w:val="en-GB"/>
              </w:rPr>
              <w:tab/>
              <w:t>SmCmdEnc</w:t>
            </w:r>
          </w:p>
          <w:p w:rsidR="000E606D" w:rsidRPr="00135098" w:rsidRDefault="000E606D" w:rsidP="000E606D">
            <w:pPr>
              <w:pStyle w:val="gemTab10pt"/>
              <w:rPr>
                <w:lang w:val="en-GB"/>
              </w:rPr>
            </w:pPr>
            <w:r w:rsidRPr="00135098">
              <w:rPr>
                <w:lang w:val="en-GB"/>
              </w:rPr>
              <w:t>AND</w:t>
            </w:r>
            <w:r w:rsidRPr="00135098">
              <w:rPr>
                <w:lang w:val="en-GB"/>
              </w:rPr>
              <w:tab/>
              <w:t>PWD(</w:t>
            </w:r>
            <w:r w:rsidRPr="00135098">
              <w:rPr>
                <w:b/>
              </w:rPr>
              <w:fldChar w:fldCharType="begin"/>
            </w:r>
            <w:r w:rsidRPr="00135098">
              <w:rPr>
                <w:lang w:val="en-GB"/>
              </w:rPr>
              <w:instrText xml:space="preserve"> REF oMRPIN_AMTS \h </w:instrText>
            </w:r>
            <w:r w:rsidRPr="0013509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GB"/>
              </w:rPr>
              <w:t>)</w:t>
            </w:r>
          </w:p>
        </w:tc>
        <w:tc>
          <w:tcPr>
            <w:tcW w:w="1908" w:type="dxa"/>
            <w:gridSpan w:val="2"/>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rPr>
                <w:smallCaps/>
                <w:lang w:val="en-US"/>
              </w:rPr>
              <w:t>Get Pin Status</w:t>
            </w:r>
          </w:p>
        </w:tc>
        <w:tc>
          <w:tcPr>
            <w:tcW w:w="3513" w:type="dxa"/>
            <w:shd w:val="clear" w:color="auto" w:fill="auto"/>
            <w:vAlign w:val="center"/>
          </w:tcPr>
          <w:p w:rsidR="000E606D" w:rsidRPr="00135098" w:rsidRDefault="000E606D" w:rsidP="000E606D">
            <w:pPr>
              <w:pStyle w:val="gemTab10pt"/>
              <w:rPr>
                <w:strike/>
                <w:lang w:val="en-GB"/>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tc>
        <w:tc>
          <w:tcPr>
            <w:tcW w:w="1908" w:type="dxa"/>
            <w:gridSpan w:val="2"/>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rPr>
                <w:smallCaps/>
              </w:rPr>
              <w:t>Reset RC</w:t>
            </w:r>
            <w:r w:rsidRPr="00135098">
              <w:t>. P1=</w:t>
            </w:r>
            <w:r>
              <w:rPr>
                <w:smallCaps/>
                <w:lang w:val="en-US"/>
              </w:rPr>
              <w:t>´</w:t>
            </w:r>
            <w:r w:rsidRPr="00135098">
              <w:t>02</w:t>
            </w:r>
            <w:r>
              <w:rPr>
                <w:smallCaps/>
                <w:lang w:val="en-US"/>
              </w:rPr>
              <w:t>´</w:t>
            </w:r>
          </w:p>
        </w:tc>
        <w:tc>
          <w:tcPr>
            <w:tcW w:w="3513" w:type="dxa"/>
            <w:shd w:val="clear" w:color="auto" w:fill="auto"/>
            <w:vAlign w:val="center"/>
          </w:tcPr>
          <w:p w:rsidR="000E606D" w:rsidRPr="00135098" w:rsidRDefault="000E606D" w:rsidP="000E606D">
            <w:pPr>
              <w:pStyle w:val="gemTab10pt"/>
              <w:rPr>
                <w:lang w:val="en-GB"/>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lang w:val="en-GB"/>
              </w:rPr>
            </w:pPr>
            <w:r w:rsidRPr="00135098">
              <w:rPr>
                <w:lang w:val="en-GB"/>
              </w:rPr>
              <w:t>AND</w:t>
            </w:r>
            <w:r w:rsidRPr="00135098">
              <w:rPr>
                <w:lang w:val="en-GB"/>
              </w:rPr>
              <w:tab/>
              <w:t>SmCmdEnc</w:t>
            </w:r>
          </w:p>
          <w:p w:rsidR="000E606D" w:rsidRPr="00135098" w:rsidRDefault="000E606D" w:rsidP="000E606D">
            <w:pPr>
              <w:pStyle w:val="gemTab10pt"/>
              <w:rPr>
                <w:strike/>
                <w:lang w:val="en-GB"/>
              </w:rPr>
            </w:pPr>
            <w:r w:rsidRPr="00135098">
              <w:rPr>
                <w:lang w:val="en-GB"/>
              </w:rPr>
              <w:t>AND</w:t>
            </w:r>
            <w:r w:rsidRPr="00135098">
              <w:rPr>
                <w:lang w:val="en-GB"/>
              </w:rPr>
              <w:tab/>
              <w:t>PWD (</w:t>
            </w:r>
            <w:r w:rsidRPr="00135098">
              <w:rPr>
                <w:b/>
              </w:rPr>
              <w:fldChar w:fldCharType="begin"/>
            </w:r>
            <w:r w:rsidRPr="00135098">
              <w:rPr>
                <w:lang w:val="en-GB"/>
              </w:rPr>
              <w:instrText xml:space="preserve"> REF oMRPIN_AMTS \h </w:instrText>
            </w:r>
            <w:r w:rsidRPr="005E7448">
              <w:rPr>
                <w:b/>
                <w:lang w:val="en-GB"/>
              </w:rPr>
              <w:instrText xml:space="preserve"> \* MERGEFORMAT </w:instrText>
            </w:r>
            <w:r w:rsidRPr="00135098">
              <w:rPr>
                <w:b/>
              </w:rPr>
            </w:r>
            <w:r w:rsidRPr="00135098">
              <w:rPr>
                <w:b/>
              </w:rPr>
              <w:fldChar w:fldCharType="separate"/>
            </w:r>
            <w:r w:rsidRPr="00DF01BE">
              <w:rPr>
                <w:lang w:val="en-GB"/>
              </w:rPr>
              <w:t>MRPIN.AMTS</w:t>
            </w:r>
            <w:r w:rsidRPr="00135098">
              <w:rPr>
                <w:b/>
              </w:rPr>
              <w:fldChar w:fldCharType="end"/>
            </w:r>
            <w:r w:rsidRPr="00135098">
              <w:rPr>
                <w:lang w:val="en-GB"/>
              </w:rPr>
              <w:t>)</w:t>
            </w:r>
          </w:p>
        </w:tc>
        <w:tc>
          <w:tcPr>
            <w:tcW w:w="1908" w:type="dxa"/>
            <w:gridSpan w:val="2"/>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rPr>
                <w:smallCaps/>
              </w:rPr>
              <w:t>Verify</w:t>
            </w:r>
          </w:p>
        </w:tc>
        <w:tc>
          <w:tcPr>
            <w:tcW w:w="3513" w:type="dxa"/>
            <w:shd w:val="clear" w:color="auto" w:fill="auto"/>
            <w:vAlign w:val="center"/>
          </w:tcPr>
          <w:p w:rsidR="000E606D" w:rsidRPr="00135098" w:rsidRDefault="000E606D" w:rsidP="000E606D">
            <w:pPr>
              <w:pStyle w:val="gemTab10pt"/>
              <w:rPr>
                <w:lang w:val="en-GB"/>
              </w:rPr>
            </w:pPr>
            <w:r w:rsidRPr="00135098">
              <w:rPr>
                <w:lang w:val="en-GB"/>
              </w:rPr>
              <w:tab/>
            </w:r>
            <w:r w:rsidRPr="00135098">
              <w:rPr>
                <w:lang w:val="en-US"/>
              </w:rPr>
              <w:t>SmMac(</w:t>
            </w:r>
            <w:r w:rsidRPr="00135098">
              <w:rPr>
                <w:lang w:val="en-US"/>
              </w:rPr>
              <w:fldChar w:fldCharType="begin"/>
            </w:r>
            <w:r w:rsidRPr="00135098">
              <w:rPr>
                <w:lang w:val="en-US"/>
              </w:rPr>
              <w:instrText xml:space="preserve"> REF  oSK_CAN \h  \* MERGEFORMAT </w:instrText>
            </w:r>
            <w:r w:rsidRPr="00135098">
              <w:rPr>
                <w:lang w:val="en-US"/>
              </w:rPr>
            </w:r>
            <w:r w:rsidRPr="00135098">
              <w:rPr>
                <w:lang w:val="en-US"/>
              </w:rPr>
              <w:fldChar w:fldCharType="separate"/>
            </w:r>
            <w:r w:rsidRPr="00DF01BE">
              <w:rPr>
                <w:lang w:val="en-GB"/>
              </w:rPr>
              <w:t>SK.CAN</w:t>
            </w:r>
            <w:r w:rsidRPr="00135098">
              <w:rPr>
                <w:lang w:val="en-US"/>
              </w:rPr>
              <w:fldChar w:fldCharType="end"/>
            </w:r>
            <w:r w:rsidRPr="00135098">
              <w:rPr>
                <w:lang w:val="en-US"/>
              </w:rPr>
              <w:t>)</w:t>
            </w:r>
          </w:p>
          <w:p w:rsidR="000E606D" w:rsidRPr="00135098" w:rsidRDefault="000E606D" w:rsidP="000E606D">
            <w:pPr>
              <w:pStyle w:val="gemTab10pt"/>
              <w:rPr>
                <w:strike/>
                <w:lang w:val="en-GB"/>
              </w:rPr>
            </w:pPr>
            <w:r w:rsidRPr="00135098">
              <w:rPr>
                <w:lang w:val="en-GB"/>
              </w:rPr>
              <w:t>AND</w:t>
            </w:r>
            <w:r w:rsidRPr="00135098">
              <w:rPr>
                <w:lang w:val="en-GB"/>
              </w:rPr>
              <w:tab/>
              <w:t>SmCmdEnc</w:t>
            </w:r>
          </w:p>
        </w:tc>
        <w:tc>
          <w:tcPr>
            <w:tcW w:w="1908" w:type="dxa"/>
            <w:gridSpan w:val="2"/>
            <w:shd w:val="clear" w:color="auto" w:fill="auto"/>
            <w:vAlign w:val="center"/>
          </w:tcPr>
          <w:p w:rsidR="000E606D" w:rsidRPr="00135098" w:rsidRDefault="000E606D" w:rsidP="000E606D">
            <w:pPr>
              <w:pStyle w:val="gemTab10pt"/>
              <w:rPr>
                <w:lang w:val="en-GB"/>
              </w:rPr>
            </w:pP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pPr>
            <w:r w:rsidRPr="00135098">
              <w:t>andere</w:t>
            </w:r>
          </w:p>
        </w:tc>
        <w:tc>
          <w:tcPr>
            <w:tcW w:w="3513" w:type="dxa"/>
            <w:tcBorders>
              <w:bottom w:val="single" w:sz="4" w:space="0" w:color="auto"/>
            </w:tcBorders>
            <w:shd w:val="clear" w:color="auto" w:fill="auto"/>
            <w:vAlign w:val="center"/>
          </w:tcPr>
          <w:p w:rsidR="000E606D" w:rsidRPr="00135098" w:rsidRDefault="000E606D" w:rsidP="000E606D">
            <w:pPr>
              <w:pStyle w:val="gemTab10pt"/>
            </w:pPr>
            <w:r w:rsidRPr="00135098">
              <w:t>NEVER</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5"/>
            <w:tcBorders>
              <w:bottom w:val="single" w:sz="4" w:space="0" w:color="auto"/>
            </w:tcBorders>
            <w:shd w:val="clear" w:color="auto" w:fill="E0E0E0"/>
            <w:vAlign w:val="center"/>
          </w:tcPr>
          <w:p w:rsidR="000E606D" w:rsidRPr="00135098" w:rsidRDefault="000E606D" w:rsidP="000E606D">
            <w:pPr>
              <w:pStyle w:val="gemTab10pt"/>
            </w:pPr>
            <w:r w:rsidRPr="00135098">
              <w:t>Zugriffsregel für logischen LCS „Operational state (deactiv</w:t>
            </w:r>
            <w:r w:rsidRPr="00135098">
              <w:t>a</w:t>
            </w:r>
            <w:r w:rsidRPr="00135098">
              <w:t>ted)” kontaktlos</w:t>
            </w:r>
          </w:p>
        </w:tc>
      </w:tr>
      <w:tr w:rsidR="000E606D" w:rsidRPr="00135098" w:rsidTr="000E606D">
        <w:trPr>
          <w:trHeight w:val="284"/>
        </w:trPr>
        <w:tc>
          <w:tcPr>
            <w:tcW w:w="3528" w:type="dxa"/>
            <w:gridSpan w:val="2"/>
            <w:tcBorders>
              <w:bottom w:val="single" w:sz="4" w:space="0" w:color="auto"/>
            </w:tcBorders>
            <w:shd w:val="clear" w:color="auto" w:fill="auto"/>
            <w:vAlign w:val="center"/>
          </w:tcPr>
          <w:p w:rsidR="000E606D" w:rsidRPr="00135098" w:rsidRDefault="000E606D" w:rsidP="000E606D">
            <w:pPr>
              <w:pStyle w:val="gemTab10pt"/>
            </w:pPr>
            <w:r w:rsidRPr="00135098">
              <w:t>alle</w:t>
            </w:r>
          </w:p>
        </w:tc>
        <w:tc>
          <w:tcPr>
            <w:tcW w:w="3513" w:type="dxa"/>
            <w:tcBorders>
              <w:bottom w:val="single" w:sz="4" w:space="0" w:color="auto"/>
            </w:tcBorders>
            <w:shd w:val="clear" w:color="auto" w:fill="auto"/>
            <w:vAlign w:val="center"/>
          </w:tcPr>
          <w:p w:rsidR="000E606D" w:rsidRPr="00135098" w:rsidRDefault="000E606D" w:rsidP="000E606D">
            <w:pPr>
              <w:pStyle w:val="gemTab10pt"/>
              <w:rPr>
                <w:rFonts w:cs="Arial"/>
              </w:rPr>
            </w:pPr>
            <w:r w:rsidRPr="00135098">
              <w:t>NEVER</w:t>
            </w:r>
          </w:p>
        </w:tc>
        <w:tc>
          <w:tcPr>
            <w:tcW w:w="1908" w:type="dxa"/>
            <w:gridSpan w:val="2"/>
            <w:tcBorders>
              <w:bottom w:val="single" w:sz="4" w:space="0" w:color="auto"/>
            </w:tcBorders>
            <w:shd w:val="clear" w:color="auto" w:fill="auto"/>
            <w:vAlign w:val="center"/>
          </w:tcPr>
          <w:p w:rsidR="000E606D" w:rsidRPr="00135098" w:rsidRDefault="000E606D" w:rsidP="000E606D">
            <w:pPr>
              <w:pStyle w:val="gemTab10pt"/>
            </w:pPr>
          </w:p>
        </w:tc>
      </w:tr>
      <w:tr w:rsidR="000E606D" w:rsidRPr="00135098" w:rsidTr="000E606D">
        <w:trPr>
          <w:trHeight w:val="284"/>
        </w:trPr>
        <w:tc>
          <w:tcPr>
            <w:tcW w:w="8949" w:type="dxa"/>
            <w:gridSpan w:val="5"/>
            <w:shd w:val="clear" w:color="auto" w:fill="E0E0E0"/>
            <w:vAlign w:val="center"/>
          </w:tcPr>
          <w:p w:rsidR="000E606D" w:rsidRPr="00135098" w:rsidRDefault="000E606D" w:rsidP="000E606D">
            <w:pPr>
              <w:pStyle w:val="gemTab10pt"/>
            </w:pPr>
            <w:r w:rsidRPr="00135098">
              <w:t>Zugriffsregel für logischen LCS „Termination state“ kontaktlos</w:t>
            </w:r>
          </w:p>
        </w:tc>
      </w:tr>
      <w:tr w:rsidR="000E606D" w:rsidRPr="00135098" w:rsidTr="000E606D">
        <w:trPr>
          <w:trHeight w:val="284"/>
        </w:trPr>
        <w:tc>
          <w:tcPr>
            <w:tcW w:w="3528" w:type="dxa"/>
            <w:gridSpan w:val="2"/>
            <w:shd w:val="clear" w:color="auto" w:fill="auto"/>
            <w:vAlign w:val="center"/>
          </w:tcPr>
          <w:p w:rsidR="000E606D" w:rsidRPr="00135098" w:rsidRDefault="000E606D" w:rsidP="000E606D">
            <w:pPr>
              <w:pStyle w:val="gemTab10pt"/>
            </w:pPr>
            <w:r w:rsidRPr="00135098">
              <w:t>alle</w:t>
            </w:r>
          </w:p>
        </w:tc>
        <w:tc>
          <w:tcPr>
            <w:tcW w:w="3513" w:type="dxa"/>
            <w:shd w:val="clear" w:color="auto" w:fill="auto"/>
            <w:vAlign w:val="center"/>
          </w:tcPr>
          <w:p w:rsidR="000E606D" w:rsidRPr="00135098" w:rsidRDefault="000E606D" w:rsidP="000E606D">
            <w:pPr>
              <w:pStyle w:val="gemTab10pt"/>
            </w:pPr>
            <w:r w:rsidRPr="00135098">
              <w:t>herstellerspezifisch</w:t>
            </w:r>
          </w:p>
        </w:tc>
        <w:tc>
          <w:tcPr>
            <w:tcW w:w="1908" w:type="dxa"/>
            <w:gridSpan w:val="2"/>
            <w:shd w:val="clear" w:color="auto" w:fill="auto"/>
            <w:vAlign w:val="center"/>
          </w:tcPr>
          <w:p w:rsidR="000E606D" w:rsidRPr="00135098"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6E4D9E" w:rsidRDefault="006E4D9E" w:rsidP="000E606D">
      <w:pPr>
        <w:pStyle w:val="gemStandard"/>
        <w:tabs>
          <w:tab w:val="left" w:pos="567"/>
        </w:tabs>
        <w:ind w:left="567" w:hanging="567"/>
        <w:rPr>
          <w:rFonts w:ascii="Wingdings" w:hAnsi="Wingdings"/>
          <w:b/>
        </w:rPr>
      </w:pPr>
    </w:p>
    <w:p w:rsidR="006E4D9E" w:rsidRDefault="006E4D9E" w:rsidP="000E606D">
      <w:pPr>
        <w:pStyle w:val="gemStandard"/>
        <w:tabs>
          <w:tab w:val="left" w:pos="567"/>
        </w:tabs>
        <w:ind w:left="567" w:hanging="567"/>
        <w:rPr>
          <w:rFonts w:ascii="Wingdings" w:hAnsi="Wingdings"/>
          <w:b/>
        </w:rPr>
      </w:pPr>
    </w:p>
    <w:p w:rsidR="006E4D9E" w:rsidRDefault="006E4D9E" w:rsidP="000E606D">
      <w:pPr>
        <w:pStyle w:val="gemStandard"/>
        <w:tabs>
          <w:tab w:val="left" w:pos="567"/>
        </w:tabs>
        <w:ind w:left="567" w:hanging="567"/>
        <w:rPr>
          <w:rFonts w:ascii="Wingdings" w:hAnsi="Wingdings"/>
          <w:b/>
        </w:rPr>
      </w:pP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Card-G2-A_3249 K_Personalisierung: Personalisierte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oPIN_AMTS_REP \h  \* MERGEFORMAT </w:instrText>
      </w:r>
      <w:r w:rsidRPr="007E121A">
        <w:rPr>
          <w:b/>
        </w:rPr>
      </w:r>
      <w:r w:rsidRPr="007E121A">
        <w:rPr>
          <w:b/>
        </w:rPr>
        <w:fldChar w:fldCharType="separate"/>
      </w:r>
      <w:r w:rsidRPr="00DF01BE">
        <w:rPr>
          <w:b/>
        </w:rPr>
        <w:t>PIN.AMTS_REP</w:t>
      </w:r>
      <w:r w:rsidRPr="007E121A">
        <w:rPr>
          <w:b/>
        </w:rPr>
        <w:fldChar w:fldCharType="end"/>
      </w:r>
      <w:r w:rsidRPr="007E121A">
        <w:rPr>
          <w:b/>
        </w:rPr>
        <w:t xml:space="preserve"> (AMTS_angelegt)</w:t>
      </w:r>
    </w:p>
    <w:p w:rsidR="000E606D" w:rsidRDefault="000E606D" w:rsidP="000E606D">
      <w:pPr>
        <w:pStyle w:val="gemEinzug"/>
      </w:pPr>
      <w:r w:rsidRPr="007E121A">
        <w:t xml:space="preserve">Bei der Personalisierung von </w:t>
      </w:r>
      <w:r w:rsidRPr="007E121A">
        <w:rPr>
          <w:b/>
        </w:rPr>
        <w:fldChar w:fldCharType="begin"/>
      </w:r>
      <w:r w:rsidRPr="007E121A">
        <w:instrText xml:space="preserve"> REF oPIN_AMTS_REP \h  \* MERGEFORMAT </w:instrText>
      </w:r>
      <w:r w:rsidRPr="007E121A">
        <w:rPr>
          <w:b/>
        </w:rPr>
      </w:r>
      <w:r w:rsidRPr="007E121A">
        <w:rPr>
          <w:b/>
        </w:rPr>
        <w:fldChar w:fldCharType="separate"/>
      </w:r>
      <w:r w:rsidRPr="00A17BF4">
        <w:t>PIN.AMTS_REP</w:t>
      </w:r>
      <w:r w:rsidRPr="007E121A">
        <w:rPr>
          <w:b/>
        </w:rPr>
        <w:fldChar w:fldCharType="end"/>
      </w:r>
      <w:r w:rsidRPr="007E121A">
        <w:t xml:space="preserve"> MÜSSEN die in Tab_eGK_ObjSys_196</w:t>
      </w:r>
      <w:r w:rsidRPr="00135098">
        <w:t xml:space="preserve"> angegebenen Attribute mit den dort angegebenen Inhalten personalisiert werden.</w:t>
      </w:r>
    </w:p>
    <w:p w:rsidR="000E606D" w:rsidRPr="00135098" w:rsidRDefault="000E606D" w:rsidP="00026833">
      <w:pPr>
        <w:pStyle w:val="Beschriftung"/>
        <w:rPr>
          <w:lang w:val="fr-FR"/>
        </w:rPr>
      </w:pPr>
      <w:bookmarkStart w:id="526" w:name="_Toc384041523"/>
      <w:bookmarkStart w:id="527" w:name="_Toc465414323"/>
      <w:r w:rsidRPr="00135098">
        <w:rPr>
          <w:lang w:val="fr-FR"/>
        </w:rPr>
        <w:t xml:space="preserve">Tabelle </w:t>
      </w:r>
      <w:r w:rsidRPr="00135098">
        <w:fldChar w:fldCharType="begin"/>
      </w:r>
      <w:r w:rsidRPr="00135098">
        <w:rPr>
          <w:lang w:val="fr-FR"/>
        </w:rPr>
        <w:instrText xml:space="preserve"> SEQ Tabelle \* ARABIC </w:instrText>
      </w:r>
      <w:r w:rsidRPr="00135098">
        <w:fldChar w:fldCharType="separate"/>
      </w:r>
      <w:r>
        <w:rPr>
          <w:noProof/>
          <w:lang w:val="fr-FR"/>
        </w:rPr>
        <w:t>71</w:t>
      </w:r>
      <w:r w:rsidRPr="00135098">
        <w:fldChar w:fldCharType="end"/>
      </w:r>
      <w:r w:rsidRPr="00135098">
        <w:rPr>
          <w:lang w:val="fr-FR"/>
        </w:rPr>
        <w:t xml:space="preserve">: Tab_eGK_ObjSys_196 Personalisierte Attribute von </w:t>
      </w:r>
      <w:bookmarkEnd w:id="526"/>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r w:rsidRPr="00135098">
        <w:fldChar w:fldCharType="begin"/>
      </w:r>
      <w:r w:rsidRPr="00135098">
        <w:instrText xml:space="preserve"> REF oPIN_AMTS_REP \h </w:instrText>
      </w:r>
      <w:r>
        <w:instrText xml:space="preserve"> \* MERGEFORMAT </w:instrText>
      </w:r>
      <w:r w:rsidRPr="00135098">
        <w:fldChar w:fldCharType="separate"/>
      </w:r>
      <w:r w:rsidRPr="00A17BF4">
        <w:t>PIN.AMTS_REP</w:t>
      </w:r>
      <w:bookmarkEnd w:id="527"/>
      <w:r w:rsidRPr="0013509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135098"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rPr>
            </w:pPr>
            <w:r w:rsidRPr="00135098">
              <w:rPr>
                <w:b/>
                <w:sz w:val="20"/>
              </w:rPr>
              <w:t>Attrib</w:t>
            </w:r>
            <w:r w:rsidRPr="00135098">
              <w:rPr>
                <w:b/>
                <w:sz w:val="20"/>
              </w:rPr>
              <w:t>u</w:t>
            </w:r>
            <w:r w:rsidRPr="00135098">
              <w:rPr>
                <w:b/>
                <w:sz w:val="20"/>
              </w:rPr>
              <w:t>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rPr>
            </w:pPr>
            <w:r w:rsidRPr="0013509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rPr>
            </w:pPr>
            <w:r w:rsidRPr="00135098">
              <w:rPr>
                <w:b/>
                <w:sz w:val="20"/>
              </w:rPr>
              <w:t>Beme</w:t>
            </w:r>
            <w:r w:rsidRPr="00135098">
              <w:rPr>
                <w:b/>
                <w:sz w:val="20"/>
              </w:rPr>
              <w:t>r</w:t>
            </w:r>
            <w:r w:rsidRPr="00135098">
              <w:rPr>
                <w:b/>
                <w:sz w:val="20"/>
              </w:rPr>
              <w:t>kung</w:t>
            </w:r>
          </w:p>
        </w:tc>
      </w:tr>
      <w:tr w:rsidR="000E606D" w:rsidRPr="00135098" w:rsidTr="000E606D">
        <w:tc>
          <w:tcPr>
            <w:tcW w:w="2088" w:type="dxa"/>
            <w:shd w:val="clear" w:color="auto" w:fill="auto"/>
            <w:vAlign w:val="center"/>
          </w:tcPr>
          <w:p w:rsidR="000E606D" w:rsidRPr="00135098" w:rsidRDefault="000E606D" w:rsidP="000E606D">
            <w:pPr>
              <w:pStyle w:val="gemTab10pt"/>
              <w:rPr>
                <w:i/>
              </w:rPr>
            </w:pPr>
            <w:r w:rsidRPr="00135098">
              <w:rPr>
                <w:i/>
              </w:rPr>
              <w:t>secret</w:t>
            </w:r>
          </w:p>
        </w:tc>
        <w:tc>
          <w:tcPr>
            <w:tcW w:w="4680" w:type="dxa"/>
            <w:shd w:val="clear" w:color="auto" w:fill="auto"/>
            <w:vAlign w:val="center"/>
          </w:tcPr>
          <w:p w:rsidR="000E606D" w:rsidRPr="00135098" w:rsidRDefault="000E606D" w:rsidP="000E606D">
            <w:pPr>
              <w:pStyle w:val="gemTab10pt"/>
            </w:pPr>
            <w:r w:rsidRPr="00135098">
              <w:t xml:space="preserve">PIN-Wert gemäß </w:t>
            </w:r>
            <w:r>
              <w:t>[gemSpec_PINPUK_TI]</w:t>
            </w:r>
            <w:r w:rsidRPr="00135098">
              <w:t xml:space="preserve"> </w:t>
            </w:r>
          </w:p>
        </w:tc>
        <w:tc>
          <w:tcPr>
            <w:tcW w:w="2160" w:type="dxa"/>
            <w:shd w:val="clear" w:color="auto" w:fill="auto"/>
          </w:tcPr>
          <w:p w:rsidR="000E606D" w:rsidRPr="00135098" w:rsidRDefault="000E606D" w:rsidP="000E606D">
            <w:pPr>
              <w:pStyle w:val="gemtab11ptAbstand"/>
              <w:rPr>
                <w:sz w:val="20"/>
              </w:rPr>
            </w:pPr>
            <w:r w:rsidRPr="00135098">
              <w:rPr>
                <w:sz w:val="20"/>
              </w:rPr>
              <w:t>wird person</w:t>
            </w:r>
            <w:r w:rsidRPr="00135098">
              <w:rPr>
                <w:sz w:val="20"/>
              </w:rPr>
              <w:t>a</w:t>
            </w:r>
            <w:r w:rsidRPr="00135098">
              <w:rPr>
                <w:sz w:val="20"/>
              </w:rPr>
              <w:t>lisiert</w:t>
            </w:r>
          </w:p>
        </w:tc>
      </w:tr>
    </w:tbl>
    <w:p w:rsidR="00026833" w:rsidRDefault="00026833" w:rsidP="000E606D">
      <w:pPr>
        <w:pStyle w:val="aNorm"/>
        <w:numPr>
          <w:ilvl w:val="0"/>
          <w:numId w:val="0"/>
        </w:numPr>
        <w:ind w:left="567"/>
        <w:rPr>
          <w:rFonts w:ascii="Wingdings" w:hAnsi="Wingdings"/>
          <w:b/>
        </w:rPr>
      </w:pPr>
    </w:p>
    <w:p w:rsidR="000E606D" w:rsidRPr="00026833" w:rsidRDefault="00026833" w:rsidP="000E606D">
      <w:pPr>
        <w:pStyle w:val="aNorm"/>
        <w:numPr>
          <w:ilvl w:val="0"/>
          <w:numId w:val="0"/>
        </w:numPr>
        <w:ind w:left="567"/>
      </w:pPr>
      <w:r>
        <w:rPr>
          <w:rFonts w:ascii="Wingdings" w:hAnsi="Wingdings"/>
          <w:b/>
        </w:rPr>
        <w:sym w:font="Wingdings" w:char="F0D5"/>
      </w:r>
    </w:p>
    <w:p w:rsidR="000E606D" w:rsidRPr="00DA0DF1" w:rsidRDefault="000E606D" w:rsidP="000E606D">
      <w:pPr>
        <w:pStyle w:val="gemStandard"/>
        <w:tabs>
          <w:tab w:val="left" w:pos="567"/>
        </w:tabs>
        <w:ind w:left="567" w:hanging="567"/>
        <w:rPr>
          <w:b/>
        </w:rPr>
      </w:pPr>
      <w:r w:rsidRPr="00191D88">
        <w:rPr>
          <w:rFonts w:ascii="Wingdings" w:hAnsi="Wingdings"/>
          <w:b/>
        </w:rPr>
        <w:sym w:font="Wingdings" w:char="F0D6"/>
      </w:r>
      <w:r w:rsidRPr="00191D88">
        <w:rPr>
          <w:b/>
        </w:rPr>
        <w:tab/>
      </w:r>
      <w:r w:rsidRPr="00DA0DF1">
        <w:rPr>
          <w:b/>
        </w:rPr>
        <w:t xml:space="preserve">Card-G2-A_3335 K_Personalisierung: Option des PIN-Brief-Versands für </w:t>
      </w:r>
      <w:r w:rsidRPr="00DA0DF1">
        <w:rPr>
          <w:b/>
        </w:rPr>
        <w:fldChar w:fldCharType="begin"/>
      </w:r>
      <w:r w:rsidRPr="00DA0DF1">
        <w:rPr>
          <w:b/>
        </w:rPr>
        <w:instrText xml:space="preserve"> REF  oMF \h  \* MERGEFORMAT </w:instrText>
      </w:r>
      <w:r w:rsidRPr="00DA0DF1">
        <w:rPr>
          <w:b/>
        </w:rPr>
      </w:r>
      <w:r w:rsidRPr="00DA0DF1">
        <w:rPr>
          <w:b/>
        </w:rPr>
        <w:fldChar w:fldCharType="separate"/>
      </w:r>
      <w:r w:rsidRPr="00DF01BE">
        <w:rPr>
          <w:b/>
        </w:rPr>
        <w:t>MF</w:t>
      </w:r>
      <w:r w:rsidRPr="00DA0DF1">
        <w:rPr>
          <w:b/>
        </w:rPr>
        <w:fldChar w:fldCharType="end"/>
      </w:r>
      <w:r w:rsidRPr="00DA0DF1">
        <w:rPr>
          <w:b/>
        </w:rPr>
        <w:t xml:space="preserve"> / </w:t>
      </w:r>
      <w:r w:rsidRPr="00DA0DF1">
        <w:rPr>
          <w:b/>
        </w:rPr>
        <w:fldChar w:fldCharType="begin"/>
      </w:r>
      <w:r w:rsidRPr="00DA0DF1">
        <w:rPr>
          <w:b/>
        </w:rPr>
        <w:instrText xml:space="preserve"> REF oDF_HCA \h  \* MERGEFORMAT </w:instrText>
      </w:r>
      <w:r w:rsidRPr="00DA0DF1">
        <w:rPr>
          <w:b/>
        </w:rPr>
      </w:r>
      <w:r w:rsidRPr="00DA0DF1">
        <w:rPr>
          <w:b/>
        </w:rPr>
        <w:fldChar w:fldCharType="separate"/>
      </w:r>
      <w:r w:rsidRPr="00DF01BE">
        <w:rPr>
          <w:b/>
        </w:rPr>
        <w:t>DF.HCA</w:t>
      </w:r>
      <w:r w:rsidRPr="00DA0DF1">
        <w:rPr>
          <w:b/>
        </w:rPr>
        <w:fldChar w:fldCharType="end"/>
      </w:r>
      <w:r w:rsidRPr="00DA0DF1">
        <w:rPr>
          <w:b/>
        </w:rPr>
        <w:t xml:space="preserve"> / </w:t>
      </w:r>
      <w:r w:rsidRPr="00DA0DF1">
        <w:rPr>
          <w:b/>
        </w:rPr>
        <w:fldChar w:fldCharType="begin"/>
      </w:r>
      <w:r w:rsidRPr="00DA0DF1">
        <w:rPr>
          <w:b/>
        </w:rPr>
        <w:instrText xml:space="preserve"> REF oDF_AMTS \h  \* MERGEFORMAT </w:instrText>
      </w:r>
      <w:r w:rsidRPr="00DA0DF1">
        <w:rPr>
          <w:b/>
        </w:rPr>
      </w:r>
      <w:r w:rsidRPr="00DA0DF1">
        <w:rPr>
          <w:b/>
        </w:rPr>
        <w:fldChar w:fldCharType="separate"/>
      </w:r>
      <w:r w:rsidRPr="00DF01BE">
        <w:rPr>
          <w:b/>
        </w:rPr>
        <w:t>DF.AMTS</w:t>
      </w:r>
      <w:r w:rsidRPr="00DA0DF1">
        <w:rPr>
          <w:b/>
        </w:rPr>
        <w:fldChar w:fldCharType="end"/>
      </w:r>
      <w:r w:rsidRPr="00DA0DF1">
        <w:rPr>
          <w:b/>
        </w:rPr>
        <w:t xml:space="preserve"> / </w:t>
      </w:r>
      <w:r w:rsidRPr="00DA0DF1">
        <w:rPr>
          <w:b/>
        </w:rPr>
        <w:fldChar w:fldCharType="begin"/>
      </w:r>
      <w:r w:rsidRPr="00DA0DF1">
        <w:rPr>
          <w:b/>
        </w:rPr>
        <w:instrText xml:space="preserve"> REF oPIN_AMTS_REP \h  \* MERGEFORMAT </w:instrText>
      </w:r>
      <w:r w:rsidRPr="00DA0DF1">
        <w:rPr>
          <w:b/>
        </w:rPr>
      </w:r>
      <w:r w:rsidRPr="00DA0DF1">
        <w:rPr>
          <w:b/>
        </w:rPr>
        <w:fldChar w:fldCharType="separate"/>
      </w:r>
      <w:r w:rsidRPr="00DF01BE">
        <w:rPr>
          <w:b/>
        </w:rPr>
        <w:t>PIN.AMTS_REP</w:t>
      </w:r>
      <w:r w:rsidRPr="00DA0DF1">
        <w:rPr>
          <w:b/>
        </w:rPr>
        <w:fldChar w:fldCharType="end"/>
      </w:r>
      <w:r w:rsidRPr="00DA0DF1">
        <w:rPr>
          <w:b/>
        </w:rPr>
        <w:t xml:space="preserve"> (AMTS_angelegt)</w:t>
      </w:r>
    </w:p>
    <w:p w:rsidR="00026833" w:rsidRDefault="000E606D" w:rsidP="000E606D">
      <w:pPr>
        <w:pStyle w:val="gemEinzug"/>
        <w:rPr>
          <w:rFonts w:ascii="Wingdings" w:hAnsi="Wingdings"/>
          <w:b/>
        </w:rPr>
      </w:pPr>
      <w:r w:rsidRPr="00DA0DF1">
        <w:lastRenderedPageBreak/>
        <w:t>Der Kartenherausgeber oder, falls der Kartenherausgeber einen Dritten mit der Ka</w:t>
      </w:r>
      <w:r w:rsidRPr="00DA0DF1">
        <w:t>r</w:t>
      </w:r>
      <w:r w:rsidRPr="00DA0DF1">
        <w:t xml:space="preserve">tenpersonalisierung beauftragt, </w:t>
      </w:r>
      <w:r w:rsidRPr="009B0C71">
        <w:t>KANN</w:t>
      </w:r>
      <w:r w:rsidRPr="00DA0DF1">
        <w:t xml:space="preserve"> den PIN-Wert der PIN.AMTS_REP dem Ka</w:t>
      </w:r>
      <w:r w:rsidRPr="00DA0DF1">
        <w:t>r</w:t>
      </w:r>
      <w:r w:rsidRPr="00DA0DF1">
        <w:t>teninhaber per PIN-Brief übermitteln.</w:t>
      </w:r>
    </w:p>
    <w:p w:rsidR="000E606D" w:rsidRPr="00026833" w:rsidRDefault="00026833" w:rsidP="00026833">
      <w:pPr>
        <w:pStyle w:val="gemStandard"/>
      </w:pPr>
      <w:r>
        <w:rPr>
          <w:b/>
        </w:rPr>
        <w:sym w:font="Wingdings" w:char="F0D5"/>
      </w:r>
    </w:p>
    <w:bookmarkStart w:id="528" w:name="_Ref316994340"/>
    <w:p w:rsidR="000E606D" w:rsidRPr="00A17BF4" w:rsidRDefault="000E606D" w:rsidP="00026833">
      <w:pPr>
        <w:pStyle w:val="berschrift4"/>
      </w:pPr>
      <w:r w:rsidRPr="00A17BF4">
        <w:fldChar w:fldCharType="begin"/>
      </w:r>
      <w:r w:rsidRPr="00A17BF4">
        <w:instrText xml:space="preserve"> REF oMF \h  \* MERGEFORMAT </w:instrText>
      </w:r>
      <w:r w:rsidRPr="00A17BF4">
        <w:fldChar w:fldCharType="separate"/>
      </w:r>
      <w:bookmarkStart w:id="529" w:name="_Toc384041673"/>
      <w:bookmarkStart w:id="530" w:name="_Toc387396579"/>
      <w:bookmarkStart w:id="531" w:name="_Toc503163440"/>
      <w:r w:rsidRPr="005544B7">
        <w:t>MF</w:t>
      </w:r>
      <w:r w:rsidRPr="00A17BF4">
        <w:fldChar w:fldCharType="end"/>
      </w:r>
      <w:r w:rsidRPr="00A17BF4">
        <w:t xml:space="preserve"> / </w:t>
      </w:r>
      <w:r w:rsidRPr="00A17BF4">
        <w:fldChar w:fldCharType="begin"/>
      </w:r>
      <w:r w:rsidRPr="00A17BF4">
        <w:instrText xml:space="preserve"> REF oDF_HCA \h  \* MERGEFORMAT </w:instrText>
      </w:r>
      <w:r w:rsidRPr="00A17BF4">
        <w:fldChar w:fldCharType="separate"/>
      </w:r>
      <w:r w:rsidRPr="005544B7">
        <w:t>DF.HCA</w:t>
      </w:r>
      <w:r w:rsidRPr="00A17BF4">
        <w:fldChar w:fldCharType="end"/>
      </w:r>
      <w:r w:rsidRPr="00A17BF4">
        <w:t xml:space="preserve"> / </w:t>
      </w:r>
      <w:r w:rsidRPr="00A17BF4">
        <w:fldChar w:fldCharType="begin"/>
      </w:r>
      <w:r w:rsidRPr="00A17BF4">
        <w:instrText xml:space="preserve"> REF oDF_AMTS \h  \* MERGEFORMAT </w:instrText>
      </w:r>
      <w:r w:rsidRPr="00A17BF4">
        <w:fldChar w:fldCharType="separate"/>
      </w:r>
      <w:r w:rsidRPr="00A17BF4">
        <w:t>DF.AMTS</w:t>
      </w:r>
      <w:r w:rsidRPr="00A17BF4">
        <w:fldChar w:fldCharType="end"/>
      </w:r>
      <w:r w:rsidRPr="00A17BF4">
        <w:t xml:space="preserve"> / </w:t>
      </w:r>
      <w:bookmarkStart w:id="532" w:name="oPrK_AMTS_ENC_E256"/>
      <w:r w:rsidRPr="00A17BF4">
        <w:t>PrK.</w:t>
      </w:r>
      <w:bookmarkEnd w:id="528"/>
      <w:bookmarkEnd w:id="529"/>
      <w:r w:rsidRPr="00A17BF4">
        <w:t>AMTS.ENC.E256</w:t>
      </w:r>
      <w:bookmarkEnd w:id="530"/>
      <w:bookmarkEnd w:id="532"/>
      <w:r w:rsidRPr="00A17BF4">
        <w:t xml:space="preserve"> (AMTS_angelegt)</w:t>
      </w:r>
      <w:bookmarkEnd w:id="531"/>
    </w:p>
    <w:p w:rsidR="000E606D" w:rsidRPr="007E121A" w:rsidRDefault="000E606D" w:rsidP="000E606D">
      <w:pPr>
        <w:pStyle w:val="gemStandard"/>
      </w:pPr>
      <w:r w:rsidRPr="007E121A">
        <w:fldChar w:fldCharType="begin"/>
      </w:r>
      <w:r w:rsidRPr="007E121A">
        <w:instrText xml:space="preserve"> REF  oPrK_AMTS_ENC_E256 \h  \* MERGEFORMAT </w:instrText>
      </w:r>
      <w:r w:rsidRPr="007E121A">
        <w:fldChar w:fldCharType="separate"/>
      </w:r>
      <w:r w:rsidRPr="00A17BF4">
        <w:t>PrK.AMTS.ENC.E256</w:t>
      </w:r>
      <w:r w:rsidRPr="007E121A">
        <w:fldChar w:fldCharType="end"/>
      </w:r>
      <w:r w:rsidRPr="007E121A">
        <w:t xml:space="preserve"> ist der private Schlüssel des Versicherten auf Basis ellipt</w:t>
      </w:r>
      <w:r w:rsidRPr="007E121A">
        <w:t>i</w:t>
      </w:r>
      <w:r w:rsidRPr="007E121A">
        <w:t>scher Kurven in der Fachanwendung AMTS.</w:t>
      </w:r>
    </w:p>
    <w:p w:rsidR="000E606D" w:rsidRPr="007E121A"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Card-G2-A_3263 K_Initialisierung: Initialisierte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oPrK_AMTS_ENC_E256 \h  \* MERGEFORMAT </w:instrText>
      </w:r>
      <w:r w:rsidRPr="007E121A">
        <w:rPr>
          <w:b/>
        </w:rPr>
      </w:r>
      <w:r w:rsidRPr="007E121A">
        <w:rPr>
          <w:b/>
        </w:rPr>
        <w:fldChar w:fldCharType="separate"/>
      </w:r>
      <w:r w:rsidRPr="00DF01BE">
        <w:rPr>
          <w:b/>
        </w:rPr>
        <w:t>PrK.AMTS.ENC.E256</w:t>
      </w:r>
      <w:r w:rsidRPr="007E121A">
        <w:rPr>
          <w:b/>
        </w:rPr>
        <w:fldChar w:fldCharType="end"/>
      </w:r>
      <w:r w:rsidRPr="007E121A">
        <w:rPr>
          <w:b/>
        </w:rPr>
        <w:t xml:space="preserve"> (AMTS_angelegt)</w:t>
      </w:r>
    </w:p>
    <w:p w:rsidR="000E606D" w:rsidRPr="00135098" w:rsidRDefault="000E606D" w:rsidP="000E606D">
      <w:pPr>
        <w:pStyle w:val="gemEinzug"/>
        <w:jc w:val="left"/>
        <w:rPr>
          <w:b/>
        </w:rPr>
      </w:pPr>
      <w:r w:rsidRPr="007E121A">
        <w:fldChar w:fldCharType="begin"/>
      </w:r>
      <w:r w:rsidRPr="007E121A">
        <w:instrText xml:space="preserve"> REF oPrK_AMTS_ENC_E256 \h  \* MERGEFORMAT </w:instrText>
      </w:r>
      <w:r w:rsidRPr="007E121A">
        <w:fldChar w:fldCharType="separate"/>
      </w:r>
      <w:r w:rsidRPr="00A17BF4">
        <w:t>PrK.AMTS.ENC.E256</w:t>
      </w:r>
      <w:r w:rsidRPr="007E121A">
        <w:fldChar w:fldCharType="end"/>
      </w:r>
      <w:r w:rsidRPr="007E121A">
        <w:t xml:space="preserve"> MUSS die in Tab_eGK_ObjSys_197 dargestellten Werte</w:t>
      </w:r>
      <w:r w:rsidRPr="00135098">
        <w:t xml:space="preserve"> b</w:t>
      </w:r>
      <w:r w:rsidRPr="00135098">
        <w:t>e</w:t>
      </w:r>
      <w:r w:rsidRPr="00135098">
        <w:t>sitzen.</w:t>
      </w:r>
    </w:p>
    <w:p w:rsidR="000E606D" w:rsidRPr="00135098" w:rsidRDefault="000E606D" w:rsidP="00026833">
      <w:pPr>
        <w:pStyle w:val="Beschriftung"/>
      </w:pPr>
      <w:bookmarkStart w:id="533" w:name="_Toc288061904"/>
      <w:bookmarkStart w:id="534" w:name="_Toc384041566"/>
      <w:bookmarkStart w:id="535" w:name="_Toc465414324"/>
      <w:r w:rsidRPr="00135098">
        <w:t xml:space="preserve">Tabelle </w:t>
      </w:r>
      <w:r w:rsidRPr="00135098">
        <w:fldChar w:fldCharType="begin"/>
      </w:r>
      <w:r w:rsidRPr="00135098">
        <w:instrText xml:space="preserve"> SEQ Tabelle \* ARABIC </w:instrText>
      </w:r>
      <w:r w:rsidRPr="00135098">
        <w:fldChar w:fldCharType="separate"/>
      </w:r>
      <w:r>
        <w:rPr>
          <w:noProof/>
        </w:rPr>
        <w:t>72</w:t>
      </w:r>
      <w:r w:rsidRPr="00135098">
        <w:fldChar w:fldCharType="end"/>
      </w:r>
      <w:r w:rsidRPr="00135098">
        <w:t xml:space="preserve">: Tab_eGK_ObjSys_197 Initialisierte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w:t>
      </w:r>
      <w:bookmarkEnd w:id="533"/>
      <w:bookmarkEnd w:id="534"/>
      <w:r w:rsidRPr="00135098">
        <w:fldChar w:fldCharType="begin"/>
      </w:r>
      <w:r w:rsidRPr="00135098">
        <w:instrText xml:space="preserve"> REF oPrK_AMTS_ENC_E256 \h </w:instrText>
      </w:r>
      <w:r>
        <w:instrText xml:space="preserve"> \* MERGEFORMAT </w:instrText>
      </w:r>
      <w:r w:rsidRPr="00135098">
        <w:fldChar w:fldCharType="separate"/>
      </w:r>
      <w:r w:rsidRPr="00A17BF4">
        <w:t>PrK.AMTS.ENC.E256</w:t>
      </w:r>
      <w:bookmarkEnd w:id="535"/>
      <w:r w:rsidRPr="0013509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0E606D" w:rsidRPr="00135098" w:rsidTr="000E606D">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Bemerkung</w:t>
            </w:r>
          </w:p>
        </w:tc>
      </w:tr>
      <w:tr w:rsidR="000E606D" w:rsidRPr="00135098" w:rsidTr="000E606D">
        <w:trPr>
          <w:trHeight w:val="352"/>
        </w:trPr>
        <w:tc>
          <w:tcPr>
            <w:tcW w:w="2010" w:type="dxa"/>
            <w:shd w:val="clear" w:color="auto" w:fill="auto"/>
          </w:tcPr>
          <w:p w:rsidR="000E606D" w:rsidRPr="00135098" w:rsidRDefault="000E606D" w:rsidP="000E606D">
            <w:pPr>
              <w:pStyle w:val="gemtab11ptAbstand"/>
              <w:rPr>
                <w:sz w:val="20"/>
              </w:rPr>
            </w:pPr>
            <w:r w:rsidRPr="00135098">
              <w:rPr>
                <w:sz w:val="20"/>
              </w:rPr>
              <w:t>Objekttyp</w:t>
            </w:r>
          </w:p>
        </w:tc>
        <w:tc>
          <w:tcPr>
            <w:tcW w:w="4852" w:type="dxa"/>
            <w:shd w:val="clear" w:color="auto" w:fill="auto"/>
          </w:tcPr>
          <w:p w:rsidR="000E606D" w:rsidRPr="00135098" w:rsidRDefault="000E606D" w:rsidP="000E606D">
            <w:pPr>
              <w:pStyle w:val="gemtab11ptAbstand"/>
              <w:rPr>
                <w:sz w:val="20"/>
              </w:rPr>
            </w:pPr>
            <w:r w:rsidRPr="00135098">
              <w:rPr>
                <w:sz w:val="20"/>
              </w:rPr>
              <w:t>privates ELC Schlüsselobjekt, ELC256</w:t>
            </w:r>
          </w:p>
        </w:tc>
        <w:tc>
          <w:tcPr>
            <w:tcW w:w="2079" w:type="dxa"/>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2010" w:type="dxa"/>
            <w:tcBorders>
              <w:bottom w:val="single" w:sz="6" w:space="0" w:color="000000"/>
            </w:tcBorders>
            <w:shd w:val="clear" w:color="auto" w:fill="auto"/>
          </w:tcPr>
          <w:p w:rsidR="000E606D" w:rsidRPr="00135098" w:rsidRDefault="000E606D" w:rsidP="000E606D">
            <w:pPr>
              <w:pStyle w:val="gemtab11ptAbstand"/>
              <w:rPr>
                <w:i/>
                <w:sz w:val="20"/>
              </w:rPr>
            </w:pPr>
            <w:r w:rsidRPr="00135098">
              <w:rPr>
                <w:i/>
                <w:sz w:val="20"/>
              </w:rPr>
              <w:t>keyIdentifier</w:t>
            </w:r>
          </w:p>
        </w:tc>
        <w:tc>
          <w:tcPr>
            <w:tcW w:w="4852" w:type="dxa"/>
            <w:tcBorders>
              <w:bottom w:val="single" w:sz="6" w:space="0" w:color="000000"/>
            </w:tcBorders>
            <w:shd w:val="clear" w:color="auto" w:fill="auto"/>
          </w:tcPr>
          <w:p w:rsidR="000E606D" w:rsidRPr="00135098" w:rsidRDefault="000E606D" w:rsidP="000E606D">
            <w:pPr>
              <w:pStyle w:val="gemtab11ptAbstand"/>
              <w:rPr>
                <w:sz w:val="20"/>
              </w:rPr>
            </w:pPr>
            <w:r w:rsidRPr="00135098">
              <w:rPr>
                <w:sz w:val="20"/>
              </w:rPr>
              <w:t>´08´ = 8</w:t>
            </w:r>
          </w:p>
        </w:tc>
        <w:tc>
          <w:tcPr>
            <w:tcW w:w="2079" w:type="dxa"/>
            <w:tcBorders>
              <w:bottom w:val="single" w:sz="6" w:space="0" w:color="000000"/>
            </w:tcBorders>
            <w:shd w:val="clear" w:color="auto" w:fill="auto"/>
          </w:tcPr>
          <w:p w:rsidR="000E606D" w:rsidRPr="00135098" w:rsidRDefault="000E606D" w:rsidP="000E606D">
            <w:pPr>
              <w:pStyle w:val="gemtab11ptAbstand"/>
              <w:rPr>
                <w:strike/>
                <w:sz w:val="20"/>
              </w:rPr>
            </w:pPr>
          </w:p>
        </w:tc>
      </w:tr>
      <w:tr w:rsidR="000E606D" w:rsidRPr="00135098" w:rsidTr="000E606D">
        <w:trPr>
          <w:trHeight w:val="352"/>
        </w:trPr>
        <w:tc>
          <w:tcPr>
            <w:tcW w:w="2010"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privateElcKey</w:t>
            </w:r>
          </w:p>
        </w:tc>
        <w:tc>
          <w:tcPr>
            <w:tcW w:w="4852" w:type="dxa"/>
            <w:tcBorders>
              <w:bottom w:val="single" w:sz="6" w:space="0" w:color="000000"/>
            </w:tcBorders>
            <w:shd w:val="clear" w:color="auto" w:fill="auto"/>
            <w:vAlign w:val="center"/>
          </w:tcPr>
          <w:p w:rsidR="000E606D" w:rsidRPr="00135098" w:rsidRDefault="000E606D" w:rsidP="000E606D">
            <w:pPr>
              <w:pStyle w:val="gemTab10pt"/>
            </w:pPr>
            <w:r w:rsidRPr="00135098">
              <w:t>domainparameter = brainpoolP256r1</w:t>
            </w:r>
          </w:p>
        </w:tc>
        <w:tc>
          <w:tcPr>
            <w:tcW w:w="2079"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rPr>
          <w:trHeight w:val="352"/>
        </w:trPr>
        <w:tc>
          <w:tcPr>
            <w:tcW w:w="2010" w:type="dxa"/>
            <w:tcBorders>
              <w:bottom w:val="single" w:sz="6" w:space="0" w:color="000000"/>
            </w:tcBorders>
            <w:shd w:val="clear" w:color="auto" w:fill="auto"/>
            <w:vAlign w:val="center"/>
          </w:tcPr>
          <w:p w:rsidR="000E606D" w:rsidRPr="00135098" w:rsidRDefault="000E606D" w:rsidP="000E606D">
            <w:pPr>
              <w:pStyle w:val="gemTab10pt"/>
              <w:rPr>
                <w:i/>
              </w:rPr>
            </w:pPr>
            <w:r w:rsidRPr="00135098">
              <w:rPr>
                <w:i/>
              </w:rPr>
              <w:t>privateElcKey</w:t>
            </w:r>
          </w:p>
        </w:tc>
        <w:tc>
          <w:tcPr>
            <w:tcW w:w="4852" w:type="dxa"/>
            <w:tcBorders>
              <w:bottom w:val="single" w:sz="6" w:space="0" w:color="000000"/>
            </w:tcBorders>
            <w:shd w:val="clear" w:color="auto" w:fill="auto"/>
            <w:vAlign w:val="center"/>
          </w:tcPr>
          <w:p w:rsidR="000E606D" w:rsidRPr="00135098" w:rsidRDefault="000E606D" w:rsidP="000E606D">
            <w:pPr>
              <w:pStyle w:val="gemTab10pt"/>
            </w:pPr>
            <w:r w:rsidRPr="00135098">
              <w:t xml:space="preserve">d = </w:t>
            </w:r>
            <w:r w:rsidRPr="00135098">
              <w:rPr>
                <w:i/>
                <w:iCs/>
              </w:rPr>
              <w:t>wird personalisiert</w:t>
            </w:r>
          </w:p>
        </w:tc>
        <w:tc>
          <w:tcPr>
            <w:tcW w:w="2079" w:type="dxa"/>
            <w:tcBorders>
              <w:bottom w:val="single" w:sz="6" w:space="0" w:color="000000"/>
            </w:tcBorders>
            <w:shd w:val="clear" w:color="auto" w:fill="auto"/>
            <w:vAlign w:val="center"/>
          </w:tcPr>
          <w:p w:rsidR="000E606D" w:rsidRPr="00135098" w:rsidRDefault="000E606D" w:rsidP="000E606D">
            <w:pPr>
              <w:pStyle w:val="gemTab10pt"/>
            </w:pPr>
          </w:p>
        </w:tc>
      </w:tr>
      <w:tr w:rsidR="000E606D" w:rsidRPr="00135098" w:rsidTr="000E606D">
        <w:trPr>
          <w:trHeight w:val="352"/>
        </w:trPr>
        <w:tc>
          <w:tcPr>
            <w:tcW w:w="2010" w:type="dxa"/>
            <w:tcBorders>
              <w:bottom w:val="single" w:sz="6" w:space="0" w:color="000000"/>
            </w:tcBorders>
            <w:shd w:val="clear" w:color="auto" w:fill="auto"/>
          </w:tcPr>
          <w:p w:rsidR="000E606D" w:rsidRPr="00135098" w:rsidRDefault="000E606D" w:rsidP="000E606D">
            <w:pPr>
              <w:pStyle w:val="gemtab11ptAbstand"/>
              <w:rPr>
                <w:i/>
                <w:sz w:val="20"/>
              </w:rPr>
            </w:pPr>
            <w:r w:rsidRPr="00135098">
              <w:rPr>
                <w:i/>
                <w:sz w:val="20"/>
              </w:rPr>
              <w:t>keyAvailable</w:t>
            </w:r>
          </w:p>
        </w:tc>
        <w:tc>
          <w:tcPr>
            <w:tcW w:w="4852" w:type="dxa"/>
            <w:tcBorders>
              <w:bottom w:val="single" w:sz="6" w:space="0" w:color="000000"/>
            </w:tcBorders>
            <w:shd w:val="clear" w:color="auto" w:fill="auto"/>
          </w:tcPr>
          <w:p w:rsidR="000E606D" w:rsidRPr="00135098" w:rsidRDefault="000E606D" w:rsidP="000E606D">
            <w:pPr>
              <w:pStyle w:val="gemtab11ptAbstand"/>
              <w:rPr>
                <w:sz w:val="20"/>
              </w:rPr>
            </w:pPr>
            <w:r>
              <w:rPr>
                <w:sz w:val="20"/>
              </w:rPr>
              <w:t>Wildcard</w:t>
            </w:r>
          </w:p>
        </w:tc>
        <w:tc>
          <w:tcPr>
            <w:tcW w:w="2079" w:type="dxa"/>
            <w:tcBorders>
              <w:bottom w:val="single" w:sz="6" w:space="0" w:color="000000"/>
            </w:tcBorders>
            <w:shd w:val="clear" w:color="auto" w:fill="auto"/>
          </w:tcPr>
          <w:p w:rsidR="000E606D" w:rsidRPr="00135098" w:rsidRDefault="000E606D" w:rsidP="000E606D">
            <w:pPr>
              <w:pStyle w:val="gemtab11ptAbstand"/>
              <w:rPr>
                <w:sz w:val="20"/>
              </w:rPr>
            </w:pPr>
          </w:p>
        </w:tc>
      </w:tr>
      <w:tr w:rsidR="000E606D" w:rsidRPr="00135098" w:rsidTr="000E606D">
        <w:trPr>
          <w:trHeight w:val="635"/>
        </w:trPr>
        <w:tc>
          <w:tcPr>
            <w:tcW w:w="2010" w:type="dxa"/>
            <w:tcBorders>
              <w:bottom w:val="single" w:sz="4" w:space="0" w:color="auto"/>
            </w:tcBorders>
            <w:shd w:val="clear" w:color="auto" w:fill="auto"/>
          </w:tcPr>
          <w:p w:rsidR="000E606D" w:rsidRPr="00135098" w:rsidRDefault="000E606D" w:rsidP="000E606D">
            <w:pPr>
              <w:pStyle w:val="gemtab11ptAbstand"/>
              <w:rPr>
                <w:i/>
                <w:sz w:val="20"/>
              </w:rPr>
            </w:pPr>
            <w:r>
              <w:rPr>
                <w:i/>
                <w:sz w:val="20"/>
              </w:rPr>
              <w:t>listA</w:t>
            </w:r>
            <w:r w:rsidRPr="00135098">
              <w:rPr>
                <w:i/>
                <w:sz w:val="20"/>
              </w:rPr>
              <w:t>lgorithmIdentif</w:t>
            </w:r>
            <w:r w:rsidRPr="00135098">
              <w:rPr>
                <w:i/>
                <w:sz w:val="20"/>
              </w:rPr>
              <w:t>i</w:t>
            </w:r>
            <w:r w:rsidRPr="00135098">
              <w:rPr>
                <w:i/>
                <w:sz w:val="20"/>
              </w:rPr>
              <w:t>er</w:t>
            </w:r>
          </w:p>
        </w:tc>
        <w:tc>
          <w:tcPr>
            <w:tcW w:w="4852"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elcSharedSecretCalculation</w:t>
            </w:r>
          </w:p>
        </w:tc>
        <w:tc>
          <w:tcPr>
            <w:tcW w:w="2079" w:type="dxa"/>
            <w:tcBorders>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52"/>
        </w:trPr>
        <w:tc>
          <w:tcPr>
            <w:tcW w:w="2010" w:type="dxa"/>
            <w:tcBorders>
              <w:bottom w:val="single" w:sz="4" w:space="0" w:color="auto"/>
            </w:tcBorders>
            <w:shd w:val="clear" w:color="auto" w:fill="auto"/>
          </w:tcPr>
          <w:p w:rsidR="000E606D" w:rsidRPr="00135098" w:rsidRDefault="000E606D" w:rsidP="000E606D">
            <w:pPr>
              <w:pStyle w:val="gemtab11ptAbstand"/>
              <w:rPr>
                <w:i/>
                <w:sz w:val="20"/>
              </w:rPr>
            </w:pPr>
            <w:r w:rsidRPr="00135098">
              <w:rPr>
                <w:i/>
                <w:sz w:val="20"/>
              </w:rPr>
              <w:t>lifeCycleStatus</w:t>
            </w:r>
          </w:p>
        </w:tc>
        <w:tc>
          <w:tcPr>
            <w:tcW w:w="4852"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„Operational state (activ</w:t>
            </w:r>
            <w:r w:rsidRPr="00135098">
              <w:rPr>
                <w:sz w:val="20"/>
              </w:rPr>
              <w:t>a</w:t>
            </w:r>
            <w:r w:rsidRPr="00135098">
              <w:rPr>
                <w:sz w:val="20"/>
              </w:rPr>
              <w:t>ted)“</w:t>
            </w:r>
          </w:p>
        </w:tc>
        <w:tc>
          <w:tcPr>
            <w:tcW w:w="2079" w:type="dxa"/>
            <w:tcBorders>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8941" w:type="dxa"/>
            <w:gridSpan w:val="3"/>
            <w:tcBorders>
              <w:bottom w:val="single" w:sz="4" w:space="0" w:color="auto"/>
            </w:tcBorders>
            <w:shd w:val="clear" w:color="auto" w:fill="000000"/>
          </w:tcPr>
          <w:p w:rsidR="000E606D" w:rsidRPr="00135098" w:rsidRDefault="000E606D" w:rsidP="000E606D">
            <w:pPr>
              <w:pStyle w:val="gemtab11ptAbstand"/>
              <w:rPr>
                <w:sz w:val="20"/>
              </w:rPr>
            </w:pPr>
            <w:r w:rsidRPr="00135098">
              <w:rPr>
                <w:sz w:val="20"/>
              </w:rPr>
              <w:t>Zugriffsregeln für die Kontaktschnittstelle</w:t>
            </w:r>
          </w:p>
        </w:tc>
      </w:tr>
      <w:tr w:rsidR="000E606D" w:rsidRPr="00135098" w:rsidTr="000E606D">
        <w:trPr>
          <w:trHeight w:val="352"/>
        </w:trPr>
        <w:tc>
          <w:tcPr>
            <w:tcW w:w="8941" w:type="dxa"/>
            <w:gridSpan w:val="3"/>
            <w:tcBorders>
              <w:bottom w:val="single" w:sz="6" w:space="0" w:color="000000"/>
            </w:tcBorders>
            <w:shd w:val="clear" w:color="auto" w:fill="E0E0E0"/>
          </w:tcPr>
          <w:p w:rsidR="000E606D" w:rsidRPr="00135098" w:rsidRDefault="000E606D" w:rsidP="000E606D">
            <w:pPr>
              <w:pStyle w:val="gemtab11ptAbstand"/>
              <w:rPr>
                <w:sz w:val="20"/>
              </w:rPr>
            </w:pPr>
            <w:r w:rsidRPr="00135098">
              <w:rPr>
                <w:sz w:val="20"/>
              </w:rPr>
              <w:t>Zugriffsregel für logischen LCS „Operational state (a</w:t>
            </w:r>
            <w:r w:rsidRPr="00135098">
              <w:rPr>
                <w:sz w:val="20"/>
              </w:rPr>
              <w:t>c</w:t>
            </w:r>
            <w:r w:rsidRPr="00135098">
              <w:rPr>
                <w:sz w:val="20"/>
              </w:rPr>
              <w:t>tivated)” kontaktbehaftet</w:t>
            </w:r>
          </w:p>
        </w:tc>
      </w:tr>
      <w:tr w:rsidR="000E606D" w:rsidRPr="00135098" w:rsidTr="000E606D">
        <w:trPr>
          <w:trHeight w:val="352"/>
        </w:trPr>
        <w:tc>
          <w:tcPr>
            <w:tcW w:w="2010" w:type="dxa"/>
            <w:shd w:val="clear" w:color="auto" w:fill="E0E0E0"/>
          </w:tcPr>
          <w:p w:rsidR="000E606D" w:rsidRPr="00135098" w:rsidRDefault="000E606D" w:rsidP="000E606D">
            <w:pPr>
              <w:pStyle w:val="gemtab11ptAbstand"/>
              <w:rPr>
                <w:sz w:val="20"/>
              </w:rPr>
            </w:pPr>
            <w:r w:rsidRPr="00135098">
              <w:rPr>
                <w:sz w:val="20"/>
              </w:rPr>
              <w:t>Zugriffsart</w:t>
            </w:r>
          </w:p>
        </w:tc>
        <w:tc>
          <w:tcPr>
            <w:tcW w:w="4852" w:type="dxa"/>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shd w:val="clear" w:color="auto" w:fill="E0E0E0"/>
          </w:tcPr>
          <w:p w:rsidR="000E606D" w:rsidRPr="00135098" w:rsidRDefault="000E606D" w:rsidP="000E606D">
            <w:pPr>
              <w:pStyle w:val="gemtab11ptAbstand"/>
              <w:rPr>
                <w:sz w:val="20"/>
              </w:rPr>
            </w:pPr>
            <w:r w:rsidRPr="00135098">
              <w:rPr>
                <w:sz w:val="20"/>
              </w:rPr>
              <w:t>Bemerkung</w:t>
            </w:r>
          </w:p>
        </w:tc>
      </w:tr>
      <w:tr w:rsidR="000E606D" w:rsidRPr="00135098" w:rsidTr="000E606D">
        <w:trPr>
          <w:trHeight w:val="803"/>
        </w:trPr>
        <w:tc>
          <w:tcPr>
            <w:tcW w:w="2010" w:type="dxa"/>
            <w:shd w:val="clear" w:color="auto" w:fill="auto"/>
          </w:tcPr>
          <w:p w:rsidR="000E606D" w:rsidRPr="00135098" w:rsidRDefault="000E606D" w:rsidP="000E606D">
            <w:pPr>
              <w:pStyle w:val="gemtab11ptAbstand"/>
              <w:rPr>
                <w:sz w:val="20"/>
              </w:rPr>
            </w:pPr>
            <w:r w:rsidRPr="00135098">
              <w:rPr>
                <w:sz w:val="20"/>
              </w:rPr>
              <w:t>PSO Decipher</w:t>
            </w:r>
          </w:p>
          <w:p w:rsidR="000E606D" w:rsidRPr="00135098" w:rsidRDefault="000E606D" w:rsidP="000E606D">
            <w:pPr>
              <w:pStyle w:val="gemtab11ptAbstand"/>
              <w:rPr>
                <w:sz w:val="20"/>
              </w:rPr>
            </w:pPr>
            <w:r w:rsidRPr="00135098">
              <w:rPr>
                <w:sz w:val="20"/>
              </w:rPr>
              <w:t>PSO Transcipher</w:t>
            </w:r>
          </w:p>
        </w:tc>
        <w:tc>
          <w:tcPr>
            <w:tcW w:w="4852" w:type="dxa"/>
            <w:shd w:val="clear" w:color="auto" w:fill="auto"/>
          </w:tcPr>
          <w:p w:rsidR="000E606D" w:rsidRPr="00FF710E" w:rsidRDefault="000E606D" w:rsidP="000E606D">
            <w:pPr>
              <w:pStyle w:val="gemtab11ptAbstand"/>
              <w:rPr>
                <w:sz w:val="20"/>
                <w:lang w:val="en-GB"/>
              </w:rPr>
            </w:pPr>
            <w:r w:rsidRPr="00FF710E">
              <w:rPr>
                <w:sz w:val="20"/>
                <w:lang w:val="en-GB"/>
              </w:rPr>
              <w:tab/>
              <w:t>[PWD(</w:t>
            </w:r>
            <w:r w:rsidRPr="00FF710E">
              <w:rPr>
                <w:sz w:val="20"/>
              </w:rPr>
              <w:fldChar w:fldCharType="begin"/>
            </w:r>
            <w:r w:rsidRPr="00FF710E">
              <w:rPr>
                <w:sz w:val="20"/>
                <w:lang w:val="en-GB"/>
              </w:rPr>
              <w:instrText xml:space="preserve"> REF oMRPIN_AMTS \h  \* MERGEFORMAT </w:instrText>
            </w:r>
            <w:r w:rsidRPr="00FF710E">
              <w:rPr>
                <w:sz w:val="20"/>
              </w:rPr>
            </w:r>
            <w:r w:rsidRPr="00FF710E">
              <w:rPr>
                <w:sz w:val="20"/>
              </w:rPr>
              <w:fldChar w:fldCharType="separate"/>
            </w:r>
            <w:r w:rsidRPr="00DF01BE">
              <w:rPr>
                <w:sz w:val="20"/>
                <w:lang w:val="en-GB"/>
              </w:rPr>
              <w:t>MRPIN.AMTS</w:t>
            </w:r>
            <w:r w:rsidRPr="00FF710E">
              <w:rPr>
                <w:sz w:val="20"/>
              </w:rPr>
              <w:fldChar w:fldCharType="end"/>
            </w:r>
            <w:r w:rsidRPr="00FF710E">
              <w:rPr>
                <w:sz w:val="20"/>
                <w:lang w:val="en-GB"/>
              </w:rPr>
              <w:t>) AND flagTI.4</w:t>
            </w:r>
            <w:r>
              <w:rPr>
                <w:sz w:val="20"/>
                <w:lang w:val="en-GB"/>
              </w:rPr>
              <w:t>6</w:t>
            </w:r>
            <w:r w:rsidRPr="00FF710E">
              <w:rPr>
                <w:sz w:val="20"/>
                <w:lang w:val="en-GB"/>
              </w:rPr>
              <w:t>]</w:t>
            </w:r>
          </w:p>
          <w:p w:rsidR="000E606D" w:rsidRPr="00FF710E" w:rsidRDefault="000E606D" w:rsidP="000E606D">
            <w:pPr>
              <w:pStyle w:val="gemtab11ptAbstand"/>
              <w:rPr>
                <w:sz w:val="20"/>
                <w:lang w:val="en-GB"/>
              </w:rPr>
            </w:pPr>
            <w:r w:rsidRPr="00FF710E">
              <w:rPr>
                <w:sz w:val="20"/>
                <w:lang w:val="en-GB"/>
              </w:rPr>
              <w:t>OR</w:t>
            </w:r>
            <w:r w:rsidRPr="00FF710E">
              <w:rPr>
                <w:sz w:val="20"/>
                <w:lang w:val="en-GB"/>
              </w:rPr>
              <w:tab/>
              <w:t>[PWD(</w:t>
            </w:r>
            <w:r w:rsidRPr="00FF710E">
              <w:rPr>
                <w:sz w:val="20"/>
              </w:rPr>
              <w:fldChar w:fldCharType="begin"/>
            </w:r>
            <w:r w:rsidRPr="00FF710E">
              <w:rPr>
                <w:sz w:val="20"/>
                <w:lang w:val="en-GB"/>
              </w:rPr>
              <w:instrText xml:space="preserve"> REF oPIN_AMTS_REP \h  \* MERGEFORMAT </w:instrText>
            </w:r>
            <w:r w:rsidRPr="00FF710E">
              <w:rPr>
                <w:sz w:val="20"/>
              </w:rPr>
            </w:r>
            <w:r w:rsidRPr="00FF710E">
              <w:rPr>
                <w:sz w:val="20"/>
              </w:rPr>
              <w:fldChar w:fldCharType="separate"/>
            </w:r>
            <w:r w:rsidRPr="00DF01BE">
              <w:rPr>
                <w:sz w:val="20"/>
                <w:lang w:val="en-GB"/>
              </w:rPr>
              <w:t>PIN.AMTS_REP</w:t>
            </w:r>
            <w:r w:rsidRPr="00FF710E">
              <w:rPr>
                <w:sz w:val="20"/>
              </w:rPr>
              <w:fldChar w:fldCharType="end"/>
            </w:r>
            <w:r w:rsidRPr="00FF710E">
              <w:rPr>
                <w:sz w:val="20"/>
                <w:lang w:val="en-GB"/>
              </w:rPr>
              <w:t>) AND flagTI.4</w:t>
            </w:r>
            <w:r>
              <w:rPr>
                <w:sz w:val="20"/>
                <w:lang w:val="en-GB"/>
              </w:rPr>
              <w:t>6</w:t>
            </w:r>
            <w:r w:rsidRPr="00FF710E">
              <w:rPr>
                <w:sz w:val="20"/>
                <w:lang w:val="en-GB"/>
              </w:rPr>
              <w:t>]</w:t>
            </w:r>
          </w:p>
        </w:tc>
        <w:tc>
          <w:tcPr>
            <w:tcW w:w="2079" w:type="dxa"/>
            <w:shd w:val="clear" w:color="auto" w:fill="auto"/>
          </w:tcPr>
          <w:p w:rsidR="000E606D" w:rsidRPr="00135098" w:rsidRDefault="000E606D" w:rsidP="000E606D">
            <w:pPr>
              <w:pStyle w:val="gemtab11ptAbstand"/>
              <w:rPr>
                <w:sz w:val="20"/>
                <w:lang w:val="en-GB"/>
              </w:rPr>
            </w:pPr>
          </w:p>
        </w:tc>
      </w:tr>
      <w:tr w:rsidR="000E606D" w:rsidRPr="007E121A" w:rsidTr="000E606D">
        <w:trPr>
          <w:trHeight w:val="803"/>
        </w:trPr>
        <w:tc>
          <w:tcPr>
            <w:tcW w:w="2010" w:type="dxa"/>
            <w:shd w:val="clear" w:color="auto" w:fill="auto"/>
          </w:tcPr>
          <w:p w:rsidR="000E606D" w:rsidRPr="00C13C18" w:rsidRDefault="000E606D" w:rsidP="000E606D">
            <w:pPr>
              <w:pStyle w:val="gemTab10pt"/>
              <w:rPr>
                <w:smallCaps/>
                <w:lang w:val="en-GB"/>
              </w:rPr>
            </w:pPr>
            <w:r w:rsidRPr="00C13C18">
              <w:rPr>
                <w:smallCaps/>
                <w:lang w:val="en-GB"/>
              </w:rPr>
              <w:t>Generate Asy</w:t>
            </w:r>
            <w:r w:rsidRPr="00C13C18">
              <w:rPr>
                <w:smallCaps/>
                <w:lang w:val="en-GB"/>
              </w:rPr>
              <w:t>m</w:t>
            </w:r>
            <w:r w:rsidRPr="00C13C18">
              <w:rPr>
                <w:smallCaps/>
                <w:lang w:val="en-GB"/>
              </w:rPr>
              <w:t>metric Key Pair</w:t>
            </w:r>
          </w:p>
          <w:p w:rsidR="000E606D" w:rsidRPr="007E121A" w:rsidRDefault="000E606D" w:rsidP="000E606D">
            <w:pPr>
              <w:pStyle w:val="gemTab10pt"/>
              <w:rPr>
                <w:lang w:val="en-GB"/>
              </w:rPr>
            </w:pPr>
            <w:r w:rsidRPr="007E121A">
              <w:rPr>
                <w:lang w:val="en-GB"/>
              </w:rPr>
              <w:t xml:space="preserve">mit P1 = </w:t>
            </w:r>
            <w:r>
              <w:rPr>
                <w:lang w:val="en-GB"/>
              </w:rPr>
              <w:t>´</w:t>
            </w:r>
            <w:r w:rsidRPr="007E121A">
              <w:rPr>
                <w:lang w:val="en-GB"/>
              </w:rPr>
              <w:t>81</w:t>
            </w:r>
            <w:r>
              <w:rPr>
                <w:lang w:val="en-GB"/>
              </w:rPr>
              <w:t>´</w:t>
            </w:r>
          </w:p>
        </w:tc>
        <w:tc>
          <w:tcPr>
            <w:tcW w:w="4852" w:type="dxa"/>
            <w:shd w:val="clear" w:color="auto" w:fill="auto"/>
          </w:tcPr>
          <w:p w:rsidR="000E606D" w:rsidRPr="007E121A" w:rsidRDefault="000E606D" w:rsidP="000E606D">
            <w:pPr>
              <w:pStyle w:val="gemtab11ptAbstand"/>
              <w:rPr>
                <w:sz w:val="20"/>
                <w:lang w:val="en-GB"/>
              </w:rPr>
            </w:pPr>
            <w:r w:rsidRPr="007E121A">
              <w:rPr>
                <w:sz w:val="20"/>
                <w:lang w:val="en-GB"/>
              </w:rPr>
              <w:tab/>
              <w:t>[PWD(</w:t>
            </w:r>
            <w:r w:rsidRPr="007E121A">
              <w:rPr>
                <w:sz w:val="20"/>
              </w:rPr>
              <w:fldChar w:fldCharType="begin"/>
            </w:r>
            <w:r w:rsidRPr="007E121A">
              <w:rPr>
                <w:sz w:val="20"/>
                <w:lang w:val="en-GB"/>
              </w:rPr>
              <w:instrText xml:space="preserve"> REF oMRPIN_AMTS \h  \* MERGEFORMAT </w:instrText>
            </w:r>
            <w:r w:rsidRPr="007E121A">
              <w:rPr>
                <w:sz w:val="20"/>
              </w:rPr>
            </w:r>
            <w:r w:rsidRPr="007E121A">
              <w:rPr>
                <w:sz w:val="20"/>
              </w:rPr>
              <w:fldChar w:fldCharType="separate"/>
            </w:r>
            <w:r w:rsidRPr="00DF01BE">
              <w:rPr>
                <w:sz w:val="20"/>
                <w:lang w:val="en-GB"/>
              </w:rPr>
              <w:t>MRPIN.AMTS</w:t>
            </w:r>
            <w:r w:rsidRPr="007E121A">
              <w:rPr>
                <w:sz w:val="20"/>
              </w:rPr>
              <w:fldChar w:fldCharType="end"/>
            </w:r>
            <w:r w:rsidRPr="007E121A">
              <w:rPr>
                <w:sz w:val="20"/>
                <w:lang w:val="en-GB"/>
              </w:rPr>
              <w:t xml:space="preserve">) AND (flagTI.46 OR </w:t>
            </w:r>
            <w:r w:rsidRPr="007E121A">
              <w:rPr>
                <w:sz w:val="20"/>
                <w:lang w:val="en-GB"/>
              </w:rPr>
              <w:tab/>
              <w:t>flagTI.47)]</w:t>
            </w:r>
          </w:p>
          <w:p w:rsidR="000E606D" w:rsidRPr="007E121A" w:rsidRDefault="000E606D" w:rsidP="000E606D">
            <w:pPr>
              <w:pStyle w:val="gemtab11ptAbstand"/>
              <w:rPr>
                <w:sz w:val="20"/>
                <w:lang w:val="en-GB"/>
              </w:rPr>
            </w:pPr>
            <w:r w:rsidRPr="007E121A">
              <w:rPr>
                <w:sz w:val="20"/>
                <w:lang w:val="en-GB"/>
              </w:rPr>
              <w:t>OR</w:t>
            </w:r>
            <w:r w:rsidRPr="007E121A">
              <w:rPr>
                <w:sz w:val="20"/>
                <w:lang w:val="en-GB"/>
              </w:rPr>
              <w:tab/>
              <w:t>[PWD(</w:t>
            </w:r>
            <w:r w:rsidRPr="007E121A">
              <w:rPr>
                <w:sz w:val="20"/>
                <w:lang w:val="en-GB"/>
              </w:rPr>
              <w:fldChar w:fldCharType="begin"/>
            </w:r>
            <w:r w:rsidRPr="007E121A">
              <w:rPr>
                <w:sz w:val="20"/>
                <w:lang w:val="en-GB"/>
              </w:rPr>
              <w:instrText xml:space="preserve"> REF oPIN_AMTS_REP \h  \* MERGEFORMAT </w:instrText>
            </w:r>
            <w:r w:rsidRPr="007E121A">
              <w:rPr>
                <w:sz w:val="20"/>
                <w:lang w:val="en-GB"/>
              </w:rPr>
            </w:r>
            <w:r w:rsidRPr="007E121A">
              <w:rPr>
                <w:sz w:val="20"/>
                <w:lang w:val="en-GB"/>
              </w:rPr>
              <w:fldChar w:fldCharType="separate"/>
            </w:r>
            <w:r w:rsidRPr="00DF01BE">
              <w:rPr>
                <w:sz w:val="20"/>
                <w:lang w:val="en-GB"/>
              </w:rPr>
              <w:t>PIN.AMTS_REP</w:t>
            </w:r>
            <w:r w:rsidRPr="007E121A">
              <w:rPr>
                <w:sz w:val="20"/>
                <w:lang w:val="en-GB"/>
              </w:rPr>
              <w:fldChar w:fldCharType="end"/>
            </w:r>
            <w:r w:rsidRPr="007E121A">
              <w:rPr>
                <w:sz w:val="20"/>
                <w:lang w:val="en-GB"/>
              </w:rPr>
              <w:t xml:space="preserve">) AND (flagTI.46 OR </w:t>
            </w:r>
            <w:r w:rsidRPr="007E121A">
              <w:rPr>
                <w:sz w:val="20"/>
                <w:lang w:val="en-GB"/>
              </w:rPr>
              <w:tab/>
              <w:t>flagTI.47)]</w:t>
            </w:r>
          </w:p>
        </w:tc>
        <w:tc>
          <w:tcPr>
            <w:tcW w:w="2079" w:type="dxa"/>
            <w:shd w:val="clear" w:color="auto" w:fill="auto"/>
          </w:tcPr>
          <w:p w:rsidR="000E606D" w:rsidRPr="007E121A" w:rsidRDefault="000E606D" w:rsidP="000E606D">
            <w:pPr>
              <w:pStyle w:val="gemtab11ptAbstand"/>
              <w:rPr>
                <w:rFonts w:cs="Arial"/>
                <w:sz w:val="20"/>
                <w:lang w:val="en-GB"/>
              </w:rPr>
            </w:pPr>
          </w:p>
        </w:tc>
      </w:tr>
      <w:tr w:rsidR="000E606D" w:rsidRPr="00207334" w:rsidTr="000E606D">
        <w:trPr>
          <w:trHeight w:val="352"/>
        </w:trPr>
        <w:tc>
          <w:tcPr>
            <w:tcW w:w="2010" w:type="dxa"/>
            <w:tcBorders>
              <w:bottom w:val="single" w:sz="4" w:space="0" w:color="auto"/>
            </w:tcBorders>
            <w:shd w:val="clear" w:color="auto" w:fill="auto"/>
          </w:tcPr>
          <w:p w:rsidR="000E606D" w:rsidRPr="007E121A" w:rsidRDefault="000E606D" w:rsidP="000E606D">
            <w:pPr>
              <w:pStyle w:val="gemTab10pt"/>
              <w:rPr>
                <w:lang w:val="en-GB"/>
              </w:rPr>
            </w:pPr>
            <w:r w:rsidRPr="007E121A">
              <w:rPr>
                <w:smallCaps/>
                <w:lang w:val="en-GB"/>
              </w:rPr>
              <w:t>Generate Asy</w:t>
            </w:r>
            <w:r w:rsidRPr="007E121A">
              <w:rPr>
                <w:smallCaps/>
                <w:lang w:val="en-GB"/>
              </w:rPr>
              <w:t>m</w:t>
            </w:r>
            <w:r w:rsidRPr="007E121A">
              <w:rPr>
                <w:smallCaps/>
                <w:lang w:val="en-GB"/>
              </w:rPr>
              <w:t>metric Key Pair</w:t>
            </w:r>
          </w:p>
          <w:p w:rsidR="000E606D" w:rsidRPr="007E121A" w:rsidRDefault="000E606D" w:rsidP="000E606D">
            <w:pPr>
              <w:pStyle w:val="gemTab10pt"/>
              <w:rPr>
                <w:lang w:val="en-GB"/>
              </w:rPr>
            </w:pPr>
            <w:r w:rsidRPr="007E121A">
              <w:rPr>
                <w:lang w:val="en-GB"/>
              </w:rPr>
              <w:t xml:space="preserve">mit P1 = </w:t>
            </w:r>
            <w:r>
              <w:rPr>
                <w:lang w:val="en-GB"/>
              </w:rPr>
              <w:t>´</w:t>
            </w:r>
            <w:r w:rsidRPr="007E121A">
              <w:rPr>
                <w:lang w:val="en-GB"/>
              </w:rPr>
              <w:t>C0</w:t>
            </w:r>
            <w:r>
              <w:rPr>
                <w:lang w:val="en-GB"/>
              </w:rPr>
              <w:t>´</w:t>
            </w:r>
          </w:p>
        </w:tc>
        <w:tc>
          <w:tcPr>
            <w:tcW w:w="4852" w:type="dxa"/>
            <w:tcBorders>
              <w:bottom w:val="single" w:sz="4" w:space="0" w:color="auto"/>
            </w:tcBorders>
            <w:shd w:val="clear" w:color="auto" w:fill="auto"/>
          </w:tcPr>
          <w:p w:rsidR="000E606D" w:rsidRPr="007E121A" w:rsidRDefault="000E606D" w:rsidP="000E606D">
            <w:pPr>
              <w:pStyle w:val="gemtab11ptAbstand"/>
              <w:rPr>
                <w:sz w:val="20"/>
                <w:lang w:val="en-GB"/>
              </w:rPr>
            </w:pPr>
            <w:r w:rsidRPr="007E121A">
              <w:rPr>
                <w:sz w:val="20"/>
                <w:lang w:val="en-GB"/>
              </w:rPr>
              <w:tab/>
              <w:t>PWD(</w:t>
            </w:r>
            <w:r w:rsidRPr="007E121A">
              <w:rPr>
                <w:sz w:val="20"/>
              </w:rPr>
              <w:fldChar w:fldCharType="begin"/>
            </w:r>
            <w:r w:rsidRPr="007E121A">
              <w:rPr>
                <w:sz w:val="20"/>
                <w:lang w:val="en-GB"/>
              </w:rPr>
              <w:instrText xml:space="preserve"> REF oMRPIN_AMTS \h  \* MERGEFORMAT </w:instrText>
            </w:r>
            <w:r w:rsidRPr="007E121A">
              <w:rPr>
                <w:sz w:val="20"/>
              </w:rPr>
            </w:r>
            <w:r w:rsidRPr="007E121A">
              <w:rPr>
                <w:sz w:val="20"/>
              </w:rPr>
              <w:fldChar w:fldCharType="separate"/>
            </w:r>
            <w:r w:rsidRPr="00DF01BE">
              <w:rPr>
                <w:sz w:val="20"/>
                <w:lang w:val="en-GB"/>
              </w:rPr>
              <w:t>MRPIN.AMTS</w:t>
            </w:r>
            <w:r w:rsidRPr="007E121A">
              <w:rPr>
                <w:sz w:val="20"/>
              </w:rPr>
              <w:fldChar w:fldCharType="end"/>
            </w:r>
            <w:r w:rsidRPr="007E121A">
              <w:rPr>
                <w:sz w:val="20"/>
                <w:lang w:val="en-GB"/>
              </w:rPr>
              <w:t>) AND flagTI.47</w:t>
            </w:r>
          </w:p>
        </w:tc>
        <w:tc>
          <w:tcPr>
            <w:tcW w:w="2079" w:type="dxa"/>
            <w:tcBorders>
              <w:bottom w:val="single" w:sz="4" w:space="0" w:color="auto"/>
            </w:tcBorders>
            <w:shd w:val="clear" w:color="auto" w:fill="auto"/>
          </w:tcPr>
          <w:p w:rsidR="000E606D" w:rsidRPr="00207334" w:rsidRDefault="000E606D" w:rsidP="000E606D">
            <w:pPr>
              <w:pStyle w:val="gemtab11ptAbstand"/>
              <w:rPr>
                <w:sz w:val="20"/>
                <w:lang w:val="en-GB"/>
              </w:rPr>
            </w:pPr>
          </w:p>
        </w:tc>
      </w:tr>
      <w:tr w:rsidR="000E606D" w:rsidRPr="00135098" w:rsidTr="000E606D">
        <w:trPr>
          <w:trHeight w:val="352"/>
        </w:trPr>
        <w:tc>
          <w:tcPr>
            <w:tcW w:w="2010"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andere</w:t>
            </w:r>
          </w:p>
        </w:tc>
        <w:tc>
          <w:tcPr>
            <w:tcW w:w="4852" w:type="dxa"/>
            <w:tcBorders>
              <w:bottom w:val="single" w:sz="4" w:space="0" w:color="auto"/>
            </w:tcBorders>
            <w:shd w:val="clear" w:color="auto" w:fill="auto"/>
          </w:tcPr>
          <w:p w:rsidR="000E606D" w:rsidRPr="00135098" w:rsidRDefault="000E606D" w:rsidP="000E606D">
            <w:pPr>
              <w:pStyle w:val="gemtab11ptAbstand"/>
              <w:rPr>
                <w:sz w:val="20"/>
              </w:rPr>
            </w:pPr>
            <w:r w:rsidRPr="00135098">
              <w:rPr>
                <w:sz w:val="20"/>
              </w:rPr>
              <w:t>NEVER</w:t>
            </w:r>
          </w:p>
        </w:tc>
        <w:tc>
          <w:tcPr>
            <w:tcW w:w="2079" w:type="dxa"/>
            <w:tcBorders>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8941" w:type="dxa"/>
            <w:gridSpan w:val="3"/>
            <w:tcBorders>
              <w:bottom w:val="single" w:sz="6" w:space="0" w:color="000000"/>
            </w:tcBorders>
            <w:shd w:val="clear" w:color="auto" w:fill="E0E0E0"/>
          </w:tcPr>
          <w:p w:rsidR="000E606D" w:rsidRPr="00135098" w:rsidRDefault="000E606D" w:rsidP="000E606D">
            <w:pPr>
              <w:pStyle w:val="gemtab11ptAbstand"/>
              <w:rPr>
                <w:sz w:val="20"/>
              </w:rPr>
            </w:pPr>
            <w:r w:rsidRPr="00135098">
              <w:rPr>
                <w:sz w:val="20"/>
              </w:rPr>
              <w:t>Zugriffsregel für logischen LCS „Operational state (deactiv</w:t>
            </w:r>
            <w:r w:rsidRPr="00135098">
              <w:rPr>
                <w:sz w:val="20"/>
              </w:rPr>
              <w:t>a</w:t>
            </w:r>
            <w:r w:rsidRPr="00135098">
              <w:rPr>
                <w:sz w:val="20"/>
              </w:rPr>
              <w:t>ted)” kontaktbehaftet</w:t>
            </w:r>
          </w:p>
        </w:tc>
      </w:tr>
      <w:tr w:rsidR="000E606D" w:rsidRPr="00135098" w:rsidTr="000E606D">
        <w:trPr>
          <w:trHeight w:val="352"/>
        </w:trPr>
        <w:tc>
          <w:tcPr>
            <w:tcW w:w="2010" w:type="dxa"/>
            <w:shd w:val="clear" w:color="auto" w:fill="E0E0E0"/>
          </w:tcPr>
          <w:p w:rsidR="000E606D" w:rsidRPr="00135098" w:rsidRDefault="000E606D" w:rsidP="000E606D">
            <w:pPr>
              <w:pStyle w:val="gemtab11ptAbstand"/>
              <w:rPr>
                <w:sz w:val="20"/>
              </w:rPr>
            </w:pPr>
            <w:r w:rsidRPr="00135098">
              <w:rPr>
                <w:sz w:val="20"/>
              </w:rPr>
              <w:t>Zugriffsart</w:t>
            </w:r>
          </w:p>
        </w:tc>
        <w:tc>
          <w:tcPr>
            <w:tcW w:w="4852" w:type="dxa"/>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shd w:val="clear" w:color="auto" w:fill="E0E0E0"/>
          </w:tcPr>
          <w:p w:rsidR="000E606D" w:rsidRPr="00135098" w:rsidRDefault="000E606D" w:rsidP="000E606D">
            <w:pPr>
              <w:pStyle w:val="gemtab11ptAbstand"/>
              <w:rPr>
                <w:sz w:val="20"/>
              </w:rPr>
            </w:pPr>
            <w:r w:rsidRPr="00135098">
              <w:rPr>
                <w:sz w:val="20"/>
              </w:rPr>
              <w:t>Bemerkung</w:t>
            </w:r>
          </w:p>
        </w:tc>
      </w:tr>
      <w:tr w:rsidR="000E606D" w:rsidRPr="00135098" w:rsidTr="000E606D">
        <w:trPr>
          <w:trHeight w:val="352"/>
        </w:trPr>
        <w:tc>
          <w:tcPr>
            <w:tcW w:w="2010" w:type="dxa"/>
            <w:tcBorders>
              <w:bottom w:val="single" w:sz="4" w:space="0" w:color="auto"/>
            </w:tcBorders>
            <w:shd w:val="clear" w:color="auto" w:fill="auto"/>
          </w:tcPr>
          <w:p w:rsidR="000E606D" w:rsidRPr="008C3744" w:rsidRDefault="000E606D" w:rsidP="000E606D">
            <w:pPr>
              <w:pStyle w:val="gemtab11ptAbstand"/>
              <w:rPr>
                <w:sz w:val="20"/>
              </w:rPr>
            </w:pPr>
            <w:r w:rsidRPr="008C3744">
              <w:rPr>
                <w:sz w:val="20"/>
              </w:rPr>
              <w:t>alle</w:t>
            </w:r>
          </w:p>
        </w:tc>
        <w:tc>
          <w:tcPr>
            <w:tcW w:w="4852" w:type="dxa"/>
            <w:tcBorders>
              <w:bottom w:val="single" w:sz="4" w:space="0" w:color="auto"/>
            </w:tcBorders>
            <w:shd w:val="clear" w:color="auto" w:fill="auto"/>
          </w:tcPr>
          <w:p w:rsidR="000E606D" w:rsidRPr="00135098" w:rsidRDefault="000E606D" w:rsidP="000E606D">
            <w:pPr>
              <w:pStyle w:val="gemtab11ptAbstand"/>
              <w:rPr>
                <w:sz w:val="20"/>
              </w:rPr>
            </w:pPr>
            <w:r w:rsidRPr="008C3744">
              <w:rPr>
                <w:sz w:val="20"/>
              </w:rPr>
              <w:t>NEVER</w:t>
            </w:r>
          </w:p>
        </w:tc>
        <w:tc>
          <w:tcPr>
            <w:tcW w:w="2079" w:type="dxa"/>
            <w:tcBorders>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8941" w:type="dxa"/>
            <w:gridSpan w:val="3"/>
            <w:shd w:val="clear" w:color="auto" w:fill="E0E0E0"/>
          </w:tcPr>
          <w:p w:rsidR="000E606D" w:rsidRPr="00135098" w:rsidRDefault="000E606D" w:rsidP="000E606D">
            <w:pPr>
              <w:pStyle w:val="gemtab11ptAbstand"/>
              <w:rPr>
                <w:sz w:val="20"/>
              </w:rPr>
            </w:pPr>
            <w:r w:rsidRPr="00135098">
              <w:rPr>
                <w:sz w:val="20"/>
              </w:rPr>
              <w:t>Zugriffsregel für logischen LCS „Termination state” kontaktbehaftet</w:t>
            </w:r>
          </w:p>
        </w:tc>
      </w:tr>
      <w:tr w:rsidR="000E606D" w:rsidRPr="00135098" w:rsidTr="000E606D">
        <w:trPr>
          <w:trHeight w:val="352"/>
        </w:trPr>
        <w:tc>
          <w:tcPr>
            <w:tcW w:w="2010" w:type="dxa"/>
            <w:shd w:val="clear" w:color="auto" w:fill="E0E0E0"/>
          </w:tcPr>
          <w:p w:rsidR="000E606D" w:rsidRPr="00135098" w:rsidRDefault="000E606D" w:rsidP="000E606D">
            <w:pPr>
              <w:pStyle w:val="gemtab11ptAbstand"/>
              <w:rPr>
                <w:sz w:val="20"/>
              </w:rPr>
            </w:pPr>
            <w:r w:rsidRPr="00135098">
              <w:rPr>
                <w:sz w:val="20"/>
              </w:rPr>
              <w:lastRenderedPageBreak/>
              <w:t>Zugriffsart</w:t>
            </w:r>
          </w:p>
        </w:tc>
        <w:tc>
          <w:tcPr>
            <w:tcW w:w="4852" w:type="dxa"/>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shd w:val="clear" w:color="auto" w:fill="E0E0E0"/>
          </w:tcPr>
          <w:p w:rsidR="000E606D" w:rsidRPr="00135098" w:rsidRDefault="000E606D" w:rsidP="000E606D">
            <w:pPr>
              <w:pStyle w:val="gemtab11ptAbstand"/>
              <w:rPr>
                <w:sz w:val="20"/>
              </w:rPr>
            </w:pPr>
            <w:r w:rsidRPr="00135098">
              <w:rPr>
                <w:sz w:val="20"/>
              </w:rPr>
              <w:t>Beme</w:t>
            </w:r>
            <w:r w:rsidRPr="00135098">
              <w:rPr>
                <w:sz w:val="20"/>
              </w:rPr>
              <w:t>r</w:t>
            </w:r>
            <w:r w:rsidRPr="00135098">
              <w:rPr>
                <w:sz w:val="20"/>
              </w:rPr>
              <w:t>kung</w:t>
            </w:r>
          </w:p>
        </w:tc>
      </w:tr>
      <w:tr w:rsidR="000E606D" w:rsidRPr="00135098" w:rsidTr="000E606D">
        <w:trPr>
          <w:trHeight w:val="352"/>
        </w:trPr>
        <w:tc>
          <w:tcPr>
            <w:tcW w:w="2010" w:type="dxa"/>
            <w:shd w:val="clear" w:color="auto" w:fill="auto"/>
          </w:tcPr>
          <w:p w:rsidR="000E606D" w:rsidRPr="00135098" w:rsidRDefault="000E606D" w:rsidP="000E606D">
            <w:pPr>
              <w:pStyle w:val="gemtab11ptAbstand"/>
              <w:rPr>
                <w:sz w:val="20"/>
              </w:rPr>
            </w:pPr>
            <w:r w:rsidRPr="00135098">
              <w:rPr>
                <w:sz w:val="20"/>
              </w:rPr>
              <w:t>alle</w:t>
            </w:r>
          </w:p>
        </w:tc>
        <w:tc>
          <w:tcPr>
            <w:tcW w:w="4852" w:type="dxa"/>
            <w:shd w:val="clear" w:color="auto" w:fill="auto"/>
          </w:tcPr>
          <w:p w:rsidR="000E606D" w:rsidRPr="00135098" w:rsidRDefault="000E606D" w:rsidP="000E606D">
            <w:pPr>
              <w:pStyle w:val="gemtab11ptAbstand"/>
              <w:rPr>
                <w:sz w:val="20"/>
              </w:rPr>
            </w:pPr>
            <w:r w:rsidRPr="00135098">
              <w:rPr>
                <w:sz w:val="20"/>
              </w:rPr>
              <w:t>NEVER</w:t>
            </w:r>
          </w:p>
        </w:tc>
        <w:tc>
          <w:tcPr>
            <w:tcW w:w="2079" w:type="dxa"/>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8941" w:type="dxa"/>
            <w:gridSpan w:val="3"/>
            <w:tcBorders>
              <w:bottom w:val="single" w:sz="4" w:space="0" w:color="auto"/>
            </w:tcBorders>
            <w:shd w:val="clear" w:color="auto" w:fill="000000"/>
          </w:tcPr>
          <w:p w:rsidR="000E606D" w:rsidRPr="00135098" w:rsidRDefault="000E606D" w:rsidP="000E606D">
            <w:pPr>
              <w:pStyle w:val="gemtab11ptAbstand"/>
              <w:rPr>
                <w:sz w:val="20"/>
              </w:rPr>
            </w:pPr>
            <w:r w:rsidRPr="00135098">
              <w:rPr>
                <w:sz w:val="20"/>
              </w:rPr>
              <w:t>Zugriffsregeln für die kontaktlose Schnittstelle (falls vorhanden)</w:t>
            </w:r>
          </w:p>
        </w:tc>
      </w:tr>
      <w:tr w:rsidR="000E606D" w:rsidRPr="00135098" w:rsidTr="000E606D">
        <w:trPr>
          <w:trHeight w:val="352"/>
        </w:trPr>
        <w:tc>
          <w:tcPr>
            <w:tcW w:w="8941" w:type="dxa"/>
            <w:gridSpan w:val="3"/>
            <w:tcBorders>
              <w:bottom w:val="single" w:sz="4" w:space="0" w:color="auto"/>
            </w:tcBorders>
            <w:shd w:val="clear" w:color="auto" w:fill="E0E0E0"/>
          </w:tcPr>
          <w:p w:rsidR="000E606D" w:rsidRPr="00135098" w:rsidRDefault="000E606D" w:rsidP="000E606D">
            <w:pPr>
              <w:pStyle w:val="gemtab11ptAbstand"/>
              <w:rPr>
                <w:sz w:val="20"/>
              </w:rPr>
            </w:pPr>
            <w:r w:rsidRPr="00135098">
              <w:rPr>
                <w:sz w:val="20"/>
              </w:rPr>
              <w:t>Zugriffsregel für logischen LCS „Operational state (a</w:t>
            </w:r>
            <w:r w:rsidRPr="00135098">
              <w:rPr>
                <w:sz w:val="20"/>
              </w:rPr>
              <w:t>c</w:t>
            </w:r>
            <w:r w:rsidRPr="00135098">
              <w:rPr>
                <w:sz w:val="20"/>
              </w:rPr>
              <w:t>tivated)” kontaktlos</w:t>
            </w:r>
          </w:p>
        </w:tc>
      </w:tr>
      <w:tr w:rsidR="000E606D" w:rsidRPr="00135098" w:rsidTr="000E606D">
        <w:trPr>
          <w:trHeight w:val="335"/>
        </w:trPr>
        <w:tc>
          <w:tcPr>
            <w:tcW w:w="2010" w:type="dxa"/>
            <w:tcBorders>
              <w:bottom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tcBorders>
              <w:left w:val="single" w:sz="4" w:space="0" w:color="auto"/>
              <w:bottom w:val="single" w:sz="4" w:space="0" w:color="auto"/>
            </w:tcBorders>
            <w:shd w:val="clear" w:color="auto" w:fill="E0E0E0"/>
          </w:tcPr>
          <w:p w:rsidR="000E606D" w:rsidRPr="00135098" w:rsidRDefault="000E606D" w:rsidP="000E606D">
            <w:pPr>
              <w:pStyle w:val="gemtab11ptAbstand"/>
              <w:rPr>
                <w:sz w:val="20"/>
              </w:rPr>
            </w:pPr>
            <w:r w:rsidRPr="00135098">
              <w:rPr>
                <w:sz w:val="20"/>
              </w:rPr>
              <w:t>Bemerkung</w:t>
            </w:r>
          </w:p>
        </w:tc>
      </w:tr>
      <w:tr w:rsidR="000E606D" w:rsidRPr="00135098" w:rsidTr="000E606D">
        <w:trPr>
          <w:trHeight w:val="920"/>
        </w:trPr>
        <w:tc>
          <w:tcPr>
            <w:tcW w:w="2010" w:type="dxa"/>
            <w:tcBorders>
              <w:right w:val="single" w:sz="4" w:space="0" w:color="auto"/>
            </w:tcBorders>
            <w:shd w:val="clear" w:color="auto" w:fill="auto"/>
          </w:tcPr>
          <w:p w:rsidR="000E606D" w:rsidRPr="00135098" w:rsidRDefault="000E606D" w:rsidP="000E606D">
            <w:pPr>
              <w:pStyle w:val="gemtab11ptAbstand"/>
              <w:rPr>
                <w:sz w:val="20"/>
              </w:rPr>
            </w:pPr>
            <w:r w:rsidRPr="00135098">
              <w:rPr>
                <w:sz w:val="20"/>
              </w:rPr>
              <w:t>PSO Decipher</w:t>
            </w:r>
          </w:p>
          <w:p w:rsidR="000E606D" w:rsidRPr="00135098" w:rsidRDefault="000E606D" w:rsidP="000E606D">
            <w:pPr>
              <w:pStyle w:val="gemtab11ptAbstand"/>
              <w:rPr>
                <w:sz w:val="20"/>
              </w:rPr>
            </w:pPr>
            <w:r w:rsidRPr="00135098">
              <w:rPr>
                <w:sz w:val="20"/>
              </w:rPr>
              <w:t>PSO Transcipher</w:t>
            </w:r>
          </w:p>
        </w:tc>
        <w:tc>
          <w:tcPr>
            <w:tcW w:w="4852" w:type="dxa"/>
            <w:tcBorders>
              <w:left w:val="single" w:sz="4" w:space="0" w:color="auto"/>
              <w:right w:val="single" w:sz="4" w:space="0" w:color="auto"/>
            </w:tcBorders>
            <w:shd w:val="clear" w:color="auto" w:fill="auto"/>
          </w:tcPr>
          <w:p w:rsidR="000E606D" w:rsidRPr="008C3744" w:rsidRDefault="000E606D" w:rsidP="000E606D">
            <w:pPr>
              <w:pStyle w:val="gemtab11ptAbstand"/>
              <w:rPr>
                <w:sz w:val="20"/>
                <w:lang w:val="en-GB"/>
              </w:rPr>
            </w:pPr>
            <w:r w:rsidRPr="008C3744">
              <w:rPr>
                <w:sz w:val="20"/>
                <w:lang w:val="en-GB"/>
              </w:rPr>
              <w:tab/>
              <w:t>SmMac(CAN)</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SmRspEnc</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w:t>
            </w:r>
          </w:p>
          <w:p w:rsidR="000E606D" w:rsidRPr="008C3744" w:rsidRDefault="000E606D" w:rsidP="000E606D">
            <w:pPr>
              <w:pStyle w:val="gemtab11ptAbstand"/>
              <w:rPr>
                <w:sz w:val="20"/>
                <w:lang w:val="en-GB"/>
              </w:rPr>
            </w:pPr>
            <w:r w:rsidRPr="008C3744">
              <w:rPr>
                <w:sz w:val="20"/>
                <w:lang w:val="en-GB"/>
              </w:rPr>
              <w:tab/>
              <w:t>[PWD(</w:t>
            </w:r>
            <w:r w:rsidRPr="008C3744">
              <w:rPr>
                <w:sz w:val="20"/>
                <w:lang w:val="en-GB"/>
              </w:rPr>
              <w:fldChar w:fldCharType="begin"/>
            </w:r>
            <w:r w:rsidRPr="008C3744">
              <w:rPr>
                <w:sz w:val="20"/>
                <w:lang w:val="en-GB"/>
              </w:rPr>
              <w:instrText xml:space="preserve"> REF oMRPIN_AMTS \h  \* MERGEFORMAT </w:instrText>
            </w:r>
            <w:r w:rsidRPr="008C3744">
              <w:rPr>
                <w:sz w:val="20"/>
                <w:lang w:val="en-GB"/>
              </w:rPr>
            </w:r>
            <w:r w:rsidRPr="008C3744">
              <w:rPr>
                <w:sz w:val="20"/>
                <w:lang w:val="en-GB"/>
              </w:rPr>
              <w:fldChar w:fldCharType="separate"/>
            </w:r>
            <w:r w:rsidRPr="00DF01BE">
              <w:rPr>
                <w:sz w:val="20"/>
                <w:lang w:val="en-GB"/>
              </w:rPr>
              <w:t>MRPIN.AMTS</w:t>
            </w:r>
            <w:r w:rsidRPr="008C3744">
              <w:rPr>
                <w:sz w:val="20"/>
                <w:lang w:val="en-GB"/>
              </w:rPr>
              <w:fldChar w:fldCharType="end"/>
            </w:r>
            <w:r w:rsidRPr="008C3744">
              <w:rPr>
                <w:sz w:val="20"/>
                <w:lang w:val="en-GB"/>
              </w:rPr>
              <w:t>) AND flagTI.46]</w:t>
            </w:r>
          </w:p>
          <w:p w:rsidR="000E606D" w:rsidRPr="008C3744" w:rsidRDefault="000E606D" w:rsidP="000E606D">
            <w:pPr>
              <w:pStyle w:val="gemtab11ptAbstand"/>
              <w:rPr>
                <w:sz w:val="20"/>
                <w:lang w:val="en-GB"/>
              </w:rPr>
            </w:pPr>
            <w:r w:rsidRPr="008C3744">
              <w:rPr>
                <w:sz w:val="20"/>
                <w:lang w:val="en-GB"/>
              </w:rPr>
              <w:t>OR</w:t>
            </w:r>
            <w:r w:rsidRPr="008C3744">
              <w:rPr>
                <w:sz w:val="20"/>
                <w:lang w:val="en-GB"/>
              </w:rPr>
              <w:tab/>
              <w:t>[PWD(</w:t>
            </w:r>
            <w:r w:rsidRPr="008C3744">
              <w:rPr>
                <w:sz w:val="20"/>
                <w:lang w:val="en-GB"/>
              </w:rPr>
              <w:fldChar w:fldCharType="begin"/>
            </w:r>
            <w:r w:rsidRPr="008C3744">
              <w:rPr>
                <w:sz w:val="20"/>
                <w:lang w:val="en-GB"/>
              </w:rPr>
              <w:instrText xml:space="preserve"> REF oPIN_AMTS_REP \h  \* MERGEFORMAT </w:instrText>
            </w:r>
            <w:r w:rsidRPr="008C3744">
              <w:rPr>
                <w:sz w:val="20"/>
                <w:lang w:val="en-GB"/>
              </w:rPr>
            </w:r>
            <w:r w:rsidRPr="008C3744">
              <w:rPr>
                <w:sz w:val="20"/>
                <w:lang w:val="en-GB"/>
              </w:rPr>
              <w:fldChar w:fldCharType="separate"/>
            </w:r>
            <w:r w:rsidRPr="00DF01BE">
              <w:rPr>
                <w:sz w:val="20"/>
                <w:lang w:val="en-GB"/>
              </w:rPr>
              <w:t>PIN.AMTS_REP</w:t>
            </w:r>
            <w:r w:rsidRPr="008C3744">
              <w:rPr>
                <w:sz w:val="20"/>
                <w:lang w:val="en-GB"/>
              </w:rPr>
              <w:fldChar w:fldCharType="end"/>
            </w:r>
            <w:r w:rsidRPr="008C3744">
              <w:rPr>
                <w:sz w:val="20"/>
                <w:lang w:val="en-GB"/>
              </w:rPr>
              <w:t>) AND flagTI.46]</w:t>
            </w:r>
          </w:p>
          <w:p w:rsidR="000E606D" w:rsidRPr="008C3744" w:rsidRDefault="000E606D" w:rsidP="000E606D">
            <w:pPr>
              <w:pStyle w:val="gemtab11ptAbstand"/>
              <w:rPr>
                <w:sz w:val="20"/>
                <w:lang w:val="en-GB"/>
              </w:rPr>
            </w:pPr>
            <w:r w:rsidRPr="008C3744">
              <w:rPr>
                <w:sz w:val="20"/>
                <w:lang w:val="en-GB"/>
              </w:rPr>
              <w:tab/>
              <w:t>}</w:t>
            </w:r>
          </w:p>
        </w:tc>
        <w:tc>
          <w:tcPr>
            <w:tcW w:w="2079" w:type="dxa"/>
            <w:tcBorders>
              <w:left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920"/>
        </w:trPr>
        <w:tc>
          <w:tcPr>
            <w:tcW w:w="2010" w:type="dxa"/>
            <w:tcBorders>
              <w:right w:val="single" w:sz="4" w:space="0" w:color="auto"/>
            </w:tcBorders>
            <w:shd w:val="clear" w:color="auto" w:fill="auto"/>
          </w:tcPr>
          <w:p w:rsidR="000E606D" w:rsidRPr="00904245" w:rsidRDefault="000E606D" w:rsidP="000E606D">
            <w:pPr>
              <w:pStyle w:val="gemTab10pt"/>
              <w:rPr>
                <w:lang w:val="en-GB"/>
              </w:rPr>
            </w:pPr>
            <w:r w:rsidRPr="00904245">
              <w:rPr>
                <w:smallCaps/>
                <w:lang w:val="en-GB"/>
              </w:rPr>
              <w:t>Generate Asy</w:t>
            </w:r>
            <w:r w:rsidRPr="00904245">
              <w:rPr>
                <w:smallCaps/>
                <w:lang w:val="en-GB"/>
              </w:rPr>
              <w:t>m</w:t>
            </w:r>
            <w:r w:rsidRPr="00904245">
              <w:rPr>
                <w:smallCaps/>
                <w:lang w:val="en-GB"/>
              </w:rPr>
              <w:t>metric Key Pair</w:t>
            </w:r>
          </w:p>
          <w:p w:rsidR="000E606D" w:rsidRPr="00904245" w:rsidRDefault="000E606D" w:rsidP="000E606D">
            <w:pPr>
              <w:pStyle w:val="gemTab10pt"/>
              <w:rPr>
                <w:lang w:val="en-GB"/>
              </w:rPr>
            </w:pPr>
            <w:r w:rsidRPr="00904245">
              <w:rPr>
                <w:lang w:val="en-GB"/>
              </w:rPr>
              <w:t xml:space="preserve">mit P1 = </w:t>
            </w:r>
            <w:r>
              <w:rPr>
                <w:smallCaps/>
                <w:lang w:val="en-US"/>
              </w:rPr>
              <w:t>´</w:t>
            </w:r>
            <w:r w:rsidRPr="00904245">
              <w:rPr>
                <w:lang w:val="en-GB"/>
              </w:rPr>
              <w:t>81</w:t>
            </w:r>
            <w:r>
              <w:rPr>
                <w:smallCaps/>
                <w:lang w:val="en-US"/>
              </w:rPr>
              <w:t>´</w:t>
            </w:r>
          </w:p>
        </w:tc>
        <w:tc>
          <w:tcPr>
            <w:tcW w:w="4852" w:type="dxa"/>
            <w:tcBorders>
              <w:left w:val="single" w:sz="4" w:space="0" w:color="auto"/>
              <w:right w:val="single" w:sz="4" w:space="0" w:color="auto"/>
            </w:tcBorders>
            <w:shd w:val="clear" w:color="auto" w:fill="auto"/>
          </w:tcPr>
          <w:p w:rsidR="000E606D" w:rsidRPr="008C3744" w:rsidRDefault="000E606D" w:rsidP="000E606D">
            <w:pPr>
              <w:pStyle w:val="gemtab11ptAbstand"/>
              <w:rPr>
                <w:sz w:val="20"/>
                <w:lang w:val="en-US"/>
              </w:rPr>
            </w:pPr>
            <w:r w:rsidRPr="008C3744">
              <w:rPr>
                <w:sz w:val="20"/>
                <w:lang w:val="en-GB"/>
              </w:rPr>
              <w:tab/>
            </w:r>
            <w:r w:rsidRPr="008C3744">
              <w:rPr>
                <w:sz w:val="20"/>
                <w:lang w:val="en-US"/>
              </w:rPr>
              <w:t>SmMac(CAN)</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SmRspEnc</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w:t>
            </w:r>
          </w:p>
          <w:p w:rsidR="000E606D" w:rsidRPr="008C3744" w:rsidRDefault="000E606D" w:rsidP="000E606D">
            <w:pPr>
              <w:pStyle w:val="gemtab11ptAbstand"/>
              <w:rPr>
                <w:sz w:val="20"/>
                <w:lang w:val="en-GB"/>
              </w:rPr>
            </w:pPr>
            <w:r w:rsidRPr="008C3744">
              <w:rPr>
                <w:sz w:val="20"/>
                <w:lang w:val="en-GB"/>
              </w:rPr>
              <w:tab/>
              <w:t>[PWD(</w:t>
            </w:r>
            <w:r w:rsidRPr="008C3744">
              <w:rPr>
                <w:b/>
                <w:sz w:val="20"/>
              </w:rPr>
              <w:fldChar w:fldCharType="begin"/>
            </w:r>
            <w:r w:rsidRPr="008C3744">
              <w:rPr>
                <w:sz w:val="20"/>
                <w:lang w:val="en-GB"/>
              </w:rPr>
              <w:instrText xml:space="preserve"> REF oMRPIN_AMTS \h </w:instrText>
            </w:r>
            <w:r w:rsidRPr="008C3744">
              <w:rPr>
                <w:b/>
                <w:sz w:val="20"/>
                <w:lang w:val="en-GB"/>
              </w:rPr>
              <w:instrText xml:space="preserve"> \* MERGEFORMAT </w:instrText>
            </w:r>
            <w:r w:rsidRPr="008C3744">
              <w:rPr>
                <w:b/>
                <w:sz w:val="20"/>
              </w:rPr>
            </w:r>
            <w:r w:rsidRPr="008C3744">
              <w:rPr>
                <w:b/>
                <w:sz w:val="20"/>
              </w:rPr>
              <w:fldChar w:fldCharType="separate"/>
            </w:r>
            <w:r w:rsidRPr="00DF01BE">
              <w:rPr>
                <w:sz w:val="20"/>
                <w:lang w:val="en-GB"/>
              </w:rPr>
              <w:t>MRPIN.AMTS</w:t>
            </w:r>
            <w:r w:rsidRPr="008C3744">
              <w:rPr>
                <w:b/>
                <w:sz w:val="20"/>
              </w:rPr>
              <w:fldChar w:fldCharType="end"/>
            </w:r>
            <w:r w:rsidRPr="008C3744">
              <w:rPr>
                <w:sz w:val="20"/>
                <w:lang w:val="en-GB"/>
              </w:rPr>
              <w:t xml:space="preserve">) AND (flagTI.46 OR </w:t>
            </w:r>
            <w:r w:rsidRPr="008C3744">
              <w:rPr>
                <w:sz w:val="20"/>
                <w:lang w:val="en-GB"/>
              </w:rPr>
              <w:tab/>
              <w:t>flagTI.47)]</w:t>
            </w:r>
          </w:p>
          <w:p w:rsidR="000E606D" w:rsidRPr="008C3744" w:rsidRDefault="000E606D" w:rsidP="000E606D">
            <w:pPr>
              <w:pStyle w:val="gemtab11ptAbstand"/>
              <w:rPr>
                <w:sz w:val="20"/>
                <w:lang w:val="en-GB"/>
              </w:rPr>
            </w:pPr>
            <w:r w:rsidRPr="008C3744">
              <w:rPr>
                <w:sz w:val="20"/>
                <w:lang w:val="en-GB"/>
              </w:rPr>
              <w:t>OR</w:t>
            </w:r>
            <w:r w:rsidRPr="008C3744">
              <w:rPr>
                <w:sz w:val="20"/>
                <w:lang w:val="en-GB"/>
              </w:rPr>
              <w:tab/>
              <w:t>[PWD(</w:t>
            </w:r>
            <w:r w:rsidRPr="008C3744">
              <w:rPr>
                <w:sz w:val="20"/>
                <w:lang w:val="en-GB"/>
              </w:rPr>
              <w:fldChar w:fldCharType="begin"/>
            </w:r>
            <w:r w:rsidRPr="008C3744">
              <w:rPr>
                <w:sz w:val="20"/>
                <w:lang w:val="en-GB"/>
              </w:rPr>
              <w:instrText xml:space="preserve"> REF oPIN_AMTS_REP \h  \* MERGEFORMAT </w:instrText>
            </w:r>
            <w:r w:rsidRPr="008C3744">
              <w:rPr>
                <w:sz w:val="20"/>
                <w:lang w:val="en-GB"/>
              </w:rPr>
            </w:r>
            <w:r w:rsidRPr="008C3744">
              <w:rPr>
                <w:sz w:val="20"/>
                <w:lang w:val="en-GB"/>
              </w:rPr>
              <w:fldChar w:fldCharType="separate"/>
            </w:r>
            <w:r w:rsidRPr="00DF01BE">
              <w:rPr>
                <w:sz w:val="20"/>
                <w:lang w:val="en-GB"/>
              </w:rPr>
              <w:t>PIN.AMTS_REP</w:t>
            </w:r>
            <w:r w:rsidRPr="008C3744">
              <w:rPr>
                <w:sz w:val="20"/>
                <w:lang w:val="en-GB"/>
              </w:rPr>
              <w:fldChar w:fldCharType="end"/>
            </w:r>
            <w:r w:rsidRPr="008C3744">
              <w:rPr>
                <w:sz w:val="20"/>
                <w:lang w:val="en-GB"/>
              </w:rPr>
              <w:t xml:space="preserve">) AND (flagTI.46 OR </w:t>
            </w:r>
            <w:r w:rsidRPr="008C3744">
              <w:rPr>
                <w:sz w:val="20"/>
                <w:lang w:val="en-GB"/>
              </w:rPr>
              <w:tab/>
              <w:t>flagTI.47)]</w:t>
            </w:r>
          </w:p>
          <w:p w:rsidR="000E606D" w:rsidRPr="008C3744" w:rsidRDefault="000E606D" w:rsidP="000E606D">
            <w:pPr>
              <w:pStyle w:val="gemTab10pt"/>
              <w:rPr>
                <w:lang w:val="en-GB"/>
              </w:rPr>
            </w:pPr>
            <w:r w:rsidRPr="008C3744">
              <w:rPr>
                <w:lang w:val="en-GB"/>
              </w:rPr>
              <w:tab/>
              <w:t>}</w:t>
            </w:r>
          </w:p>
        </w:tc>
        <w:tc>
          <w:tcPr>
            <w:tcW w:w="2079" w:type="dxa"/>
            <w:tcBorders>
              <w:left w:val="single" w:sz="4" w:space="0" w:color="auto"/>
            </w:tcBorders>
            <w:shd w:val="clear" w:color="auto" w:fill="auto"/>
          </w:tcPr>
          <w:p w:rsidR="000E606D" w:rsidRPr="00135098" w:rsidRDefault="000E606D" w:rsidP="000E606D">
            <w:pPr>
              <w:pStyle w:val="gemtab11ptAbstand"/>
              <w:rPr>
                <w:rFonts w:cs="Arial"/>
                <w:sz w:val="20"/>
              </w:rPr>
            </w:pPr>
          </w:p>
        </w:tc>
      </w:tr>
      <w:tr w:rsidR="000E606D" w:rsidRPr="00135098" w:rsidTr="000E606D">
        <w:trPr>
          <w:trHeight w:val="352"/>
        </w:trPr>
        <w:tc>
          <w:tcPr>
            <w:tcW w:w="2010" w:type="dxa"/>
            <w:tcBorders>
              <w:bottom w:val="single" w:sz="4" w:space="0" w:color="auto"/>
              <w:right w:val="single" w:sz="4" w:space="0" w:color="auto"/>
            </w:tcBorders>
            <w:shd w:val="clear" w:color="auto" w:fill="auto"/>
          </w:tcPr>
          <w:p w:rsidR="000E606D" w:rsidRPr="00904245" w:rsidRDefault="000E606D" w:rsidP="000E606D">
            <w:pPr>
              <w:pStyle w:val="gemTab10pt"/>
              <w:rPr>
                <w:lang w:val="en-GB"/>
              </w:rPr>
            </w:pPr>
            <w:r w:rsidRPr="00904245">
              <w:rPr>
                <w:smallCaps/>
                <w:lang w:val="en-GB"/>
              </w:rPr>
              <w:t>Generate Asy</w:t>
            </w:r>
            <w:r w:rsidRPr="00904245">
              <w:rPr>
                <w:smallCaps/>
                <w:lang w:val="en-GB"/>
              </w:rPr>
              <w:t>m</w:t>
            </w:r>
            <w:r w:rsidRPr="00904245">
              <w:rPr>
                <w:smallCaps/>
                <w:lang w:val="en-GB"/>
              </w:rPr>
              <w:t>metric Key Pair</w:t>
            </w:r>
          </w:p>
          <w:p w:rsidR="000E606D" w:rsidRPr="00904245" w:rsidRDefault="000E606D" w:rsidP="000E606D">
            <w:pPr>
              <w:pStyle w:val="gemTab10pt"/>
              <w:rPr>
                <w:lang w:val="en-GB"/>
              </w:rPr>
            </w:pPr>
            <w:r w:rsidRPr="00904245">
              <w:rPr>
                <w:lang w:val="en-GB"/>
              </w:rPr>
              <w:t xml:space="preserve">mit P1 = </w:t>
            </w:r>
            <w:r>
              <w:rPr>
                <w:smallCaps/>
                <w:lang w:val="en-US"/>
              </w:rPr>
              <w:t>´</w:t>
            </w:r>
            <w:r w:rsidRPr="00904245">
              <w:rPr>
                <w:lang w:val="en-GB"/>
              </w:rPr>
              <w:t>C0</w:t>
            </w:r>
            <w:r>
              <w:rPr>
                <w:smallCaps/>
                <w:lang w:val="en-US"/>
              </w:rPr>
              <w:t>´</w:t>
            </w:r>
          </w:p>
        </w:tc>
        <w:tc>
          <w:tcPr>
            <w:tcW w:w="4852" w:type="dxa"/>
            <w:tcBorders>
              <w:left w:val="single" w:sz="4" w:space="0" w:color="auto"/>
              <w:bottom w:val="single" w:sz="4" w:space="0" w:color="auto"/>
              <w:right w:val="single" w:sz="4" w:space="0" w:color="auto"/>
            </w:tcBorders>
            <w:shd w:val="clear" w:color="auto" w:fill="auto"/>
          </w:tcPr>
          <w:p w:rsidR="000E606D" w:rsidRPr="008C3744" w:rsidRDefault="000E606D" w:rsidP="000E606D">
            <w:pPr>
              <w:pStyle w:val="gemtab11ptAbstand"/>
              <w:rPr>
                <w:sz w:val="20"/>
                <w:lang w:val="en-US"/>
              </w:rPr>
            </w:pPr>
            <w:r w:rsidRPr="008C3744">
              <w:rPr>
                <w:sz w:val="20"/>
                <w:lang w:val="en-GB"/>
              </w:rPr>
              <w:tab/>
            </w:r>
            <w:r w:rsidRPr="008C3744">
              <w:rPr>
                <w:sz w:val="20"/>
                <w:lang w:val="en-US"/>
              </w:rPr>
              <w:t>SmMac(CAN)</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SmRspEnc</w:t>
            </w:r>
          </w:p>
          <w:p w:rsidR="000E606D" w:rsidRPr="008C3744" w:rsidRDefault="000E606D" w:rsidP="000E606D">
            <w:pPr>
              <w:pStyle w:val="gemtab11ptAbstand"/>
              <w:rPr>
                <w:sz w:val="20"/>
                <w:lang w:val="en-GB"/>
              </w:rPr>
            </w:pPr>
            <w:r w:rsidRPr="008C3744">
              <w:rPr>
                <w:sz w:val="20"/>
                <w:lang w:val="en-GB"/>
              </w:rPr>
              <w:t>AND</w:t>
            </w:r>
            <w:r w:rsidRPr="008C3744">
              <w:rPr>
                <w:sz w:val="20"/>
                <w:lang w:val="en-GB"/>
              </w:rPr>
              <w:tab/>
              <w:t>{</w:t>
            </w:r>
          </w:p>
          <w:p w:rsidR="000E606D" w:rsidRPr="008C3744" w:rsidRDefault="000E606D" w:rsidP="000E606D">
            <w:pPr>
              <w:pStyle w:val="gemtab11ptAbstand"/>
              <w:rPr>
                <w:sz w:val="20"/>
                <w:lang w:val="en-GB"/>
              </w:rPr>
            </w:pPr>
            <w:r w:rsidRPr="008C3744">
              <w:rPr>
                <w:sz w:val="20"/>
                <w:lang w:val="en-GB"/>
              </w:rPr>
              <w:tab/>
              <w:t>PWD(</w:t>
            </w:r>
            <w:r w:rsidRPr="008C3744">
              <w:rPr>
                <w:b/>
                <w:sz w:val="20"/>
              </w:rPr>
              <w:fldChar w:fldCharType="begin"/>
            </w:r>
            <w:r w:rsidRPr="008C3744">
              <w:rPr>
                <w:sz w:val="20"/>
                <w:lang w:val="en-GB"/>
              </w:rPr>
              <w:instrText xml:space="preserve"> REF oMRPIN_AMTS \h </w:instrText>
            </w:r>
            <w:r w:rsidRPr="008C3744">
              <w:rPr>
                <w:b/>
                <w:sz w:val="20"/>
                <w:lang w:val="en-GB"/>
              </w:rPr>
              <w:instrText xml:space="preserve"> \* MERGEFORMAT </w:instrText>
            </w:r>
            <w:r w:rsidRPr="008C3744">
              <w:rPr>
                <w:b/>
                <w:sz w:val="20"/>
              </w:rPr>
            </w:r>
            <w:r w:rsidRPr="008C3744">
              <w:rPr>
                <w:b/>
                <w:sz w:val="20"/>
              </w:rPr>
              <w:fldChar w:fldCharType="separate"/>
            </w:r>
            <w:r w:rsidRPr="00DF01BE">
              <w:rPr>
                <w:sz w:val="20"/>
                <w:lang w:val="en-GB"/>
              </w:rPr>
              <w:t>MRPIN.AMTS</w:t>
            </w:r>
            <w:r w:rsidRPr="008C3744">
              <w:rPr>
                <w:b/>
                <w:sz w:val="20"/>
              </w:rPr>
              <w:fldChar w:fldCharType="end"/>
            </w:r>
            <w:r w:rsidRPr="008C3744">
              <w:rPr>
                <w:sz w:val="20"/>
                <w:lang w:val="en-GB"/>
              </w:rPr>
              <w:t>) AND flagTI.47</w:t>
            </w:r>
          </w:p>
          <w:p w:rsidR="000E606D" w:rsidRPr="008C3744" w:rsidRDefault="000E606D" w:rsidP="000E606D">
            <w:pPr>
              <w:pStyle w:val="gemtab11ptAbstand"/>
              <w:rPr>
                <w:sz w:val="20"/>
              </w:rPr>
            </w:pPr>
            <w:r w:rsidRPr="008C3744">
              <w:rPr>
                <w:lang w:val="en-GB"/>
              </w:rPr>
              <w:tab/>
            </w:r>
            <w:r w:rsidRPr="008C3744">
              <w:rPr>
                <w:sz w:val="20"/>
                <w:lang w:val="en-GB"/>
              </w:rPr>
              <w:t>}</w:t>
            </w:r>
          </w:p>
        </w:tc>
        <w:tc>
          <w:tcPr>
            <w:tcW w:w="2079" w:type="dxa"/>
            <w:tcBorders>
              <w:left w:val="single" w:sz="4" w:space="0" w:color="auto"/>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52"/>
        </w:trPr>
        <w:tc>
          <w:tcPr>
            <w:tcW w:w="2010" w:type="dxa"/>
            <w:tcBorders>
              <w:bottom w:val="single" w:sz="4" w:space="0" w:color="auto"/>
              <w:right w:val="single" w:sz="4" w:space="0" w:color="auto"/>
            </w:tcBorders>
            <w:shd w:val="clear" w:color="auto" w:fill="auto"/>
          </w:tcPr>
          <w:p w:rsidR="000E606D" w:rsidRPr="00135098" w:rsidRDefault="000E606D" w:rsidP="000E606D">
            <w:pPr>
              <w:pStyle w:val="gemtab11ptAbstand"/>
              <w:rPr>
                <w:sz w:val="20"/>
              </w:rPr>
            </w:pPr>
            <w:r w:rsidRPr="00135098">
              <w:rPr>
                <w:sz w:val="20"/>
              </w:rPr>
              <w:t>andere</w:t>
            </w:r>
          </w:p>
        </w:tc>
        <w:tc>
          <w:tcPr>
            <w:tcW w:w="4852" w:type="dxa"/>
            <w:tcBorders>
              <w:left w:val="single" w:sz="4" w:space="0" w:color="auto"/>
              <w:bottom w:val="single" w:sz="4" w:space="0" w:color="auto"/>
              <w:right w:val="single" w:sz="4" w:space="0" w:color="auto"/>
            </w:tcBorders>
            <w:shd w:val="clear" w:color="auto" w:fill="auto"/>
          </w:tcPr>
          <w:p w:rsidR="000E606D" w:rsidRPr="00135098" w:rsidRDefault="000E606D" w:rsidP="000E606D">
            <w:pPr>
              <w:pStyle w:val="gemtab11ptAbstand"/>
              <w:rPr>
                <w:sz w:val="20"/>
              </w:rPr>
            </w:pPr>
            <w:r w:rsidRPr="00135098">
              <w:rPr>
                <w:sz w:val="20"/>
              </w:rPr>
              <w:t>NEVER</w:t>
            </w:r>
          </w:p>
        </w:tc>
        <w:tc>
          <w:tcPr>
            <w:tcW w:w="2079" w:type="dxa"/>
            <w:tcBorders>
              <w:left w:val="single" w:sz="4" w:space="0" w:color="auto"/>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35"/>
        </w:trPr>
        <w:tc>
          <w:tcPr>
            <w:tcW w:w="8941" w:type="dxa"/>
            <w:gridSpan w:val="3"/>
            <w:tcBorders>
              <w:bottom w:val="single" w:sz="4" w:space="0" w:color="auto"/>
            </w:tcBorders>
            <w:shd w:val="clear" w:color="auto" w:fill="E0E0E0"/>
          </w:tcPr>
          <w:p w:rsidR="000E606D" w:rsidRPr="00135098" w:rsidRDefault="000E606D" w:rsidP="000E606D">
            <w:pPr>
              <w:pStyle w:val="gemtab11ptAbstand"/>
              <w:rPr>
                <w:sz w:val="20"/>
              </w:rPr>
            </w:pPr>
            <w:r w:rsidRPr="00135098">
              <w:rPr>
                <w:sz w:val="20"/>
              </w:rPr>
              <w:t>Zugriffsregel für logischen LCS „Operational state (deactiv</w:t>
            </w:r>
            <w:r w:rsidRPr="00135098">
              <w:rPr>
                <w:sz w:val="20"/>
              </w:rPr>
              <w:t>a</w:t>
            </w:r>
            <w:r w:rsidRPr="00135098">
              <w:rPr>
                <w:sz w:val="20"/>
              </w:rPr>
              <w:t>ted)” kontaktlos</w:t>
            </w:r>
          </w:p>
        </w:tc>
      </w:tr>
      <w:tr w:rsidR="000E606D" w:rsidRPr="00135098" w:rsidTr="000E606D">
        <w:trPr>
          <w:trHeight w:val="352"/>
        </w:trPr>
        <w:tc>
          <w:tcPr>
            <w:tcW w:w="2010" w:type="dxa"/>
            <w:tcBorders>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Zugriffsart</w:t>
            </w:r>
          </w:p>
        </w:tc>
        <w:tc>
          <w:tcPr>
            <w:tcW w:w="4852" w:type="dxa"/>
            <w:tcBorders>
              <w:left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tcBorders>
              <w:left w:val="single" w:sz="4" w:space="0" w:color="auto"/>
            </w:tcBorders>
            <w:shd w:val="clear" w:color="auto" w:fill="E0E0E0"/>
          </w:tcPr>
          <w:p w:rsidR="000E606D" w:rsidRPr="00135098" w:rsidRDefault="000E606D" w:rsidP="000E606D">
            <w:pPr>
              <w:pStyle w:val="gemtab11ptAbstand"/>
              <w:rPr>
                <w:sz w:val="20"/>
              </w:rPr>
            </w:pPr>
            <w:r w:rsidRPr="00135098">
              <w:rPr>
                <w:sz w:val="20"/>
              </w:rPr>
              <w:t>Bemerkung</w:t>
            </w:r>
          </w:p>
        </w:tc>
      </w:tr>
      <w:tr w:rsidR="000E606D" w:rsidRPr="00135098" w:rsidTr="000E606D">
        <w:trPr>
          <w:trHeight w:val="335"/>
        </w:trPr>
        <w:tc>
          <w:tcPr>
            <w:tcW w:w="2010" w:type="dxa"/>
            <w:tcBorders>
              <w:bottom w:val="single" w:sz="4" w:space="0" w:color="auto"/>
              <w:right w:val="single" w:sz="4" w:space="0" w:color="auto"/>
            </w:tcBorders>
            <w:shd w:val="clear" w:color="auto" w:fill="auto"/>
          </w:tcPr>
          <w:p w:rsidR="000E606D" w:rsidRPr="008C3744" w:rsidRDefault="000E606D" w:rsidP="000E606D">
            <w:pPr>
              <w:pStyle w:val="gemtab11ptAbstand"/>
              <w:rPr>
                <w:sz w:val="20"/>
              </w:rPr>
            </w:pPr>
            <w:r w:rsidRPr="008C3744">
              <w:rPr>
                <w:sz w:val="20"/>
              </w:rPr>
              <w:t>alle</w:t>
            </w:r>
          </w:p>
        </w:tc>
        <w:tc>
          <w:tcPr>
            <w:tcW w:w="4852" w:type="dxa"/>
            <w:tcBorders>
              <w:left w:val="single" w:sz="4" w:space="0" w:color="auto"/>
              <w:bottom w:val="single" w:sz="4" w:space="0" w:color="auto"/>
              <w:right w:val="single" w:sz="4" w:space="0" w:color="auto"/>
            </w:tcBorders>
            <w:shd w:val="clear" w:color="auto" w:fill="auto"/>
          </w:tcPr>
          <w:p w:rsidR="000E606D" w:rsidRPr="00135098" w:rsidRDefault="000E606D" w:rsidP="000E606D">
            <w:pPr>
              <w:pStyle w:val="gemtab11ptAbstand"/>
              <w:rPr>
                <w:sz w:val="20"/>
              </w:rPr>
            </w:pPr>
            <w:r w:rsidRPr="008C3744">
              <w:rPr>
                <w:sz w:val="20"/>
              </w:rPr>
              <w:t>NEVER</w:t>
            </w:r>
          </w:p>
        </w:tc>
        <w:tc>
          <w:tcPr>
            <w:tcW w:w="2079" w:type="dxa"/>
            <w:tcBorders>
              <w:left w:val="single" w:sz="4" w:space="0" w:color="auto"/>
              <w:bottom w:val="single" w:sz="4" w:space="0" w:color="auto"/>
            </w:tcBorders>
            <w:shd w:val="clear" w:color="auto" w:fill="auto"/>
          </w:tcPr>
          <w:p w:rsidR="000E606D" w:rsidRPr="00135098" w:rsidRDefault="000E606D" w:rsidP="000E606D">
            <w:pPr>
              <w:pStyle w:val="gemtab11ptAbstand"/>
              <w:rPr>
                <w:sz w:val="20"/>
              </w:rPr>
            </w:pPr>
          </w:p>
        </w:tc>
      </w:tr>
      <w:tr w:rsidR="000E606D" w:rsidRPr="00135098" w:rsidTr="000E606D">
        <w:trPr>
          <w:trHeight w:val="352"/>
        </w:trPr>
        <w:tc>
          <w:tcPr>
            <w:tcW w:w="8941" w:type="dxa"/>
            <w:gridSpan w:val="3"/>
            <w:shd w:val="clear" w:color="auto" w:fill="E0E0E0"/>
          </w:tcPr>
          <w:p w:rsidR="000E606D" w:rsidRPr="00135098" w:rsidRDefault="000E606D" w:rsidP="000E606D">
            <w:pPr>
              <w:pStyle w:val="gemtab11ptAbstand"/>
              <w:rPr>
                <w:sz w:val="20"/>
              </w:rPr>
            </w:pPr>
            <w:r w:rsidRPr="00135098">
              <w:rPr>
                <w:sz w:val="20"/>
              </w:rPr>
              <w:t>Zugriffsregel für logischen LCS „Termination state” kontaktlos</w:t>
            </w:r>
          </w:p>
        </w:tc>
      </w:tr>
      <w:tr w:rsidR="000E606D" w:rsidRPr="00135098" w:rsidTr="000E606D">
        <w:trPr>
          <w:trHeight w:val="335"/>
        </w:trPr>
        <w:tc>
          <w:tcPr>
            <w:tcW w:w="2010" w:type="dxa"/>
            <w:tcBorders>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Zugriffsart</w:t>
            </w:r>
          </w:p>
        </w:tc>
        <w:tc>
          <w:tcPr>
            <w:tcW w:w="4852" w:type="dxa"/>
            <w:tcBorders>
              <w:left w:val="single" w:sz="4" w:space="0" w:color="auto"/>
              <w:right w:val="single" w:sz="4" w:space="0" w:color="auto"/>
            </w:tcBorders>
            <w:shd w:val="clear" w:color="auto" w:fill="E0E0E0"/>
          </w:tcPr>
          <w:p w:rsidR="000E606D" w:rsidRPr="00135098" w:rsidRDefault="000E606D" w:rsidP="000E606D">
            <w:pPr>
              <w:pStyle w:val="gemtab11ptAbstand"/>
              <w:rPr>
                <w:sz w:val="20"/>
              </w:rPr>
            </w:pPr>
            <w:r w:rsidRPr="00135098">
              <w:rPr>
                <w:sz w:val="20"/>
              </w:rPr>
              <w:t>Zugriffsbedingung</w:t>
            </w:r>
          </w:p>
        </w:tc>
        <w:tc>
          <w:tcPr>
            <w:tcW w:w="2079" w:type="dxa"/>
            <w:tcBorders>
              <w:left w:val="single" w:sz="4" w:space="0" w:color="auto"/>
            </w:tcBorders>
            <w:shd w:val="clear" w:color="auto" w:fill="E0E0E0"/>
          </w:tcPr>
          <w:p w:rsidR="000E606D" w:rsidRPr="00135098" w:rsidRDefault="000E606D" w:rsidP="000E606D">
            <w:pPr>
              <w:pStyle w:val="gemtab11ptAbstand"/>
              <w:rPr>
                <w:sz w:val="20"/>
              </w:rPr>
            </w:pPr>
            <w:r w:rsidRPr="00135098">
              <w:rPr>
                <w:sz w:val="20"/>
              </w:rPr>
              <w:t>Beme</w:t>
            </w:r>
            <w:r w:rsidRPr="00135098">
              <w:rPr>
                <w:sz w:val="20"/>
              </w:rPr>
              <w:t>r</w:t>
            </w:r>
            <w:r w:rsidRPr="00135098">
              <w:rPr>
                <w:sz w:val="20"/>
              </w:rPr>
              <w:t>kung</w:t>
            </w:r>
          </w:p>
        </w:tc>
      </w:tr>
      <w:tr w:rsidR="000E606D" w:rsidRPr="00135098" w:rsidTr="000E606D">
        <w:trPr>
          <w:trHeight w:val="352"/>
        </w:trPr>
        <w:tc>
          <w:tcPr>
            <w:tcW w:w="2010" w:type="dxa"/>
            <w:tcBorders>
              <w:right w:val="single" w:sz="4" w:space="0" w:color="auto"/>
            </w:tcBorders>
            <w:shd w:val="clear" w:color="auto" w:fill="auto"/>
          </w:tcPr>
          <w:p w:rsidR="000E606D" w:rsidRPr="00135098" w:rsidRDefault="000E606D" w:rsidP="000E606D">
            <w:pPr>
              <w:pStyle w:val="gemtab11ptAbstand"/>
              <w:rPr>
                <w:sz w:val="20"/>
              </w:rPr>
            </w:pPr>
            <w:r w:rsidRPr="00135098">
              <w:rPr>
                <w:sz w:val="20"/>
              </w:rPr>
              <w:t>alle</w:t>
            </w:r>
          </w:p>
        </w:tc>
        <w:tc>
          <w:tcPr>
            <w:tcW w:w="4852" w:type="dxa"/>
            <w:tcBorders>
              <w:left w:val="single" w:sz="4" w:space="0" w:color="auto"/>
              <w:right w:val="single" w:sz="4" w:space="0" w:color="auto"/>
            </w:tcBorders>
            <w:shd w:val="clear" w:color="auto" w:fill="auto"/>
          </w:tcPr>
          <w:p w:rsidR="000E606D" w:rsidRPr="00135098" w:rsidRDefault="000E606D" w:rsidP="000E606D">
            <w:pPr>
              <w:pStyle w:val="gemtab11ptAbstand"/>
              <w:rPr>
                <w:sz w:val="20"/>
              </w:rPr>
            </w:pPr>
            <w:r w:rsidRPr="00135098">
              <w:rPr>
                <w:sz w:val="20"/>
              </w:rPr>
              <w:t>NEVER</w:t>
            </w:r>
          </w:p>
        </w:tc>
        <w:tc>
          <w:tcPr>
            <w:tcW w:w="2079" w:type="dxa"/>
            <w:tcBorders>
              <w:left w:val="single" w:sz="4" w:space="0" w:color="auto"/>
            </w:tcBorders>
            <w:shd w:val="clear" w:color="auto" w:fill="auto"/>
          </w:tcPr>
          <w:p w:rsidR="000E606D" w:rsidRPr="00135098" w:rsidRDefault="000E606D" w:rsidP="000E606D">
            <w:pPr>
              <w:pStyle w:val="gemtab11ptAbstand"/>
              <w:rPr>
                <w:sz w:val="20"/>
              </w:rPr>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135098" w:rsidRDefault="000E606D" w:rsidP="000E606D">
      <w:pPr>
        <w:pStyle w:val="afiHinweise"/>
        <w:numPr>
          <w:ilvl w:val="0"/>
          <w:numId w:val="0"/>
        </w:numPr>
      </w:pPr>
    </w:p>
    <w:p w:rsidR="000E606D" w:rsidRPr="00135098" w:rsidRDefault="000E606D" w:rsidP="000E606D">
      <w:pPr>
        <w:pStyle w:val="gemStandard"/>
        <w:tabs>
          <w:tab w:val="left" w:pos="567"/>
        </w:tabs>
        <w:ind w:left="567" w:hanging="567"/>
        <w:rPr>
          <w:b/>
        </w:rPr>
      </w:pPr>
      <w:r w:rsidRPr="007E121A">
        <w:rPr>
          <w:rFonts w:ascii="Wingdings" w:hAnsi="Wingdings"/>
          <w:b/>
        </w:rPr>
        <w:sym w:font="Wingdings" w:char="F0D6"/>
      </w:r>
      <w:r w:rsidRPr="007E121A">
        <w:rPr>
          <w:b/>
        </w:rPr>
        <w:tab/>
        <w:t xml:space="preserve">Card-G2-A_3264 K_Personalisierung: Personalisierte Attribute von </w:t>
      </w:r>
      <w:r w:rsidRPr="007E121A">
        <w:rPr>
          <w:b/>
        </w:rPr>
        <w:fldChar w:fldCharType="begin"/>
      </w:r>
      <w:r w:rsidRPr="007E121A">
        <w:rPr>
          <w:b/>
        </w:rPr>
        <w:instrText xml:space="preserve"> REF oMF \h  \* MERGEFORMAT </w:instrText>
      </w:r>
      <w:r w:rsidRPr="007E121A">
        <w:rPr>
          <w:b/>
        </w:rPr>
      </w:r>
      <w:r w:rsidRPr="007E121A">
        <w:rPr>
          <w:b/>
        </w:rPr>
        <w:fldChar w:fldCharType="separate"/>
      </w:r>
      <w:r w:rsidRPr="00DF01BE">
        <w:rPr>
          <w:b/>
        </w:rPr>
        <w:t>MF</w:t>
      </w:r>
      <w:r w:rsidRPr="007E121A">
        <w:rPr>
          <w:b/>
        </w:rPr>
        <w:fldChar w:fldCharType="end"/>
      </w:r>
      <w:r w:rsidRPr="007E121A">
        <w:rPr>
          <w:b/>
        </w:rPr>
        <w:t xml:space="preserve"> / </w:t>
      </w:r>
      <w:r w:rsidRPr="007E121A">
        <w:rPr>
          <w:b/>
        </w:rPr>
        <w:fldChar w:fldCharType="begin"/>
      </w:r>
      <w:r w:rsidRPr="007E121A">
        <w:rPr>
          <w:b/>
        </w:rPr>
        <w:instrText xml:space="preserve"> REF oDF_HCA \h  \* MERGEFORMAT </w:instrText>
      </w:r>
      <w:r w:rsidRPr="007E121A">
        <w:rPr>
          <w:b/>
        </w:rPr>
      </w:r>
      <w:r w:rsidRPr="007E121A">
        <w:rPr>
          <w:b/>
        </w:rPr>
        <w:fldChar w:fldCharType="separate"/>
      </w:r>
      <w:r w:rsidRPr="00DF01BE">
        <w:rPr>
          <w:b/>
        </w:rPr>
        <w:t>DF.HCA</w:t>
      </w:r>
      <w:r w:rsidRPr="007E121A">
        <w:rPr>
          <w:b/>
        </w:rPr>
        <w:fldChar w:fldCharType="end"/>
      </w:r>
      <w:r w:rsidRPr="007E121A">
        <w:rPr>
          <w:b/>
        </w:rPr>
        <w:t xml:space="preserve"> / </w:t>
      </w:r>
      <w:r w:rsidRPr="007E121A">
        <w:rPr>
          <w:b/>
        </w:rPr>
        <w:fldChar w:fldCharType="begin"/>
      </w:r>
      <w:r w:rsidRPr="007E121A">
        <w:rPr>
          <w:b/>
        </w:rPr>
        <w:instrText xml:space="preserve"> REF oDF_AMTS \h  \* MERGEFORMAT </w:instrText>
      </w:r>
      <w:r w:rsidRPr="007E121A">
        <w:rPr>
          <w:b/>
        </w:rPr>
      </w:r>
      <w:r w:rsidRPr="007E121A">
        <w:rPr>
          <w:b/>
        </w:rPr>
        <w:fldChar w:fldCharType="separate"/>
      </w:r>
      <w:r w:rsidRPr="00DF01BE">
        <w:rPr>
          <w:b/>
        </w:rPr>
        <w:t>DF.AMTS</w:t>
      </w:r>
      <w:r w:rsidRPr="007E121A">
        <w:rPr>
          <w:b/>
        </w:rPr>
        <w:fldChar w:fldCharType="end"/>
      </w:r>
      <w:r w:rsidRPr="007E121A">
        <w:rPr>
          <w:b/>
        </w:rPr>
        <w:t xml:space="preserve"> / </w:t>
      </w:r>
      <w:r w:rsidRPr="007E121A">
        <w:rPr>
          <w:b/>
        </w:rPr>
        <w:fldChar w:fldCharType="begin"/>
      </w:r>
      <w:r w:rsidRPr="007E121A">
        <w:rPr>
          <w:b/>
        </w:rPr>
        <w:instrText xml:space="preserve"> REF oPrK_AMTS_ENC_E256 \h  \* MERGEFORMAT </w:instrText>
      </w:r>
      <w:r w:rsidRPr="007E121A">
        <w:rPr>
          <w:b/>
        </w:rPr>
      </w:r>
      <w:r w:rsidRPr="007E121A">
        <w:rPr>
          <w:b/>
        </w:rPr>
        <w:fldChar w:fldCharType="separate"/>
      </w:r>
      <w:r w:rsidRPr="00DF01BE">
        <w:rPr>
          <w:b/>
        </w:rPr>
        <w:t>PrK.AMTS.ENC.E256</w:t>
      </w:r>
      <w:r w:rsidRPr="007E121A">
        <w:rPr>
          <w:b/>
        </w:rPr>
        <w:fldChar w:fldCharType="end"/>
      </w:r>
      <w:r w:rsidRPr="007E121A">
        <w:rPr>
          <w:b/>
        </w:rPr>
        <w:t xml:space="preserve"> (AMTS_angelegt)</w:t>
      </w:r>
    </w:p>
    <w:p w:rsidR="000E606D" w:rsidRPr="00135098" w:rsidRDefault="000E606D" w:rsidP="000E606D">
      <w:pPr>
        <w:pStyle w:val="gemEinzug"/>
      </w:pPr>
      <w:r w:rsidRPr="00135098">
        <w:t xml:space="preserve">Bei der Personalisierung von </w:t>
      </w:r>
      <w:r w:rsidRPr="00135098">
        <w:fldChar w:fldCharType="begin"/>
      </w:r>
      <w:r w:rsidRPr="00135098">
        <w:instrText xml:space="preserve"> REF oPrK_AMTS_ENC_E256 \h </w:instrText>
      </w:r>
      <w:r>
        <w:instrText xml:space="preserve"> \* MERGEFORMAT </w:instrText>
      </w:r>
      <w:r w:rsidRPr="00135098">
        <w:fldChar w:fldCharType="separate"/>
      </w:r>
      <w:r w:rsidRPr="00A17BF4">
        <w:t>PrK.AMTS.ENC.E256</w:t>
      </w:r>
      <w:r w:rsidRPr="00135098">
        <w:fldChar w:fldCharType="end"/>
      </w:r>
      <w:r w:rsidRPr="00135098">
        <w:t xml:space="preserve"> MÜSSEN die in Tab_eGK_ObjSys_198 angegebenen Attribute mit den dort angegebenen Inhalten pe</w:t>
      </w:r>
      <w:r w:rsidRPr="00135098">
        <w:t>r</w:t>
      </w:r>
      <w:r w:rsidRPr="00135098">
        <w:t>sonalisiert werden.</w:t>
      </w:r>
    </w:p>
    <w:p w:rsidR="000E606D" w:rsidRPr="00135098" w:rsidRDefault="000E606D" w:rsidP="00026833">
      <w:pPr>
        <w:pStyle w:val="Beschriftung"/>
      </w:pPr>
    </w:p>
    <w:p w:rsidR="000E606D" w:rsidRPr="00135098" w:rsidRDefault="000E606D" w:rsidP="00026833">
      <w:pPr>
        <w:pStyle w:val="Beschriftung"/>
      </w:pPr>
      <w:bookmarkStart w:id="536" w:name="_Toc384041567"/>
      <w:bookmarkStart w:id="537" w:name="_Toc465414325"/>
      <w:r w:rsidRPr="00135098">
        <w:t xml:space="preserve">Tabelle </w:t>
      </w:r>
      <w:r w:rsidRPr="00135098">
        <w:fldChar w:fldCharType="begin"/>
      </w:r>
      <w:r w:rsidRPr="00135098">
        <w:instrText xml:space="preserve"> SEQ Tabelle \* ARABIC </w:instrText>
      </w:r>
      <w:r w:rsidRPr="00135098">
        <w:fldChar w:fldCharType="separate"/>
      </w:r>
      <w:r>
        <w:rPr>
          <w:noProof/>
        </w:rPr>
        <w:t>73</w:t>
      </w:r>
      <w:r w:rsidRPr="00135098">
        <w:fldChar w:fldCharType="end"/>
      </w:r>
      <w:r w:rsidRPr="00135098">
        <w:t xml:space="preserve">: Tab_eGK_ObjSys_198 Personalisierte Attribute von </w:t>
      </w:r>
      <w:r w:rsidRPr="00135098">
        <w:fldChar w:fldCharType="begin"/>
      </w:r>
      <w:r w:rsidRPr="00135098">
        <w:instrText xml:space="preserve"> REF oMF \h  \* MERGEFORMAT </w:instrText>
      </w:r>
      <w:r w:rsidRPr="00135098">
        <w:fldChar w:fldCharType="separate"/>
      </w:r>
      <w:r w:rsidRPr="005544B7">
        <w:t>MF</w:t>
      </w:r>
      <w:r w:rsidRPr="00135098">
        <w:fldChar w:fldCharType="end"/>
      </w:r>
      <w:r w:rsidRPr="00135098">
        <w:t xml:space="preserve"> / </w:t>
      </w:r>
      <w:r w:rsidRPr="00135098">
        <w:fldChar w:fldCharType="begin"/>
      </w:r>
      <w:r w:rsidRPr="00135098">
        <w:instrText xml:space="preserve"> REF oDF_HCA \h  \* MERGEFORMAT </w:instrText>
      </w:r>
      <w:r w:rsidRPr="00135098">
        <w:fldChar w:fldCharType="separate"/>
      </w:r>
      <w:r w:rsidRPr="005544B7">
        <w:t>DF.HCA</w:t>
      </w:r>
      <w:r w:rsidRPr="00135098">
        <w:fldChar w:fldCharType="end"/>
      </w:r>
      <w:r w:rsidRPr="00135098">
        <w:t xml:space="preserve"> / </w:t>
      </w:r>
      <w:r w:rsidRPr="00135098">
        <w:fldChar w:fldCharType="begin"/>
      </w:r>
      <w:r w:rsidRPr="00135098">
        <w:instrText xml:space="preserve"> REF oDF_AMTS \h  \* MERGEFORMAT </w:instrText>
      </w:r>
      <w:r w:rsidRPr="00135098">
        <w:fldChar w:fldCharType="separate"/>
      </w:r>
      <w:r w:rsidRPr="00A17BF4">
        <w:t>DF.AMTS</w:t>
      </w:r>
      <w:r w:rsidRPr="00135098">
        <w:fldChar w:fldCharType="end"/>
      </w:r>
      <w:r w:rsidRPr="00135098">
        <w:t xml:space="preserve"> / </w:t>
      </w:r>
      <w:bookmarkEnd w:id="536"/>
      <w:r w:rsidRPr="00135098">
        <w:fldChar w:fldCharType="begin"/>
      </w:r>
      <w:r w:rsidRPr="00135098">
        <w:instrText xml:space="preserve"> REF oPrK_AMTS_ENC_E256 \h </w:instrText>
      </w:r>
      <w:r>
        <w:instrText xml:space="preserve"> \* MERGEFORMAT </w:instrText>
      </w:r>
      <w:r w:rsidRPr="00135098">
        <w:fldChar w:fldCharType="separate"/>
      </w:r>
      <w:r w:rsidRPr="00A17BF4">
        <w:t>PrK.AMTS.ENC.E256</w:t>
      </w:r>
      <w:bookmarkEnd w:id="537"/>
      <w:r w:rsidRPr="0013509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1980"/>
        <w:gridCol w:w="4860"/>
      </w:tblGrid>
      <w:tr w:rsidR="000E606D" w:rsidRPr="00135098" w:rsidTr="000E606D">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lang w:val="fr-FR"/>
              </w:rPr>
            </w:pPr>
            <w:r w:rsidRPr="00135098">
              <w:rPr>
                <w:b/>
                <w:sz w:val="20"/>
                <w:lang w:val="fr-FR"/>
              </w:rPr>
              <w:t>Attribute</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lang w:val="fr-FR"/>
              </w:rPr>
            </w:pPr>
            <w:r w:rsidRPr="00135098">
              <w:rPr>
                <w:b/>
                <w:sz w:val="20"/>
                <w:lang w:val="fr-FR"/>
              </w:rPr>
              <w:t>Wert</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0E606D" w:rsidRPr="00135098" w:rsidRDefault="000E606D" w:rsidP="000E606D">
            <w:pPr>
              <w:pStyle w:val="gemtab11ptAbstand"/>
              <w:rPr>
                <w:b/>
                <w:sz w:val="20"/>
                <w:lang w:val="fr-FR"/>
              </w:rPr>
            </w:pPr>
            <w:r w:rsidRPr="00135098">
              <w:rPr>
                <w:b/>
                <w:sz w:val="20"/>
                <w:lang w:val="fr-FR"/>
              </w:rPr>
              <w:t>Bemerkung</w:t>
            </w:r>
          </w:p>
        </w:tc>
      </w:tr>
      <w:tr w:rsidR="000E606D" w:rsidRPr="00135098" w:rsidTr="000E606D">
        <w:tc>
          <w:tcPr>
            <w:tcW w:w="2088" w:type="dxa"/>
            <w:shd w:val="clear" w:color="auto" w:fill="auto"/>
          </w:tcPr>
          <w:p w:rsidR="000E606D" w:rsidRPr="00135098" w:rsidRDefault="000E606D" w:rsidP="000E606D">
            <w:pPr>
              <w:pStyle w:val="gemtab11ptAbstand"/>
              <w:rPr>
                <w:i/>
                <w:sz w:val="20"/>
                <w:lang w:val="fr-FR"/>
              </w:rPr>
            </w:pPr>
            <w:r w:rsidRPr="00135098">
              <w:rPr>
                <w:i/>
                <w:sz w:val="20"/>
                <w:lang w:val="fr-FR"/>
              </w:rPr>
              <w:t>privateKey.d</w:t>
            </w:r>
          </w:p>
        </w:tc>
        <w:tc>
          <w:tcPr>
            <w:tcW w:w="1980" w:type="dxa"/>
            <w:shd w:val="clear" w:color="auto" w:fill="auto"/>
          </w:tcPr>
          <w:p w:rsidR="000E606D" w:rsidRPr="00135098" w:rsidRDefault="000E606D" w:rsidP="000E606D">
            <w:pPr>
              <w:pStyle w:val="gemtab11ptAbstand"/>
              <w:rPr>
                <w:sz w:val="20"/>
                <w:lang w:val="fr-FR"/>
              </w:rPr>
            </w:pPr>
            <w:r w:rsidRPr="00135098">
              <w:rPr>
                <w:sz w:val="20"/>
                <w:lang w:val="fr-FR"/>
              </w:rPr>
              <w:t>wird personalisiert</w:t>
            </w:r>
          </w:p>
        </w:tc>
        <w:tc>
          <w:tcPr>
            <w:tcW w:w="4860" w:type="dxa"/>
            <w:shd w:val="clear" w:color="auto" w:fill="auto"/>
            <w:vAlign w:val="center"/>
          </w:tcPr>
          <w:p w:rsidR="000E606D" w:rsidRPr="00135098" w:rsidRDefault="000E606D" w:rsidP="000E606D">
            <w:pPr>
              <w:pStyle w:val="gemTab10pt"/>
            </w:pPr>
            <w:r w:rsidRPr="00135098">
              <w:t xml:space="preserve">wird bei der ersten Nutzung von AMTS mit </w:t>
            </w:r>
            <w:r w:rsidRPr="00135098">
              <w:rPr>
                <w:smallCaps/>
              </w:rPr>
              <w:t>Gener</w:t>
            </w:r>
            <w:r w:rsidRPr="00135098">
              <w:rPr>
                <w:smallCaps/>
              </w:rPr>
              <w:t>a</w:t>
            </w:r>
            <w:r w:rsidRPr="00135098">
              <w:rPr>
                <w:smallCaps/>
              </w:rPr>
              <w:t>te Asymmetric Key Pair</w:t>
            </w:r>
            <w:r w:rsidRPr="00135098">
              <w:t xml:space="preserve"> übe</w:t>
            </w:r>
            <w:r w:rsidRPr="00135098">
              <w:t>r</w:t>
            </w:r>
            <w:r w:rsidRPr="00135098">
              <w:t>schrieben</w:t>
            </w:r>
          </w:p>
        </w:tc>
      </w:tr>
      <w:tr w:rsidR="000E606D" w:rsidRPr="00135098" w:rsidTr="000E606D">
        <w:tc>
          <w:tcPr>
            <w:tcW w:w="2088" w:type="dxa"/>
            <w:shd w:val="clear" w:color="auto" w:fill="auto"/>
          </w:tcPr>
          <w:p w:rsidR="000E606D" w:rsidRPr="00135098" w:rsidRDefault="000E606D" w:rsidP="000E606D">
            <w:pPr>
              <w:pStyle w:val="gemtab11ptAbstand"/>
              <w:rPr>
                <w:i/>
                <w:sz w:val="20"/>
                <w:lang w:val="fr-FR"/>
              </w:rPr>
            </w:pPr>
            <w:r w:rsidRPr="00135098">
              <w:rPr>
                <w:i/>
                <w:sz w:val="20"/>
                <w:lang w:val="fr-FR"/>
              </w:rPr>
              <w:t>keyAvailable</w:t>
            </w:r>
          </w:p>
        </w:tc>
        <w:tc>
          <w:tcPr>
            <w:tcW w:w="1980" w:type="dxa"/>
            <w:shd w:val="clear" w:color="auto" w:fill="auto"/>
          </w:tcPr>
          <w:p w:rsidR="000E606D" w:rsidRPr="00135098" w:rsidRDefault="000E606D" w:rsidP="000E606D">
            <w:pPr>
              <w:pStyle w:val="gemtab11ptAbstand"/>
              <w:rPr>
                <w:sz w:val="20"/>
                <w:lang w:val="fr-FR"/>
              </w:rPr>
            </w:pPr>
            <w:r w:rsidRPr="00135098">
              <w:rPr>
                <w:sz w:val="20"/>
                <w:lang w:val="fr-FR"/>
              </w:rPr>
              <w:t>true</w:t>
            </w:r>
          </w:p>
        </w:tc>
        <w:tc>
          <w:tcPr>
            <w:tcW w:w="4860" w:type="dxa"/>
            <w:shd w:val="clear" w:color="auto" w:fill="auto"/>
          </w:tcPr>
          <w:p w:rsidR="000E606D" w:rsidRPr="00135098" w:rsidRDefault="000E606D" w:rsidP="000E606D">
            <w:pPr>
              <w:rPr>
                <w:sz w:val="20"/>
                <w:lang w:val="fr-FR"/>
              </w:rPr>
            </w:pPr>
          </w:p>
        </w:tc>
      </w:tr>
    </w:tbl>
    <w:p w:rsidR="00026833" w:rsidRDefault="00026833" w:rsidP="000E606D">
      <w:pPr>
        <w:pStyle w:val="aNorm"/>
        <w:numPr>
          <w:ilvl w:val="0"/>
          <w:numId w:val="0"/>
        </w:numPr>
        <w:ind w:left="709"/>
        <w:rPr>
          <w:rFonts w:ascii="Wingdings" w:hAnsi="Wingdings"/>
          <w:b/>
        </w:rPr>
      </w:pPr>
    </w:p>
    <w:p w:rsidR="000E606D" w:rsidRPr="00026833" w:rsidRDefault="00026833" w:rsidP="000E606D">
      <w:pPr>
        <w:pStyle w:val="aNorm"/>
        <w:numPr>
          <w:ilvl w:val="0"/>
          <w:numId w:val="0"/>
        </w:numPr>
        <w:ind w:left="709"/>
      </w:pPr>
      <w:r>
        <w:rPr>
          <w:rFonts w:ascii="Wingdings" w:hAnsi="Wingdings"/>
          <w:b/>
        </w:rPr>
        <w:sym w:font="Wingdings" w:char="F0D5"/>
      </w:r>
    </w:p>
    <w:p w:rsidR="000E606D" w:rsidRPr="00C71D6C" w:rsidRDefault="000E606D" w:rsidP="00026833">
      <w:pPr>
        <w:pStyle w:val="berschrift2"/>
      </w:pPr>
      <w:bookmarkStart w:id="538" w:name="_Ref323554094"/>
      <w:bookmarkStart w:id="539" w:name="_Ref323554543"/>
      <w:bookmarkStart w:id="540" w:name="_Ref326139528"/>
      <w:bookmarkStart w:id="541" w:name="_Ref326154348"/>
      <w:bookmarkStart w:id="542" w:name="_Ref326154434"/>
      <w:bookmarkStart w:id="543" w:name="oDF_ESIGN"/>
      <w:bookmarkStart w:id="544" w:name="_Toc503163441"/>
      <w:bookmarkEnd w:id="448"/>
      <w:r w:rsidRPr="00C71D6C">
        <w:t>DF.ESIGN</w:t>
      </w:r>
      <w:bookmarkEnd w:id="543"/>
      <w:r w:rsidRPr="00C71D6C">
        <w:t xml:space="preserve"> (Krypto-Anwendung ESIGN</w:t>
      </w:r>
      <w:bookmarkEnd w:id="445"/>
      <w:bookmarkEnd w:id="446"/>
      <w:bookmarkEnd w:id="447"/>
      <w:bookmarkEnd w:id="538"/>
      <w:bookmarkEnd w:id="539"/>
      <w:r w:rsidRPr="00C71D6C">
        <w:t>)</w:t>
      </w:r>
      <w:bookmarkEnd w:id="540"/>
      <w:bookmarkEnd w:id="541"/>
      <w:bookmarkEnd w:id="542"/>
      <w:bookmarkEnd w:id="544"/>
    </w:p>
    <w:p w:rsidR="000E606D" w:rsidRPr="00C71D6C" w:rsidRDefault="000E606D" w:rsidP="000E606D">
      <w:pPr>
        <w:pStyle w:val="gemStandard"/>
      </w:pPr>
      <w:r w:rsidRPr="00C71D6C">
        <w:t xml:space="preserve">Die allgemeine ESIGN-Anwendung ist in </w:t>
      </w:r>
      <w:r w:rsidRPr="00C71D6C">
        <w:fldChar w:fldCharType="begin"/>
      </w:r>
      <w:r w:rsidRPr="00C71D6C">
        <w:instrText xml:space="preserve"> REF  q14890_1 \h  \* MERGEFORMAT </w:instrText>
      </w:r>
      <w:r w:rsidRPr="00C71D6C">
        <w:fldChar w:fldCharType="separate"/>
      </w:r>
      <w:r w:rsidRPr="00DF01BE">
        <w:t>[EN14890–1</w:t>
      </w:r>
      <w:r w:rsidRPr="00C71D6C">
        <w:fldChar w:fldCharType="end"/>
      </w:r>
      <w:r w:rsidRPr="00C71D6C">
        <w:t>] dargestellt und wird in der eGK für fo</w:t>
      </w:r>
      <w:r w:rsidRPr="00C71D6C">
        <w:t>l</w:t>
      </w:r>
      <w:r w:rsidRPr="00C71D6C">
        <w:t>gende Funktionen genutzt:</w:t>
      </w:r>
    </w:p>
    <w:p w:rsidR="000E606D" w:rsidRPr="00C71D6C" w:rsidRDefault="000E606D" w:rsidP="000E606D">
      <w:pPr>
        <w:pStyle w:val="gemAufzhlung"/>
      </w:pPr>
      <w:r w:rsidRPr="00C71D6C">
        <w:t>die Client/Server-Authentisierung,</w:t>
      </w:r>
    </w:p>
    <w:p w:rsidR="000E606D" w:rsidRPr="00C71D6C" w:rsidRDefault="000E606D" w:rsidP="000E606D">
      <w:pPr>
        <w:pStyle w:val="gemAufzhlung"/>
      </w:pPr>
      <w:r w:rsidRPr="00C71D6C">
        <w:t>die pseudonymisierte Client/Server-Authentisierung und Nachrichte</w:t>
      </w:r>
      <w:r w:rsidRPr="00C71D6C">
        <w:t>n</w:t>
      </w:r>
      <w:r w:rsidRPr="00C71D6C">
        <w:t>signatur,</w:t>
      </w:r>
    </w:p>
    <w:p w:rsidR="000E606D" w:rsidRPr="00C71D6C" w:rsidRDefault="000E606D" w:rsidP="000E606D">
      <w:pPr>
        <w:pStyle w:val="gemAufzhlung"/>
      </w:pPr>
      <w:r w:rsidRPr="00C71D6C">
        <w:t>die Schlüssel-Chiffrierungsfunktion für die kryptographische Sicherung von Daten und</w:t>
      </w:r>
    </w:p>
    <w:p w:rsidR="000E606D" w:rsidRPr="00C71D6C" w:rsidRDefault="000E606D" w:rsidP="000E606D">
      <w:pPr>
        <w:pStyle w:val="gemAufzhlung"/>
      </w:pPr>
      <w:r w:rsidRPr="00C71D6C">
        <w:t>die Schlüssel-Chiffrierungsfunktion im Kontext elektronischer Veror</w:t>
      </w:r>
      <w:r w:rsidRPr="00C71D6C">
        <w:t>d</w:t>
      </w:r>
      <w:r w:rsidRPr="00C71D6C">
        <w:t>nungen.</w:t>
      </w:r>
    </w:p>
    <w:p w:rsidR="000E606D" w:rsidRPr="00C71D6C" w:rsidRDefault="000E606D" w:rsidP="000E606D">
      <w:pPr>
        <w:pStyle w:val="gemStandard"/>
        <w:tabs>
          <w:tab w:val="left" w:pos="567"/>
        </w:tabs>
        <w:ind w:left="567" w:hanging="567"/>
        <w:rPr>
          <w:b/>
        </w:rPr>
      </w:pPr>
      <w:r w:rsidRPr="00C71D6C">
        <w:rPr>
          <w:rFonts w:ascii="Wingdings" w:hAnsi="Wingdings"/>
          <w:b/>
        </w:rPr>
        <w:sym w:font="Wingdings" w:char="F0D6"/>
      </w:r>
      <w:r w:rsidRPr="00C71D6C">
        <w:rPr>
          <w:b/>
        </w:rPr>
        <w:tab/>
        <w:t xml:space="preserve">Card-G2-A_2420 K_Initialisierung: Initialisierte  Attribute von </w:t>
      </w:r>
      <w:r w:rsidRPr="00C71D6C">
        <w:rPr>
          <w:b/>
        </w:rPr>
        <w:fldChar w:fldCharType="begin"/>
      </w:r>
      <w:r w:rsidRPr="00C71D6C">
        <w:rPr>
          <w:b/>
        </w:rPr>
        <w:instrText xml:space="preserve"> REF  oMF \h  \* MERGEFORMAT </w:instrText>
      </w:r>
      <w:r w:rsidRPr="00C71D6C">
        <w:rPr>
          <w:b/>
        </w:rPr>
      </w:r>
      <w:r w:rsidRPr="00C71D6C">
        <w:rPr>
          <w:b/>
        </w:rPr>
        <w:fldChar w:fldCharType="separate"/>
      </w:r>
      <w:r w:rsidRPr="00DF01BE">
        <w:rPr>
          <w:b/>
        </w:rPr>
        <w:t>MF</w:t>
      </w:r>
      <w:r w:rsidRPr="00C71D6C">
        <w:rPr>
          <w:b/>
        </w:rPr>
        <w:fldChar w:fldCharType="end"/>
      </w:r>
      <w:r w:rsidRPr="00C71D6C">
        <w:rPr>
          <w:b/>
        </w:rPr>
        <w:t xml:space="preserve"> / </w:t>
      </w:r>
      <w:r w:rsidRPr="00C71D6C">
        <w:rPr>
          <w:b/>
        </w:rPr>
        <w:fldChar w:fldCharType="begin"/>
      </w:r>
      <w:r w:rsidRPr="00C71D6C">
        <w:rPr>
          <w:b/>
        </w:rPr>
        <w:instrText xml:space="preserve"> REF  oDF_ESIGN \h  \* MERGEFORMAT </w:instrText>
      </w:r>
      <w:r w:rsidRPr="00C71D6C">
        <w:rPr>
          <w:b/>
        </w:rPr>
      </w:r>
      <w:r w:rsidRPr="00C71D6C">
        <w:rPr>
          <w:b/>
        </w:rPr>
        <w:fldChar w:fldCharType="separate"/>
      </w:r>
      <w:r w:rsidRPr="00DF01BE">
        <w:rPr>
          <w:b/>
        </w:rPr>
        <w:t>DF.ESIGN</w:t>
      </w:r>
      <w:r w:rsidRPr="00C71D6C">
        <w:rPr>
          <w:b/>
        </w:rPr>
        <w:fldChar w:fldCharType="end"/>
      </w:r>
    </w:p>
    <w:p w:rsidR="000E606D" w:rsidRPr="00C71D6C" w:rsidRDefault="000E606D" w:rsidP="000E606D">
      <w:pPr>
        <w:pStyle w:val="gemEinzug"/>
        <w:jc w:val="left"/>
      </w:pPr>
      <w:r w:rsidRPr="00C71D6C">
        <w:fldChar w:fldCharType="begin"/>
      </w:r>
      <w:r w:rsidRPr="00C71D6C">
        <w:instrText xml:space="preserve"> REF  oDF_ESIGN \h  \* MERGEFORMAT </w:instrText>
      </w:r>
      <w:r w:rsidRPr="00C71D6C">
        <w:fldChar w:fldCharType="separate"/>
      </w:r>
      <w:r w:rsidRPr="00C71D6C">
        <w:t>DF.ESIGN</w:t>
      </w:r>
      <w:r w:rsidRPr="00C71D6C">
        <w:fldChar w:fldCharType="end"/>
      </w:r>
      <w:r w:rsidRPr="00C71D6C">
        <w:t xml:space="preserve"> MUSS die in Tab_eGK_ObjSys_059 dargestellten initialisierten Attribute besitzen.</w:t>
      </w:r>
    </w:p>
    <w:p w:rsidR="000E606D" w:rsidRPr="00C71D6C" w:rsidRDefault="000E606D" w:rsidP="000E606D">
      <w:pPr>
        <w:pStyle w:val="gemEinzug"/>
        <w:jc w:val="left"/>
        <w:rPr>
          <w:sz w:val="2"/>
          <w:szCs w:val="2"/>
        </w:rPr>
      </w:pPr>
    </w:p>
    <w:p w:rsidR="000E606D" w:rsidRPr="00C71D6C" w:rsidRDefault="000E606D" w:rsidP="000E606D">
      <w:pPr>
        <w:pStyle w:val="Beschriftung"/>
      </w:pPr>
      <w:bookmarkStart w:id="545" w:name="_Ref182190259"/>
      <w:bookmarkStart w:id="546" w:name="_Toc184358368"/>
      <w:bookmarkStart w:id="547" w:name="_Toc184742591"/>
      <w:bookmarkStart w:id="548" w:name="_Toc465414326"/>
      <w:r w:rsidRPr="00C71D6C">
        <w:t xml:space="preserve">Tabelle </w:t>
      </w:r>
      <w:r w:rsidRPr="00C71D6C">
        <w:fldChar w:fldCharType="begin"/>
      </w:r>
      <w:r w:rsidRPr="00C71D6C">
        <w:instrText xml:space="preserve"> SEQ Tabelle \* ARABIC </w:instrText>
      </w:r>
      <w:r w:rsidRPr="00C71D6C">
        <w:fldChar w:fldCharType="separate"/>
      </w:r>
      <w:r>
        <w:rPr>
          <w:noProof/>
        </w:rPr>
        <w:t>74</w:t>
      </w:r>
      <w:r w:rsidRPr="00C71D6C">
        <w:fldChar w:fldCharType="end"/>
      </w:r>
      <w:bookmarkEnd w:id="545"/>
      <w:r w:rsidRPr="00C71D6C">
        <w:t xml:space="preserve">: Tab_eGK_ObjSys_059 Initialisierte Attribute von </w:t>
      </w:r>
      <w:r w:rsidRPr="00C71D6C">
        <w:fldChar w:fldCharType="begin"/>
      </w:r>
      <w:r w:rsidRPr="00C71D6C">
        <w:instrText xml:space="preserve"> REF  oMF \h  \* MERGEFORMAT </w:instrText>
      </w:r>
      <w:r w:rsidRPr="00C71D6C">
        <w:fldChar w:fldCharType="separate"/>
      </w:r>
      <w:r w:rsidRPr="005544B7">
        <w:t>MF</w:t>
      </w:r>
      <w:r w:rsidRPr="00C71D6C">
        <w:fldChar w:fldCharType="end"/>
      </w:r>
      <w:r w:rsidRPr="00C71D6C">
        <w:t xml:space="preserve"> / </w:t>
      </w:r>
      <w:bookmarkEnd w:id="546"/>
      <w:bookmarkEnd w:id="547"/>
      <w:r w:rsidRPr="00C71D6C">
        <w:fldChar w:fldCharType="begin"/>
      </w:r>
      <w:r w:rsidRPr="00C71D6C">
        <w:instrText xml:space="preserve"> REF oDF_ESIGN \h  \* MERGEFORMAT </w:instrText>
      </w:r>
      <w:r w:rsidRPr="00C71D6C">
        <w:fldChar w:fldCharType="separate"/>
      </w:r>
      <w:r w:rsidRPr="00C71D6C">
        <w:t>DF.ESIGN</w:t>
      </w:r>
      <w:bookmarkEnd w:id="548"/>
      <w:r w:rsidRPr="00C71D6C">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C71D6C">
        <w:tc>
          <w:tcPr>
            <w:tcW w:w="2012"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C71D6C" w:rsidRDefault="000E606D" w:rsidP="000E606D">
            <w:pPr>
              <w:pStyle w:val="gemTab10pt"/>
            </w:pPr>
            <w:r w:rsidRPr="00C71D6C">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C71D6C" w:rsidRDefault="000E606D" w:rsidP="000E606D">
            <w:pPr>
              <w:pStyle w:val="gemTab10pt"/>
            </w:pPr>
            <w:r w:rsidRPr="00C71D6C">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C71D6C" w:rsidRDefault="000E606D" w:rsidP="000E606D">
            <w:pPr>
              <w:pStyle w:val="gemTab10pt"/>
            </w:pPr>
            <w:r w:rsidRPr="00C71D6C">
              <w:t>Bemerkung</w:t>
            </w:r>
          </w:p>
        </w:tc>
      </w:tr>
      <w:tr w:rsidR="000E606D" w:rsidRPr="00C71D6C">
        <w:tc>
          <w:tcPr>
            <w:tcW w:w="2012" w:type="dxa"/>
            <w:shd w:val="clear" w:color="auto" w:fill="auto"/>
            <w:vAlign w:val="center"/>
          </w:tcPr>
          <w:p w:rsidR="000E606D" w:rsidRPr="00C71D6C" w:rsidRDefault="000E606D" w:rsidP="000E606D">
            <w:pPr>
              <w:pStyle w:val="gemTab10pt"/>
            </w:pPr>
            <w:r w:rsidRPr="00C71D6C">
              <w:t>Objekttyp</w:t>
            </w:r>
          </w:p>
        </w:tc>
        <w:tc>
          <w:tcPr>
            <w:tcW w:w="4856" w:type="dxa"/>
            <w:shd w:val="clear" w:color="auto" w:fill="auto"/>
            <w:vAlign w:val="center"/>
          </w:tcPr>
          <w:p w:rsidR="000E606D" w:rsidRPr="00C71D6C" w:rsidRDefault="000E606D" w:rsidP="000E606D">
            <w:pPr>
              <w:pStyle w:val="gemTab10pt"/>
            </w:pPr>
            <w:r w:rsidRPr="00C71D6C">
              <w:t>Ordner</w:t>
            </w:r>
          </w:p>
        </w:tc>
        <w:tc>
          <w:tcPr>
            <w:tcW w:w="2081" w:type="dxa"/>
            <w:shd w:val="clear" w:color="auto" w:fill="auto"/>
            <w:vAlign w:val="center"/>
          </w:tcPr>
          <w:p w:rsidR="000E606D" w:rsidRPr="00C71D6C" w:rsidRDefault="000E606D" w:rsidP="000E606D">
            <w:pPr>
              <w:pStyle w:val="gemTab10pt"/>
            </w:pPr>
          </w:p>
        </w:tc>
      </w:tr>
      <w:tr w:rsidR="000E606D" w:rsidRPr="00C71D6C">
        <w:tc>
          <w:tcPr>
            <w:tcW w:w="2012" w:type="dxa"/>
            <w:shd w:val="clear" w:color="auto" w:fill="auto"/>
            <w:vAlign w:val="center"/>
          </w:tcPr>
          <w:p w:rsidR="000E606D" w:rsidRPr="00C71D6C" w:rsidRDefault="000E606D" w:rsidP="000E606D">
            <w:pPr>
              <w:pStyle w:val="gemTab10pt"/>
              <w:rPr>
                <w:i/>
              </w:rPr>
            </w:pPr>
            <w:r w:rsidRPr="00C71D6C">
              <w:rPr>
                <w:i/>
              </w:rPr>
              <w:t>applicationIdent</w:t>
            </w:r>
            <w:r w:rsidRPr="00C71D6C">
              <w:rPr>
                <w:i/>
              </w:rPr>
              <w:t>i</w:t>
            </w:r>
            <w:r w:rsidRPr="00C71D6C">
              <w:rPr>
                <w:i/>
              </w:rPr>
              <w:t>fier</w:t>
            </w:r>
          </w:p>
        </w:tc>
        <w:tc>
          <w:tcPr>
            <w:tcW w:w="4856" w:type="dxa"/>
            <w:shd w:val="clear" w:color="auto" w:fill="auto"/>
            <w:vAlign w:val="center"/>
          </w:tcPr>
          <w:p w:rsidR="000E606D" w:rsidRPr="00C71D6C" w:rsidRDefault="000E606D" w:rsidP="000E606D">
            <w:pPr>
              <w:pStyle w:val="gemTab10pt"/>
            </w:pPr>
            <w:r w:rsidRPr="00C71D6C">
              <w:t>‘A000000167 455349474E’</w:t>
            </w:r>
          </w:p>
        </w:tc>
        <w:tc>
          <w:tcPr>
            <w:tcW w:w="2081" w:type="dxa"/>
            <w:shd w:val="clear" w:color="auto" w:fill="auto"/>
            <w:vAlign w:val="center"/>
          </w:tcPr>
          <w:p w:rsidR="000E606D" w:rsidRPr="00C71D6C" w:rsidRDefault="000E606D" w:rsidP="000E606D">
            <w:pPr>
              <w:pStyle w:val="gemTab10pt"/>
            </w:pPr>
            <w:r w:rsidRPr="00C71D6C">
              <w:t xml:space="preserve">siehe </w:t>
            </w:r>
            <w:r w:rsidRPr="00C71D6C">
              <w:fldChar w:fldCharType="begin"/>
            </w:r>
            <w:r w:rsidRPr="00C71D6C">
              <w:instrText xml:space="preserve"> REF _Ref184714576 \r \h  \* MERGEFO</w:instrText>
            </w:r>
            <w:r w:rsidRPr="00C71D6C">
              <w:instrText>R</w:instrText>
            </w:r>
            <w:r w:rsidRPr="00C71D6C">
              <w:instrText xml:space="preserve">MAT </w:instrText>
            </w:r>
            <w:r w:rsidRPr="00C71D6C">
              <w:fldChar w:fldCharType="separate"/>
            </w:r>
            <w:r>
              <w:t>Hinweis 61:</w:t>
            </w:r>
            <w:r w:rsidRPr="00C71D6C">
              <w:fldChar w:fldCharType="end"/>
            </w:r>
          </w:p>
        </w:tc>
      </w:tr>
      <w:tr w:rsidR="000E606D" w:rsidRPr="00C71D6C">
        <w:tc>
          <w:tcPr>
            <w:tcW w:w="2012" w:type="dxa"/>
            <w:tcBorders>
              <w:bottom w:val="single" w:sz="6" w:space="0" w:color="000000"/>
            </w:tcBorders>
            <w:shd w:val="clear" w:color="auto" w:fill="auto"/>
            <w:vAlign w:val="center"/>
          </w:tcPr>
          <w:p w:rsidR="000E606D" w:rsidRPr="00C71D6C" w:rsidRDefault="000E606D" w:rsidP="000E606D">
            <w:pPr>
              <w:pStyle w:val="gemTab10pt"/>
              <w:rPr>
                <w:i/>
              </w:rPr>
            </w:pPr>
            <w:r w:rsidRPr="00C71D6C">
              <w:rPr>
                <w:i/>
              </w:rPr>
              <w:t>fileIdentifier</w:t>
            </w:r>
          </w:p>
        </w:tc>
        <w:tc>
          <w:tcPr>
            <w:tcW w:w="4856" w:type="dxa"/>
            <w:tcBorders>
              <w:bottom w:val="single" w:sz="6" w:space="0" w:color="000000"/>
            </w:tcBorders>
            <w:shd w:val="clear" w:color="auto" w:fill="auto"/>
            <w:vAlign w:val="center"/>
          </w:tcPr>
          <w:p w:rsidR="000E606D" w:rsidRPr="00C71D6C" w:rsidRDefault="000E606D" w:rsidP="000E606D">
            <w:pPr>
              <w:pStyle w:val="gemTab10pt"/>
            </w:pPr>
            <w:r w:rsidRPr="00C71D6C">
              <w:t>–</w:t>
            </w:r>
          </w:p>
        </w:tc>
        <w:tc>
          <w:tcPr>
            <w:tcW w:w="2081" w:type="dxa"/>
            <w:tcBorders>
              <w:bottom w:val="single" w:sz="6" w:space="0" w:color="000000"/>
            </w:tcBorders>
            <w:shd w:val="clear" w:color="auto" w:fill="auto"/>
            <w:vAlign w:val="center"/>
          </w:tcPr>
          <w:p w:rsidR="000E606D" w:rsidRPr="00C71D6C" w:rsidRDefault="000E606D" w:rsidP="000E606D">
            <w:pPr>
              <w:pStyle w:val="gemTab10pt"/>
            </w:pPr>
          </w:p>
        </w:tc>
      </w:tr>
      <w:tr w:rsidR="000E606D" w:rsidRPr="00C71D6C">
        <w:tc>
          <w:tcPr>
            <w:tcW w:w="2012" w:type="dxa"/>
            <w:tcBorders>
              <w:bottom w:val="single" w:sz="4" w:space="0" w:color="auto"/>
            </w:tcBorders>
            <w:shd w:val="clear" w:color="auto" w:fill="auto"/>
            <w:vAlign w:val="center"/>
          </w:tcPr>
          <w:p w:rsidR="000E606D" w:rsidRPr="00C71D6C" w:rsidRDefault="000E606D" w:rsidP="000E606D">
            <w:pPr>
              <w:pStyle w:val="gemTab10pt"/>
              <w:rPr>
                <w:i/>
              </w:rPr>
            </w:pPr>
            <w:r w:rsidRPr="00C71D6C">
              <w:rPr>
                <w:i/>
              </w:rPr>
              <w:t>lifeCycleStatus</w:t>
            </w:r>
          </w:p>
        </w:tc>
        <w:tc>
          <w:tcPr>
            <w:tcW w:w="4856" w:type="dxa"/>
            <w:tcBorders>
              <w:bottom w:val="single" w:sz="4" w:space="0" w:color="auto"/>
            </w:tcBorders>
            <w:shd w:val="clear" w:color="auto" w:fill="auto"/>
            <w:vAlign w:val="center"/>
          </w:tcPr>
          <w:p w:rsidR="000E606D" w:rsidRPr="00C71D6C" w:rsidRDefault="000E606D" w:rsidP="000E606D">
            <w:pPr>
              <w:pStyle w:val="gemTab10pt"/>
            </w:pPr>
            <w:r w:rsidRPr="00C71D6C">
              <w:t>„Operational state (activ</w:t>
            </w:r>
            <w:r w:rsidRPr="00C71D6C">
              <w:t>a</w:t>
            </w:r>
            <w:r w:rsidRPr="00C71D6C">
              <w:t>ted)“</w:t>
            </w:r>
          </w:p>
        </w:tc>
        <w:tc>
          <w:tcPr>
            <w:tcW w:w="2081" w:type="dxa"/>
            <w:tcBorders>
              <w:bottom w:val="single" w:sz="4" w:space="0" w:color="auto"/>
            </w:tcBorders>
            <w:shd w:val="clear" w:color="auto" w:fill="auto"/>
            <w:vAlign w:val="center"/>
          </w:tcPr>
          <w:p w:rsidR="000E606D" w:rsidRPr="00C71D6C" w:rsidRDefault="000E606D" w:rsidP="000E606D">
            <w:pPr>
              <w:pStyle w:val="gemTab10pt"/>
            </w:pPr>
          </w:p>
        </w:tc>
      </w:tr>
      <w:tr w:rsidR="000E606D" w:rsidRPr="00C71D6C">
        <w:tc>
          <w:tcPr>
            <w:tcW w:w="2012" w:type="dxa"/>
            <w:tcBorders>
              <w:bottom w:val="single" w:sz="4" w:space="0" w:color="auto"/>
            </w:tcBorders>
            <w:shd w:val="clear" w:color="auto" w:fill="auto"/>
          </w:tcPr>
          <w:p w:rsidR="000E606D" w:rsidRPr="00C71D6C" w:rsidRDefault="000E606D" w:rsidP="000E606D">
            <w:pPr>
              <w:pStyle w:val="gemtab11ptAbstand"/>
              <w:rPr>
                <w:i/>
                <w:sz w:val="20"/>
              </w:rPr>
            </w:pPr>
            <w:r w:rsidRPr="00C71D6C">
              <w:rPr>
                <w:i/>
                <w:sz w:val="20"/>
              </w:rPr>
              <w:t>shareable</w:t>
            </w:r>
          </w:p>
        </w:tc>
        <w:tc>
          <w:tcPr>
            <w:tcW w:w="4856" w:type="dxa"/>
            <w:tcBorders>
              <w:bottom w:val="single" w:sz="4" w:space="0" w:color="auto"/>
            </w:tcBorders>
            <w:shd w:val="clear" w:color="auto" w:fill="auto"/>
          </w:tcPr>
          <w:p w:rsidR="000E606D" w:rsidRPr="00C71D6C" w:rsidRDefault="000E606D" w:rsidP="000E606D">
            <w:pPr>
              <w:pStyle w:val="gemtab11ptAbstand"/>
              <w:rPr>
                <w:sz w:val="20"/>
              </w:rPr>
            </w:pPr>
            <w:r w:rsidRPr="00C71D6C">
              <w:rPr>
                <w:sz w:val="20"/>
              </w:rPr>
              <w:t>True, falls Option_logische_Kanäle vorhanden ist, sonst herstellerspezifisch</w:t>
            </w:r>
          </w:p>
        </w:tc>
        <w:tc>
          <w:tcPr>
            <w:tcW w:w="2081" w:type="dxa"/>
            <w:tcBorders>
              <w:bottom w:val="single" w:sz="4" w:space="0" w:color="auto"/>
            </w:tcBorders>
            <w:shd w:val="clear" w:color="auto" w:fill="auto"/>
            <w:vAlign w:val="center"/>
          </w:tcPr>
          <w:p w:rsidR="000E606D" w:rsidRPr="00C71D6C" w:rsidRDefault="000E606D" w:rsidP="000E606D">
            <w:pPr>
              <w:pStyle w:val="Beschriftung"/>
            </w:pPr>
          </w:p>
        </w:tc>
      </w:tr>
      <w:tr w:rsidR="000E606D" w:rsidRPr="00C71D6C">
        <w:tc>
          <w:tcPr>
            <w:tcW w:w="8949" w:type="dxa"/>
            <w:gridSpan w:val="3"/>
            <w:tcBorders>
              <w:bottom w:val="single" w:sz="4" w:space="0" w:color="auto"/>
            </w:tcBorders>
            <w:shd w:val="clear" w:color="auto" w:fill="000000"/>
            <w:vAlign w:val="center"/>
          </w:tcPr>
          <w:p w:rsidR="000E606D" w:rsidRPr="00C71D6C" w:rsidRDefault="000E606D" w:rsidP="000E606D">
            <w:pPr>
              <w:pStyle w:val="gemTab10pt"/>
            </w:pPr>
            <w:r w:rsidRPr="00C71D6C">
              <w:t>Zugriffsregeln für die Kontaktschnittstelle</w:t>
            </w:r>
          </w:p>
        </w:tc>
      </w:tr>
      <w:tr w:rsidR="000E606D" w:rsidRPr="00C71D6C">
        <w:tc>
          <w:tcPr>
            <w:tcW w:w="2012" w:type="dxa"/>
            <w:shd w:val="clear" w:color="auto" w:fill="E0E0E0"/>
            <w:vAlign w:val="center"/>
          </w:tcPr>
          <w:p w:rsidR="000E606D" w:rsidRPr="00C71D6C" w:rsidRDefault="000E606D" w:rsidP="000E606D">
            <w:pPr>
              <w:pStyle w:val="gemTab10pt"/>
            </w:pPr>
            <w:r w:rsidRPr="00C71D6C">
              <w:t>Zugriffsart</w:t>
            </w:r>
          </w:p>
        </w:tc>
        <w:tc>
          <w:tcPr>
            <w:tcW w:w="4856" w:type="dxa"/>
            <w:shd w:val="clear" w:color="auto" w:fill="E0E0E0"/>
            <w:vAlign w:val="center"/>
          </w:tcPr>
          <w:p w:rsidR="000E606D" w:rsidRPr="00C71D6C" w:rsidRDefault="000E606D" w:rsidP="000E606D">
            <w:pPr>
              <w:pStyle w:val="gemTab10pt"/>
            </w:pPr>
            <w:r w:rsidRPr="00C71D6C">
              <w:t>Zugriffsbedingung</w:t>
            </w:r>
          </w:p>
        </w:tc>
        <w:tc>
          <w:tcPr>
            <w:tcW w:w="2081" w:type="dxa"/>
            <w:shd w:val="clear" w:color="auto" w:fill="E0E0E0"/>
            <w:vAlign w:val="center"/>
          </w:tcPr>
          <w:p w:rsidR="000E606D" w:rsidRPr="00C71D6C" w:rsidRDefault="000E606D" w:rsidP="000E606D">
            <w:pPr>
              <w:pStyle w:val="gemTab10pt"/>
            </w:pPr>
            <w:r w:rsidRPr="00C71D6C">
              <w:t>Bemerkung</w:t>
            </w:r>
          </w:p>
        </w:tc>
      </w:tr>
      <w:tr w:rsidR="000E606D" w:rsidRPr="00C71D6C">
        <w:tc>
          <w:tcPr>
            <w:tcW w:w="8949" w:type="dxa"/>
            <w:gridSpan w:val="3"/>
            <w:tcBorders>
              <w:bottom w:val="single" w:sz="6" w:space="0" w:color="000000"/>
            </w:tcBorders>
            <w:shd w:val="clear" w:color="auto" w:fill="E0E0E0"/>
            <w:vAlign w:val="center"/>
          </w:tcPr>
          <w:p w:rsidR="000E606D" w:rsidRPr="00C71D6C" w:rsidRDefault="000E606D" w:rsidP="000E606D">
            <w:pPr>
              <w:pStyle w:val="gemTab10pt"/>
            </w:pPr>
            <w:r w:rsidRPr="00C71D6C">
              <w:t>Zugriffsregel für logischen LCS „Operational state (a</w:t>
            </w:r>
            <w:r w:rsidRPr="00C71D6C">
              <w:t>c</w:t>
            </w:r>
            <w:r w:rsidRPr="00C71D6C">
              <w:t>tivated)” kontaktbehaftet</w:t>
            </w:r>
          </w:p>
        </w:tc>
      </w:tr>
      <w:tr w:rsidR="000E606D" w:rsidRPr="00C71D6C">
        <w:tc>
          <w:tcPr>
            <w:tcW w:w="2012" w:type="dxa"/>
            <w:shd w:val="clear" w:color="auto" w:fill="auto"/>
            <w:vAlign w:val="center"/>
          </w:tcPr>
          <w:p w:rsidR="000E606D" w:rsidRPr="00C71D6C" w:rsidRDefault="000E606D" w:rsidP="000E606D">
            <w:pPr>
              <w:pStyle w:val="gemTab10pt"/>
              <w:rPr>
                <w:smallCaps/>
              </w:rPr>
            </w:pPr>
            <w:r w:rsidRPr="00C71D6C">
              <w:rPr>
                <w:smallCaps/>
              </w:rPr>
              <w:t>Load Application</w:t>
            </w:r>
          </w:p>
        </w:tc>
        <w:tc>
          <w:tcPr>
            <w:tcW w:w="4856" w:type="dxa"/>
            <w:shd w:val="clear" w:color="auto" w:fill="auto"/>
            <w:vAlign w:val="center"/>
          </w:tcPr>
          <w:p w:rsidR="000E606D" w:rsidRPr="00C71D6C" w:rsidRDefault="000E606D" w:rsidP="000E606D">
            <w:pPr>
              <w:pStyle w:val="gemTab10pt"/>
            </w:pPr>
            <w:r w:rsidRPr="00C71D6C">
              <w:fldChar w:fldCharType="begin"/>
            </w:r>
            <w:r w:rsidRPr="00C71D6C">
              <w:instrText xml:space="preserve"> REF oAUT_CMS \h  \* MERGEFORMAT </w:instrText>
            </w:r>
            <w:r w:rsidRPr="00C71D6C">
              <w:fldChar w:fldCharType="separate"/>
            </w:r>
            <w:r w:rsidRPr="00776AEC">
              <w:t>AUT_CMS</w:t>
            </w:r>
            <w:r w:rsidRPr="00C71D6C">
              <w:fldChar w:fldCharType="end"/>
            </w:r>
          </w:p>
        </w:tc>
        <w:tc>
          <w:tcPr>
            <w:tcW w:w="2081" w:type="dxa"/>
            <w:shd w:val="clear" w:color="auto" w:fill="auto"/>
            <w:vAlign w:val="center"/>
          </w:tcPr>
          <w:p w:rsidR="000E606D" w:rsidRPr="00C71D6C" w:rsidRDefault="000E606D" w:rsidP="000E606D">
            <w:pPr>
              <w:pStyle w:val="gemTab10pt"/>
            </w:pP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856"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012"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012" w:type="dxa"/>
            <w:tcBorders>
              <w:right w:val="nil"/>
            </w:tcBorders>
            <w:shd w:val="clear" w:color="auto" w:fill="auto"/>
            <w:vAlign w:val="center"/>
          </w:tcPr>
          <w:p w:rsidR="000E606D" w:rsidRPr="005544B7" w:rsidRDefault="000E606D" w:rsidP="000E606D">
            <w:pPr>
              <w:pStyle w:val="gemTab10pt"/>
            </w:pPr>
            <w:r w:rsidRPr="005544B7">
              <w:t>alle</w:t>
            </w:r>
          </w:p>
        </w:tc>
        <w:tc>
          <w:tcPr>
            <w:tcW w:w="4856" w:type="dxa"/>
            <w:tcBorders>
              <w:left w:val="nil"/>
              <w:right w:val="nil"/>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nil"/>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012" w:type="dxa"/>
            <w:tcBorders>
              <w:right w:val="single" w:sz="4" w:space="0" w:color="auto"/>
            </w:tcBorders>
            <w:shd w:val="clear" w:color="auto" w:fill="auto"/>
            <w:vAlign w:val="center"/>
          </w:tcPr>
          <w:p w:rsidR="000E606D" w:rsidRPr="005544B7" w:rsidRDefault="000E606D" w:rsidP="000E606D">
            <w:pPr>
              <w:pStyle w:val="gemTab10pt"/>
            </w:pPr>
            <w:r w:rsidRPr="005544B7">
              <w:rPr>
                <w:smallCaps/>
              </w:rPr>
              <w:t>Load Application</w:t>
            </w:r>
          </w:p>
        </w:tc>
        <w:tc>
          <w:tcPr>
            <w:tcW w:w="4856"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012"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012"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lastRenderedPageBreak/>
              <w:t>alle</w:t>
            </w:r>
          </w:p>
        </w:tc>
        <w:tc>
          <w:tcPr>
            <w:tcW w:w="4856"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012"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856"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bookmarkStart w:id="549" w:name="_Ref184714576"/>
      <w:r w:rsidRPr="005544B7">
        <w:t xml:space="preserve">Der Wert des Attributes applicationIdentifier ist in </w:t>
      </w:r>
      <w:r w:rsidRPr="005544B7">
        <w:fldChar w:fldCharType="begin"/>
      </w:r>
      <w:r w:rsidRPr="005544B7">
        <w:instrText xml:space="preserve"> REF  q14890_1 \h  \* MERG</w:instrText>
      </w:r>
      <w:r w:rsidRPr="005544B7">
        <w:instrText>E</w:instrText>
      </w:r>
      <w:r w:rsidRPr="005544B7">
        <w:instrText xml:space="preserve">FORMAT </w:instrText>
      </w:r>
      <w:r w:rsidRPr="005544B7">
        <w:fldChar w:fldCharType="separate"/>
      </w:r>
      <w:r w:rsidRPr="00B66C12">
        <w:t>[EN14890–1</w:t>
      </w:r>
      <w:r w:rsidRPr="005544B7">
        <w:fldChar w:fldCharType="end"/>
      </w:r>
      <w:r w:rsidRPr="005544B7">
        <w:t>] festgelegt.</w:t>
      </w:r>
    </w:p>
    <w:p w:rsidR="000E606D" w:rsidRPr="005544B7" w:rsidRDefault="000E606D" w:rsidP="000E606D">
      <w:pPr>
        <w:pStyle w:val="afiHinweise"/>
      </w:pPr>
      <w:r w:rsidRPr="005544B7">
        <w:t>Da sich weder dieser Ordner noch darüberliegende Ebenen deaktivieren oder term</w:t>
      </w:r>
      <w:r w:rsidRPr="005544B7">
        <w:t>i</w:t>
      </w:r>
      <w:r w:rsidRPr="005544B7">
        <w:t>nieren la</w:t>
      </w:r>
      <w:r w:rsidRPr="005544B7">
        <w:t>s</w:t>
      </w:r>
      <w:r w:rsidRPr="005544B7">
        <w:t xml:space="preserve">sen, sind diese Zustände für Objekte in </w:t>
      </w:r>
      <w:r w:rsidRPr="005544B7">
        <w:fldChar w:fldCharType="begin"/>
      </w:r>
      <w:r w:rsidRPr="005544B7">
        <w:instrText xml:space="preserve"> REF _Ref326154434 \r \h  \* MERGEFORMAT </w:instrText>
      </w:r>
      <w:r w:rsidRPr="005544B7">
        <w:fldChar w:fldCharType="separate"/>
      </w:r>
      <w:r>
        <w:t>5.5</w:t>
      </w:r>
      <w:r w:rsidRPr="005544B7">
        <w:fldChar w:fldCharType="end"/>
      </w:r>
      <w:r w:rsidRPr="005544B7">
        <w:t xml:space="preserve"> im Allgemeinen irrelevant.</w:t>
      </w:r>
      <w:bookmarkEnd w:id="549"/>
    </w:p>
    <w:p w:rsidR="000E606D" w:rsidRPr="005544B7" w:rsidRDefault="000E606D" w:rsidP="000E606D">
      <w:pPr>
        <w:pStyle w:val="afiHinweise"/>
        <w:numPr>
          <w:ilvl w:val="0"/>
          <w:numId w:val="0"/>
        </w:numPr>
        <w:ind w:left="284" w:hanging="284"/>
      </w:pPr>
    </w:p>
    <w:p w:rsidR="000E606D" w:rsidRPr="002A43FC" w:rsidRDefault="000E606D" w:rsidP="000E606D">
      <w:pPr>
        <w:pStyle w:val="gemStandard"/>
        <w:jc w:val="center"/>
      </w:pPr>
      <w:r w:rsidRPr="002A43FC">
        <w:pict>
          <v:shape id="_x0000_i1048" type="#_x0000_t75" style="width:375pt;height:177.6pt">
            <v:imagedata r:id="rId25" o:title=""/>
          </v:shape>
        </w:pict>
      </w:r>
    </w:p>
    <w:p w:rsidR="000E606D" w:rsidRPr="00872CF5" w:rsidRDefault="000E606D" w:rsidP="00026833">
      <w:pPr>
        <w:pStyle w:val="Beschriftung"/>
        <w:jc w:val="center"/>
      </w:pPr>
      <w:bookmarkStart w:id="550" w:name="_Toc184742554"/>
      <w:bookmarkStart w:id="551" w:name="_Toc465414250"/>
      <w:r w:rsidRPr="00872CF5">
        <w:t xml:space="preserve">Abbildung </w:t>
      </w:r>
      <w:r w:rsidRPr="00872CF5">
        <w:fldChar w:fldCharType="begin"/>
      </w:r>
      <w:r w:rsidRPr="00872CF5">
        <w:instrText xml:space="preserve"> SEQ Abbildung \* ARABIC </w:instrText>
      </w:r>
      <w:r w:rsidRPr="00872CF5">
        <w:fldChar w:fldCharType="separate"/>
      </w:r>
      <w:r>
        <w:rPr>
          <w:noProof/>
        </w:rPr>
        <w:t>8</w:t>
      </w:r>
      <w:r w:rsidRPr="00872CF5">
        <w:fldChar w:fldCharType="end"/>
      </w:r>
      <w:r w:rsidRPr="00872CF5">
        <w:t xml:space="preserve">: Abb_eGK_ObjSys_006 Objektstruktur der Anwendung </w:t>
      </w:r>
      <w:bookmarkEnd w:id="550"/>
      <w:r w:rsidRPr="00872CF5">
        <w:fldChar w:fldCharType="begin"/>
      </w:r>
      <w:r w:rsidRPr="00872CF5">
        <w:instrText xml:space="preserve"> REF  oDF_ESIGN \h  \* MERGEFORMAT </w:instrText>
      </w:r>
      <w:r w:rsidRPr="00872CF5">
        <w:fldChar w:fldCharType="separate"/>
      </w:r>
      <w:r w:rsidRPr="00C71D6C">
        <w:t>DF.ESIGN</w:t>
      </w:r>
      <w:bookmarkEnd w:id="551"/>
      <w:r w:rsidRPr="00872CF5">
        <w:fldChar w:fldCharType="end"/>
      </w:r>
    </w:p>
    <w:bookmarkStart w:id="552" w:name="_Toc182360964"/>
    <w:bookmarkStart w:id="553" w:name="_Toc184742494"/>
    <w:bookmarkStart w:id="554" w:name="_Ref190947641"/>
    <w:bookmarkStart w:id="555" w:name="_Ref221944189"/>
    <w:bookmarkStart w:id="556" w:name="_Ref285027175"/>
    <w:p w:rsidR="000E606D" w:rsidRPr="00872CF5" w:rsidRDefault="000E606D" w:rsidP="00026833">
      <w:pPr>
        <w:pStyle w:val="berschrift3"/>
      </w:pPr>
      <w:r w:rsidRPr="00872CF5">
        <w:fldChar w:fldCharType="begin"/>
      </w:r>
      <w:r w:rsidRPr="00872CF5">
        <w:instrText xml:space="preserve"> REF  oMF \h  \* MERGEFORMAT </w:instrText>
      </w:r>
      <w:r w:rsidRPr="00872CF5">
        <w:fldChar w:fldCharType="separate"/>
      </w:r>
      <w:bookmarkStart w:id="557" w:name="_Toc503163442"/>
      <w:r w:rsidRPr="00DF01BE">
        <w:t>MF</w:t>
      </w:r>
      <w:r w:rsidRPr="00872CF5">
        <w:fldChar w:fldCharType="end"/>
      </w:r>
      <w:r w:rsidRPr="00872CF5">
        <w:t xml:space="preserve"> / </w:t>
      </w:r>
      <w:r w:rsidRPr="00872CF5">
        <w:fldChar w:fldCharType="begin"/>
      </w:r>
      <w:r w:rsidRPr="00872CF5">
        <w:instrText xml:space="preserve"> REF  oDF_ESIGN \h  \* ME</w:instrText>
      </w:r>
      <w:r w:rsidRPr="00872CF5">
        <w:instrText>R</w:instrText>
      </w:r>
      <w:r w:rsidRPr="00872CF5">
        <w:instrText xml:space="preserve">GEFORMAT </w:instrText>
      </w:r>
      <w:r w:rsidRPr="00872CF5">
        <w:fldChar w:fldCharType="separate"/>
      </w:r>
      <w:r w:rsidRPr="00DF01BE">
        <w:t>DF.ESIGN</w:t>
      </w:r>
      <w:r w:rsidRPr="00872CF5">
        <w:fldChar w:fldCharType="end"/>
      </w:r>
      <w:r w:rsidRPr="00872CF5">
        <w:t xml:space="preserve"> / </w:t>
      </w:r>
      <w:bookmarkStart w:id="558" w:name="oEF_C_CH_AUT_R2048"/>
      <w:r w:rsidRPr="00872CF5">
        <w:t>EF.C.CH.AUT.R2048</w:t>
      </w:r>
      <w:bookmarkEnd w:id="552"/>
      <w:bookmarkEnd w:id="553"/>
      <w:bookmarkEnd w:id="554"/>
      <w:bookmarkEnd w:id="555"/>
      <w:bookmarkEnd w:id="556"/>
      <w:bookmarkEnd w:id="558"/>
      <w:bookmarkEnd w:id="557"/>
    </w:p>
    <w:p w:rsidR="000E606D" w:rsidRPr="005544B7" w:rsidRDefault="000E606D" w:rsidP="000E606D">
      <w:pPr>
        <w:pStyle w:val="gemStandard"/>
      </w:pPr>
      <w:r w:rsidRPr="005544B7">
        <w:t xml:space="preserve">Diese Datei enthält ein Zertifikat für die Kryptographie mit RSA mit dem öffentlichen Schlüssel PuK.CH.AUT.R2048 zu </w:t>
      </w:r>
      <w:r w:rsidRPr="005544B7">
        <w:fldChar w:fldCharType="begin"/>
      </w:r>
      <w:r w:rsidRPr="005544B7">
        <w:instrText xml:space="preserve"> REF oPrK_CH_AUT_R2048 \h  \* MERGEFORMAT </w:instrText>
      </w:r>
      <w:r w:rsidRPr="005544B7">
        <w:fldChar w:fldCharType="separate"/>
      </w:r>
      <w:r w:rsidRPr="005544B7">
        <w:t>PrK.CH.AUT.R2048</w:t>
      </w:r>
      <w:r w:rsidRPr="005544B7">
        <w:fldChar w:fldCharType="end"/>
      </w:r>
      <w:r w:rsidRPr="005544B7">
        <w:t xml:space="preserve"> (siehe </w:t>
      </w:r>
      <w:r w:rsidRPr="005544B7">
        <w:fldChar w:fldCharType="begin"/>
      </w:r>
      <w:r w:rsidRPr="005544B7">
        <w:instrText xml:space="preserve"> REF _Ref190947509 \r \h  \* MERGEFORMAT </w:instrText>
      </w:r>
      <w:r w:rsidRPr="005544B7">
        <w:fldChar w:fldCharType="separate"/>
      </w:r>
      <w:r>
        <w:t>5.5.5</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Card-G2-A_2421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oEF_C_CH_AUT_R2048 \h  \* MERGEFORMAT </w:instrText>
      </w:r>
      <w:r w:rsidRPr="005544B7">
        <w:rPr>
          <w:b/>
        </w:rPr>
      </w:r>
      <w:r w:rsidRPr="005544B7">
        <w:rPr>
          <w:b/>
        </w:rPr>
        <w:fldChar w:fldCharType="separate"/>
      </w:r>
      <w:r w:rsidRPr="00DF01BE">
        <w:rPr>
          <w:b/>
        </w:rPr>
        <w:t>EF.C.CH.AUT.R2048</w:t>
      </w:r>
      <w:r w:rsidRPr="005544B7">
        <w:rPr>
          <w:b/>
        </w:rPr>
        <w:fldChar w:fldCharType="end"/>
      </w:r>
    </w:p>
    <w:p w:rsidR="000E606D" w:rsidRDefault="000E606D" w:rsidP="000E606D">
      <w:pPr>
        <w:pStyle w:val="gemEinzug"/>
        <w:jc w:val="left"/>
        <w:rPr>
          <w:b/>
        </w:rPr>
      </w:pPr>
      <w:r w:rsidRPr="005544B7">
        <w:fldChar w:fldCharType="begin"/>
      </w:r>
      <w:r w:rsidRPr="005544B7">
        <w:instrText xml:space="preserve"> REF oEF_C_CH_AUT_R2048 \h  \* MERGEFORMAT </w:instrText>
      </w:r>
      <w:r w:rsidRPr="005544B7">
        <w:fldChar w:fldCharType="separate"/>
      </w:r>
      <w:r w:rsidRPr="00872CF5">
        <w:t>EF.C.CH.AUT.R2048</w:t>
      </w:r>
      <w:r w:rsidRPr="005544B7">
        <w:fldChar w:fldCharType="end"/>
      </w:r>
      <w:r w:rsidRPr="005544B7">
        <w:t xml:space="preserve"> MUSS die in Tab_eGK_ObjSys_060 dargestellten initialisie</w:t>
      </w:r>
      <w:r w:rsidRPr="005544B7">
        <w:t>r</w:t>
      </w:r>
      <w:r w:rsidRPr="005544B7">
        <w:t>ten Attribute besitzen.</w:t>
      </w:r>
      <w:r w:rsidRPr="005544B7">
        <w:rPr>
          <w:b/>
        </w:rPr>
        <w:t xml:space="preserve"> </w:t>
      </w:r>
    </w:p>
    <w:p w:rsidR="006E4D9E" w:rsidRPr="005544B7" w:rsidRDefault="006E4D9E" w:rsidP="000E606D">
      <w:pPr>
        <w:pStyle w:val="gemEinzug"/>
        <w:jc w:val="left"/>
        <w:rPr>
          <w:b/>
        </w:rPr>
      </w:pPr>
    </w:p>
    <w:p w:rsidR="000E606D" w:rsidRPr="005544B7" w:rsidRDefault="000E606D" w:rsidP="000E606D">
      <w:pPr>
        <w:pStyle w:val="Beschriftung"/>
      </w:pPr>
      <w:bookmarkStart w:id="559" w:name="_Toc184358369"/>
      <w:bookmarkStart w:id="560" w:name="_Toc184742594"/>
      <w:bookmarkStart w:id="561" w:name="_Toc465414327"/>
      <w:r w:rsidRPr="005544B7">
        <w:t xml:space="preserve">Tabelle </w:t>
      </w:r>
      <w:r w:rsidRPr="005544B7">
        <w:fldChar w:fldCharType="begin"/>
      </w:r>
      <w:r w:rsidRPr="005544B7">
        <w:instrText xml:space="preserve"> SEQ Tabelle \* ARABIC </w:instrText>
      </w:r>
      <w:r w:rsidRPr="005544B7">
        <w:fldChar w:fldCharType="separate"/>
      </w:r>
      <w:r>
        <w:rPr>
          <w:noProof/>
        </w:rPr>
        <w:t>75</w:t>
      </w:r>
      <w:r w:rsidRPr="005544B7">
        <w:fldChar w:fldCharType="end"/>
      </w:r>
      <w:r w:rsidRPr="005544B7">
        <w:t xml:space="preserve">: Tab_eGK_ObjSys_060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559"/>
      <w:bookmarkEnd w:id="560"/>
      <w:r w:rsidRPr="005544B7">
        <w:fldChar w:fldCharType="begin"/>
      </w:r>
      <w:r w:rsidRPr="005544B7">
        <w:instrText xml:space="preserve"> REF oEF_C_CH_AUT_R2048 \h  \* MERGEFORMAT </w:instrText>
      </w:r>
      <w:r w:rsidRPr="005544B7">
        <w:fldChar w:fldCharType="separate"/>
      </w:r>
      <w:r w:rsidRPr="00872CF5">
        <w:t>EF.C.CH.AUT.R2048</w:t>
      </w:r>
      <w:bookmarkEnd w:id="56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C5 00</w:t>
            </w:r>
            <w:r>
              <w:t>’</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01</w:t>
            </w:r>
            <w:r>
              <w:t>’</w:t>
            </w:r>
            <w:r w:rsidRPr="005544B7">
              <w:t>= 1</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lastRenderedPageBreak/>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‘0</w:t>
            </w:r>
            <w:r w:rsidRPr="005544B7">
              <w:t>7</w:t>
            </w:r>
            <w:r>
              <w:t xml:space="preserve"> </w:t>
            </w:r>
            <w:r w:rsidRPr="005544B7">
              <w:t>6C</w:t>
            </w:r>
            <w:r>
              <w:t>’</w:t>
            </w:r>
            <w:r w:rsidRPr="005544B7">
              <w:t xml:space="preserve"> Oktett = 1900 Oktett</w:t>
            </w:r>
          </w:p>
        </w:tc>
        <w:tc>
          <w:tcPr>
            <w:tcW w:w="2001" w:type="dxa"/>
            <w:tcBorders>
              <w:bottom w:val="single" w:sz="6" w:space="0" w:color="000000"/>
            </w:tcBorders>
            <w:shd w:val="clear" w:color="auto" w:fill="auto"/>
            <w:vAlign w:val="center"/>
          </w:tcPr>
          <w:p w:rsidR="000E606D" w:rsidRPr="005544B7" w:rsidRDefault="000E606D" w:rsidP="000E606D">
            <w:pPr>
              <w:pStyle w:val="gemTab10pt"/>
              <w:rPr>
                <w:i/>
                <w:strike/>
              </w:rPr>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2001" w:type="dxa"/>
            <w:tcBorders>
              <w:bottom w:val="single" w:sz="6" w:space="0" w:color="000000"/>
            </w:tcBorders>
            <w:shd w:val="clear" w:color="auto" w:fill="auto"/>
            <w:vAlign w:val="center"/>
          </w:tcPr>
          <w:p w:rsidR="000E606D" w:rsidRPr="005544B7" w:rsidRDefault="000E606D" w:rsidP="000E606D">
            <w:pPr>
              <w:pStyle w:val="gemTab10pt"/>
            </w:pPr>
            <w:r w:rsidRPr="005544B7">
              <w:t>wird personalisiert</w:t>
            </w: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500" w:type="dxa"/>
            <w:tcBorders>
              <w:bottom w:val="single" w:sz="4" w:space="0" w:color="auto"/>
            </w:tcBorders>
            <w:shd w:val="clear" w:color="auto" w:fill="auto"/>
          </w:tcPr>
          <w:p w:rsidR="000E606D" w:rsidRPr="005544B7" w:rsidRDefault="000E606D" w:rsidP="000E606D">
            <w:pPr>
              <w:pStyle w:val="gemTab10pt"/>
            </w:pPr>
            <w:r w:rsidRPr="005544B7">
              <w:t>kein Inhalt</w:t>
            </w:r>
          </w:p>
        </w:tc>
        <w:tc>
          <w:tcPr>
            <w:tcW w:w="2001" w:type="dxa"/>
            <w:tcBorders>
              <w:bottom w:val="single" w:sz="4" w:space="0" w:color="auto"/>
            </w:tcBorders>
            <w:shd w:val="clear" w:color="auto" w:fill="auto"/>
          </w:tcPr>
          <w:p w:rsidR="000E606D" w:rsidRPr="005544B7" w:rsidRDefault="000E606D" w:rsidP="000E606D">
            <w:pPr>
              <w:pStyle w:val="gemTab10pt"/>
            </w:pPr>
            <w:r w:rsidRPr="005544B7">
              <w:t>wird personalisiert</w:t>
            </w: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ALWAYS</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andere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6" w:space="0" w:color="000000"/>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tcBorders>
              <w:right w:val="nil"/>
            </w:tcBorders>
            <w:shd w:val="clear" w:color="auto" w:fill="auto"/>
            <w:vAlign w:val="center"/>
          </w:tcPr>
          <w:p w:rsidR="000E606D" w:rsidRPr="005544B7" w:rsidRDefault="000E606D" w:rsidP="000E606D">
            <w:pPr>
              <w:pStyle w:val="gemTab10pt"/>
            </w:pPr>
            <w:r w:rsidRPr="005544B7">
              <w:t>alle</w:t>
            </w:r>
          </w:p>
        </w:tc>
        <w:tc>
          <w:tcPr>
            <w:tcW w:w="4500" w:type="dxa"/>
            <w:tcBorders>
              <w:left w:val="nil"/>
              <w:right w:val="nil"/>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nil"/>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b/>
              <w:t>SmMac (CAN)</w:t>
            </w:r>
          </w:p>
          <w:p w:rsidR="000E606D" w:rsidRPr="005544B7" w:rsidRDefault="000E606D" w:rsidP="000E606D">
            <w:pPr>
              <w:pStyle w:val="gemTab10pt"/>
              <w:rPr>
                <w:lang w:val="en-GB"/>
              </w:rPr>
            </w:pPr>
            <w:r w:rsidRPr="005544B7">
              <w:rPr>
                <w:lang w:val="en-GB"/>
              </w:rPr>
              <w:t>AND</w:t>
            </w:r>
            <w:r w:rsidRPr="005544B7">
              <w:rPr>
                <w:lang w:val="en-GB"/>
              </w:rPr>
              <w:tab/>
              <w:t>SmRspEnc</w:t>
            </w:r>
          </w:p>
          <w:p w:rsidR="000E606D" w:rsidRPr="005544B7" w:rsidRDefault="000E606D" w:rsidP="000E606D">
            <w:pPr>
              <w:pStyle w:val="gemTab10pt"/>
              <w:rPr>
                <w:lang w:val="en-GB"/>
              </w:rPr>
            </w:pPr>
            <w:r w:rsidRPr="005544B7">
              <w:rPr>
                <w:lang w:val="en-GB"/>
              </w:rPr>
              <w:t>OR</w:t>
            </w:r>
            <w:r w:rsidRPr="005544B7">
              <w:rPr>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Pr="00DF01BE">
              <w:rPr>
                <w:lang w:val="en-GB"/>
              </w:rPr>
              <w:t>AUT_CMS</w:t>
            </w:r>
            <w:r w:rsidRPr="005544B7">
              <w:fldChar w:fldCharType="end"/>
            </w:r>
          </w:p>
        </w:tc>
        <w:tc>
          <w:tcPr>
            <w:tcW w:w="2001"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andere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NEVER</w:t>
            </w:r>
          </w:p>
        </w:tc>
        <w:tc>
          <w:tcPr>
            <w:tcW w:w="200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A368D4" w:rsidRDefault="000E606D" w:rsidP="000E606D">
      <w:pPr>
        <w:pStyle w:val="gemStandard"/>
        <w:keepNext/>
        <w:tabs>
          <w:tab w:val="left" w:pos="567"/>
        </w:tabs>
        <w:ind w:left="567" w:hanging="567"/>
        <w:rPr>
          <w:b/>
        </w:rPr>
      </w:pPr>
      <w:r w:rsidRPr="005544B7">
        <w:rPr>
          <w:rFonts w:ascii="Wingdings" w:hAnsi="Wingdings"/>
          <w:b/>
        </w:rPr>
        <w:sym w:font="Wingdings" w:char="F0D6"/>
      </w:r>
      <w:r w:rsidRPr="00A368D4">
        <w:rPr>
          <w:b/>
        </w:rPr>
        <w:tab/>
        <w:t xml:space="preserve">Card-G2-A_3217 K_Personalisierung: Personalisierte </w:t>
      </w:r>
      <w:r w:rsidRPr="00A368D4">
        <w:rPr>
          <w:rFonts w:cs="Arial"/>
          <w:b/>
        </w:rPr>
        <w:t xml:space="preserve">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Pr="00DF01BE">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Pr="00DF01BE">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oEF_C_CH_AUT_R2048 \h  \* MERGEFORMAT </w:instrText>
      </w:r>
      <w:r w:rsidRPr="005544B7">
        <w:rPr>
          <w:rFonts w:cs="Arial"/>
          <w:b/>
          <w:lang w:val="en-US"/>
        </w:rPr>
      </w:r>
      <w:r w:rsidRPr="005544B7">
        <w:rPr>
          <w:rFonts w:cs="Arial"/>
          <w:b/>
          <w:lang w:val="en-US"/>
        </w:rPr>
        <w:fldChar w:fldCharType="separate"/>
      </w:r>
      <w:r w:rsidRPr="00DF01BE">
        <w:rPr>
          <w:rFonts w:cs="Arial"/>
          <w:b/>
        </w:rPr>
        <w:t>EF.C.CH.AUT.R2048</w:t>
      </w:r>
      <w:r w:rsidRPr="005544B7">
        <w:rPr>
          <w:rFonts w:cs="Arial"/>
          <w:b/>
          <w:lang w:val="en-US"/>
        </w:rPr>
        <w:fldChar w:fldCharType="end"/>
      </w:r>
    </w:p>
    <w:p w:rsidR="000E606D" w:rsidRPr="005544B7" w:rsidRDefault="000E606D" w:rsidP="000E606D">
      <w:pPr>
        <w:pStyle w:val="gemEinzug"/>
      </w:pPr>
      <w:r w:rsidRPr="005544B7">
        <w:t xml:space="preserve">Bei der Initialisierung von </w:t>
      </w:r>
      <w:r w:rsidRPr="005544B7">
        <w:fldChar w:fldCharType="begin"/>
      </w:r>
      <w:r w:rsidRPr="005544B7">
        <w:instrText xml:space="preserve"> REF oEF_C_CH_AUT_R2048 \h  \* MERGEFORMAT </w:instrText>
      </w:r>
      <w:r w:rsidRPr="005544B7">
        <w:fldChar w:fldCharType="separate"/>
      </w:r>
      <w:r w:rsidRPr="00872CF5">
        <w:t>EF.C.CH.AUT.R2048</w:t>
      </w:r>
      <w:r w:rsidRPr="005544B7">
        <w:fldChar w:fldCharType="end"/>
      </w:r>
      <w:r w:rsidRPr="005544B7">
        <w:t xml:space="preserve"> MÜSSEN die in Tab_eGK_ObjSys_146 angegebenen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562" w:name="_Toc465414328"/>
      <w:r w:rsidRPr="005544B7">
        <w:t xml:space="preserve">Tabelle </w:t>
      </w:r>
      <w:r w:rsidRPr="005544B7">
        <w:fldChar w:fldCharType="begin"/>
      </w:r>
      <w:r w:rsidRPr="005544B7">
        <w:instrText xml:space="preserve"> SEQ Tabelle \* ARABIC </w:instrText>
      </w:r>
      <w:r w:rsidRPr="005544B7">
        <w:fldChar w:fldCharType="separate"/>
      </w:r>
      <w:r>
        <w:rPr>
          <w:noProof/>
        </w:rPr>
        <w:t>76</w:t>
      </w:r>
      <w:r w:rsidRPr="005544B7">
        <w:fldChar w:fldCharType="end"/>
      </w:r>
      <w:r w:rsidRPr="005544B7">
        <w:t xml:space="preserve">: Tab_eGK_ObjSys_146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oEF_C_CH_AUT_R2048 \h  \* MERGEFORMAT </w:instrText>
      </w:r>
      <w:r w:rsidRPr="005544B7">
        <w:fldChar w:fldCharType="separate"/>
      </w:r>
      <w:r w:rsidRPr="00872CF5">
        <w:t>EF.C.CH.AUT.R2048</w:t>
      </w:r>
      <w:bookmarkEnd w:id="562"/>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lastRenderedPageBreak/>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E606D" w:rsidRPr="005544B7" w:rsidRDefault="000E606D" w:rsidP="000E606D">
            <w:pPr>
              <w:pStyle w:val="gemTab10pt"/>
            </w:pPr>
            <w:r w:rsidRPr="005544B7">
              <w:t>Zahl der tatsächlich belegten Oktette</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body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C.CH.AUT.R2048 gemäß </w:t>
            </w:r>
            <w:r w:rsidRPr="005544B7">
              <w:fldChar w:fldCharType="begin"/>
            </w:r>
            <w:r w:rsidRPr="005544B7">
              <w:instrText xml:space="preserve"> REF qgemSpec_PKI \h  \* MERGEFORMAT </w:instrText>
            </w:r>
            <w:r w:rsidRPr="005544B7">
              <w:fldChar w:fldCharType="separate"/>
            </w:r>
            <w:r w:rsidRPr="00B66C12">
              <w:rPr>
                <w:rFonts w:eastAsia="Times New Roman"/>
              </w:rPr>
              <w:t>[gemSpec_PKI</w:t>
            </w:r>
            <w:r w:rsidRPr="005544B7">
              <w:fldChar w:fldCharType="end"/>
            </w:r>
            <w:r w:rsidRPr="005544B7">
              <w:t>#5.1.3.1] passend zu dem privaten Schlüssel in PrK.CH.AUT.R2048</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bookmarkStart w:id="563" w:name="_Toc182360965"/>
    <w:bookmarkStart w:id="564" w:name="_Toc184742495"/>
    <w:bookmarkStart w:id="565" w:name="_Ref190947671"/>
    <w:bookmarkStart w:id="566" w:name="_Ref221943840"/>
    <w:bookmarkStart w:id="567" w:name="_Ref221944192"/>
    <w:bookmarkStart w:id="568" w:name="_Ref323553170"/>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569" w:name="_Toc503163443"/>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570" w:name="oEF_C_CH_AUTN_R2048"/>
      <w:r w:rsidRPr="005544B7">
        <w:t>EF.C.CH.AUTN.R2048</w:t>
      </w:r>
      <w:bookmarkEnd w:id="563"/>
      <w:bookmarkEnd w:id="564"/>
      <w:bookmarkEnd w:id="565"/>
      <w:bookmarkEnd w:id="566"/>
      <w:bookmarkEnd w:id="567"/>
      <w:bookmarkEnd w:id="568"/>
      <w:bookmarkEnd w:id="570"/>
      <w:bookmarkEnd w:id="569"/>
    </w:p>
    <w:p w:rsidR="000E606D" w:rsidRPr="005544B7" w:rsidRDefault="000E606D" w:rsidP="000E606D">
      <w:pPr>
        <w:pStyle w:val="gemStandard"/>
      </w:pPr>
      <w:r w:rsidRPr="005544B7">
        <w:t xml:space="preserve">Diese Datei enthält ein Zertifikat für die Kryptographie mit RSA mit dem öffentlichen Schlüssel PuK.CH.AUTN.R2048 zu </w:t>
      </w:r>
      <w:r w:rsidRPr="005544B7">
        <w:fldChar w:fldCharType="begin"/>
      </w:r>
      <w:r w:rsidRPr="005544B7">
        <w:instrText xml:space="preserve"> REF oPrK_CH_AUTN_R2048 \h  \* MERGEFORMAT </w:instrText>
      </w:r>
      <w:r w:rsidRPr="005544B7">
        <w:fldChar w:fldCharType="separate"/>
      </w:r>
      <w:r w:rsidRPr="005544B7">
        <w:t>PrK.CH.AUTN.R2048</w:t>
      </w:r>
      <w:r w:rsidRPr="005544B7">
        <w:fldChar w:fldCharType="end"/>
      </w:r>
      <w:r w:rsidRPr="005544B7">
        <w:t xml:space="preserve"> (siehe </w:t>
      </w:r>
      <w:r w:rsidRPr="005544B7">
        <w:fldChar w:fldCharType="begin"/>
      </w:r>
      <w:r w:rsidRPr="005544B7">
        <w:instrText xml:space="preserve"> REF _Ref190947512 \r \h  \* MERGEFORMAT </w:instrText>
      </w:r>
      <w:r w:rsidRPr="005544B7">
        <w:fldChar w:fldCharType="separate"/>
      </w:r>
      <w:r>
        <w:t>5.5.6</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Card-G2-A_2424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oEF_C_CH_AUTN_R2048 \h  \* MERGEFORMAT </w:instrText>
      </w:r>
      <w:r w:rsidRPr="005544B7">
        <w:rPr>
          <w:b/>
        </w:rPr>
      </w:r>
      <w:r w:rsidRPr="005544B7">
        <w:rPr>
          <w:b/>
        </w:rPr>
        <w:fldChar w:fldCharType="separate"/>
      </w:r>
      <w:r w:rsidRPr="00DF01BE">
        <w:rPr>
          <w:b/>
        </w:rPr>
        <w:t>EF.C.CH.AUTN.R2048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oEF_C_CH_AUTN_R2048 \h  \* MERGEFORMAT </w:instrText>
      </w:r>
      <w:r w:rsidRPr="005544B7">
        <w:fldChar w:fldCharType="separate"/>
      </w:r>
      <w:r w:rsidRPr="005544B7">
        <w:t>EF.C.CH.AUTN.R2048</w:t>
      </w:r>
      <w:r w:rsidRPr="005544B7">
        <w:fldChar w:fldCharType="end"/>
      </w:r>
      <w:r w:rsidRPr="005544B7">
        <w:t xml:space="preserve"> MUSS die in Tab_eGK_ObjSys_061 dargestellten initial</w:t>
      </w:r>
      <w:r w:rsidRPr="005544B7">
        <w:t>i</w:t>
      </w:r>
      <w:r w:rsidRPr="005544B7">
        <w:t>sierten At</w:t>
      </w:r>
      <w:r w:rsidRPr="005544B7">
        <w:t>t</w:t>
      </w:r>
      <w:r w:rsidRPr="005544B7">
        <w: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571" w:name="_Toc184358370"/>
      <w:bookmarkStart w:id="572" w:name="_Toc184742595"/>
      <w:bookmarkStart w:id="573" w:name="_Toc465414329"/>
      <w:r w:rsidRPr="005544B7">
        <w:t xml:space="preserve">Tabelle </w:t>
      </w:r>
      <w:r w:rsidRPr="005544B7">
        <w:fldChar w:fldCharType="begin"/>
      </w:r>
      <w:r w:rsidRPr="005544B7">
        <w:instrText xml:space="preserve"> SEQ Tabelle \* ARABIC </w:instrText>
      </w:r>
      <w:r w:rsidRPr="005544B7">
        <w:fldChar w:fldCharType="separate"/>
      </w:r>
      <w:r>
        <w:rPr>
          <w:noProof/>
        </w:rPr>
        <w:t>77</w:t>
      </w:r>
      <w:r w:rsidRPr="005544B7">
        <w:fldChar w:fldCharType="end"/>
      </w:r>
      <w:r w:rsidRPr="005544B7">
        <w:t xml:space="preserve">: Tab_eGK_ObjSys_061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571"/>
      <w:bookmarkEnd w:id="572"/>
      <w:r w:rsidRPr="005544B7">
        <w:fldChar w:fldCharType="begin"/>
      </w:r>
      <w:r w:rsidRPr="005544B7">
        <w:instrText xml:space="preserve"> REF oEF_C_CH_AUTN_R2048 \h  \* MERGEFORMAT </w:instrText>
      </w:r>
      <w:r w:rsidRPr="005544B7">
        <w:fldChar w:fldCharType="separate"/>
      </w:r>
      <w:r w:rsidRPr="005544B7">
        <w:t>EF.C.CH.AUTN.R2048</w:t>
      </w:r>
      <w:bookmarkEnd w:id="573"/>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shd w:val="clear" w:color="auto" w:fill="E0E0E0"/>
            <w:vAlign w:val="center"/>
          </w:tcPr>
          <w:p w:rsidR="000E606D" w:rsidRPr="005544B7" w:rsidRDefault="000E606D" w:rsidP="000E606D">
            <w:pPr>
              <w:pStyle w:val="gemTab10pt"/>
              <w:keepNext/>
            </w:pPr>
            <w:r w:rsidRPr="005544B7">
              <w:t>Attribute</w:t>
            </w:r>
          </w:p>
        </w:tc>
        <w:tc>
          <w:tcPr>
            <w:tcW w:w="4500" w:type="dxa"/>
            <w:shd w:val="clear" w:color="auto" w:fill="E0E0E0"/>
            <w:vAlign w:val="center"/>
          </w:tcPr>
          <w:p w:rsidR="000E606D" w:rsidRPr="005544B7" w:rsidRDefault="000E606D" w:rsidP="000E606D">
            <w:pPr>
              <w:pStyle w:val="gemTab10pt"/>
              <w:keepNext/>
            </w:pPr>
            <w:r w:rsidRPr="005544B7">
              <w:t>Wert</w:t>
            </w:r>
          </w:p>
        </w:tc>
        <w:tc>
          <w:tcPr>
            <w:tcW w:w="2001" w:type="dxa"/>
            <w:shd w:val="clear" w:color="auto" w:fill="E0E0E0"/>
            <w:vAlign w:val="center"/>
          </w:tcPr>
          <w:p w:rsidR="000E606D" w:rsidRPr="005544B7" w:rsidRDefault="000E606D" w:rsidP="000E606D">
            <w:pPr>
              <w:pStyle w:val="gemTab10pt"/>
              <w:keepNex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keepNext/>
            </w:pPr>
            <w:r w:rsidRPr="005544B7">
              <w:t>Objekttyp</w:t>
            </w:r>
          </w:p>
        </w:tc>
        <w:tc>
          <w:tcPr>
            <w:tcW w:w="4500" w:type="dxa"/>
            <w:shd w:val="clear" w:color="auto" w:fill="auto"/>
            <w:vAlign w:val="center"/>
          </w:tcPr>
          <w:p w:rsidR="000E606D" w:rsidRPr="005544B7" w:rsidRDefault="000E606D" w:rsidP="000E606D">
            <w:pPr>
              <w:pStyle w:val="gemTab10pt"/>
              <w:keepNext/>
            </w:pPr>
            <w:r w:rsidRPr="005544B7">
              <w:t>transparentes Elementary File</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fileIdentifier</w:t>
            </w:r>
          </w:p>
        </w:tc>
        <w:tc>
          <w:tcPr>
            <w:tcW w:w="4500" w:type="dxa"/>
            <w:shd w:val="clear" w:color="auto" w:fill="auto"/>
            <w:vAlign w:val="center"/>
          </w:tcPr>
          <w:p w:rsidR="000E606D" w:rsidRPr="005544B7" w:rsidRDefault="000E606D" w:rsidP="000E606D">
            <w:pPr>
              <w:pStyle w:val="gemTab10pt"/>
              <w:keepNext/>
            </w:pPr>
            <w:r>
              <w:t>‘</w:t>
            </w:r>
            <w:r w:rsidRPr="005544B7">
              <w:t>C5 09</w:t>
            </w:r>
            <w:r>
              <w:t>’</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shortFileIdentifier</w:t>
            </w:r>
          </w:p>
        </w:tc>
        <w:tc>
          <w:tcPr>
            <w:tcW w:w="4500" w:type="dxa"/>
            <w:shd w:val="clear" w:color="auto" w:fill="auto"/>
            <w:vAlign w:val="center"/>
          </w:tcPr>
          <w:p w:rsidR="000E606D" w:rsidRPr="005544B7" w:rsidRDefault="000E606D" w:rsidP="000E606D">
            <w:pPr>
              <w:pStyle w:val="gemTab10pt"/>
              <w:keepNext/>
            </w:pPr>
            <w:r>
              <w:t>‘</w:t>
            </w:r>
            <w:r w:rsidRPr="005544B7">
              <w:t>09</w:t>
            </w:r>
            <w:r>
              <w:t>’</w:t>
            </w:r>
            <w:r w:rsidRPr="005544B7">
              <w:t>= 9</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lifeCycleStatus</w:t>
            </w:r>
          </w:p>
        </w:tc>
        <w:tc>
          <w:tcPr>
            <w:tcW w:w="4500" w:type="dxa"/>
            <w:shd w:val="clear" w:color="auto" w:fill="auto"/>
            <w:vAlign w:val="center"/>
          </w:tcPr>
          <w:p w:rsidR="000E606D" w:rsidRPr="005544B7" w:rsidRDefault="000E606D" w:rsidP="000E606D">
            <w:pPr>
              <w:pStyle w:val="gemTab10pt"/>
              <w:keepNext/>
            </w:pPr>
            <w:r w:rsidRPr="005544B7">
              <w:t>„Operational state (activ</w:t>
            </w:r>
            <w:r w:rsidRPr="005544B7">
              <w:t>a</w:t>
            </w:r>
            <w:r w:rsidRPr="005544B7">
              <w:t>ted)“</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flagTransactionM</w:t>
            </w:r>
            <w:r w:rsidRPr="005544B7">
              <w:rPr>
                <w:i/>
              </w:rPr>
              <w:t>o</w:t>
            </w:r>
            <w:r w:rsidRPr="005544B7">
              <w:rPr>
                <w:i/>
              </w:rPr>
              <w:t>de</w:t>
            </w:r>
          </w:p>
        </w:tc>
        <w:tc>
          <w:tcPr>
            <w:tcW w:w="4500" w:type="dxa"/>
            <w:shd w:val="clear" w:color="auto" w:fill="auto"/>
            <w:vAlign w:val="center"/>
          </w:tcPr>
          <w:p w:rsidR="000E606D" w:rsidRPr="005544B7" w:rsidRDefault="000E606D" w:rsidP="000E606D">
            <w:pPr>
              <w:pStyle w:val="gemTab10pt"/>
              <w:keepNext/>
            </w:pPr>
            <w:r w:rsidRPr="005544B7">
              <w:t>True</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flagChecksum</w:t>
            </w:r>
          </w:p>
        </w:tc>
        <w:tc>
          <w:tcPr>
            <w:tcW w:w="4500" w:type="dxa"/>
            <w:shd w:val="clear" w:color="auto" w:fill="auto"/>
            <w:vAlign w:val="center"/>
          </w:tcPr>
          <w:p w:rsidR="000E606D" w:rsidRPr="005544B7" w:rsidRDefault="000E606D" w:rsidP="000E606D">
            <w:pPr>
              <w:pStyle w:val="gemTab10pt"/>
              <w:keepNext/>
            </w:pPr>
            <w:r w:rsidRPr="005544B7">
              <w:t>False</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keepNext/>
              <w:rPr>
                <w:i/>
              </w:rPr>
            </w:pPr>
            <w:r w:rsidRPr="005544B7">
              <w:rPr>
                <w:i/>
              </w:rPr>
              <w:t>numberOfOctet</w:t>
            </w:r>
          </w:p>
        </w:tc>
        <w:tc>
          <w:tcPr>
            <w:tcW w:w="4500" w:type="dxa"/>
            <w:shd w:val="clear" w:color="auto" w:fill="auto"/>
            <w:vAlign w:val="center"/>
          </w:tcPr>
          <w:p w:rsidR="000E606D" w:rsidRPr="005544B7" w:rsidRDefault="000E606D" w:rsidP="000E606D">
            <w:pPr>
              <w:pStyle w:val="gemTab10pt"/>
              <w:keepNext/>
              <w:rPr>
                <w:i/>
              </w:rPr>
            </w:pPr>
            <w:r>
              <w:rPr>
                <w:i/>
              </w:rPr>
              <w:t>‘0</w:t>
            </w:r>
            <w:r w:rsidRPr="00A202A3">
              <w:t>7</w:t>
            </w:r>
            <w:r>
              <w:t xml:space="preserve"> </w:t>
            </w:r>
            <w:r w:rsidRPr="00A202A3">
              <w:t>6C</w:t>
            </w:r>
            <w:r>
              <w:t>’</w:t>
            </w:r>
            <w:r w:rsidRPr="00A202A3">
              <w:t xml:space="preserve"> Oktett = 1900 Oktett</w:t>
            </w:r>
          </w:p>
        </w:tc>
        <w:tc>
          <w:tcPr>
            <w:tcW w:w="2001" w:type="dxa"/>
            <w:shd w:val="clear" w:color="auto" w:fill="auto"/>
            <w:vAlign w:val="center"/>
          </w:tcPr>
          <w:p w:rsidR="000E606D" w:rsidRPr="005544B7" w:rsidRDefault="000E606D" w:rsidP="000E606D">
            <w:pPr>
              <w:pStyle w:val="gemTab10pt"/>
              <w:keepNext/>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E606D" w:rsidRPr="005544B7" w:rsidRDefault="000E606D" w:rsidP="000E606D">
            <w:pPr>
              <w:pStyle w:val="gemTab10pt"/>
            </w:pPr>
            <w:r w:rsidRPr="005544B7">
              <w:t>’0’</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tcPr>
          <w:p w:rsidR="000E606D" w:rsidRPr="005544B7" w:rsidRDefault="000E606D" w:rsidP="000E606D">
            <w:pPr>
              <w:pStyle w:val="gemTab10pt"/>
              <w:keepNext/>
              <w:rPr>
                <w:i/>
              </w:rPr>
            </w:pPr>
            <w:r w:rsidRPr="005544B7">
              <w:rPr>
                <w:i/>
              </w:rPr>
              <w:t>shareable</w:t>
            </w:r>
          </w:p>
        </w:tc>
        <w:tc>
          <w:tcPr>
            <w:tcW w:w="4500" w:type="dxa"/>
            <w:shd w:val="clear" w:color="auto" w:fill="auto"/>
          </w:tcPr>
          <w:p w:rsidR="000E606D" w:rsidRPr="005544B7" w:rsidRDefault="000E606D" w:rsidP="000E606D">
            <w:pPr>
              <w:pStyle w:val="gemTab10pt"/>
              <w:keepNext/>
            </w:pPr>
            <w:r w:rsidRPr="005544B7">
              <w:t>True, falls Option_logische_Kanäle vorha</w:t>
            </w:r>
            <w:r w:rsidRPr="005544B7">
              <w:t>n</w:t>
            </w:r>
            <w:r w:rsidRPr="005544B7">
              <w:t>den ist, sonst herstellerspezifisch</w:t>
            </w:r>
          </w:p>
        </w:tc>
        <w:tc>
          <w:tcPr>
            <w:tcW w:w="2001" w:type="dxa"/>
            <w:shd w:val="clear" w:color="auto" w:fill="auto"/>
            <w:vAlign w:val="center"/>
          </w:tcPr>
          <w:p w:rsidR="000E606D" w:rsidRPr="005544B7" w:rsidRDefault="000E606D" w:rsidP="000E606D">
            <w:pPr>
              <w:pStyle w:val="Beschriftung"/>
            </w:pPr>
          </w:p>
        </w:tc>
      </w:tr>
      <w:tr w:rsidR="000E606D" w:rsidRPr="005544B7">
        <w:tc>
          <w:tcPr>
            <w:tcW w:w="2448" w:type="dxa"/>
            <w:shd w:val="clear" w:color="auto" w:fill="auto"/>
          </w:tcPr>
          <w:p w:rsidR="000E606D" w:rsidRPr="005544B7" w:rsidRDefault="000E606D" w:rsidP="000E606D">
            <w:pPr>
              <w:pStyle w:val="gemTab10pt"/>
              <w:rPr>
                <w:i/>
              </w:rPr>
            </w:pPr>
            <w:r w:rsidRPr="005544B7">
              <w:rPr>
                <w:i/>
              </w:rPr>
              <w:t>body</w:t>
            </w:r>
          </w:p>
        </w:tc>
        <w:tc>
          <w:tcPr>
            <w:tcW w:w="4500" w:type="dxa"/>
            <w:shd w:val="clear" w:color="auto" w:fill="auto"/>
          </w:tcPr>
          <w:p w:rsidR="000E606D" w:rsidRPr="005544B7" w:rsidRDefault="000E606D" w:rsidP="000E606D">
            <w:pPr>
              <w:pStyle w:val="gemTab10pt"/>
            </w:pPr>
            <w:r w:rsidRPr="005544B7">
              <w:t>kein Inhalt</w:t>
            </w:r>
          </w:p>
        </w:tc>
        <w:tc>
          <w:tcPr>
            <w:tcW w:w="2001" w:type="dxa"/>
            <w:shd w:val="clear" w:color="auto" w:fill="auto"/>
          </w:tcPr>
          <w:p w:rsidR="000E606D" w:rsidRPr="005544B7" w:rsidRDefault="000E606D" w:rsidP="000E606D">
            <w:pPr>
              <w:pStyle w:val="gemTab10pt"/>
            </w:pPr>
            <w:r w:rsidRPr="005544B7">
              <w:t>wird personalisiert</w:t>
            </w: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GB"/>
              </w:rPr>
              <w:t>OR</w:t>
            </w:r>
            <w:r w:rsidRPr="005544B7">
              <w:rPr>
                <w:lang w:val="en-GB"/>
              </w:rPr>
              <w:tab/>
            </w:r>
            <w:r w:rsidRPr="005544B7">
              <w:rPr>
                <w:lang w:val="en-US"/>
              </w:rPr>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flagTI.8]</w:t>
            </w:r>
          </w:p>
          <w:p w:rsidR="000E606D" w:rsidRPr="005544B7" w:rsidRDefault="000E606D" w:rsidP="000E606D">
            <w:pPr>
              <w:pStyle w:val="gemTab10pt"/>
              <w:rPr>
                <w:lang w:val="en-GB"/>
              </w:rPr>
            </w:pPr>
            <w:r w:rsidRPr="005544B7">
              <w:rPr>
                <w:lang w:val="en-GB"/>
              </w:rPr>
              <w:t>OR</w:t>
            </w:r>
            <w:r w:rsidRPr="005544B7">
              <w:rPr>
                <w:lang w:val="en-GB"/>
              </w:rPr>
              <w:tab/>
              <w:t xml:space="preserve"> flagTI.9</w:t>
            </w:r>
          </w:p>
          <w:p w:rsidR="000E606D" w:rsidRPr="005544B7" w:rsidRDefault="000E606D" w:rsidP="000E606D">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i/>
                <w:sz w:val="16"/>
                <w:szCs w:val="16"/>
                <w:lang w:val="en-GB"/>
              </w:rPr>
            </w:pPr>
            <w:r w:rsidRPr="005544B7">
              <w:rPr>
                <w:i/>
                <w:sz w:val="16"/>
                <w:szCs w:val="16"/>
                <w:lang w:val="en-GB"/>
              </w:rPr>
              <w:t xml:space="preserve">(informativ: </w:t>
            </w:r>
            <w:r w:rsidRPr="005544B7">
              <w:rPr>
                <w:i/>
                <w:sz w:val="16"/>
                <w:szCs w:val="16"/>
                <w:lang w:val="en-GB"/>
              </w:rPr>
              <w:tab/>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xml:space="preserve">)   AND   (C.1.10)] </w:t>
            </w:r>
          </w:p>
          <w:p w:rsidR="000E606D" w:rsidRPr="005544B7" w:rsidRDefault="000E606D" w:rsidP="000E606D">
            <w:pPr>
              <w:pStyle w:val="gemTab10pt"/>
              <w:rPr>
                <w:lang w:val="en-GB"/>
              </w:rPr>
            </w:pPr>
            <w:r w:rsidRPr="005544B7">
              <w:rPr>
                <w:i/>
                <w:sz w:val="16"/>
                <w:szCs w:val="16"/>
                <w:lang w:val="en-GB"/>
              </w:rPr>
              <w:tab/>
              <w:t>OR C.2.3.4.5.8.9)</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lastRenderedPageBreak/>
              <w:t>Zugriffsregeln für die kontaktlose Schnittstelle (falls vorhanden)</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SmMac (CAN)</w:t>
            </w:r>
          </w:p>
          <w:p w:rsidR="000E606D" w:rsidRPr="005544B7" w:rsidRDefault="000E606D" w:rsidP="000E606D">
            <w:pPr>
              <w:pStyle w:val="gemTab10pt"/>
              <w:rPr>
                <w:lang w:val="en-GB"/>
              </w:rPr>
            </w:pPr>
            <w:r w:rsidRPr="005544B7">
              <w:rPr>
                <w:lang w:val="en-GB"/>
              </w:rPr>
              <w:t>AND</w:t>
            </w:r>
            <w:r w:rsidRPr="005544B7">
              <w:rPr>
                <w:lang w:val="en-GB"/>
              </w:rPr>
              <w:tab/>
              <w:t>SmRspEnc</w:t>
            </w:r>
            <w:r w:rsidRPr="005544B7">
              <w:rPr>
                <w:lang w:val="en-GB"/>
              </w:rPr>
              <w:tab/>
              <w:t xml:space="preserve"> </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GB"/>
              </w:rPr>
              <w:t xml:space="preserve">   </w:t>
            </w:r>
            <w:r w:rsidRPr="005544B7">
              <w:rPr>
                <w:lang w:val="en-US"/>
              </w:rPr>
              <w:t>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flagTI.8]</w:t>
            </w:r>
          </w:p>
          <w:p w:rsidR="000E606D" w:rsidRPr="005544B7" w:rsidRDefault="000E606D" w:rsidP="000E606D">
            <w:pPr>
              <w:pStyle w:val="gemTab10pt"/>
              <w:rPr>
                <w:lang w:val="en-GB"/>
              </w:rPr>
            </w:pPr>
            <w:r w:rsidRPr="005544B7">
              <w:rPr>
                <w:lang w:val="en-GB"/>
              </w:rPr>
              <w:t xml:space="preserve">   OR</w:t>
            </w:r>
            <w:r w:rsidRPr="005544B7">
              <w:rPr>
                <w:lang w:val="en-GB"/>
              </w:rPr>
              <w:tab/>
              <w:t xml:space="preserve">    flagTI.9</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i/>
                <w:sz w:val="16"/>
                <w:szCs w:val="16"/>
                <w:lang w:val="en-GB"/>
              </w:rPr>
            </w:pPr>
            <w:r w:rsidRPr="005544B7">
              <w:rPr>
                <w:i/>
                <w:sz w:val="16"/>
                <w:szCs w:val="16"/>
                <w:lang w:val="en-GB"/>
              </w:rPr>
              <w:t xml:space="preserve">(informativ: </w:t>
            </w:r>
            <w:r w:rsidRPr="005544B7">
              <w:rPr>
                <w:i/>
                <w:sz w:val="16"/>
                <w:szCs w:val="16"/>
                <w:lang w:val="en-GB"/>
              </w:rPr>
              <w:tab/>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xml:space="preserve">)   AND   (C.1.10)] </w:t>
            </w:r>
          </w:p>
          <w:p w:rsidR="000E606D" w:rsidRPr="005544B7" w:rsidRDefault="000E606D" w:rsidP="000E606D">
            <w:pPr>
              <w:pStyle w:val="gemTab10pt"/>
              <w:rPr>
                <w:lang w:val="en-GB"/>
              </w:rPr>
            </w:pPr>
            <w:r w:rsidRPr="005544B7">
              <w:rPr>
                <w:i/>
                <w:sz w:val="16"/>
                <w:szCs w:val="16"/>
                <w:lang w:val="en-GB"/>
              </w:rPr>
              <w:tab/>
              <w:t>OR C.2.3.4.5.8.9)</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rPr>
                <w:lang w:val="en-GB"/>
              </w:rPr>
            </w:pPr>
            <w:r w:rsidRPr="005544B7">
              <w:rPr>
                <w:lang w:val="en-GB"/>
              </w:rPr>
              <w:t>andere</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NEVER</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A368D4" w:rsidRDefault="000E606D" w:rsidP="000E606D">
      <w:pPr>
        <w:pStyle w:val="gemStandard"/>
        <w:tabs>
          <w:tab w:val="left" w:pos="567"/>
        </w:tabs>
        <w:ind w:left="567" w:hanging="567"/>
        <w:rPr>
          <w:b/>
        </w:rPr>
      </w:pPr>
      <w:r w:rsidRPr="005544B7">
        <w:rPr>
          <w:rFonts w:ascii="Wingdings" w:hAnsi="Wingdings"/>
          <w:b/>
        </w:rPr>
        <w:sym w:font="Wingdings" w:char="F0D6"/>
      </w:r>
      <w:r w:rsidRPr="00A368D4">
        <w:rPr>
          <w:b/>
        </w:rPr>
        <w:tab/>
        <w:t>Card-G2-A_3218 K_Personalisierung: Personalisierte Attribute</w:t>
      </w:r>
      <w:r w:rsidRPr="00A368D4">
        <w:rPr>
          <w:rFonts w:cs="Arial"/>
          <w:b/>
        </w:rPr>
        <w:t xml:space="preserv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Pr="00DF01BE">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Pr="00DF01BE">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oEF_C_CH_AUTN_R2048 \h  \* MERGEFORMAT </w:instrText>
      </w:r>
      <w:r w:rsidRPr="005544B7">
        <w:rPr>
          <w:rFonts w:cs="Arial"/>
          <w:b/>
          <w:lang w:val="en-US"/>
        </w:rPr>
      </w:r>
      <w:r w:rsidRPr="005544B7">
        <w:rPr>
          <w:rFonts w:cs="Arial"/>
          <w:b/>
          <w:lang w:val="en-US"/>
        </w:rPr>
        <w:fldChar w:fldCharType="separate"/>
      </w:r>
      <w:r w:rsidRPr="00DF01BE">
        <w:rPr>
          <w:rFonts w:cs="Arial"/>
          <w:b/>
        </w:rPr>
        <w:t>EF.C.CH.AUTN.R2048</w:t>
      </w:r>
      <w:r w:rsidRPr="005544B7">
        <w:rPr>
          <w:rFonts w:cs="Arial"/>
          <w:b/>
          <w:lang w:val="en-US"/>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oEF_C_CH_AUTN_R2048 \h  \* MERGEFORMAT </w:instrText>
      </w:r>
      <w:r w:rsidRPr="005544B7">
        <w:fldChar w:fldCharType="separate"/>
      </w:r>
      <w:r w:rsidRPr="005544B7">
        <w:t>EF.C.CH.AUTN.R2048</w:t>
      </w:r>
      <w:r w:rsidRPr="005544B7">
        <w:fldChar w:fldCharType="end"/>
      </w:r>
      <w:r w:rsidRPr="005544B7">
        <w:t xml:space="preserve"> MÜSSEN die in Tab_eGK_ObjSys_148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574" w:name="_Toc465414330"/>
      <w:r w:rsidRPr="005544B7">
        <w:t xml:space="preserve">Tabelle </w:t>
      </w:r>
      <w:r w:rsidRPr="005544B7">
        <w:fldChar w:fldCharType="begin"/>
      </w:r>
      <w:r w:rsidRPr="005544B7">
        <w:instrText xml:space="preserve"> SEQ Tabelle \* ARABIC </w:instrText>
      </w:r>
      <w:r w:rsidRPr="005544B7">
        <w:fldChar w:fldCharType="separate"/>
      </w:r>
      <w:r>
        <w:rPr>
          <w:noProof/>
        </w:rPr>
        <w:t>78</w:t>
      </w:r>
      <w:r w:rsidRPr="005544B7">
        <w:fldChar w:fldCharType="end"/>
      </w:r>
      <w:r w:rsidRPr="005544B7">
        <w:t xml:space="preserve">: Tab_eGK_ObjSys_148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oEF_C_CH_AUTN_R2048 \h  \* MERGEFORMAT </w:instrText>
      </w:r>
      <w:r w:rsidRPr="005544B7">
        <w:fldChar w:fldCharType="separate"/>
      </w:r>
      <w:r w:rsidRPr="005544B7">
        <w:t>EF.C.CH.AUTN.R2048</w:t>
      </w:r>
      <w:bookmarkEnd w:id="57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keepNext/>
              <w:rPr>
                <w:i/>
              </w:rPr>
            </w:pPr>
          </w:p>
        </w:tc>
        <w:tc>
          <w:tcPr>
            <w:tcW w:w="4680" w:type="dxa"/>
            <w:shd w:val="clear" w:color="auto" w:fill="auto"/>
            <w:vAlign w:val="center"/>
          </w:tcPr>
          <w:p w:rsidR="000E606D" w:rsidRPr="005544B7" w:rsidRDefault="000E606D" w:rsidP="000E606D">
            <w:pPr>
              <w:pStyle w:val="gemTab10pt"/>
              <w:keepNext/>
            </w:pPr>
          </w:p>
        </w:tc>
        <w:tc>
          <w:tcPr>
            <w:tcW w:w="2160" w:type="dxa"/>
            <w:shd w:val="clear" w:color="auto" w:fill="auto"/>
            <w:vAlign w:val="center"/>
          </w:tcPr>
          <w:p w:rsidR="000E606D" w:rsidRPr="005544B7" w:rsidRDefault="000E606D" w:rsidP="000E606D">
            <w:pPr>
              <w:pStyle w:val="gemTab10pt"/>
              <w:keepNext/>
            </w:pPr>
          </w:p>
        </w:tc>
      </w:tr>
      <w:tr w:rsidR="000E606D" w:rsidRPr="005544B7">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E606D" w:rsidRPr="005544B7" w:rsidRDefault="000E606D" w:rsidP="000E606D">
            <w:pPr>
              <w:pStyle w:val="gemTab10pt"/>
            </w:pPr>
            <w:r w:rsidRPr="005544B7">
              <w:t>Zahl der tatsächlich belegten Oktette</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keepNext/>
              <w:rPr>
                <w:i/>
              </w:rPr>
            </w:pPr>
            <w:r w:rsidRPr="005544B7">
              <w:rPr>
                <w:i/>
              </w:rPr>
              <w:t>Body</w:t>
            </w:r>
          </w:p>
        </w:tc>
        <w:tc>
          <w:tcPr>
            <w:tcW w:w="4680" w:type="dxa"/>
            <w:tcBorders>
              <w:bottom w:val="single" w:sz="4" w:space="0" w:color="auto"/>
            </w:tcBorders>
            <w:shd w:val="clear" w:color="auto" w:fill="auto"/>
            <w:vAlign w:val="center"/>
          </w:tcPr>
          <w:p w:rsidR="000E606D" w:rsidRPr="005544B7" w:rsidRDefault="000E606D" w:rsidP="000E606D">
            <w:pPr>
              <w:pStyle w:val="gemTab10pt"/>
              <w:keepNext/>
            </w:pPr>
            <w:r w:rsidRPr="005544B7">
              <w:t xml:space="preserve">C.CH.AUTN.R2048 gemäß </w:t>
            </w:r>
            <w:r w:rsidRPr="005544B7">
              <w:fldChar w:fldCharType="begin"/>
            </w:r>
            <w:r w:rsidRPr="005544B7">
              <w:instrText xml:space="preserve"> REF qgemSpec_PKI \h  \* MERGEFORMAT </w:instrText>
            </w:r>
            <w:r w:rsidRPr="005544B7">
              <w:fldChar w:fldCharType="separate"/>
            </w:r>
            <w:r w:rsidRPr="00B66C12">
              <w:rPr>
                <w:rFonts w:eastAsia="Times New Roman"/>
              </w:rPr>
              <w:t>[gemSpec_PKI</w:t>
            </w:r>
            <w:r w:rsidRPr="005544B7">
              <w:fldChar w:fldCharType="end"/>
            </w:r>
            <w:r w:rsidRPr="005544B7">
              <w:t>#5.1.3.4]  passend zu dem pr</w:t>
            </w:r>
            <w:r w:rsidRPr="005544B7">
              <w:t>i</w:t>
            </w:r>
            <w:r w:rsidRPr="005544B7">
              <w:t>vaten Schlüssel in PrK.CH.AUTN.R2048</w:t>
            </w:r>
          </w:p>
        </w:tc>
        <w:tc>
          <w:tcPr>
            <w:tcW w:w="2160" w:type="dxa"/>
            <w:tcBorders>
              <w:bottom w:val="single" w:sz="4" w:space="0" w:color="auto"/>
            </w:tcBorders>
            <w:shd w:val="clear" w:color="auto" w:fill="auto"/>
            <w:vAlign w:val="center"/>
          </w:tcPr>
          <w:p w:rsidR="000E606D" w:rsidRPr="005544B7" w:rsidRDefault="000E606D" w:rsidP="000E606D">
            <w:pPr>
              <w:pStyle w:val="gemTab10pt"/>
              <w:keepNex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p w:rsidR="000E606D" w:rsidRPr="005544B7" w:rsidRDefault="000E606D" w:rsidP="00026833">
      <w:pPr>
        <w:pStyle w:val="berschrift3"/>
      </w:pPr>
      <w:r w:rsidRPr="005544B7">
        <w:lastRenderedPageBreak/>
        <w:tab/>
      </w:r>
      <w:bookmarkStart w:id="575" w:name="_Toc182360966"/>
      <w:bookmarkStart w:id="576" w:name="_Toc184742496"/>
      <w:bookmarkStart w:id="577" w:name="_Ref190947692"/>
      <w:r w:rsidRPr="005544B7">
        <w:fldChar w:fldCharType="begin"/>
      </w:r>
      <w:r w:rsidRPr="005544B7">
        <w:instrText xml:space="preserve"> REF  oMF \h  \* MERGEFORMAT </w:instrText>
      </w:r>
      <w:r w:rsidRPr="005544B7">
        <w:fldChar w:fldCharType="separate"/>
      </w:r>
      <w:bookmarkStart w:id="578" w:name="_Toc503163444"/>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579" w:name="oEF_C_CH_ENC_R2048"/>
      <w:r w:rsidRPr="005544B7">
        <w:t>EF.C.CH.ENC.R2048</w:t>
      </w:r>
      <w:bookmarkEnd w:id="575"/>
      <w:bookmarkEnd w:id="576"/>
      <w:bookmarkEnd w:id="577"/>
      <w:bookmarkEnd w:id="579"/>
      <w:bookmarkEnd w:id="578"/>
    </w:p>
    <w:p w:rsidR="000E606D" w:rsidRPr="005544B7" w:rsidRDefault="000E606D" w:rsidP="000E606D">
      <w:pPr>
        <w:pStyle w:val="gemStandard"/>
      </w:pPr>
      <w:r w:rsidRPr="005544B7">
        <w:t xml:space="preserve">Diese Datei enthält ein Zertifikat für die Kryptographie mit RSA mit dem öffentlichen Schlüssel PuK.CH.ENC1.R2048 zu </w:t>
      </w:r>
      <w:r w:rsidRPr="005544B7">
        <w:fldChar w:fldCharType="begin"/>
      </w:r>
      <w:r w:rsidRPr="005544B7">
        <w:instrText xml:space="preserve"> REF oPrK_CH_ENC_R2048 \h  \* MERGEFORMAT </w:instrText>
      </w:r>
      <w:r w:rsidRPr="005544B7">
        <w:fldChar w:fldCharType="separate"/>
      </w:r>
      <w:r w:rsidRPr="005544B7">
        <w:t>PrK.CH.ENC.R2048</w:t>
      </w:r>
      <w:r w:rsidRPr="005544B7">
        <w:fldChar w:fldCharType="end"/>
      </w:r>
      <w:r w:rsidRPr="005544B7">
        <w:t xml:space="preserve"> (siehe </w:t>
      </w:r>
      <w:r w:rsidRPr="005544B7">
        <w:fldChar w:fldCharType="begin"/>
      </w:r>
      <w:r w:rsidRPr="005544B7">
        <w:instrText xml:space="preserve"> REF _Ref190947536 \r \h  \* MERGEFORMAT </w:instrText>
      </w:r>
      <w:r w:rsidRPr="005544B7">
        <w:fldChar w:fldCharType="separate"/>
      </w:r>
      <w:r>
        <w:t>5.5.7</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Card-G2-A_2427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w:instrText>
      </w:r>
      <w:r w:rsidRPr="005544B7">
        <w:rPr>
          <w:b/>
        </w:rPr>
        <w:instrText>R</w:instrText>
      </w:r>
      <w:r w:rsidRPr="005544B7">
        <w:rPr>
          <w:b/>
        </w:rPr>
        <w:instrText xml:space="preserve">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oEF_C_CH_ENC_R2048 \h  \* MERGEFORMAT </w:instrText>
      </w:r>
      <w:r w:rsidRPr="005544B7">
        <w:rPr>
          <w:b/>
        </w:rPr>
      </w:r>
      <w:r w:rsidRPr="005544B7">
        <w:rPr>
          <w:b/>
        </w:rPr>
        <w:fldChar w:fldCharType="separate"/>
      </w:r>
      <w:r w:rsidRPr="00DF01BE">
        <w:rPr>
          <w:b/>
        </w:rPr>
        <w:t>EF.C.CH.ENC.R2048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oEF_C_CH_ENC_R2048 \h  \* MERGEFORMAT </w:instrText>
      </w:r>
      <w:r w:rsidRPr="005544B7">
        <w:fldChar w:fldCharType="separate"/>
      </w:r>
      <w:r w:rsidRPr="005544B7">
        <w:t>EF.C.CH.ENC.R2048</w:t>
      </w:r>
      <w:r w:rsidRPr="005544B7">
        <w:fldChar w:fldCharType="end"/>
      </w:r>
      <w:r w:rsidRPr="005544B7">
        <w:t xml:space="preserve"> MUSS die in Tab_eGK_ObjSys_062 dargestellten initialisie</w:t>
      </w:r>
      <w:r w:rsidRPr="005544B7">
        <w:t>r</w:t>
      </w:r>
      <w:r w:rsidRPr="005544B7">
        <w:t>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580" w:name="_Toc184358371"/>
      <w:bookmarkStart w:id="581" w:name="_Toc184742596"/>
      <w:bookmarkStart w:id="582" w:name="_Toc465414331"/>
      <w:r w:rsidRPr="005544B7">
        <w:t xml:space="preserve">Tabelle </w:t>
      </w:r>
      <w:r w:rsidRPr="005544B7">
        <w:fldChar w:fldCharType="begin"/>
      </w:r>
      <w:r w:rsidRPr="005544B7">
        <w:instrText xml:space="preserve"> SEQ Tabelle \* ARABIC </w:instrText>
      </w:r>
      <w:r w:rsidRPr="005544B7">
        <w:fldChar w:fldCharType="separate"/>
      </w:r>
      <w:r>
        <w:rPr>
          <w:noProof/>
        </w:rPr>
        <w:t>79</w:t>
      </w:r>
      <w:r w:rsidRPr="005544B7">
        <w:fldChar w:fldCharType="end"/>
      </w:r>
      <w:r w:rsidRPr="005544B7">
        <w:t xml:space="preserve">: Tab_eGK_ObjSys_062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580"/>
      <w:bookmarkEnd w:id="581"/>
      <w:r w:rsidRPr="005544B7">
        <w:fldChar w:fldCharType="begin"/>
      </w:r>
      <w:r w:rsidRPr="005544B7">
        <w:instrText xml:space="preserve"> REF oEF_C_CH_ENC_R2048 \h  \* MERGEFORMAT </w:instrText>
      </w:r>
      <w:r w:rsidRPr="005544B7">
        <w:fldChar w:fldCharType="separate"/>
      </w:r>
      <w:r w:rsidRPr="005544B7">
        <w:t>EF.C.CH.ENC.R2048</w:t>
      </w:r>
      <w:bookmarkEnd w:id="58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shd w:val="clear" w:color="auto" w:fill="E0E0E0"/>
            <w:vAlign w:val="center"/>
          </w:tcPr>
          <w:p w:rsidR="000E606D" w:rsidRPr="005544B7" w:rsidRDefault="000E606D" w:rsidP="000E606D">
            <w:pPr>
              <w:pStyle w:val="gemTab10pt"/>
            </w:pPr>
            <w:r w:rsidRPr="005544B7">
              <w:t>Attribute</w:t>
            </w:r>
          </w:p>
        </w:tc>
        <w:tc>
          <w:tcPr>
            <w:tcW w:w="4500" w:type="dxa"/>
            <w:shd w:val="clear" w:color="auto" w:fill="E0E0E0"/>
            <w:vAlign w:val="center"/>
          </w:tcPr>
          <w:p w:rsidR="000E606D" w:rsidRPr="005544B7" w:rsidRDefault="000E606D" w:rsidP="000E606D">
            <w:pPr>
              <w:pStyle w:val="gemTab10pt"/>
            </w:pPr>
            <w:r w:rsidRPr="005544B7">
              <w:t>Wert</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fileIdentifier</w:t>
            </w:r>
          </w:p>
        </w:tc>
        <w:tc>
          <w:tcPr>
            <w:tcW w:w="4500" w:type="dxa"/>
            <w:shd w:val="clear" w:color="auto" w:fill="auto"/>
            <w:vAlign w:val="center"/>
          </w:tcPr>
          <w:p w:rsidR="000E606D" w:rsidRPr="005544B7" w:rsidRDefault="000E606D" w:rsidP="000E606D">
            <w:pPr>
              <w:pStyle w:val="gemTab10pt"/>
            </w:pPr>
            <w:r>
              <w:t>‘</w:t>
            </w:r>
            <w:r w:rsidRPr="005544B7">
              <w:t>C2 00</w:t>
            </w:r>
            <w:r>
              <w:t>’</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shortFileIdentifier</w:t>
            </w:r>
          </w:p>
        </w:tc>
        <w:tc>
          <w:tcPr>
            <w:tcW w:w="4500" w:type="dxa"/>
            <w:shd w:val="clear" w:color="auto" w:fill="auto"/>
            <w:vAlign w:val="center"/>
          </w:tcPr>
          <w:p w:rsidR="000E606D" w:rsidRPr="005544B7" w:rsidRDefault="000E606D" w:rsidP="000E606D">
            <w:pPr>
              <w:pStyle w:val="gemTab10pt"/>
            </w:pPr>
            <w:r>
              <w:t>‘</w:t>
            </w:r>
            <w:r w:rsidRPr="005544B7">
              <w:t>02</w:t>
            </w:r>
            <w:r>
              <w:t>’</w:t>
            </w:r>
            <w:r w:rsidRPr="005544B7">
              <w:t>= 2</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lifeCycleStatus</w:t>
            </w:r>
          </w:p>
        </w:tc>
        <w:tc>
          <w:tcPr>
            <w:tcW w:w="450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shd w:val="clear" w:color="auto" w:fill="auto"/>
            <w:vAlign w:val="center"/>
          </w:tcPr>
          <w:p w:rsidR="000E606D" w:rsidRPr="005544B7" w:rsidRDefault="000E606D" w:rsidP="000E606D">
            <w:pPr>
              <w:pStyle w:val="gemTab10pt"/>
            </w:pPr>
            <w:r w:rsidRPr="005544B7">
              <w:t>True</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flagChecksum</w:t>
            </w:r>
          </w:p>
        </w:tc>
        <w:tc>
          <w:tcPr>
            <w:tcW w:w="4500" w:type="dxa"/>
            <w:shd w:val="clear" w:color="auto" w:fill="auto"/>
            <w:vAlign w:val="center"/>
          </w:tcPr>
          <w:p w:rsidR="000E606D" w:rsidRPr="005544B7" w:rsidRDefault="000E606D" w:rsidP="000E606D">
            <w:pPr>
              <w:pStyle w:val="gemTab10pt"/>
            </w:pPr>
            <w:r w:rsidRPr="005544B7">
              <w:t>False</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numberOfOctet</w:t>
            </w:r>
          </w:p>
        </w:tc>
        <w:tc>
          <w:tcPr>
            <w:tcW w:w="4500" w:type="dxa"/>
            <w:shd w:val="clear" w:color="auto" w:fill="auto"/>
            <w:vAlign w:val="center"/>
          </w:tcPr>
          <w:p w:rsidR="000E606D" w:rsidRPr="005544B7" w:rsidRDefault="000E606D" w:rsidP="000E606D">
            <w:pPr>
              <w:pStyle w:val="gemTab10pt"/>
            </w:pPr>
            <w:r>
              <w:t>‘0</w:t>
            </w:r>
            <w:r w:rsidRPr="005544B7">
              <w:t>7</w:t>
            </w:r>
            <w:r>
              <w:t xml:space="preserve"> </w:t>
            </w:r>
            <w:r w:rsidRPr="005544B7">
              <w:t>6C</w:t>
            </w:r>
            <w:r>
              <w:t>’</w:t>
            </w:r>
            <w:r w:rsidRPr="005544B7">
              <w:t xml:space="preserve"> Oktett = 1900 Oktett</w:t>
            </w:r>
          </w:p>
        </w:tc>
        <w:tc>
          <w:tcPr>
            <w:tcW w:w="2001" w:type="dxa"/>
            <w:shd w:val="clear" w:color="auto" w:fill="auto"/>
            <w:vAlign w:val="center"/>
          </w:tcPr>
          <w:p w:rsidR="000E606D" w:rsidRPr="005544B7" w:rsidRDefault="000E606D" w:rsidP="000E606D">
            <w:pPr>
              <w:pStyle w:val="gemTab10pt"/>
              <w:rPr>
                <w:strike/>
              </w:rPr>
            </w:pPr>
          </w:p>
        </w:tc>
      </w:tr>
      <w:tr w:rsidR="000E606D" w:rsidRPr="005544B7">
        <w:tc>
          <w:tcPr>
            <w:tcW w:w="2448" w:type="dxa"/>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shd w:val="clear" w:color="auto" w:fill="auto"/>
            <w:vAlign w:val="center"/>
          </w:tcPr>
          <w:p w:rsidR="000E606D" w:rsidRPr="005544B7" w:rsidRDefault="000E606D" w:rsidP="000E606D">
            <w:pPr>
              <w:pStyle w:val="gemTab10pt"/>
            </w:pPr>
            <w:r w:rsidRPr="005544B7">
              <w:t>’0’</w:t>
            </w:r>
          </w:p>
        </w:tc>
        <w:tc>
          <w:tcPr>
            <w:tcW w:w="2001" w:type="dxa"/>
            <w:shd w:val="clear" w:color="auto" w:fill="auto"/>
            <w:vAlign w:val="center"/>
          </w:tcPr>
          <w:p w:rsidR="000E606D" w:rsidRPr="005544B7" w:rsidRDefault="000E606D" w:rsidP="000E606D">
            <w:pPr>
              <w:pStyle w:val="gemTab10pt"/>
            </w:pPr>
            <w:r w:rsidRPr="005544B7">
              <w:t>wird personalisiert</w:t>
            </w:r>
          </w:p>
        </w:tc>
      </w:tr>
      <w:tr w:rsidR="000E606D" w:rsidRPr="005544B7">
        <w:tc>
          <w:tcPr>
            <w:tcW w:w="2448" w:type="dxa"/>
            <w:shd w:val="clear" w:color="auto" w:fill="auto"/>
          </w:tcPr>
          <w:p w:rsidR="000E606D" w:rsidRPr="005544B7" w:rsidRDefault="000E606D" w:rsidP="000E606D">
            <w:pPr>
              <w:pStyle w:val="gemtab11ptAbstand"/>
              <w:rPr>
                <w:i/>
                <w:sz w:val="20"/>
              </w:rPr>
            </w:pPr>
            <w:r w:rsidRPr="005544B7">
              <w:rPr>
                <w:i/>
                <w:sz w:val="20"/>
              </w:rPr>
              <w:t>shareable</w:t>
            </w:r>
          </w:p>
        </w:tc>
        <w:tc>
          <w:tcPr>
            <w:tcW w:w="4500" w:type="dxa"/>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shd w:val="clear" w:color="auto" w:fill="auto"/>
            <w:vAlign w:val="center"/>
          </w:tcPr>
          <w:p w:rsidR="000E606D" w:rsidRPr="005544B7" w:rsidRDefault="000E606D" w:rsidP="000E606D">
            <w:pPr>
              <w:pStyle w:val="Beschriftung"/>
            </w:pPr>
          </w:p>
        </w:tc>
      </w:tr>
      <w:tr w:rsidR="000E606D" w:rsidRPr="005544B7">
        <w:tc>
          <w:tcPr>
            <w:tcW w:w="2448" w:type="dxa"/>
            <w:shd w:val="clear" w:color="auto" w:fill="auto"/>
          </w:tcPr>
          <w:p w:rsidR="000E606D" w:rsidRPr="004362DF" w:rsidRDefault="000E606D" w:rsidP="000E606D">
            <w:pPr>
              <w:pStyle w:val="gemTab10pt"/>
              <w:rPr>
                <w:i/>
              </w:rPr>
            </w:pPr>
            <w:r w:rsidRPr="004362DF">
              <w:rPr>
                <w:i/>
              </w:rPr>
              <w:t>body</w:t>
            </w:r>
          </w:p>
        </w:tc>
        <w:tc>
          <w:tcPr>
            <w:tcW w:w="4500" w:type="dxa"/>
            <w:shd w:val="clear" w:color="auto" w:fill="auto"/>
          </w:tcPr>
          <w:p w:rsidR="000E606D" w:rsidRPr="004362DF" w:rsidRDefault="000E606D" w:rsidP="000E606D">
            <w:pPr>
              <w:pStyle w:val="gemTab10pt"/>
              <w:rPr>
                <w:strike/>
              </w:rPr>
            </w:pPr>
            <w:r w:rsidRPr="004362DF">
              <w:t>kein Inhalt</w:t>
            </w:r>
          </w:p>
        </w:tc>
        <w:tc>
          <w:tcPr>
            <w:tcW w:w="2001" w:type="dxa"/>
            <w:shd w:val="clear" w:color="auto" w:fill="auto"/>
          </w:tcPr>
          <w:p w:rsidR="000E606D" w:rsidRPr="005544B7" w:rsidRDefault="000E606D" w:rsidP="000E606D">
            <w:pPr>
              <w:pStyle w:val="gemTab10pt"/>
            </w:pPr>
            <w:r w:rsidRPr="004362DF">
              <w:t>wird person</w:t>
            </w:r>
            <w:r w:rsidRPr="004362DF">
              <w:t>a</w:t>
            </w:r>
            <w:r w:rsidRPr="004362DF">
              <w:t>lisiert</w:t>
            </w: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rPr>
            </w:pPr>
            <w:r w:rsidRPr="005544B7">
              <w:rPr>
                <w:smallCaps/>
              </w:rPr>
              <w:t>Read</w:t>
            </w:r>
            <w:r w:rsidRPr="005544B7">
              <w:rPr>
                <w:smallCaps/>
              </w:rPr>
              <w:tab/>
              <w:t>Binary</w:t>
            </w:r>
          </w:p>
        </w:tc>
        <w:tc>
          <w:tcPr>
            <w:tcW w:w="4500" w:type="dxa"/>
            <w:shd w:val="clear" w:color="auto" w:fill="auto"/>
            <w:vAlign w:val="center"/>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rPr>
                <w:smallCaps/>
              </w:rPr>
              <w:t>Read</w:t>
            </w:r>
            <w:r w:rsidRPr="005544B7">
              <w:rPr>
                <w:smallCaps/>
              </w:rPr>
              <w:tab/>
              <w:t>Binary</w:t>
            </w:r>
          </w:p>
        </w:tc>
        <w:tc>
          <w:tcPr>
            <w:tcW w:w="4500" w:type="dxa"/>
            <w:shd w:val="clear" w:color="auto" w:fill="auto"/>
            <w:vAlign w:val="center"/>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SmRspEnc</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A368D4" w:rsidRDefault="000E606D" w:rsidP="000E606D">
      <w:pPr>
        <w:pStyle w:val="gemStandard"/>
        <w:tabs>
          <w:tab w:val="left" w:pos="567"/>
        </w:tabs>
        <w:ind w:left="567" w:hanging="567"/>
        <w:rPr>
          <w:b/>
        </w:rPr>
      </w:pPr>
      <w:r w:rsidRPr="005544B7">
        <w:rPr>
          <w:rFonts w:ascii="Wingdings" w:hAnsi="Wingdings"/>
          <w:b/>
        </w:rPr>
        <w:lastRenderedPageBreak/>
        <w:sym w:font="Wingdings" w:char="F0D6"/>
      </w:r>
      <w:r w:rsidRPr="00A368D4">
        <w:rPr>
          <w:rFonts w:cs="Arial"/>
          <w:b/>
        </w:rPr>
        <w:tab/>
        <w:t xml:space="preserve">Card-G2-A_3219 K_Personalisierung: Personalisierte 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Pr="00DF01BE">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Pr="00DF01BE">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oEF_C_CH_ENC_R2048 \h  \* MERGEFORMAT </w:instrText>
      </w:r>
      <w:r w:rsidRPr="005544B7">
        <w:rPr>
          <w:rFonts w:cs="Arial"/>
          <w:b/>
          <w:lang w:val="en-US"/>
        </w:rPr>
      </w:r>
      <w:r w:rsidRPr="005544B7">
        <w:rPr>
          <w:rFonts w:cs="Arial"/>
          <w:b/>
          <w:lang w:val="en-US"/>
        </w:rPr>
        <w:fldChar w:fldCharType="separate"/>
      </w:r>
      <w:r w:rsidRPr="00DF01BE">
        <w:rPr>
          <w:rFonts w:cs="Arial"/>
          <w:b/>
        </w:rPr>
        <w:t>EF.C.CH.ENC.R2048</w:t>
      </w:r>
      <w:r w:rsidRPr="005544B7">
        <w:rPr>
          <w:rFonts w:cs="Arial"/>
          <w:b/>
          <w:lang w:val="en-US"/>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oEF_C_CH_ENC_R2048 \h  \* MERGEFORMAT </w:instrText>
      </w:r>
      <w:r w:rsidRPr="005544B7">
        <w:fldChar w:fldCharType="separate"/>
      </w:r>
      <w:r w:rsidRPr="005544B7">
        <w:t>EF.C.CH.ENC.R2048</w:t>
      </w:r>
      <w:r w:rsidRPr="005544B7">
        <w:fldChar w:fldCharType="end"/>
      </w:r>
      <w:r w:rsidRPr="005544B7">
        <w:t xml:space="preserve"> MÜSSEN die in Tab_eGK_ObjSys_150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583" w:name="_Toc465414332"/>
      <w:r w:rsidRPr="005544B7">
        <w:t xml:space="preserve">Tabelle </w:t>
      </w:r>
      <w:r w:rsidRPr="005544B7">
        <w:fldChar w:fldCharType="begin"/>
      </w:r>
      <w:r w:rsidRPr="005544B7">
        <w:instrText xml:space="preserve"> SEQ Tabelle \* ARABIC </w:instrText>
      </w:r>
      <w:r w:rsidRPr="005544B7">
        <w:fldChar w:fldCharType="separate"/>
      </w:r>
      <w:r>
        <w:rPr>
          <w:noProof/>
        </w:rPr>
        <w:t>80</w:t>
      </w:r>
      <w:r w:rsidRPr="005544B7">
        <w:fldChar w:fldCharType="end"/>
      </w:r>
      <w:r w:rsidRPr="005544B7">
        <w:t xml:space="preserve">: Tab_eGK_ObjSys_150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oEF_C_CH_ENC_R2048 \h  \* MERGEFORMAT </w:instrText>
      </w:r>
      <w:r w:rsidRPr="005544B7">
        <w:fldChar w:fldCharType="separate"/>
      </w:r>
      <w:r w:rsidRPr="005544B7">
        <w:t>EF.C.CH.ENC.R2048</w:t>
      </w:r>
      <w:bookmarkEnd w:id="583"/>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calEndOfFile</w:t>
            </w:r>
          </w:p>
        </w:tc>
        <w:tc>
          <w:tcPr>
            <w:tcW w:w="4680" w:type="dxa"/>
            <w:shd w:val="clear" w:color="auto" w:fill="auto"/>
            <w:vAlign w:val="center"/>
          </w:tcPr>
          <w:p w:rsidR="000E606D" w:rsidRPr="005544B7" w:rsidRDefault="000E606D" w:rsidP="000E606D">
            <w:pPr>
              <w:pStyle w:val="gemTab10pt"/>
            </w:pPr>
            <w:r w:rsidRPr="005544B7">
              <w:t>Zahl der tatsächlich belegten Oktette</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body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C.CH.ENC.R2048 gemäß </w:t>
            </w:r>
            <w:r w:rsidRPr="005544B7">
              <w:fldChar w:fldCharType="begin"/>
            </w:r>
            <w:r w:rsidRPr="005544B7">
              <w:instrText xml:space="preserve"> REF qgemSpec_PKI \h  \* MERGEFORMAT </w:instrText>
            </w:r>
            <w:r w:rsidRPr="005544B7">
              <w:fldChar w:fldCharType="separate"/>
            </w:r>
            <w:r w:rsidRPr="00B66C12">
              <w:rPr>
                <w:rFonts w:eastAsia="Times New Roman"/>
              </w:rPr>
              <w:t>[gemSpec_PKI</w:t>
            </w:r>
            <w:r w:rsidRPr="005544B7">
              <w:fldChar w:fldCharType="end"/>
            </w:r>
            <w:r w:rsidRPr="005544B7">
              <w:t>#5.1.3.2] passend zu dem privaten Schlüssel in PrK.CH.ENC.R2048</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bookmarkStart w:id="584" w:name="_Toc182360967"/>
    <w:bookmarkStart w:id="585" w:name="_Toc184742497"/>
    <w:bookmarkStart w:id="586" w:name="_Ref190947711"/>
    <w:bookmarkStart w:id="587" w:name="_Ref221943842"/>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588" w:name="_Toc503163445"/>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589" w:name="oEF_C_CH_ENCV_R2048"/>
      <w:r w:rsidRPr="005544B7">
        <w:t>EF.C.CH.ENCV.R2048</w:t>
      </w:r>
      <w:bookmarkEnd w:id="584"/>
      <w:bookmarkEnd w:id="585"/>
      <w:bookmarkEnd w:id="586"/>
      <w:bookmarkEnd w:id="587"/>
      <w:bookmarkEnd w:id="589"/>
      <w:bookmarkEnd w:id="588"/>
    </w:p>
    <w:p w:rsidR="000E606D" w:rsidRPr="005544B7" w:rsidRDefault="000E606D" w:rsidP="000E606D">
      <w:pPr>
        <w:pStyle w:val="gemStandard"/>
      </w:pPr>
      <w:r w:rsidRPr="005544B7">
        <w:t xml:space="preserve">Diese Datei enthält ein Zertifikat für die Kryptographie mit RSA mit dem öffentlichen Schlüssel PuK.CH.ENCV.R2048 zu </w:t>
      </w:r>
      <w:r w:rsidRPr="005544B7">
        <w:fldChar w:fldCharType="begin"/>
      </w:r>
      <w:r w:rsidRPr="005544B7">
        <w:instrText xml:space="preserve"> REF oPrK_CH_ENCV_R2048 \h  \* MERGEFORMAT </w:instrText>
      </w:r>
      <w:r w:rsidRPr="005544B7">
        <w:fldChar w:fldCharType="separate"/>
      </w:r>
      <w:r w:rsidRPr="005544B7">
        <w:t>PrK.CH.ENCV.R2048</w:t>
      </w:r>
      <w:r w:rsidRPr="005544B7">
        <w:fldChar w:fldCharType="end"/>
      </w:r>
      <w:r w:rsidRPr="005544B7">
        <w:t xml:space="preserve"> (siehe </w:t>
      </w:r>
      <w:r w:rsidRPr="005544B7">
        <w:fldChar w:fldCharType="begin"/>
      </w:r>
      <w:r w:rsidRPr="005544B7">
        <w:instrText xml:space="preserve"> REF _Ref190947559 \r \h  \* MERGEFORMAT </w:instrText>
      </w:r>
      <w:r w:rsidRPr="005544B7">
        <w:fldChar w:fldCharType="separate"/>
      </w:r>
      <w:r>
        <w:t>5.5.8</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Card-G2-A_2434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oEF_C_CH_ENCV_R2048 \h  \* MERGEFORMAT </w:instrText>
      </w:r>
      <w:r w:rsidRPr="005544B7">
        <w:rPr>
          <w:b/>
        </w:rPr>
      </w:r>
      <w:r w:rsidRPr="005544B7">
        <w:rPr>
          <w:b/>
        </w:rPr>
        <w:fldChar w:fldCharType="separate"/>
      </w:r>
      <w:r w:rsidRPr="00DF01BE">
        <w:rPr>
          <w:b/>
        </w:rPr>
        <w:t>EF.C.CH.ENCV.R2048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oEF_C_CH_ENCV_R2048 \h  \* MERGEFORMAT </w:instrText>
      </w:r>
      <w:r w:rsidRPr="005544B7">
        <w:fldChar w:fldCharType="separate"/>
      </w:r>
      <w:r w:rsidRPr="005544B7">
        <w:t>EF.C.CH.ENCV.R2048</w:t>
      </w:r>
      <w:r w:rsidRPr="005544B7">
        <w:fldChar w:fldCharType="end"/>
      </w:r>
      <w:r w:rsidRPr="005544B7">
        <w:t xml:space="preserve"> MUSS die in Tab_eGK_ObjSys_063 dargestellten initial</w:t>
      </w:r>
      <w:r w:rsidRPr="005544B7">
        <w:t>i</w:t>
      </w:r>
      <w:r w:rsidRPr="005544B7">
        <w:t>sierten At</w:t>
      </w:r>
      <w:r w:rsidRPr="005544B7">
        <w:t>t</w:t>
      </w:r>
      <w:r w:rsidRPr="005544B7">
        <w: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590" w:name="_Toc184358372"/>
      <w:bookmarkStart w:id="591" w:name="_Toc184742597"/>
      <w:bookmarkStart w:id="592" w:name="_Toc465414333"/>
      <w:r w:rsidRPr="005544B7">
        <w:t xml:space="preserve">Tabelle </w:t>
      </w:r>
      <w:r w:rsidRPr="005544B7">
        <w:fldChar w:fldCharType="begin"/>
      </w:r>
      <w:r w:rsidRPr="005544B7">
        <w:instrText xml:space="preserve"> SEQ Tabelle \* ARABIC </w:instrText>
      </w:r>
      <w:r w:rsidRPr="005544B7">
        <w:fldChar w:fldCharType="separate"/>
      </w:r>
      <w:r>
        <w:rPr>
          <w:noProof/>
        </w:rPr>
        <w:t>81</w:t>
      </w:r>
      <w:r w:rsidRPr="005544B7">
        <w:fldChar w:fldCharType="end"/>
      </w:r>
      <w:r w:rsidRPr="005544B7">
        <w:t xml:space="preserve">: Tab_eGK_ObjSys_063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590"/>
      <w:bookmarkEnd w:id="591"/>
      <w:r w:rsidRPr="005544B7">
        <w:fldChar w:fldCharType="begin"/>
      </w:r>
      <w:r w:rsidRPr="005544B7">
        <w:instrText xml:space="preserve"> REF oEF_C_CH_ENCV_R2048 \h  \* MERGEFORMAT </w:instrText>
      </w:r>
      <w:r w:rsidRPr="005544B7">
        <w:fldChar w:fldCharType="separate"/>
      </w:r>
      <w:r w:rsidRPr="005544B7">
        <w:t>EF.C.CH.ENCV.R2048</w:t>
      </w:r>
      <w:bookmarkEnd w:id="59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transparentes Elementary File</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C5 0A</w:t>
            </w:r>
            <w:r>
              <w:t>’</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shortFileIdentifier</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w:t>
            </w:r>
            <w:r w:rsidRPr="005544B7">
              <w:t>0A</w:t>
            </w:r>
            <w:r>
              <w:t>’</w:t>
            </w:r>
            <w:r w:rsidRPr="005544B7">
              <w:t>= 10</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lifeCycleStatus</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True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flagChecksum</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False</w:t>
            </w:r>
          </w:p>
        </w:tc>
        <w:tc>
          <w:tcPr>
            <w:tcW w:w="2001" w:type="dxa"/>
            <w:tcBorders>
              <w:bottom w:val="single" w:sz="6" w:space="0" w:color="000000"/>
            </w:tcBorders>
            <w:shd w:val="clear" w:color="auto" w:fill="auto"/>
            <w:vAlign w:val="center"/>
          </w:tcPr>
          <w:p w:rsidR="000E606D" w:rsidRPr="005544B7" w:rsidRDefault="000E606D" w:rsidP="000E606D">
            <w:pPr>
              <w:pStyle w:val="gemTab10pt"/>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numberOfOctet</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t>‘0</w:t>
            </w:r>
            <w:r w:rsidRPr="005544B7">
              <w:t>7</w:t>
            </w:r>
            <w:r>
              <w:t xml:space="preserve"> </w:t>
            </w:r>
            <w:r w:rsidRPr="005544B7">
              <w:t>6C</w:t>
            </w:r>
            <w:r>
              <w:t>’</w:t>
            </w:r>
            <w:r w:rsidRPr="005544B7">
              <w:t xml:space="preserve"> Oktett = 1900 Oktett</w:t>
            </w:r>
          </w:p>
        </w:tc>
        <w:tc>
          <w:tcPr>
            <w:tcW w:w="2001" w:type="dxa"/>
            <w:tcBorders>
              <w:bottom w:val="single" w:sz="6" w:space="0" w:color="000000"/>
            </w:tcBorders>
            <w:shd w:val="clear" w:color="auto" w:fill="auto"/>
            <w:vAlign w:val="center"/>
          </w:tcPr>
          <w:p w:rsidR="000E606D" w:rsidRPr="005544B7" w:rsidRDefault="000E606D" w:rsidP="000E606D">
            <w:pPr>
              <w:pStyle w:val="gemTab10pt"/>
              <w:rPr>
                <w:strike/>
              </w:rPr>
            </w:pPr>
          </w:p>
        </w:tc>
      </w:tr>
      <w:tr w:rsidR="000E606D" w:rsidRPr="005544B7">
        <w:tc>
          <w:tcPr>
            <w:tcW w:w="2448"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500"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2001" w:type="dxa"/>
            <w:tcBorders>
              <w:bottom w:val="single" w:sz="6" w:space="0" w:color="000000"/>
            </w:tcBorders>
            <w:shd w:val="clear" w:color="auto" w:fill="auto"/>
            <w:vAlign w:val="center"/>
          </w:tcPr>
          <w:p w:rsidR="000E606D" w:rsidRPr="005544B7" w:rsidRDefault="000E606D" w:rsidP="000E606D">
            <w:pPr>
              <w:pStyle w:val="gemTab10pt"/>
            </w:pPr>
            <w:r w:rsidRPr="005544B7">
              <w:t>wird personalisiert</w:t>
            </w:r>
          </w:p>
        </w:tc>
      </w:tr>
      <w:tr w:rsidR="000E606D" w:rsidRPr="005544B7">
        <w:tc>
          <w:tcPr>
            <w:tcW w:w="2448"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500"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w:t>
            </w:r>
            <w:r w:rsidRPr="005544B7">
              <w:rPr>
                <w:sz w:val="20"/>
              </w:rPr>
              <w:t>n</w:t>
            </w:r>
            <w:r w:rsidRPr="005544B7">
              <w:rPr>
                <w:sz w:val="20"/>
              </w:rPr>
              <w:t>den ist, sonst herstellerspezifisch</w:t>
            </w:r>
          </w:p>
        </w:tc>
        <w:tc>
          <w:tcPr>
            <w:tcW w:w="2001" w:type="dxa"/>
            <w:tcBorders>
              <w:bottom w:val="single" w:sz="6" w:space="0" w:color="000000"/>
            </w:tcBorders>
            <w:shd w:val="clear" w:color="auto" w:fill="auto"/>
            <w:vAlign w:val="center"/>
          </w:tcPr>
          <w:p w:rsidR="000E606D" w:rsidRPr="005544B7" w:rsidRDefault="000E606D" w:rsidP="000E606D">
            <w:pPr>
              <w:pStyle w:val="Beschriftung"/>
            </w:pPr>
          </w:p>
        </w:tc>
      </w:tr>
      <w:tr w:rsidR="000E606D" w:rsidRPr="005544B7">
        <w:tc>
          <w:tcPr>
            <w:tcW w:w="2448"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500" w:type="dxa"/>
            <w:tcBorders>
              <w:bottom w:val="single" w:sz="4" w:space="0" w:color="auto"/>
            </w:tcBorders>
            <w:shd w:val="clear" w:color="auto" w:fill="auto"/>
          </w:tcPr>
          <w:p w:rsidR="000E606D" w:rsidRPr="005544B7" w:rsidRDefault="000E606D" w:rsidP="000E606D">
            <w:pPr>
              <w:pStyle w:val="gemTab10pt"/>
            </w:pPr>
            <w:r w:rsidRPr="005544B7">
              <w:t>kein Inhalt</w:t>
            </w:r>
          </w:p>
        </w:tc>
        <w:tc>
          <w:tcPr>
            <w:tcW w:w="2001" w:type="dxa"/>
            <w:tcBorders>
              <w:bottom w:val="single" w:sz="4" w:space="0" w:color="auto"/>
            </w:tcBorders>
            <w:shd w:val="clear" w:color="auto" w:fill="auto"/>
          </w:tcPr>
          <w:p w:rsidR="000E606D" w:rsidRPr="005544B7" w:rsidRDefault="000E606D" w:rsidP="000E606D">
            <w:pPr>
              <w:pStyle w:val="gemTab10pt"/>
            </w:pPr>
            <w:r w:rsidRPr="005544B7">
              <w:t>wird personalisiert</w:t>
            </w: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 xml:space="preserve">Zugriffsregeln für die Kontaktschnittstelle </w:t>
            </w:r>
          </w:p>
        </w:tc>
      </w:tr>
      <w:tr w:rsidR="000E606D" w:rsidRPr="005544B7">
        <w:tc>
          <w:tcPr>
            <w:tcW w:w="2448" w:type="dxa"/>
            <w:tcBorders>
              <w:top w:val="single" w:sz="4" w:space="0" w:color="auto"/>
              <w:right w:val="single" w:sz="4" w:space="0" w:color="auto"/>
            </w:tcBorders>
            <w:shd w:val="clear" w:color="auto" w:fill="E0E0E0"/>
            <w:vAlign w:val="center"/>
          </w:tcPr>
          <w:p w:rsidR="000E606D" w:rsidRPr="005544B7" w:rsidRDefault="000E606D" w:rsidP="000E606D">
            <w:pPr>
              <w:pStyle w:val="gemTab10pt"/>
            </w:pPr>
            <w:r w:rsidRPr="005544B7">
              <w:t>Zugriffsart</w:t>
            </w:r>
          </w:p>
        </w:tc>
        <w:tc>
          <w:tcPr>
            <w:tcW w:w="4500" w:type="dxa"/>
            <w:tcBorders>
              <w:top w:val="single" w:sz="4" w:space="0" w:color="auto"/>
              <w:left w:val="single" w:sz="4" w:space="0" w:color="auto"/>
              <w:right w:val="single" w:sz="4" w:space="0" w:color="auto"/>
            </w:tcBorders>
            <w:shd w:val="clear" w:color="auto" w:fill="E0E0E0"/>
            <w:vAlign w:val="center"/>
          </w:tcPr>
          <w:p w:rsidR="000E606D" w:rsidRPr="005544B7" w:rsidRDefault="000E606D" w:rsidP="000E606D">
            <w:pPr>
              <w:pStyle w:val="gemTab10pt"/>
            </w:pPr>
            <w:r w:rsidRPr="005544B7">
              <w:t>Zugriffsbedingung</w:t>
            </w:r>
          </w:p>
        </w:tc>
        <w:tc>
          <w:tcPr>
            <w:tcW w:w="2001" w:type="dxa"/>
            <w:tcBorders>
              <w:top w:val="single" w:sz="4" w:space="0" w:color="auto"/>
              <w:left w:val="single" w:sz="4" w:space="0" w:color="auto"/>
            </w:tcBorders>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lastRenderedPageBreak/>
              <w:t>Write</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pPr>
            <w:r w:rsidRPr="005544B7">
              <w:lastRenderedPageBreak/>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lastRenderedPageBreak/>
              <w:t>Read</w:t>
            </w:r>
            <w:r w:rsidRPr="005544B7">
              <w:rPr>
                <w:smallCaps/>
                <w:lang w:val="en-GB"/>
              </w:rPr>
              <w:tab/>
              <w:t>Binary</w:t>
            </w:r>
          </w:p>
        </w:tc>
        <w:tc>
          <w:tcPr>
            <w:tcW w:w="4500" w:type="dxa"/>
            <w:shd w:val="clear" w:color="auto" w:fill="auto"/>
            <w:vAlign w:val="center"/>
          </w:tcPr>
          <w:p w:rsidR="000E606D" w:rsidRPr="005544B7" w:rsidRDefault="000E606D" w:rsidP="000E606D">
            <w:pPr>
              <w:pStyle w:val="gemTab10pt"/>
              <w:rPr>
                <w:lang w:val="en-US"/>
              </w:rPr>
            </w:pPr>
            <w:r w:rsidRPr="005544B7">
              <w:rPr>
                <w:lang w:val="en-US"/>
              </w:rPr>
              <w:tab/>
              <w:t xml:space="preserve">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flagTI.10]</w:t>
            </w:r>
          </w:p>
          <w:p w:rsidR="000E606D" w:rsidRPr="005544B7" w:rsidRDefault="000E606D" w:rsidP="000E606D">
            <w:pPr>
              <w:pStyle w:val="gemTab10pt"/>
              <w:rPr>
                <w:lang w:val="en-GB"/>
              </w:rPr>
            </w:pPr>
            <w:r w:rsidRPr="005544B7">
              <w:rPr>
                <w:lang w:val="en-GB"/>
              </w:rPr>
              <w:t>OR</w:t>
            </w:r>
            <w:r w:rsidRPr="005544B7">
              <w:rPr>
                <w:lang w:val="en-GB"/>
              </w:rPr>
              <w:tab/>
              <w:t xml:space="preserve"> flagTI.11</w:t>
            </w:r>
          </w:p>
          <w:p w:rsidR="000E606D" w:rsidRPr="005544B7" w:rsidRDefault="000E606D" w:rsidP="000E606D">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i/>
                <w:sz w:val="16"/>
                <w:szCs w:val="16"/>
                <w:lang w:val="en-US"/>
              </w:rPr>
            </w:pPr>
            <w:r w:rsidRPr="005544B7">
              <w:rPr>
                <w:i/>
                <w:sz w:val="16"/>
                <w:szCs w:val="16"/>
                <w:lang w:val="en-GB"/>
              </w:rPr>
              <w:t xml:space="preserve">(informativ: </w:t>
            </w:r>
            <w:r w:rsidRPr="005544B7">
              <w:rPr>
                <w:i/>
                <w:sz w:val="16"/>
                <w:szCs w:val="16"/>
                <w:lang w:val="en-US"/>
              </w:rPr>
              <w:t>OR [PWD(</w:t>
            </w:r>
            <w:r w:rsidRPr="005544B7">
              <w:rPr>
                <w:i/>
                <w:sz w:val="16"/>
                <w:szCs w:val="16"/>
              </w:rPr>
              <w:fldChar w:fldCharType="begin"/>
            </w:r>
            <w:r w:rsidRPr="005544B7">
              <w:rPr>
                <w:i/>
                <w:sz w:val="16"/>
                <w:szCs w:val="16"/>
                <w:lang w:val="en-US"/>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US"/>
              </w:rPr>
              <w:t>PIN.CH</w:t>
            </w:r>
            <w:r w:rsidRPr="005544B7">
              <w:rPr>
                <w:i/>
                <w:sz w:val="16"/>
                <w:szCs w:val="16"/>
              </w:rPr>
              <w:fldChar w:fldCharType="end"/>
            </w:r>
            <w:r w:rsidRPr="005544B7">
              <w:rPr>
                <w:i/>
                <w:sz w:val="16"/>
                <w:szCs w:val="16"/>
                <w:lang w:val="en-US"/>
              </w:rPr>
              <w:t xml:space="preserve">)   AND   (C.1.9.10)] </w:t>
            </w:r>
          </w:p>
          <w:p w:rsidR="000E606D" w:rsidRPr="005544B7" w:rsidRDefault="000E606D" w:rsidP="000E606D">
            <w:pPr>
              <w:pStyle w:val="gemTab10pt"/>
              <w:rPr>
                <w:lang w:val="en-US"/>
              </w:rPr>
            </w:pPr>
            <w:r w:rsidRPr="005544B7">
              <w:rPr>
                <w:i/>
                <w:sz w:val="16"/>
                <w:szCs w:val="16"/>
                <w:lang w:val="en-US"/>
              </w:rPr>
              <w:tab/>
              <w:t>OR  C.2.3.5)</w:t>
            </w:r>
          </w:p>
        </w:tc>
        <w:tc>
          <w:tcPr>
            <w:tcW w:w="2001" w:type="dxa"/>
            <w:shd w:val="clear" w:color="auto" w:fill="auto"/>
            <w:vAlign w:val="center"/>
          </w:tcPr>
          <w:p w:rsidR="000E606D" w:rsidRPr="005544B7" w:rsidRDefault="000E606D" w:rsidP="000E606D">
            <w:pPr>
              <w:pStyle w:val="gemTab10pt"/>
              <w:rPr>
                <w:lang w:val="en-US"/>
              </w:rPr>
            </w:pP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andere</w:t>
            </w:r>
          </w:p>
        </w:tc>
        <w:tc>
          <w:tcPr>
            <w:tcW w:w="4500" w:type="dxa"/>
            <w:tcBorders>
              <w:bottom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NEVER</w:t>
            </w:r>
          </w:p>
        </w:tc>
        <w:tc>
          <w:tcPr>
            <w:tcW w:w="2001" w:type="dxa"/>
            <w:tcBorders>
              <w:bottom w:val="single" w:sz="4" w:space="0" w:color="auto"/>
            </w:tcBorders>
            <w:shd w:val="clear" w:color="auto" w:fill="auto"/>
            <w:vAlign w:val="center"/>
          </w:tcPr>
          <w:p w:rsidR="000E606D" w:rsidRPr="005544B7" w:rsidRDefault="000E606D" w:rsidP="000E606D">
            <w:pPr>
              <w:pStyle w:val="gemTab10pt"/>
              <w:rPr>
                <w:lang w:val="en-US"/>
              </w:rPr>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tcBorders>
              <w:bottom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bottom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tcBorders>
              <w:right w:val="nil"/>
            </w:tcBorders>
            <w:shd w:val="clear" w:color="auto" w:fill="auto"/>
            <w:vAlign w:val="center"/>
          </w:tcPr>
          <w:p w:rsidR="000E606D" w:rsidRPr="005544B7" w:rsidRDefault="000E606D" w:rsidP="000E606D">
            <w:pPr>
              <w:pStyle w:val="gemTab10pt"/>
            </w:pPr>
            <w:r w:rsidRPr="005544B7">
              <w:t>alle</w:t>
            </w:r>
          </w:p>
        </w:tc>
        <w:tc>
          <w:tcPr>
            <w:tcW w:w="4500" w:type="dxa"/>
            <w:tcBorders>
              <w:left w:val="nil"/>
              <w:right w:val="nil"/>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nil"/>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Delete</w:t>
            </w:r>
          </w:p>
          <w:p w:rsidR="000E606D" w:rsidRPr="005544B7" w:rsidRDefault="000E606D" w:rsidP="000E606D">
            <w:pPr>
              <w:pStyle w:val="gemTab10pt"/>
              <w:rPr>
                <w:smallCaps/>
                <w:lang w:val="en-GB"/>
              </w:rPr>
            </w:pPr>
            <w:r w:rsidRPr="005544B7">
              <w:rPr>
                <w:smallCaps/>
                <w:lang w:val="en-GB"/>
              </w:rPr>
              <w:t>Erase</w:t>
            </w:r>
            <w:r w:rsidRPr="005544B7">
              <w:rPr>
                <w:smallCaps/>
                <w:lang w:val="en-GB"/>
              </w:rPr>
              <w:tab/>
              <w:t>Binary</w:t>
            </w:r>
          </w:p>
          <w:p w:rsidR="000E606D" w:rsidRPr="005544B7" w:rsidRDefault="000E606D" w:rsidP="000E606D">
            <w:pPr>
              <w:pStyle w:val="gemTab10pt"/>
              <w:rPr>
                <w:smallCaps/>
                <w:lang w:val="en-GB"/>
              </w:rPr>
            </w:pPr>
            <w:r w:rsidRPr="005544B7">
              <w:rPr>
                <w:smallCaps/>
                <w:lang w:val="en-GB"/>
              </w:rPr>
              <w:t>Set Logical EOF</w:t>
            </w:r>
          </w:p>
          <w:p w:rsidR="000E606D" w:rsidRPr="005544B7" w:rsidRDefault="000E606D" w:rsidP="000E606D">
            <w:pPr>
              <w:pStyle w:val="gemTab10pt"/>
              <w:rPr>
                <w:smallCaps/>
                <w:lang w:val="en-GB"/>
              </w:rPr>
            </w:pPr>
            <w:r w:rsidRPr="005544B7">
              <w:rPr>
                <w:smallCaps/>
                <w:lang w:val="en-GB"/>
              </w:rPr>
              <w:t>Update</w:t>
            </w:r>
            <w:r w:rsidRPr="005544B7">
              <w:rPr>
                <w:smallCaps/>
                <w:lang w:val="en-GB"/>
              </w:rPr>
              <w:tab/>
              <w:t>Binary</w:t>
            </w:r>
          </w:p>
          <w:p w:rsidR="000E606D" w:rsidRPr="005544B7" w:rsidRDefault="000E606D" w:rsidP="000E606D">
            <w:pPr>
              <w:pStyle w:val="gemTab10pt"/>
              <w:rPr>
                <w:lang w:val="en-GB"/>
              </w:rPr>
            </w:pPr>
            <w:r w:rsidRPr="005544B7">
              <w:rPr>
                <w:smallCaps/>
                <w:lang w:val="en-GB"/>
              </w:rPr>
              <w:t>Write</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fldChar w:fldCharType="begin"/>
            </w:r>
            <w:r w:rsidRPr="005544B7">
              <w:instrText xml:space="preserve"> REF oAUT_CMS \h </w:instrText>
            </w:r>
            <w:r>
              <w:instrText xml:space="preserve"> \* MERGEFORMAT </w:instrText>
            </w:r>
            <w:r w:rsidRPr="005544B7">
              <w:fldChar w:fldCharType="separate"/>
            </w:r>
            <w:r w:rsidRPr="00776AEC">
              <w:t>AUT_CMS</w:t>
            </w:r>
            <w:r w:rsidRPr="005544B7">
              <w:fldChar w:fldCharType="end"/>
            </w:r>
          </w:p>
        </w:tc>
        <w:tc>
          <w:tcPr>
            <w:tcW w:w="2001" w:type="dxa"/>
            <w:tcBorders>
              <w:left w:val="single" w:sz="4" w:space="0" w:color="auto"/>
            </w:tcBorders>
            <w:shd w:val="clear" w:color="auto" w:fill="auto"/>
            <w:vAlign w:val="center"/>
          </w:tcPr>
          <w:p w:rsidR="000E606D" w:rsidRPr="005544B7" w:rsidRDefault="000E606D" w:rsidP="000E606D">
            <w:pPr>
              <w:pStyle w:val="gemTab10pt"/>
            </w:pP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rPr>
                <w:smallCaps/>
                <w:lang w:val="en-GB"/>
              </w:rPr>
            </w:pPr>
            <w:r w:rsidRPr="005544B7">
              <w:rPr>
                <w:smallCaps/>
                <w:lang w:val="en-GB"/>
              </w:rPr>
              <w:t>Read</w:t>
            </w:r>
            <w:r w:rsidRPr="005544B7">
              <w:rPr>
                <w:smallCaps/>
                <w:lang w:val="en-GB"/>
              </w:rPr>
              <w:tab/>
              <w:t>Binary</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rPr>
                <w:lang w:val="en-US"/>
              </w:rPr>
            </w:pPr>
            <w:r w:rsidRPr="005544B7">
              <w:rPr>
                <w:lang w:val="en-US"/>
              </w:rPr>
              <w:tab/>
              <w:t>SmMac (CAN)</w:t>
            </w:r>
          </w:p>
          <w:p w:rsidR="000E606D" w:rsidRPr="005544B7" w:rsidRDefault="000E606D" w:rsidP="000E606D">
            <w:pPr>
              <w:pStyle w:val="gemTab10pt"/>
              <w:rPr>
                <w:lang w:val="en-US"/>
              </w:rPr>
            </w:pPr>
            <w:r w:rsidRPr="005544B7">
              <w:rPr>
                <w:lang w:val="en-US"/>
              </w:rPr>
              <w:t>AND</w:t>
            </w:r>
            <w:r w:rsidRPr="005544B7">
              <w:rPr>
                <w:lang w:val="en-US"/>
              </w:rPr>
              <w:tab/>
              <w:t>SmRspEnc</w:t>
            </w:r>
          </w:p>
          <w:p w:rsidR="000E606D" w:rsidRPr="005544B7" w:rsidRDefault="000E606D" w:rsidP="000E606D">
            <w:pPr>
              <w:pStyle w:val="gemTab10pt"/>
              <w:rPr>
                <w:lang w:val="en-US"/>
              </w:rPr>
            </w:pPr>
            <w:r w:rsidRPr="005544B7">
              <w:rPr>
                <w:lang w:val="en-US"/>
              </w:rPr>
              <w:t>AND</w:t>
            </w:r>
            <w:r w:rsidRPr="005544B7">
              <w:rPr>
                <w:lang w:val="en-US"/>
              </w:rPr>
              <w:tab/>
              <w:t>{   PWD(</w:t>
            </w:r>
            <w:r w:rsidRPr="005544B7">
              <w:fldChar w:fldCharType="begin"/>
            </w:r>
            <w:r w:rsidRPr="005544B7">
              <w:rPr>
                <w:lang w:val="en-US"/>
              </w:rPr>
              <w:instrText xml:space="preserve"> REF  oPIN_home \h  \* MERGEFO</w:instrText>
            </w:r>
            <w:r w:rsidRPr="005544B7">
              <w:rPr>
                <w:lang w:val="en-US"/>
              </w:rPr>
              <w:instrText>R</w:instrText>
            </w:r>
            <w:r w:rsidRPr="005544B7">
              <w:rPr>
                <w:lang w:val="en-US"/>
              </w:rPr>
              <w:instrText xml:space="preserve">MAT </w:instrText>
            </w:r>
            <w:r w:rsidRPr="005544B7">
              <w:fldChar w:fldCharType="separate"/>
            </w:r>
            <w:r w:rsidRPr="00DF01BE">
              <w:rPr>
                <w:lang w:val="en-US"/>
              </w:rPr>
              <w:t>MRPIN.home</w:t>
            </w:r>
            <w:r w:rsidRPr="005544B7">
              <w:fldChar w:fldCharType="end"/>
            </w:r>
            <w:r w:rsidRPr="005544B7">
              <w:rPr>
                <w:lang w:val="en-US"/>
              </w:rPr>
              <w:t>)</w:t>
            </w:r>
          </w:p>
          <w:p w:rsidR="000E606D" w:rsidRPr="005544B7" w:rsidRDefault="000E606D" w:rsidP="000E606D">
            <w:pPr>
              <w:pStyle w:val="gemTab10pt"/>
              <w:rPr>
                <w:lang w:val="en-GB"/>
              </w:rPr>
            </w:pPr>
            <w:r w:rsidRPr="005544B7">
              <w:rPr>
                <w:lang w:val="en-US"/>
              </w:rPr>
              <w:t>  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flagTI.10]</w:t>
            </w:r>
          </w:p>
          <w:p w:rsidR="000E606D" w:rsidRPr="005544B7" w:rsidRDefault="000E606D" w:rsidP="000E606D">
            <w:pPr>
              <w:pStyle w:val="gemTab10pt"/>
              <w:rPr>
                <w:lang w:val="en-GB"/>
              </w:rPr>
            </w:pPr>
            <w:r w:rsidRPr="005544B7">
              <w:rPr>
                <w:lang w:val="en-US"/>
              </w:rPr>
              <w:t xml:space="preserve">  </w:t>
            </w:r>
            <w:r w:rsidRPr="005544B7">
              <w:rPr>
                <w:lang w:val="en-GB"/>
              </w:rPr>
              <w:t>OR</w:t>
            </w:r>
            <w:r w:rsidRPr="005544B7">
              <w:rPr>
                <w:lang w:val="en-GB"/>
              </w:rPr>
              <w:tab/>
              <w:t xml:space="preserve">    flagTI.11</w:t>
            </w:r>
          </w:p>
          <w:p w:rsidR="000E606D" w:rsidRPr="005544B7" w:rsidRDefault="000E606D" w:rsidP="000E606D">
            <w:pPr>
              <w:pStyle w:val="gemTab10pt"/>
              <w:rPr>
                <w:lang w:val="en-GB"/>
              </w:rPr>
            </w:pPr>
            <w:r w:rsidRPr="005544B7">
              <w:rPr>
                <w:lang w:val="en-GB"/>
              </w:rPr>
              <w:tab/>
              <w:t>}</w:t>
            </w:r>
          </w:p>
          <w:p w:rsidR="000E606D" w:rsidRPr="005544B7" w:rsidRDefault="000E606D" w:rsidP="000E606D">
            <w:pPr>
              <w:pStyle w:val="gemTab10pt"/>
              <w:rPr>
                <w:lang w:val="en-GB"/>
              </w:rPr>
            </w:pPr>
            <w:r w:rsidRPr="005544B7">
              <w:rPr>
                <w:rFonts w:cs="Arial"/>
                <w:lang w:val="en-GB"/>
              </w:rPr>
              <w:t>OR</w:t>
            </w:r>
            <w:r w:rsidRPr="005544B7">
              <w:rPr>
                <w:rFonts w:cs="Arial"/>
                <w:lang w:val="en-GB"/>
              </w:rPr>
              <w:tab/>
            </w:r>
            <w:r w:rsidRPr="005544B7">
              <w:fldChar w:fldCharType="begin"/>
            </w:r>
            <w:r w:rsidRPr="005544B7">
              <w:rPr>
                <w:lang w:val="en-GB"/>
              </w:rPr>
              <w:instrText xml:space="preserve"> REF oAUT_CMS \h </w:instrText>
            </w:r>
            <w:r w:rsidRPr="008E7CB8">
              <w:rPr>
                <w:lang w:val="en-GB"/>
              </w:rPr>
              <w:instrText xml:space="preserve"> \* MERGEFORMAT </w:instrText>
            </w:r>
            <w:r w:rsidRPr="005544B7">
              <w:fldChar w:fldCharType="separate"/>
            </w:r>
            <w:r w:rsidRPr="00DF01BE">
              <w:rPr>
                <w:lang w:val="en-GB"/>
              </w:rPr>
              <w:t>AUT_CMS</w:t>
            </w:r>
            <w:r w:rsidRPr="005544B7">
              <w:fldChar w:fldCharType="end"/>
            </w:r>
          </w:p>
          <w:p w:rsidR="000E606D" w:rsidRPr="005544B7" w:rsidRDefault="000E606D" w:rsidP="000E606D">
            <w:pPr>
              <w:pStyle w:val="gemTab10pt"/>
              <w:rPr>
                <w:i/>
                <w:sz w:val="16"/>
                <w:szCs w:val="16"/>
                <w:lang w:val="en-US"/>
              </w:rPr>
            </w:pPr>
            <w:r w:rsidRPr="005544B7">
              <w:rPr>
                <w:i/>
                <w:sz w:val="16"/>
                <w:szCs w:val="16"/>
                <w:lang w:val="en-GB"/>
              </w:rPr>
              <w:t xml:space="preserve">(informativ: </w:t>
            </w:r>
            <w:r w:rsidRPr="005544B7">
              <w:rPr>
                <w:i/>
                <w:sz w:val="16"/>
                <w:szCs w:val="16"/>
                <w:lang w:val="en-GB"/>
              </w:rPr>
              <w:tab/>
            </w:r>
            <w:r w:rsidRPr="005544B7">
              <w:rPr>
                <w:i/>
                <w:sz w:val="16"/>
                <w:szCs w:val="16"/>
                <w:lang w:val="en-US"/>
              </w:rPr>
              <w:t>OR [PWD(</w:t>
            </w:r>
            <w:r w:rsidRPr="005544B7">
              <w:rPr>
                <w:i/>
                <w:sz w:val="16"/>
                <w:szCs w:val="16"/>
              </w:rPr>
              <w:fldChar w:fldCharType="begin"/>
            </w:r>
            <w:r w:rsidRPr="005544B7">
              <w:rPr>
                <w:i/>
                <w:sz w:val="16"/>
                <w:szCs w:val="16"/>
                <w:lang w:val="en-US"/>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US"/>
              </w:rPr>
              <w:t>PIN.CH</w:t>
            </w:r>
            <w:r w:rsidRPr="005544B7">
              <w:rPr>
                <w:i/>
                <w:sz w:val="16"/>
                <w:szCs w:val="16"/>
              </w:rPr>
              <w:fldChar w:fldCharType="end"/>
            </w:r>
            <w:r w:rsidRPr="005544B7">
              <w:rPr>
                <w:i/>
                <w:sz w:val="16"/>
                <w:szCs w:val="16"/>
                <w:lang w:val="en-US"/>
              </w:rPr>
              <w:t xml:space="preserve">)   AND   (C.1.9.10)] </w:t>
            </w:r>
          </w:p>
          <w:p w:rsidR="000E606D" w:rsidRPr="005544B7" w:rsidRDefault="000E606D" w:rsidP="000E606D">
            <w:pPr>
              <w:pStyle w:val="gemTab10pt"/>
              <w:rPr>
                <w:lang w:val="en-GB"/>
              </w:rPr>
            </w:pPr>
            <w:r w:rsidRPr="005544B7">
              <w:rPr>
                <w:i/>
                <w:sz w:val="16"/>
                <w:szCs w:val="16"/>
                <w:lang w:val="en-US"/>
              </w:rPr>
              <w:tab/>
              <w:t>OR  C.2.3.5)</w:t>
            </w:r>
          </w:p>
        </w:tc>
        <w:tc>
          <w:tcPr>
            <w:tcW w:w="2001" w:type="dxa"/>
            <w:tcBorders>
              <w:left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andere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rPr>
                <w:lang w:val="en-GB"/>
              </w:rPr>
            </w:pPr>
            <w:r w:rsidRPr="005544B7">
              <w:rPr>
                <w:lang w:val="en-GB"/>
              </w:rPr>
              <w:t>NEVER</w:t>
            </w:r>
          </w:p>
        </w:tc>
        <w:tc>
          <w:tcPr>
            <w:tcW w:w="2001" w:type="dxa"/>
            <w:tcBorders>
              <w:left w:val="single" w:sz="4" w:space="0" w:color="auto"/>
              <w:bottom w:val="single" w:sz="4" w:space="0" w:color="auto"/>
            </w:tcBorders>
            <w:shd w:val="clear" w:color="auto" w:fill="auto"/>
            <w:vAlign w:val="center"/>
          </w:tcPr>
          <w:p w:rsidR="000E606D" w:rsidRPr="005544B7" w:rsidRDefault="000E606D" w:rsidP="000E606D">
            <w:pPr>
              <w:pStyle w:val="gemTab10pt"/>
              <w:rPr>
                <w:lang w:val="en-GB"/>
              </w:rPr>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tcBorders>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bottom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single" w:sz="4" w:space="0" w:color="auto"/>
              <w:bottom w:val="single" w:sz="4" w:space="0" w:color="auto"/>
            </w:tcBorders>
            <w:shd w:val="clear" w:color="auto" w:fill="auto"/>
            <w:vAlign w:val="center"/>
          </w:tcPr>
          <w:p w:rsidR="000E606D" w:rsidRPr="005544B7" w:rsidRDefault="000E606D" w:rsidP="000E606D">
            <w:pPr>
              <w:pStyle w:val="gemTab10pt"/>
            </w:pPr>
          </w:p>
        </w:tc>
      </w:tr>
      <w:tr w:rsidR="000E606D" w:rsidRPr="005544B7">
        <w:tc>
          <w:tcPr>
            <w:tcW w:w="8949" w:type="dxa"/>
            <w:gridSpan w:val="3"/>
            <w:tcBorders>
              <w:bottom w:val="single" w:sz="4" w:space="0" w:color="auto"/>
            </w:tcBorders>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tcBorders>
              <w:right w:val="single" w:sz="4" w:space="0" w:color="auto"/>
            </w:tcBorders>
            <w:shd w:val="clear" w:color="auto" w:fill="auto"/>
            <w:vAlign w:val="center"/>
          </w:tcPr>
          <w:p w:rsidR="000E606D" w:rsidRPr="005544B7" w:rsidRDefault="000E606D" w:rsidP="000E606D">
            <w:pPr>
              <w:pStyle w:val="gemTab10pt"/>
            </w:pPr>
            <w:r w:rsidRPr="005544B7">
              <w:t>alle</w:t>
            </w:r>
          </w:p>
        </w:tc>
        <w:tc>
          <w:tcPr>
            <w:tcW w:w="4500" w:type="dxa"/>
            <w:tcBorders>
              <w:left w:val="single" w:sz="4" w:space="0" w:color="auto"/>
              <w:right w:val="single" w:sz="4" w:space="0" w:color="auto"/>
            </w:tcBorders>
            <w:shd w:val="clear" w:color="auto" w:fill="auto"/>
            <w:vAlign w:val="center"/>
          </w:tcPr>
          <w:p w:rsidR="000E606D" w:rsidRPr="005544B7" w:rsidRDefault="000E606D" w:rsidP="000E606D">
            <w:pPr>
              <w:pStyle w:val="gemTab10pt"/>
            </w:pPr>
            <w:r w:rsidRPr="005544B7">
              <w:t>herstellerspezifisch</w:t>
            </w:r>
          </w:p>
        </w:tc>
        <w:tc>
          <w:tcPr>
            <w:tcW w:w="2001" w:type="dxa"/>
            <w:tcBorders>
              <w:left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ED66F1" w:rsidRDefault="000E606D" w:rsidP="000E606D">
      <w:pPr>
        <w:pStyle w:val="afiHinweise"/>
        <w:numPr>
          <w:ilvl w:val="0"/>
          <w:numId w:val="0"/>
        </w:numPr>
        <w:ind w:left="284" w:hanging="284"/>
        <w:rPr>
          <w:lang w:val="en-GB"/>
        </w:rPr>
      </w:pPr>
    </w:p>
    <w:p w:rsidR="000E606D" w:rsidRPr="00A368D4" w:rsidRDefault="000E606D" w:rsidP="000E606D">
      <w:pPr>
        <w:pStyle w:val="gemStandard"/>
        <w:tabs>
          <w:tab w:val="left" w:pos="567"/>
        </w:tabs>
        <w:ind w:left="567" w:hanging="567"/>
        <w:rPr>
          <w:b/>
        </w:rPr>
      </w:pPr>
      <w:r w:rsidRPr="005544B7">
        <w:rPr>
          <w:rFonts w:ascii="Wingdings" w:hAnsi="Wingdings"/>
          <w:b/>
        </w:rPr>
        <w:sym w:font="Wingdings" w:char="F0D6"/>
      </w:r>
      <w:r w:rsidRPr="00A368D4">
        <w:rPr>
          <w:b/>
        </w:rPr>
        <w:tab/>
        <w:t xml:space="preserve">Card-G2-A_3220 K_Personalisierung: Personalisierte Attribute von </w:t>
      </w:r>
      <w:r w:rsidRPr="005544B7">
        <w:rPr>
          <w:rFonts w:cs="Arial"/>
          <w:b/>
          <w:lang w:val="en-US"/>
        </w:rPr>
        <w:fldChar w:fldCharType="begin"/>
      </w:r>
      <w:r w:rsidRPr="00A368D4">
        <w:rPr>
          <w:rFonts w:cs="Arial"/>
          <w:b/>
        </w:rPr>
        <w:instrText xml:space="preserve"> REF  oMF \h  \* MERGEFORMAT </w:instrText>
      </w:r>
      <w:r w:rsidRPr="005544B7">
        <w:rPr>
          <w:rFonts w:cs="Arial"/>
          <w:b/>
          <w:lang w:val="en-US"/>
        </w:rPr>
      </w:r>
      <w:r w:rsidRPr="005544B7">
        <w:rPr>
          <w:rFonts w:cs="Arial"/>
          <w:b/>
          <w:lang w:val="en-US"/>
        </w:rPr>
        <w:fldChar w:fldCharType="separate"/>
      </w:r>
      <w:r w:rsidRPr="00DF01BE">
        <w:rPr>
          <w:rFonts w:cs="Arial"/>
          <w:b/>
        </w:rPr>
        <w:t>MF</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oDF_ESIGN \h  \* MERGEFORMAT </w:instrText>
      </w:r>
      <w:r w:rsidRPr="005544B7">
        <w:rPr>
          <w:rFonts w:cs="Arial"/>
          <w:b/>
          <w:lang w:val="en-US"/>
        </w:rPr>
      </w:r>
      <w:r w:rsidRPr="005544B7">
        <w:rPr>
          <w:rFonts w:cs="Arial"/>
          <w:b/>
          <w:lang w:val="en-US"/>
        </w:rPr>
        <w:fldChar w:fldCharType="separate"/>
      </w:r>
      <w:r w:rsidRPr="00DF01BE">
        <w:rPr>
          <w:rFonts w:cs="Arial"/>
          <w:b/>
        </w:rPr>
        <w:t>DF.ESIGN</w:t>
      </w:r>
      <w:r w:rsidRPr="005544B7">
        <w:rPr>
          <w:rFonts w:cs="Arial"/>
          <w:b/>
          <w:lang w:val="en-US"/>
        </w:rPr>
        <w:fldChar w:fldCharType="end"/>
      </w:r>
      <w:r w:rsidRPr="00A368D4">
        <w:rPr>
          <w:rFonts w:cs="Arial"/>
          <w:b/>
        </w:rPr>
        <w:t xml:space="preserve"> / </w:t>
      </w:r>
      <w:r w:rsidRPr="005544B7">
        <w:rPr>
          <w:rFonts w:cs="Arial"/>
          <w:b/>
          <w:lang w:val="en-US"/>
        </w:rPr>
        <w:fldChar w:fldCharType="begin"/>
      </w:r>
      <w:r w:rsidRPr="00A368D4">
        <w:rPr>
          <w:rFonts w:cs="Arial"/>
          <w:b/>
        </w:rPr>
        <w:instrText xml:space="preserve"> REF oEF_C_CH_ENCV_R2048 \h  \* MERGEFORMAT </w:instrText>
      </w:r>
      <w:r w:rsidRPr="005544B7">
        <w:rPr>
          <w:rFonts w:cs="Arial"/>
          <w:b/>
          <w:lang w:val="en-US"/>
        </w:rPr>
      </w:r>
      <w:r w:rsidRPr="005544B7">
        <w:rPr>
          <w:rFonts w:cs="Arial"/>
          <w:b/>
          <w:lang w:val="en-US"/>
        </w:rPr>
        <w:fldChar w:fldCharType="separate"/>
      </w:r>
      <w:r w:rsidRPr="00DF01BE">
        <w:rPr>
          <w:rFonts w:cs="Arial"/>
          <w:b/>
        </w:rPr>
        <w:t>EF.C.CH.ENCV.R2048</w:t>
      </w:r>
      <w:r w:rsidRPr="005544B7">
        <w:rPr>
          <w:rFonts w:cs="Arial"/>
          <w:b/>
          <w:lang w:val="en-US"/>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oEF_C_CH_ENCV_R2048 \h  \* MERGEFORMAT </w:instrText>
      </w:r>
      <w:r w:rsidRPr="005544B7">
        <w:fldChar w:fldCharType="separate"/>
      </w:r>
      <w:r w:rsidRPr="005544B7">
        <w:t>EF.C.CH.ENCV.R2048</w:t>
      </w:r>
      <w:r w:rsidRPr="005544B7">
        <w:fldChar w:fldCharType="end"/>
      </w:r>
      <w:r w:rsidRPr="005544B7">
        <w:t xml:space="preserve"> MÜSSEN die in Tab_eGK_ObjSys_154 angegebenen Attribute mit den dort angegebenen Inhalten person</w:t>
      </w:r>
      <w:r w:rsidRPr="005544B7">
        <w:t>a</w:t>
      </w:r>
      <w:r w:rsidRPr="005544B7">
        <w:t>lisiert werden.</w:t>
      </w:r>
    </w:p>
    <w:p w:rsidR="000E606D" w:rsidRPr="005544B7" w:rsidRDefault="000E606D" w:rsidP="00026833">
      <w:pPr>
        <w:pStyle w:val="Beschriftung"/>
      </w:pPr>
      <w:bookmarkStart w:id="593" w:name="_Toc465414334"/>
      <w:r w:rsidRPr="005544B7">
        <w:t xml:space="preserve">Tabelle </w:t>
      </w:r>
      <w:r w:rsidRPr="005544B7">
        <w:fldChar w:fldCharType="begin"/>
      </w:r>
      <w:r w:rsidRPr="005544B7">
        <w:instrText xml:space="preserve"> SEQ Tabelle \* ARABIC </w:instrText>
      </w:r>
      <w:r w:rsidRPr="005544B7">
        <w:fldChar w:fldCharType="separate"/>
      </w:r>
      <w:r>
        <w:rPr>
          <w:noProof/>
        </w:rPr>
        <w:t>82</w:t>
      </w:r>
      <w:r w:rsidRPr="005544B7">
        <w:fldChar w:fldCharType="end"/>
      </w:r>
      <w:r w:rsidRPr="005544B7">
        <w:t xml:space="preserve">: Tab_eGK_ObjSys_154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oEF_C_CH_ENCV_R2048 \h  \* MERGEFORMAT </w:instrText>
      </w:r>
      <w:r w:rsidRPr="005544B7">
        <w:fldChar w:fldCharType="separate"/>
      </w:r>
      <w:r w:rsidRPr="005544B7">
        <w:t>EF.C.CH.ENCV.R2048</w:t>
      </w:r>
      <w:bookmarkEnd w:id="593"/>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lang w:val="en-GB"/>
              </w:rPr>
            </w:pPr>
            <w:r w:rsidRPr="008C3744">
              <w:rPr>
                <w:rFonts w:cs="Arial"/>
                <w:i/>
                <w:szCs w:val="22"/>
                <w:lang w:val="en-GB"/>
              </w:rPr>
              <w:t>positionLog</w:t>
            </w:r>
            <w:r w:rsidRPr="008C3744">
              <w:rPr>
                <w:rFonts w:cs="Arial"/>
                <w:i/>
                <w:szCs w:val="22"/>
                <w:lang w:val="en-GB"/>
              </w:rPr>
              <w:t>i</w:t>
            </w:r>
            <w:r w:rsidRPr="008C3744">
              <w:rPr>
                <w:rFonts w:cs="Arial"/>
                <w:i/>
                <w:szCs w:val="22"/>
                <w:lang w:val="en-GB"/>
              </w:rPr>
              <w:t>cal</w:t>
            </w:r>
            <w:r w:rsidRPr="00B94C61">
              <w:rPr>
                <w:i/>
                <w:szCs w:val="22"/>
                <w:lang w:val="en-GB"/>
              </w:rPr>
              <w:t>EndOfFile</w:t>
            </w:r>
          </w:p>
        </w:tc>
        <w:tc>
          <w:tcPr>
            <w:tcW w:w="4680" w:type="dxa"/>
            <w:shd w:val="clear" w:color="auto" w:fill="auto"/>
            <w:vAlign w:val="center"/>
          </w:tcPr>
          <w:p w:rsidR="000E606D" w:rsidRPr="005544B7" w:rsidRDefault="000E606D" w:rsidP="000E606D">
            <w:pPr>
              <w:pStyle w:val="gemTab10pt"/>
            </w:pPr>
            <w:r w:rsidRPr="005544B7">
              <w:t>Zahl der tatsächlich belegten Oktette</w:t>
            </w:r>
          </w:p>
        </w:tc>
        <w:tc>
          <w:tcPr>
            <w:tcW w:w="2160" w:type="dxa"/>
            <w:shd w:val="clear" w:color="auto" w:fill="auto"/>
            <w:vAlign w:val="center"/>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Body</w:t>
            </w:r>
          </w:p>
        </w:tc>
        <w:tc>
          <w:tcPr>
            <w:tcW w:w="4680" w:type="dxa"/>
            <w:tcBorders>
              <w:bottom w:val="single" w:sz="4" w:space="0" w:color="auto"/>
            </w:tcBorders>
            <w:shd w:val="clear" w:color="auto" w:fill="auto"/>
            <w:vAlign w:val="center"/>
          </w:tcPr>
          <w:p w:rsidR="000E606D" w:rsidRPr="005544B7" w:rsidRDefault="000E606D" w:rsidP="000E606D">
            <w:pPr>
              <w:pStyle w:val="gemTab10pt"/>
            </w:pPr>
            <w:r w:rsidRPr="005544B7">
              <w:t xml:space="preserve">C.CH.ENCV.R2048 gemäß </w:t>
            </w:r>
            <w:r w:rsidRPr="005544B7">
              <w:fldChar w:fldCharType="begin"/>
            </w:r>
            <w:r w:rsidRPr="005544B7">
              <w:instrText xml:space="preserve"> REF qgemSpec_PKI \h  \* MERGEFORMAT </w:instrText>
            </w:r>
            <w:r w:rsidRPr="005544B7">
              <w:fldChar w:fldCharType="separate"/>
            </w:r>
            <w:r w:rsidRPr="00B66C12">
              <w:rPr>
                <w:rFonts w:eastAsia="Times New Roman"/>
              </w:rPr>
              <w:t>[gemSpec_PKI</w:t>
            </w:r>
            <w:r w:rsidRPr="005544B7">
              <w:fldChar w:fldCharType="end"/>
            </w:r>
            <w:r w:rsidRPr="005544B7">
              <w:t>#5.1.3.5]  passend zu dem pr</w:t>
            </w:r>
            <w:r w:rsidRPr="005544B7">
              <w:t>i</w:t>
            </w:r>
            <w:r w:rsidRPr="005544B7">
              <w:t>vaten Schlüssel in PrK.CH.ENCV.R2048</w:t>
            </w:r>
          </w:p>
        </w:tc>
        <w:tc>
          <w:tcPr>
            <w:tcW w:w="2160" w:type="dxa"/>
            <w:tcBorders>
              <w:bottom w:val="single" w:sz="4" w:space="0" w:color="auto"/>
            </w:tcBorders>
            <w:shd w:val="clear" w:color="auto" w:fill="auto"/>
            <w:vAlign w:val="center"/>
          </w:tcPr>
          <w:p w:rsidR="000E606D" w:rsidRPr="005544B7" w:rsidRDefault="000E606D" w:rsidP="000E606D">
            <w:pPr>
              <w:pStyle w:val="gemTab10p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bookmarkStart w:id="594" w:name="_Toc182360969"/>
    <w:bookmarkStart w:id="595" w:name="_Toc184742499"/>
    <w:bookmarkStart w:id="596" w:name="_Ref190947509"/>
    <w:bookmarkStart w:id="597" w:name="_Ref221944196"/>
    <w:bookmarkStart w:id="598" w:name="_Ref221945766"/>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599" w:name="_Toc503163446"/>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600" w:name="oPrK_CH_AUT_R2048"/>
      <w:r w:rsidRPr="005544B7">
        <w:t>PrK.CH.AUT.R2048</w:t>
      </w:r>
      <w:bookmarkEnd w:id="594"/>
      <w:bookmarkEnd w:id="595"/>
      <w:bookmarkEnd w:id="596"/>
      <w:bookmarkEnd w:id="597"/>
      <w:bookmarkEnd w:id="598"/>
      <w:bookmarkEnd w:id="600"/>
      <w:bookmarkEnd w:id="599"/>
    </w:p>
    <w:p w:rsidR="000E606D" w:rsidRPr="005544B7" w:rsidRDefault="000E606D" w:rsidP="000E606D">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oEF_C_CH_AUT_R2048 \h  \* MERGEFORMAT </w:instrText>
      </w:r>
      <w:r w:rsidRPr="005544B7">
        <w:fldChar w:fldCharType="separate"/>
      </w:r>
      <w:r w:rsidRPr="00872CF5">
        <w:t>EF.C.CH.AUT.R2048</w:t>
      </w:r>
      <w:r w:rsidRPr="005544B7">
        <w:fldChar w:fldCharType="end"/>
      </w:r>
      <w:r w:rsidRPr="005544B7">
        <w:t xml:space="preserve">, siehe </w:t>
      </w:r>
      <w:r w:rsidRPr="005544B7">
        <w:fldChar w:fldCharType="begin"/>
      </w:r>
      <w:r w:rsidRPr="005544B7">
        <w:instrText xml:space="preserve"> REF _Ref285027175 \r \h  \* MERGEFORMAT </w:instrText>
      </w:r>
      <w:r w:rsidRPr="005544B7">
        <w:fldChar w:fldCharType="separate"/>
      </w:r>
      <w:r>
        <w:t>5.5.1</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Card-G2-A_2437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oPrK_CH_AUT_R2048 \h  \* MERGEFORMAT </w:instrText>
      </w:r>
      <w:r w:rsidRPr="005544B7">
        <w:rPr>
          <w:b/>
        </w:rPr>
      </w:r>
      <w:r w:rsidRPr="005544B7">
        <w:rPr>
          <w:b/>
        </w:rPr>
        <w:fldChar w:fldCharType="separate"/>
      </w:r>
      <w:r w:rsidRPr="00DF01BE">
        <w:rPr>
          <w:b/>
        </w:rPr>
        <w:t>PrK.CH.AUT.R2048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oPrK_CH_AUT_R2048 \h  \* MERGEFORMAT </w:instrText>
      </w:r>
      <w:r w:rsidRPr="005544B7">
        <w:fldChar w:fldCharType="separate"/>
      </w:r>
      <w:r w:rsidRPr="005544B7">
        <w:t>PrK.CH.AUT.R2048</w:t>
      </w:r>
      <w:r w:rsidRPr="005544B7">
        <w:fldChar w:fldCharType="end"/>
      </w:r>
      <w:r w:rsidRPr="005544B7">
        <w:t xml:space="preserve"> MUSS die in Tab_eGK_ObjSys_064 dargestellten initialisierten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601" w:name="_Toc184358374"/>
      <w:bookmarkStart w:id="602" w:name="_Toc184742599"/>
      <w:bookmarkStart w:id="603" w:name="_Toc465414335"/>
      <w:r w:rsidRPr="005544B7">
        <w:t xml:space="preserve">Tabelle </w:t>
      </w:r>
      <w:r w:rsidRPr="005544B7">
        <w:fldChar w:fldCharType="begin"/>
      </w:r>
      <w:r w:rsidRPr="005544B7">
        <w:instrText xml:space="preserve"> SEQ Tabelle \* ARABIC </w:instrText>
      </w:r>
      <w:r w:rsidRPr="005544B7">
        <w:fldChar w:fldCharType="separate"/>
      </w:r>
      <w:r>
        <w:rPr>
          <w:noProof/>
        </w:rPr>
        <w:t>83</w:t>
      </w:r>
      <w:r w:rsidRPr="005544B7">
        <w:fldChar w:fldCharType="end"/>
      </w:r>
      <w:r w:rsidRPr="005544B7">
        <w:t xml:space="preserve">: Tab_eGK_ObjSys_064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601"/>
      <w:bookmarkEnd w:id="602"/>
      <w:r w:rsidRPr="005544B7">
        <w:fldChar w:fldCharType="begin"/>
      </w:r>
      <w:r w:rsidRPr="005544B7">
        <w:instrText xml:space="preserve"> REF oPrK_CH_AUT_R2048 \h  \* MERGEFORMAT </w:instrText>
      </w:r>
      <w:r w:rsidRPr="005544B7">
        <w:fldChar w:fldCharType="separate"/>
      </w:r>
      <w:r w:rsidRPr="005544B7">
        <w:t>PrK.CH.AUT.R2048</w:t>
      </w:r>
      <w:bookmarkEnd w:id="603"/>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680"/>
        <w:gridCol w:w="1821"/>
      </w:tblGrid>
      <w:tr w:rsidR="000E606D" w:rsidRPr="005544B7">
        <w:trPr>
          <w:trHeight w:val="179"/>
        </w:trPr>
        <w:tc>
          <w:tcPr>
            <w:tcW w:w="2448" w:type="dxa"/>
            <w:shd w:val="clear" w:color="auto" w:fill="E0E0E0"/>
            <w:vAlign w:val="center"/>
          </w:tcPr>
          <w:p w:rsidR="000E606D" w:rsidRPr="005544B7" w:rsidRDefault="000E606D" w:rsidP="000E606D">
            <w:pPr>
              <w:pStyle w:val="gemTab10pt"/>
            </w:pPr>
            <w:r w:rsidRPr="005544B7">
              <w:t>Attribute</w:t>
            </w:r>
          </w:p>
        </w:tc>
        <w:tc>
          <w:tcPr>
            <w:tcW w:w="4680" w:type="dxa"/>
            <w:shd w:val="clear" w:color="auto" w:fill="E0E0E0"/>
            <w:vAlign w:val="center"/>
          </w:tcPr>
          <w:p w:rsidR="000E606D" w:rsidRPr="005544B7" w:rsidRDefault="000E606D" w:rsidP="000E606D">
            <w:pPr>
              <w:pStyle w:val="gemTab10pt"/>
            </w:pPr>
            <w:r w:rsidRPr="005544B7">
              <w:t>Wert</w:t>
            </w:r>
          </w:p>
        </w:tc>
        <w:tc>
          <w:tcPr>
            <w:tcW w:w="1821" w:type="dxa"/>
            <w:shd w:val="clear" w:color="auto" w:fill="E0E0E0"/>
            <w:vAlign w:val="center"/>
          </w:tcPr>
          <w:p w:rsidR="000E606D" w:rsidRPr="005544B7" w:rsidRDefault="000E606D" w:rsidP="000E606D">
            <w:pPr>
              <w:pStyle w:val="gemTab10pt"/>
            </w:pPr>
            <w:r w:rsidRPr="005544B7">
              <w:t>Bemerkung</w:t>
            </w:r>
          </w:p>
        </w:tc>
      </w:tr>
      <w:tr w:rsidR="000E606D" w:rsidRPr="005544B7">
        <w:trPr>
          <w:trHeight w:val="179"/>
        </w:trPr>
        <w:tc>
          <w:tcPr>
            <w:tcW w:w="2448" w:type="dxa"/>
            <w:shd w:val="clear" w:color="auto" w:fill="auto"/>
            <w:vAlign w:val="center"/>
          </w:tcPr>
          <w:p w:rsidR="000E606D" w:rsidRPr="005544B7" w:rsidRDefault="000E606D" w:rsidP="000E606D">
            <w:pPr>
              <w:pStyle w:val="gemTab10pt"/>
            </w:pPr>
            <w:r w:rsidRPr="005544B7">
              <w:t>Objekttyp</w:t>
            </w:r>
          </w:p>
        </w:tc>
        <w:tc>
          <w:tcPr>
            <w:tcW w:w="4680" w:type="dxa"/>
            <w:shd w:val="clear" w:color="auto" w:fill="auto"/>
            <w:vAlign w:val="center"/>
          </w:tcPr>
          <w:p w:rsidR="000E606D" w:rsidRPr="005544B7" w:rsidRDefault="000E606D" w:rsidP="000E606D">
            <w:pPr>
              <w:pStyle w:val="gemTab10pt"/>
            </w:pPr>
            <w:r w:rsidRPr="005544B7">
              <w:t>privates Schlüsselobjekt, RSA 2048</w:t>
            </w:r>
          </w:p>
        </w:tc>
        <w:tc>
          <w:tcPr>
            <w:tcW w:w="1821" w:type="dxa"/>
            <w:shd w:val="clear" w:color="auto" w:fill="auto"/>
            <w:vAlign w:val="center"/>
          </w:tcPr>
          <w:p w:rsidR="000E606D" w:rsidRPr="005544B7" w:rsidRDefault="000E606D" w:rsidP="000E606D">
            <w:pPr>
              <w:pStyle w:val="gemTab10pt"/>
            </w:pPr>
          </w:p>
        </w:tc>
      </w:tr>
      <w:tr w:rsidR="000E606D" w:rsidRPr="005544B7">
        <w:trPr>
          <w:trHeight w:val="179"/>
        </w:trPr>
        <w:tc>
          <w:tcPr>
            <w:tcW w:w="2448" w:type="dxa"/>
            <w:shd w:val="clear" w:color="auto" w:fill="auto"/>
            <w:vAlign w:val="center"/>
          </w:tcPr>
          <w:p w:rsidR="000E606D" w:rsidRPr="005544B7" w:rsidRDefault="000E606D" w:rsidP="000E606D">
            <w:pPr>
              <w:pStyle w:val="gemTab10pt"/>
              <w:rPr>
                <w:i/>
              </w:rPr>
            </w:pPr>
            <w:r w:rsidRPr="005544B7">
              <w:rPr>
                <w:i/>
              </w:rPr>
              <w:t>keyIdentifier</w:t>
            </w:r>
          </w:p>
        </w:tc>
        <w:tc>
          <w:tcPr>
            <w:tcW w:w="4680" w:type="dxa"/>
            <w:shd w:val="clear" w:color="auto" w:fill="auto"/>
            <w:vAlign w:val="center"/>
          </w:tcPr>
          <w:p w:rsidR="000E606D" w:rsidRPr="005544B7" w:rsidRDefault="000E606D" w:rsidP="000E606D">
            <w:pPr>
              <w:pStyle w:val="gemTab10pt"/>
            </w:pPr>
            <w:r>
              <w:t>‘</w:t>
            </w:r>
            <w:r w:rsidRPr="005544B7">
              <w:t>02</w:t>
            </w:r>
            <w:r>
              <w:t>’</w:t>
            </w:r>
            <w:r w:rsidRPr="005544B7">
              <w:t xml:space="preserve"> = 2</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2448" w:type="dxa"/>
            <w:shd w:val="clear" w:color="auto" w:fill="auto"/>
            <w:vAlign w:val="center"/>
          </w:tcPr>
          <w:p w:rsidR="000E606D" w:rsidRPr="005544B7" w:rsidRDefault="000E606D" w:rsidP="000E606D">
            <w:pPr>
              <w:pStyle w:val="gemTab10pt"/>
              <w:rPr>
                <w:i/>
              </w:rPr>
            </w:pPr>
            <w:r w:rsidRPr="005544B7">
              <w:rPr>
                <w:i/>
              </w:rPr>
              <w:t>lifeCycleStatus</w:t>
            </w:r>
          </w:p>
        </w:tc>
        <w:tc>
          <w:tcPr>
            <w:tcW w:w="468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1821" w:type="dxa"/>
            <w:shd w:val="clear" w:color="auto" w:fill="auto"/>
            <w:vAlign w:val="center"/>
          </w:tcPr>
          <w:p w:rsidR="000E606D" w:rsidRPr="005544B7" w:rsidRDefault="000E606D" w:rsidP="000E606D">
            <w:pPr>
              <w:pStyle w:val="gemTab10pt"/>
            </w:pPr>
          </w:p>
        </w:tc>
      </w:tr>
      <w:tr w:rsidR="000E606D" w:rsidRPr="005544B7">
        <w:trPr>
          <w:trHeight w:val="179"/>
        </w:trPr>
        <w:tc>
          <w:tcPr>
            <w:tcW w:w="2448" w:type="dxa"/>
            <w:shd w:val="clear" w:color="auto" w:fill="auto"/>
            <w:vAlign w:val="center"/>
          </w:tcPr>
          <w:p w:rsidR="000E606D" w:rsidRPr="005544B7" w:rsidRDefault="000E606D" w:rsidP="000E606D">
            <w:pPr>
              <w:pStyle w:val="gemTab10pt"/>
              <w:rPr>
                <w:i/>
              </w:rPr>
            </w:pPr>
            <w:r w:rsidRPr="005544B7">
              <w:rPr>
                <w:i/>
              </w:rPr>
              <w:t>privateKey</w:t>
            </w:r>
          </w:p>
        </w:tc>
        <w:tc>
          <w:tcPr>
            <w:tcW w:w="4680" w:type="dxa"/>
            <w:shd w:val="clear" w:color="auto" w:fill="auto"/>
            <w:vAlign w:val="center"/>
          </w:tcPr>
          <w:p w:rsidR="000E606D" w:rsidRPr="005544B7" w:rsidRDefault="000E606D" w:rsidP="000E606D">
            <w:pPr>
              <w:pStyle w:val="gemTab10pt"/>
            </w:pPr>
            <w:r w:rsidRPr="005544B7">
              <w:t>herstellerspezifisch „unbefüllt“, Speicherplatz hi</w:t>
            </w:r>
            <w:r w:rsidRPr="005544B7">
              <w:t>n</w:t>
            </w:r>
            <w:r w:rsidRPr="005544B7">
              <w:t>reichend für einen Schlüssel mit Modulu</w:t>
            </w:r>
            <w:r w:rsidRPr="005544B7">
              <w:t>s</w:t>
            </w:r>
            <w:r w:rsidRPr="005544B7">
              <w:t>länge 2048 Bit</w:t>
            </w:r>
          </w:p>
        </w:tc>
        <w:tc>
          <w:tcPr>
            <w:tcW w:w="1821" w:type="dxa"/>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rPr>
          <w:trHeight w:val="179"/>
        </w:trPr>
        <w:tc>
          <w:tcPr>
            <w:tcW w:w="2448" w:type="dxa"/>
            <w:shd w:val="clear" w:color="auto" w:fill="auto"/>
            <w:vAlign w:val="center"/>
          </w:tcPr>
          <w:p w:rsidR="000E606D" w:rsidRPr="005544B7" w:rsidRDefault="000E606D" w:rsidP="000E606D">
            <w:pPr>
              <w:pStyle w:val="gemTab10pt"/>
              <w:rPr>
                <w:i/>
              </w:rPr>
            </w:pPr>
            <w:r w:rsidRPr="005544B7">
              <w:rPr>
                <w:i/>
              </w:rPr>
              <w:t>keyAvailable</w:t>
            </w:r>
          </w:p>
        </w:tc>
        <w:tc>
          <w:tcPr>
            <w:tcW w:w="4680" w:type="dxa"/>
            <w:shd w:val="clear" w:color="auto" w:fill="auto"/>
            <w:vAlign w:val="center"/>
          </w:tcPr>
          <w:p w:rsidR="000E606D" w:rsidRPr="005544B7" w:rsidRDefault="000E606D" w:rsidP="000E606D">
            <w:pPr>
              <w:pStyle w:val="gemTab10pt"/>
            </w:pPr>
            <w:r w:rsidRPr="005544B7">
              <w:t>WildCard</w:t>
            </w:r>
          </w:p>
        </w:tc>
        <w:tc>
          <w:tcPr>
            <w:tcW w:w="1821" w:type="dxa"/>
            <w:shd w:val="clear" w:color="auto" w:fill="auto"/>
            <w:vAlign w:val="center"/>
          </w:tcPr>
          <w:p w:rsidR="000E606D" w:rsidRPr="005544B7" w:rsidRDefault="000E606D" w:rsidP="000E606D">
            <w:pPr>
              <w:pStyle w:val="gemTab10pt"/>
              <w:rPr>
                <w:lang w:val="en-GB"/>
              </w:rPr>
            </w:pPr>
          </w:p>
        </w:tc>
      </w:tr>
      <w:tr w:rsidR="000E606D" w:rsidRPr="005544B7">
        <w:trPr>
          <w:trHeight w:val="179"/>
        </w:trPr>
        <w:tc>
          <w:tcPr>
            <w:tcW w:w="2448" w:type="dxa"/>
            <w:shd w:val="clear" w:color="auto" w:fill="auto"/>
            <w:vAlign w:val="center"/>
          </w:tcPr>
          <w:p w:rsidR="000E606D" w:rsidRPr="005544B7" w:rsidRDefault="000E606D" w:rsidP="000E606D">
            <w:pPr>
              <w:pStyle w:val="gemTab10pt"/>
              <w:rPr>
                <w:i/>
              </w:rPr>
            </w:pPr>
            <w:r w:rsidRPr="005544B7">
              <w:rPr>
                <w:i/>
              </w:rPr>
              <w:t>listAlgorithmIdent</w:t>
            </w:r>
            <w:r w:rsidRPr="005544B7">
              <w:rPr>
                <w:i/>
              </w:rPr>
              <w:t>i</w:t>
            </w:r>
            <w:r w:rsidRPr="005544B7">
              <w:rPr>
                <w:i/>
              </w:rPr>
              <w:t>fier</w:t>
            </w:r>
          </w:p>
        </w:tc>
        <w:tc>
          <w:tcPr>
            <w:tcW w:w="4680" w:type="dxa"/>
            <w:shd w:val="clear" w:color="auto" w:fill="auto"/>
            <w:vAlign w:val="center"/>
          </w:tcPr>
          <w:p w:rsidR="000E606D" w:rsidRPr="005544B7" w:rsidRDefault="000E606D" w:rsidP="000E606D">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p w:rsidR="000E606D" w:rsidRPr="005544B7" w:rsidRDefault="000E606D" w:rsidP="000E606D">
            <w:pPr>
              <w:pStyle w:val="gemTab10pt"/>
              <w:rPr>
                <w:lang w:val="en-GB"/>
              </w:rPr>
            </w:pPr>
            <w:r w:rsidRPr="005544B7">
              <w:rPr>
                <w:lang w:val="en-GB"/>
              </w:rPr>
              <w:t>{rsaClientAuthentication, signPKCS1_V1_5, sign9796_2_DS2, signPSS}</w:t>
            </w:r>
          </w:p>
        </w:tc>
        <w:tc>
          <w:tcPr>
            <w:tcW w:w="1821" w:type="dxa"/>
            <w:shd w:val="clear" w:color="auto" w:fill="auto"/>
            <w:vAlign w:val="center"/>
          </w:tcPr>
          <w:p w:rsidR="000E606D" w:rsidRPr="005544B7" w:rsidRDefault="000E606D" w:rsidP="000E606D">
            <w:pPr>
              <w:pStyle w:val="gemTab10pt"/>
              <w:rPr>
                <w:lang w:val="en-GB"/>
              </w:rPr>
            </w:pPr>
          </w:p>
        </w:tc>
      </w:tr>
      <w:tr w:rsidR="000E606D" w:rsidRPr="004362DF">
        <w:trPr>
          <w:trHeight w:val="280"/>
        </w:trPr>
        <w:tc>
          <w:tcPr>
            <w:tcW w:w="8949" w:type="dxa"/>
            <w:gridSpan w:val="3"/>
            <w:shd w:val="clear" w:color="auto" w:fill="000000"/>
            <w:vAlign w:val="center"/>
          </w:tcPr>
          <w:p w:rsidR="000E606D" w:rsidRPr="004362DF" w:rsidRDefault="000E606D" w:rsidP="000E606D">
            <w:pPr>
              <w:pStyle w:val="gemTab10pt"/>
            </w:pPr>
            <w:r w:rsidRPr="004362DF">
              <w:t>Zugriffsregeln für die Kontaktschnittstelle</w:t>
            </w:r>
          </w:p>
        </w:tc>
      </w:tr>
      <w:tr w:rsidR="000E606D" w:rsidRPr="004362DF">
        <w:trPr>
          <w:trHeight w:val="280"/>
        </w:trPr>
        <w:tc>
          <w:tcPr>
            <w:tcW w:w="2448" w:type="dxa"/>
            <w:shd w:val="clear" w:color="auto" w:fill="E0E0E0"/>
            <w:vAlign w:val="center"/>
          </w:tcPr>
          <w:p w:rsidR="000E606D" w:rsidRPr="004362DF" w:rsidRDefault="000E606D" w:rsidP="000E606D">
            <w:pPr>
              <w:pStyle w:val="gemTab10pt"/>
            </w:pPr>
            <w:r w:rsidRPr="004362DF">
              <w:t>Zugriffsart</w:t>
            </w:r>
          </w:p>
        </w:tc>
        <w:tc>
          <w:tcPr>
            <w:tcW w:w="4680" w:type="dxa"/>
            <w:shd w:val="clear" w:color="auto" w:fill="E0E0E0"/>
            <w:vAlign w:val="center"/>
          </w:tcPr>
          <w:p w:rsidR="000E606D" w:rsidRPr="004362DF" w:rsidRDefault="000E606D" w:rsidP="000E606D">
            <w:pPr>
              <w:pStyle w:val="gemTab10pt"/>
            </w:pPr>
            <w:r w:rsidRPr="004362DF">
              <w:t>Zugriffsbedingung</w:t>
            </w:r>
          </w:p>
        </w:tc>
        <w:tc>
          <w:tcPr>
            <w:tcW w:w="1821" w:type="dxa"/>
            <w:shd w:val="clear" w:color="auto" w:fill="E0E0E0"/>
            <w:vAlign w:val="center"/>
          </w:tcPr>
          <w:p w:rsidR="000E606D" w:rsidRPr="004362DF" w:rsidRDefault="000E606D" w:rsidP="000E606D">
            <w:pPr>
              <w:pStyle w:val="gemTab10pt"/>
            </w:pPr>
            <w:r w:rsidRPr="004362DF">
              <w:t>Bemerkung</w:t>
            </w:r>
          </w:p>
        </w:tc>
      </w:tr>
      <w:tr w:rsidR="000E606D" w:rsidRPr="004362DF">
        <w:trPr>
          <w:trHeight w:val="280"/>
        </w:trPr>
        <w:tc>
          <w:tcPr>
            <w:tcW w:w="8949" w:type="dxa"/>
            <w:gridSpan w:val="3"/>
            <w:shd w:val="clear" w:color="auto" w:fill="E0E0E0"/>
            <w:vAlign w:val="center"/>
          </w:tcPr>
          <w:p w:rsidR="000E606D" w:rsidRPr="004362DF" w:rsidRDefault="000E606D" w:rsidP="000E606D">
            <w:pPr>
              <w:pStyle w:val="gemTab10pt"/>
            </w:pPr>
            <w:r w:rsidRPr="004362DF">
              <w:t>Zugriffsregel für logischen LCS „Operational state (a</w:t>
            </w:r>
            <w:r w:rsidRPr="004362DF">
              <w:t>c</w:t>
            </w:r>
            <w:r w:rsidRPr="004362DF">
              <w:t>tivated)” kontaktbehaftet</w:t>
            </w:r>
          </w:p>
        </w:tc>
      </w:tr>
      <w:tr w:rsidR="000E606D" w:rsidRPr="004362DF">
        <w:trPr>
          <w:trHeight w:val="579"/>
        </w:trPr>
        <w:tc>
          <w:tcPr>
            <w:tcW w:w="2448" w:type="dxa"/>
            <w:shd w:val="clear" w:color="auto" w:fill="auto"/>
            <w:vAlign w:val="center"/>
          </w:tcPr>
          <w:p w:rsidR="000E606D" w:rsidRPr="004362DF" w:rsidRDefault="000E606D" w:rsidP="000E606D">
            <w:pPr>
              <w:pStyle w:val="gemTab10pt"/>
              <w:rPr>
                <w:smallCaps/>
                <w:lang w:val="en-GB"/>
              </w:rPr>
            </w:pPr>
            <w:r w:rsidRPr="004362DF">
              <w:rPr>
                <w:smallCaps/>
                <w:lang w:val="en-GB"/>
              </w:rPr>
              <w:t>Internal Authenticate</w:t>
            </w:r>
          </w:p>
          <w:p w:rsidR="000E606D" w:rsidRPr="004362DF" w:rsidRDefault="000E606D" w:rsidP="000E606D">
            <w:pPr>
              <w:pStyle w:val="gemTab10pt"/>
              <w:rPr>
                <w:lang w:val="en-GB"/>
              </w:rPr>
            </w:pPr>
            <w:r w:rsidRPr="004362DF">
              <w:rPr>
                <w:lang w:val="en-GB"/>
              </w:rPr>
              <w:t>PSO Comp Digital Sig.</w:t>
            </w:r>
          </w:p>
        </w:tc>
        <w:tc>
          <w:tcPr>
            <w:tcW w:w="4680" w:type="dxa"/>
            <w:shd w:val="clear" w:color="auto" w:fill="auto"/>
            <w:vAlign w:val="center"/>
          </w:tcPr>
          <w:p w:rsidR="000E606D" w:rsidRPr="004362DF" w:rsidRDefault="000E606D" w:rsidP="000E606D">
            <w:pPr>
              <w:pStyle w:val="gemTab10pt"/>
              <w:rPr>
                <w:lang w:val="en-GB"/>
              </w:rPr>
            </w:pPr>
            <w:r w:rsidRPr="004362DF">
              <w:rPr>
                <w:lang w:val="en-GB"/>
              </w:rPr>
              <w:tab/>
              <w:t xml:space="preserve"> PWD(</w:t>
            </w:r>
            <w:r w:rsidRPr="004362DF">
              <w:fldChar w:fldCharType="begin"/>
            </w:r>
            <w:r w:rsidRPr="004362DF">
              <w:rPr>
                <w:lang w:val="en-GB"/>
              </w:rPr>
              <w:instrText xml:space="preserve"> REF  oPIN_home \h  \* MERGEFO</w:instrText>
            </w:r>
            <w:r w:rsidRPr="004362DF">
              <w:rPr>
                <w:lang w:val="en-GB"/>
              </w:rPr>
              <w:instrText>R</w:instrText>
            </w:r>
            <w:r w:rsidRPr="004362DF">
              <w:rPr>
                <w:lang w:val="en-GB"/>
              </w:rPr>
              <w:instrText xml:space="preserve">MAT </w:instrText>
            </w:r>
            <w:r w:rsidRPr="004362DF">
              <w:fldChar w:fldCharType="separate"/>
            </w:r>
            <w:r w:rsidRPr="00DF01BE">
              <w:rPr>
                <w:lang w:val="en-GB"/>
              </w:rPr>
              <w:t>MRPIN.home</w:t>
            </w:r>
            <w:r w:rsidRPr="004362DF">
              <w:fldChar w:fldCharType="end"/>
            </w:r>
            <w:r w:rsidRPr="004362DF">
              <w:rPr>
                <w:lang w:val="en-GB"/>
              </w:rPr>
              <w:t>)</w:t>
            </w:r>
          </w:p>
          <w:p w:rsidR="000E606D" w:rsidRPr="004362DF" w:rsidRDefault="000E606D" w:rsidP="000E606D">
            <w:pPr>
              <w:pStyle w:val="gemTab10pt"/>
              <w:rPr>
                <w:lang w:val="en-US"/>
              </w:rPr>
            </w:pPr>
            <w:r w:rsidRPr="004362DF">
              <w:rPr>
                <w:lang w:val="en-US"/>
              </w:rPr>
              <w:t>OR</w:t>
            </w:r>
            <w:r w:rsidRPr="004362DF">
              <w:rPr>
                <w:lang w:val="en-US"/>
              </w:rPr>
              <w:tab/>
              <w:t>[PWD(</w:t>
            </w:r>
            <w:r w:rsidRPr="004362DF">
              <w:fldChar w:fldCharType="begin"/>
            </w:r>
            <w:r w:rsidRPr="004362DF">
              <w:rPr>
                <w:lang w:val="en-US"/>
              </w:rPr>
              <w:instrText xml:space="preserve"> REF  oPIN_CH \h  \* MERGEFORMAT </w:instrText>
            </w:r>
            <w:r w:rsidRPr="004362DF">
              <w:fldChar w:fldCharType="separate"/>
            </w:r>
            <w:r w:rsidRPr="00DF01BE">
              <w:rPr>
                <w:lang w:val="en-US"/>
              </w:rPr>
              <w:t>PIN.CH</w:t>
            </w:r>
            <w:r w:rsidRPr="004362DF">
              <w:fldChar w:fldCharType="end"/>
            </w:r>
            <w:r w:rsidRPr="004362DF">
              <w:rPr>
                <w:lang w:val="en-US"/>
              </w:rPr>
              <w:t>)   AND flagTI.12]</w:t>
            </w:r>
          </w:p>
          <w:p w:rsidR="000E606D" w:rsidRPr="004362DF" w:rsidRDefault="000E606D" w:rsidP="000E606D">
            <w:pPr>
              <w:pStyle w:val="gemTab10pt"/>
              <w:rPr>
                <w:i/>
                <w:sz w:val="16"/>
                <w:szCs w:val="16"/>
                <w:lang w:val="en-US"/>
              </w:rPr>
            </w:pPr>
            <w:r w:rsidRPr="004362DF">
              <w:rPr>
                <w:i/>
                <w:sz w:val="16"/>
                <w:szCs w:val="16"/>
                <w:lang w:val="en-US"/>
              </w:rPr>
              <w:t xml:space="preserve">(informativ: </w:t>
            </w:r>
            <w:r w:rsidRPr="004362DF">
              <w:rPr>
                <w:i/>
                <w:sz w:val="16"/>
                <w:szCs w:val="16"/>
                <w:lang w:val="en-GB"/>
              </w:rPr>
              <w:t>OR  [PWD(</w:t>
            </w:r>
            <w:r w:rsidRPr="004362DF">
              <w:rPr>
                <w:i/>
                <w:sz w:val="16"/>
                <w:szCs w:val="16"/>
              </w:rPr>
              <w:fldChar w:fldCharType="begin"/>
            </w:r>
            <w:r w:rsidRPr="004362DF">
              <w:rPr>
                <w:i/>
                <w:sz w:val="16"/>
                <w:szCs w:val="16"/>
                <w:lang w:val="en-GB"/>
              </w:rPr>
              <w:instrText xml:space="preserve"> REF  oPIN_CH \h  \* MERGEFORMAT </w:instrText>
            </w:r>
            <w:r w:rsidRPr="004362DF">
              <w:rPr>
                <w:i/>
                <w:sz w:val="16"/>
                <w:szCs w:val="16"/>
              </w:rPr>
            </w:r>
            <w:r w:rsidRPr="004362DF">
              <w:rPr>
                <w:i/>
                <w:sz w:val="16"/>
                <w:szCs w:val="16"/>
              </w:rPr>
              <w:fldChar w:fldCharType="separate"/>
            </w:r>
            <w:r w:rsidRPr="00DF01BE">
              <w:rPr>
                <w:i/>
                <w:sz w:val="16"/>
                <w:szCs w:val="16"/>
                <w:lang w:val="en-GB"/>
              </w:rPr>
              <w:t>PIN.CH</w:t>
            </w:r>
            <w:r w:rsidRPr="004362DF">
              <w:rPr>
                <w:i/>
                <w:sz w:val="16"/>
                <w:szCs w:val="16"/>
              </w:rPr>
              <w:fldChar w:fldCharType="end"/>
            </w:r>
            <w:r w:rsidRPr="004362DF">
              <w:rPr>
                <w:i/>
                <w:sz w:val="16"/>
                <w:szCs w:val="16"/>
                <w:lang w:val="en-GB"/>
              </w:rPr>
              <w:t>) AND (C.1.2.3.4.5.9.10)])</w:t>
            </w:r>
            <w:r w:rsidRPr="004362DF">
              <w:rPr>
                <w:i/>
                <w:sz w:val="16"/>
                <w:szCs w:val="16"/>
                <w:lang w:val="en-US"/>
              </w:rPr>
              <w:t xml:space="preserve"> </w:t>
            </w:r>
          </w:p>
        </w:tc>
        <w:tc>
          <w:tcPr>
            <w:tcW w:w="1821" w:type="dxa"/>
            <w:shd w:val="clear" w:color="auto" w:fill="auto"/>
            <w:vAlign w:val="center"/>
          </w:tcPr>
          <w:p w:rsidR="000E606D" w:rsidRPr="004362DF" w:rsidRDefault="000E606D" w:rsidP="000E606D">
            <w:pPr>
              <w:pStyle w:val="gemTab10pt"/>
              <w:rPr>
                <w:lang w:val="en-US"/>
              </w:rPr>
            </w:pPr>
          </w:p>
        </w:tc>
      </w:tr>
      <w:tr w:rsidR="000E606D" w:rsidRPr="004362DF" w:rsidTr="000E606D">
        <w:trPr>
          <w:trHeight w:val="280"/>
        </w:trPr>
        <w:tc>
          <w:tcPr>
            <w:tcW w:w="2448" w:type="dxa"/>
            <w:shd w:val="clear" w:color="auto" w:fill="auto"/>
          </w:tcPr>
          <w:p w:rsidR="000E606D" w:rsidRPr="004362DF" w:rsidRDefault="000E606D" w:rsidP="000E606D">
            <w:pPr>
              <w:pStyle w:val="gemTab10pt"/>
              <w:rPr>
                <w:lang w:val="en-GB"/>
              </w:rPr>
            </w:pPr>
            <w:r w:rsidRPr="004362DF">
              <w:rPr>
                <w:smallCaps/>
                <w:lang w:val="en-GB"/>
              </w:rPr>
              <w:t>Generate Asymmetric Key Pair</w:t>
            </w:r>
          </w:p>
          <w:p w:rsidR="000E606D" w:rsidRPr="004362DF" w:rsidRDefault="000E606D" w:rsidP="000E606D">
            <w:pPr>
              <w:pStyle w:val="gemTab10pt"/>
              <w:rPr>
                <w:lang w:val="en-GB"/>
              </w:rPr>
            </w:pPr>
            <w:r w:rsidRPr="004362DF">
              <w:rPr>
                <w:lang w:val="en-GB"/>
              </w:rPr>
              <w:t>P1=‘81’</w:t>
            </w:r>
          </w:p>
        </w:tc>
        <w:tc>
          <w:tcPr>
            <w:tcW w:w="4680" w:type="dxa"/>
            <w:shd w:val="clear" w:color="auto" w:fill="auto"/>
          </w:tcPr>
          <w:p w:rsidR="000E606D" w:rsidRPr="004362DF" w:rsidRDefault="000E606D" w:rsidP="000E606D">
            <w:pPr>
              <w:pStyle w:val="gemTab10pt"/>
            </w:pPr>
            <w:r w:rsidRPr="004362DF">
              <w:t>ALWAYS</w:t>
            </w:r>
          </w:p>
        </w:tc>
        <w:tc>
          <w:tcPr>
            <w:tcW w:w="1821" w:type="dxa"/>
            <w:shd w:val="clear" w:color="auto" w:fill="auto"/>
            <w:vAlign w:val="center"/>
          </w:tcPr>
          <w:p w:rsidR="000E606D" w:rsidRPr="004362DF" w:rsidRDefault="000E606D" w:rsidP="000E606D">
            <w:pPr>
              <w:pStyle w:val="gemTab10pt"/>
            </w:pPr>
          </w:p>
        </w:tc>
      </w:tr>
      <w:tr w:rsidR="000E606D" w:rsidRPr="005544B7">
        <w:trPr>
          <w:trHeight w:val="280"/>
        </w:trPr>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t>Delete</w:t>
            </w:r>
          </w:p>
        </w:tc>
        <w:tc>
          <w:tcPr>
            <w:tcW w:w="4680" w:type="dxa"/>
            <w:shd w:val="clear" w:color="auto" w:fill="auto"/>
            <w:vAlign w:val="center"/>
          </w:tcPr>
          <w:p w:rsidR="000E606D" w:rsidRPr="005544B7"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andere</w:t>
            </w:r>
          </w:p>
        </w:tc>
        <w:tc>
          <w:tcPr>
            <w:tcW w:w="4680" w:type="dxa"/>
            <w:shd w:val="clear" w:color="auto" w:fill="auto"/>
            <w:vAlign w:val="center"/>
          </w:tcPr>
          <w:p w:rsidR="000E606D" w:rsidRPr="005544B7" w:rsidRDefault="000E606D" w:rsidP="000E606D">
            <w:pPr>
              <w:pStyle w:val="gemTab10pt"/>
            </w:pPr>
            <w:r w:rsidRPr="005544B7">
              <w:t>NEVER</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alle</w:t>
            </w:r>
          </w:p>
        </w:tc>
        <w:tc>
          <w:tcPr>
            <w:tcW w:w="4680" w:type="dxa"/>
            <w:shd w:val="clear" w:color="auto" w:fill="auto"/>
            <w:vAlign w:val="center"/>
          </w:tcPr>
          <w:p w:rsidR="000E606D" w:rsidRPr="005544B7" w:rsidRDefault="000E606D" w:rsidP="000E606D">
            <w:pPr>
              <w:pStyle w:val="gemTab10pt"/>
            </w:pPr>
            <w:r w:rsidRPr="005544B7">
              <w:t>herstellerspezifisch</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alle</w:t>
            </w:r>
          </w:p>
        </w:tc>
        <w:tc>
          <w:tcPr>
            <w:tcW w:w="4680" w:type="dxa"/>
            <w:shd w:val="clear" w:color="auto" w:fill="auto"/>
            <w:vAlign w:val="center"/>
          </w:tcPr>
          <w:p w:rsidR="000E606D" w:rsidRPr="005544B7" w:rsidRDefault="000E606D" w:rsidP="000E606D">
            <w:pPr>
              <w:pStyle w:val="gemTab10pt"/>
            </w:pPr>
            <w:r w:rsidRPr="005544B7">
              <w:t>herstellerspezifisch</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8949"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rPr>
          <w:trHeight w:val="280"/>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840"/>
        </w:trPr>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Internal Authenticate</w:t>
            </w:r>
          </w:p>
          <w:p w:rsidR="000E606D" w:rsidRPr="005544B7" w:rsidRDefault="000E606D" w:rsidP="000E606D">
            <w:pPr>
              <w:pStyle w:val="gemTab10pt"/>
              <w:rPr>
                <w:lang w:val="en-GB"/>
              </w:rPr>
            </w:pPr>
            <w:r w:rsidRPr="005544B7">
              <w:rPr>
                <w:lang w:val="en-GB"/>
              </w:rPr>
              <w:t>PSO Comp Digital Sig.</w:t>
            </w:r>
          </w:p>
        </w:tc>
        <w:tc>
          <w:tcPr>
            <w:tcW w:w="4680" w:type="dxa"/>
            <w:shd w:val="clear" w:color="auto" w:fill="auto"/>
            <w:vAlign w:val="center"/>
          </w:tcPr>
          <w:p w:rsidR="000E606D" w:rsidRPr="005544B7" w:rsidRDefault="000E606D" w:rsidP="000E606D">
            <w:pPr>
              <w:pStyle w:val="gemTab10pt"/>
              <w:rPr>
                <w:lang w:val="en-GB"/>
              </w:rPr>
            </w:pPr>
            <w:r w:rsidRPr="005544B7">
              <w:rPr>
                <w:lang w:val="en-GB"/>
              </w:rPr>
              <w:tab/>
              <w:t>SmMac (CAN)</w:t>
            </w:r>
          </w:p>
          <w:p w:rsidR="000E606D" w:rsidRPr="005544B7" w:rsidRDefault="000E606D" w:rsidP="000E606D">
            <w:pPr>
              <w:pStyle w:val="gemTab10pt"/>
              <w:rPr>
                <w:lang w:val="en-GB"/>
              </w:rPr>
            </w:pPr>
            <w:r w:rsidRPr="005544B7">
              <w:rPr>
                <w:lang w:val="en-GB"/>
              </w:rPr>
              <w:t>AND</w:t>
            </w:r>
            <w:r w:rsidRPr="005544B7">
              <w:rPr>
                <w:lang w:val="en-GB"/>
              </w:rPr>
              <w:tab/>
              <w:t>{PWD(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GB"/>
              </w:rPr>
              <w:t xml:space="preserve">   OR</w:t>
            </w:r>
            <w:r w:rsidRPr="005544B7">
              <w:rPr>
                <w:lang w:val="en-GB"/>
              </w:rPr>
              <w:tab/>
            </w:r>
            <w:r w:rsidRPr="005544B7">
              <w:rPr>
                <w:lang w:val="en-US"/>
              </w:rPr>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flagTI.12]</w:t>
            </w:r>
          </w:p>
          <w:p w:rsidR="000E606D" w:rsidRPr="005544B7" w:rsidRDefault="000E606D" w:rsidP="000E606D">
            <w:pPr>
              <w:pStyle w:val="gemTab10pt"/>
              <w:rPr>
                <w:lang w:val="en-US"/>
              </w:rPr>
            </w:pPr>
            <w:r w:rsidRPr="005544B7">
              <w:rPr>
                <w:lang w:val="en-US"/>
              </w:rPr>
              <w:tab/>
              <w:t>}</w:t>
            </w:r>
          </w:p>
          <w:p w:rsidR="000E606D" w:rsidRPr="005544B7" w:rsidRDefault="000E606D" w:rsidP="000E606D">
            <w:pPr>
              <w:pStyle w:val="gemTab10pt"/>
              <w:rPr>
                <w:lang w:val="en-US"/>
              </w:rPr>
            </w:pPr>
            <w:r w:rsidRPr="005544B7">
              <w:rPr>
                <w:i/>
                <w:sz w:val="16"/>
                <w:szCs w:val="16"/>
                <w:lang w:val="en-US"/>
              </w:rPr>
              <w:t xml:space="preserve">(informativ: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AND (C.1.2.3.4.5.9.10)])</w:t>
            </w:r>
          </w:p>
        </w:tc>
        <w:tc>
          <w:tcPr>
            <w:tcW w:w="1821" w:type="dxa"/>
            <w:shd w:val="clear" w:color="auto" w:fill="auto"/>
            <w:vAlign w:val="center"/>
          </w:tcPr>
          <w:p w:rsidR="000E606D" w:rsidRPr="005544B7" w:rsidRDefault="000E606D" w:rsidP="000E606D">
            <w:pPr>
              <w:pStyle w:val="gemTab10pt"/>
              <w:rPr>
                <w:lang w:val="en-US"/>
              </w:rPr>
            </w:pPr>
          </w:p>
        </w:tc>
      </w:tr>
      <w:tr w:rsidR="000E606D" w:rsidRPr="0038399B" w:rsidTr="000E606D">
        <w:trPr>
          <w:trHeight w:val="280"/>
        </w:trPr>
        <w:tc>
          <w:tcPr>
            <w:tcW w:w="2448" w:type="dxa"/>
            <w:shd w:val="clear" w:color="auto" w:fill="auto"/>
          </w:tcPr>
          <w:p w:rsidR="000E606D" w:rsidRPr="00AF7694" w:rsidRDefault="000E606D" w:rsidP="000E606D">
            <w:pPr>
              <w:pStyle w:val="gemTab10pt"/>
              <w:rPr>
                <w:lang w:val="en-GB"/>
              </w:rPr>
            </w:pPr>
            <w:r w:rsidRPr="00AF7694">
              <w:rPr>
                <w:smallCaps/>
                <w:lang w:val="en-GB"/>
              </w:rPr>
              <w:t>Generate Asymmetric Key Pair</w:t>
            </w:r>
          </w:p>
          <w:p w:rsidR="000E606D" w:rsidRPr="00AF7694" w:rsidRDefault="000E606D" w:rsidP="000E606D">
            <w:pPr>
              <w:pStyle w:val="gemTab10pt"/>
              <w:rPr>
                <w:lang w:val="en-GB"/>
              </w:rPr>
            </w:pPr>
            <w:r w:rsidRPr="00AF7694">
              <w:rPr>
                <w:lang w:val="en-GB"/>
              </w:rPr>
              <w:lastRenderedPageBreak/>
              <w:t>P1=‘81’</w:t>
            </w:r>
          </w:p>
        </w:tc>
        <w:tc>
          <w:tcPr>
            <w:tcW w:w="4680" w:type="dxa"/>
            <w:shd w:val="clear" w:color="auto" w:fill="auto"/>
          </w:tcPr>
          <w:p w:rsidR="000E606D" w:rsidRPr="00AF7694" w:rsidRDefault="000E606D" w:rsidP="000E606D">
            <w:pPr>
              <w:pStyle w:val="gemTab10pt"/>
              <w:rPr>
                <w:rFonts w:eastAsia="Calibri"/>
                <w:color w:val="000080"/>
                <w:lang w:val="en-US"/>
              </w:rPr>
            </w:pPr>
            <w:r w:rsidRPr="00AF7694">
              <w:rPr>
                <w:lang w:val="en-US"/>
              </w:rPr>
              <w:lastRenderedPageBreak/>
              <w:t>SmMac(</w:t>
            </w:r>
            <w:r w:rsidRPr="00AF7694">
              <w:rPr>
                <w:lang w:val="en-GB"/>
              </w:rPr>
              <w:fldChar w:fldCharType="begin"/>
            </w:r>
            <w:r w:rsidRPr="00AF7694">
              <w:rPr>
                <w:lang w:val="en-GB"/>
              </w:rPr>
              <w:instrText xml:space="preserve"> REF  oSK_CAN \h  \* MERGEFORMAT </w:instrText>
            </w:r>
            <w:r w:rsidRPr="00AF7694">
              <w:rPr>
                <w:lang w:val="en-GB"/>
              </w:rPr>
            </w:r>
            <w:r w:rsidRPr="00AF7694">
              <w:rPr>
                <w:lang w:val="en-GB"/>
              </w:rPr>
              <w:fldChar w:fldCharType="separate"/>
            </w:r>
            <w:r w:rsidRPr="00DF01BE">
              <w:rPr>
                <w:lang w:val="en-US"/>
              </w:rPr>
              <w:t>SK.CAN</w:t>
            </w:r>
            <w:r w:rsidRPr="00AF7694">
              <w:rPr>
                <w:lang w:val="en-GB"/>
              </w:rPr>
              <w:fldChar w:fldCharType="end"/>
            </w:r>
            <w:r w:rsidRPr="00AF7694">
              <w:rPr>
                <w:lang w:val="en-US"/>
              </w:rPr>
              <w:t>)</w:t>
            </w:r>
          </w:p>
          <w:p w:rsidR="000E606D" w:rsidRPr="0038399B" w:rsidRDefault="000E606D" w:rsidP="000E606D">
            <w:pPr>
              <w:pStyle w:val="gemTab10pt"/>
              <w:rPr>
                <w:lang w:val="en-US"/>
              </w:rPr>
            </w:pPr>
            <w:r w:rsidRPr="00AF7694">
              <w:rPr>
                <w:lang w:val="en-US"/>
              </w:rPr>
              <w:t>AND</w:t>
            </w:r>
            <w:r w:rsidRPr="00AF7694">
              <w:rPr>
                <w:lang w:val="en-US"/>
              </w:rPr>
              <w:tab/>
              <w:t>SmRspEnc</w:t>
            </w:r>
          </w:p>
        </w:tc>
        <w:tc>
          <w:tcPr>
            <w:tcW w:w="1821" w:type="dxa"/>
            <w:shd w:val="clear" w:color="auto" w:fill="auto"/>
            <w:vAlign w:val="center"/>
          </w:tcPr>
          <w:p w:rsidR="000E606D" w:rsidRPr="0038399B" w:rsidRDefault="000E606D" w:rsidP="000E606D">
            <w:pPr>
              <w:pStyle w:val="gemTab10pt"/>
              <w:rPr>
                <w:lang w:val="en-US"/>
              </w:rPr>
            </w:pPr>
          </w:p>
        </w:tc>
      </w:tr>
      <w:tr w:rsidR="000E606D" w:rsidRPr="005544B7">
        <w:trPr>
          <w:trHeight w:val="280"/>
        </w:trPr>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lastRenderedPageBreak/>
              <w:t>Delete</w:t>
            </w:r>
          </w:p>
        </w:tc>
        <w:tc>
          <w:tcPr>
            <w:tcW w:w="4680" w:type="dxa"/>
            <w:shd w:val="clear" w:color="auto" w:fill="auto"/>
            <w:vAlign w:val="center"/>
          </w:tcPr>
          <w:p w:rsidR="000E606D" w:rsidRPr="005544B7"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andere</w:t>
            </w:r>
          </w:p>
        </w:tc>
        <w:tc>
          <w:tcPr>
            <w:tcW w:w="4680" w:type="dxa"/>
            <w:shd w:val="clear" w:color="auto" w:fill="auto"/>
            <w:vAlign w:val="center"/>
          </w:tcPr>
          <w:p w:rsidR="000E606D" w:rsidRPr="005544B7" w:rsidRDefault="000E606D" w:rsidP="000E606D">
            <w:pPr>
              <w:pStyle w:val="gemTab10pt"/>
            </w:pPr>
            <w:r w:rsidRPr="005544B7">
              <w:t>NEVER</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alle</w:t>
            </w:r>
          </w:p>
        </w:tc>
        <w:tc>
          <w:tcPr>
            <w:tcW w:w="4680" w:type="dxa"/>
            <w:shd w:val="clear" w:color="auto" w:fill="auto"/>
            <w:vAlign w:val="center"/>
          </w:tcPr>
          <w:p w:rsidR="000E606D" w:rsidRPr="005544B7" w:rsidRDefault="000E606D" w:rsidP="000E606D">
            <w:pPr>
              <w:pStyle w:val="gemTab10pt"/>
            </w:pPr>
            <w:r w:rsidRPr="005544B7">
              <w:t>herstellerspezifisch</w:t>
            </w:r>
          </w:p>
        </w:tc>
        <w:tc>
          <w:tcPr>
            <w:tcW w:w="1821" w:type="dxa"/>
            <w:shd w:val="clear" w:color="auto" w:fill="auto"/>
            <w:vAlign w:val="center"/>
          </w:tcPr>
          <w:p w:rsidR="000E606D" w:rsidRPr="005544B7" w:rsidRDefault="000E606D" w:rsidP="000E606D">
            <w:pPr>
              <w:pStyle w:val="gemTab10pt"/>
            </w:pPr>
          </w:p>
        </w:tc>
      </w:tr>
      <w:tr w:rsidR="000E606D" w:rsidRPr="005544B7">
        <w:trPr>
          <w:trHeight w:val="280"/>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80"/>
        </w:trPr>
        <w:tc>
          <w:tcPr>
            <w:tcW w:w="2448" w:type="dxa"/>
            <w:shd w:val="clear" w:color="auto" w:fill="auto"/>
            <w:vAlign w:val="center"/>
          </w:tcPr>
          <w:p w:rsidR="000E606D" w:rsidRPr="005544B7" w:rsidRDefault="000E606D" w:rsidP="000E606D">
            <w:pPr>
              <w:pStyle w:val="gemTab10pt"/>
            </w:pPr>
            <w:r w:rsidRPr="005544B7">
              <w:t>alle</w:t>
            </w:r>
          </w:p>
        </w:tc>
        <w:tc>
          <w:tcPr>
            <w:tcW w:w="4680" w:type="dxa"/>
            <w:shd w:val="clear" w:color="auto" w:fill="auto"/>
            <w:vAlign w:val="center"/>
          </w:tcPr>
          <w:p w:rsidR="000E606D" w:rsidRPr="005544B7" w:rsidRDefault="000E606D" w:rsidP="000E606D">
            <w:pPr>
              <w:pStyle w:val="gemTab10pt"/>
            </w:pPr>
            <w:r w:rsidRPr="005544B7">
              <w:t>herstellerspezifisch</w:t>
            </w:r>
          </w:p>
        </w:tc>
        <w:tc>
          <w:tcPr>
            <w:tcW w:w="182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bookmarkStart w:id="604" w:name="cmdPrivateRSA"/>
      <w:r w:rsidRPr="005544B7">
        <w:t xml:space="preserve">Kommandos, die gemäß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 xml:space="preserve">] mit einem privaten Schlüsselobjekt (RSA) arbeiten, sind: </w:t>
      </w:r>
      <w:r w:rsidRPr="005544B7">
        <w:rPr>
          <w:smallCaps/>
        </w:rPr>
        <w:t>Activate</w:t>
      </w:r>
      <w:r w:rsidRPr="005544B7">
        <w:t xml:space="preserve">; </w:t>
      </w:r>
      <w:r w:rsidRPr="005544B7">
        <w:rPr>
          <w:smallCaps/>
        </w:rPr>
        <w:t>Deactivate</w:t>
      </w:r>
      <w:r w:rsidRPr="005544B7">
        <w:t xml:space="preserve">; </w:t>
      </w:r>
      <w:r w:rsidRPr="005544B7">
        <w:rPr>
          <w:smallCaps/>
        </w:rPr>
        <w:t>Delete</w:t>
      </w:r>
      <w:r w:rsidRPr="005544B7">
        <w:t xml:space="preserve">, </w:t>
      </w:r>
      <w:r w:rsidRPr="005544B7">
        <w:rPr>
          <w:smallCaps/>
        </w:rPr>
        <w:t>External Authenticate</w:t>
      </w:r>
      <w:r w:rsidRPr="005544B7">
        <w:t xml:space="preserve">, </w:t>
      </w:r>
      <w:r w:rsidRPr="005544B7">
        <w:rPr>
          <w:smallCaps/>
        </w:rPr>
        <w:t>Generate Asymme</w:t>
      </w:r>
      <w:r w:rsidRPr="005544B7">
        <w:rPr>
          <w:smallCaps/>
        </w:rPr>
        <w:t>t</w:t>
      </w:r>
      <w:r w:rsidRPr="005544B7">
        <w:rPr>
          <w:smallCaps/>
        </w:rPr>
        <w:t>ric Key Pair</w:t>
      </w:r>
      <w:r w:rsidRPr="005544B7">
        <w:t xml:space="preserve">, </w:t>
      </w:r>
      <w:r w:rsidRPr="005544B7">
        <w:rPr>
          <w:smallCaps/>
        </w:rPr>
        <w:t>Internal Authenticate</w:t>
      </w:r>
      <w:r w:rsidRPr="005544B7">
        <w:t>, PSO Compute Digital Signature, PSO Decipher, PSO Tran</w:t>
      </w:r>
      <w:r w:rsidRPr="005544B7">
        <w:t>s</w:t>
      </w:r>
      <w:r w:rsidRPr="005544B7">
        <w:t xml:space="preserve">cipher, </w:t>
      </w:r>
      <w:r w:rsidRPr="005544B7">
        <w:rPr>
          <w:smallCaps/>
        </w:rPr>
        <w:t>Terminate</w:t>
      </w:r>
      <w:r w:rsidRPr="005544B7">
        <w:t>.</w:t>
      </w:r>
      <w:bookmarkEnd w:id="604"/>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r>
      <w:r w:rsidRPr="005544B7">
        <w:rPr>
          <w:rFonts w:cs="Arial"/>
          <w:b/>
        </w:rPr>
        <w:t xml:space="preserve">Card-G2-A_3221 K_Personalisierung: Personalisierte Attribute von </w:t>
      </w:r>
      <w:r w:rsidRPr="005544B7">
        <w:rPr>
          <w:rFonts w:cs="Arial"/>
          <w:b/>
          <w:lang w:val="en-US"/>
        </w:rPr>
        <w:fldChar w:fldCharType="begin"/>
      </w:r>
      <w:r w:rsidRPr="005544B7">
        <w:rPr>
          <w:rFonts w:cs="Arial"/>
          <w:b/>
        </w:rPr>
        <w:instrText xml:space="preserve"> REF  oMF \h  \* MERGEFORMAT </w:instrText>
      </w:r>
      <w:r w:rsidRPr="005544B7">
        <w:rPr>
          <w:rFonts w:cs="Arial"/>
          <w:b/>
          <w:lang w:val="en-US"/>
        </w:rPr>
      </w:r>
      <w:r w:rsidRPr="005544B7">
        <w:rPr>
          <w:rFonts w:cs="Arial"/>
          <w:b/>
          <w:lang w:val="en-US"/>
        </w:rPr>
        <w:fldChar w:fldCharType="separate"/>
      </w:r>
      <w:r w:rsidRPr="00DF01BE">
        <w:rPr>
          <w:rFonts w:cs="Arial"/>
          <w:b/>
        </w:rPr>
        <w:t>MF</w:t>
      </w:r>
      <w:r w:rsidRPr="005544B7">
        <w:rPr>
          <w:rFonts w:cs="Arial"/>
          <w:b/>
          <w:lang w:val="en-US"/>
        </w:rPr>
        <w:fldChar w:fldCharType="end"/>
      </w:r>
      <w:r w:rsidRPr="005544B7">
        <w:rPr>
          <w:rFonts w:cs="Arial"/>
          <w:b/>
        </w:rPr>
        <w:t xml:space="preserve"> / </w:t>
      </w:r>
      <w:r w:rsidRPr="005544B7">
        <w:rPr>
          <w:rFonts w:cs="Arial"/>
          <w:b/>
          <w:lang w:val="en-US"/>
        </w:rPr>
        <w:fldChar w:fldCharType="begin"/>
      </w:r>
      <w:r w:rsidRPr="005544B7">
        <w:rPr>
          <w:rFonts w:cs="Arial"/>
          <w:b/>
        </w:rPr>
        <w:instrText xml:space="preserve"> REF  oDF_ESIGN \h  \* MERGEFORMAT </w:instrText>
      </w:r>
      <w:r w:rsidRPr="005544B7">
        <w:rPr>
          <w:rFonts w:cs="Arial"/>
          <w:b/>
          <w:lang w:val="en-US"/>
        </w:rPr>
      </w:r>
      <w:r w:rsidRPr="005544B7">
        <w:rPr>
          <w:rFonts w:cs="Arial"/>
          <w:b/>
          <w:lang w:val="en-US"/>
        </w:rPr>
        <w:fldChar w:fldCharType="separate"/>
      </w:r>
      <w:r w:rsidRPr="00DF01BE">
        <w:rPr>
          <w:rFonts w:cs="Arial"/>
          <w:b/>
        </w:rPr>
        <w:t>DF.ESIGN</w:t>
      </w:r>
      <w:r w:rsidRPr="005544B7">
        <w:rPr>
          <w:rFonts w:cs="Arial"/>
          <w:b/>
          <w:lang w:val="en-US"/>
        </w:rPr>
        <w:fldChar w:fldCharType="end"/>
      </w:r>
      <w:r w:rsidRPr="005544B7">
        <w:rPr>
          <w:rFonts w:cs="Arial"/>
          <w:b/>
        </w:rPr>
        <w:t xml:space="preserve"> / </w:t>
      </w:r>
      <w:r w:rsidRPr="005544B7">
        <w:rPr>
          <w:rFonts w:cs="Arial"/>
          <w:b/>
          <w:lang w:val="en-US"/>
        </w:rPr>
        <w:fldChar w:fldCharType="begin"/>
      </w:r>
      <w:r w:rsidRPr="005544B7">
        <w:rPr>
          <w:rFonts w:cs="Arial"/>
          <w:b/>
        </w:rPr>
        <w:instrText xml:space="preserve"> REF oPrK_CH_AUT_R2048 \h  \* MERGEFORMAT </w:instrText>
      </w:r>
      <w:r w:rsidRPr="005544B7">
        <w:rPr>
          <w:rFonts w:cs="Arial"/>
          <w:b/>
          <w:lang w:val="en-US"/>
        </w:rPr>
      </w:r>
      <w:r w:rsidRPr="005544B7">
        <w:rPr>
          <w:rFonts w:cs="Arial"/>
          <w:b/>
          <w:lang w:val="en-US"/>
        </w:rPr>
        <w:fldChar w:fldCharType="separate"/>
      </w:r>
      <w:r w:rsidRPr="00DF01BE">
        <w:rPr>
          <w:rFonts w:cs="Arial"/>
          <w:b/>
        </w:rPr>
        <w:t>PrK.CH.AUT.R2048</w:t>
      </w:r>
      <w:r w:rsidRPr="005544B7">
        <w:rPr>
          <w:rFonts w:cs="Arial"/>
          <w:b/>
          <w:lang w:val="en-US"/>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oPrK_CH_AUT_R2048 \h  \* MERGEFORMAT </w:instrText>
      </w:r>
      <w:r w:rsidRPr="005544B7">
        <w:fldChar w:fldCharType="separate"/>
      </w:r>
      <w:r w:rsidRPr="005544B7">
        <w:t>PrK.CH.AUT.R2048</w:t>
      </w:r>
      <w:r w:rsidRPr="005544B7">
        <w:fldChar w:fldCharType="end"/>
      </w:r>
      <w:r w:rsidRPr="005544B7">
        <w:t xml:space="preserve"> MÜSSEN die in Tab_eGK_ObjSys_156 angegebenen Attribute mit den dort angegebenen Inhalten personalisiert werden.</w:t>
      </w:r>
    </w:p>
    <w:p w:rsidR="000E606D" w:rsidRPr="005544B7" w:rsidRDefault="000E606D" w:rsidP="00026833">
      <w:pPr>
        <w:pStyle w:val="Beschriftung"/>
      </w:pPr>
      <w:bookmarkStart w:id="605" w:name="_Toc465414336"/>
      <w:r w:rsidRPr="005544B7">
        <w:t xml:space="preserve">Tabelle </w:t>
      </w:r>
      <w:r w:rsidRPr="005544B7">
        <w:fldChar w:fldCharType="begin"/>
      </w:r>
      <w:r w:rsidRPr="005544B7">
        <w:instrText xml:space="preserve"> SEQ Tabelle \* ARABIC </w:instrText>
      </w:r>
      <w:r w:rsidRPr="005544B7">
        <w:fldChar w:fldCharType="separate"/>
      </w:r>
      <w:r>
        <w:rPr>
          <w:noProof/>
        </w:rPr>
        <w:t>84</w:t>
      </w:r>
      <w:r w:rsidRPr="005544B7">
        <w:fldChar w:fldCharType="end"/>
      </w:r>
      <w:r w:rsidRPr="005544B7">
        <w:t xml:space="preserve">: Tab_eGK_ObjSys_156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oPrK_CH_AUT_R2048 \h  \* MERGEFORMAT </w:instrText>
      </w:r>
      <w:r w:rsidRPr="005544B7">
        <w:fldChar w:fldCharType="separate"/>
      </w:r>
      <w:r w:rsidRPr="005544B7">
        <w:t>PrK.CH.AUT.R2048</w:t>
      </w:r>
      <w:bookmarkEnd w:id="605"/>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privateKey</w:t>
            </w:r>
          </w:p>
        </w:tc>
        <w:tc>
          <w:tcPr>
            <w:tcW w:w="4680" w:type="dxa"/>
            <w:shd w:val="clear" w:color="auto" w:fill="auto"/>
            <w:vAlign w:val="center"/>
          </w:tcPr>
          <w:p w:rsidR="000E606D" w:rsidRPr="005544B7" w:rsidRDefault="000E606D" w:rsidP="000E606D">
            <w:pPr>
              <w:pStyle w:val="gemTab10pt"/>
            </w:pPr>
            <w:r w:rsidRPr="005544B7">
              <w:t>Schlüssel mit Modulu</w:t>
            </w:r>
            <w:r w:rsidRPr="005544B7">
              <w:t>s</w:t>
            </w:r>
            <w:r w:rsidRPr="005544B7">
              <w:t>länge 2048 Bit</w:t>
            </w:r>
          </w:p>
        </w:tc>
        <w:tc>
          <w:tcPr>
            <w:tcW w:w="216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keyAvailable</w:t>
            </w:r>
          </w:p>
        </w:tc>
        <w:tc>
          <w:tcPr>
            <w:tcW w:w="4680" w:type="dxa"/>
            <w:shd w:val="clear" w:color="auto" w:fill="auto"/>
          </w:tcPr>
          <w:p w:rsidR="000E606D" w:rsidRPr="005544B7" w:rsidRDefault="000E606D" w:rsidP="000E606D">
            <w:pPr>
              <w:pStyle w:val="gemtab11ptAbstand"/>
              <w:rPr>
                <w:sz w:val="20"/>
              </w:rPr>
            </w:pPr>
            <w:r w:rsidRPr="005544B7">
              <w:rPr>
                <w:sz w:val="20"/>
              </w:rPr>
              <w:t>True</w:t>
            </w:r>
          </w:p>
        </w:tc>
        <w:tc>
          <w:tcPr>
            <w:tcW w:w="2160" w:type="dxa"/>
            <w:shd w:val="clear" w:color="auto" w:fill="auto"/>
            <w:vAlign w:val="center"/>
          </w:tcPr>
          <w:p w:rsidR="000E606D" w:rsidRPr="005544B7" w:rsidRDefault="000E606D" w:rsidP="000E606D">
            <w:pPr>
              <w:pStyle w:val="Beschriftung"/>
            </w:pPr>
          </w:p>
        </w:tc>
      </w:tr>
    </w:tbl>
    <w:p w:rsidR="00026833" w:rsidRDefault="00026833" w:rsidP="000E606D">
      <w:pPr>
        <w:pStyle w:val="gemStandard"/>
        <w:rPr>
          <w:rFonts w:ascii="Wingdings" w:hAnsi="Wingdings"/>
        </w:rPr>
      </w:pPr>
    </w:p>
    <w:p w:rsidR="000E606D" w:rsidRPr="00026833" w:rsidRDefault="00026833" w:rsidP="000E606D">
      <w:pPr>
        <w:pStyle w:val="gemStandard"/>
      </w:pPr>
      <w:r>
        <w:rPr>
          <w:rFonts w:ascii="Wingdings" w:hAnsi="Wingdings"/>
          <w:b/>
        </w:rPr>
        <w:sym w:font="Wingdings" w:char="F0D5"/>
      </w:r>
    </w:p>
    <w:bookmarkStart w:id="606" w:name="_Toc182360970"/>
    <w:bookmarkStart w:id="607" w:name="_Toc184742500"/>
    <w:bookmarkStart w:id="608" w:name="_Ref190947512"/>
    <w:bookmarkStart w:id="609" w:name="_Ref221943846"/>
    <w:bookmarkStart w:id="610" w:name="_Ref221944199"/>
    <w:bookmarkStart w:id="611" w:name="_Ref221945768"/>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612" w:name="_Toc503163447"/>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613" w:name="oPrK_CH_AUTN_R2048"/>
      <w:r w:rsidRPr="005544B7">
        <w:t>PrK.CH.AUTN.R2048</w:t>
      </w:r>
      <w:bookmarkEnd w:id="606"/>
      <w:bookmarkEnd w:id="607"/>
      <w:bookmarkEnd w:id="608"/>
      <w:bookmarkEnd w:id="609"/>
      <w:bookmarkEnd w:id="610"/>
      <w:bookmarkEnd w:id="611"/>
      <w:bookmarkEnd w:id="613"/>
      <w:bookmarkEnd w:id="612"/>
    </w:p>
    <w:p w:rsidR="000E606D" w:rsidRPr="005544B7" w:rsidRDefault="000E606D" w:rsidP="000E606D">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oEF_C_CH_AUTN_R2048 \h  \* MERGEFORMAT </w:instrText>
      </w:r>
      <w:r w:rsidRPr="005544B7">
        <w:fldChar w:fldCharType="separate"/>
      </w:r>
      <w:r w:rsidRPr="005544B7">
        <w:t>EF.C.CH.AUTN.R2048</w:t>
      </w:r>
      <w:r w:rsidRPr="005544B7">
        <w:fldChar w:fldCharType="end"/>
      </w:r>
      <w:r w:rsidRPr="005544B7">
        <w:t xml:space="preserve">, siehe </w:t>
      </w:r>
      <w:r w:rsidRPr="005544B7">
        <w:fldChar w:fldCharType="begin"/>
      </w:r>
      <w:r w:rsidRPr="005544B7">
        <w:instrText xml:space="preserve"> REF _Ref190947671 \r \h  \* MERGEFORMAT </w:instrText>
      </w:r>
      <w:r w:rsidRPr="005544B7">
        <w:fldChar w:fldCharType="separate"/>
      </w:r>
      <w:r>
        <w:t>5.5.2</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Card-G2-A_2440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oPrK_CH_AUTN_R2048 \h  \* MERGEFORMAT </w:instrText>
      </w:r>
      <w:r w:rsidRPr="005544B7">
        <w:rPr>
          <w:b/>
        </w:rPr>
      </w:r>
      <w:r w:rsidRPr="005544B7">
        <w:rPr>
          <w:b/>
        </w:rPr>
        <w:fldChar w:fldCharType="separate"/>
      </w:r>
      <w:r w:rsidRPr="00DF01BE">
        <w:rPr>
          <w:b/>
        </w:rPr>
        <w:t>PrK.CH.AUTN.R2048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oPrK_CH_AUTN_R2048 \h  \* MERGEFORMAT </w:instrText>
      </w:r>
      <w:r w:rsidRPr="005544B7">
        <w:fldChar w:fldCharType="separate"/>
      </w:r>
      <w:r w:rsidRPr="005544B7">
        <w:t>PrK.CH.AUTN.R2048</w:t>
      </w:r>
      <w:r w:rsidRPr="005544B7">
        <w:fldChar w:fldCharType="end"/>
      </w:r>
      <w:r w:rsidRPr="005544B7">
        <w:t xml:space="preserve"> MUSS die in Tab_eGK_ObjSys_067 dargestellten initialisie</w:t>
      </w:r>
      <w:r w:rsidRPr="005544B7">
        <w:t>r</w:t>
      </w:r>
      <w:r w:rsidRPr="005544B7">
        <w:t>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614" w:name="_Toc184358375"/>
      <w:bookmarkStart w:id="615" w:name="_Toc184742600"/>
      <w:bookmarkStart w:id="616" w:name="_Ref221951932"/>
      <w:bookmarkStart w:id="617" w:name="_Toc465414337"/>
      <w:r w:rsidRPr="005544B7">
        <w:t xml:space="preserve">Tabelle </w:t>
      </w:r>
      <w:r w:rsidRPr="005544B7">
        <w:fldChar w:fldCharType="begin"/>
      </w:r>
      <w:r w:rsidRPr="005544B7">
        <w:instrText xml:space="preserve"> SEQ Tabelle \* ARABIC </w:instrText>
      </w:r>
      <w:r w:rsidRPr="005544B7">
        <w:fldChar w:fldCharType="separate"/>
      </w:r>
      <w:r>
        <w:rPr>
          <w:noProof/>
        </w:rPr>
        <w:t>85</w:t>
      </w:r>
      <w:r w:rsidRPr="005544B7">
        <w:fldChar w:fldCharType="end"/>
      </w:r>
      <w:bookmarkEnd w:id="616"/>
      <w:r w:rsidRPr="005544B7">
        <w:t xml:space="preserve">: Tab_eGK_ObjSys_067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614"/>
      <w:bookmarkEnd w:id="615"/>
      <w:r w:rsidRPr="005544B7">
        <w:fldChar w:fldCharType="begin"/>
      </w:r>
      <w:r w:rsidRPr="005544B7">
        <w:instrText xml:space="preserve"> REF oPrK_CH_AUTN_R2048 \h  \* MERGEFORMAT </w:instrText>
      </w:r>
      <w:r w:rsidRPr="005544B7">
        <w:fldChar w:fldCharType="separate"/>
      </w:r>
      <w:r w:rsidRPr="005544B7">
        <w:t>PrK.CH.AUTN.R2048</w:t>
      </w:r>
      <w:bookmarkEnd w:id="617"/>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rPr>
          <w:trHeight w:val="226"/>
        </w:trPr>
        <w:tc>
          <w:tcPr>
            <w:tcW w:w="2448" w:type="dxa"/>
            <w:shd w:val="clear" w:color="auto" w:fill="E0E0E0"/>
            <w:vAlign w:val="center"/>
          </w:tcPr>
          <w:p w:rsidR="000E606D" w:rsidRPr="005544B7" w:rsidRDefault="000E606D" w:rsidP="000E606D">
            <w:pPr>
              <w:pStyle w:val="gemTab10pt"/>
            </w:pPr>
            <w:r w:rsidRPr="005544B7">
              <w:t>Attribute</w:t>
            </w:r>
          </w:p>
        </w:tc>
        <w:tc>
          <w:tcPr>
            <w:tcW w:w="4500" w:type="dxa"/>
            <w:shd w:val="clear" w:color="auto" w:fill="E0E0E0"/>
            <w:vAlign w:val="center"/>
          </w:tcPr>
          <w:p w:rsidR="000E606D" w:rsidRPr="005544B7" w:rsidRDefault="000E606D" w:rsidP="000E606D">
            <w:pPr>
              <w:pStyle w:val="gemTab10pt"/>
            </w:pPr>
            <w:r w:rsidRPr="005544B7">
              <w:t>Wert</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rPr>
          <w:trHeight w:val="226"/>
        </w:trPr>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privates Schlüsselobjekt, RSA 2048</w:t>
            </w:r>
          </w:p>
        </w:tc>
        <w:tc>
          <w:tcPr>
            <w:tcW w:w="2001" w:type="dxa"/>
            <w:shd w:val="clear" w:color="auto" w:fill="auto"/>
            <w:vAlign w:val="center"/>
          </w:tcPr>
          <w:p w:rsidR="000E606D" w:rsidRPr="005544B7" w:rsidRDefault="000E606D" w:rsidP="000E606D">
            <w:pPr>
              <w:pStyle w:val="gemTab10pt"/>
            </w:pPr>
          </w:p>
        </w:tc>
      </w:tr>
      <w:tr w:rsidR="000E606D" w:rsidRPr="005544B7">
        <w:trPr>
          <w:trHeight w:val="226"/>
        </w:trPr>
        <w:tc>
          <w:tcPr>
            <w:tcW w:w="2448" w:type="dxa"/>
            <w:shd w:val="clear" w:color="auto" w:fill="auto"/>
            <w:vAlign w:val="center"/>
          </w:tcPr>
          <w:p w:rsidR="000E606D" w:rsidRPr="005544B7" w:rsidRDefault="000E606D" w:rsidP="000E606D">
            <w:pPr>
              <w:pStyle w:val="gemTab10pt"/>
              <w:rPr>
                <w:i/>
              </w:rPr>
            </w:pPr>
            <w:r w:rsidRPr="005544B7">
              <w:rPr>
                <w:i/>
              </w:rPr>
              <w:t>keyIdentifier</w:t>
            </w:r>
          </w:p>
        </w:tc>
        <w:tc>
          <w:tcPr>
            <w:tcW w:w="4500" w:type="dxa"/>
            <w:shd w:val="clear" w:color="auto" w:fill="auto"/>
            <w:vAlign w:val="center"/>
          </w:tcPr>
          <w:p w:rsidR="000E606D" w:rsidRPr="005544B7" w:rsidRDefault="000E606D" w:rsidP="000E606D">
            <w:pPr>
              <w:pStyle w:val="gemTab10pt"/>
            </w:pPr>
            <w:r>
              <w:t>‘</w:t>
            </w:r>
            <w:r w:rsidRPr="005544B7">
              <w:t>06</w:t>
            </w:r>
            <w:r>
              <w:t>’</w:t>
            </w:r>
            <w:r w:rsidRPr="005544B7">
              <w:t xml:space="preserve"> = 6</w:t>
            </w:r>
          </w:p>
        </w:tc>
        <w:tc>
          <w:tcPr>
            <w:tcW w:w="2001" w:type="dxa"/>
            <w:shd w:val="clear" w:color="auto" w:fill="auto"/>
            <w:vAlign w:val="center"/>
          </w:tcPr>
          <w:p w:rsidR="000E606D" w:rsidRPr="005544B7" w:rsidRDefault="000E606D" w:rsidP="000E606D">
            <w:pPr>
              <w:pStyle w:val="gemTab10pt"/>
            </w:pPr>
          </w:p>
        </w:tc>
      </w:tr>
      <w:tr w:rsidR="000E606D" w:rsidRPr="005544B7">
        <w:trPr>
          <w:trHeight w:val="226"/>
        </w:trPr>
        <w:tc>
          <w:tcPr>
            <w:tcW w:w="2448" w:type="dxa"/>
            <w:shd w:val="clear" w:color="auto" w:fill="auto"/>
            <w:vAlign w:val="center"/>
          </w:tcPr>
          <w:p w:rsidR="000E606D" w:rsidRPr="005544B7" w:rsidRDefault="000E606D" w:rsidP="000E606D">
            <w:pPr>
              <w:pStyle w:val="gemTab10pt"/>
              <w:rPr>
                <w:i/>
              </w:rPr>
            </w:pPr>
            <w:r w:rsidRPr="005544B7">
              <w:rPr>
                <w:i/>
              </w:rPr>
              <w:t>lifeCycleStatus</w:t>
            </w:r>
          </w:p>
        </w:tc>
        <w:tc>
          <w:tcPr>
            <w:tcW w:w="450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shd w:val="clear" w:color="auto" w:fill="auto"/>
            <w:vAlign w:val="center"/>
          </w:tcPr>
          <w:p w:rsidR="000E606D" w:rsidRPr="005544B7" w:rsidRDefault="000E606D" w:rsidP="000E606D">
            <w:pPr>
              <w:pStyle w:val="gemTab10pt"/>
            </w:pPr>
          </w:p>
        </w:tc>
      </w:tr>
      <w:tr w:rsidR="000E606D" w:rsidRPr="005544B7">
        <w:trPr>
          <w:trHeight w:val="241"/>
        </w:trPr>
        <w:tc>
          <w:tcPr>
            <w:tcW w:w="2448" w:type="dxa"/>
            <w:shd w:val="clear" w:color="auto" w:fill="auto"/>
            <w:vAlign w:val="center"/>
          </w:tcPr>
          <w:p w:rsidR="000E606D" w:rsidRPr="005544B7" w:rsidRDefault="000E606D" w:rsidP="000E606D">
            <w:pPr>
              <w:pStyle w:val="gemTab10pt"/>
              <w:rPr>
                <w:i/>
              </w:rPr>
            </w:pPr>
            <w:r w:rsidRPr="005544B7">
              <w:rPr>
                <w:i/>
              </w:rPr>
              <w:t>privateKey</w:t>
            </w:r>
          </w:p>
        </w:tc>
        <w:tc>
          <w:tcPr>
            <w:tcW w:w="4500" w:type="dxa"/>
            <w:shd w:val="clear" w:color="auto" w:fill="auto"/>
            <w:vAlign w:val="center"/>
          </w:tcPr>
          <w:p w:rsidR="000E606D" w:rsidRPr="005544B7" w:rsidRDefault="000E606D" w:rsidP="000E606D">
            <w:pPr>
              <w:pStyle w:val="gemTab10pt"/>
            </w:pPr>
            <w:r w:rsidRPr="005544B7">
              <w:t xml:space="preserve">herstellerspezifisch „unbefüllt“, Speicherplatz </w:t>
            </w:r>
            <w:r w:rsidRPr="005544B7">
              <w:lastRenderedPageBreak/>
              <w:t>hinreichend für einen Schlüssel mit Modulu</w:t>
            </w:r>
            <w:r w:rsidRPr="005544B7">
              <w:t>s</w:t>
            </w:r>
            <w:r w:rsidRPr="005544B7">
              <w:t>länge 2048 Bit</w:t>
            </w:r>
          </w:p>
        </w:tc>
        <w:tc>
          <w:tcPr>
            <w:tcW w:w="2001" w:type="dxa"/>
            <w:shd w:val="clear" w:color="auto" w:fill="auto"/>
            <w:vAlign w:val="center"/>
          </w:tcPr>
          <w:p w:rsidR="000E606D" w:rsidRPr="005544B7" w:rsidRDefault="000E606D" w:rsidP="000E606D">
            <w:pPr>
              <w:pStyle w:val="gemTab10pt"/>
            </w:pPr>
            <w:r w:rsidRPr="005544B7">
              <w:lastRenderedPageBreak/>
              <w:t>wird personal</w:t>
            </w:r>
            <w:r w:rsidRPr="005544B7">
              <w:t>i</w:t>
            </w:r>
            <w:r w:rsidRPr="005544B7">
              <w:t>siert</w:t>
            </w:r>
          </w:p>
        </w:tc>
      </w:tr>
      <w:tr w:rsidR="000E606D" w:rsidRPr="005544B7">
        <w:trPr>
          <w:trHeight w:val="221"/>
        </w:trPr>
        <w:tc>
          <w:tcPr>
            <w:tcW w:w="2448" w:type="dxa"/>
            <w:shd w:val="clear" w:color="auto" w:fill="auto"/>
            <w:vAlign w:val="center"/>
          </w:tcPr>
          <w:p w:rsidR="000E606D" w:rsidRPr="005544B7" w:rsidRDefault="000E606D" w:rsidP="000E606D">
            <w:pPr>
              <w:pStyle w:val="gemTab10pt"/>
              <w:rPr>
                <w:i/>
              </w:rPr>
            </w:pPr>
            <w:r w:rsidRPr="005544B7">
              <w:rPr>
                <w:i/>
              </w:rPr>
              <w:lastRenderedPageBreak/>
              <w:t>keyAvailable</w:t>
            </w:r>
          </w:p>
        </w:tc>
        <w:tc>
          <w:tcPr>
            <w:tcW w:w="4500" w:type="dxa"/>
            <w:shd w:val="clear" w:color="auto" w:fill="auto"/>
            <w:vAlign w:val="center"/>
          </w:tcPr>
          <w:p w:rsidR="000E606D" w:rsidRPr="005544B7" w:rsidRDefault="000E606D" w:rsidP="000E606D">
            <w:pPr>
              <w:pStyle w:val="gemTab10pt"/>
            </w:pPr>
            <w:r w:rsidRPr="005544B7">
              <w:t>WildCard</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rPr>
          <w:trHeight w:val="694"/>
        </w:trPr>
        <w:tc>
          <w:tcPr>
            <w:tcW w:w="2448" w:type="dxa"/>
            <w:shd w:val="clear" w:color="auto" w:fill="auto"/>
            <w:vAlign w:val="center"/>
          </w:tcPr>
          <w:p w:rsidR="000E606D" w:rsidRPr="005544B7" w:rsidRDefault="000E606D" w:rsidP="000E606D">
            <w:pPr>
              <w:pStyle w:val="gemTab10pt"/>
              <w:rPr>
                <w:i/>
              </w:rPr>
            </w:pPr>
            <w:r w:rsidRPr="005544B7">
              <w:rPr>
                <w:i/>
              </w:rPr>
              <w:t>listAlgorithmIdent</w:t>
            </w:r>
            <w:r w:rsidRPr="005544B7">
              <w:rPr>
                <w:i/>
              </w:rPr>
              <w:t>i</w:t>
            </w:r>
            <w:r w:rsidRPr="005544B7">
              <w:rPr>
                <w:i/>
              </w:rPr>
              <w:t>fier</w:t>
            </w:r>
          </w:p>
        </w:tc>
        <w:tc>
          <w:tcPr>
            <w:tcW w:w="4500" w:type="dxa"/>
            <w:shd w:val="clear" w:color="auto" w:fill="auto"/>
            <w:vAlign w:val="center"/>
          </w:tcPr>
          <w:p w:rsidR="000E606D" w:rsidRPr="005544B7" w:rsidRDefault="000E606D" w:rsidP="000E606D">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p w:rsidR="000E606D" w:rsidRPr="005544B7" w:rsidRDefault="000E606D" w:rsidP="000E606D">
            <w:pPr>
              <w:pStyle w:val="gemTab10pt"/>
              <w:rPr>
                <w:lang w:val="en-GB"/>
              </w:rPr>
            </w:pPr>
            <w:r w:rsidRPr="005544B7">
              <w:rPr>
                <w:lang w:val="en-GB"/>
              </w:rPr>
              <w:t>{rsaClientAuthentication, sign9796_2_DS2, signPSS}</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rPr>
          <w:trHeight w:val="226"/>
        </w:trPr>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rPr>
          <w:trHeight w:val="226"/>
        </w:trPr>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rPr>
          <w:trHeight w:val="226"/>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694"/>
        </w:trPr>
        <w:tc>
          <w:tcPr>
            <w:tcW w:w="2448" w:type="dxa"/>
            <w:shd w:val="clear" w:color="auto" w:fill="auto"/>
            <w:vAlign w:val="center"/>
          </w:tcPr>
          <w:p w:rsidR="000E606D" w:rsidRPr="005544B7" w:rsidRDefault="000E606D" w:rsidP="000E606D">
            <w:pPr>
              <w:pStyle w:val="gemTab10pt"/>
              <w:rPr>
                <w:smallCaps/>
                <w:lang w:val="en-GB"/>
              </w:rPr>
            </w:pPr>
            <w:r w:rsidRPr="005544B7">
              <w:rPr>
                <w:smallCaps/>
                <w:lang w:val="en-GB"/>
              </w:rPr>
              <w:t>Internal Authenticate</w:t>
            </w:r>
          </w:p>
          <w:p w:rsidR="000E606D" w:rsidRPr="005544B7" w:rsidRDefault="000E606D" w:rsidP="000E606D">
            <w:pPr>
              <w:pStyle w:val="gemTab10pt"/>
              <w:rPr>
                <w:lang w:val="en-GB"/>
              </w:rPr>
            </w:pPr>
            <w:r w:rsidRPr="005544B7">
              <w:rPr>
                <w:lang w:val="en-GB"/>
              </w:rPr>
              <w:t>PSO Comp Digital Sig.</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flagTI.8]</w:t>
            </w:r>
          </w:p>
          <w:p w:rsidR="000E606D" w:rsidRPr="005544B7" w:rsidRDefault="000E606D" w:rsidP="000E606D">
            <w:pPr>
              <w:pStyle w:val="gemTab10pt"/>
              <w:rPr>
                <w:lang w:val="en-US"/>
              </w:rPr>
            </w:pPr>
            <w:r w:rsidRPr="005544B7">
              <w:rPr>
                <w:lang w:val="en-US"/>
              </w:rPr>
              <w:t>OR</w:t>
            </w:r>
            <w:r w:rsidRPr="005544B7">
              <w:rPr>
                <w:lang w:val="en-US"/>
              </w:rPr>
              <w:tab/>
              <w:t xml:space="preserve"> flagTI.9</w:t>
            </w:r>
          </w:p>
          <w:p w:rsidR="000E606D" w:rsidRPr="005544B7" w:rsidRDefault="000E606D" w:rsidP="000E606D">
            <w:pPr>
              <w:pStyle w:val="gemTab10pt"/>
              <w:rPr>
                <w:i/>
                <w:sz w:val="16"/>
                <w:szCs w:val="16"/>
                <w:lang w:val="en-GB"/>
              </w:rPr>
            </w:pPr>
            <w:r w:rsidRPr="005544B7">
              <w:rPr>
                <w:i/>
                <w:sz w:val="16"/>
                <w:szCs w:val="16"/>
                <w:lang w:val="en-US"/>
              </w:rPr>
              <w:t xml:space="preserve">(informativ: </w:t>
            </w:r>
            <w:r w:rsidRPr="005544B7">
              <w:rPr>
                <w:i/>
                <w:sz w:val="16"/>
                <w:szCs w:val="16"/>
                <w:lang w:val="en-US"/>
              </w:rPr>
              <w:tab/>
            </w:r>
            <w:r w:rsidRPr="005544B7">
              <w:rPr>
                <w:i/>
                <w:sz w:val="16"/>
                <w:szCs w:val="16"/>
                <w:lang w:val="en-GB"/>
              </w:rPr>
              <w:t xml:space="preserve">OR [PWD(PIN.CH)   AND   (C.1.10)] </w:t>
            </w:r>
          </w:p>
          <w:p w:rsidR="000E606D" w:rsidRPr="005544B7" w:rsidRDefault="000E606D" w:rsidP="000E606D">
            <w:pPr>
              <w:pStyle w:val="gemTab10pt"/>
              <w:rPr>
                <w:lang w:val="en-GB"/>
              </w:rPr>
            </w:pPr>
            <w:r w:rsidRPr="005544B7">
              <w:rPr>
                <w:i/>
                <w:sz w:val="16"/>
                <w:szCs w:val="16"/>
                <w:lang w:val="en-GB"/>
              </w:rPr>
              <w:tab/>
              <w:t>OR  C.2.3.4.5.8.9)</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rsidTr="000E606D">
        <w:trPr>
          <w:trHeight w:val="226"/>
        </w:trPr>
        <w:tc>
          <w:tcPr>
            <w:tcW w:w="2448" w:type="dxa"/>
            <w:shd w:val="clear" w:color="auto" w:fill="auto"/>
          </w:tcPr>
          <w:p w:rsidR="000E606D" w:rsidRPr="00AF7694" w:rsidRDefault="000E606D" w:rsidP="000E606D">
            <w:pPr>
              <w:pStyle w:val="gemTab10pt"/>
              <w:rPr>
                <w:lang w:val="en-GB"/>
              </w:rPr>
            </w:pPr>
            <w:r w:rsidRPr="00AF7694">
              <w:rPr>
                <w:smallCaps/>
                <w:lang w:val="en-GB"/>
              </w:rPr>
              <w:t>Generate Asymmetric Key Pair</w:t>
            </w:r>
          </w:p>
          <w:p w:rsidR="000E606D" w:rsidRPr="00AF7694" w:rsidRDefault="000E606D" w:rsidP="000E606D">
            <w:pPr>
              <w:pStyle w:val="gemTab10pt"/>
              <w:rPr>
                <w:lang w:val="en-GB"/>
              </w:rPr>
            </w:pPr>
            <w:r w:rsidRPr="00AF7694">
              <w:rPr>
                <w:lang w:val="en-GB"/>
              </w:rPr>
              <w:t>P1=‘81’</w:t>
            </w:r>
          </w:p>
        </w:tc>
        <w:tc>
          <w:tcPr>
            <w:tcW w:w="4500" w:type="dxa"/>
            <w:shd w:val="clear" w:color="auto" w:fill="auto"/>
          </w:tcPr>
          <w:p w:rsidR="000E606D" w:rsidRPr="000B4A2C" w:rsidRDefault="000E606D" w:rsidP="000E606D">
            <w:pPr>
              <w:pStyle w:val="gemTab10pt"/>
              <w:rPr>
                <w:rFonts w:eastAsia="Calibri"/>
                <w:strike/>
                <w:color w:val="000080"/>
                <w:highlight w:val="green"/>
                <w:lang w:val="en-US"/>
              </w:rPr>
            </w:pPr>
          </w:p>
          <w:p w:rsidR="000E606D" w:rsidRPr="000B4A2C" w:rsidRDefault="000E606D" w:rsidP="000E606D">
            <w:pPr>
              <w:pStyle w:val="gemTab10pt"/>
              <w:rPr>
                <w:highlight w:val="green"/>
                <w:lang w:val="en-US"/>
              </w:rPr>
            </w:pPr>
            <w:r w:rsidRPr="000B4A2C">
              <w:rPr>
                <w:lang w:val="en-US"/>
              </w:rPr>
              <w:t xml:space="preserve">  </w:t>
            </w:r>
          </w:p>
          <w:p w:rsidR="000E606D" w:rsidRPr="003A365A" w:rsidRDefault="000E606D" w:rsidP="000E606D">
            <w:pPr>
              <w:pStyle w:val="gemTab10pt"/>
              <w:rPr>
                <w:lang w:val="en-US"/>
              </w:rPr>
            </w:pPr>
            <w:r w:rsidRPr="000B4A2C">
              <w:rPr>
                <w:lang w:val="en-US"/>
              </w:rPr>
              <w:t>ALWAYS</w:t>
            </w:r>
            <w:r>
              <w:rPr>
                <w:lang w:val="en-US"/>
              </w:rPr>
              <w:t xml:space="preserve"> </w:t>
            </w:r>
          </w:p>
        </w:tc>
        <w:tc>
          <w:tcPr>
            <w:tcW w:w="2001" w:type="dxa"/>
            <w:shd w:val="clear" w:color="auto" w:fill="auto"/>
            <w:vAlign w:val="center"/>
          </w:tcPr>
          <w:p w:rsidR="000E606D" w:rsidRPr="005544B7" w:rsidRDefault="000E606D" w:rsidP="000E606D">
            <w:pPr>
              <w:pStyle w:val="gemTab10pt"/>
              <w:rPr>
                <w:lang w:val="en-US"/>
              </w:rPr>
            </w:pPr>
          </w:p>
        </w:tc>
      </w:tr>
      <w:tr w:rsidR="000E606D" w:rsidRPr="00B44C49">
        <w:trPr>
          <w:trHeight w:val="226"/>
        </w:trPr>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t>Delete</w:t>
            </w:r>
          </w:p>
        </w:tc>
        <w:tc>
          <w:tcPr>
            <w:tcW w:w="4500" w:type="dxa"/>
            <w:shd w:val="clear" w:color="auto" w:fill="auto"/>
            <w:vAlign w:val="center"/>
          </w:tcPr>
          <w:p w:rsidR="000E606D" w:rsidRPr="00B44C49"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2001" w:type="dxa"/>
            <w:shd w:val="clear" w:color="auto" w:fill="auto"/>
            <w:vAlign w:val="center"/>
          </w:tcPr>
          <w:p w:rsidR="000E606D" w:rsidRPr="00B44C49" w:rsidRDefault="000E606D" w:rsidP="000E606D">
            <w:pPr>
              <w:pStyle w:val="gemTab10pt"/>
            </w:pPr>
          </w:p>
        </w:tc>
      </w:tr>
      <w:tr w:rsidR="000E606D" w:rsidRPr="00B44C49">
        <w:trPr>
          <w:trHeight w:val="226"/>
        </w:trPr>
        <w:tc>
          <w:tcPr>
            <w:tcW w:w="2448" w:type="dxa"/>
            <w:shd w:val="clear" w:color="auto" w:fill="auto"/>
            <w:vAlign w:val="center"/>
          </w:tcPr>
          <w:p w:rsidR="000E606D" w:rsidRPr="00B44C49" w:rsidRDefault="000E606D" w:rsidP="000E606D">
            <w:pPr>
              <w:pStyle w:val="gemTab10pt"/>
              <w:rPr>
                <w:lang w:val="en-US"/>
              </w:rPr>
            </w:pPr>
            <w:r w:rsidRPr="00B44C49">
              <w:rPr>
                <w:lang w:val="en-US"/>
              </w:rPr>
              <w:t>andere</w:t>
            </w:r>
          </w:p>
        </w:tc>
        <w:tc>
          <w:tcPr>
            <w:tcW w:w="4500" w:type="dxa"/>
            <w:shd w:val="clear" w:color="auto" w:fill="auto"/>
            <w:vAlign w:val="center"/>
          </w:tcPr>
          <w:p w:rsidR="000E606D" w:rsidRPr="00B44C49" w:rsidRDefault="000E606D" w:rsidP="000E606D">
            <w:pPr>
              <w:pStyle w:val="gemTab10pt"/>
              <w:rPr>
                <w:lang w:val="en-US"/>
              </w:rPr>
            </w:pPr>
            <w:r w:rsidRPr="00B44C49">
              <w:rPr>
                <w:lang w:val="en-US"/>
              </w:rPr>
              <w:t>NEVER</w:t>
            </w:r>
          </w:p>
        </w:tc>
        <w:tc>
          <w:tcPr>
            <w:tcW w:w="2001" w:type="dxa"/>
            <w:shd w:val="clear" w:color="auto" w:fill="auto"/>
            <w:vAlign w:val="center"/>
          </w:tcPr>
          <w:p w:rsidR="000E606D" w:rsidRPr="00B44C49" w:rsidRDefault="000E606D" w:rsidP="000E606D">
            <w:pPr>
              <w:pStyle w:val="gemTab10pt"/>
              <w:rPr>
                <w:lang w:val="en-US"/>
              </w:rPr>
            </w:pPr>
          </w:p>
        </w:tc>
      </w:tr>
      <w:tr w:rsidR="000E606D" w:rsidRPr="00B44C49">
        <w:trPr>
          <w:trHeight w:val="226"/>
        </w:trPr>
        <w:tc>
          <w:tcPr>
            <w:tcW w:w="8949" w:type="dxa"/>
            <w:gridSpan w:val="3"/>
            <w:shd w:val="clear" w:color="auto" w:fill="E0E0E0"/>
            <w:vAlign w:val="center"/>
          </w:tcPr>
          <w:p w:rsidR="000E606D" w:rsidRPr="00B44C49" w:rsidRDefault="000E606D" w:rsidP="000E606D">
            <w:pPr>
              <w:pStyle w:val="gemTab10pt"/>
            </w:pPr>
            <w:r w:rsidRPr="00B44C49">
              <w:t>Zugriffsregel für logischen LCS „Operational state (deactiv</w:t>
            </w:r>
            <w:r w:rsidRPr="00B44C49">
              <w:t>a</w:t>
            </w:r>
            <w:r w:rsidRPr="00B44C49">
              <w:t>ted)” kontaktbehaftet</w:t>
            </w:r>
          </w:p>
        </w:tc>
      </w:tr>
      <w:tr w:rsidR="000E606D" w:rsidRPr="00B44C49">
        <w:trPr>
          <w:trHeight w:val="226"/>
        </w:trPr>
        <w:tc>
          <w:tcPr>
            <w:tcW w:w="2448" w:type="dxa"/>
            <w:shd w:val="clear" w:color="auto" w:fill="auto"/>
            <w:vAlign w:val="center"/>
          </w:tcPr>
          <w:p w:rsidR="000E606D" w:rsidRPr="00B44C49" w:rsidRDefault="000E606D" w:rsidP="000E606D">
            <w:pPr>
              <w:pStyle w:val="gemTab10pt"/>
            </w:pPr>
            <w:r w:rsidRPr="00B44C49">
              <w:t>alle</w:t>
            </w:r>
          </w:p>
        </w:tc>
        <w:tc>
          <w:tcPr>
            <w:tcW w:w="4500" w:type="dxa"/>
            <w:shd w:val="clear" w:color="auto" w:fill="auto"/>
            <w:vAlign w:val="center"/>
          </w:tcPr>
          <w:p w:rsidR="000E606D" w:rsidRPr="00B44C49" w:rsidRDefault="000E606D" w:rsidP="000E606D">
            <w:pPr>
              <w:pStyle w:val="gemTab10pt"/>
            </w:pPr>
            <w:r w:rsidRPr="00B44C49">
              <w:t>herstellerspezifisch</w:t>
            </w:r>
          </w:p>
        </w:tc>
        <w:tc>
          <w:tcPr>
            <w:tcW w:w="2001" w:type="dxa"/>
            <w:shd w:val="clear" w:color="auto" w:fill="auto"/>
            <w:vAlign w:val="center"/>
          </w:tcPr>
          <w:p w:rsidR="000E606D" w:rsidRPr="00B44C49" w:rsidRDefault="000E606D" w:rsidP="000E606D">
            <w:pPr>
              <w:pStyle w:val="gemTab10pt"/>
            </w:pPr>
          </w:p>
        </w:tc>
      </w:tr>
      <w:tr w:rsidR="000E606D" w:rsidRPr="00B44C49">
        <w:trPr>
          <w:trHeight w:val="226"/>
        </w:trPr>
        <w:tc>
          <w:tcPr>
            <w:tcW w:w="8949" w:type="dxa"/>
            <w:gridSpan w:val="3"/>
            <w:shd w:val="clear" w:color="auto" w:fill="E0E0E0"/>
            <w:vAlign w:val="center"/>
          </w:tcPr>
          <w:p w:rsidR="000E606D" w:rsidRPr="00B44C49" w:rsidRDefault="000E606D" w:rsidP="000E606D">
            <w:pPr>
              <w:pStyle w:val="gemTab10pt"/>
            </w:pPr>
            <w:r w:rsidRPr="00B44C49">
              <w:t>Zugriffsregel für logischen LCS „Termination state“ kontaktbehaftet</w:t>
            </w:r>
          </w:p>
        </w:tc>
      </w:tr>
      <w:tr w:rsidR="000E606D" w:rsidRPr="00B44C49">
        <w:trPr>
          <w:trHeight w:val="226"/>
        </w:trPr>
        <w:tc>
          <w:tcPr>
            <w:tcW w:w="2448" w:type="dxa"/>
            <w:shd w:val="clear" w:color="auto" w:fill="auto"/>
            <w:vAlign w:val="center"/>
          </w:tcPr>
          <w:p w:rsidR="000E606D" w:rsidRPr="00B44C49" w:rsidRDefault="000E606D" w:rsidP="000E606D">
            <w:pPr>
              <w:pStyle w:val="gemTab10pt"/>
            </w:pPr>
            <w:r w:rsidRPr="00B44C49">
              <w:t>alle</w:t>
            </w:r>
          </w:p>
        </w:tc>
        <w:tc>
          <w:tcPr>
            <w:tcW w:w="4500" w:type="dxa"/>
            <w:shd w:val="clear" w:color="auto" w:fill="auto"/>
            <w:vAlign w:val="center"/>
          </w:tcPr>
          <w:p w:rsidR="000E606D" w:rsidRPr="00B44C49" w:rsidRDefault="000E606D" w:rsidP="000E606D">
            <w:pPr>
              <w:pStyle w:val="gemTab10pt"/>
            </w:pPr>
            <w:r w:rsidRPr="00B44C49">
              <w:t>herstellerspezifisch</w:t>
            </w:r>
          </w:p>
        </w:tc>
        <w:tc>
          <w:tcPr>
            <w:tcW w:w="2001" w:type="dxa"/>
            <w:shd w:val="clear" w:color="auto" w:fill="auto"/>
            <w:vAlign w:val="center"/>
          </w:tcPr>
          <w:p w:rsidR="000E606D" w:rsidRPr="00B44C49" w:rsidRDefault="000E606D" w:rsidP="000E606D">
            <w:pPr>
              <w:pStyle w:val="gemTab10pt"/>
            </w:pPr>
          </w:p>
        </w:tc>
      </w:tr>
      <w:tr w:rsidR="000E606D" w:rsidRPr="00B44C49">
        <w:trPr>
          <w:trHeight w:val="226"/>
        </w:trPr>
        <w:tc>
          <w:tcPr>
            <w:tcW w:w="8949" w:type="dxa"/>
            <w:gridSpan w:val="3"/>
            <w:shd w:val="clear" w:color="auto" w:fill="000000"/>
            <w:vAlign w:val="center"/>
          </w:tcPr>
          <w:p w:rsidR="000E606D" w:rsidRPr="00B44C49" w:rsidRDefault="000E606D" w:rsidP="000E606D">
            <w:pPr>
              <w:pStyle w:val="gemTab10pt"/>
            </w:pPr>
            <w:r w:rsidRPr="00B44C49">
              <w:t>Zugriffsregeln für die kontaktlose Schnittstelle (falls vorhanden)</w:t>
            </w:r>
          </w:p>
        </w:tc>
      </w:tr>
      <w:tr w:rsidR="000E606D" w:rsidRPr="00B44C49">
        <w:trPr>
          <w:trHeight w:val="226"/>
        </w:trPr>
        <w:tc>
          <w:tcPr>
            <w:tcW w:w="8949" w:type="dxa"/>
            <w:gridSpan w:val="3"/>
            <w:shd w:val="clear" w:color="auto" w:fill="E0E0E0"/>
            <w:vAlign w:val="center"/>
          </w:tcPr>
          <w:p w:rsidR="000E606D" w:rsidRPr="00B44C49" w:rsidRDefault="000E606D" w:rsidP="000E606D">
            <w:pPr>
              <w:pStyle w:val="gemTab10pt"/>
            </w:pPr>
            <w:r w:rsidRPr="00B44C49">
              <w:t>Zugriffsregel für logischen LCS „Operational state (a</w:t>
            </w:r>
            <w:r w:rsidRPr="00B44C49">
              <w:t>c</w:t>
            </w:r>
            <w:r w:rsidRPr="00B44C49">
              <w:t>tivated)” kontaktlos</w:t>
            </w:r>
          </w:p>
        </w:tc>
      </w:tr>
      <w:tr w:rsidR="000E606D" w:rsidRPr="00B44C49">
        <w:trPr>
          <w:trHeight w:val="921"/>
        </w:trPr>
        <w:tc>
          <w:tcPr>
            <w:tcW w:w="2448" w:type="dxa"/>
            <w:shd w:val="clear" w:color="auto" w:fill="auto"/>
            <w:vAlign w:val="center"/>
          </w:tcPr>
          <w:p w:rsidR="000E606D" w:rsidRPr="00B44C49" w:rsidRDefault="000E606D" w:rsidP="000E606D">
            <w:pPr>
              <w:pStyle w:val="gemTab10pt"/>
              <w:rPr>
                <w:smallCaps/>
                <w:lang w:val="en-GB"/>
              </w:rPr>
            </w:pPr>
            <w:r w:rsidRPr="00B44C49">
              <w:rPr>
                <w:smallCaps/>
                <w:lang w:val="en-GB"/>
              </w:rPr>
              <w:t>Internal Authenticate</w:t>
            </w:r>
          </w:p>
          <w:p w:rsidR="000E606D" w:rsidRPr="00B44C49" w:rsidRDefault="000E606D" w:rsidP="000E606D">
            <w:pPr>
              <w:pStyle w:val="gemTab10pt"/>
              <w:rPr>
                <w:lang w:val="en-GB"/>
              </w:rPr>
            </w:pPr>
            <w:r w:rsidRPr="00B44C49">
              <w:rPr>
                <w:lang w:val="en-GB"/>
              </w:rPr>
              <w:t>PSO Comp Digital Sig.</w:t>
            </w:r>
          </w:p>
        </w:tc>
        <w:tc>
          <w:tcPr>
            <w:tcW w:w="4500" w:type="dxa"/>
            <w:shd w:val="clear" w:color="auto" w:fill="auto"/>
            <w:vAlign w:val="center"/>
          </w:tcPr>
          <w:p w:rsidR="000E606D" w:rsidRPr="00B44C49" w:rsidRDefault="000E606D" w:rsidP="000E606D">
            <w:pPr>
              <w:pStyle w:val="gemTab10pt"/>
              <w:rPr>
                <w:lang w:val="en-GB"/>
              </w:rPr>
            </w:pPr>
            <w:r w:rsidRPr="00B44C49">
              <w:rPr>
                <w:lang w:val="en-GB"/>
              </w:rPr>
              <w:tab/>
              <w:t xml:space="preserve">SmMac (CAN) </w:t>
            </w:r>
          </w:p>
          <w:p w:rsidR="000E606D" w:rsidRPr="00B44C49" w:rsidRDefault="000E606D" w:rsidP="000E606D">
            <w:pPr>
              <w:pStyle w:val="gemTab10pt"/>
              <w:rPr>
                <w:lang w:val="en-GB"/>
              </w:rPr>
            </w:pPr>
            <w:r w:rsidRPr="00B44C49">
              <w:rPr>
                <w:lang w:val="en-GB"/>
              </w:rPr>
              <w:t xml:space="preserve">AND </w:t>
            </w:r>
            <w:r w:rsidRPr="00B44C49">
              <w:rPr>
                <w:lang w:val="en-GB"/>
              </w:rPr>
              <w:tab/>
              <w:t>{ PWD(</w:t>
            </w:r>
            <w:r w:rsidRPr="00B44C49">
              <w:fldChar w:fldCharType="begin"/>
            </w:r>
            <w:r w:rsidRPr="00B44C49">
              <w:rPr>
                <w:lang w:val="en-GB"/>
              </w:rPr>
              <w:instrText xml:space="preserve"> REF  oPIN_home \h  \* MERGEFO</w:instrText>
            </w:r>
            <w:r w:rsidRPr="00B44C49">
              <w:rPr>
                <w:lang w:val="en-GB"/>
              </w:rPr>
              <w:instrText>R</w:instrText>
            </w:r>
            <w:r w:rsidRPr="00B44C49">
              <w:rPr>
                <w:lang w:val="en-GB"/>
              </w:rPr>
              <w:instrText xml:space="preserve">MAT </w:instrText>
            </w:r>
            <w:r w:rsidRPr="00B44C49">
              <w:fldChar w:fldCharType="separate"/>
            </w:r>
            <w:r w:rsidRPr="00DF01BE">
              <w:rPr>
                <w:lang w:val="en-GB"/>
              </w:rPr>
              <w:t>MRPIN.home</w:t>
            </w:r>
            <w:r w:rsidRPr="00B44C49">
              <w:fldChar w:fldCharType="end"/>
            </w:r>
            <w:r w:rsidRPr="00B44C49">
              <w:rPr>
                <w:lang w:val="en-GB"/>
              </w:rPr>
              <w:t>)</w:t>
            </w:r>
          </w:p>
          <w:p w:rsidR="000E606D" w:rsidRPr="00B44C49" w:rsidRDefault="000E606D" w:rsidP="000E606D">
            <w:pPr>
              <w:pStyle w:val="gemTab10pt"/>
              <w:rPr>
                <w:lang w:val="en-US"/>
              </w:rPr>
            </w:pPr>
            <w:r w:rsidRPr="00B44C49">
              <w:rPr>
                <w:lang w:val="en-US"/>
              </w:rPr>
              <w:t xml:space="preserve">   OR</w:t>
            </w:r>
            <w:r w:rsidRPr="00B44C49">
              <w:rPr>
                <w:lang w:val="en-US"/>
              </w:rPr>
              <w:tab/>
              <w:t xml:space="preserve">  [PWD(</w:t>
            </w:r>
            <w:r w:rsidRPr="00B44C49">
              <w:fldChar w:fldCharType="begin"/>
            </w:r>
            <w:r w:rsidRPr="00B44C49">
              <w:rPr>
                <w:lang w:val="en-US"/>
              </w:rPr>
              <w:instrText xml:space="preserve"> REF  oPIN_CH \h  \* MERGEFORMAT </w:instrText>
            </w:r>
            <w:r w:rsidRPr="00B44C49">
              <w:fldChar w:fldCharType="separate"/>
            </w:r>
            <w:r w:rsidRPr="00DF01BE">
              <w:rPr>
                <w:lang w:val="en-US"/>
              </w:rPr>
              <w:t>PIN.CH</w:t>
            </w:r>
            <w:r w:rsidRPr="00B44C49">
              <w:fldChar w:fldCharType="end"/>
            </w:r>
            <w:r w:rsidRPr="00B44C49">
              <w:rPr>
                <w:lang w:val="en-US"/>
              </w:rPr>
              <w:t>)   AND   flagTI.8]</w:t>
            </w:r>
          </w:p>
          <w:p w:rsidR="000E606D" w:rsidRPr="00B44C49" w:rsidRDefault="000E606D" w:rsidP="000E606D">
            <w:pPr>
              <w:pStyle w:val="gemTab10pt"/>
              <w:rPr>
                <w:lang w:val="en-GB"/>
              </w:rPr>
            </w:pPr>
            <w:r w:rsidRPr="00B44C49">
              <w:rPr>
                <w:lang w:val="en-GB"/>
              </w:rPr>
              <w:t xml:space="preserve">   OR</w:t>
            </w:r>
            <w:r w:rsidRPr="00B44C49">
              <w:rPr>
                <w:lang w:val="en-GB"/>
              </w:rPr>
              <w:tab/>
              <w:t xml:space="preserve">  flagTI.9</w:t>
            </w:r>
          </w:p>
          <w:p w:rsidR="000E606D" w:rsidRPr="00B44C49" w:rsidRDefault="000E606D" w:rsidP="000E606D">
            <w:pPr>
              <w:pStyle w:val="gemTab10pt"/>
              <w:rPr>
                <w:lang w:val="en-GB"/>
              </w:rPr>
            </w:pPr>
            <w:r w:rsidRPr="00B44C49">
              <w:rPr>
                <w:lang w:val="en-GB"/>
              </w:rPr>
              <w:tab/>
              <w:t>}</w:t>
            </w:r>
          </w:p>
          <w:p w:rsidR="000E606D" w:rsidRPr="00B44C49" w:rsidRDefault="000E606D" w:rsidP="000E606D">
            <w:pPr>
              <w:pStyle w:val="gemTab10pt"/>
              <w:rPr>
                <w:i/>
                <w:sz w:val="16"/>
                <w:szCs w:val="16"/>
                <w:lang w:val="en-GB"/>
              </w:rPr>
            </w:pPr>
            <w:r w:rsidRPr="00B44C49">
              <w:rPr>
                <w:i/>
                <w:sz w:val="16"/>
                <w:szCs w:val="16"/>
                <w:lang w:val="en-US"/>
              </w:rPr>
              <w:t xml:space="preserve">(informativ: </w:t>
            </w:r>
            <w:r w:rsidRPr="00B44C49">
              <w:rPr>
                <w:i/>
                <w:sz w:val="16"/>
                <w:szCs w:val="16"/>
                <w:lang w:val="en-US"/>
              </w:rPr>
              <w:tab/>
            </w:r>
            <w:r w:rsidRPr="00B44C49">
              <w:rPr>
                <w:i/>
                <w:sz w:val="16"/>
                <w:szCs w:val="16"/>
                <w:lang w:val="en-GB"/>
              </w:rPr>
              <w:t xml:space="preserve">OR [PWD(PIN.CH)   AND   (C.1.10)] </w:t>
            </w:r>
          </w:p>
          <w:p w:rsidR="000E606D" w:rsidRPr="00B44C49" w:rsidRDefault="000E606D" w:rsidP="000E606D">
            <w:pPr>
              <w:pStyle w:val="gemTab10pt"/>
            </w:pPr>
            <w:r w:rsidRPr="00B44C49">
              <w:rPr>
                <w:i/>
                <w:sz w:val="16"/>
                <w:szCs w:val="16"/>
                <w:lang w:val="en-GB"/>
              </w:rPr>
              <w:tab/>
              <w:t>OR  C.2.3.4.5.8.9)</w:t>
            </w:r>
          </w:p>
        </w:tc>
        <w:tc>
          <w:tcPr>
            <w:tcW w:w="2001" w:type="dxa"/>
            <w:shd w:val="clear" w:color="auto" w:fill="auto"/>
            <w:vAlign w:val="center"/>
          </w:tcPr>
          <w:p w:rsidR="000E606D" w:rsidRPr="00B44C49" w:rsidRDefault="000E606D" w:rsidP="000E606D">
            <w:pPr>
              <w:pStyle w:val="gemTab10pt"/>
            </w:pPr>
          </w:p>
        </w:tc>
      </w:tr>
      <w:tr w:rsidR="000E606D" w:rsidRPr="00853AED" w:rsidTr="000E606D">
        <w:trPr>
          <w:trHeight w:val="226"/>
        </w:trPr>
        <w:tc>
          <w:tcPr>
            <w:tcW w:w="2448" w:type="dxa"/>
            <w:shd w:val="clear" w:color="auto" w:fill="auto"/>
          </w:tcPr>
          <w:p w:rsidR="000E606D" w:rsidRPr="00B44C49" w:rsidRDefault="000E606D" w:rsidP="000E606D">
            <w:pPr>
              <w:pStyle w:val="gemTab10pt"/>
              <w:rPr>
                <w:lang w:val="en-GB"/>
              </w:rPr>
            </w:pPr>
            <w:r w:rsidRPr="00B44C49">
              <w:rPr>
                <w:smallCaps/>
                <w:lang w:val="en-GB"/>
              </w:rPr>
              <w:t>Generate Asymmetric Key Pair</w:t>
            </w:r>
          </w:p>
          <w:p w:rsidR="000E606D" w:rsidRPr="00B44C49" w:rsidRDefault="000E606D" w:rsidP="000E606D">
            <w:pPr>
              <w:pStyle w:val="gemTab10pt"/>
              <w:rPr>
                <w:lang w:val="en-GB"/>
              </w:rPr>
            </w:pPr>
            <w:r w:rsidRPr="00B44C49">
              <w:rPr>
                <w:lang w:val="en-GB"/>
              </w:rPr>
              <w:t>P1=‘81’</w:t>
            </w:r>
          </w:p>
        </w:tc>
        <w:tc>
          <w:tcPr>
            <w:tcW w:w="4500" w:type="dxa"/>
            <w:shd w:val="clear" w:color="auto" w:fill="auto"/>
          </w:tcPr>
          <w:p w:rsidR="000E606D" w:rsidRPr="000B4A2C" w:rsidRDefault="000E606D" w:rsidP="000E606D">
            <w:pPr>
              <w:pStyle w:val="gemTab10pt"/>
              <w:rPr>
                <w:strike/>
                <w:highlight w:val="green"/>
                <w:lang w:val="en-US"/>
              </w:rPr>
            </w:pPr>
          </w:p>
          <w:p w:rsidR="000E606D" w:rsidRPr="000B4A2C" w:rsidRDefault="000E606D" w:rsidP="000E606D">
            <w:pPr>
              <w:pStyle w:val="gemTab10pt"/>
              <w:rPr>
                <w:highlight w:val="green"/>
                <w:lang w:val="en-US"/>
              </w:rPr>
            </w:pPr>
            <w:r w:rsidRPr="000B4A2C">
              <w:rPr>
                <w:lang w:val="en-US"/>
              </w:rPr>
              <w:t>SmMac(SK.CAN)</w:t>
            </w:r>
          </w:p>
          <w:p w:rsidR="000E606D" w:rsidRPr="00853AED" w:rsidRDefault="000E606D" w:rsidP="000E606D">
            <w:pPr>
              <w:pStyle w:val="gemTab10pt"/>
              <w:rPr>
                <w:lang w:val="en-US"/>
              </w:rPr>
            </w:pPr>
            <w:r w:rsidRPr="000B4A2C">
              <w:rPr>
                <w:lang w:val="en-US"/>
              </w:rPr>
              <w:t>AND</w:t>
            </w:r>
            <w:r w:rsidRPr="000B4A2C">
              <w:rPr>
                <w:lang w:val="en-US"/>
              </w:rPr>
              <w:tab/>
              <w:t>SmRspEnc</w:t>
            </w:r>
            <w:r w:rsidRPr="00853AED">
              <w:rPr>
                <w:lang w:val="en-US"/>
              </w:rPr>
              <w:t xml:space="preserve">  </w:t>
            </w:r>
          </w:p>
        </w:tc>
        <w:tc>
          <w:tcPr>
            <w:tcW w:w="2001" w:type="dxa"/>
            <w:shd w:val="clear" w:color="auto" w:fill="auto"/>
            <w:vAlign w:val="center"/>
          </w:tcPr>
          <w:p w:rsidR="000E606D" w:rsidRPr="00853AED" w:rsidRDefault="000E606D" w:rsidP="000E606D">
            <w:pPr>
              <w:pStyle w:val="gemTab10pt"/>
              <w:rPr>
                <w:lang w:val="en-US"/>
              </w:rPr>
            </w:pPr>
          </w:p>
        </w:tc>
      </w:tr>
      <w:tr w:rsidR="000E606D" w:rsidRPr="005544B7">
        <w:trPr>
          <w:trHeight w:val="226"/>
        </w:trPr>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t>Delete</w:t>
            </w:r>
          </w:p>
        </w:tc>
        <w:tc>
          <w:tcPr>
            <w:tcW w:w="4500" w:type="dxa"/>
            <w:shd w:val="clear" w:color="auto" w:fill="auto"/>
            <w:vAlign w:val="center"/>
          </w:tcPr>
          <w:p w:rsidR="000E606D" w:rsidRPr="005544B7"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2001" w:type="dxa"/>
            <w:shd w:val="clear" w:color="auto" w:fill="auto"/>
            <w:vAlign w:val="center"/>
          </w:tcPr>
          <w:p w:rsidR="000E606D" w:rsidRPr="005544B7" w:rsidRDefault="000E606D" w:rsidP="000E606D">
            <w:pPr>
              <w:pStyle w:val="gemTab10pt"/>
            </w:pPr>
          </w:p>
        </w:tc>
      </w:tr>
      <w:tr w:rsidR="000E606D" w:rsidRPr="005544B7">
        <w:trPr>
          <w:trHeight w:val="226"/>
        </w:trPr>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rPr>
          <w:trHeight w:val="226"/>
        </w:trPr>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26"/>
        </w:trPr>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rPr>
          <w:trHeight w:val="226"/>
        </w:trPr>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rPr>
          <w:trHeight w:val="226"/>
        </w:trPr>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cmdPrivateRSA \h  \* MERGEFORMAT </w:instrText>
      </w:r>
      <w:r w:rsidRPr="005544B7">
        <w:fldChar w:fldCharType="separate"/>
      </w:r>
      <w:r w:rsidRPr="005544B7">
        <w:t xml:space="preserve">Kommandos, die gemäß </w:t>
      </w:r>
      <w:r w:rsidRPr="00B66C12">
        <w:t>[gemSpec_COS</w:t>
      </w:r>
      <w:r w:rsidRPr="005544B7">
        <w:t xml:space="preserve">] mit einem privaten Schlüsselobjekt (RSA) arbeiten, sind: </w:t>
      </w:r>
      <w:r w:rsidRPr="005544B7">
        <w:rPr>
          <w:smallCaps/>
        </w:rPr>
        <w:t>Activate</w:t>
      </w:r>
      <w:r w:rsidRPr="00DF01BE">
        <w:rPr>
          <w:smallCaps/>
        </w:rPr>
        <w:t>;</w:t>
      </w:r>
      <w:r w:rsidRPr="005544B7">
        <w:t xml:space="preserve"> </w:t>
      </w:r>
      <w:r w:rsidRPr="005544B7">
        <w:rPr>
          <w:smallCaps/>
        </w:rPr>
        <w:t>Deactivate</w:t>
      </w:r>
      <w:r w:rsidRPr="00DF01BE">
        <w:rPr>
          <w:smallCaps/>
        </w:rPr>
        <w:t>;</w:t>
      </w:r>
      <w:r w:rsidRPr="005544B7">
        <w:t xml:space="preserve"> </w:t>
      </w:r>
      <w:r w:rsidRPr="005544B7">
        <w:rPr>
          <w:smallCaps/>
        </w:rPr>
        <w:t>Delete</w:t>
      </w:r>
      <w:r w:rsidRPr="00DF01BE">
        <w:rPr>
          <w:smallCaps/>
        </w:rPr>
        <w:t>,</w:t>
      </w:r>
      <w:r w:rsidRPr="005544B7">
        <w:t xml:space="preserve"> </w:t>
      </w:r>
      <w:r w:rsidRPr="005544B7">
        <w:rPr>
          <w:smallCaps/>
        </w:rPr>
        <w:t>External Authenticate</w:t>
      </w:r>
      <w:r w:rsidRPr="00DF01BE">
        <w:rPr>
          <w:smallCaps/>
        </w:rPr>
        <w:t>,</w:t>
      </w:r>
      <w:r w:rsidRPr="005544B7">
        <w:t xml:space="preserve"> </w:t>
      </w:r>
      <w:r w:rsidRPr="005544B7">
        <w:rPr>
          <w:smallCaps/>
        </w:rPr>
        <w:t>Generate Asymme</w:t>
      </w:r>
      <w:r w:rsidRPr="005544B7">
        <w:rPr>
          <w:smallCaps/>
        </w:rPr>
        <w:t>t</w:t>
      </w:r>
      <w:r w:rsidRPr="005544B7">
        <w:rPr>
          <w:smallCaps/>
        </w:rPr>
        <w:t>ric Key Pair</w:t>
      </w:r>
      <w:r w:rsidRPr="00DF01BE">
        <w:rPr>
          <w:smallCaps/>
        </w:rPr>
        <w:t>,</w:t>
      </w:r>
      <w:r w:rsidRPr="005544B7">
        <w:t xml:space="preserve"> </w:t>
      </w:r>
      <w:r w:rsidRPr="005544B7">
        <w:rPr>
          <w:smallCaps/>
        </w:rPr>
        <w:t>Internal Authenticate</w:t>
      </w:r>
      <w:r w:rsidRPr="00DF01BE">
        <w:rPr>
          <w:smallCaps/>
        </w:rPr>
        <w:t>,</w:t>
      </w:r>
      <w:r w:rsidRPr="005544B7">
        <w:t xml:space="preserve"> PSO Compute Digital Signature, PSO Decipher, PSO Tran</w:t>
      </w:r>
      <w:r w:rsidRPr="005544B7">
        <w:t>s</w:t>
      </w:r>
      <w:r w:rsidRPr="005544B7">
        <w:t xml:space="preserve">cipher, </w:t>
      </w:r>
      <w:r w:rsidRPr="005544B7">
        <w:rPr>
          <w:smallCaps/>
        </w:rPr>
        <w:t>Terminate</w:t>
      </w:r>
      <w:r w:rsidRPr="00DF01BE">
        <w:rPr>
          <w:smallCaps/>
        </w:rPr>
        <w:t>.</w:t>
      </w:r>
      <w:r w:rsidRPr="005544B7">
        <w:fldChar w:fldCharType="end"/>
      </w:r>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Card-G2-A_3222 K_Personalisierung: Personalisierte Attribute</w:t>
      </w:r>
      <w:r w:rsidRPr="005544B7">
        <w:rPr>
          <w:rFonts w:cs="Arial"/>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Pr="00DF01BE">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Pr="00DF01BE">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oPrK_CH_AUTN_R2048 \h  \* MERGEFORMAT </w:instrText>
      </w:r>
      <w:r w:rsidRPr="005544B7">
        <w:rPr>
          <w:rFonts w:cs="Arial"/>
          <w:b/>
        </w:rPr>
      </w:r>
      <w:r w:rsidRPr="005544B7">
        <w:rPr>
          <w:rFonts w:cs="Arial"/>
          <w:b/>
        </w:rPr>
        <w:fldChar w:fldCharType="separate"/>
      </w:r>
      <w:r w:rsidRPr="00DF01BE">
        <w:rPr>
          <w:rFonts w:cs="Arial"/>
          <w:b/>
        </w:rPr>
        <w:t>PrK.CH.AUTN.R2048</w:t>
      </w:r>
      <w:r w:rsidRPr="005544B7">
        <w:rPr>
          <w:rFonts w:cs="Arial"/>
          <w:b/>
        </w:rPr>
        <w:fldChar w:fldCharType="end"/>
      </w:r>
    </w:p>
    <w:p w:rsidR="000E606D" w:rsidRPr="005544B7" w:rsidRDefault="000E606D" w:rsidP="000E606D">
      <w:pPr>
        <w:pStyle w:val="gemEinzug"/>
      </w:pPr>
      <w:r w:rsidRPr="005544B7">
        <w:lastRenderedPageBreak/>
        <w:t xml:space="preserve">Bei der Personalisierung von </w:t>
      </w:r>
      <w:r w:rsidRPr="005544B7">
        <w:fldChar w:fldCharType="begin"/>
      </w:r>
      <w:r w:rsidRPr="005544B7">
        <w:instrText xml:space="preserve"> REF oPrK_CH_AUTN_R2048 \h  \* MERGEFORMAT </w:instrText>
      </w:r>
      <w:r w:rsidRPr="005544B7">
        <w:fldChar w:fldCharType="separate"/>
      </w:r>
      <w:r w:rsidRPr="005544B7">
        <w:t>PrK.CH.AUTN.R2048</w:t>
      </w:r>
      <w:r w:rsidRPr="005544B7">
        <w:fldChar w:fldCharType="end"/>
      </w:r>
      <w:r w:rsidRPr="005544B7">
        <w:t xml:space="preserve"> MÜSSEN die in Tab_eGK_ObjSys_159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618" w:name="_Toc465414338"/>
      <w:r w:rsidRPr="005544B7">
        <w:t xml:space="preserve">Tabelle </w:t>
      </w:r>
      <w:r w:rsidRPr="005544B7">
        <w:fldChar w:fldCharType="begin"/>
      </w:r>
      <w:r w:rsidRPr="005544B7">
        <w:instrText xml:space="preserve"> SEQ Tabelle \* ARABIC </w:instrText>
      </w:r>
      <w:r w:rsidRPr="005544B7">
        <w:fldChar w:fldCharType="separate"/>
      </w:r>
      <w:r>
        <w:rPr>
          <w:noProof/>
        </w:rPr>
        <w:t>86</w:t>
      </w:r>
      <w:r w:rsidRPr="005544B7">
        <w:fldChar w:fldCharType="end"/>
      </w:r>
      <w:r w:rsidRPr="005544B7">
        <w:t xml:space="preserve">: Tab_eGK_ObjSys_159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oPrK_CH_AUTN_R2048 \h  \* MERGEFORMAT </w:instrText>
      </w:r>
      <w:r w:rsidRPr="005544B7">
        <w:fldChar w:fldCharType="separate"/>
      </w:r>
      <w:r w:rsidRPr="005544B7">
        <w:t>PrK.CH.AUTN.R2048</w:t>
      </w:r>
      <w:bookmarkEnd w:id="618"/>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privateKey</w:t>
            </w:r>
          </w:p>
        </w:tc>
        <w:tc>
          <w:tcPr>
            <w:tcW w:w="4680" w:type="dxa"/>
            <w:shd w:val="clear" w:color="auto" w:fill="auto"/>
            <w:vAlign w:val="center"/>
          </w:tcPr>
          <w:p w:rsidR="000E606D" w:rsidRPr="005544B7" w:rsidRDefault="000E606D" w:rsidP="000E606D">
            <w:pPr>
              <w:pStyle w:val="gemTab10pt"/>
            </w:pPr>
            <w:r w:rsidRPr="005544B7">
              <w:t>Moduluslänge 2048 Bit</w:t>
            </w:r>
          </w:p>
        </w:tc>
        <w:tc>
          <w:tcPr>
            <w:tcW w:w="216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keyAvailable</w:t>
            </w:r>
          </w:p>
        </w:tc>
        <w:tc>
          <w:tcPr>
            <w:tcW w:w="4680" w:type="dxa"/>
            <w:shd w:val="clear" w:color="auto" w:fill="auto"/>
          </w:tcPr>
          <w:p w:rsidR="000E606D" w:rsidRPr="005544B7" w:rsidRDefault="000E606D" w:rsidP="000E606D">
            <w:pPr>
              <w:pStyle w:val="gemtab11ptAbstand"/>
              <w:rPr>
                <w:sz w:val="20"/>
              </w:rPr>
            </w:pPr>
            <w:r w:rsidRPr="005544B7">
              <w:rPr>
                <w:sz w:val="20"/>
              </w:rPr>
              <w:t>True</w:t>
            </w:r>
          </w:p>
        </w:tc>
        <w:tc>
          <w:tcPr>
            <w:tcW w:w="2160" w:type="dxa"/>
            <w:shd w:val="clear" w:color="auto" w:fill="auto"/>
            <w:vAlign w:val="center"/>
          </w:tcPr>
          <w:p w:rsidR="000E606D" w:rsidRPr="005544B7" w:rsidRDefault="000E606D" w:rsidP="000E606D">
            <w:pPr>
              <w:pStyle w:val="Beschriftung"/>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p w:rsidR="000E606D" w:rsidRPr="005544B7" w:rsidRDefault="000E606D" w:rsidP="000E606D">
      <w:pPr>
        <w:pStyle w:val="afiHinweise"/>
        <w:numPr>
          <w:ilvl w:val="0"/>
          <w:numId w:val="0"/>
        </w:numPr>
        <w:ind w:left="284" w:hanging="284"/>
      </w:pPr>
    </w:p>
    <w:bookmarkStart w:id="619" w:name="_Toc182360971"/>
    <w:bookmarkStart w:id="620" w:name="_Toc184742501"/>
    <w:bookmarkStart w:id="621" w:name="_Ref190947536"/>
    <w:bookmarkStart w:id="622" w:name="_Ref221944702"/>
    <w:bookmarkStart w:id="623" w:name="_Ref221945773"/>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624" w:name="_Toc503163448"/>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625" w:name="oPrK_CH_ENC_R2048"/>
      <w:r w:rsidRPr="005544B7">
        <w:t>PrK.CH.ENC.R2048</w:t>
      </w:r>
      <w:bookmarkEnd w:id="619"/>
      <w:bookmarkEnd w:id="620"/>
      <w:bookmarkEnd w:id="621"/>
      <w:bookmarkEnd w:id="622"/>
      <w:bookmarkEnd w:id="623"/>
      <w:bookmarkEnd w:id="625"/>
      <w:bookmarkEnd w:id="624"/>
    </w:p>
    <w:p w:rsidR="000E606D" w:rsidRPr="005544B7" w:rsidRDefault="000E606D" w:rsidP="000E606D">
      <w:pPr>
        <w:pStyle w:val="gemStandard"/>
      </w:pPr>
      <w:r w:rsidRPr="005544B7">
        <w:t xml:space="preserve">Der öffentliche Teil zu diesem privaten Schlüssel für die Kryptographie mit RSA befindet sich in </w:t>
      </w:r>
      <w:r w:rsidRPr="005544B7">
        <w:fldChar w:fldCharType="begin"/>
      </w:r>
      <w:r w:rsidRPr="005544B7">
        <w:instrText xml:space="preserve"> REF oEF_C_CH_ENC_R2048 \h  \* MERGEFORMAT </w:instrText>
      </w:r>
      <w:r w:rsidRPr="005544B7">
        <w:fldChar w:fldCharType="separate"/>
      </w:r>
      <w:r w:rsidRPr="005544B7">
        <w:t>EF.C.CH.ENC.R2048</w:t>
      </w:r>
      <w:r w:rsidRPr="005544B7">
        <w:fldChar w:fldCharType="end"/>
      </w:r>
      <w:r w:rsidRPr="005544B7">
        <w:t xml:space="preserve">, siehe </w:t>
      </w:r>
      <w:r w:rsidRPr="005544B7">
        <w:fldChar w:fldCharType="begin"/>
      </w:r>
      <w:r w:rsidRPr="005544B7">
        <w:instrText xml:space="preserve"> REF _Ref190947692 \r \h  \* MERG</w:instrText>
      </w:r>
      <w:r w:rsidRPr="005544B7">
        <w:instrText>E</w:instrText>
      </w:r>
      <w:r w:rsidRPr="005544B7">
        <w:instrText xml:space="preserve">FORMAT </w:instrText>
      </w:r>
      <w:r w:rsidRPr="005544B7">
        <w:fldChar w:fldCharType="separate"/>
      </w:r>
      <w:r>
        <w:t>5.5.3</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Card-G2-A_2443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oPrK_CH_ENC_R2048 \h  \* MERGEFORMAT </w:instrText>
      </w:r>
      <w:r w:rsidRPr="005544B7">
        <w:rPr>
          <w:b/>
        </w:rPr>
      </w:r>
      <w:r w:rsidRPr="005544B7">
        <w:rPr>
          <w:b/>
        </w:rPr>
        <w:fldChar w:fldCharType="separate"/>
      </w:r>
      <w:r w:rsidRPr="00DF01BE">
        <w:rPr>
          <w:b/>
        </w:rPr>
        <w:t>PrK.CH.ENC.R2048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oPrK_CH_ENC_R2048 \h  \* MERGEFORMAT </w:instrText>
      </w:r>
      <w:r w:rsidRPr="005544B7">
        <w:fldChar w:fldCharType="separate"/>
      </w:r>
      <w:r w:rsidRPr="005544B7">
        <w:t>PrK.CH.ENC.R2048</w:t>
      </w:r>
      <w:r w:rsidRPr="005544B7">
        <w:fldChar w:fldCharType="end"/>
      </w:r>
      <w:r w:rsidRPr="005544B7">
        <w:t xml:space="preserve"> MUSS die in Tab_eGK_ObjSys_070 dargestellten initialisie</w:t>
      </w:r>
      <w:r w:rsidRPr="005544B7">
        <w:t>r</w:t>
      </w:r>
      <w:r w:rsidRPr="005544B7">
        <w:t>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626" w:name="_Toc184358376"/>
      <w:bookmarkStart w:id="627" w:name="_Toc184742601"/>
      <w:bookmarkStart w:id="628" w:name="_Toc465414339"/>
      <w:r w:rsidRPr="005544B7">
        <w:t xml:space="preserve">Tabelle </w:t>
      </w:r>
      <w:r w:rsidRPr="005544B7">
        <w:fldChar w:fldCharType="begin"/>
      </w:r>
      <w:r w:rsidRPr="005544B7">
        <w:instrText xml:space="preserve"> SEQ Tabelle \* ARABIC </w:instrText>
      </w:r>
      <w:r w:rsidRPr="005544B7">
        <w:fldChar w:fldCharType="separate"/>
      </w:r>
      <w:r>
        <w:rPr>
          <w:noProof/>
        </w:rPr>
        <w:t>87</w:t>
      </w:r>
      <w:r w:rsidRPr="005544B7">
        <w:fldChar w:fldCharType="end"/>
      </w:r>
      <w:r w:rsidRPr="005544B7">
        <w:t xml:space="preserve">: Tab_eGK_ObjSys_070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626"/>
      <w:bookmarkEnd w:id="627"/>
      <w:r w:rsidRPr="005544B7">
        <w:fldChar w:fldCharType="begin"/>
      </w:r>
      <w:r w:rsidRPr="005544B7">
        <w:instrText xml:space="preserve"> REF oPrK_CH_ENC_R2048 \h  \* MERGEFORMAT </w:instrText>
      </w:r>
      <w:r w:rsidRPr="005544B7">
        <w:fldChar w:fldCharType="separate"/>
      </w:r>
      <w:r w:rsidRPr="005544B7">
        <w:t>PrK.CH.ENC.R2048</w:t>
      </w:r>
      <w:bookmarkEnd w:id="628"/>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shd w:val="clear" w:color="auto" w:fill="E0E0E0"/>
            <w:vAlign w:val="center"/>
          </w:tcPr>
          <w:p w:rsidR="000E606D" w:rsidRPr="005544B7" w:rsidRDefault="000E606D" w:rsidP="000E606D">
            <w:pPr>
              <w:pStyle w:val="gemTab10pt"/>
            </w:pPr>
            <w:r w:rsidRPr="005544B7">
              <w:t>Attribute</w:t>
            </w:r>
          </w:p>
        </w:tc>
        <w:tc>
          <w:tcPr>
            <w:tcW w:w="4500" w:type="dxa"/>
            <w:shd w:val="clear" w:color="auto" w:fill="E0E0E0"/>
            <w:vAlign w:val="center"/>
          </w:tcPr>
          <w:p w:rsidR="000E606D" w:rsidRPr="005544B7" w:rsidRDefault="000E606D" w:rsidP="000E606D">
            <w:pPr>
              <w:pStyle w:val="gemTab10pt"/>
            </w:pPr>
            <w:r w:rsidRPr="005544B7">
              <w:t>Wert</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privates Schlüsselobjekt, RSA 2048</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keyIdentifier</w:t>
            </w:r>
          </w:p>
        </w:tc>
        <w:tc>
          <w:tcPr>
            <w:tcW w:w="4500" w:type="dxa"/>
            <w:shd w:val="clear" w:color="auto" w:fill="auto"/>
            <w:vAlign w:val="center"/>
          </w:tcPr>
          <w:p w:rsidR="000E606D" w:rsidRPr="005544B7" w:rsidRDefault="000E606D" w:rsidP="000E606D">
            <w:pPr>
              <w:pStyle w:val="gemTab10pt"/>
            </w:pPr>
            <w:r>
              <w:t>‘</w:t>
            </w:r>
            <w:r w:rsidRPr="005544B7">
              <w:t>03</w:t>
            </w:r>
            <w:r>
              <w:t>’</w:t>
            </w:r>
            <w:r w:rsidRPr="005544B7">
              <w:t xml:space="preserve"> = 3</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lifeCycleStatus</w:t>
            </w:r>
          </w:p>
        </w:tc>
        <w:tc>
          <w:tcPr>
            <w:tcW w:w="450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privateKey</w:t>
            </w:r>
          </w:p>
        </w:tc>
        <w:tc>
          <w:tcPr>
            <w:tcW w:w="4500" w:type="dxa"/>
            <w:shd w:val="clear" w:color="auto" w:fill="auto"/>
            <w:vAlign w:val="center"/>
          </w:tcPr>
          <w:p w:rsidR="000E606D" w:rsidRPr="005544B7" w:rsidRDefault="000E606D" w:rsidP="000E606D">
            <w:pPr>
              <w:pStyle w:val="gemTab10pt"/>
            </w:pPr>
            <w:r w:rsidRPr="005544B7">
              <w:t>herstellerspezifisch „unbefüllt“, Speicherplatz hinreichend für einen Schlüssel mit Modulu</w:t>
            </w:r>
            <w:r w:rsidRPr="005544B7">
              <w:t>s</w:t>
            </w:r>
            <w:r w:rsidRPr="005544B7">
              <w:t>länge 2048 Bit</w:t>
            </w:r>
          </w:p>
        </w:tc>
        <w:tc>
          <w:tcPr>
            <w:tcW w:w="2001" w:type="dxa"/>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keyAvailable</w:t>
            </w:r>
          </w:p>
        </w:tc>
        <w:tc>
          <w:tcPr>
            <w:tcW w:w="4500" w:type="dxa"/>
            <w:shd w:val="clear" w:color="auto" w:fill="auto"/>
            <w:vAlign w:val="center"/>
          </w:tcPr>
          <w:p w:rsidR="000E606D" w:rsidRPr="005544B7" w:rsidRDefault="000E606D" w:rsidP="000E606D">
            <w:pPr>
              <w:pStyle w:val="gemTab10pt"/>
            </w:pPr>
            <w:r w:rsidRPr="005544B7">
              <w:t>WildCard</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listAlgorithmIdent</w:t>
            </w:r>
            <w:r w:rsidRPr="005544B7">
              <w:rPr>
                <w:i/>
              </w:rPr>
              <w:t>i</w:t>
            </w:r>
            <w:r w:rsidRPr="005544B7">
              <w:rPr>
                <w:i/>
              </w:rPr>
              <w:t>fier</w:t>
            </w:r>
          </w:p>
        </w:tc>
        <w:tc>
          <w:tcPr>
            <w:tcW w:w="4500" w:type="dxa"/>
            <w:shd w:val="clear" w:color="auto" w:fill="auto"/>
            <w:vAlign w:val="center"/>
          </w:tcPr>
          <w:p w:rsidR="000E606D" w:rsidRPr="005544B7" w:rsidRDefault="000E606D" w:rsidP="000E606D">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p w:rsidR="000E606D" w:rsidRPr="005544B7" w:rsidRDefault="000E606D" w:rsidP="000E606D">
            <w:pPr>
              <w:pStyle w:val="gemTab10pt"/>
            </w:pPr>
            <w:r w:rsidRPr="005544B7">
              <w:t>{rsaDecipherOaep, rsaDecipherPKCS1_V1_5}</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PSO Decipher</w:t>
            </w:r>
          </w:p>
          <w:p w:rsidR="000E606D" w:rsidRPr="005544B7" w:rsidRDefault="000E606D" w:rsidP="000E606D">
            <w:pPr>
              <w:pStyle w:val="gemTab10pt"/>
            </w:pPr>
            <w:r w:rsidRPr="005544B7">
              <w:t>PSO Transcipher</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flagTI.13]</w:t>
            </w:r>
          </w:p>
          <w:p w:rsidR="000E606D" w:rsidRPr="005544B7" w:rsidRDefault="000E606D" w:rsidP="000E606D">
            <w:pPr>
              <w:pStyle w:val="gemTab10pt"/>
              <w:rPr>
                <w:lang w:val="en-GB"/>
              </w:rPr>
            </w:pPr>
            <w:r w:rsidRPr="005544B7">
              <w:rPr>
                <w:i/>
                <w:sz w:val="16"/>
                <w:szCs w:val="16"/>
                <w:lang w:val="en-US"/>
              </w:rPr>
              <w:t xml:space="preserve">(alternativ: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AND  (C.1.2.3.4.5.10)])</w:t>
            </w:r>
          </w:p>
        </w:tc>
        <w:tc>
          <w:tcPr>
            <w:tcW w:w="2001" w:type="dxa"/>
            <w:shd w:val="clear" w:color="auto" w:fill="auto"/>
            <w:vAlign w:val="center"/>
          </w:tcPr>
          <w:p w:rsidR="000E606D" w:rsidRPr="005544B7" w:rsidRDefault="000E606D" w:rsidP="000E606D">
            <w:pPr>
              <w:pStyle w:val="gemTab10pt"/>
              <w:rPr>
                <w:lang w:val="en-US"/>
              </w:rPr>
            </w:pPr>
          </w:p>
        </w:tc>
      </w:tr>
      <w:tr w:rsidR="000E606D" w:rsidRPr="005544B7" w:rsidTr="000E606D">
        <w:tc>
          <w:tcPr>
            <w:tcW w:w="2448" w:type="dxa"/>
            <w:shd w:val="clear" w:color="auto" w:fill="auto"/>
          </w:tcPr>
          <w:p w:rsidR="000E606D" w:rsidRPr="005544B7" w:rsidRDefault="000E606D" w:rsidP="000E606D">
            <w:pPr>
              <w:pStyle w:val="gemTab10pt"/>
              <w:rPr>
                <w:lang w:val="en-GB"/>
              </w:rPr>
            </w:pPr>
            <w:r w:rsidRPr="005544B7">
              <w:rPr>
                <w:smallCaps/>
                <w:lang w:val="en-GB"/>
              </w:rPr>
              <w:t>Generate Asymmetric Key Pair</w:t>
            </w:r>
          </w:p>
          <w:p w:rsidR="000E606D" w:rsidRPr="005544B7" w:rsidRDefault="000E606D" w:rsidP="000E606D">
            <w:pPr>
              <w:pStyle w:val="gemTab10pt"/>
              <w:rPr>
                <w:lang w:val="en-GB"/>
              </w:rPr>
            </w:pPr>
            <w:r w:rsidRPr="005544B7">
              <w:rPr>
                <w:lang w:val="en-GB"/>
              </w:rPr>
              <w:t>P1=</w:t>
            </w:r>
            <w:r>
              <w:rPr>
                <w:lang w:val="en-GB"/>
              </w:rPr>
              <w:t>‘</w:t>
            </w:r>
            <w:r w:rsidRPr="005544B7">
              <w:rPr>
                <w:lang w:val="en-GB"/>
              </w:rPr>
              <w:t>81</w:t>
            </w:r>
            <w:r>
              <w:rPr>
                <w:lang w:val="en-GB"/>
              </w:rPr>
              <w:t>’</w:t>
            </w:r>
          </w:p>
        </w:tc>
        <w:tc>
          <w:tcPr>
            <w:tcW w:w="4500" w:type="dxa"/>
            <w:shd w:val="clear" w:color="auto" w:fill="auto"/>
          </w:tcPr>
          <w:p w:rsidR="000E606D" w:rsidRPr="005544B7" w:rsidRDefault="000E606D" w:rsidP="000E606D">
            <w:pPr>
              <w:pStyle w:val="gemTab10pt"/>
            </w:pPr>
            <w:r w:rsidRPr="005544B7">
              <w:t>ALWAYS</w:t>
            </w:r>
          </w:p>
        </w:tc>
        <w:tc>
          <w:tcPr>
            <w:tcW w:w="2001" w:type="dxa"/>
            <w:shd w:val="clear" w:color="auto" w:fill="auto"/>
            <w:vAlign w:val="center"/>
          </w:tcPr>
          <w:p w:rsidR="000E606D" w:rsidRPr="005544B7" w:rsidRDefault="000E606D" w:rsidP="000E606D">
            <w:pPr>
              <w:pStyle w:val="gemTab10pt"/>
              <w:rPr>
                <w:lang w:val="en-US"/>
              </w:rPr>
            </w:pPr>
          </w:p>
        </w:tc>
      </w:tr>
      <w:tr w:rsidR="000E606D" w:rsidRPr="005544B7" w:rsidTr="000E606D">
        <w:tc>
          <w:tcPr>
            <w:tcW w:w="2448" w:type="dxa"/>
            <w:shd w:val="clear" w:color="auto" w:fill="auto"/>
          </w:tcPr>
          <w:p w:rsidR="000E606D" w:rsidRPr="005544B7" w:rsidRDefault="000E606D" w:rsidP="000E606D">
            <w:pPr>
              <w:pStyle w:val="gemTab10pt"/>
              <w:rPr>
                <w:smallCaps/>
                <w:lang w:val="en-GB"/>
              </w:rPr>
            </w:pPr>
          </w:p>
        </w:tc>
        <w:tc>
          <w:tcPr>
            <w:tcW w:w="4500" w:type="dxa"/>
            <w:shd w:val="clear" w:color="auto" w:fill="auto"/>
          </w:tcPr>
          <w:p w:rsidR="000E606D" w:rsidRPr="005544B7" w:rsidRDefault="000E606D" w:rsidP="000E606D">
            <w:pPr>
              <w:pStyle w:val="gemTab10pt"/>
              <w:rPr>
                <w:strike/>
              </w:rPr>
            </w:pPr>
          </w:p>
        </w:tc>
        <w:tc>
          <w:tcPr>
            <w:tcW w:w="2001" w:type="dxa"/>
            <w:shd w:val="clear" w:color="auto" w:fill="auto"/>
            <w:vAlign w:val="center"/>
          </w:tcPr>
          <w:p w:rsidR="000E606D" w:rsidRPr="005544B7" w:rsidRDefault="000E606D" w:rsidP="000E606D">
            <w:pPr>
              <w:pStyle w:val="gemTab10pt"/>
              <w:rPr>
                <w:lang w:val="en-US"/>
              </w:rPr>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lastRenderedPageBreak/>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kontaktlose Schnittstelle (falls vorhanden)</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PSO Decipher</w:t>
            </w:r>
          </w:p>
          <w:p w:rsidR="000E606D" w:rsidRPr="005544B7" w:rsidRDefault="000E606D" w:rsidP="000E606D">
            <w:pPr>
              <w:pStyle w:val="gemTab10pt"/>
            </w:pPr>
            <w:r w:rsidRPr="005544B7">
              <w:t>PSO Transcipher</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SmMac (CAN)</w:t>
            </w:r>
          </w:p>
          <w:p w:rsidR="000E606D" w:rsidRPr="005544B7" w:rsidRDefault="000E606D" w:rsidP="000E606D">
            <w:pPr>
              <w:pStyle w:val="gemTab10pt"/>
              <w:rPr>
                <w:lang w:val="en-GB"/>
              </w:rPr>
            </w:pPr>
            <w:r w:rsidRPr="005544B7">
              <w:rPr>
                <w:lang w:val="en-GB"/>
              </w:rPr>
              <w:t>AND</w:t>
            </w:r>
            <w:r w:rsidRPr="005544B7">
              <w:rPr>
                <w:lang w:val="en-GB"/>
              </w:rPr>
              <w:tab/>
              <w:t>SmCmdEnc</w:t>
            </w:r>
          </w:p>
          <w:p w:rsidR="000E606D" w:rsidRPr="005544B7" w:rsidRDefault="000E606D" w:rsidP="000E606D">
            <w:pPr>
              <w:pStyle w:val="gemTab10pt"/>
              <w:rPr>
                <w:lang w:val="en-GB"/>
              </w:rPr>
            </w:pPr>
            <w:r w:rsidRPr="005544B7">
              <w:rPr>
                <w:lang w:val="en-GB"/>
              </w:rPr>
              <w:t xml:space="preserve">AND </w:t>
            </w:r>
            <w:r w:rsidRPr="005544B7">
              <w:rPr>
                <w:lang w:val="en-GB"/>
              </w:rPr>
              <w:tab/>
              <w:t>SmRspEnc</w:t>
            </w:r>
          </w:p>
          <w:p w:rsidR="000E606D" w:rsidRPr="005544B7" w:rsidRDefault="000E606D" w:rsidP="000E606D">
            <w:pPr>
              <w:pStyle w:val="gemTab10pt"/>
              <w:rPr>
                <w:lang w:val="en-GB"/>
              </w:rPr>
            </w:pPr>
            <w:r w:rsidRPr="005544B7">
              <w:rPr>
                <w:lang w:val="en-GB"/>
              </w:rPr>
              <w:t>AND</w:t>
            </w:r>
            <w:r w:rsidRPr="005544B7">
              <w:rPr>
                <w:lang w:val="en-GB"/>
              </w:rPr>
              <w:tab/>
              <w:t>{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GB"/>
              </w:rPr>
              <w:t xml:space="preserve">   </w:t>
            </w:r>
            <w:r w:rsidRPr="005544B7">
              <w:rPr>
                <w:lang w:val="en-US"/>
              </w:rPr>
              <w:t>OR</w:t>
            </w:r>
            <w:r w:rsidRPr="005544B7">
              <w:rPr>
                <w:lang w:val="en-US"/>
              </w:rPr>
              <w:tab/>
              <w:t xml:space="preserve">  [PWD(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AND   flagTI.13]</w:t>
            </w:r>
          </w:p>
          <w:p w:rsidR="000E606D" w:rsidRPr="005544B7" w:rsidRDefault="000E606D" w:rsidP="000E606D">
            <w:pPr>
              <w:pStyle w:val="gemTab10pt"/>
              <w:rPr>
                <w:lang w:val="en-GB"/>
              </w:rPr>
            </w:pPr>
            <w:r w:rsidRPr="005544B7">
              <w:rPr>
                <w:lang w:val="en-US"/>
              </w:rPr>
              <w:tab/>
            </w:r>
            <w:r w:rsidRPr="005544B7">
              <w:rPr>
                <w:lang w:val="en-GB"/>
              </w:rPr>
              <w:t>}</w:t>
            </w:r>
          </w:p>
          <w:p w:rsidR="000E606D" w:rsidRPr="005544B7" w:rsidRDefault="000E606D" w:rsidP="000E606D">
            <w:pPr>
              <w:pStyle w:val="gemTab10pt"/>
              <w:rPr>
                <w:lang w:val="en-GB"/>
              </w:rPr>
            </w:pPr>
            <w:r w:rsidRPr="005544B7">
              <w:rPr>
                <w:i/>
                <w:sz w:val="16"/>
                <w:szCs w:val="16"/>
                <w:lang w:val="en-US"/>
              </w:rPr>
              <w:t xml:space="preserve">(alternativ: </w:t>
            </w:r>
            <w:r w:rsidRPr="005544B7">
              <w:rPr>
                <w:i/>
                <w:sz w:val="16"/>
                <w:szCs w:val="16"/>
                <w:lang w:val="en-GB"/>
              </w:rPr>
              <w:t>OR [PWD(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AND  (C.1.2.3.4.5.10)])</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rsidTr="000E606D">
        <w:tc>
          <w:tcPr>
            <w:tcW w:w="2448" w:type="dxa"/>
            <w:shd w:val="clear" w:color="auto" w:fill="auto"/>
          </w:tcPr>
          <w:p w:rsidR="000E606D" w:rsidRPr="00AF7694" w:rsidRDefault="000E606D" w:rsidP="000E606D">
            <w:pPr>
              <w:pStyle w:val="gemTab10pt"/>
              <w:rPr>
                <w:lang w:val="en-GB"/>
              </w:rPr>
            </w:pPr>
            <w:r w:rsidRPr="00AF7694">
              <w:rPr>
                <w:smallCaps/>
                <w:lang w:val="en-GB"/>
              </w:rPr>
              <w:t>Generate Asymmetric Key Pair</w:t>
            </w:r>
          </w:p>
          <w:p w:rsidR="000E606D" w:rsidRPr="00AF7694" w:rsidRDefault="000E606D" w:rsidP="000E606D">
            <w:pPr>
              <w:pStyle w:val="gemTab10pt"/>
              <w:rPr>
                <w:lang w:val="en-GB"/>
              </w:rPr>
            </w:pPr>
            <w:r w:rsidRPr="00AF7694">
              <w:rPr>
                <w:lang w:val="en-GB"/>
              </w:rPr>
              <w:t>P1=‘81’</w:t>
            </w:r>
          </w:p>
        </w:tc>
        <w:tc>
          <w:tcPr>
            <w:tcW w:w="4500" w:type="dxa"/>
            <w:shd w:val="clear" w:color="auto" w:fill="auto"/>
          </w:tcPr>
          <w:p w:rsidR="000E606D" w:rsidRPr="00AF7694" w:rsidRDefault="000E606D" w:rsidP="000E606D">
            <w:pPr>
              <w:pStyle w:val="gemTab10pt"/>
              <w:rPr>
                <w:rFonts w:eastAsia="Calibri"/>
                <w:color w:val="000080"/>
                <w:lang w:val="en-US"/>
              </w:rPr>
            </w:pPr>
            <w:r w:rsidRPr="00AF7694">
              <w:rPr>
                <w:lang w:val="en-US"/>
              </w:rPr>
              <w:t>SmMac(</w:t>
            </w:r>
            <w:r w:rsidRPr="00AF7694">
              <w:rPr>
                <w:lang w:val="en-GB"/>
              </w:rPr>
              <w:fldChar w:fldCharType="begin"/>
            </w:r>
            <w:r w:rsidRPr="00AF7694">
              <w:rPr>
                <w:lang w:val="en-GB"/>
              </w:rPr>
              <w:instrText xml:space="preserve"> REF  oSK_CAN \h  \* MERGEFORMAT </w:instrText>
            </w:r>
            <w:r w:rsidRPr="00AF7694">
              <w:rPr>
                <w:lang w:val="en-GB"/>
              </w:rPr>
            </w:r>
            <w:r w:rsidRPr="00AF7694">
              <w:rPr>
                <w:lang w:val="en-GB"/>
              </w:rPr>
              <w:fldChar w:fldCharType="separate"/>
            </w:r>
            <w:r w:rsidRPr="00DF01BE">
              <w:rPr>
                <w:lang w:val="en-US"/>
              </w:rPr>
              <w:t>SK.CAN</w:t>
            </w:r>
            <w:r w:rsidRPr="00AF7694">
              <w:rPr>
                <w:lang w:val="en-GB"/>
              </w:rPr>
              <w:fldChar w:fldCharType="end"/>
            </w:r>
            <w:r w:rsidRPr="00AF7694">
              <w:rPr>
                <w:lang w:val="en-US"/>
              </w:rPr>
              <w:t>)</w:t>
            </w:r>
          </w:p>
          <w:p w:rsidR="000E606D" w:rsidRPr="003A365A" w:rsidRDefault="000E606D" w:rsidP="000E606D">
            <w:pPr>
              <w:pStyle w:val="gemTab10pt"/>
              <w:rPr>
                <w:lang w:val="en-US"/>
              </w:rPr>
            </w:pPr>
            <w:r w:rsidRPr="00AF7694">
              <w:rPr>
                <w:lang w:val="en-US"/>
              </w:rPr>
              <w:t>AND</w:t>
            </w:r>
            <w:r w:rsidRPr="00AF7694">
              <w:rPr>
                <w:lang w:val="en-US"/>
              </w:rPr>
              <w:tab/>
              <w:t>SmRspEnc</w:t>
            </w:r>
          </w:p>
        </w:tc>
        <w:tc>
          <w:tcPr>
            <w:tcW w:w="2001" w:type="dxa"/>
            <w:shd w:val="clear" w:color="auto" w:fill="auto"/>
            <w:vAlign w:val="center"/>
          </w:tcPr>
          <w:p w:rsidR="000E606D" w:rsidRPr="005544B7" w:rsidRDefault="000E606D" w:rsidP="000E606D">
            <w:pPr>
              <w:pStyle w:val="gemTab10pt"/>
              <w:rPr>
                <w:lang w:val="en-GB"/>
              </w:rPr>
            </w:pPr>
          </w:p>
        </w:tc>
      </w:tr>
      <w:tr w:rsidR="000E606D" w:rsidRPr="005544B7">
        <w:tc>
          <w:tcPr>
            <w:tcW w:w="2448" w:type="dxa"/>
            <w:shd w:val="clear" w:color="auto" w:fill="auto"/>
            <w:vAlign w:val="center"/>
          </w:tcPr>
          <w:p w:rsidR="000E606D" w:rsidRPr="005544B7" w:rsidRDefault="000E606D" w:rsidP="000E606D">
            <w:pPr>
              <w:pStyle w:val="gemTab10pt"/>
            </w:pPr>
            <w:r w:rsidRPr="005544B7">
              <w:t>andere</w:t>
            </w:r>
          </w:p>
        </w:tc>
        <w:tc>
          <w:tcPr>
            <w:tcW w:w="4500" w:type="dxa"/>
            <w:shd w:val="clear" w:color="auto" w:fill="auto"/>
            <w:vAlign w:val="center"/>
          </w:tcPr>
          <w:p w:rsidR="000E606D" w:rsidRPr="005544B7" w:rsidRDefault="000E606D" w:rsidP="000E606D">
            <w:pPr>
              <w:pStyle w:val="gemTab10pt"/>
            </w:pPr>
            <w:r w:rsidRPr="005544B7">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r w:rsidRPr="005544B7">
        <w:fldChar w:fldCharType="begin"/>
      </w:r>
      <w:r w:rsidRPr="005544B7">
        <w:instrText xml:space="preserve"> REF cmdPrivateRSA \h  \* MERGEFORMAT </w:instrText>
      </w:r>
      <w:r w:rsidRPr="005544B7">
        <w:fldChar w:fldCharType="separate"/>
      </w:r>
      <w:r w:rsidRPr="005544B7">
        <w:t xml:space="preserve">Kommandos, die gemäß </w:t>
      </w:r>
      <w:r w:rsidRPr="00B66C12">
        <w:t>[gemSpec_COS</w:t>
      </w:r>
      <w:r w:rsidRPr="005544B7">
        <w:t xml:space="preserve">] mit einem privaten Schlüsselobjekt (RSA) arbeiten, sind: </w:t>
      </w:r>
      <w:r w:rsidRPr="005544B7">
        <w:rPr>
          <w:smallCaps/>
        </w:rPr>
        <w:t>Activate</w:t>
      </w:r>
      <w:r w:rsidRPr="00DF01BE">
        <w:rPr>
          <w:smallCaps/>
        </w:rPr>
        <w:t>;</w:t>
      </w:r>
      <w:r w:rsidRPr="005544B7">
        <w:t xml:space="preserve"> </w:t>
      </w:r>
      <w:r w:rsidRPr="005544B7">
        <w:rPr>
          <w:smallCaps/>
        </w:rPr>
        <w:t>Deactivate</w:t>
      </w:r>
      <w:r w:rsidRPr="00DF01BE">
        <w:rPr>
          <w:smallCaps/>
        </w:rPr>
        <w:t>;</w:t>
      </w:r>
      <w:r w:rsidRPr="005544B7">
        <w:t xml:space="preserve"> </w:t>
      </w:r>
      <w:r w:rsidRPr="005544B7">
        <w:rPr>
          <w:smallCaps/>
        </w:rPr>
        <w:t>Delete</w:t>
      </w:r>
      <w:r w:rsidRPr="00DF01BE">
        <w:rPr>
          <w:smallCaps/>
        </w:rPr>
        <w:t>,</w:t>
      </w:r>
      <w:r w:rsidRPr="005544B7">
        <w:t xml:space="preserve"> </w:t>
      </w:r>
      <w:r w:rsidRPr="005544B7">
        <w:rPr>
          <w:smallCaps/>
        </w:rPr>
        <w:t>External Authenticate</w:t>
      </w:r>
      <w:r w:rsidRPr="00DF01BE">
        <w:rPr>
          <w:smallCaps/>
        </w:rPr>
        <w:t>,</w:t>
      </w:r>
      <w:r w:rsidRPr="005544B7">
        <w:t xml:space="preserve"> </w:t>
      </w:r>
      <w:r w:rsidRPr="005544B7">
        <w:rPr>
          <w:smallCaps/>
        </w:rPr>
        <w:t>Generate Asymme</w:t>
      </w:r>
      <w:r w:rsidRPr="005544B7">
        <w:rPr>
          <w:smallCaps/>
        </w:rPr>
        <w:t>t</w:t>
      </w:r>
      <w:r w:rsidRPr="005544B7">
        <w:rPr>
          <w:smallCaps/>
        </w:rPr>
        <w:t>ric Key Pair</w:t>
      </w:r>
      <w:r w:rsidRPr="00DF01BE">
        <w:rPr>
          <w:smallCaps/>
        </w:rPr>
        <w:t>,</w:t>
      </w:r>
      <w:r w:rsidRPr="005544B7">
        <w:t xml:space="preserve"> </w:t>
      </w:r>
      <w:r w:rsidRPr="005544B7">
        <w:rPr>
          <w:smallCaps/>
        </w:rPr>
        <w:t>Internal Authenticate</w:t>
      </w:r>
      <w:r w:rsidRPr="00DF01BE">
        <w:rPr>
          <w:smallCaps/>
        </w:rPr>
        <w:t>,</w:t>
      </w:r>
      <w:r w:rsidRPr="005544B7">
        <w:t xml:space="preserve"> PSO Compute Digital Signature, PSO Decipher, PSO Tran</w:t>
      </w:r>
      <w:r w:rsidRPr="005544B7">
        <w:t>s</w:t>
      </w:r>
      <w:r w:rsidRPr="005544B7">
        <w:t xml:space="preserve">cipher, </w:t>
      </w:r>
      <w:r w:rsidRPr="005544B7">
        <w:rPr>
          <w:smallCaps/>
        </w:rPr>
        <w:t>Terminate</w:t>
      </w:r>
      <w:r w:rsidRPr="00DF01BE">
        <w:rPr>
          <w:smallCaps/>
        </w:rPr>
        <w:t>.</w:t>
      </w:r>
      <w:r w:rsidRPr="005544B7">
        <w:fldChar w:fldCharType="end"/>
      </w:r>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Card-G2-A_3223 K_Personalisierung: Personalisierte Attribute</w:t>
      </w:r>
      <w:r w:rsidRPr="005544B7">
        <w:rPr>
          <w:rFonts w:cs="Arial"/>
          <w:b/>
        </w:rPr>
        <w:t xml:space="preserv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Pr="00DF01BE">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Pr="00DF01BE">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oPrK_CH_ENC_R2048 \h  \* MERGEFORMAT </w:instrText>
      </w:r>
      <w:r w:rsidRPr="005544B7">
        <w:rPr>
          <w:rFonts w:cs="Arial"/>
          <w:b/>
        </w:rPr>
      </w:r>
      <w:r w:rsidRPr="005544B7">
        <w:rPr>
          <w:rFonts w:cs="Arial"/>
          <w:b/>
        </w:rPr>
        <w:fldChar w:fldCharType="separate"/>
      </w:r>
      <w:r w:rsidRPr="00DF01BE">
        <w:rPr>
          <w:rFonts w:cs="Arial"/>
          <w:b/>
        </w:rPr>
        <w:t>PrK.CH.ENC.R2048</w:t>
      </w:r>
      <w:r w:rsidRPr="005544B7">
        <w:rPr>
          <w:rFonts w:cs="Arial"/>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oPrK_CH_ENC_R2048 \h  \* MERGEFORMAT </w:instrText>
      </w:r>
      <w:r w:rsidRPr="005544B7">
        <w:fldChar w:fldCharType="separate"/>
      </w:r>
      <w:r w:rsidRPr="005544B7">
        <w:t>PrK.CH.ENC.R2048</w:t>
      </w:r>
      <w:r w:rsidRPr="005544B7">
        <w:fldChar w:fldCharType="end"/>
      </w:r>
      <w:r w:rsidRPr="005544B7">
        <w:t xml:space="preserve"> MÜSSEN die in Tab_eGK_ObjSys_162 angegebenen Attribute mit den dort angegebenen Inhalten personalisiert werden.</w:t>
      </w:r>
    </w:p>
    <w:p w:rsidR="000E606D" w:rsidRPr="005544B7" w:rsidRDefault="000E606D" w:rsidP="00026833">
      <w:pPr>
        <w:pStyle w:val="Beschriftung"/>
      </w:pPr>
    </w:p>
    <w:p w:rsidR="000E606D" w:rsidRPr="005544B7" w:rsidRDefault="000E606D" w:rsidP="00026833">
      <w:pPr>
        <w:pStyle w:val="Beschriftung"/>
      </w:pPr>
      <w:bookmarkStart w:id="629" w:name="_Toc465414340"/>
      <w:r w:rsidRPr="005544B7">
        <w:t xml:space="preserve">Tabelle </w:t>
      </w:r>
      <w:r w:rsidRPr="005544B7">
        <w:fldChar w:fldCharType="begin"/>
      </w:r>
      <w:r w:rsidRPr="005544B7">
        <w:instrText xml:space="preserve"> SEQ Tabelle \* ARABIC </w:instrText>
      </w:r>
      <w:r w:rsidRPr="005544B7">
        <w:fldChar w:fldCharType="separate"/>
      </w:r>
      <w:r>
        <w:rPr>
          <w:noProof/>
        </w:rPr>
        <w:t>88</w:t>
      </w:r>
      <w:r w:rsidRPr="005544B7">
        <w:fldChar w:fldCharType="end"/>
      </w:r>
      <w:r w:rsidRPr="005544B7">
        <w:t xml:space="preserve">: Tab_eGK_ObjSys_162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oPrK_CH_ENC_R2048 \h  \* MERGEFORMAT </w:instrText>
      </w:r>
      <w:r w:rsidRPr="005544B7">
        <w:fldChar w:fldCharType="separate"/>
      </w:r>
      <w:r w:rsidRPr="005544B7">
        <w:t>PrK.CH.ENC.R2048</w:t>
      </w:r>
      <w:bookmarkEnd w:id="62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privateKey</w:t>
            </w:r>
          </w:p>
        </w:tc>
        <w:tc>
          <w:tcPr>
            <w:tcW w:w="4680" w:type="dxa"/>
            <w:shd w:val="clear" w:color="auto" w:fill="auto"/>
            <w:vAlign w:val="center"/>
          </w:tcPr>
          <w:p w:rsidR="000E606D" w:rsidRPr="005544B7" w:rsidRDefault="000E606D" w:rsidP="000E606D">
            <w:pPr>
              <w:pStyle w:val="gemTab10pt"/>
            </w:pPr>
            <w:r w:rsidRPr="005544B7">
              <w:t>Moduluslänge 2048 Bit</w:t>
            </w:r>
          </w:p>
        </w:tc>
        <w:tc>
          <w:tcPr>
            <w:tcW w:w="216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keyAvailable</w:t>
            </w:r>
          </w:p>
        </w:tc>
        <w:tc>
          <w:tcPr>
            <w:tcW w:w="4680" w:type="dxa"/>
            <w:shd w:val="clear" w:color="auto" w:fill="auto"/>
          </w:tcPr>
          <w:p w:rsidR="000E606D" w:rsidRPr="005544B7" w:rsidRDefault="000E606D" w:rsidP="000E606D">
            <w:pPr>
              <w:pStyle w:val="gemtab11ptAbstand"/>
              <w:rPr>
                <w:sz w:val="20"/>
              </w:rPr>
            </w:pPr>
            <w:r w:rsidRPr="005544B7">
              <w:rPr>
                <w:sz w:val="20"/>
              </w:rPr>
              <w:t>True</w:t>
            </w:r>
          </w:p>
        </w:tc>
        <w:tc>
          <w:tcPr>
            <w:tcW w:w="2160" w:type="dxa"/>
            <w:shd w:val="clear" w:color="auto" w:fill="auto"/>
            <w:vAlign w:val="center"/>
          </w:tcPr>
          <w:p w:rsidR="000E606D" w:rsidRPr="005544B7" w:rsidRDefault="000E606D" w:rsidP="000E606D">
            <w:pPr>
              <w:pStyle w:val="Beschriftung"/>
            </w:pPr>
          </w:p>
        </w:tc>
      </w:tr>
    </w:tbl>
    <w:p w:rsidR="00026833" w:rsidRDefault="00026833" w:rsidP="000E606D">
      <w:pPr>
        <w:pStyle w:val="gemStandard"/>
        <w:ind w:left="709"/>
        <w:rPr>
          <w:rFonts w:ascii="Wingdings" w:hAnsi="Wingdings"/>
          <w:b/>
        </w:rPr>
      </w:pPr>
    </w:p>
    <w:p w:rsidR="000E606D" w:rsidRPr="00026833" w:rsidRDefault="00026833" w:rsidP="000E606D">
      <w:pPr>
        <w:pStyle w:val="gemStandard"/>
        <w:ind w:left="709"/>
      </w:pPr>
      <w:r>
        <w:rPr>
          <w:rFonts w:ascii="Wingdings" w:hAnsi="Wingdings"/>
          <w:b/>
        </w:rPr>
        <w:sym w:font="Wingdings" w:char="F0D5"/>
      </w:r>
    </w:p>
    <w:bookmarkStart w:id="630" w:name="_Toc182360972"/>
    <w:bookmarkStart w:id="631" w:name="_Toc184742502"/>
    <w:bookmarkStart w:id="632" w:name="_Ref190947559"/>
    <w:bookmarkStart w:id="633" w:name="_Ref221943849"/>
    <w:bookmarkStart w:id="634" w:name="_Ref221944703"/>
    <w:bookmarkStart w:id="635" w:name="_Ref221945774"/>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636" w:name="_Toc503163449"/>
      <w:r w:rsidRPr="00DF01BE">
        <w:t>MF</w:t>
      </w:r>
      <w:r w:rsidRPr="005544B7">
        <w:fldChar w:fldCharType="end"/>
      </w:r>
      <w:r w:rsidRPr="005544B7">
        <w:t xml:space="preserve"> / </w:t>
      </w:r>
      <w:r w:rsidRPr="005544B7">
        <w:fldChar w:fldCharType="begin"/>
      </w:r>
      <w:r w:rsidRPr="005544B7">
        <w:instrText xml:space="preserve"> REF  oDF_ESIGN \h  \* ME</w:instrText>
      </w:r>
      <w:r w:rsidRPr="005544B7">
        <w:instrText>R</w:instrText>
      </w:r>
      <w:r w:rsidRPr="005544B7">
        <w:instrText xml:space="preserve">GEFORMAT </w:instrText>
      </w:r>
      <w:r w:rsidRPr="005544B7">
        <w:fldChar w:fldCharType="separate"/>
      </w:r>
      <w:r w:rsidRPr="00DF01BE">
        <w:t>DF.ESIGN</w:t>
      </w:r>
      <w:r w:rsidRPr="005544B7">
        <w:fldChar w:fldCharType="end"/>
      </w:r>
      <w:r w:rsidRPr="005544B7">
        <w:t xml:space="preserve"> / </w:t>
      </w:r>
      <w:bookmarkStart w:id="637" w:name="oPrK_CH_ENCV_R2048"/>
      <w:r w:rsidRPr="005544B7">
        <w:t>PrK.CH.ENCV.R2048</w:t>
      </w:r>
      <w:bookmarkEnd w:id="630"/>
      <w:bookmarkEnd w:id="631"/>
      <w:bookmarkEnd w:id="632"/>
      <w:bookmarkEnd w:id="633"/>
      <w:bookmarkEnd w:id="634"/>
      <w:bookmarkEnd w:id="635"/>
      <w:bookmarkEnd w:id="637"/>
      <w:bookmarkEnd w:id="636"/>
    </w:p>
    <w:p w:rsidR="000E606D" w:rsidRPr="005544B7" w:rsidRDefault="000E606D" w:rsidP="000E606D">
      <w:pPr>
        <w:pStyle w:val="gemStandard"/>
      </w:pPr>
      <w:r w:rsidRPr="005544B7">
        <w:t>Der öffentliche Teil zu diesem privaten Schlüssel für die Kryptografie mit RSA befi</w:t>
      </w:r>
      <w:r w:rsidRPr="005544B7">
        <w:t>n</w:t>
      </w:r>
      <w:r w:rsidRPr="005544B7">
        <w:t xml:space="preserve">det sich in </w:t>
      </w:r>
      <w:r w:rsidRPr="005544B7">
        <w:fldChar w:fldCharType="begin"/>
      </w:r>
      <w:r w:rsidRPr="005544B7">
        <w:instrText xml:space="preserve"> REF oEF_C_CH_ENCV_R2048 \h  \* MERGEFORMAT </w:instrText>
      </w:r>
      <w:r w:rsidRPr="005544B7">
        <w:fldChar w:fldCharType="separate"/>
      </w:r>
      <w:r w:rsidRPr="005544B7">
        <w:t>EF.C.CH.ENCV.R2048</w:t>
      </w:r>
      <w:r w:rsidRPr="005544B7">
        <w:fldChar w:fldCharType="end"/>
      </w:r>
      <w:r w:rsidRPr="005544B7">
        <w:t xml:space="preserve">, siehe </w:t>
      </w:r>
      <w:r w:rsidRPr="005544B7">
        <w:fldChar w:fldCharType="begin"/>
      </w:r>
      <w:r w:rsidRPr="005544B7">
        <w:instrText xml:space="preserve"> REF _Ref190947711 \r \h  \* MERGEFORMAT </w:instrText>
      </w:r>
      <w:r w:rsidRPr="005544B7">
        <w:fldChar w:fldCharType="separate"/>
      </w:r>
      <w:r>
        <w:t>5.5.4</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Card-G2-A_2449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oDF_ESIGN \h  \* MERGEFORMAT </w:instrText>
      </w:r>
      <w:r w:rsidRPr="005544B7">
        <w:rPr>
          <w:b/>
        </w:rPr>
      </w:r>
      <w:r w:rsidRPr="005544B7">
        <w:rPr>
          <w:b/>
        </w:rPr>
        <w:fldChar w:fldCharType="separate"/>
      </w:r>
      <w:r w:rsidRPr="00DF01BE">
        <w:rPr>
          <w:b/>
        </w:rPr>
        <w:t>DF.ESIGN</w:t>
      </w:r>
      <w:r w:rsidRPr="005544B7">
        <w:rPr>
          <w:b/>
        </w:rPr>
        <w:fldChar w:fldCharType="end"/>
      </w:r>
      <w:r w:rsidRPr="005544B7">
        <w:rPr>
          <w:b/>
        </w:rPr>
        <w:t xml:space="preserve"> / </w:t>
      </w:r>
      <w:r w:rsidRPr="005544B7">
        <w:rPr>
          <w:b/>
        </w:rPr>
        <w:fldChar w:fldCharType="begin"/>
      </w:r>
      <w:r w:rsidRPr="005544B7">
        <w:rPr>
          <w:b/>
        </w:rPr>
        <w:instrText xml:space="preserve"> REF oPrK_CH_ENCV_R2048 \h  \* MERGEFORMAT </w:instrText>
      </w:r>
      <w:r w:rsidRPr="005544B7">
        <w:rPr>
          <w:b/>
        </w:rPr>
      </w:r>
      <w:r w:rsidRPr="005544B7">
        <w:rPr>
          <w:b/>
        </w:rPr>
        <w:fldChar w:fldCharType="separate"/>
      </w:r>
      <w:r w:rsidRPr="00DF01BE">
        <w:rPr>
          <w:b/>
        </w:rPr>
        <w:t>PrK.CH.ENCV.R2048</w:t>
      </w:r>
      <w:r w:rsidRPr="005544B7">
        <w:rPr>
          <w:b/>
        </w:rPr>
        <w:fldChar w:fldCharType="end"/>
      </w:r>
    </w:p>
    <w:p w:rsidR="000E606D" w:rsidRPr="005544B7" w:rsidRDefault="000E606D" w:rsidP="000E606D">
      <w:pPr>
        <w:pStyle w:val="gemEinzug"/>
        <w:jc w:val="left"/>
      </w:pPr>
      <w:r w:rsidRPr="005544B7">
        <w:lastRenderedPageBreak/>
        <w:fldChar w:fldCharType="begin"/>
      </w:r>
      <w:r w:rsidRPr="005544B7">
        <w:instrText xml:space="preserve"> REF oPrK_CH_ENCV_R2048 \h  \* MERGEFORMAT </w:instrText>
      </w:r>
      <w:r w:rsidRPr="005544B7">
        <w:fldChar w:fldCharType="separate"/>
      </w:r>
      <w:r w:rsidRPr="005544B7">
        <w:t>PrK.CH.ENCV.R2048</w:t>
      </w:r>
      <w:r w:rsidRPr="005544B7">
        <w:fldChar w:fldCharType="end"/>
      </w:r>
      <w:r w:rsidRPr="005544B7">
        <w:t xml:space="preserve"> MUSS die in Tab_eGK_ObjSys_076 dargestellten initialisie</w:t>
      </w:r>
      <w:r w:rsidRPr="005544B7">
        <w:t>r</w:t>
      </w:r>
      <w:r w:rsidRPr="005544B7">
        <w:t>ten Attribute besitzen.</w:t>
      </w:r>
    </w:p>
    <w:p w:rsidR="000E606D" w:rsidRPr="005544B7" w:rsidRDefault="000E606D" w:rsidP="000E606D">
      <w:pPr>
        <w:pStyle w:val="gemEinzug"/>
        <w:jc w:val="left"/>
        <w:rPr>
          <w:b/>
        </w:rPr>
      </w:pPr>
    </w:p>
    <w:p w:rsidR="000E606D" w:rsidRPr="005544B7" w:rsidRDefault="000E606D" w:rsidP="000E606D">
      <w:pPr>
        <w:pStyle w:val="Beschriftung"/>
      </w:pPr>
      <w:bookmarkStart w:id="638" w:name="_Toc184358377"/>
      <w:bookmarkStart w:id="639" w:name="_Toc184742602"/>
      <w:bookmarkStart w:id="640" w:name="_Toc465414341"/>
      <w:r w:rsidRPr="005544B7">
        <w:t xml:space="preserve">Tabelle </w:t>
      </w:r>
      <w:r w:rsidRPr="005544B7">
        <w:fldChar w:fldCharType="begin"/>
      </w:r>
      <w:r w:rsidRPr="005544B7">
        <w:instrText xml:space="preserve"> SEQ Tabelle \* ARABIC </w:instrText>
      </w:r>
      <w:r w:rsidRPr="005544B7">
        <w:fldChar w:fldCharType="separate"/>
      </w:r>
      <w:r>
        <w:rPr>
          <w:noProof/>
        </w:rPr>
        <w:t>89</w:t>
      </w:r>
      <w:r w:rsidRPr="005544B7">
        <w:fldChar w:fldCharType="end"/>
      </w:r>
      <w:r w:rsidRPr="005544B7">
        <w:t xml:space="preserve">: Tab_eGK_ObjSys_076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bookmarkEnd w:id="638"/>
      <w:bookmarkEnd w:id="639"/>
      <w:r w:rsidRPr="005544B7">
        <w:fldChar w:fldCharType="begin"/>
      </w:r>
      <w:r w:rsidRPr="005544B7">
        <w:instrText xml:space="preserve"> REF oPrK_CH_ENCV_R2048 \h  \* MERGEFORMAT </w:instrText>
      </w:r>
      <w:r w:rsidRPr="005544B7">
        <w:fldChar w:fldCharType="separate"/>
      </w:r>
      <w:r w:rsidRPr="005544B7">
        <w:t>PrK.CH.ENCV.R2048</w:t>
      </w:r>
      <w:bookmarkEnd w:id="64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2001"/>
      </w:tblGrid>
      <w:tr w:rsidR="000E606D" w:rsidRPr="005544B7">
        <w:tc>
          <w:tcPr>
            <w:tcW w:w="2448" w:type="dxa"/>
            <w:shd w:val="clear" w:color="auto" w:fill="E0E0E0"/>
            <w:vAlign w:val="center"/>
          </w:tcPr>
          <w:p w:rsidR="000E606D" w:rsidRPr="005544B7" w:rsidRDefault="000E606D" w:rsidP="000E606D">
            <w:pPr>
              <w:pStyle w:val="gemTab10pt"/>
            </w:pPr>
            <w:r w:rsidRPr="005544B7">
              <w:t>Attribute</w:t>
            </w:r>
          </w:p>
        </w:tc>
        <w:tc>
          <w:tcPr>
            <w:tcW w:w="4500" w:type="dxa"/>
            <w:shd w:val="clear" w:color="auto" w:fill="E0E0E0"/>
            <w:vAlign w:val="center"/>
          </w:tcPr>
          <w:p w:rsidR="000E606D" w:rsidRPr="005544B7" w:rsidRDefault="000E606D" w:rsidP="000E606D">
            <w:pPr>
              <w:pStyle w:val="gemTab10pt"/>
            </w:pPr>
            <w:r w:rsidRPr="005544B7">
              <w:t>Wert</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2448" w:type="dxa"/>
            <w:shd w:val="clear" w:color="auto" w:fill="auto"/>
            <w:vAlign w:val="center"/>
          </w:tcPr>
          <w:p w:rsidR="000E606D" w:rsidRPr="005544B7" w:rsidRDefault="000E606D" w:rsidP="000E606D">
            <w:pPr>
              <w:pStyle w:val="gemTab10pt"/>
            </w:pPr>
            <w:r w:rsidRPr="005544B7">
              <w:t>Objekttyp</w:t>
            </w:r>
          </w:p>
        </w:tc>
        <w:tc>
          <w:tcPr>
            <w:tcW w:w="4500" w:type="dxa"/>
            <w:shd w:val="clear" w:color="auto" w:fill="auto"/>
            <w:vAlign w:val="center"/>
          </w:tcPr>
          <w:p w:rsidR="000E606D" w:rsidRPr="005544B7" w:rsidRDefault="000E606D" w:rsidP="000E606D">
            <w:pPr>
              <w:pStyle w:val="gemTab10pt"/>
            </w:pPr>
            <w:r w:rsidRPr="005544B7">
              <w:t>privates Schlüsselobjekt, RSA 2048</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keyIdentifier</w:t>
            </w:r>
          </w:p>
        </w:tc>
        <w:tc>
          <w:tcPr>
            <w:tcW w:w="4500" w:type="dxa"/>
            <w:shd w:val="clear" w:color="auto" w:fill="auto"/>
            <w:vAlign w:val="center"/>
          </w:tcPr>
          <w:p w:rsidR="000E606D" w:rsidRPr="005544B7" w:rsidRDefault="000E606D" w:rsidP="000E606D">
            <w:pPr>
              <w:pStyle w:val="gemTab10pt"/>
            </w:pPr>
            <w:r>
              <w:t>‘</w:t>
            </w:r>
            <w:r w:rsidRPr="005544B7">
              <w:t>07</w:t>
            </w:r>
            <w:r>
              <w:t>’</w:t>
            </w:r>
            <w:r w:rsidRPr="005544B7">
              <w:t xml:space="preserve"> = 7</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lifeCycleStatus</w:t>
            </w:r>
          </w:p>
        </w:tc>
        <w:tc>
          <w:tcPr>
            <w:tcW w:w="4500" w:type="dxa"/>
            <w:shd w:val="clear" w:color="auto" w:fill="auto"/>
            <w:vAlign w:val="center"/>
          </w:tcPr>
          <w:p w:rsidR="000E606D" w:rsidRPr="005544B7" w:rsidRDefault="000E606D" w:rsidP="000E606D">
            <w:pPr>
              <w:pStyle w:val="gemTab10pt"/>
            </w:pPr>
            <w:r w:rsidRPr="005544B7">
              <w:t>„Operational state (activ</w:t>
            </w:r>
            <w:r w:rsidRPr="005544B7">
              <w:t>a</w:t>
            </w:r>
            <w:r w:rsidRPr="005544B7">
              <w:t>ted)“</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privateKey</w:t>
            </w:r>
          </w:p>
        </w:tc>
        <w:tc>
          <w:tcPr>
            <w:tcW w:w="4500" w:type="dxa"/>
            <w:shd w:val="clear" w:color="auto" w:fill="auto"/>
            <w:vAlign w:val="center"/>
          </w:tcPr>
          <w:p w:rsidR="000E606D" w:rsidRPr="005544B7" w:rsidRDefault="000E606D" w:rsidP="000E606D">
            <w:pPr>
              <w:pStyle w:val="gemTab10pt"/>
            </w:pPr>
            <w:r w:rsidRPr="005544B7">
              <w:t>herstellerspezifisch „unbefüllt“, Speicherplatz hinreichend für einen Schlüssel mit Modulu</w:t>
            </w:r>
            <w:r w:rsidRPr="005544B7">
              <w:t>s</w:t>
            </w:r>
            <w:r w:rsidRPr="005544B7">
              <w:t>länge 2048 Bit</w:t>
            </w:r>
          </w:p>
        </w:tc>
        <w:tc>
          <w:tcPr>
            <w:tcW w:w="2001" w:type="dxa"/>
            <w:shd w:val="clear" w:color="auto" w:fill="auto"/>
            <w:vAlign w:val="center"/>
          </w:tcPr>
          <w:p w:rsidR="000E606D" w:rsidRPr="005544B7" w:rsidRDefault="000E606D" w:rsidP="000E606D">
            <w:pPr>
              <w:pStyle w:val="gemTab10pt"/>
            </w:pPr>
            <w:r w:rsidRPr="005544B7">
              <w:t>wird personal</w:t>
            </w:r>
            <w:r w:rsidRPr="005544B7">
              <w:t>i</w:t>
            </w:r>
            <w:r w:rsidRPr="005544B7">
              <w:t>siert</w:t>
            </w: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keyAvailable</w:t>
            </w:r>
          </w:p>
        </w:tc>
        <w:tc>
          <w:tcPr>
            <w:tcW w:w="4500" w:type="dxa"/>
            <w:shd w:val="clear" w:color="auto" w:fill="auto"/>
            <w:vAlign w:val="center"/>
          </w:tcPr>
          <w:p w:rsidR="000E606D" w:rsidRPr="005544B7" w:rsidRDefault="000E606D" w:rsidP="000E606D">
            <w:pPr>
              <w:pStyle w:val="gemTab10pt"/>
            </w:pPr>
            <w:r w:rsidRPr="005544B7">
              <w:t>WildCard</w:t>
            </w:r>
          </w:p>
        </w:tc>
        <w:tc>
          <w:tcPr>
            <w:tcW w:w="2001" w:type="dxa"/>
            <w:shd w:val="clear" w:color="auto" w:fill="auto"/>
            <w:vAlign w:val="center"/>
          </w:tcPr>
          <w:p w:rsidR="000E606D" w:rsidRPr="005544B7" w:rsidRDefault="000E606D" w:rsidP="000E606D">
            <w:pPr>
              <w:pStyle w:val="gemTab10pt"/>
            </w:pPr>
          </w:p>
        </w:tc>
      </w:tr>
      <w:tr w:rsidR="000E606D" w:rsidRPr="005544B7">
        <w:tc>
          <w:tcPr>
            <w:tcW w:w="2448" w:type="dxa"/>
            <w:shd w:val="clear" w:color="auto" w:fill="auto"/>
            <w:vAlign w:val="center"/>
          </w:tcPr>
          <w:p w:rsidR="000E606D" w:rsidRPr="005544B7" w:rsidRDefault="000E606D" w:rsidP="000E606D">
            <w:pPr>
              <w:pStyle w:val="gemTab10pt"/>
              <w:rPr>
                <w:i/>
              </w:rPr>
            </w:pPr>
            <w:r w:rsidRPr="005544B7">
              <w:rPr>
                <w:i/>
              </w:rPr>
              <w:t>listAlgorithmIdent</w:t>
            </w:r>
            <w:r w:rsidRPr="005544B7">
              <w:rPr>
                <w:i/>
              </w:rPr>
              <w:t>i</w:t>
            </w:r>
            <w:r w:rsidRPr="005544B7">
              <w:rPr>
                <w:i/>
              </w:rPr>
              <w:t>fier</w:t>
            </w:r>
          </w:p>
        </w:tc>
        <w:tc>
          <w:tcPr>
            <w:tcW w:w="4500" w:type="dxa"/>
            <w:shd w:val="clear" w:color="auto" w:fill="auto"/>
            <w:vAlign w:val="center"/>
          </w:tcPr>
          <w:p w:rsidR="000E606D" w:rsidRPr="005544B7" w:rsidRDefault="000E606D" w:rsidP="000E606D">
            <w:pPr>
              <w:pStyle w:val="gemTab10pt"/>
            </w:pPr>
            <w:r w:rsidRPr="005544B7">
              <w:t xml:space="preserve">alle Werte aus der Menge,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p w:rsidR="000E606D" w:rsidRPr="005544B7" w:rsidRDefault="000E606D" w:rsidP="000E606D">
            <w:pPr>
              <w:pStyle w:val="gemTab10pt"/>
            </w:pPr>
            <w:r w:rsidRPr="005544B7">
              <w:t>{rsaDecipherOaep, rsaDecipherPKCS1_V1_5}</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000000"/>
            <w:vAlign w:val="center"/>
          </w:tcPr>
          <w:p w:rsidR="000E606D" w:rsidRPr="005544B7" w:rsidRDefault="000E606D" w:rsidP="000E606D">
            <w:pPr>
              <w:pStyle w:val="gemTab10pt"/>
            </w:pPr>
            <w:r w:rsidRPr="005544B7">
              <w:t>Zugriffsregeln für die Kontaktschnittstelle</w:t>
            </w:r>
          </w:p>
        </w:tc>
      </w:tr>
      <w:tr w:rsidR="000E606D" w:rsidRPr="005544B7">
        <w:tc>
          <w:tcPr>
            <w:tcW w:w="2448" w:type="dxa"/>
            <w:shd w:val="clear" w:color="auto" w:fill="E0E0E0"/>
            <w:vAlign w:val="center"/>
          </w:tcPr>
          <w:p w:rsidR="000E606D" w:rsidRPr="005544B7" w:rsidRDefault="000E606D" w:rsidP="000E606D">
            <w:pPr>
              <w:pStyle w:val="gemTab10pt"/>
            </w:pPr>
            <w:r w:rsidRPr="005544B7">
              <w:t>Zugriffsart</w:t>
            </w:r>
          </w:p>
        </w:tc>
        <w:tc>
          <w:tcPr>
            <w:tcW w:w="4500" w:type="dxa"/>
            <w:shd w:val="clear" w:color="auto" w:fill="E0E0E0"/>
            <w:vAlign w:val="center"/>
          </w:tcPr>
          <w:p w:rsidR="000E606D" w:rsidRPr="005544B7" w:rsidRDefault="000E606D" w:rsidP="000E606D">
            <w:pPr>
              <w:pStyle w:val="gemTab10pt"/>
            </w:pPr>
            <w:r w:rsidRPr="005544B7">
              <w:t>Zugriffsbedingung</w:t>
            </w:r>
          </w:p>
        </w:tc>
        <w:tc>
          <w:tcPr>
            <w:tcW w:w="2001" w:type="dxa"/>
            <w:shd w:val="clear" w:color="auto" w:fill="E0E0E0"/>
            <w:vAlign w:val="center"/>
          </w:tcPr>
          <w:p w:rsidR="000E606D" w:rsidRPr="005544B7" w:rsidRDefault="000E606D" w:rsidP="000E606D">
            <w:pPr>
              <w:pStyle w:val="gemTab10pt"/>
            </w:pPr>
            <w:r w:rsidRPr="005544B7">
              <w:t>Bemerkung</w:t>
            </w: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c>
          <w:tcPr>
            <w:tcW w:w="2448" w:type="dxa"/>
            <w:shd w:val="clear" w:color="auto" w:fill="auto"/>
            <w:vAlign w:val="center"/>
          </w:tcPr>
          <w:p w:rsidR="000E606D" w:rsidRPr="005544B7" w:rsidRDefault="000E606D" w:rsidP="000E606D">
            <w:pPr>
              <w:pStyle w:val="gemTab10pt"/>
            </w:pPr>
            <w:r w:rsidRPr="005544B7">
              <w:t>PSO Decipher</w:t>
            </w:r>
          </w:p>
          <w:p w:rsidR="000E606D" w:rsidRPr="005544B7" w:rsidRDefault="000E606D" w:rsidP="000E606D">
            <w:pPr>
              <w:pStyle w:val="gemTab10pt"/>
            </w:pPr>
            <w:r w:rsidRPr="005544B7">
              <w:t>PSO Transcipher</w:t>
            </w:r>
          </w:p>
        </w:tc>
        <w:tc>
          <w:tcPr>
            <w:tcW w:w="4500" w:type="dxa"/>
            <w:shd w:val="clear" w:color="auto" w:fill="auto"/>
            <w:vAlign w:val="center"/>
          </w:tcPr>
          <w:p w:rsidR="000E606D" w:rsidRPr="005544B7" w:rsidRDefault="000E606D" w:rsidP="000E606D">
            <w:pPr>
              <w:pStyle w:val="gemTab10pt"/>
              <w:rPr>
                <w:lang w:val="en-GB"/>
              </w:rPr>
            </w:pPr>
            <w:r w:rsidRPr="005544B7">
              <w:rPr>
                <w:lang w:val="en-GB"/>
              </w:rPr>
              <w:tab/>
              <w:t xml:space="preserve"> PWD(</w:t>
            </w:r>
            <w:r w:rsidRPr="005544B7">
              <w:fldChar w:fldCharType="begin"/>
            </w:r>
            <w:r w:rsidRPr="005544B7">
              <w:rPr>
                <w:lang w:val="en-GB"/>
              </w:rPr>
              <w:instrText xml:space="preserve"> REF  oPIN_home \h  \* MERGEFO</w:instrText>
            </w:r>
            <w:r w:rsidRPr="005544B7">
              <w:rPr>
                <w:lang w:val="en-GB"/>
              </w:rPr>
              <w:instrText>R</w:instrText>
            </w:r>
            <w:r w:rsidRPr="005544B7">
              <w:rPr>
                <w:lang w:val="en-GB"/>
              </w:rPr>
              <w:instrText xml:space="preserve">MAT </w:instrText>
            </w:r>
            <w:r w:rsidRPr="005544B7">
              <w:fldChar w:fldCharType="separate"/>
            </w:r>
            <w:r w:rsidRPr="00DF01BE">
              <w:rPr>
                <w:lang w:val="en-GB"/>
              </w:rPr>
              <w:t>MRPIN.home</w:t>
            </w:r>
            <w:r w:rsidRPr="005544B7">
              <w:fldChar w:fldCharType="end"/>
            </w:r>
            <w:r w:rsidRPr="005544B7">
              <w:rPr>
                <w:lang w:val="en-GB"/>
              </w:rPr>
              <w:t>)</w:t>
            </w:r>
          </w:p>
          <w:p w:rsidR="000E606D" w:rsidRPr="005544B7" w:rsidRDefault="000E606D" w:rsidP="000E606D">
            <w:pPr>
              <w:pStyle w:val="gemTab10pt"/>
              <w:rPr>
                <w:lang w:val="en-US"/>
              </w:rPr>
            </w:pPr>
            <w:r w:rsidRPr="005544B7">
              <w:rPr>
                <w:lang w:val="en-US"/>
              </w:rPr>
              <w:t>OR</w:t>
            </w:r>
            <w:r w:rsidRPr="005544B7">
              <w:rPr>
                <w:lang w:val="en-US"/>
              </w:rPr>
              <w:tab/>
              <w:t>[PWD(</w:t>
            </w:r>
            <w:r w:rsidRPr="005544B7">
              <w:fldChar w:fldCharType="begin"/>
            </w:r>
            <w:r w:rsidRPr="005544B7">
              <w:rPr>
                <w:lang w:val="en-US"/>
              </w:rPr>
              <w:instrText xml:space="preserve"> REF  oPIN_CH \h  \* MERGEFORMAT </w:instrText>
            </w:r>
            <w:r w:rsidRPr="005544B7">
              <w:fldChar w:fldCharType="separate"/>
            </w:r>
            <w:r w:rsidRPr="00DF01BE">
              <w:rPr>
                <w:lang w:val="en-US"/>
              </w:rPr>
              <w:t>PIN.CH</w:t>
            </w:r>
            <w:r w:rsidRPr="005544B7">
              <w:fldChar w:fldCharType="end"/>
            </w:r>
            <w:r w:rsidRPr="005544B7">
              <w:rPr>
                <w:lang w:val="en-US"/>
              </w:rPr>
              <w:t xml:space="preserve">)   AND   flagTI.10] </w:t>
            </w:r>
          </w:p>
          <w:p w:rsidR="000E606D" w:rsidRPr="005544B7" w:rsidRDefault="000E606D" w:rsidP="000E606D">
            <w:pPr>
              <w:pStyle w:val="gemTab10pt"/>
              <w:rPr>
                <w:lang w:val="en-GB"/>
              </w:rPr>
            </w:pPr>
            <w:r w:rsidRPr="005544B7">
              <w:rPr>
                <w:lang w:val="en-GB"/>
              </w:rPr>
              <w:t>OR</w:t>
            </w:r>
            <w:r w:rsidRPr="005544B7">
              <w:rPr>
                <w:lang w:val="en-GB"/>
              </w:rPr>
              <w:tab/>
              <w:t xml:space="preserve"> flagTI.11</w:t>
            </w:r>
          </w:p>
          <w:p w:rsidR="000E606D" w:rsidRPr="005544B7" w:rsidRDefault="000E606D" w:rsidP="000E606D">
            <w:pPr>
              <w:pStyle w:val="gemTab10pt"/>
              <w:rPr>
                <w:i/>
                <w:sz w:val="16"/>
                <w:szCs w:val="16"/>
                <w:lang w:val="en-GB"/>
              </w:rPr>
            </w:pPr>
            <w:r w:rsidRPr="005544B7">
              <w:rPr>
                <w:i/>
                <w:sz w:val="16"/>
                <w:szCs w:val="16"/>
                <w:lang w:val="en-GB"/>
              </w:rPr>
              <w:t>(informativ:</w:t>
            </w:r>
            <w:r w:rsidRPr="005544B7">
              <w:rPr>
                <w:i/>
                <w:sz w:val="16"/>
                <w:szCs w:val="16"/>
                <w:lang w:val="en-GB"/>
              </w:rPr>
              <w:tab/>
              <w:t>OR</w:t>
            </w:r>
            <w:r w:rsidRPr="005544B7">
              <w:rPr>
                <w:i/>
                <w:sz w:val="16"/>
                <w:szCs w:val="16"/>
                <w:lang w:val="en-GB"/>
              </w:rPr>
              <w:tab/>
              <w:t>[PWD(</w:t>
            </w:r>
            <w:r w:rsidRPr="005544B7">
              <w:rPr>
                <w:i/>
                <w:sz w:val="16"/>
                <w:szCs w:val="16"/>
              </w:rPr>
              <w:fldChar w:fldCharType="begin"/>
            </w:r>
            <w:r w:rsidRPr="005544B7">
              <w:rPr>
                <w:i/>
                <w:sz w:val="16"/>
                <w:szCs w:val="16"/>
                <w:lang w:val="en-GB"/>
              </w:rPr>
              <w:instrText xml:space="preserve"> REF  oPIN_CH \h  \* MERGEFORMAT </w:instrText>
            </w:r>
            <w:r w:rsidRPr="005544B7">
              <w:rPr>
                <w:i/>
                <w:sz w:val="16"/>
                <w:szCs w:val="16"/>
              </w:rPr>
            </w:r>
            <w:r w:rsidRPr="005544B7">
              <w:rPr>
                <w:i/>
                <w:sz w:val="16"/>
                <w:szCs w:val="16"/>
              </w:rPr>
              <w:fldChar w:fldCharType="separate"/>
            </w:r>
            <w:r w:rsidRPr="00DF01BE">
              <w:rPr>
                <w:i/>
                <w:sz w:val="16"/>
                <w:szCs w:val="16"/>
                <w:lang w:val="en-GB"/>
              </w:rPr>
              <w:t>PIN.CH</w:t>
            </w:r>
            <w:r w:rsidRPr="005544B7">
              <w:rPr>
                <w:i/>
                <w:sz w:val="16"/>
                <w:szCs w:val="16"/>
              </w:rPr>
              <w:fldChar w:fldCharType="end"/>
            </w:r>
            <w:r w:rsidRPr="005544B7">
              <w:rPr>
                <w:i/>
                <w:sz w:val="16"/>
                <w:szCs w:val="16"/>
                <w:lang w:val="en-GB"/>
              </w:rPr>
              <w:t xml:space="preserve">)   AND   (C.1.9.10)] </w:t>
            </w:r>
          </w:p>
          <w:p w:rsidR="000E606D" w:rsidRPr="005544B7" w:rsidRDefault="000E606D" w:rsidP="000E606D">
            <w:pPr>
              <w:pStyle w:val="gemTab10pt"/>
              <w:rPr>
                <w:lang w:val="en-GB"/>
              </w:rPr>
            </w:pPr>
            <w:r w:rsidRPr="005544B7">
              <w:rPr>
                <w:i/>
                <w:sz w:val="16"/>
                <w:szCs w:val="16"/>
                <w:lang w:val="en-GB"/>
              </w:rPr>
              <w:tab/>
              <w:t>OR</w:t>
            </w:r>
            <w:r w:rsidRPr="005544B7">
              <w:rPr>
                <w:i/>
                <w:sz w:val="16"/>
                <w:szCs w:val="16"/>
                <w:lang w:val="en-GB"/>
              </w:rPr>
              <w:tab/>
              <w:t xml:space="preserve"> C.2.3.5)</w:t>
            </w:r>
          </w:p>
        </w:tc>
        <w:tc>
          <w:tcPr>
            <w:tcW w:w="2001" w:type="dxa"/>
            <w:shd w:val="clear" w:color="auto" w:fill="auto"/>
            <w:vAlign w:val="center"/>
          </w:tcPr>
          <w:p w:rsidR="000E606D" w:rsidRPr="005544B7" w:rsidRDefault="000E606D" w:rsidP="000E606D">
            <w:pPr>
              <w:pStyle w:val="gemTab10pt"/>
              <w:rPr>
                <w:lang w:val="en-GB"/>
              </w:rPr>
            </w:pPr>
          </w:p>
        </w:tc>
      </w:tr>
      <w:tr w:rsidR="000E606D" w:rsidRPr="003A365A" w:rsidTr="000E606D">
        <w:tc>
          <w:tcPr>
            <w:tcW w:w="2448" w:type="dxa"/>
            <w:shd w:val="clear" w:color="auto" w:fill="auto"/>
          </w:tcPr>
          <w:p w:rsidR="000E606D" w:rsidRPr="005544B7" w:rsidRDefault="000E606D" w:rsidP="000E606D">
            <w:pPr>
              <w:pStyle w:val="gemTab10pt"/>
              <w:rPr>
                <w:lang w:val="en-GB"/>
              </w:rPr>
            </w:pPr>
            <w:r w:rsidRPr="005544B7">
              <w:rPr>
                <w:smallCaps/>
                <w:lang w:val="en-GB"/>
              </w:rPr>
              <w:t>Generate Asymmetric Key Pair</w:t>
            </w:r>
          </w:p>
          <w:p w:rsidR="000E606D" w:rsidRPr="005544B7" w:rsidRDefault="000E606D" w:rsidP="000E606D">
            <w:pPr>
              <w:pStyle w:val="gemTab10pt"/>
              <w:rPr>
                <w:lang w:val="en-GB"/>
              </w:rPr>
            </w:pPr>
            <w:r w:rsidRPr="005544B7">
              <w:rPr>
                <w:lang w:val="en-GB"/>
              </w:rPr>
              <w:t>P1=</w:t>
            </w:r>
            <w:r>
              <w:rPr>
                <w:lang w:val="en-GB"/>
              </w:rPr>
              <w:t>‘</w:t>
            </w:r>
            <w:r w:rsidRPr="005544B7">
              <w:rPr>
                <w:lang w:val="en-GB"/>
              </w:rPr>
              <w:t>81</w:t>
            </w:r>
            <w:r>
              <w:rPr>
                <w:lang w:val="en-GB"/>
              </w:rPr>
              <w:t>’</w:t>
            </w:r>
          </w:p>
        </w:tc>
        <w:tc>
          <w:tcPr>
            <w:tcW w:w="4500" w:type="dxa"/>
            <w:shd w:val="clear" w:color="auto" w:fill="auto"/>
          </w:tcPr>
          <w:p w:rsidR="000E606D" w:rsidRPr="003A365A" w:rsidRDefault="000E606D" w:rsidP="000E606D">
            <w:pPr>
              <w:pStyle w:val="gemTab10pt"/>
              <w:rPr>
                <w:lang w:val="en-US"/>
              </w:rPr>
            </w:pPr>
            <w:r w:rsidRPr="005E5671">
              <w:rPr>
                <w:lang w:val="en-US"/>
              </w:rPr>
              <w:t>ALWAYS</w:t>
            </w:r>
          </w:p>
        </w:tc>
        <w:tc>
          <w:tcPr>
            <w:tcW w:w="2001" w:type="dxa"/>
            <w:shd w:val="clear" w:color="auto" w:fill="auto"/>
            <w:vAlign w:val="center"/>
          </w:tcPr>
          <w:p w:rsidR="000E606D" w:rsidRPr="003A365A" w:rsidRDefault="000E606D" w:rsidP="000E606D">
            <w:pPr>
              <w:pStyle w:val="gemTab10pt"/>
              <w:rPr>
                <w:lang w:val="en-US"/>
              </w:rPr>
            </w:pPr>
          </w:p>
        </w:tc>
      </w:tr>
      <w:tr w:rsidR="000E606D" w:rsidRPr="00B44C49">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t>Delete</w:t>
            </w:r>
          </w:p>
        </w:tc>
        <w:tc>
          <w:tcPr>
            <w:tcW w:w="4500" w:type="dxa"/>
            <w:shd w:val="clear" w:color="auto" w:fill="auto"/>
            <w:vAlign w:val="center"/>
          </w:tcPr>
          <w:p w:rsidR="000E606D" w:rsidRPr="00B44C49"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2001" w:type="dxa"/>
            <w:shd w:val="clear" w:color="auto" w:fill="auto"/>
            <w:vAlign w:val="center"/>
          </w:tcPr>
          <w:p w:rsidR="000E606D" w:rsidRPr="00B44C49" w:rsidRDefault="000E606D" w:rsidP="000E606D">
            <w:pPr>
              <w:pStyle w:val="gemTab10pt"/>
            </w:pPr>
          </w:p>
        </w:tc>
      </w:tr>
      <w:tr w:rsidR="000E606D" w:rsidRPr="00B44C49">
        <w:tc>
          <w:tcPr>
            <w:tcW w:w="2448" w:type="dxa"/>
            <w:shd w:val="clear" w:color="auto" w:fill="auto"/>
            <w:vAlign w:val="center"/>
          </w:tcPr>
          <w:p w:rsidR="000E606D" w:rsidRPr="00B44C49" w:rsidRDefault="000E606D" w:rsidP="000E606D">
            <w:pPr>
              <w:pStyle w:val="gemTab10pt"/>
            </w:pPr>
            <w:r w:rsidRPr="00B44C49">
              <w:t>andere</w:t>
            </w:r>
          </w:p>
        </w:tc>
        <w:tc>
          <w:tcPr>
            <w:tcW w:w="4500" w:type="dxa"/>
            <w:shd w:val="clear" w:color="auto" w:fill="auto"/>
            <w:vAlign w:val="center"/>
          </w:tcPr>
          <w:p w:rsidR="000E606D" w:rsidRPr="00B44C49" w:rsidRDefault="000E606D" w:rsidP="000E606D">
            <w:pPr>
              <w:pStyle w:val="gemTab10pt"/>
            </w:pPr>
            <w:r w:rsidRPr="00B44C49">
              <w:t>NEVER</w:t>
            </w:r>
          </w:p>
        </w:tc>
        <w:tc>
          <w:tcPr>
            <w:tcW w:w="2001" w:type="dxa"/>
            <w:shd w:val="clear" w:color="auto" w:fill="auto"/>
            <w:vAlign w:val="center"/>
          </w:tcPr>
          <w:p w:rsidR="000E606D" w:rsidRPr="00B44C49" w:rsidRDefault="000E606D" w:rsidP="000E606D">
            <w:pPr>
              <w:pStyle w:val="gemTab10pt"/>
            </w:pPr>
          </w:p>
        </w:tc>
      </w:tr>
      <w:tr w:rsidR="000E606D" w:rsidRPr="00B44C49">
        <w:tc>
          <w:tcPr>
            <w:tcW w:w="8949" w:type="dxa"/>
            <w:gridSpan w:val="3"/>
            <w:shd w:val="clear" w:color="auto" w:fill="E0E0E0"/>
            <w:vAlign w:val="center"/>
          </w:tcPr>
          <w:p w:rsidR="000E606D" w:rsidRPr="00B44C49" w:rsidRDefault="000E606D" w:rsidP="000E606D">
            <w:pPr>
              <w:pStyle w:val="gemTab10pt"/>
            </w:pPr>
            <w:r w:rsidRPr="00B44C49">
              <w:t>Zugriffsregel für logischen LCS „Operational state (deactiv</w:t>
            </w:r>
            <w:r w:rsidRPr="00B44C49">
              <w:t>a</w:t>
            </w:r>
            <w:r w:rsidRPr="00B44C49">
              <w:t>ted)” kontaktbehaftet</w:t>
            </w:r>
          </w:p>
        </w:tc>
      </w:tr>
      <w:tr w:rsidR="000E606D" w:rsidRPr="00B44C49">
        <w:tc>
          <w:tcPr>
            <w:tcW w:w="2448" w:type="dxa"/>
            <w:shd w:val="clear" w:color="auto" w:fill="auto"/>
            <w:vAlign w:val="center"/>
          </w:tcPr>
          <w:p w:rsidR="000E606D" w:rsidRPr="00B44C49" w:rsidRDefault="000E606D" w:rsidP="000E606D">
            <w:pPr>
              <w:pStyle w:val="gemTab10pt"/>
            </w:pPr>
            <w:r w:rsidRPr="00B44C49">
              <w:t>alle</w:t>
            </w:r>
          </w:p>
        </w:tc>
        <w:tc>
          <w:tcPr>
            <w:tcW w:w="4500" w:type="dxa"/>
            <w:shd w:val="clear" w:color="auto" w:fill="auto"/>
            <w:vAlign w:val="center"/>
          </w:tcPr>
          <w:p w:rsidR="000E606D" w:rsidRPr="00B44C49" w:rsidRDefault="000E606D" w:rsidP="000E606D">
            <w:pPr>
              <w:pStyle w:val="gemTab10pt"/>
            </w:pPr>
            <w:r w:rsidRPr="00B44C49">
              <w:t>herstellerspezifisch</w:t>
            </w:r>
          </w:p>
        </w:tc>
        <w:tc>
          <w:tcPr>
            <w:tcW w:w="2001" w:type="dxa"/>
            <w:shd w:val="clear" w:color="auto" w:fill="auto"/>
            <w:vAlign w:val="center"/>
          </w:tcPr>
          <w:p w:rsidR="000E606D" w:rsidRPr="00B44C49" w:rsidRDefault="000E606D" w:rsidP="000E606D">
            <w:pPr>
              <w:pStyle w:val="gemTab10pt"/>
            </w:pPr>
          </w:p>
        </w:tc>
      </w:tr>
      <w:tr w:rsidR="000E606D" w:rsidRPr="00B44C49">
        <w:tc>
          <w:tcPr>
            <w:tcW w:w="8949" w:type="dxa"/>
            <w:gridSpan w:val="3"/>
            <w:shd w:val="clear" w:color="auto" w:fill="E0E0E0"/>
            <w:vAlign w:val="center"/>
          </w:tcPr>
          <w:p w:rsidR="000E606D" w:rsidRPr="00B44C49" w:rsidRDefault="000E606D" w:rsidP="000E606D">
            <w:pPr>
              <w:pStyle w:val="gemTab10pt"/>
            </w:pPr>
            <w:r w:rsidRPr="00B44C49">
              <w:t>Zugriffsregel für logischen LCS „Termination state“ kontaktbehaftet</w:t>
            </w:r>
          </w:p>
        </w:tc>
      </w:tr>
      <w:tr w:rsidR="000E606D" w:rsidRPr="00B44C49">
        <w:tc>
          <w:tcPr>
            <w:tcW w:w="2448" w:type="dxa"/>
            <w:shd w:val="clear" w:color="auto" w:fill="auto"/>
            <w:vAlign w:val="center"/>
          </w:tcPr>
          <w:p w:rsidR="000E606D" w:rsidRPr="00B44C49" w:rsidRDefault="000E606D" w:rsidP="000E606D">
            <w:pPr>
              <w:pStyle w:val="gemTab10pt"/>
            </w:pPr>
            <w:r w:rsidRPr="00B44C49">
              <w:t>alle</w:t>
            </w:r>
          </w:p>
        </w:tc>
        <w:tc>
          <w:tcPr>
            <w:tcW w:w="4500" w:type="dxa"/>
            <w:shd w:val="clear" w:color="auto" w:fill="auto"/>
            <w:vAlign w:val="center"/>
          </w:tcPr>
          <w:p w:rsidR="000E606D" w:rsidRPr="00B44C49" w:rsidRDefault="000E606D" w:rsidP="000E606D">
            <w:pPr>
              <w:pStyle w:val="gemTab10pt"/>
            </w:pPr>
            <w:r w:rsidRPr="00B44C49">
              <w:t>herstellerspezifisch</w:t>
            </w:r>
          </w:p>
        </w:tc>
        <w:tc>
          <w:tcPr>
            <w:tcW w:w="2001" w:type="dxa"/>
            <w:shd w:val="clear" w:color="auto" w:fill="auto"/>
            <w:vAlign w:val="center"/>
          </w:tcPr>
          <w:p w:rsidR="000E606D" w:rsidRPr="00B44C49" w:rsidRDefault="000E606D" w:rsidP="000E606D">
            <w:pPr>
              <w:pStyle w:val="gemTab10pt"/>
            </w:pPr>
          </w:p>
        </w:tc>
      </w:tr>
      <w:tr w:rsidR="000E606D" w:rsidRPr="00B44C49">
        <w:tc>
          <w:tcPr>
            <w:tcW w:w="8949" w:type="dxa"/>
            <w:gridSpan w:val="3"/>
            <w:shd w:val="clear" w:color="auto" w:fill="000000"/>
            <w:vAlign w:val="center"/>
          </w:tcPr>
          <w:p w:rsidR="000E606D" w:rsidRPr="00B44C49" w:rsidRDefault="000E606D" w:rsidP="000E606D">
            <w:pPr>
              <w:pStyle w:val="gemTab10pt"/>
            </w:pPr>
            <w:r w:rsidRPr="00B44C49">
              <w:t>Zugriffsregeln für die kontaktlose Schnittstelle (falls vorhanden)</w:t>
            </w:r>
          </w:p>
        </w:tc>
      </w:tr>
      <w:tr w:rsidR="000E606D" w:rsidRPr="00B44C49">
        <w:tc>
          <w:tcPr>
            <w:tcW w:w="8949" w:type="dxa"/>
            <w:gridSpan w:val="3"/>
            <w:shd w:val="clear" w:color="auto" w:fill="E0E0E0"/>
            <w:vAlign w:val="center"/>
          </w:tcPr>
          <w:p w:rsidR="000E606D" w:rsidRPr="00B44C49" w:rsidRDefault="000E606D" w:rsidP="000E606D">
            <w:pPr>
              <w:pStyle w:val="gemTab10pt"/>
            </w:pPr>
            <w:r w:rsidRPr="00B44C49">
              <w:t>Zugriffsregel für logischen LCS „Operational state (a</w:t>
            </w:r>
            <w:r w:rsidRPr="00B44C49">
              <w:t>c</w:t>
            </w:r>
            <w:r w:rsidRPr="00B44C49">
              <w:t>tivated)” kontaktlos</w:t>
            </w:r>
          </w:p>
        </w:tc>
      </w:tr>
      <w:tr w:rsidR="000E606D" w:rsidRPr="00B44C49">
        <w:tc>
          <w:tcPr>
            <w:tcW w:w="2448" w:type="dxa"/>
            <w:shd w:val="clear" w:color="auto" w:fill="auto"/>
            <w:vAlign w:val="center"/>
          </w:tcPr>
          <w:p w:rsidR="000E606D" w:rsidRPr="00B44C49" w:rsidRDefault="000E606D" w:rsidP="000E606D">
            <w:pPr>
              <w:pStyle w:val="gemTab10pt"/>
            </w:pPr>
            <w:r w:rsidRPr="00B44C49">
              <w:t>PSO Decipher</w:t>
            </w:r>
          </w:p>
          <w:p w:rsidR="000E606D" w:rsidRPr="00B44C49" w:rsidRDefault="000E606D" w:rsidP="000E606D">
            <w:pPr>
              <w:pStyle w:val="gemTab10pt"/>
            </w:pPr>
            <w:r w:rsidRPr="00B44C49">
              <w:t>PSO Transcipher</w:t>
            </w:r>
          </w:p>
        </w:tc>
        <w:tc>
          <w:tcPr>
            <w:tcW w:w="4500" w:type="dxa"/>
            <w:shd w:val="clear" w:color="auto" w:fill="auto"/>
            <w:vAlign w:val="center"/>
          </w:tcPr>
          <w:p w:rsidR="000E606D" w:rsidRPr="00B44C49" w:rsidRDefault="000E606D" w:rsidP="000E606D">
            <w:pPr>
              <w:pStyle w:val="gemTab10pt"/>
              <w:rPr>
                <w:lang w:val="en-GB"/>
              </w:rPr>
            </w:pPr>
            <w:r w:rsidRPr="00B44C49">
              <w:rPr>
                <w:lang w:val="en-GB"/>
              </w:rPr>
              <w:tab/>
              <w:t>SmMac (CAN)</w:t>
            </w:r>
          </w:p>
          <w:p w:rsidR="000E606D" w:rsidRPr="00B44C49" w:rsidRDefault="000E606D" w:rsidP="000E606D">
            <w:pPr>
              <w:pStyle w:val="gemTab10pt"/>
              <w:rPr>
                <w:lang w:val="en-GB"/>
              </w:rPr>
            </w:pPr>
            <w:r w:rsidRPr="00B44C49">
              <w:rPr>
                <w:lang w:val="en-GB"/>
              </w:rPr>
              <w:t>AND</w:t>
            </w:r>
            <w:r w:rsidRPr="00B44C49">
              <w:rPr>
                <w:lang w:val="en-GB"/>
              </w:rPr>
              <w:tab/>
              <w:t xml:space="preserve">SmCmdEnc </w:t>
            </w:r>
          </w:p>
          <w:p w:rsidR="000E606D" w:rsidRPr="00B44C49" w:rsidRDefault="000E606D" w:rsidP="000E606D">
            <w:pPr>
              <w:pStyle w:val="gemTab10pt"/>
              <w:rPr>
                <w:lang w:val="en-GB"/>
              </w:rPr>
            </w:pPr>
            <w:r w:rsidRPr="00B44C49">
              <w:rPr>
                <w:lang w:val="en-GB"/>
              </w:rPr>
              <w:t xml:space="preserve">AND </w:t>
            </w:r>
            <w:r w:rsidRPr="00B44C49">
              <w:rPr>
                <w:lang w:val="en-GB"/>
              </w:rPr>
              <w:tab/>
              <w:t>SmRspEnc</w:t>
            </w:r>
          </w:p>
          <w:p w:rsidR="000E606D" w:rsidRPr="00B44C49" w:rsidRDefault="000E606D" w:rsidP="000E606D">
            <w:pPr>
              <w:pStyle w:val="gemTab10pt"/>
              <w:rPr>
                <w:lang w:val="en-GB"/>
              </w:rPr>
            </w:pPr>
            <w:r w:rsidRPr="00B44C49">
              <w:rPr>
                <w:lang w:val="en-GB"/>
              </w:rPr>
              <w:t>AND</w:t>
            </w:r>
            <w:r w:rsidRPr="00B44C49">
              <w:rPr>
                <w:lang w:val="en-GB"/>
              </w:rPr>
              <w:tab/>
              <w:t>{  PWD(</w:t>
            </w:r>
            <w:r w:rsidRPr="00B44C49">
              <w:fldChar w:fldCharType="begin"/>
            </w:r>
            <w:r w:rsidRPr="00B44C49">
              <w:rPr>
                <w:lang w:val="en-GB"/>
              </w:rPr>
              <w:instrText xml:space="preserve"> REF  oPIN_home \h  \* MERGEFO</w:instrText>
            </w:r>
            <w:r w:rsidRPr="00B44C49">
              <w:rPr>
                <w:lang w:val="en-GB"/>
              </w:rPr>
              <w:instrText>R</w:instrText>
            </w:r>
            <w:r w:rsidRPr="00B44C49">
              <w:rPr>
                <w:lang w:val="en-GB"/>
              </w:rPr>
              <w:instrText xml:space="preserve">MAT </w:instrText>
            </w:r>
            <w:r w:rsidRPr="00B44C49">
              <w:fldChar w:fldCharType="separate"/>
            </w:r>
            <w:r w:rsidRPr="00DF01BE">
              <w:rPr>
                <w:lang w:val="en-GB"/>
              </w:rPr>
              <w:t>MRPIN.home</w:t>
            </w:r>
            <w:r w:rsidRPr="00B44C49">
              <w:fldChar w:fldCharType="end"/>
            </w:r>
            <w:r w:rsidRPr="00B44C49">
              <w:rPr>
                <w:lang w:val="en-GB"/>
              </w:rPr>
              <w:t>)</w:t>
            </w:r>
          </w:p>
          <w:p w:rsidR="000E606D" w:rsidRPr="00B44C49" w:rsidRDefault="000E606D" w:rsidP="000E606D">
            <w:pPr>
              <w:pStyle w:val="gemTab10pt"/>
              <w:rPr>
                <w:lang w:val="en-US"/>
              </w:rPr>
            </w:pPr>
            <w:r w:rsidRPr="00B44C49">
              <w:rPr>
                <w:lang w:val="en-GB"/>
              </w:rPr>
              <w:t xml:space="preserve">   </w:t>
            </w:r>
            <w:r w:rsidRPr="00B44C49">
              <w:rPr>
                <w:lang w:val="en-US"/>
              </w:rPr>
              <w:t>OR</w:t>
            </w:r>
            <w:r w:rsidRPr="00B44C49">
              <w:rPr>
                <w:lang w:val="en-US"/>
              </w:rPr>
              <w:tab/>
              <w:t xml:space="preserve">  [PWD(</w:t>
            </w:r>
            <w:r w:rsidRPr="00B44C49">
              <w:fldChar w:fldCharType="begin"/>
            </w:r>
            <w:r w:rsidRPr="00B44C49">
              <w:rPr>
                <w:lang w:val="en-US"/>
              </w:rPr>
              <w:instrText xml:space="preserve"> REF  oPIN_CH \h  \* MERGEFORMAT </w:instrText>
            </w:r>
            <w:r w:rsidRPr="00B44C49">
              <w:fldChar w:fldCharType="separate"/>
            </w:r>
            <w:r w:rsidRPr="00DF01BE">
              <w:rPr>
                <w:lang w:val="en-US"/>
              </w:rPr>
              <w:t>PIN.CH</w:t>
            </w:r>
            <w:r w:rsidRPr="00B44C49">
              <w:fldChar w:fldCharType="end"/>
            </w:r>
            <w:r w:rsidRPr="00B44C49">
              <w:rPr>
                <w:lang w:val="en-US"/>
              </w:rPr>
              <w:t>)   AND   flagTI.10]</w:t>
            </w:r>
          </w:p>
          <w:p w:rsidR="000E606D" w:rsidRPr="00B44C49" w:rsidRDefault="000E606D" w:rsidP="000E606D">
            <w:pPr>
              <w:pStyle w:val="gemTab10pt"/>
              <w:rPr>
                <w:lang w:val="en-GB"/>
              </w:rPr>
            </w:pPr>
            <w:r w:rsidRPr="00B44C49">
              <w:rPr>
                <w:lang w:val="en-GB"/>
              </w:rPr>
              <w:t xml:space="preserve">   OR</w:t>
            </w:r>
            <w:r w:rsidRPr="00B44C49">
              <w:rPr>
                <w:lang w:val="en-GB"/>
              </w:rPr>
              <w:tab/>
              <w:t xml:space="preserve">   flagTI.11</w:t>
            </w:r>
          </w:p>
          <w:p w:rsidR="000E606D" w:rsidRPr="00B44C49" w:rsidRDefault="000E606D" w:rsidP="000E606D">
            <w:pPr>
              <w:pStyle w:val="gemTab10pt"/>
              <w:rPr>
                <w:lang w:val="en-GB"/>
              </w:rPr>
            </w:pPr>
            <w:r w:rsidRPr="00B44C49">
              <w:rPr>
                <w:lang w:val="en-GB"/>
              </w:rPr>
              <w:tab/>
              <w:t>}</w:t>
            </w:r>
          </w:p>
          <w:p w:rsidR="000E606D" w:rsidRPr="00B44C49" w:rsidRDefault="000E606D" w:rsidP="000E606D">
            <w:pPr>
              <w:pStyle w:val="gemTab10pt"/>
              <w:rPr>
                <w:i/>
                <w:sz w:val="16"/>
                <w:szCs w:val="16"/>
                <w:lang w:val="en-GB"/>
              </w:rPr>
            </w:pPr>
            <w:r w:rsidRPr="00B44C49">
              <w:rPr>
                <w:i/>
                <w:sz w:val="16"/>
                <w:szCs w:val="16"/>
                <w:lang w:val="en-GB"/>
              </w:rPr>
              <w:t>(informativ:</w:t>
            </w:r>
            <w:r w:rsidRPr="00B44C49">
              <w:rPr>
                <w:i/>
                <w:sz w:val="16"/>
                <w:szCs w:val="16"/>
                <w:lang w:val="en-GB"/>
              </w:rPr>
              <w:tab/>
              <w:t>OR</w:t>
            </w:r>
            <w:r w:rsidRPr="00B44C49">
              <w:rPr>
                <w:i/>
                <w:sz w:val="16"/>
                <w:szCs w:val="16"/>
                <w:lang w:val="en-GB"/>
              </w:rPr>
              <w:tab/>
              <w:t>[PWD(</w:t>
            </w:r>
            <w:r w:rsidRPr="00B44C49">
              <w:rPr>
                <w:i/>
                <w:sz w:val="16"/>
                <w:szCs w:val="16"/>
              </w:rPr>
              <w:fldChar w:fldCharType="begin"/>
            </w:r>
            <w:r w:rsidRPr="00B44C49">
              <w:rPr>
                <w:i/>
                <w:sz w:val="16"/>
                <w:szCs w:val="16"/>
                <w:lang w:val="en-GB"/>
              </w:rPr>
              <w:instrText xml:space="preserve"> REF  oPIN_CH \h  \* MERGEFORMAT </w:instrText>
            </w:r>
            <w:r w:rsidRPr="00B44C49">
              <w:rPr>
                <w:i/>
                <w:sz w:val="16"/>
                <w:szCs w:val="16"/>
              </w:rPr>
            </w:r>
            <w:r w:rsidRPr="00B44C49">
              <w:rPr>
                <w:i/>
                <w:sz w:val="16"/>
                <w:szCs w:val="16"/>
              </w:rPr>
              <w:fldChar w:fldCharType="separate"/>
            </w:r>
            <w:r w:rsidRPr="00DF01BE">
              <w:rPr>
                <w:i/>
                <w:sz w:val="16"/>
                <w:szCs w:val="16"/>
                <w:lang w:val="en-GB"/>
              </w:rPr>
              <w:t>PIN.CH</w:t>
            </w:r>
            <w:r w:rsidRPr="00B44C49">
              <w:rPr>
                <w:i/>
                <w:sz w:val="16"/>
                <w:szCs w:val="16"/>
              </w:rPr>
              <w:fldChar w:fldCharType="end"/>
            </w:r>
            <w:r w:rsidRPr="00B44C49">
              <w:rPr>
                <w:i/>
                <w:sz w:val="16"/>
                <w:szCs w:val="16"/>
                <w:lang w:val="en-GB"/>
              </w:rPr>
              <w:t xml:space="preserve">)   AND   (C.1.9.10)] </w:t>
            </w:r>
          </w:p>
          <w:p w:rsidR="000E606D" w:rsidRPr="00B44C49" w:rsidRDefault="000E606D" w:rsidP="000E606D">
            <w:pPr>
              <w:pStyle w:val="gemTab10pt"/>
            </w:pPr>
            <w:r w:rsidRPr="00B44C49">
              <w:rPr>
                <w:i/>
                <w:sz w:val="16"/>
                <w:szCs w:val="16"/>
                <w:lang w:val="en-GB"/>
              </w:rPr>
              <w:tab/>
              <w:t>OR</w:t>
            </w:r>
            <w:r w:rsidRPr="00B44C49">
              <w:rPr>
                <w:i/>
                <w:sz w:val="16"/>
                <w:szCs w:val="16"/>
                <w:lang w:val="en-GB"/>
              </w:rPr>
              <w:tab/>
              <w:t xml:space="preserve"> C.2.3.5)</w:t>
            </w:r>
          </w:p>
        </w:tc>
        <w:tc>
          <w:tcPr>
            <w:tcW w:w="2001" w:type="dxa"/>
            <w:shd w:val="clear" w:color="auto" w:fill="auto"/>
            <w:vAlign w:val="center"/>
          </w:tcPr>
          <w:p w:rsidR="000E606D" w:rsidRPr="00B44C49" w:rsidRDefault="000E606D" w:rsidP="000E606D">
            <w:pPr>
              <w:pStyle w:val="gemTab10pt"/>
            </w:pPr>
          </w:p>
        </w:tc>
      </w:tr>
      <w:tr w:rsidR="000E606D" w:rsidRPr="00580F55" w:rsidTr="000E606D">
        <w:tc>
          <w:tcPr>
            <w:tcW w:w="2448" w:type="dxa"/>
            <w:shd w:val="clear" w:color="auto" w:fill="auto"/>
          </w:tcPr>
          <w:p w:rsidR="000E606D" w:rsidRPr="00AF7694" w:rsidRDefault="000E606D" w:rsidP="000E606D">
            <w:pPr>
              <w:pStyle w:val="gemTab10pt"/>
              <w:rPr>
                <w:lang w:val="en-GB"/>
              </w:rPr>
            </w:pPr>
            <w:r w:rsidRPr="00AF7694">
              <w:rPr>
                <w:smallCaps/>
                <w:lang w:val="en-GB"/>
              </w:rPr>
              <w:t>Generate Asymmetric Key Pair</w:t>
            </w:r>
          </w:p>
          <w:p w:rsidR="000E606D" w:rsidRPr="00AF7694" w:rsidRDefault="000E606D" w:rsidP="000E606D">
            <w:pPr>
              <w:pStyle w:val="gemTab10pt"/>
              <w:rPr>
                <w:lang w:val="en-GB"/>
              </w:rPr>
            </w:pPr>
            <w:r w:rsidRPr="00AF7694">
              <w:rPr>
                <w:lang w:val="en-GB"/>
              </w:rPr>
              <w:t>P1=‘81’</w:t>
            </w:r>
          </w:p>
        </w:tc>
        <w:tc>
          <w:tcPr>
            <w:tcW w:w="4500" w:type="dxa"/>
            <w:shd w:val="clear" w:color="auto" w:fill="auto"/>
          </w:tcPr>
          <w:p w:rsidR="000E606D" w:rsidRPr="00AF7694" w:rsidRDefault="000E606D" w:rsidP="000E606D">
            <w:pPr>
              <w:pStyle w:val="gemTab10pt"/>
              <w:rPr>
                <w:rFonts w:eastAsia="Calibri"/>
                <w:color w:val="000080"/>
                <w:lang w:val="en-US"/>
              </w:rPr>
            </w:pPr>
            <w:r w:rsidRPr="00AF7694">
              <w:rPr>
                <w:lang w:val="en-US"/>
              </w:rPr>
              <w:t>SmMac(</w:t>
            </w:r>
            <w:r w:rsidRPr="00AF7694">
              <w:rPr>
                <w:lang w:val="en-GB"/>
              </w:rPr>
              <w:fldChar w:fldCharType="begin"/>
            </w:r>
            <w:r w:rsidRPr="00AF7694">
              <w:rPr>
                <w:lang w:val="en-GB"/>
              </w:rPr>
              <w:instrText xml:space="preserve"> REF  oSK_CAN \h  \* MERGEFORMAT </w:instrText>
            </w:r>
            <w:r w:rsidRPr="00AF7694">
              <w:rPr>
                <w:lang w:val="en-GB"/>
              </w:rPr>
            </w:r>
            <w:r w:rsidRPr="00AF7694">
              <w:rPr>
                <w:lang w:val="en-GB"/>
              </w:rPr>
              <w:fldChar w:fldCharType="separate"/>
            </w:r>
            <w:r w:rsidRPr="00DF01BE">
              <w:rPr>
                <w:lang w:val="en-US"/>
              </w:rPr>
              <w:t>SK.CAN</w:t>
            </w:r>
            <w:r w:rsidRPr="00AF7694">
              <w:rPr>
                <w:lang w:val="en-GB"/>
              </w:rPr>
              <w:fldChar w:fldCharType="end"/>
            </w:r>
            <w:r w:rsidRPr="00AF7694">
              <w:rPr>
                <w:lang w:val="en-US"/>
              </w:rPr>
              <w:t>)</w:t>
            </w:r>
          </w:p>
          <w:p w:rsidR="000E606D" w:rsidRPr="00580F55" w:rsidRDefault="000E606D" w:rsidP="000E606D">
            <w:pPr>
              <w:pStyle w:val="gemTab10pt"/>
              <w:rPr>
                <w:lang w:val="en-US"/>
              </w:rPr>
            </w:pPr>
            <w:r w:rsidRPr="00AF7694">
              <w:rPr>
                <w:lang w:val="en-US"/>
              </w:rPr>
              <w:t>AND</w:t>
            </w:r>
            <w:r w:rsidRPr="00AF7694">
              <w:rPr>
                <w:lang w:val="en-US"/>
              </w:rPr>
              <w:tab/>
              <w:t>SmRspEnc</w:t>
            </w:r>
          </w:p>
        </w:tc>
        <w:tc>
          <w:tcPr>
            <w:tcW w:w="2001" w:type="dxa"/>
            <w:shd w:val="clear" w:color="auto" w:fill="auto"/>
            <w:vAlign w:val="center"/>
          </w:tcPr>
          <w:p w:rsidR="000E606D" w:rsidRPr="00580F55" w:rsidRDefault="000E606D" w:rsidP="000E606D">
            <w:pPr>
              <w:pStyle w:val="gemTab10pt"/>
              <w:rPr>
                <w:lang w:val="en-US"/>
              </w:rPr>
            </w:pPr>
          </w:p>
        </w:tc>
      </w:tr>
      <w:tr w:rsidR="000E606D" w:rsidRPr="00B44C49">
        <w:tc>
          <w:tcPr>
            <w:tcW w:w="2448" w:type="dxa"/>
            <w:shd w:val="clear" w:color="auto" w:fill="auto"/>
            <w:vAlign w:val="center"/>
          </w:tcPr>
          <w:p w:rsidR="000E606D" w:rsidRPr="004362DF" w:rsidRDefault="000E606D" w:rsidP="000E606D">
            <w:pPr>
              <w:pStyle w:val="gemTab10pt"/>
              <w:rPr>
                <w:rFonts w:eastAsia="Times New Roman"/>
                <w:smallCaps/>
                <w:lang w:val="en-GB"/>
              </w:rPr>
            </w:pPr>
            <w:r w:rsidRPr="004362DF">
              <w:rPr>
                <w:smallCaps/>
              </w:rPr>
              <w:t>Delete</w:t>
            </w:r>
          </w:p>
        </w:tc>
        <w:tc>
          <w:tcPr>
            <w:tcW w:w="4500" w:type="dxa"/>
            <w:shd w:val="clear" w:color="auto" w:fill="auto"/>
            <w:vAlign w:val="center"/>
          </w:tcPr>
          <w:p w:rsidR="000E606D" w:rsidRPr="00B44C49" w:rsidRDefault="000E606D" w:rsidP="000E606D">
            <w:pPr>
              <w:pStyle w:val="gemTab10pt"/>
              <w:rPr>
                <w:strike/>
              </w:rPr>
            </w:pPr>
            <w:r w:rsidRPr="004362DF">
              <w:fldChar w:fldCharType="begin"/>
            </w:r>
            <w:r w:rsidRPr="004362DF">
              <w:instrText xml:space="preserve"> REF oAUT_CMS \h  \* MERGEFORMAT </w:instrText>
            </w:r>
            <w:r w:rsidRPr="004362DF">
              <w:fldChar w:fldCharType="separate"/>
            </w:r>
            <w:r w:rsidRPr="00776AEC">
              <w:t>AUT_CMS</w:t>
            </w:r>
            <w:r w:rsidRPr="004362DF">
              <w:fldChar w:fldCharType="end"/>
            </w:r>
          </w:p>
        </w:tc>
        <w:tc>
          <w:tcPr>
            <w:tcW w:w="2001" w:type="dxa"/>
            <w:shd w:val="clear" w:color="auto" w:fill="auto"/>
            <w:vAlign w:val="center"/>
          </w:tcPr>
          <w:p w:rsidR="000E606D" w:rsidRPr="00B44C49" w:rsidRDefault="000E606D" w:rsidP="000E606D">
            <w:pPr>
              <w:pStyle w:val="gemTab10pt"/>
            </w:pPr>
          </w:p>
        </w:tc>
      </w:tr>
      <w:tr w:rsidR="000E606D" w:rsidRPr="005544B7">
        <w:tc>
          <w:tcPr>
            <w:tcW w:w="2448" w:type="dxa"/>
            <w:shd w:val="clear" w:color="auto" w:fill="auto"/>
            <w:vAlign w:val="center"/>
          </w:tcPr>
          <w:p w:rsidR="000E606D" w:rsidRPr="00B44C49" w:rsidRDefault="000E606D" w:rsidP="000E606D">
            <w:pPr>
              <w:pStyle w:val="gemTab10pt"/>
            </w:pPr>
            <w:r w:rsidRPr="00B44C49">
              <w:t>andere</w:t>
            </w:r>
          </w:p>
        </w:tc>
        <w:tc>
          <w:tcPr>
            <w:tcW w:w="4500" w:type="dxa"/>
            <w:shd w:val="clear" w:color="auto" w:fill="auto"/>
            <w:vAlign w:val="center"/>
          </w:tcPr>
          <w:p w:rsidR="000E606D" w:rsidRPr="005544B7" w:rsidRDefault="000E606D" w:rsidP="000E606D">
            <w:pPr>
              <w:pStyle w:val="gemTab10pt"/>
            </w:pPr>
            <w:r w:rsidRPr="00B44C49">
              <w:t>NEVER</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r w:rsidR="000E606D" w:rsidRPr="005544B7">
        <w:tc>
          <w:tcPr>
            <w:tcW w:w="8949" w:type="dxa"/>
            <w:gridSpan w:val="3"/>
            <w:shd w:val="clear" w:color="auto" w:fill="E0E0E0"/>
            <w:vAlign w:val="center"/>
          </w:tcPr>
          <w:p w:rsidR="000E606D" w:rsidRPr="005544B7" w:rsidRDefault="000E606D" w:rsidP="000E606D">
            <w:pPr>
              <w:pStyle w:val="gemTab10pt"/>
            </w:pPr>
            <w:r w:rsidRPr="005544B7">
              <w:t>Zugriffsregel für logischen LCS „Termination state“ kontaktlos</w:t>
            </w:r>
          </w:p>
        </w:tc>
      </w:tr>
      <w:tr w:rsidR="000E606D" w:rsidRPr="005544B7">
        <w:tc>
          <w:tcPr>
            <w:tcW w:w="2448" w:type="dxa"/>
            <w:shd w:val="clear" w:color="auto" w:fill="auto"/>
            <w:vAlign w:val="center"/>
          </w:tcPr>
          <w:p w:rsidR="000E606D" w:rsidRPr="005544B7" w:rsidRDefault="000E606D" w:rsidP="000E606D">
            <w:pPr>
              <w:pStyle w:val="gemTab10pt"/>
            </w:pPr>
            <w:r w:rsidRPr="005544B7">
              <w:t>alle</w:t>
            </w:r>
          </w:p>
        </w:tc>
        <w:tc>
          <w:tcPr>
            <w:tcW w:w="4500" w:type="dxa"/>
            <w:shd w:val="clear" w:color="auto" w:fill="auto"/>
            <w:vAlign w:val="center"/>
          </w:tcPr>
          <w:p w:rsidR="000E606D" w:rsidRPr="005544B7" w:rsidRDefault="000E606D" w:rsidP="000E606D">
            <w:pPr>
              <w:pStyle w:val="gemTab10pt"/>
            </w:pPr>
            <w:r w:rsidRPr="005544B7">
              <w:t>herstellerspezifisch</w:t>
            </w:r>
          </w:p>
        </w:tc>
        <w:tc>
          <w:tcPr>
            <w:tcW w:w="2001" w:type="dxa"/>
            <w:shd w:val="clear" w:color="auto" w:fill="auto"/>
            <w:vAlign w:val="center"/>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lastRenderedPageBreak/>
        <w:sym w:font="Wingdings" w:char="F0D5"/>
      </w:r>
    </w:p>
    <w:p w:rsidR="000E606D" w:rsidRPr="005544B7" w:rsidRDefault="000E606D" w:rsidP="000E606D">
      <w:pPr>
        <w:pStyle w:val="afiHinweise"/>
      </w:pPr>
      <w:r w:rsidRPr="005544B7">
        <w:fldChar w:fldCharType="begin"/>
      </w:r>
      <w:r w:rsidRPr="005544B7">
        <w:instrText xml:space="preserve"> REF cmdPrivateRSA \h  \* MERGEFORMAT </w:instrText>
      </w:r>
      <w:r w:rsidRPr="005544B7">
        <w:fldChar w:fldCharType="separate"/>
      </w:r>
      <w:r w:rsidRPr="005544B7">
        <w:t xml:space="preserve">Kommandos, die gemäß </w:t>
      </w:r>
      <w:r w:rsidRPr="00B66C12">
        <w:t>[gemSpec_COS</w:t>
      </w:r>
      <w:r w:rsidRPr="005544B7">
        <w:t xml:space="preserve">] mit einem privaten Schlüsselobjekt (RSA) arbeiten, sind: </w:t>
      </w:r>
      <w:r w:rsidRPr="005544B7">
        <w:rPr>
          <w:smallCaps/>
        </w:rPr>
        <w:t>Activate</w:t>
      </w:r>
      <w:r w:rsidRPr="00DF01BE">
        <w:rPr>
          <w:smallCaps/>
        </w:rPr>
        <w:t>;</w:t>
      </w:r>
      <w:r w:rsidRPr="005544B7">
        <w:t xml:space="preserve"> </w:t>
      </w:r>
      <w:r w:rsidRPr="005544B7">
        <w:rPr>
          <w:smallCaps/>
        </w:rPr>
        <w:t>Deactivate</w:t>
      </w:r>
      <w:r w:rsidRPr="00DF01BE">
        <w:rPr>
          <w:smallCaps/>
        </w:rPr>
        <w:t>;</w:t>
      </w:r>
      <w:r w:rsidRPr="005544B7">
        <w:t xml:space="preserve"> </w:t>
      </w:r>
      <w:r w:rsidRPr="005544B7">
        <w:rPr>
          <w:smallCaps/>
        </w:rPr>
        <w:t>Delete</w:t>
      </w:r>
      <w:r w:rsidRPr="00DF01BE">
        <w:rPr>
          <w:smallCaps/>
        </w:rPr>
        <w:t>,</w:t>
      </w:r>
      <w:r w:rsidRPr="005544B7">
        <w:t xml:space="preserve"> </w:t>
      </w:r>
      <w:r w:rsidRPr="005544B7">
        <w:rPr>
          <w:smallCaps/>
        </w:rPr>
        <w:t>External Authenticate</w:t>
      </w:r>
      <w:r w:rsidRPr="00DF01BE">
        <w:rPr>
          <w:smallCaps/>
        </w:rPr>
        <w:t>,</w:t>
      </w:r>
      <w:r w:rsidRPr="005544B7">
        <w:t xml:space="preserve"> </w:t>
      </w:r>
      <w:r w:rsidRPr="005544B7">
        <w:rPr>
          <w:smallCaps/>
        </w:rPr>
        <w:t>Generate Asymme</w:t>
      </w:r>
      <w:r w:rsidRPr="005544B7">
        <w:rPr>
          <w:smallCaps/>
        </w:rPr>
        <w:t>t</w:t>
      </w:r>
      <w:r w:rsidRPr="005544B7">
        <w:rPr>
          <w:smallCaps/>
        </w:rPr>
        <w:t>ric Key Pair</w:t>
      </w:r>
      <w:r w:rsidRPr="00DF01BE">
        <w:rPr>
          <w:smallCaps/>
        </w:rPr>
        <w:t>,</w:t>
      </w:r>
      <w:r w:rsidRPr="005544B7">
        <w:t xml:space="preserve"> </w:t>
      </w:r>
      <w:r w:rsidRPr="005544B7">
        <w:rPr>
          <w:smallCaps/>
        </w:rPr>
        <w:t>Internal Authenticate</w:t>
      </w:r>
      <w:r w:rsidRPr="00DF01BE">
        <w:rPr>
          <w:smallCaps/>
        </w:rPr>
        <w:t>,</w:t>
      </w:r>
      <w:r w:rsidRPr="005544B7">
        <w:t xml:space="preserve"> PSO Compute Digital Signature, PSO Decipher, PSO Tran</w:t>
      </w:r>
      <w:r w:rsidRPr="005544B7">
        <w:t>s</w:t>
      </w:r>
      <w:r w:rsidRPr="005544B7">
        <w:t xml:space="preserve">cipher, </w:t>
      </w:r>
      <w:r w:rsidRPr="005544B7">
        <w:rPr>
          <w:smallCaps/>
        </w:rPr>
        <w:t>Terminate</w:t>
      </w:r>
      <w:r w:rsidRPr="00DF01BE">
        <w:rPr>
          <w:smallCaps/>
        </w:rPr>
        <w:t>.</w:t>
      </w:r>
      <w:r w:rsidRPr="005544B7">
        <w:fldChar w:fldCharType="end"/>
      </w:r>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keepNext/>
        <w:tabs>
          <w:tab w:val="left" w:pos="567"/>
        </w:tabs>
        <w:ind w:left="567" w:hanging="567"/>
        <w:rPr>
          <w:b/>
        </w:rPr>
      </w:pPr>
      <w:r w:rsidRPr="005544B7">
        <w:rPr>
          <w:rFonts w:ascii="Wingdings" w:hAnsi="Wingdings"/>
          <w:b/>
        </w:rPr>
        <w:sym w:font="Wingdings" w:char="F0D6"/>
      </w:r>
      <w:r w:rsidRPr="005544B7">
        <w:rPr>
          <w:b/>
        </w:rPr>
        <w:tab/>
        <w:t>Card-G2-A_3224 K_Personalisierung: Personalisierte Attribut</w:t>
      </w:r>
      <w:r w:rsidRPr="005544B7">
        <w:rPr>
          <w:rFonts w:cs="Arial"/>
          <w:b/>
        </w:rPr>
        <w:t xml:space="preserve">e von </w:t>
      </w:r>
      <w:r w:rsidRPr="005544B7">
        <w:rPr>
          <w:rFonts w:cs="Arial"/>
          <w:b/>
        </w:rPr>
        <w:fldChar w:fldCharType="begin"/>
      </w:r>
      <w:r w:rsidRPr="005544B7">
        <w:rPr>
          <w:rFonts w:cs="Arial"/>
          <w:b/>
        </w:rPr>
        <w:instrText xml:space="preserve"> REF  oMF \h  \* MERGEFORMAT </w:instrText>
      </w:r>
      <w:r w:rsidRPr="005544B7">
        <w:rPr>
          <w:rFonts w:cs="Arial"/>
          <w:b/>
        </w:rPr>
      </w:r>
      <w:r w:rsidRPr="005544B7">
        <w:rPr>
          <w:rFonts w:cs="Arial"/>
          <w:b/>
        </w:rPr>
        <w:fldChar w:fldCharType="separate"/>
      </w:r>
      <w:r w:rsidRPr="00DF01BE">
        <w:rPr>
          <w:rFonts w:cs="Arial"/>
          <w:b/>
        </w:rPr>
        <w:t>MF</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oDF_ESIGN \h  \* MERGEFORMAT </w:instrText>
      </w:r>
      <w:r w:rsidRPr="005544B7">
        <w:rPr>
          <w:rFonts w:cs="Arial"/>
          <w:b/>
        </w:rPr>
      </w:r>
      <w:r w:rsidRPr="005544B7">
        <w:rPr>
          <w:rFonts w:cs="Arial"/>
          <w:b/>
        </w:rPr>
        <w:fldChar w:fldCharType="separate"/>
      </w:r>
      <w:r w:rsidRPr="00DF01BE">
        <w:rPr>
          <w:rFonts w:cs="Arial"/>
          <w:b/>
        </w:rPr>
        <w:t>DF.ESIGN</w:t>
      </w:r>
      <w:r w:rsidRPr="005544B7">
        <w:rPr>
          <w:rFonts w:cs="Arial"/>
          <w:b/>
        </w:rPr>
        <w:fldChar w:fldCharType="end"/>
      </w:r>
      <w:r w:rsidRPr="005544B7">
        <w:rPr>
          <w:rFonts w:cs="Arial"/>
          <w:b/>
        </w:rPr>
        <w:t xml:space="preserve"> / </w:t>
      </w:r>
      <w:r w:rsidRPr="005544B7">
        <w:rPr>
          <w:rFonts w:cs="Arial"/>
          <w:b/>
        </w:rPr>
        <w:fldChar w:fldCharType="begin"/>
      </w:r>
      <w:r w:rsidRPr="005544B7">
        <w:rPr>
          <w:rFonts w:cs="Arial"/>
          <w:b/>
        </w:rPr>
        <w:instrText xml:space="preserve"> REF oPrK_CH_ENCV_R2048 \h  \* MERGEFORMAT </w:instrText>
      </w:r>
      <w:r w:rsidRPr="005544B7">
        <w:rPr>
          <w:rFonts w:cs="Arial"/>
          <w:b/>
        </w:rPr>
      </w:r>
      <w:r w:rsidRPr="005544B7">
        <w:rPr>
          <w:rFonts w:cs="Arial"/>
          <w:b/>
        </w:rPr>
        <w:fldChar w:fldCharType="separate"/>
      </w:r>
      <w:r w:rsidRPr="00DF01BE">
        <w:rPr>
          <w:rFonts w:cs="Arial"/>
          <w:b/>
        </w:rPr>
        <w:t>PrK.CH.ENCV.R2048</w:t>
      </w:r>
      <w:r w:rsidRPr="005544B7">
        <w:rPr>
          <w:rFonts w:cs="Arial"/>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oPrK_CH_ENCV_R2048 \h  \* MERGEFORMAT </w:instrText>
      </w:r>
      <w:r w:rsidRPr="005544B7">
        <w:fldChar w:fldCharType="separate"/>
      </w:r>
      <w:r w:rsidRPr="005544B7">
        <w:t>PrK.CH.ENCV.R2048</w:t>
      </w:r>
      <w:r w:rsidRPr="005544B7">
        <w:fldChar w:fldCharType="end"/>
      </w:r>
      <w:r w:rsidRPr="005544B7">
        <w:t xml:space="preserve"> MÜSSEN die in Tab_eGK_ObjSys_168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641" w:name="_Toc465414342"/>
      <w:r w:rsidRPr="005544B7">
        <w:t xml:space="preserve">Tabelle </w:t>
      </w:r>
      <w:r w:rsidRPr="005544B7">
        <w:fldChar w:fldCharType="begin"/>
      </w:r>
      <w:r w:rsidRPr="005544B7">
        <w:instrText xml:space="preserve"> SEQ Tabelle \* ARABIC </w:instrText>
      </w:r>
      <w:r w:rsidRPr="005544B7">
        <w:fldChar w:fldCharType="separate"/>
      </w:r>
      <w:r>
        <w:rPr>
          <w:noProof/>
        </w:rPr>
        <w:t>90</w:t>
      </w:r>
      <w:r w:rsidRPr="005544B7">
        <w:fldChar w:fldCharType="end"/>
      </w:r>
      <w:r w:rsidRPr="005544B7">
        <w:t xml:space="preserve">: Tab_eGK_ObjSys_168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 </w:t>
      </w:r>
      <w:r w:rsidRPr="005544B7">
        <w:fldChar w:fldCharType="begin"/>
      </w:r>
      <w:r w:rsidRPr="005544B7">
        <w:instrText xml:space="preserve"> REF oPrK_CH_ENCV_R2048 \h  \* MERGEFORMAT </w:instrText>
      </w:r>
      <w:r w:rsidRPr="005544B7">
        <w:fldChar w:fldCharType="separate"/>
      </w:r>
      <w:r w:rsidRPr="005544B7">
        <w:t>PrK.CH.ENCV.R2048</w:t>
      </w:r>
      <w:bookmarkEnd w:id="641"/>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vAlign w:val="center"/>
          </w:tcPr>
          <w:p w:rsidR="000E606D" w:rsidRPr="005544B7" w:rsidRDefault="000E606D" w:rsidP="000E606D">
            <w:pPr>
              <w:pStyle w:val="gemTab10pt"/>
              <w:rPr>
                <w:i/>
              </w:rPr>
            </w:pPr>
            <w:r w:rsidRPr="005544B7">
              <w:rPr>
                <w:i/>
              </w:rPr>
              <w:t>privateKey</w:t>
            </w:r>
          </w:p>
        </w:tc>
        <w:tc>
          <w:tcPr>
            <w:tcW w:w="4680" w:type="dxa"/>
            <w:shd w:val="clear" w:color="auto" w:fill="auto"/>
            <w:vAlign w:val="center"/>
          </w:tcPr>
          <w:p w:rsidR="000E606D" w:rsidRPr="005544B7" w:rsidRDefault="000E606D" w:rsidP="000E606D">
            <w:pPr>
              <w:pStyle w:val="gemTab10pt"/>
            </w:pPr>
            <w:r w:rsidRPr="005544B7">
              <w:t>Moduluslänge 2048 Bit</w:t>
            </w:r>
          </w:p>
        </w:tc>
        <w:tc>
          <w:tcPr>
            <w:tcW w:w="2160" w:type="dxa"/>
            <w:shd w:val="clear" w:color="auto" w:fill="auto"/>
            <w:vAlign w:val="center"/>
          </w:tcPr>
          <w:p w:rsidR="000E606D" w:rsidRPr="005544B7" w:rsidRDefault="000E606D" w:rsidP="000E606D">
            <w:pPr>
              <w:pStyle w:val="gemTab10pt"/>
            </w:pPr>
          </w:p>
        </w:tc>
      </w:tr>
      <w:tr w:rsidR="000E606D" w:rsidRPr="005544B7" w:rsidTr="000E606D">
        <w:tc>
          <w:tcPr>
            <w:tcW w:w="2088" w:type="dxa"/>
            <w:shd w:val="clear" w:color="auto" w:fill="auto"/>
          </w:tcPr>
          <w:p w:rsidR="000E606D" w:rsidRPr="005544B7" w:rsidRDefault="000E606D" w:rsidP="000E606D">
            <w:pPr>
              <w:pStyle w:val="gemtab11ptAbstand"/>
              <w:rPr>
                <w:i/>
                <w:sz w:val="20"/>
              </w:rPr>
            </w:pPr>
            <w:r w:rsidRPr="005544B7">
              <w:rPr>
                <w:i/>
                <w:sz w:val="20"/>
              </w:rPr>
              <w:t>keyAvailable</w:t>
            </w:r>
          </w:p>
        </w:tc>
        <w:tc>
          <w:tcPr>
            <w:tcW w:w="4680" w:type="dxa"/>
            <w:shd w:val="clear" w:color="auto" w:fill="auto"/>
          </w:tcPr>
          <w:p w:rsidR="000E606D" w:rsidRPr="005544B7" w:rsidRDefault="000E606D" w:rsidP="000E606D">
            <w:pPr>
              <w:pStyle w:val="gemtab11ptAbstand"/>
              <w:rPr>
                <w:sz w:val="20"/>
              </w:rPr>
            </w:pPr>
            <w:r w:rsidRPr="005544B7">
              <w:rPr>
                <w:sz w:val="20"/>
              </w:rPr>
              <w:t>True</w:t>
            </w:r>
          </w:p>
        </w:tc>
        <w:tc>
          <w:tcPr>
            <w:tcW w:w="2160" w:type="dxa"/>
            <w:shd w:val="clear" w:color="auto" w:fill="auto"/>
            <w:vAlign w:val="center"/>
          </w:tcPr>
          <w:p w:rsidR="000E606D" w:rsidRPr="005544B7" w:rsidRDefault="000E606D" w:rsidP="000E606D">
            <w:pPr>
              <w:pStyle w:val="Beschriftung"/>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p w:rsidR="000E606D" w:rsidRPr="005544B7" w:rsidRDefault="000E606D" w:rsidP="00026833">
      <w:pPr>
        <w:pStyle w:val="berschrift2"/>
      </w:pPr>
      <w:bookmarkStart w:id="642" w:name="_Ref182219621"/>
      <w:bookmarkStart w:id="643" w:name="_Toc182360973"/>
      <w:bookmarkStart w:id="644" w:name="_Toc184742503"/>
      <w:bookmarkStart w:id="645" w:name="_Ref326139628"/>
      <w:bookmarkStart w:id="646" w:name="_Toc503163450"/>
      <w:r w:rsidRPr="005544B7">
        <w:t>Beschreibung kryptographischer Objekte, CIA_ESIGN</w:t>
      </w:r>
      <w:bookmarkEnd w:id="642"/>
      <w:bookmarkEnd w:id="643"/>
      <w:bookmarkEnd w:id="644"/>
      <w:bookmarkEnd w:id="645"/>
      <w:bookmarkEnd w:id="646"/>
    </w:p>
    <w:p w:rsidR="000E606D" w:rsidRPr="005544B7" w:rsidRDefault="000E606D" w:rsidP="000E606D">
      <w:pPr>
        <w:pStyle w:val="gemStandard"/>
      </w:pPr>
      <w:r w:rsidRPr="005544B7">
        <w:t xml:space="preserve">In </w:t>
      </w:r>
      <w:r w:rsidRPr="005544B7">
        <w:rPr>
          <w:szCs w:val="22"/>
        </w:rPr>
        <w:fldChar w:fldCharType="begin"/>
      </w:r>
      <w:r w:rsidRPr="005544B7">
        <w:rPr>
          <w:szCs w:val="22"/>
        </w:rPr>
        <w:instrText xml:space="preserve"> REF  q14890_1 \h  \* MERGEFORMAT </w:instrText>
      </w:r>
      <w:r w:rsidRPr="005544B7">
        <w:rPr>
          <w:szCs w:val="22"/>
        </w:rPr>
      </w:r>
      <w:r w:rsidRPr="005544B7">
        <w:rPr>
          <w:szCs w:val="22"/>
        </w:rPr>
        <w:fldChar w:fldCharType="separate"/>
      </w:r>
      <w:r w:rsidRPr="00DF01BE">
        <w:rPr>
          <w:szCs w:val="22"/>
        </w:rPr>
        <w:t>[EN14890–1</w:t>
      </w:r>
      <w:r w:rsidRPr="005544B7">
        <w:rPr>
          <w:szCs w:val="22"/>
        </w:rPr>
        <w:fldChar w:fldCharType="end"/>
      </w:r>
      <w:r w:rsidRPr="005544B7">
        <w:rPr>
          <w:szCs w:val="22"/>
        </w:rPr>
        <w:t>]</w:t>
      </w:r>
      <w:r w:rsidRPr="005544B7">
        <w:t xml:space="preserve"> ist das Vorhandensein einer kryptographischen Informationsanwe</w:t>
      </w:r>
      <w:r w:rsidRPr="005544B7">
        <w:t>n</w:t>
      </w:r>
      <w:r w:rsidRPr="005544B7">
        <w:t>dung (CIA) vorgeschrieben, um unterstützte Algorithmen, Dateikennungen etc. anzuze</w:t>
      </w:r>
      <w:r w:rsidRPr="005544B7">
        <w:t>i</w:t>
      </w:r>
      <w:r w:rsidRPr="005544B7">
        <w:t>gen, wel</w:t>
      </w:r>
      <w:r w:rsidRPr="005544B7">
        <w:softHyphen/>
        <w:t>che für die entsprechende ESIGN-Anwendung relevant sind. Allgemein enthält DF.CIA.x die Dateien EF.CIAInfo und EF.OD (Object Directory) sowie mögl</w:t>
      </w:r>
      <w:r w:rsidRPr="005544B7">
        <w:t>i</w:t>
      </w:r>
      <w:r w:rsidRPr="005544B7">
        <w:t>cherweise weitere Dateien, welche die FIDs, Schlüssel, PINs, Zertifikate etc. b</w:t>
      </w:r>
      <w:r w:rsidRPr="005544B7">
        <w:t>e</w:t>
      </w:r>
      <w:r w:rsidRPr="005544B7">
        <w:t>schreiben.</w:t>
      </w:r>
    </w:p>
    <w:p w:rsidR="000E606D" w:rsidRPr="005544B7" w:rsidRDefault="000E606D" w:rsidP="000E606D">
      <w:pPr>
        <w:pStyle w:val="gemStandard"/>
      </w:pPr>
      <w:r w:rsidRPr="005544B7">
        <w:t xml:space="preserve">Im Fall der eGK enthält die hier beschriebene Anwendung nur </w:t>
      </w:r>
      <w:r w:rsidRPr="005544B7">
        <w:fldChar w:fldCharType="begin"/>
      </w:r>
      <w:r w:rsidRPr="005544B7">
        <w:instrText xml:space="preserve"> REF  oEF_CIA_Info \h  \* MERGEFORMAT </w:instrText>
      </w:r>
      <w:r w:rsidRPr="005544B7">
        <w:fldChar w:fldCharType="separate"/>
      </w:r>
      <w:r w:rsidRPr="00DF01BE">
        <w:t>EF.CIA_Info</w:t>
      </w:r>
      <w:r w:rsidRPr="005544B7">
        <w:fldChar w:fldCharType="end"/>
      </w:r>
      <w:r w:rsidRPr="005544B7">
        <w:t>, das den Pro</w:t>
      </w:r>
      <w:r w:rsidRPr="005544B7">
        <w:softHyphen/>
        <w:t>file Ide</w:t>
      </w:r>
      <w:r w:rsidRPr="005544B7">
        <w:t>n</w:t>
      </w:r>
      <w:r w:rsidRPr="005544B7">
        <w:t xml:space="preserve">tifier bereitstellt, welcher auf </w:t>
      </w:r>
      <w:r w:rsidRPr="005544B7">
        <w:rPr>
          <w:szCs w:val="22"/>
        </w:rPr>
        <w:fldChar w:fldCharType="begin"/>
      </w:r>
      <w:r w:rsidRPr="005544B7">
        <w:rPr>
          <w:szCs w:val="22"/>
        </w:rPr>
        <w:instrText xml:space="preserve"> REF  q66291_4 \h  \* MERGEFORMAT </w:instrText>
      </w:r>
      <w:r w:rsidRPr="005544B7">
        <w:rPr>
          <w:szCs w:val="22"/>
        </w:rPr>
      </w:r>
      <w:r w:rsidRPr="005544B7">
        <w:rPr>
          <w:szCs w:val="22"/>
        </w:rPr>
        <w:fldChar w:fldCharType="separate"/>
      </w:r>
      <w:r w:rsidRPr="00DF01BE">
        <w:rPr>
          <w:szCs w:val="22"/>
        </w:rPr>
        <w:t>[DIN66291-4</w:t>
      </w:r>
      <w:r w:rsidRPr="005544B7">
        <w:rPr>
          <w:szCs w:val="22"/>
        </w:rPr>
        <w:fldChar w:fldCharType="end"/>
      </w:r>
      <w:r w:rsidRPr="005544B7">
        <w:rPr>
          <w:szCs w:val="22"/>
        </w:rPr>
        <w:t>]</w:t>
      </w:r>
      <w:r w:rsidRPr="005544B7">
        <w:t xml:space="preserve"> verweist. Mit diesem Profile Identifier wird der Auße</w:t>
      </w:r>
      <w:r w:rsidRPr="005544B7">
        <w:t>n</w:t>
      </w:r>
      <w:r w:rsidRPr="005544B7">
        <w:t xml:space="preserve">welt mitgeteilt, dass alle FIDs, Schlüssel-IDs etc. in </w:t>
      </w:r>
      <w:r w:rsidRPr="005544B7">
        <w:rPr>
          <w:szCs w:val="22"/>
        </w:rPr>
        <w:fldChar w:fldCharType="begin"/>
      </w:r>
      <w:r w:rsidRPr="005544B7">
        <w:rPr>
          <w:szCs w:val="22"/>
        </w:rPr>
        <w:instrText xml:space="preserve"> REF  q66291_4 \h  \* MERGEFORMAT </w:instrText>
      </w:r>
      <w:r w:rsidRPr="005544B7">
        <w:rPr>
          <w:szCs w:val="22"/>
        </w:rPr>
      </w:r>
      <w:r w:rsidRPr="005544B7">
        <w:rPr>
          <w:szCs w:val="22"/>
        </w:rPr>
        <w:fldChar w:fldCharType="separate"/>
      </w:r>
      <w:r w:rsidRPr="00DF01BE">
        <w:rPr>
          <w:szCs w:val="22"/>
        </w:rPr>
        <w:t>[DIN66291-4</w:t>
      </w:r>
      <w:r w:rsidRPr="005544B7">
        <w:rPr>
          <w:szCs w:val="22"/>
        </w:rPr>
        <w:fldChar w:fldCharType="end"/>
      </w:r>
      <w:r w:rsidRPr="005544B7">
        <w:t>] definiert sind. Ein EF.OD ist folglich nicht nötig.</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Card-G2-A_2452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oDF_CIA_ESIGN \h  \* MERGEFORMAT </w:instrText>
      </w:r>
      <w:r w:rsidRPr="005544B7">
        <w:rPr>
          <w:b/>
        </w:rPr>
      </w:r>
      <w:r w:rsidRPr="005544B7">
        <w:rPr>
          <w:b/>
        </w:rPr>
        <w:fldChar w:fldCharType="separate"/>
      </w:r>
      <w:r w:rsidRPr="00DF01BE">
        <w:rPr>
          <w:b/>
        </w:rPr>
        <w:t>DF.CIA_ESIGN</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oDF_CIA_ESIGN \h  \* MERGEFORMAT </w:instrText>
      </w:r>
      <w:r w:rsidRPr="005544B7">
        <w:fldChar w:fldCharType="separate"/>
      </w:r>
      <w:r w:rsidRPr="00DF01BE">
        <w:t>DF.CIA_ESIGN</w:t>
      </w:r>
      <w:r w:rsidRPr="005544B7">
        <w:fldChar w:fldCharType="end"/>
      </w:r>
      <w:r w:rsidRPr="005544B7">
        <w:t xml:space="preserve"> MUSS die in Tab_eGK_ObjSys_079 dargestellten initialisierten A</w:t>
      </w:r>
      <w:r w:rsidRPr="005544B7">
        <w:t>t</w:t>
      </w:r>
      <w:r w:rsidRPr="005544B7">
        <w:t>tribute besitzen.</w:t>
      </w:r>
    </w:p>
    <w:p w:rsidR="000E606D" w:rsidRPr="005544B7" w:rsidRDefault="000E606D" w:rsidP="000E606D">
      <w:pPr>
        <w:pStyle w:val="gemEinzug"/>
        <w:jc w:val="left"/>
      </w:pPr>
    </w:p>
    <w:p w:rsidR="000E606D" w:rsidRPr="005544B7" w:rsidRDefault="000E606D" w:rsidP="000E606D">
      <w:pPr>
        <w:pStyle w:val="Beschriftung"/>
        <w:rPr>
          <w:lang w:val="it-IT"/>
        </w:rPr>
      </w:pPr>
      <w:bookmarkStart w:id="647" w:name="_Toc184358378"/>
      <w:bookmarkStart w:id="648" w:name="_Toc184742603"/>
      <w:bookmarkStart w:id="649" w:name="_Toc465414343"/>
      <w:r w:rsidRPr="005544B7">
        <w:rPr>
          <w:lang w:val="it-IT"/>
        </w:rPr>
        <w:t xml:space="preserve">Tabelle </w:t>
      </w:r>
      <w:r w:rsidRPr="005544B7">
        <w:fldChar w:fldCharType="begin"/>
      </w:r>
      <w:r w:rsidRPr="005544B7">
        <w:rPr>
          <w:lang w:val="it-IT"/>
        </w:rPr>
        <w:instrText xml:space="preserve"> SEQ Tabelle \* ARABIC </w:instrText>
      </w:r>
      <w:r w:rsidRPr="005544B7">
        <w:fldChar w:fldCharType="separate"/>
      </w:r>
      <w:r>
        <w:rPr>
          <w:noProof/>
          <w:lang w:val="it-IT"/>
        </w:rPr>
        <w:t>91</w:t>
      </w:r>
      <w:r w:rsidRPr="005544B7">
        <w:fldChar w:fldCharType="end"/>
      </w:r>
      <w:r w:rsidRPr="005544B7">
        <w:rPr>
          <w:lang w:val="it-IT"/>
        </w:rPr>
        <w:t xml:space="preserve">: Tab_eGK_ObjSys_079 Initialisierte Attribute von </w:t>
      </w:r>
      <w:r w:rsidRPr="005544B7">
        <w:fldChar w:fldCharType="begin"/>
      </w:r>
      <w:r w:rsidRPr="005544B7">
        <w:rPr>
          <w:lang w:val="it-IT"/>
        </w:rPr>
        <w:instrText xml:space="preserve"> REF  oMF \h  \* MERGEFORMAT </w:instrText>
      </w:r>
      <w:r w:rsidRPr="005544B7">
        <w:fldChar w:fldCharType="separate"/>
      </w:r>
      <w:r w:rsidRPr="00DF01BE">
        <w:rPr>
          <w:lang w:val="it-IT"/>
        </w:rPr>
        <w:t>MF</w:t>
      </w:r>
      <w:r w:rsidRPr="005544B7">
        <w:fldChar w:fldCharType="end"/>
      </w:r>
      <w:r w:rsidRPr="005544B7">
        <w:rPr>
          <w:lang w:val="it-IT"/>
        </w:rPr>
        <w:t xml:space="preserve"> / </w:t>
      </w:r>
      <w:bookmarkStart w:id="650" w:name="oDF_CIA_ESIGN"/>
      <w:r w:rsidRPr="005544B7">
        <w:rPr>
          <w:lang w:val="it-IT"/>
        </w:rPr>
        <w:t>DF.CIA_ESIGN</w:t>
      </w:r>
      <w:bookmarkEnd w:id="647"/>
      <w:bookmarkEnd w:id="648"/>
      <w:bookmarkEnd w:id="649"/>
      <w:bookmarkEnd w:id="650"/>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229"/>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Ordner</w:t>
            </w:r>
          </w:p>
        </w:tc>
        <w:tc>
          <w:tcPr>
            <w:tcW w:w="2081" w:type="dxa"/>
            <w:shd w:val="clear" w:color="auto" w:fill="auto"/>
          </w:tcPr>
          <w:p w:rsidR="000E606D" w:rsidRPr="005544B7" w:rsidRDefault="000E606D" w:rsidP="000E606D">
            <w:pPr>
              <w:pStyle w:val="gemTab10pt"/>
            </w:pPr>
          </w:p>
        </w:tc>
      </w:tr>
      <w:tr w:rsidR="000E606D" w:rsidRPr="005544B7">
        <w:trPr>
          <w:trHeight w:val="229"/>
        </w:trPr>
        <w:tc>
          <w:tcPr>
            <w:tcW w:w="2012"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56" w:type="dxa"/>
            <w:shd w:val="clear" w:color="auto" w:fill="auto"/>
          </w:tcPr>
          <w:p w:rsidR="000E606D" w:rsidRPr="005544B7" w:rsidRDefault="000E606D" w:rsidP="000E606D">
            <w:pPr>
              <w:pStyle w:val="gemTab10pt"/>
            </w:pPr>
            <w:r>
              <w:t>‘</w:t>
            </w:r>
            <w:r w:rsidRPr="005544B7">
              <w:t>E828BD080F A000000167455349474E</w:t>
            </w:r>
            <w:r>
              <w:t>’</w:t>
            </w:r>
          </w:p>
        </w:tc>
        <w:tc>
          <w:tcPr>
            <w:tcW w:w="2081" w:type="dxa"/>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_Ref184714626 \r \h  \* MERGEFO</w:instrText>
            </w:r>
            <w:r w:rsidRPr="005544B7">
              <w:instrText>R</w:instrText>
            </w:r>
            <w:r w:rsidRPr="005544B7">
              <w:instrText xml:space="preserve">MAT </w:instrText>
            </w:r>
            <w:r w:rsidRPr="005544B7">
              <w:fldChar w:fldCharType="separate"/>
            </w:r>
            <w:r>
              <w:t>Hinweis 72:</w:t>
            </w:r>
            <w:r w:rsidRPr="005544B7">
              <w:fldChar w:fldCharType="end"/>
            </w:r>
          </w:p>
        </w:tc>
      </w:tr>
      <w:tr w:rsidR="000E606D" w:rsidRPr="005544B7">
        <w:trPr>
          <w:trHeight w:val="229"/>
        </w:trPr>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44"/>
        </w:trPr>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56" w:type="dxa"/>
            <w:tcBorders>
              <w:bottom w:val="single" w:sz="4" w:space="0" w:color="auto"/>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44"/>
        </w:trPr>
        <w:tc>
          <w:tcPr>
            <w:tcW w:w="2012"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56"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 xml:space="preserve">True, falls Option_logische_Kanäle vorhanden ist, </w:t>
            </w:r>
            <w:r w:rsidRPr="005544B7">
              <w:rPr>
                <w:sz w:val="20"/>
              </w:rPr>
              <w:lastRenderedPageBreak/>
              <w:t>sonst herstellerspezifisch</w:t>
            </w:r>
          </w:p>
        </w:tc>
        <w:tc>
          <w:tcPr>
            <w:tcW w:w="2081" w:type="dxa"/>
            <w:tcBorders>
              <w:bottom w:val="single" w:sz="4" w:space="0" w:color="auto"/>
            </w:tcBorders>
            <w:shd w:val="clear" w:color="auto" w:fill="auto"/>
          </w:tcPr>
          <w:p w:rsidR="000E606D" w:rsidRPr="005544B7" w:rsidRDefault="000E606D" w:rsidP="000E606D">
            <w:pPr>
              <w:pStyle w:val="Beschriftung"/>
            </w:pPr>
          </w:p>
        </w:tc>
      </w:tr>
      <w:tr w:rsidR="000E606D" w:rsidRPr="005544B7">
        <w:trPr>
          <w:trHeight w:val="229"/>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lastRenderedPageBreak/>
              <w:t>Zugriffsregeln für die Kontaktschnittstelle</w:t>
            </w:r>
          </w:p>
        </w:tc>
      </w:tr>
      <w:tr w:rsidR="000E606D" w:rsidRPr="005544B7">
        <w:trPr>
          <w:trHeight w:val="229"/>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29"/>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9"/>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29"/>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9"/>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44"/>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shd w:val="clear" w:color="auto" w:fill="auto"/>
          </w:tcPr>
          <w:p w:rsidR="000E606D" w:rsidRPr="005544B7" w:rsidRDefault="000E606D" w:rsidP="000E606D">
            <w:pPr>
              <w:pStyle w:val="gemTab10pt"/>
            </w:pPr>
            <w:r w:rsidRPr="005544B7">
              <w:t>alle</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p>
        </w:tc>
      </w:tr>
      <w:tr w:rsidR="000E606D" w:rsidRPr="005544B7">
        <w:trPr>
          <w:trHeight w:val="229"/>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andere</w:t>
            </w:r>
          </w:p>
        </w:tc>
      </w:tr>
      <w:tr w:rsidR="000E606D" w:rsidRPr="005544B7">
        <w:trPr>
          <w:trHeight w:val="229"/>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229"/>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9"/>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29"/>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9"/>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kontaktlos</w:t>
            </w:r>
          </w:p>
        </w:tc>
      </w:tr>
      <w:tr w:rsidR="000E606D" w:rsidRPr="005544B7">
        <w:trPr>
          <w:trHeight w:val="244"/>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9"/>
        </w:trPr>
        <w:tc>
          <w:tcPr>
            <w:tcW w:w="2012" w:type="dxa"/>
            <w:shd w:val="clear" w:color="auto" w:fill="auto"/>
          </w:tcPr>
          <w:p w:rsidR="000E606D" w:rsidRPr="005544B7" w:rsidRDefault="000E606D" w:rsidP="000E606D">
            <w:pPr>
              <w:pStyle w:val="gemTab10pt"/>
            </w:pPr>
            <w:r w:rsidRPr="005544B7">
              <w:t>alle</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0"/>
        </w:numPr>
      </w:pP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bookmarkStart w:id="651" w:name="_Ref184714626"/>
      <w:r w:rsidRPr="005544B7">
        <w:t xml:space="preserve">Der Wert des Attributes applicationIdentifier enthält eine RID gemäß </w:t>
      </w:r>
      <w:r w:rsidRPr="005544B7">
        <w:fldChar w:fldCharType="begin"/>
      </w:r>
      <w:r w:rsidRPr="005544B7">
        <w:instrText xml:space="preserve"> REF  q7816_15 \h  \* MERGEFORMAT </w:instrText>
      </w:r>
      <w:r w:rsidRPr="005544B7">
        <w:fldChar w:fldCharType="separate"/>
      </w:r>
      <w:r w:rsidRPr="00B66C12">
        <w:t>[ISO7816-15</w:t>
      </w:r>
      <w:r w:rsidRPr="005544B7">
        <w:fldChar w:fldCharType="end"/>
      </w:r>
      <w:r w:rsidRPr="005544B7">
        <w:t xml:space="preserve">] sowie als PIX den applicationIdentifier von </w:t>
      </w:r>
      <w:r w:rsidRPr="005544B7">
        <w:fldChar w:fldCharType="begin"/>
      </w:r>
      <w:r w:rsidRPr="005544B7">
        <w:instrText xml:space="preserve"> REF  oDF_ESIGN \h  \* MERGEFORMAT </w:instrText>
      </w:r>
      <w:r w:rsidRPr="005544B7">
        <w:fldChar w:fldCharType="separate"/>
      </w:r>
      <w:r w:rsidRPr="00C71D6C">
        <w:t>DF.ESIGN</w:t>
      </w:r>
      <w:r w:rsidRPr="005544B7">
        <w:fldChar w:fldCharType="end"/>
      </w:r>
      <w:r w:rsidRPr="005544B7">
        <w:t xml:space="preserve"> (siehe Tab_eGK_ObjSys_059).</w:t>
      </w:r>
    </w:p>
    <w:p w:rsidR="000E606D" w:rsidRPr="005544B7" w:rsidRDefault="000E606D" w:rsidP="000E606D">
      <w:pPr>
        <w:pStyle w:val="afiHinweise"/>
      </w:pPr>
      <w:r w:rsidRPr="005544B7">
        <w:t xml:space="preserve">Da sich weder dieser Ordner noch der übergeordnete Ordner deaktivieren lassen, braucht dieser Zustand für Objekte im </w:t>
      </w:r>
      <w:r w:rsidRPr="005544B7">
        <w:fldChar w:fldCharType="begin"/>
      </w:r>
      <w:r w:rsidRPr="005544B7">
        <w:instrText xml:space="preserve"> REF _Ref182219621 \r \h  \* MERGEFORMAT </w:instrText>
      </w:r>
      <w:r w:rsidRPr="005544B7">
        <w:fldChar w:fldCharType="separate"/>
      </w:r>
      <w:r>
        <w:t>5.6</w:t>
      </w:r>
      <w:r w:rsidRPr="005544B7">
        <w:fldChar w:fldCharType="end"/>
      </w:r>
      <w:r w:rsidRPr="005544B7">
        <w:t xml:space="preserve"> nicht berücksichtigt zu werden.</w:t>
      </w:r>
      <w:bookmarkEnd w:id="651"/>
    </w:p>
    <w:p w:rsidR="000E606D" w:rsidRPr="005544B7" w:rsidRDefault="000E606D" w:rsidP="000E606D">
      <w:pPr>
        <w:pStyle w:val="afiHinweise"/>
        <w:numPr>
          <w:ilvl w:val="0"/>
          <w:numId w:val="0"/>
        </w:numPr>
        <w:ind w:left="284" w:hanging="284"/>
      </w:pPr>
    </w:p>
    <w:p w:rsidR="000E606D" w:rsidRPr="002A43FC" w:rsidRDefault="000E606D" w:rsidP="000E606D">
      <w:pPr>
        <w:pStyle w:val="gemStandard"/>
        <w:jc w:val="center"/>
      </w:pPr>
      <w:r w:rsidRPr="002A43FC">
        <w:pict>
          <v:shape id="_x0000_i1049" type="#_x0000_t75" style="width:285.6pt;height:144.6pt">
            <v:imagedata r:id="rId26" o:title=""/>
          </v:shape>
        </w:pict>
      </w:r>
    </w:p>
    <w:p w:rsidR="000E606D" w:rsidRPr="005544B7" w:rsidRDefault="000E606D" w:rsidP="00026833">
      <w:pPr>
        <w:pStyle w:val="Beschriftung"/>
        <w:jc w:val="center"/>
      </w:pPr>
      <w:bookmarkStart w:id="652" w:name="_Toc184742555"/>
      <w:bookmarkStart w:id="653" w:name="_Toc465414251"/>
      <w:r w:rsidRPr="004362DF">
        <w:t xml:space="preserve">Abbildung </w:t>
      </w:r>
      <w:r w:rsidRPr="004362DF">
        <w:fldChar w:fldCharType="begin"/>
      </w:r>
      <w:r w:rsidRPr="004362DF">
        <w:instrText xml:space="preserve"> SEQ Abbildung \* ARABIC </w:instrText>
      </w:r>
      <w:r w:rsidRPr="004362DF">
        <w:fldChar w:fldCharType="separate"/>
      </w:r>
      <w:r>
        <w:rPr>
          <w:noProof/>
        </w:rPr>
        <w:t>9</w:t>
      </w:r>
      <w:r w:rsidRPr="004362DF">
        <w:fldChar w:fldCharType="end"/>
      </w:r>
      <w:r w:rsidRPr="004362DF">
        <w:t>: Abb_eGK_ObjSys_007 Objektstruktur der Anwendung DF.CIA.ESIGN</w:t>
      </w:r>
      <w:bookmarkEnd w:id="652"/>
      <w:bookmarkEnd w:id="653"/>
    </w:p>
    <w:bookmarkStart w:id="654" w:name="_Toc182360974"/>
    <w:bookmarkStart w:id="655" w:name="_Toc184742504"/>
    <w:p w:rsidR="000E606D" w:rsidRPr="005544B7" w:rsidRDefault="000E606D" w:rsidP="00026833">
      <w:pPr>
        <w:pStyle w:val="berschrift3"/>
        <w:rPr>
          <w:lang w:val="it-IT"/>
        </w:rPr>
      </w:pPr>
      <w:r w:rsidRPr="005544B7">
        <w:fldChar w:fldCharType="begin"/>
      </w:r>
      <w:r w:rsidRPr="005544B7">
        <w:rPr>
          <w:lang w:val="it-IT"/>
        </w:rPr>
        <w:instrText xml:space="preserve"> REF  oMF \h  \* MERGEFORMAT </w:instrText>
      </w:r>
      <w:r w:rsidRPr="005544B7">
        <w:fldChar w:fldCharType="separate"/>
      </w:r>
      <w:bookmarkStart w:id="656" w:name="_Toc503163451"/>
      <w:r w:rsidRPr="00DF01BE">
        <w:rPr>
          <w:lang w:val="it-IT"/>
        </w:rPr>
        <w:t>MF</w:t>
      </w:r>
      <w:r w:rsidRPr="005544B7">
        <w:fldChar w:fldCharType="end"/>
      </w:r>
      <w:r w:rsidRPr="005544B7">
        <w:rPr>
          <w:lang w:val="it-IT"/>
        </w:rPr>
        <w:t xml:space="preserve"> / </w:t>
      </w:r>
      <w:r w:rsidRPr="005544B7">
        <w:fldChar w:fldCharType="begin"/>
      </w:r>
      <w:r w:rsidRPr="005544B7">
        <w:rPr>
          <w:lang w:val="it-IT"/>
        </w:rPr>
        <w:instrText xml:space="preserve"> REF  oDF_CIA_ESIGN \h  \* MERGEFORMAT </w:instrText>
      </w:r>
      <w:r w:rsidRPr="005544B7">
        <w:fldChar w:fldCharType="separate"/>
      </w:r>
      <w:r w:rsidRPr="005544B7">
        <w:rPr>
          <w:lang w:val="it-IT"/>
        </w:rPr>
        <w:t>DF.CIA_ESIGN</w:t>
      </w:r>
      <w:r w:rsidRPr="005544B7">
        <w:fldChar w:fldCharType="end"/>
      </w:r>
      <w:r w:rsidRPr="005544B7">
        <w:rPr>
          <w:lang w:val="it-IT"/>
        </w:rPr>
        <w:t xml:space="preserve"> / </w:t>
      </w:r>
      <w:bookmarkStart w:id="657" w:name="oEF_CIA_Info"/>
      <w:r w:rsidRPr="005544B7">
        <w:rPr>
          <w:lang w:val="it-IT"/>
        </w:rPr>
        <w:t>EF.CIA_Info</w:t>
      </w:r>
      <w:bookmarkEnd w:id="654"/>
      <w:bookmarkEnd w:id="655"/>
      <w:bookmarkEnd w:id="657"/>
      <w:bookmarkEnd w:id="656"/>
    </w:p>
    <w:p w:rsidR="000E606D" w:rsidRPr="005544B7" w:rsidRDefault="000E606D" w:rsidP="000E606D">
      <w:pPr>
        <w:pStyle w:val="gemStandard"/>
      </w:pPr>
      <w:r w:rsidRPr="005544B7">
        <w:t xml:space="preserve">Die Datei </w:t>
      </w:r>
      <w:r w:rsidRPr="005544B7">
        <w:fldChar w:fldCharType="begin"/>
      </w:r>
      <w:r w:rsidRPr="005544B7">
        <w:instrText xml:space="preserve"> REF  oEF_CIA_Info \h  \* MERGEFORMAT </w:instrText>
      </w:r>
      <w:r w:rsidRPr="005544B7">
        <w:fldChar w:fldCharType="separate"/>
      </w:r>
      <w:r w:rsidRPr="00DF01BE">
        <w:t>EF.CIA_Info</w:t>
      </w:r>
      <w:r w:rsidRPr="005544B7">
        <w:fldChar w:fldCharType="end"/>
      </w:r>
      <w:r w:rsidRPr="005544B7">
        <w:t xml:space="preserve"> enthält die Versionsangabe der CIO–Beschreibung und die Ke</w:t>
      </w:r>
      <w:r w:rsidRPr="005544B7">
        <w:t>n</w:t>
      </w:r>
      <w:r w:rsidRPr="005544B7">
        <w:t>nung des referenzierten Profils.</w:t>
      </w:r>
    </w:p>
    <w:p w:rsidR="000E606D" w:rsidRPr="005544B7" w:rsidRDefault="000E606D" w:rsidP="000E606D">
      <w:pPr>
        <w:pStyle w:val="gemStandard"/>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Card-G2-A_2453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oDF_CIA_ESIGN \h  \* MERGEFORMAT </w:instrText>
      </w:r>
      <w:r w:rsidRPr="005544B7">
        <w:rPr>
          <w:b/>
        </w:rPr>
      </w:r>
      <w:r w:rsidRPr="005544B7">
        <w:rPr>
          <w:b/>
        </w:rPr>
        <w:fldChar w:fldCharType="separate"/>
      </w:r>
      <w:r w:rsidRPr="00DF01BE">
        <w:rPr>
          <w:b/>
        </w:rPr>
        <w:t>DF.CIA_ESIGN</w:t>
      </w:r>
      <w:r w:rsidRPr="005544B7">
        <w:rPr>
          <w:b/>
        </w:rPr>
        <w:fldChar w:fldCharType="end"/>
      </w:r>
      <w:r w:rsidRPr="005544B7">
        <w:rPr>
          <w:b/>
        </w:rPr>
        <w:t xml:space="preserve"> / </w:t>
      </w:r>
      <w:r w:rsidRPr="005544B7">
        <w:rPr>
          <w:b/>
        </w:rPr>
        <w:fldChar w:fldCharType="begin"/>
      </w:r>
      <w:r w:rsidRPr="005544B7">
        <w:rPr>
          <w:b/>
        </w:rPr>
        <w:instrText xml:space="preserve"> REF  oEF_CIA_Info \h  \* MERG</w:instrText>
      </w:r>
      <w:r w:rsidRPr="005544B7">
        <w:rPr>
          <w:b/>
        </w:rPr>
        <w:instrText>E</w:instrText>
      </w:r>
      <w:r w:rsidRPr="005544B7">
        <w:rPr>
          <w:b/>
        </w:rPr>
        <w:instrText xml:space="preserve">FORMAT </w:instrText>
      </w:r>
      <w:r w:rsidRPr="005544B7">
        <w:rPr>
          <w:b/>
        </w:rPr>
      </w:r>
      <w:r w:rsidRPr="005544B7">
        <w:rPr>
          <w:b/>
        </w:rPr>
        <w:fldChar w:fldCharType="separate"/>
      </w:r>
      <w:r w:rsidRPr="00DF01BE">
        <w:rPr>
          <w:b/>
        </w:rPr>
        <w:t>EF.CIA_Info</w:t>
      </w:r>
      <w:r w:rsidRPr="005544B7">
        <w:rPr>
          <w:b/>
        </w:rPr>
        <w:fldChar w:fldCharType="end"/>
      </w:r>
    </w:p>
    <w:p w:rsidR="000E606D" w:rsidRPr="005544B7" w:rsidRDefault="000E606D" w:rsidP="000E606D">
      <w:pPr>
        <w:pStyle w:val="gemEinzug"/>
        <w:jc w:val="left"/>
        <w:rPr>
          <w:b/>
        </w:rPr>
      </w:pPr>
      <w:r w:rsidRPr="005544B7">
        <w:fldChar w:fldCharType="begin"/>
      </w:r>
      <w:r w:rsidRPr="005544B7">
        <w:instrText xml:space="preserve"> REF  oEF_CIA_Info \h  \* MERG</w:instrText>
      </w:r>
      <w:r w:rsidRPr="005544B7">
        <w:instrText>E</w:instrText>
      </w:r>
      <w:r w:rsidRPr="005544B7">
        <w:instrText xml:space="preserve">FORMAT </w:instrText>
      </w:r>
      <w:r w:rsidRPr="005544B7">
        <w:fldChar w:fldCharType="separate"/>
      </w:r>
      <w:r w:rsidRPr="00DF01BE">
        <w:t>EF.CIA_Info</w:t>
      </w:r>
      <w:r w:rsidRPr="005544B7">
        <w:fldChar w:fldCharType="end"/>
      </w:r>
      <w:r w:rsidRPr="005544B7">
        <w:t xml:space="preserve"> MUSS die in Tab_eGK_ObjSys_080 dargestellten initialisierten Attrib</w:t>
      </w:r>
      <w:r w:rsidRPr="005544B7">
        <w:t>u</w:t>
      </w:r>
      <w:r w:rsidRPr="005544B7">
        <w:t>te besitzen.</w:t>
      </w:r>
    </w:p>
    <w:p w:rsidR="000E606D" w:rsidRPr="005544B7" w:rsidRDefault="000E606D" w:rsidP="000E606D">
      <w:pPr>
        <w:pStyle w:val="gemEinzug"/>
        <w:jc w:val="left"/>
        <w:rPr>
          <w:b/>
        </w:rPr>
      </w:pPr>
    </w:p>
    <w:p w:rsidR="000E606D" w:rsidRPr="005544B7" w:rsidRDefault="000E606D" w:rsidP="00026833">
      <w:pPr>
        <w:pStyle w:val="Beschriftung"/>
        <w:rPr>
          <w:lang w:val="it-IT"/>
        </w:rPr>
      </w:pPr>
      <w:bookmarkStart w:id="658" w:name="_Toc184358379"/>
      <w:bookmarkStart w:id="659" w:name="_Toc184742604"/>
      <w:bookmarkStart w:id="660" w:name="_Toc465414344"/>
      <w:r w:rsidRPr="005544B7">
        <w:rPr>
          <w:lang w:val="it-IT"/>
        </w:rPr>
        <w:t xml:space="preserve">Tabelle </w:t>
      </w:r>
      <w:r w:rsidRPr="005544B7">
        <w:fldChar w:fldCharType="begin"/>
      </w:r>
      <w:r w:rsidRPr="005544B7">
        <w:rPr>
          <w:lang w:val="it-IT"/>
        </w:rPr>
        <w:instrText xml:space="preserve"> SEQ Tabelle \* ARABIC </w:instrText>
      </w:r>
      <w:r w:rsidRPr="005544B7">
        <w:fldChar w:fldCharType="separate"/>
      </w:r>
      <w:r>
        <w:rPr>
          <w:noProof/>
          <w:lang w:val="it-IT"/>
        </w:rPr>
        <w:t>92</w:t>
      </w:r>
      <w:r w:rsidRPr="005544B7">
        <w:fldChar w:fldCharType="end"/>
      </w:r>
      <w:r w:rsidRPr="005544B7">
        <w:rPr>
          <w:lang w:val="it-IT"/>
        </w:rPr>
        <w:t xml:space="preserve">: Tab_eGK_ObjSys_080 Initialisierte Attribute von </w:t>
      </w:r>
      <w:r w:rsidRPr="005544B7">
        <w:fldChar w:fldCharType="begin"/>
      </w:r>
      <w:r w:rsidRPr="005544B7">
        <w:rPr>
          <w:lang w:val="it-IT"/>
        </w:rPr>
        <w:instrText xml:space="preserve"> REF  oMF \h  \* MERGEFORMAT </w:instrText>
      </w:r>
      <w:r w:rsidRPr="005544B7">
        <w:fldChar w:fldCharType="separate"/>
      </w:r>
      <w:r w:rsidRPr="00DF01BE">
        <w:rPr>
          <w:lang w:val="it-IT"/>
        </w:rPr>
        <w:t>MF</w:t>
      </w:r>
      <w:r w:rsidRPr="005544B7">
        <w:fldChar w:fldCharType="end"/>
      </w:r>
      <w:r w:rsidRPr="005544B7">
        <w:rPr>
          <w:lang w:val="it-IT"/>
        </w:rPr>
        <w:t xml:space="preserve"> / </w:t>
      </w:r>
      <w:r w:rsidRPr="005544B7">
        <w:fldChar w:fldCharType="begin"/>
      </w:r>
      <w:r w:rsidRPr="005544B7">
        <w:rPr>
          <w:lang w:val="it-IT"/>
        </w:rPr>
        <w:instrText xml:space="preserve"> REF  oDF_CIA_ESIGN \h  \* MERGEFORMAT </w:instrText>
      </w:r>
      <w:r w:rsidRPr="005544B7">
        <w:fldChar w:fldCharType="separate"/>
      </w:r>
      <w:r w:rsidRPr="005544B7">
        <w:rPr>
          <w:lang w:val="it-IT"/>
        </w:rPr>
        <w:t>DF.CIA_ESIGN</w:t>
      </w:r>
      <w:r w:rsidRPr="005544B7">
        <w:fldChar w:fldCharType="end"/>
      </w:r>
      <w:r w:rsidRPr="005544B7">
        <w:rPr>
          <w:lang w:val="it-IT"/>
        </w:rPr>
        <w:t xml:space="preserve"> / </w:t>
      </w:r>
      <w:bookmarkEnd w:id="658"/>
      <w:bookmarkEnd w:id="659"/>
      <w:r w:rsidRPr="005544B7">
        <w:fldChar w:fldCharType="begin"/>
      </w:r>
      <w:r w:rsidRPr="005544B7">
        <w:rPr>
          <w:lang w:val="it-IT"/>
        </w:rPr>
        <w:instrText xml:space="preserve"> REF  oEF_CIA_Info \h  \* MERG</w:instrText>
      </w:r>
      <w:r w:rsidRPr="005544B7">
        <w:rPr>
          <w:lang w:val="it-IT"/>
        </w:rPr>
        <w:instrText>E</w:instrText>
      </w:r>
      <w:r w:rsidRPr="005544B7">
        <w:rPr>
          <w:lang w:val="it-IT"/>
        </w:rPr>
        <w:instrText xml:space="preserve">FORMAT </w:instrText>
      </w:r>
      <w:r w:rsidRPr="005544B7">
        <w:fldChar w:fldCharType="separate"/>
      </w:r>
      <w:r w:rsidRPr="005544B7">
        <w:rPr>
          <w:lang w:val="it-IT"/>
        </w:rPr>
        <w:t>EF.CIA_Info</w:t>
      </w:r>
      <w:bookmarkEnd w:id="660"/>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225"/>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transparentes Elementary File</w:t>
            </w:r>
          </w:p>
        </w:tc>
        <w:tc>
          <w:tcPr>
            <w:tcW w:w="2081" w:type="dxa"/>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50 32</w:t>
            </w:r>
            <w:r>
              <w:t>’</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_Ref184714649 \r \h  \* MERGEFO</w:instrText>
            </w:r>
            <w:r w:rsidRPr="005544B7">
              <w:instrText>R</w:instrText>
            </w:r>
            <w:r w:rsidRPr="005544B7">
              <w:instrText xml:space="preserve">MAT </w:instrText>
            </w:r>
            <w:r w:rsidRPr="005544B7">
              <w:fldChar w:fldCharType="separate"/>
            </w:r>
            <w:r>
              <w:t>Hinweis 74:</w:t>
            </w:r>
            <w:r w:rsidRPr="005544B7">
              <w:fldChar w:fldCharType="end"/>
            </w:r>
          </w:p>
        </w:tc>
      </w:tr>
      <w:tr w:rsidR="000E606D" w:rsidRPr="005544B7">
        <w:trPr>
          <w:trHeight w:val="24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12</w:t>
            </w:r>
            <w:r>
              <w:t>’</w:t>
            </w:r>
            <w:r w:rsidRPr="005544B7">
              <w:t>= 18</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_Ref184714649 \r \h  \* MERGEFO</w:instrText>
            </w:r>
            <w:r w:rsidRPr="005544B7">
              <w:instrText>R</w:instrText>
            </w:r>
            <w:r w:rsidRPr="005544B7">
              <w:instrText xml:space="preserve">MAT </w:instrText>
            </w:r>
            <w:r w:rsidRPr="005544B7">
              <w:fldChar w:fldCharType="separate"/>
            </w:r>
            <w:r>
              <w:t>Hinweis 74:</w:t>
            </w:r>
            <w:r w:rsidRPr="005544B7">
              <w:fldChar w:fldCharType="end"/>
            </w: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0017</w:t>
            </w:r>
            <w:r>
              <w:t>’</w:t>
            </w:r>
            <w:r w:rsidRPr="005544B7">
              <w:t xml:space="preserve"> Oktett = 23 Oktett</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0pt"/>
              <w:rPr>
                <w:i/>
                <w:lang w:val="en-GB"/>
              </w:rPr>
            </w:pPr>
            <w:r w:rsidRPr="00B94C61">
              <w:rPr>
                <w:i/>
                <w:szCs w:val="22"/>
                <w:lang w:val="en-GB"/>
              </w:rPr>
              <w:t>positionLogical</w:t>
            </w:r>
            <w:r w:rsidRPr="00B94C61">
              <w:rPr>
                <w:i/>
                <w:szCs w:val="22"/>
                <w:lang w:val="en-GB"/>
              </w:rPr>
              <w:br/>
              <w:t>E</w:t>
            </w:r>
            <w:r w:rsidRPr="00B94C61">
              <w:rPr>
                <w:i/>
                <w:szCs w:val="22"/>
                <w:lang w:val="en-GB"/>
              </w:rPr>
              <w:t>n</w:t>
            </w:r>
            <w:r w:rsidRPr="00B94C61">
              <w:rPr>
                <w:i/>
                <w:szCs w:val="22"/>
                <w:lang w:val="en-GB"/>
              </w:rPr>
              <w:t>dOfFile</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0017</w:t>
            </w:r>
            <w:r>
              <w:t>’</w:t>
            </w:r>
            <w:r w:rsidRPr="005544B7">
              <w:t xml:space="preserve"> Oktett = 23 Oktett</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False</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4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856"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6" w:space="0" w:color="000000"/>
            </w:tcBorders>
            <w:shd w:val="clear" w:color="auto" w:fill="auto"/>
          </w:tcPr>
          <w:p w:rsidR="000E606D" w:rsidRPr="005544B7" w:rsidRDefault="000E606D" w:rsidP="000E606D">
            <w:pPr>
              <w:pStyle w:val="Beschriftung"/>
            </w:pPr>
          </w:p>
        </w:tc>
      </w:tr>
      <w:tr w:rsidR="000E606D" w:rsidRPr="005544B7">
        <w:trPr>
          <w:trHeight w:val="1156"/>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856" w:type="dxa"/>
            <w:tcBorders>
              <w:bottom w:val="single" w:sz="4" w:space="0" w:color="auto"/>
            </w:tcBorders>
            <w:shd w:val="clear" w:color="auto" w:fill="auto"/>
          </w:tcPr>
          <w:p w:rsidR="000E606D" w:rsidRPr="005544B7" w:rsidRDefault="000E606D" w:rsidP="000E606D">
            <w:pPr>
              <w:pStyle w:val="gemTab10pt"/>
            </w:pPr>
            <w:r>
              <w:t>‘</w:t>
            </w:r>
            <w:r w:rsidRPr="005544B7">
              <w:t>30 15</w:t>
            </w:r>
          </w:p>
          <w:p w:rsidR="000E606D" w:rsidRPr="005544B7" w:rsidRDefault="000E606D" w:rsidP="000E606D">
            <w:pPr>
              <w:pStyle w:val="gemTab10pt"/>
            </w:pPr>
            <w:r w:rsidRPr="005544B7">
              <w:t xml:space="preserve"> |    02 01 01</w:t>
            </w:r>
          </w:p>
          <w:p w:rsidR="000E606D" w:rsidRPr="005544B7" w:rsidRDefault="000E606D" w:rsidP="000E606D">
            <w:pPr>
              <w:pStyle w:val="gemTab10pt"/>
            </w:pPr>
            <w:r w:rsidRPr="005544B7">
              <w:t xml:space="preserve"> |    03 01 00</w:t>
            </w:r>
          </w:p>
          <w:p w:rsidR="000E606D" w:rsidRPr="005544B7" w:rsidRDefault="000E606D" w:rsidP="000E606D">
            <w:pPr>
              <w:pStyle w:val="gemTab10pt"/>
            </w:pPr>
            <w:r w:rsidRPr="005544B7">
              <w:t xml:space="preserve"> |    a6 0d</w:t>
            </w:r>
          </w:p>
          <w:p w:rsidR="000E606D" w:rsidRPr="005544B7" w:rsidRDefault="000E606D" w:rsidP="000E606D">
            <w:pPr>
              <w:pStyle w:val="gemTab10pt"/>
            </w:pPr>
            <w:r w:rsidRPr="005544B7">
              <w:t xml:space="preserve"> |    |    0c 0b 44494e2056203636323931</w:t>
            </w:r>
            <w:r>
              <w:t>’</w:t>
            </w:r>
          </w:p>
        </w:tc>
        <w:tc>
          <w:tcPr>
            <w:tcW w:w="2081" w:type="dxa"/>
            <w:tcBorders>
              <w:bottom w:val="single" w:sz="4" w:space="0" w:color="auto"/>
            </w:tcBorders>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_Ref366135887 \r \h  \* MERGEFORMAT </w:instrText>
            </w:r>
            <w:r w:rsidRPr="005544B7">
              <w:fldChar w:fldCharType="separate"/>
            </w:r>
            <w:r>
              <w:t>Hinweis 76:</w:t>
            </w:r>
            <w:r w:rsidRPr="005544B7">
              <w:fldChar w:fldCharType="end"/>
            </w:r>
          </w:p>
          <w:p w:rsidR="000E606D" w:rsidRPr="005544B7" w:rsidRDefault="000E606D" w:rsidP="000E606D">
            <w:pPr>
              <w:pStyle w:val="gemTab10pt"/>
            </w:pPr>
            <w:r w:rsidRPr="005544B7">
              <w:t>Version = 1</w:t>
            </w:r>
          </w:p>
          <w:p w:rsidR="000E606D" w:rsidRPr="005544B7" w:rsidRDefault="000E606D" w:rsidP="000E606D">
            <w:pPr>
              <w:pStyle w:val="gemTab10pt"/>
            </w:pPr>
            <w:r w:rsidRPr="005544B7">
              <w:t>keine cardFlags</w:t>
            </w:r>
          </w:p>
          <w:p w:rsidR="000E606D" w:rsidRPr="005544B7" w:rsidRDefault="000E606D" w:rsidP="000E606D">
            <w:pPr>
              <w:pStyle w:val="gemTab10pt"/>
            </w:pPr>
            <w:r w:rsidRPr="005544B7">
              <w:t>profilIndication</w:t>
            </w:r>
          </w:p>
          <w:p w:rsidR="000E606D" w:rsidRPr="005544B7" w:rsidRDefault="000E606D" w:rsidP="000E606D">
            <w:pPr>
              <w:pStyle w:val="gemTab10pt"/>
            </w:pPr>
            <w:r w:rsidRPr="005544B7">
              <w:t>UTF8: „DIN V 66291“</w:t>
            </w:r>
          </w:p>
        </w:tc>
      </w:tr>
      <w:tr w:rsidR="000E606D" w:rsidRPr="005544B7">
        <w:trPr>
          <w:trHeight w:val="225"/>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rPr>
          <w:trHeight w:val="225"/>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25"/>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shd w:val="clear" w:color="auto" w:fill="auto"/>
          </w:tcPr>
          <w:p w:rsidR="000E606D" w:rsidRPr="005544B7" w:rsidRDefault="000E606D" w:rsidP="000E606D">
            <w:pPr>
              <w:pStyle w:val="gemTab10pt"/>
            </w:pPr>
            <w:r w:rsidRPr="005544B7">
              <w:rPr>
                <w:smallCaps/>
                <w:lang w:val="en-GB"/>
              </w:rPr>
              <w:t>Read</w:t>
            </w:r>
            <w:r w:rsidRPr="005544B7">
              <w:rPr>
                <w:smallCaps/>
                <w:lang w:val="en-GB"/>
              </w:rPr>
              <w:tab/>
              <w:t>Binary</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5"/>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25"/>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2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shd w:val="clear" w:color="auto" w:fill="auto"/>
          </w:tcPr>
          <w:p w:rsidR="000E606D" w:rsidRPr="005544B7" w:rsidRDefault="000E606D" w:rsidP="000E606D">
            <w:pPr>
              <w:pStyle w:val="gemTab10pt"/>
            </w:pPr>
            <w:r w:rsidRPr="005544B7">
              <w:t>alle</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p>
        </w:tc>
      </w:tr>
      <w:tr w:rsidR="000E606D" w:rsidRPr="005544B7">
        <w:trPr>
          <w:trHeight w:val="225"/>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kontaktlose Schnittstelle (falls vorhanden)</w:t>
            </w:r>
          </w:p>
        </w:tc>
      </w:tr>
      <w:tr w:rsidR="000E606D" w:rsidRPr="005544B7">
        <w:trPr>
          <w:trHeight w:val="22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kontaktlos</w:t>
            </w:r>
          </w:p>
        </w:tc>
      </w:tr>
      <w:tr w:rsidR="000E606D" w:rsidRPr="005544B7">
        <w:trPr>
          <w:trHeight w:val="240"/>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450"/>
        </w:trPr>
        <w:tc>
          <w:tcPr>
            <w:tcW w:w="2012" w:type="dxa"/>
            <w:tcBorders>
              <w:right w:val="single" w:sz="4" w:space="0" w:color="auto"/>
            </w:tcBorders>
            <w:shd w:val="clear" w:color="auto" w:fill="auto"/>
          </w:tcPr>
          <w:p w:rsidR="000E606D" w:rsidRPr="005544B7" w:rsidRDefault="000E606D" w:rsidP="000E606D">
            <w:pPr>
              <w:pStyle w:val="gemTab10pt"/>
            </w:pPr>
            <w:r w:rsidRPr="005544B7">
              <w:rPr>
                <w:smallCaps/>
                <w:lang w:val="en-GB"/>
              </w:rPr>
              <w:t>Read</w:t>
            </w:r>
            <w:r w:rsidRPr="005544B7">
              <w:rPr>
                <w:smallCaps/>
                <w:lang w:val="en-GB"/>
              </w:rPr>
              <w:tab/>
              <w:t>Binary</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 xml:space="preserve">SmRspEnc </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225"/>
        </w:trPr>
        <w:tc>
          <w:tcPr>
            <w:tcW w:w="2012" w:type="dxa"/>
            <w:tcBorders>
              <w:bottom w:val="single" w:sz="4" w:space="0" w:color="auto"/>
              <w:right w:val="single" w:sz="4" w:space="0" w:color="auto"/>
            </w:tcBorders>
            <w:shd w:val="clear" w:color="auto" w:fill="auto"/>
          </w:tcPr>
          <w:p w:rsidR="000E606D" w:rsidRPr="005544B7" w:rsidRDefault="000E606D" w:rsidP="000E606D">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tcPr>
          <w:p w:rsidR="000E606D" w:rsidRPr="005544B7" w:rsidRDefault="000E606D" w:rsidP="000E606D">
            <w:pPr>
              <w:pStyle w:val="gemTab10pt"/>
            </w:pPr>
          </w:p>
        </w:tc>
      </w:tr>
      <w:tr w:rsidR="000E606D" w:rsidRPr="005544B7">
        <w:trPr>
          <w:trHeight w:val="22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2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tcBorders>
              <w:bottom w:val="single" w:sz="4" w:space="0" w:color="auto"/>
              <w:right w:val="single" w:sz="4" w:space="0" w:color="auto"/>
            </w:tcBorders>
            <w:shd w:val="clear" w:color="auto" w:fill="auto"/>
          </w:tcPr>
          <w:p w:rsidR="000E606D" w:rsidRPr="005544B7" w:rsidRDefault="000E606D" w:rsidP="000E606D">
            <w:pPr>
              <w:pStyle w:val="gemTab10pt"/>
            </w:pPr>
            <w:r w:rsidRPr="005544B7">
              <w:t>alle</w:t>
            </w:r>
          </w:p>
        </w:tc>
        <w:tc>
          <w:tcPr>
            <w:tcW w:w="4856" w:type="dxa"/>
            <w:tcBorders>
              <w:left w:val="single" w:sz="4" w:space="0" w:color="auto"/>
              <w:bottom w:val="single" w:sz="4" w:space="0" w:color="auto"/>
              <w:right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left w:val="single" w:sz="4" w:space="0" w:color="auto"/>
              <w:bottom w:val="single" w:sz="4" w:space="0" w:color="auto"/>
            </w:tcBorders>
            <w:shd w:val="clear" w:color="auto" w:fill="auto"/>
          </w:tcPr>
          <w:p w:rsidR="000E606D" w:rsidRPr="005544B7" w:rsidRDefault="000E606D" w:rsidP="000E606D">
            <w:pPr>
              <w:pStyle w:val="gemTab10pt"/>
            </w:pPr>
          </w:p>
        </w:tc>
      </w:tr>
      <w:tr w:rsidR="000E606D" w:rsidRPr="005544B7">
        <w:trPr>
          <w:trHeight w:val="22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kontaktlos</w:t>
            </w:r>
          </w:p>
        </w:tc>
      </w:tr>
      <w:tr w:rsidR="000E606D" w:rsidRPr="005544B7">
        <w:trPr>
          <w:trHeight w:val="240"/>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5"/>
        </w:trPr>
        <w:tc>
          <w:tcPr>
            <w:tcW w:w="2012" w:type="dxa"/>
            <w:tcBorders>
              <w:right w:val="single" w:sz="4" w:space="0" w:color="auto"/>
            </w:tcBorders>
            <w:shd w:val="clear" w:color="auto" w:fill="auto"/>
          </w:tcPr>
          <w:p w:rsidR="000E606D" w:rsidRPr="005544B7" w:rsidRDefault="000E606D" w:rsidP="000E606D">
            <w:pPr>
              <w:pStyle w:val="gemTab10pt"/>
            </w:pPr>
            <w:r w:rsidRPr="005544B7">
              <w:t>alle</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lastRenderedPageBreak/>
        <w:sym w:font="Wingdings" w:char="F0D5"/>
      </w:r>
    </w:p>
    <w:p w:rsidR="000E606D" w:rsidRPr="005544B7" w:rsidRDefault="000E606D" w:rsidP="000E606D">
      <w:pPr>
        <w:pStyle w:val="afiHinweise"/>
        <w:numPr>
          <w:ilvl w:val="0"/>
          <w:numId w:val="0"/>
        </w:numPr>
      </w:pPr>
    </w:p>
    <w:bookmarkStart w:id="661" w:name="_Ref184714649"/>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5544B7" w:rsidRDefault="000E606D" w:rsidP="000E606D">
      <w:pPr>
        <w:pStyle w:val="afiHinweise"/>
      </w:pPr>
      <w:bookmarkStart w:id="662" w:name="_Ref366135837"/>
      <w:r w:rsidRPr="005544B7">
        <w:t xml:space="preserve">Die Werte der Attribute fileIdentifier und shortFileIdentifier sind in </w:t>
      </w:r>
      <w:r w:rsidRPr="005544B7">
        <w:fldChar w:fldCharType="begin"/>
      </w:r>
      <w:r w:rsidRPr="005544B7">
        <w:instrText xml:space="preserve"> REF  q7816_15 \h  \* MERGEFORMAT </w:instrText>
      </w:r>
      <w:r w:rsidRPr="005544B7">
        <w:fldChar w:fldCharType="separate"/>
      </w:r>
      <w:r w:rsidRPr="00B66C12">
        <w:t>[ISO7816-15</w:t>
      </w:r>
      <w:r w:rsidRPr="005544B7">
        <w:fldChar w:fldCharType="end"/>
      </w:r>
      <w:r w:rsidRPr="005544B7">
        <w:t>] fes</w:t>
      </w:r>
      <w:r w:rsidRPr="005544B7">
        <w:t>t</w:t>
      </w:r>
      <w:r w:rsidRPr="005544B7">
        <w:t>gelegt.</w:t>
      </w:r>
      <w:bookmarkEnd w:id="661"/>
      <w:bookmarkEnd w:id="662"/>
    </w:p>
    <w:p w:rsidR="000E606D" w:rsidRPr="005D23B3" w:rsidRDefault="000E606D" w:rsidP="000E606D">
      <w:pPr>
        <w:pStyle w:val="afiHinweise"/>
        <w:rPr>
          <w:lang w:val="en-US"/>
        </w:rPr>
      </w:pPr>
      <w:bookmarkStart w:id="663" w:name="_Ref366135887"/>
      <w:r w:rsidRPr="005D23B3">
        <w:rPr>
          <w:lang w:val="en-US"/>
        </w:rPr>
        <w:t>ASN.1 Werte:</w:t>
      </w:r>
      <w:r w:rsidRPr="005D23B3">
        <w:rPr>
          <w:lang w:val="en-US"/>
        </w:rPr>
        <w:tab/>
        <w:t>ciaInfoExample CardInfo ::= {</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r>
      <w:r w:rsidRPr="005D23B3">
        <w:rPr>
          <w:lang w:val="en-US"/>
        </w:rPr>
        <w:tab/>
        <w:t>version v2,</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r>
      <w:r w:rsidRPr="005D23B3">
        <w:rPr>
          <w:lang w:val="en-US"/>
        </w:rPr>
        <w:tab/>
        <w:t>cardflags {   },</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r>
      <w:r w:rsidRPr="005D23B3">
        <w:rPr>
          <w:lang w:val="en-US"/>
        </w:rPr>
        <w:tab/>
        <w:t>profileIndication {</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r>
      <w:r w:rsidRPr="005D23B3">
        <w:rPr>
          <w:lang w:val="en-US"/>
        </w:rPr>
        <w:tab/>
      </w:r>
      <w:r w:rsidRPr="005D23B3">
        <w:rPr>
          <w:lang w:val="en-US"/>
        </w:rPr>
        <w:tab/>
        <w:t>"DIN V 66291"</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r>
      <w:r w:rsidRPr="005D23B3">
        <w:rPr>
          <w:lang w:val="en-US"/>
        </w:rPr>
        <w:tab/>
        <w:t>}</w:t>
      </w:r>
      <w:r w:rsidRPr="005D23B3">
        <w:rPr>
          <w:lang w:val="en-US"/>
        </w:rPr>
        <w:tab/>
      </w:r>
      <w:r w:rsidRPr="005D23B3">
        <w:rPr>
          <w:lang w:val="en-US"/>
        </w:rPr>
        <w:br/>
        <w:t> </w:t>
      </w:r>
      <w:r w:rsidRPr="005D23B3">
        <w:rPr>
          <w:lang w:val="en-US"/>
        </w:rPr>
        <w:tab/>
      </w:r>
      <w:r w:rsidRPr="005D23B3">
        <w:rPr>
          <w:lang w:val="en-US"/>
        </w:rPr>
        <w:tab/>
      </w:r>
      <w:r w:rsidRPr="005D23B3">
        <w:rPr>
          <w:lang w:val="en-US"/>
        </w:rPr>
        <w:tab/>
      </w:r>
      <w:r w:rsidRPr="005D23B3">
        <w:rPr>
          <w:lang w:val="en-US"/>
        </w:rPr>
        <w:tab/>
        <w:t>}</w:t>
      </w:r>
      <w:bookmarkEnd w:id="663"/>
    </w:p>
    <w:p w:rsidR="00026833" w:rsidRDefault="00026833" w:rsidP="00026833">
      <w:pPr>
        <w:pStyle w:val="berschrift1"/>
        <w:sectPr w:rsidR="00026833" w:rsidSect="000E606D">
          <w:pgSz w:w="11906" w:h="16838" w:code="9"/>
          <w:pgMar w:top="1469" w:right="1469" w:bottom="1701" w:left="1701" w:header="539" w:footer="437" w:gutter="0"/>
          <w:pgBorders w:offsetFrom="page">
            <w:right w:val="single" w:sz="48" w:space="24" w:color="FFCC99"/>
          </w:pgBorders>
          <w:cols w:space="708"/>
          <w:docGrid w:linePitch="360"/>
        </w:sectPr>
      </w:pPr>
      <w:bookmarkStart w:id="664" w:name="_Ref182216552"/>
      <w:bookmarkStart w:id="665" w:name="_Toc182360975"/>
      <w:bookmarkStart w:id="666" w:name="_Ref184701429"/>
      <w:bookmarkStart w:id="667" w:name="_Toc184742505"/>
    </w:p>
    <w:p w:rsidR="000E606D" w:rsidRPr="005544B7" w:rsidRDefault="000E606D" w:rsidP="00026833">
      <w:pPr>
        <w:pStyle w:val="berschrift1"/>
      </w:pPr>
      <w:bookmarkStart w:id="668" w:name="_Toc503163452"/>
      <w:r w:rsidRPr="005544B7">
        <w:lastRenderedPageBreak/>
        <w:t>Qualifizierte elektronische Signatur</w:t>
      </w:r>
      <w:bookmarkEnd w:id="664"/>
      <w:bookmarkEnd w:id="665"/>
      <w:bookmarkEnd w:id="666"/>
      <w:bookmarkEnd w:id="667"/>
      <w:bookmarkEnd w:id="668"/>
    </w:p>
    <w:p w:rsidR="000E606D" w:rsidRPr="005544B7" w:rsidRDefault="000E606D" w:rsidP="000E606D">
      <w:pPr>
        <w:pStyle w:val="gemStandard"/>
      </w:pPr>
      <w:r w:rsidRPr="005544B7">
        <w:t>Im Hinblick auf den Zustand der QES-Anwendung bei eGK-Ausgabe sind zwei Varianten zu untersche</w:t>
      </w:r>
      <w:r w:rsidRPr="005544B7">
        <w:t>i</w:t>
      </w:r>
      <w:r w:rsidRPr="005544B7">
        <w:t>den:</w:t>
      </w:r>
    </w:p>
    <w:p w:rsidR="000E606D" w:rsidRPr="005544B7" w:rsidRDefault="000E606D" w:rsidP="000E606D">
      <w:pPr>
        <w:pStyle w:val="gemAufzhlung"/>
      </w:pPr>
      <w:r w:rsidRPr="005544B7">
        <w:t xml:space="preserve">Es gibt kein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Damit ist dieses Kapitel nicht relevant. Es ist möglich, eine entsprechende Anwendung mittels LOAD APPLICATION (siehe </w:t>
      </w:r>
      <w:r w:rsidRPr="005544B7">
        <w:fldChar w:fldCharType="begin"/>
      </w:r>
      <w:r w:rsidRPr="005544B7">
        <w:instrText xml:space="preserve"> REF qgemSpec_COS \h  \* MERGEFORMAT </w:instrText>
      </w:r>
      <w:r w:rsidRPr="005544B7">
        <w:fldChar w:fldCharType="separate"/>
      </w:r>
      <w:r w:rsidRPr="00DF01BE">
        <w:t>[gemSpec_COS</w:t>
      </w:r>
      <w:r w:rsidRPr="005544B7">
        <w:fldChar w:fldCharType="end"/>
      </w:r>
      <w:r>
        <w:t>]</w:t>
      </w:r>
      <w:r w:rsidRPr="005544B7">
        <w:t xml:space="preserve">) nachzuladen. Entsprechende Rechte sind derzeit in der Anwendung </w:t>
      </w:r>
      <w:r w:rsidRPr="005544B7">
        <w:rPr>
          <w:i/>
        </w:rPr>
        <w:t>root</w:t>
      </w:r>
      <w:r w:rsidRPr="005544B7">
        <w:t xml:space="preserve"> (siehe Tab_eGK_ObjSys _005) vorhanden. Bei diesem Nachladen ist es vom technischen Standpunkt aus möglich, jeden der im Fo</w:t>
      </w:r>
      <w:r w:rsidRPr="005544B7">
        <w:t>l</w:t>
      </w:r>
      <w:r w:rsidRPr="005544B7">
        <w:t>genden genan</w:t>
      </w:r>
      <w:r w:rsidRPr="005544B7">
        <w:t>n</w:t>
      </w:r>
      <w:r w:rsidRPr="005544B7">
        <w:t>ten Punkte zu erreichen. Ob dies aus sicherheitstechnischen Aspekten möglich bzw. bestätigungsfähig nach Signaturgesetz ist, ist nicht Gegenstand dieses D</w:t>
      </w:r>
      <w:r w:rsidRPr="005544B7">
        <w:t>o</w:t>
      </w:r>
      <w:r w:rsidRPr="005544B7">
        <w:t>kumentes.</w:t>
      </w:r>
    </w:p>
    <w:p w:rsidR="000E606D" w:rsidRPr="005544B7" w:rsidRDefault="000E606D" w:rsidP="000E606D">
      <w:pPr>
        <w:pStyle w:val="gemAufzhlung"/>
      </w:pPr>
      <w:r w:rsidRPr="005544B7">
        <w:t>Die QES-Anwendung ist komplett angelegt und sofort nutzbar. Dieser Z</w:t>
      </w:r>
      <w:r w:rsidRPr="005544B7">
        <w:t>u</w:t>
      </w:r>
      <w:r w:rsidRPr="005544B7">
        <w:t xml:space="preserve">stand wird in </w:t>
      </w:r>
      <w:r w:rsidRPr="005544B7">
        <w:fldChar w:fldCharType="begin"/>
      </w:r>
      <w:r w:rsidRPr="005544B7">
        <w:instrText xml:space="preserve"> REF _Ref182215921 \r \h  \* MERGEFORMAT </w:instrText>
      </w:r>
      <w:r w:rsidRPr="005544B7">
        <w:fldChar w:fldCharType="separate"/>
      </w:r>
      <w:r>
        <w:t>6.1</w:t>
      </w:r>
      <w:r w:rsidRPr="005544B7">
        <w:fldChar w:fldCharType="end"/>
      </w:r>
      <w:r w:rsidRPr="005544B7">
        <w:t xml:space="preserve"> beschrieben. PrK.CH.QES (siehe Tab_eGK_ObjSys _087) ist nutzbar und EF.C.CH.QES (siehe Tab_eGK_ObjSys _085) enthält ein Ze</w:t>
      </w:r>
      <w:r w:rsidRPr="005544B7">
        <w:t>r</w:t>
      </w:r>
      <w:r w:rsidRPr="005544B7">
        <w:t>tif</w:t>
      </w:r>
      <w:r w:rsidRPr="005544B7">
        <w:t>i</w:t>
      </w:r>
      <w:r w:rsidRPr="005544B7">
        <w:t>kat.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Card-G2-A_3202 K_Initialisierung: Option QES</w:t>
      </w:r>
    </w:p>
    <w:p w:rsidR="00026833" w:rsidRDefault="000E606D" w:rsidP="000E606D">
      <w:pPr>
        <w:pStyle w:val="aNorm"/>
        <w:numPr>
          <w:ilvl w:val="0"/>
          <w:numId w:val="0"/>
        </w:numPr>
        <w:ind w:left="567"/>
        <w:rPr>
          <w:rFonts w:ascii="Wingdings" w:hAnsi="Wingdings"/>
          <w:b/>
        </w:rPr>
      </w:pPr>
      <w:r w:rsidRPr="005544B7">
        <w:t>Falls die Option QES für die eGK umgesetzt wird, MÜSSEN alle Anforderungen aus Kap</w:t>
      </w:r>
      <w:r w:rsidRPr="005544B7">
        <w:t>i</w:t>
      </w:r>
      <w:r w:rsidRPr="005544B7">
        <w:t xml:space="preserve">tel </w:t>
      </w:r>
      <w:r w:rsidRPr="005544B7">
        <w:fldChar w:fldCharType="begin"/>
      </w:r>
      <w:r w:rsidRPr="005544B7">
        <w:instrText xml:space="preserve"> REF _Ref345309346 \r \h  \* MERGEFORMAT </w:instrText>
      </w:r>
      <w:r w:rsidRPr="005544B7">
        <w:fldChar w:fldCharType="separate"/>
      </w:r>
      <w:r>
        <w:t>6.1</w:t>
      </w:r>
      <w:r w:rsidRPr="005544B7">
        <w:fldChar w:fldCharType="end"/>
      </w:r>
      <w:r w:rsidRPr="005544B7">
        <w:t>erfüllt werden.</w:t>
      </w:r>
    </w:p>
    <w:p w:rsidR="000E606D" w:rsidRPr="00026833" w:rsidRDefault="00026833" w:rsidP="000E606D">
      <w:pPr>
        <w:pStyle w:val="aNorm"/>
        <w:numPr>
          <w:ilvl w:val="0"/>
          <w:numId w:val="0"/>
        </w:numPr>
        <w:ind w:left="567"/>
      </w:pPr>
      <w:r>
        <w:rPr>
          <w:rFonts w:ascii="Wingdings" w:hAnsi="Wingdings"/>
          <w:b/>
        </w:rPr>
        <w:sym w:font="Wingdings" w:char="F0D5"/>
      </w:r>
    </w:p>
    <w:p w:rsidR="000E606D" w:rsidRPr="005544B7" w:rsidRDefault="000E606D" w:rsidP="00026833">
      <w:pPr>
        <w:pStyle w:val="berschrift2"/>
      </w:pPr>
      <w:bookmarkStart w:id="669" w:name="_Ref182215921"/>
      <w:bookmarkStart w:id="670" w:name="_Toc182360976"/>
      <w:bookmarkStart w:id="671" w:name="_Toc184742506"/>
      <w:bookmarkStart w:id="672" w:name="oDF_QES"/>
      <w:bookmarkStart w:id="673" w:name="_Ref345309346"/>
      <w:bookmarkStart w:id="674" w:name="_Ref345309351"/>
      <w:bookmarkStart w:id="675" w:name="_Toc503163453"/>
      <w:r w:rsidRPr="005544B7">
        <w:t>DF.QES</w:t>
      </w:r>
      <w:bookmarkEnd w:id="672"/>
      <w:r w:rsidRPr="005544B7">
        <w:t xml:space="preserve"> (QES-Anwendung komplett angelegt und nutzbar</w:t>
      </w:r>
      <w:bookmarkEnd w:id="669"/>
      <w:bookmarkEnd w:id="670"/>
      <w:bookmarkEnd w:id="671"/>
      <w:r w:rsidRPr="005544B7">
        <w:t>)</w:t>
      </w:r>
      <w:bookmarkEnd w:id="673"/>
      <w:bookmarkEnd w:id="674"/>
      <w:bookmarkEnd w:id="675"/>
    </w:p>
    <w:p w:rsidR="000E606D" w:rsidRPr="005544B7" w:rsidRDefault="000E606D" w:rsidP="000E606D">
      <w:pPr>
        <w:pStyle w:val="gemStandard"/>
      </w:pPr>
      <w:r w:rsidRPr="005544B7">
        <w:t>Dieses Unterkapitel enthält die Objekte, die eine verwendungsfähige QES-Anwendung beschreiben. Dies ist gleichzeitig die Sicht einer Signaturanwendungskomponente, we</w:t>
      </w:r>
      <w:r w:rsidRPr="005544B7">
        <w:t>l</w:t>
      </w:r>
      <w:r w:rsidRPr="005544B7">
        <w:t>che diese Anwendung nutzen möc</w:t>
      </w:r>
      <w:r w:rsidRPr="005544B7">
        <w:t>h</w:t>
      </w:r>
      <w:r w:rsidRPr="005544B7">
        <w:t>te.</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Card-G2-A_2459 K_Initialisierung: Initialisierte Attribute von MF / DF.QES</w:t>
      </w:r>
    </w:p>
    <w:p w:rsidR="000E606D" w:rsidRPr="005544B7" w:rsidRDefault="000E606D" w:rsidP="000E606D">
      <w:pPr>
        <w:pStyle w:val="gemEinzug"/>
        <w:jc w:val="left"/>
      </w:pP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MUSS die in Tab_eGK_ObjSys_086 dargestellten initialisierten Attribute besitzen.</w:t>
      </w:r>
    </w:p>
    <w:p w:rsidR="000E606D" w:rsidRPr="005544B7" w:rsidRDefault="000E606D" w:rsidP="000E606D">
      <w:pPr>
        <w:pStyle w:val="Beschriftung"/>
      </w:pPr>
      <w:bookmarkStart w:id="676" w:name="_Toc184358380"/>
      <w:bookmarkStart w:id="677" w:name="_Toc184742605"/>
      <w:bookmarkStart w:id="678" w:name="_Toc465414345"/>
      <w:r w:rsidRPr="005544B7">
        <w:t xml:space="preserve">Tabelle </w:t>
      </w:r>
      <w:r w:rsidRPr="005544B7">
        <w:fldChar w:fldCharType="begin"/>
      </w:r>
      <w:r w:rsidRPr="005544B7">
        <w:instrText xml:space="preserve"> SEQ Tabelle \* ARABIC </w:instrText>
      </w:r>
      <w:r w:rsidRPr="005544B7">
        <w:fldChar w:fldCharType="separate"/>
      </w:r>
      <w:r>
        <w:rPr>
          <w:noProof/>
        </w:rPr>
        <w:t>93</w:t>
      </w:r>
      <w:r w:rsidRPr="005544B7">
        <w:fldChar w:fldCharType="end"/>
      </w:r>
      <w:r w:rsidRPr="005544B7">
        <w:t xml:space="preserve">: Tab_eGK_ObjSys_086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bookmarkEnd w:id="676"/>
      <w:bookmarkEnd w:id="677"/>
      <w:r w:rsidRPr="005544B7">
        <w:t xml:space="preserve"> / </w:t>
      </w:r>
      <w:r w:rsidRPr="005544B7">
        <w:fldChar w:fldCharType="begin"/>
      </w:r>
      <w:r w:rsidRPr="005544B7">
        <w:instrText xml:space="preserve"> REF oDF_QES \h  \* MERGEFORMAT </w:instrText>
      </w:r>
      <w:r w:rsidRPr="005544B7">
        <w:fldChar w:fldCharType="separate"/>
      </w:r>
      <w:r w:rsidRPr="005544B7">
        <w:t>DF.QES</w:t>
      </w:r>
      <w:bookmarkEnd w:id="678"/>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182"/>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182"/>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Ordner</w:t>
            </w:r>
          </w:p>
        </w:tc>
        <w:tc>
          <w:tcPr>
            <w:tcW w:w="2081" w:type="dxa"/>
            <w:shd w:val="clear" w:color="auto" w:fill="auto"/>
          </w:tcPr>
          <w:p w:rsidR="000E606D" w:rsidRPr="005544B7" w:rsidRDefault="000E606D" w:rsidP="000E606D">
            <w:pPr>
              <w:pStyle w:val="gemTab10pt"/>
            </w:pPr>
          </w:p>
        </w:tc>
      </w:tr>
      <w:tr w:rsidR="000E606D" w:rsidRPr="005544B7">
        <w:trPr>
          <w:trHeight w:val="182"/>
        </w:trPr>
        <w:tc>
          <w:tcPr>
            <w:tcW w:w="2012" w:type="dxa"/>
            <w:shd w:val="clear" w:color="auto" w:fill="auto"/>
            <w:vAlign w:val="center"/>
          </w:tcPr>
          <w:p w:rsidR="000E606D" w:rsidRPr="005544B7" w:rsidRDefault="000E606D" w:rsidP="000E606D">
            <w:pPr>
              <w:pStyle w:val="gemTab10pt"/>
              <w:rPr>
                <w:i/>
              </w:rPr>
            </w:pPr>
            <w:r w:rsidRPr="005544B7">
              <w:rPr>
                <w:i/>
              </w:rPr>
              <w:t>applicationIdent</w:t>
            </w:r>
            <w:r w:rsidRPr="005544B7">
              <w:rPr>
                <w:i/>
              </w:rPr>
              <w:t>i</w:t>
            </w:r>
            <w:r w:rsidRPr="005544B7">
              <w:rPr>
                <w:i/>
              </w:rPr>
              <w:t>fier</w:t>
            </w:r>
          </w:p>
        </w:tc>
        <w:tc>
          <w:tcPr>
            <w:tcW w:w="4856" w:type="dxa"/>
            <w:shd w:val="clear" w:color="auto" w:fill="auto"/>
          </w:tcPr>
          <w:p w:rsidR="000E606D" w:rsidRPr="005544B7" w:rsidRDefault="000E606D" w:rsidP="000E606D">
            <w:pPr>
              <w:pStyle w:val="gemTab10pt"/>
            </w:pPr>
            <w:r>
              <w:t>‘</w:t>
            </w:r>
            <w:r w:rsidRPr="005544B7">
              <w:t>D276000066 01</w:t>
            </w:r>
            <w:r>
              <w:t>’</w:t>
            </w:r>
          </w:p>
        </w:tc>
        <w:tc>
          <w:tcPr>
            <w:tcW w:w="2081" w:type="dxa"/>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_Ref184714750 \r \h  \* MERGEFO</w:instrText>
            </w:r>
            <w:r w:rsidRPr="005544B7">
              <w:instrText>R</w:instrText>
            </w:r>
            <w:r w:rsidRPr="005544B7">
              <w:instrText xml:space="preserve">MAT </w:instrText>
            </w:r>
            <w:r w:rsidRPr="005544B7">
              <w:fldChar w:fldCharType="separate"/>
            </w:r>
            <w:r>
              <w:t>Hinweis 78:</w:t>
            </w:r>
            <w:r w:rsidRPr="005544B7">
              <w:fldChar w:fldCharType="end"/>
            </w:r>
          </w:p>
        </w:tc>
      </w:tr>
      <w:tr w:rsidR="000E606D" w:rsidRPr="005544B7">
        <w:trPr>
          <w:trHeight w:val="182"/>
        </w:trPr>
        <w:tc>
          <w:tcPr>
            <w:tcW w:w="2012" w:type="dxa"/>
            <w:tcBorders>
              <w:bottom w:val="single" w:sz="6" w:space="0" w:color="000000"/>
            </w:tcBorders>
            <w:shd w:val="clear" w:color="auto" w:fill="auto"/>
            <w:vAlign w:val="center"/>
          </w:tcPr>
          <w:p w:rsidR="000E606D" w:rsidRPr="005544B7" w:rsidRDefault="000E606D" w:rsidP="000E606D">
            <w:pPr>
              <w:pStyle w:val="gemTab10pt"/>
              <w:rPr>
                <w:i/>
              </w:rPr>
            </w:pPr>
            <w:r w:rsidRPr="005544B7">
              <w:rPr>
                <w:i/>
              </w:rPr>
              <w:t>fileIdentifier</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182"/>
        </w:trPr>
        <w:tc>
          <w:tcPr>
            <w:tcW w:w="2012" w:type="dxa"/>
            <w:tcBorders>
              <w:bottom w:val="single" w:sz="4" w:space="0" w:color="auto"/>
            </w:tcBorders>
            <w:shd w:val="clear" w:color="auto" w:fill="auto"/>
            <w:vAlign w:val="center"/>
          </w:tcPr>
          <w:p w:rsidR="000E606D" w:rsidRPr="005544B7" w:rsidRDefault="000E606D" w:rsidP="000E606D">
            <w:pPr>
              <w:pStyle w:val="gemTab10pt"/>
              <w:rPr>
                <w:i/>
              </w:rPr>
            </w:pPr>
            <w:r w:rsidRPr="005544B7">
              <w:rPr>
                <w:i/>
              </w:rPr>
              <w:t>lifeCycleStatus</w:t>
            </w:r>
          </w:p>
        </w:tc>
        <w:tc>
          <w:tcPr>
            <w:tcW w:w="4856" w:type="dxa"/>
            <w:tcBorders>
              <w:bottom w:val="single" w:sz="4" w:space="0" w:color="auto"/>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182"/>
        </w:trPr>
        <w:tc>
          <w:tcPr>
            <w:tcW w:w="2012" w:type="dxa"/>
            <w:tcBorders>
              <w:bottom w:val="single" w:sz="4" w:space="0" w:color="auto"/>
            </w:tcBorders>
            <w:shd w:val="clear" w:color="auto" w:fill="auto"/>
          </w:tcPr>
          <w:p w:rsidR="000E606D" w:rsidRPr="005544B7" w:rsidRDefault="000E606D" w:rsidP="000E606D">
            <w:pPr>
              <w:pStyle w:val="gemtab11ptAbstand"/>
              <w:rPr>
                <w:i/>
                <w:sz w:val="20"/>
              </w:rPr>
            </w:pPr>
            <w:r w:rsidRPr="005544B7">
              <w:rPr>
                <w:i/>
                <w:sz w:val="20"/>
              </w:rPr>
              <w:t>shareable</w:t>
            </w:r>
          </w:p>
        </w:tc>
        <w:tc>
          <w:tcPr>
            <w:tcW w:w="4856" w:type="dxa"/>
            <w:tcBorders>
              <w:bottom w:val="single" w:sz="4" w:space="0" w:color="auto"/>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rPr>
          <w:trHeight w:val="285"/>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85"/>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570"/>
        </w:trPr>
        <w:tc>
          <w:tcPr>
            <w:tcW w:w="2012" w:type="dxa"/>
            <w:shd w:val="clear" w:color="auto" w:fill="auto"/>
          </w:tcPr>
          <w:p w:rsidR="000E606D" w:rsidRPr="005544B7" w:rsidRDefault="000E606D" w:rsidP="000E606D">
            <w:pPr>
              <w:pStyle w:val="gemTab10pt"/>
            </w:pPr>
            <w:r w:rsidRPr="005544B7">
              <w:rPr>
                <w:smallCaps/>
              </w:rPr>
              <w:t>Load Application</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_Ref368377368 \r \h  \* MERGEFORMAT </w:instrText>
            </w:r>
            <w:r w:rsidRPr="005544B7">
              <w:fldChar w:fldCharType="separate"/>
            </w:r>
            <w:r>
              <w:t>Hinweis 79:</w:t>
            </w:r>
            <w:r w:rsidRPr="005544B7">
              <w:fldChar w:fldCharType="end"/>
            </w:r>
            <w:r w:rsidRPr="005544B7">
              <w:t xml:space="preserve"> </w:t>
            </w:r>
          </w:p>
        </w:tc>
      </w:tr>
      <w:tr w:rsidR="000E606D" w:rsidRPr="005544B7">
        <w:trPr>
          <w:trHeight w:val="285"/>
        </w:trPr>
        <w:tc>
          <w:tcPr>
            <w:tcW w:w="2012"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lastRenderedPageBreak/>
              <w:t>Zugriffsregel für logischen LCS „Operational state (deactiv</w:t>
            </w:r>
            <w:r w:rsidRPr="005544B7">
              <w:t>a</w:t>
            </w:r>
            <w:r w:rsidRPr="005544B7">
              <w:t>ted)” kontaktbehaftet</w:t>
            </w:r>
          </w:p>
        </w:tc>
      </w:tr>
      <w:tr w:rsidR="000E606D" w:rsidRPr="005544B7">
        <w:trPr>
          <w:trHeight w:val="304"/>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85"/>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8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85"/>
        </w:trPr>
        <w:tc>
          <w:tcPr>
            <w:tcW w:w="2012" w:type="dxa"/>
            <w:tcBorders>
              <w:right w:val="nil"/>
            </w:tcBorders>
            <w:shd w:val="clear" w:color="auto" w:fill="auto"/>
          </w:tcPr>
          <w:p w:rsidR="000E606D" w:rsidRPr="005544B7" w:rsidRDefault="000E606D" w:rsidP="000E606D">
            <w:pPr>
              <w:pStyle w:val="gemTab10pt"/>
            </w:pPr>
            <w:r w:rsidRPr="005544B7">
              <w:t>alle</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kontaktlose Schnittstelle (falls vorhanden)</w:t>
            </w:r>
          </w:p>
        </w:tc>
      </w:tr>
      <w:tr w:rsidR="000E606D" w:rsidRPr="005544B7">
        <w:trPr>
          <w:trHeight w:val="28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8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589"/>
        </w:trPr>
        <w:tc>
          <w:tcPr>
            <w:tcW w:w="2012" w:type="dxa"/>
            <w:tcBorders>
              <w:right w:val="nil"/>
            </w:tcBorders>
            <w:shd w:val="clear" w:color="auto" w:fill="auto"/>
          </w:tcPr>
          <w:p w:rsidR="000E606D" w:rsidRPr="005544B7" w:rsidRDefault="000E606D" w:rsidP="000E606D">
            <w:pPr>
              <w:pStyle w:val="gemTab10pt"/>
            </w:pPr>
            <w:r w:rsidRPr="005544B7">
              <w:rPr>
                <w:smallCaps/>
              </w:rPr>
              <w:t>Load Application</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_Ref368377368 \r \h  \* MERGEFORMAT </w:instrText>
            </w:r>
            <w:r w:rsidRPr="005544B7">
              <w:fldChar w:fldCharType="separate"/>
            </w:r>
            <w:r>
              <w:t>Hinweis 79:</w:t>
            </w:r>
            <w:r w:rsidRPr="005544B7">
              <w:fldChar w:fldCharType="end"/>
            </w:r>
            <w:r w:rsidRPr="005544B7">
              <w:t xml:space="preserve"> </w:t>
            </w:r>
          </w:p>
        </w:tc>
      </w:tr>
      <w:tr w:rsidR="000E606D" w:rsidRPr="005544B7">
        <w:trPr>
          <w:trHeight w:val="285"/>
        </w:trPr>
        <w:tc>
          <w:tcPr>
            <w:tcW w:w="2012" w:type="dxa"/>
            <w:tcBorders>
              <w:bottom w:val="single" w:sz="4" w:space="0" w:color="auto"/>
              <w:right w:val="nil"/>
            </w:tcBorders>
            <w:shd w:val="clear" w:color="auto" w:fill="auto"/>
          </w:tcPr>
          <w:p w:rsidR="000E606D" w:rsidRPr="005544B7" w:rsidRDefault="000E606D" w:rsidP="000E606D">
            <w:pPr>
              <w:pStyle w:val="gemTab10pt"/>
            </w:pPr>
            <w:r w:rsidRPr="005544B7">
              <w:t>andere</w:t>
            </w:r>
          </w:p>
        </w:tc>
        <w:tc>
          <w:tcPr>
            <w:tcW w:w="4856" w:type="dxa"/>
            <w:tcBorders>
              <w:left w:val="nil"/>
              <w:bottom w:val="single" w:sz="4" w:space="0" w:color="auto"/>
              <w:right w:val="nil"/>
            </w:tcBorders>
            <w:shd w:val="clear" w:color="auto" w:fill="auto"/>
          </w:tcPr>
          <w:p w:rsidR="000E606D" w:rsidRPr="005544B7" w:rsidRDefault="000E606D" w:rsidP="000E606D">
            <w:pPr>
              <w:pStyle w:val="gemTab10pt"/>
            </w:pPr>
            <w:r w:rsidRPr="005544B7">
              <w:t>NEVER</w:t>
            </w:r>
          </w:p>
        </w:tc>
        <w:tc>
          <w:tcPr>
            <w:tcW w:w="2081" w:type="dxa"/>
            <w:tcBorders>
              <w:left w:val="nil"/>
              <w:bottom w:val="single" w:sz="4" w:space="0" w:color="auto"/>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8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85"/>
        </w:trPr>
        <w:tc>
          <w:tcPr>
            <w:tcW w:w="2012" w:type="dxa"/>
            <w:tcBorders>
              <w:bottom w:val="single" w:sz="4" w:space="0" w:color="auto"/>
              <w:right w:val="nil"/>
            </w:tcBorders>
            <w:shd w:val="clear" w:color="auto" w:fill="auto"/>
          </w:tcPr>
          <w:p w:rsidR="000E606D" w:rsidRPr="005544B7" w:rsidRDefault="000E606D" w:rsidP="000E606D">
            <w:pPr>
              <w:pStyle w:val="gemTab10pt"/>
            </w:pPr>
            <w:r w:rsidRPr="005544B7">
              <w:t>alle</w:t>
            </w:r>
          </w:p>
        </w:tc>
        <w:tc>
          <w:tcPr>
            <w:tcW w:w="4856" w:type="dxa"/>
            <w:tcBorders>
              <w:left w:val="nil"/>
              <w:bottom w:val="single" w:sz="4" w:space="0" w:color="auto"/>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bottom w:val="single" w:sz="4" w:space="0" w:color="auto"/>
            </w:tcBorders>
            <w:shd w:val="clear" w:color="auto" w:fill="auto"/>
          </w:tcPr>
          <w:p w:rsidR="000E606D" w:rsidRPr="005544B7" w:rsidRDefault="000E606D" w:rsidP="000E606D">
            <w:pPr>
              <w:pStyle w:val="gemTab10pt"/>
            </w:pPr>
          </w:p>
        </w:tc>
      </w:tr>
      <w:tr w:rsidR="000E606D" w:rsidRPr="005544B7">
        <w:trPr>
          <w:trHeight w:val="285"/>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85"/>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304"/>
        </w:trPr>
        <w:tc>
          <w:tcPr>
            <w:tcW w:w="2012" w:type="dxa"/>
            <w:tcBorders>
              <w:right w:val="nil"/>
            </w:tcBorders>
            <w:shd w:val="clear" w:color="auto" w:fill="auto"/>
          </w:tcPr>
          <w:p w:rsidR="000E606D" w:rsidRPr="005544B7" w:rsidRDefault="000E606D" w:rsidP="000E606D">
            <w:pPr>
              <w:pStyle w:val="gemTab10pt"/>
            </w:pPr>
            <w:r w:rsidRPr="005544B7">
              <w:t>alle</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0"/>
        </w:numPr>
      </w:pPr>
    </w:p>
    <w:p w:rsidR="000E606D" w:rsidRPr="005544B7" w:rsidRDefault="000E606D" w:rsidP="000E606D">
      <w:pPr>
        <w:pStyle w:val="afiHinweise"/>
      </w:pPr>
      <w:r w:rsidRPr="005544B7">
        <w:fldChar w:fldCharType="begin"/>
      </w:r>
      <w:r w:rsidRPr="005544B7">
        <w:instrText xml:space="preserve"> REF  cmdDF \h  \* MERGEFORMAT </w:instrText>
      </w:r>
      <w:r w:rsidRPr="005544B7">
        <w:fldChar w:fldCharType="separate"/>
      </w:r>
      <w:r w:rsidRPr="005544B7">
        <w:t xml:space="preserve">Kommandos, die gemäß </w:t>
      </w:r>
      <w:r w:rsidRPr="00B66C12">
        <w:t>[gemSpec_COS</w:t>
      </w:r>
      <w:r w:rsidRPr="005544B7">
        <w:t xml:space="preserve">] mit einem Ordnerobjekt arbeiten, sind: </w:t>
      </w:r>
      <w:r w:rsidRPr="005544B7">
        <w:rPr>
          <w:smallCaps/>
        </w:rPr>
        <w:t>Act</w:t>
      </w:r>
      <w:r w:rsidRPr="005544B7">
        <w:rPr>
          <w:smallCaps/>
        </w:rPr>
        <w:t>i</w:t>
      </w:r>
      <w:r w:rsidRPr="005544B7">
        <w:rPr>
          <w:smallCaps/>
        </w:rPr>
        <w:t>vate, Deactivate, Delete, Fingerprint, Get Random, List Public Key, Load Application, Select, Term</w:t>
      </w:r>
      <w:r w:rsidRPr="005544B7">
        <w:rPr>
          <w:smallCaps/>
        </w:rPr>
        <w:t>i</w:t>
      </w:r>
      <w:r w:rsidRPr="005544B7">
        <w:rPr>
          <w:smallCaps/>
        </w:rPr>
        <w:t>nate DF</w:t>
      </w:r>
      <w:r w:rsidRPr="00DF01BE">
        <w:rPr>
          <w:smallCaps/>
        </w:rPr>
        <w:t>.</w:t>
      </w:r>
      <w:r w:rsidRPr="005544B7">
        <w:fldChar w:fldCharType="end"/>
      </w:r>
    </w:p>
    <w:p w:rsidR="000E606D" w:rsidRPr="005544B7" w:rsidRDefault="000E606D" w:rsidP="000E606D">
      <w:pPr>
        <w:pStyle w:val="afiHinweise"/>
      </w:pPr>
      <w:bookmarkStart w:id="679" w:name="_Ref184714750"/>
      <w:r w:rsidRPr="005544B7">
        <w:t xml:space="preserve">Der Wert des Attributes applicationIdentifier ist in </w:t>
      </w:r>
      <w:r w:rsidRPr="005544B7">
        <w:fldChar w:fldCharType="begin"/>
      </w:r>
      <w:r w:rsidRPr="005544B7">
        <w:instrText xml:space="preserve"> REF  q66291_4 \h  \* MERG</w:instrText>
      </w:r>
      <w:r w:rsidRPr="005544B7">
        <w:instrText>E</w:instrText>
      </w:r>
      <w:r w:rsidRPr="005544B7">
        <w:instrText xml:space="preserve">FORMAT </w:instrText>
      </w:r>
      <w:r w:rsidRPr="005544B7">
        <w:fldChar w:fldCharType="separate"/>
      </w:r>
      <w:r w:rsidRPr="00B66C12">
        <w:t>[DIN66291-4</w:t>
      </w:r>
      <w:r w:rsidRPr="005544B7">
        <w:fldChar w:fldCharType="end"/>
      </w:r>
      <w:r w:rsidRPr="005544B7">
        <w:t>] festgelegt.</w:t>
      </w:r>
    </w:p>
    <w:p w:rsidR="000E606D" w:rsidRPr="005544B7" w:rsidRDefault="000E606D" w:rsidP="000E606D">
      <w:pPr>
        <w:pStyle w:val="afiHinweise"/>
      </w:pPr>
      <w:bookmarkStart w:id="680" w:name="_Ref368377368"/>
      <w:r w:rsidRPr="005544B7">
        <w:t xml:space="preserve">Die konkrete Zugriffsregel muss durch den Objektsystemhersteller, der diese Option umsetzt, in Abstimmung mit einer Bestätigungsstelle gemäß </w:t>
      </w:r>
      <w:r w:rsidRPr="00DC3F7B">
        <w:t xml:space="preserve">EU-Verordnung </w:t>
      </w:r>
      <w:r>
        <w:t xml:space="preserve">Nr. </w:t>
      </w:r>
      <w:r w:rsidRPr="00DC3F7B">
        <w:t>910/2014 (eIDAS)</w:t>
      </w:r>
      <w:r w:rsidRPr="005544B7">
        <w:t xml:space="preserve"> festgelegt werden</w:t>
      </w:r>
      <w:bookmarkEnd w:id="680"/>
      <w:r w:rsidRPr="005544B7">
        <w:t>.</w:t>
      </w:r>
    </w:p>
    <w:p w:rsidR="000E606D" w:rsidRPr="005544B7" w:rsidRDefault="000E606D" w:rsidP="000E606D">
      <w:pPr>
        <w:pStyle w:val="afiHinweise"/>
      </w:pPr>
      <w:r w:rsidRPr="005544B7">
        <w:t xml:space="preserve">Da sich weder dieser Ordner noch der übergeordnete Ordner deaktivieren lassen, braucht dieser Zustand für Objekte im </w:t>
      </w:r>
      <w:r w:rsidRPr="005544B7">
        <w:fldChar w:fldCharType="begin"/>
      </w:r>
      <w:r w:rsidRPr="005544B7">
        <w:instrText xml:space="preserve"> REF _Ref182215921 \r \h  \* MERGEFORMAT </w:instrText>
      </w:r>
      <w:r w:rsidRPr="005544B7">
        <w:fldChar w:fldCharType="separate"/>
      </w:r>
      <w:r>
        <w:t>6.1</w:t>
      </w:r>
      <w:r w:rsidRPr="005544B7">
        <w:fldChar w:fldCharType="end"/>
      </w:r>
      <w:r w:rsidRPr="005544B7">
        <w:t xml:space="preserve"> nicht berücksichtigt werden.</w:t>
      </w:r>
    </w:p>
    <w:p w:rsidR="000E606D" w:rsidRPr="005544B7" w:rsidRDefault="000E606D" w:rsidP="000E606D">
      <w:pPr>
        <w:pStyle w:val="afiHinweise"/>
        <w:numPr>
          <w:ilvl w:val="0"/>
          <w:numId w:val="0"/>
        </w:numPr>
        <w:ind w:left="284" w:hanging="284"/>
      </w:pPr>
    </w:p>
    <w:bookmarkEnd w:id="679"/>
    <w:p w:rsidR="000E606D" w:rsidRPr="002A43FC" w:rsidRDefault="000E606D" w:rsidP="000E606D">
      <w:pPr>
        <w:pStyle w:val="gemStandard"/>
        <w:jc w:val="center"/>
      </w:pPr>
      <w:r w:rsidRPr="002A43FC">
        <w:pict>
          <v:shape id="_x0000_i1057" type="#_x0000_t75" style="width:390.6pt;height:171pt">
            <v:imagedata r:id="rId27" o:title=""/>
          </v:shape>
        </w:pict>
      </w:r>
    </w:p>
    <w:p w:rsidR="000E606D" w:rsidRPr="005544B7" w:rsidRDefault="000E606D" w:rsidP="000E606D">
      <w:pPr>
        <w:pStyle w:val="Beschriftung"/>
        <w:keepNext w:val="0"/>
        <w:jc w:val="center"/>
      </w:pPr>
      <w:bookmarkStart w:id="681" w:name="_Toc184742556"/>
      <w:bookmarkStart w:id="682" w:name="_Toc465414252"/>
      <w:r w:rsidRPr="004362DF">
        <w:lastRenderedPageBreak/>
        <w:t xml:space="preserve">Abbildung </w:t>
      </w:r>
      <w:r w:rsidRPr="004362DF">
        <w:fldChar w:fldCharType="begin"/>
      </w:r>
      <w:r w:rsidRPr="004362DF">
        <w:instrText xml:space="preserve"> SEQ Abbildung \* ARABIC </w:instrText>
      </w:r>
      <w:r w:rsidRPr="004362DF">
        <w:fldChar w:fldCharType="separate"/>
      </w:r>
      <w:r>
        <w:rPr>
          <w:noProof/>
        </w:rPr>
        <w:t>10</w:t>
      </w:r>
      <w:r w:rsidRPr="004362DF">
        <w:fldChar w:fldCharType="end"/>
      </w:r>
      <w:r w:rsidRPr="004362DF">
        <w:t>: Abb_eGK_ObjSys_009 Objektstruktur der vollständigen Signaturanwe</w:t>
      </w:r>
      <w:r w:rsidRPr="004362DF">
        <w:t>n</w:t>
      </w:r>
      <w:r w:rsidRPr="004362DF">
        <w:t>dung</w:t>
      </w:r>
      <w:bookmarkEnd w:id="681"/>
      <w:r w:rsidRPr="004362DF">
        <w:t xml:space="preserve"> </w:t>
      </w:r>
      <w:r w:rsidRPr="004362DF">
        <w:fldChar w:fldCharType="begin"/>
      </w:r>
      <w:r w:rsidRPr="004362DF">
        <w:instrText xml:space="preserve"> REF oDF_QES \h  \* MERGEFORMAT </w:instrText>
      </w:r>
      <w:r w:rsidRPr="004362DF">
        <w:fldChar w:fldCharType="separate"/>
      </w:r>
      <w:r w:rsidRPr="005544B7">
        <w:t>DF.QES</w:t>
      </w:r>
      <w:bookmarkEnd w:id="682"/>
      <w:r w:rsidRPr="004362DF">
        <w:fldChar w:fldCharType="end"/>
      </w:r>
    </w:p>
    <w:bookmarkStart w:id="683" w:name="_Toc182360977"/>
    <w:bookmarkStart w:id="684" w:name="_Toc184742507"/>
    <w:bookmarkStart w:id="685" w:name="_Ref190947891"/>
    <w:p w:rsidR="000E606D" w:rsidRPr="005544B7" w:rsidRDefault="000E606D" w:rsidP="00026833">
      <w:pPr>
        <w:pStyle w:val="berschrift3"/>
      </w:pPr>
      <w:r w:rsidRPr="005544B7">
        <w:fldChar w:fldCharType="begin"/>
      </w:r>
      <w:r w:rsidRPr="005544B7">
        <w:instrText xml:space="preserve"> REF  oMF \h  \* MERGEFORMAT </w:instrText>
      </w:r>
      <w:r w:rsidRPr="005544B7">
        <w:fldChar w:fldCharType="separate"/>
      </w:r>
      <w:bookmarkStart w:id="686" w:name="_Toc503163454"/>
      <w:r w:rsidRPr="00DF01BE">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DF01BE">
        <w:t>DF.QES</w:t>
      </w:r>
      <w:r w:rsidRPr="005544B7">
        <w:fldChar w:fldCharType="end"/>
      </w:r>
      <w:r w:rsidRPr="005544B7">
        <w:t xml:space="preserve"> / </w:t>
      </w:r>
      <w:bookmarkStart w:id="687" w:name="oEF_C_CH_QES_R2048"/>
      <w:r w:rsidRPr="005544B7">
        <w:t>EF.C.CH.QES</w:t>
      </w:r>
      <w:bookmarkEnd w:id="683"/>
      <w:bookmarkEnd w:id="684"/>
      <w:bookmarkEnd w:id="685"/>
      <w:r w:rsidRPr="005544B7">
        <w:t>.R2048</w:t>
      </w:r>
      <w:bookmarkEnd w:id="687"/>
      <w:bookmarkEnd w:id="686"/>
    </w:p>
    <w:p w:rsidR="000E606D" w:rsidRPr="005544B7" w:rsidRDefault="000E606D" w:rsidP="000E606D">
      <w:pPr>
        <w:pStyle w:val="gemStandard"/>
      </w:pPr>
      <w:r w:rsidRPr="005544B7">
        <w:t xml:space="preserve">Diese Datei enthält ein Zertifikat für die Kryptographie mit RSA mit dem öffentlichen Schlüssel PuK.CH.QES.R2048 zu </w:t>
      </w:r>
      <w:r w:rsidRPr="005544B7">
        <w:fldChar w:fldCharType="begin"/>
      </w:r>
      <w:r w:rsidRPr="005544B7">
        <w:instrText xml:space="preserve"> REF oPrK_CH_QES_R2048 \h  \* MERGEFORMAT </w:instrText>
      </w:r>
      <w:r w:rsidRPr="005544B7">
        <w:fldChar w:fldCharType="separate"/>
      </w:r>
      <w:r w:rsidRPr="00696259">
        <w:t>PrK.CH.QES.R2048</w:t>
      </w:r>
      <w:r w:rsidRPr="005544B7">
        <w:fldChar w:fldCharType="end"/>
      </w:r>
      <w:r w:rsidRPr="005544B7">
        <w:t xml:space="preserve"> (siehe </w:t>
      </w:r>
      <w:r w:rsidRPr="005544B7">
        <w:fldChar w:fldCharType="begin"/>
      </w:r>
      <w:r w:rsidRPr="005544B7">
        <w:instrText xml:space="preserve"> REF _Ref328578489 \r \h  \* MERGEFORMAT </w:instrText>
      </w:r>
      <w:r w:rsidRPr="005544B7">
        <w:fldChar w:fldCharType="separate"/>
      </w:r>
      <w:r>
        <w:t>6.1.3</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Card-G2-A_2460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oEF_C_CH_QES_R2048 \h  \* MERGEFORMAT </w:instrText>
      </w:r>
      <w:r w:rsidRPr="005544B7">
        <w:rPr>
          <w:b/>
        </w:rPr>
      </w:r>
      <w:r w:rsidRPr="005544B7">
        <w:rPr>
          <w:b/>
        </w:rPr>
        <w:fldChar w:fldCharType="separate"/>
      </w:r>
      <w:r w:rsidRPr="00DF01BE">
        <w:rPr>
          <w:b/>
        </w:rPr>
        <w:t>EF.C.CH.QES.R2048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oEF_C_CH_QES_R2048 \h  \* MERGEFORMAT </w:instrText>
      </w:r>
      <w:r w:rsidRPr="005544B7">
        <w:fldChar w:fldCharType="separate"/>
      </w:r>
      <w:r w:rsidRPr="005544B7">
        <w:t>EF.C.CH.QES.R2048</w:t>
      </w:r>
      <w:r w:rsidRPr="005544B7">
        <w:fldChar w:fldCharType="end"/>
      </w:r>
      <w:r w:rsidRPr="005544B7">
        <w:t xml:space="preserve"> MUSS die in Tab_eGK_ObjSys_087 dargestellten initialisie</w:t>
      </w:r>
      <w:r w:rsidRPr="005544B7">
        <w:t>r</w:t>
      </w:r>
      <w:r w:rsidRPr="005544B7">
        <w:t>ten Attribute besitzen.</w:t>
      </w:r>
    </w:p>
    <w:p w:rsidR="000E606D" w:rsidRPr="005544B7" w:rsidRDefault="000E606D" w:rsidP="000E606D">
      <w:pPr>
        <w:pStyle w:val="gemEinzug"/>
        <w:jc w:val="left"/>
        <w:rPr>
          <w:b/>
          <w:sz w:val="2"/>
          <w:szCs w:val="2"/>
        </w:rPr>
      </w:pPr>
    </w:p>
    <w:p w:rsidR="000E606D" w:rsidRPr="005544B7" w:rsidRDefault="000E606D" w:rsidP="000E606D">
      <w:pPr>
        <w:pStyle w:val="Beschriftung"/>
      </w:pPr>
      <w:bookmarkStart w:id="688" w:name="_Ref182215856"/>
      <w:bookmarkStart w:id="689" w:name="_Toc184358381"/>
      <w:bookmarkStart w:id="690" w:name="_Toc184742606"/>
      <w:bookmarkStart w:id="691" w:name="_Toc465414346"/>
      <w:r w:rsidRPr="005544B7">
        <w:t xml:space="preserve">Tabelle </w:t>
      </w:r>
      <w:r w:rsidRPr="005544B7">
        <w:fldChar w:fldCharType="begin"/>
      </w:r>
      <w:r w:rsidRPr="005544B7">
        <w:instrText xml:space="preserve"> SEQ Tabelle \* ARABIC </w:instrText>
      </w:r>
      <w:r w:rsidRPr="005544B7">
        <w:fldChar w:fldCharType="separate"/>
      </w:r>
      <w:r>
        <w:rPr>
          <w:noProof/>
        </w:rPr>
        <w:t>94</w:t>
      </w:r>
      <w:r w:rsidRPr="005544B7">
        <w:fldChar w:fldCharType="end"/>
      </w:r>
      <w:bookmarkEnd w:id="688"/>
      <w:r w:rsidRPr="005544B7">
        <w:t xml:space="preserve">: Tab_eGK_ObjSys_087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bookmarkEnd w:id="689"/>
      <w:bookmarkEnd w:id="690"/>
      <w:r w:rsidRPr="005544B7">
        <w:fldChar w:fldCharType="begin"/>
      </w:r>
      <w:r w:rsidRPr="005544B7">
        <w:instrText xml:space="preserve"> REF oEF_C_CH_QES_R2048 \h  \* MERGEFORMAT </w:instrText>
      </w:r>
      <w:r w:rsidRPr="005544B7">
        <w:fldChar w:fldCharType="separate"/>
      </w:r>
      <w:r w:rsidRPr="005544B7">
        <w:t>EF.C.CH.QES.R2048</w:t>
      </w:r>
      <w:bookmarkEnd w:id="691"/>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248"/>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transparentes Elementary File</w:t>
            </w:r>
          </w:p>
        </w:tc>
        <w:tc>
          <w:tcPr>
            <w:tcW w:w="2081" w:type="dxa"/>
            <w:shd w:val="clear" w:color="auto" w:fill="auto"/>
          </w:tcPr>
          <w:p w:rsidR="000E606D" w:rsidRPr="005544B7" w:rsidRDefault="000E606D" w:rsidP="000E606D">
            <w:pPr>
              <w:pStyle w:val="gemTab10pt"/>
            </w:pPr>
          </w:p>
        </w:tc>
      </w:tr>
      <w:tr w:rsidR="000E606D" w:rsidRPr="005544B7">
        <w:trPr>
          <w:trHeight w:val="248"/>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fileIdentifier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C0 00</w:t>
            </w:r>
            <w:r>
              <w:t>’</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_Ref184714773 \r \h  \* MERGEFORMAT </w:instrText>
            </w:r>
            <w:r w:rsidRPr="005544B7">
              <w:fldChar w:fldCharType="separate"/>
            </w:r>
            <w:r>
              <w:t>Hinweis 83:</w:t>
            </w:r>
            <w:r w:rsidRPr="005544B7">
              <w:fldChar w:fldCharType="end"/>
            </w:r>
          </w:p>
        </w:tc>
      </w:tr>
      <w:tr w:rsidR="000E606D" w:rsidRPr="005544B7">
        <w:trPr>
          <w:trHeight w:val="248"/>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shortFileIdentifier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10</w:t>
            </w:r>
            <w:r>
              <w:t>’</w:t>
            </w:r>
            <w:r w:rsidRPr="005544B7">
              <w:t>= 16</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64"/>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numberOfOctet</w:t>
            </w:r>
          </w:p>
        </w:tc>
        <w:tc>
          <w:tcPr>
            <w:tcW w:w="4856" w:type="dxa"/>
            <w:tcBorders>
              <w:bottom w:val="single" w:sz="6" w:space="0" w:color="000000"/>
            </w:tcBorders>
            <w:shd w:val="clear" w:color="auto" w:fill="auto"/>
          </w:tcPr>
          <w:p w:rsidR="000E606D" w:rsidRPr="005544B7" w:rsidRDefault="000E606D" w:rsidP="000E606D">
            <w:pPr>
              <w:pStyle w:val="gemTab10pt"/>
            </w:pPr>
            <w:r>
              <w:t>‘0</w:t>
            </w:r>
            <w:r w:rsidRPr="005544B7">
              <w:t>7</w:t>
            </w:r>
            <w:r>
              <w:t xml:space="preserve"> </w:t>
            </w:r>
            <w:r w:rsidRPr="005544B7">
              <w:t>6C</w:t>
            </w:r>
            <w:r>
              <w:t>’</w:t>
            </w:r>
            <w:r w:rsidRPr="005544B7">
              <w:t xml:space="preserve"> Oktett = 1900 Oktett</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64"/>
        </w:trPr>
        <w:tc>
          <w:tcPr>
            <w:tcW w:w="2012" w:type="dxa"/>
            <w:tcBorders>
              <w:bottom w:val="single" w:sz="6" w:space="0" w:color="000000"/>
            </w:tcBorders>
            <w:shd w:val="clear" w:color="auto" w:fill="auto"/>
            <w:vAlign w:val="center"/>
          </w:tcPr>
          <w:p w:rsidR="000E606D" w:rsidRPr="005544B7" w:rsidRDefault="000E606D" w:rsidP="000E606D">
            <w:pPr>
              <w:pStyle w:val="gemTab10pt"/>
              <w:rPr>
                <w:i/>
                <w:lang w:val="en-GB"/>
              </w:rPr>
            </w:pPr>
            <w:r w:rsidRPr="005544B7">
              <w:rPr>
                <w:i/>
              </w:rPr>
              <w:t>positionLog</w:t>
            </w:r>
            <w:r w:rsidRPr="005544B7">
              <w:rPr>
                <w:i/>
              </w:rPr>
              <w:t>i</w:t>
            </w:r>
            <w:r w:rsidRPr="005544B7">
              <w:rPr>
                <w:i/>
              </w:rPr>
              <w:t>calEndOfFile</w:t>
            </w:r>
          </w:p>
        </w:tc>
        <w:tc>
          <w:tcPr>
            <w:tcW w:w="4856" w:type="dxa"/>
            <w:tcBorders>
              <w:bottom w:val="single" w:sz="6" w:space="0" w:color="000000"/>
            </w:tcBorders>
            <w:shd w:val="clear" w:color="auto" w:fill="auto"/>
            <w:vAlign w:val="center"/>
          </w:tcPr>
          <w:p w:rsidR="000E606D" w:rsidRPr="005544B7" w:rsidRDefault="000E606D" w:rsidP="000E606D">
            <w:pPr>
              <w:pStyle w:val="gemTab10pt"/>
            </w:pPr>
            <w:r w:rsidRPr="005544B7">
              <w:t>’0’</w:t>
            </w:r>
          </w:p>
        </w:tc>
        <w:tc>
          <w:tcPr>
            <w:tcW w:w="2081" w:type="dxa"/>
            <w:tcBorders>
              <w:bottom w:val="single" w:sz="6" w:space="0" w:color="000000"/>
            </w:tcBorders>
            <w:shd w:val="clear" w:color="auto" w:fill="auto"/>
            <w:vAlign w:val="center"/>
          </w:tcPr>
          <w:p w:rsidR="000E606D" w:rsidRPr="005544B7" w:rsidRDefault="000E606D" w:rsidP="000E606D">
            <w:pPr>
              <w:pStyle w:val="gemTab10pt"/>
            </w:pPr>
            <w:r w:rsidRPr="005544B7">
              <w:t>wird personalisiert</w:t>
            </w:r>
          </w:p>
        </w:tc>
      </w:tr>
      <w:tr w:rsidR="000E606D" w:rsidRPr="005544B7">
        <w:trPr>
          <w:trHeight w:val="248"/>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flagTransactionM</w:t>
            </w:r>
            <w:r w:rsidRPr="005544B7">
              <w:rPr>
                <w:i/>
              </w:rPr>
              <w:t>o</w:t>
            </w:r>
            <w:r w:rsidRPr="005544B7">
              <w:rPr>
                <w:i/>
              </w:rPr>
              <w:t>de</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48"/>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flagChecksum</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False</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64"/>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lifeCycleStatus</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64"/>
        </w:trPr>
        <w:tc>
          <w:tcPr>
            <w:tcW w:w="2012" w:type="dxa"/>
            <w:tcBorders>
              <w:bottom w:val="single" w:sz="6" w:space="0" w:color="000000"/>
            </w:tcBorders>
            <w:shd w:val="clear" w:color="auto" w:fill="auto"/>
          </w:tcPr>
          <w:p w:rsidR="000E606D" w:rsidRPr="005544B7" w:rsidRDefault="000E606D" w:rsidP="000E606D">
            <w:pPr>
              <w:pStyle w:val="gemtab11ptAbstand"/>
              <w:rPr>
                <w:i/>
                <w:sz w:val="20"/>
              </w:rPr>
            </w:pPr>
            <w:r w:rsidRPr="005544B7">
              <w:rPr>
                <w:i/>
                <w:sz w:val="20"/>
              </w:rPr>
              <w:t>shareable</w:t>
            </w:r>
          </w:p>
        </w:tc>
        <w:tc>
          <w:tcPr>
            <w:tcW w:w="4856" w:type="dxa"/>
            <w:tcBorders>
              <w:bottom w:val="single" w:sz="6" w:space="0" w:color="000000"/>
            </w:tcBorders>
            <w:shd w:val="clear" w:color="auto" w:fill="auto"/>
          </w:tcPr>
          <w:p w:rsidR="000E606D" w:rsidRPr="005544B7" w:rsidRDefault="000E606D" w:rsidP="000E606D">
            <w:pPr>
              <w:pStyle w:val="gemtab11ptAbstand"/>
              <w:rPr>
                <w:sz w:val="20"/>
              </w:rPr>
            </w:pPr>
            <w:r w:rsidRPr="005544B7">
              <w:rPr>
                <w:sz w:val="20"/>
              </w:rPr>
              <w:t>True, falls Option_logische_Kanäle vorhanden ist, sonst herstellerspezifisch</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48"/>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856" w:type="dxa"/>
            <w:tcBorders>
              <w:bottom w:val="single" w:sz="4" w:space="0" w:color="auto"/>
            </w:tcBorders>
            <w:shd w:val="clear" w:color="auto" w:fill="auto"/>
          </w:tcPr>
          <w:p w:rsidR="000E606D" w:rsidRPr="005544B7" w:rsidRDefault="000E606D" w:rsidP="000E606D">
            <w:pPr>
              <w:pStyle w:val="gemTab10pt"/>
            </w:pPr>
            <w:r w:rsidRPr="005544B7">
              <w:t>kein Inhalt</w:t>
            </w:r>
          </w:p>
        </w:tc>
        <w:tc>
          <w:tcPr>
            <w:tcW w:w="2081" w:type="dxa"/>
            <w:tcBorders>
              <w:bottom w:val="single" w:sz="4" w:space="0" w:color="auto"/>
            </w:tcBorders>
            <w:shd w:val="clear" w:color="auto" w:fill="auto"/>
          </w:tcPr>
          <w:p w:rsidR="000E606D" w:rsidRPr="005544B7" w:rsidRDefault="000E606D" w:rsidP="000E606D">
            <w:pPr>
              <w:pStyle w:val="gemTab10pt"/>
            </w:pPr>
            <w:r w:rsidRPr="005544B7">
              <w:t>wird personalisiert</w:t>
            </w:r>
          </w:p>
        </w:tc>
      </w:tr>
      <w:tr w:rsidR="000E606D" w:rsidRPr="005544B7">
        <w:trPr>
          <w:trHeight w:val="248"/>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rPr>
          <w:trHeight w:val="248"/>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48"/>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shd w:val="clear" w:color="auto" w:fill="auto"/>
          </w:tcPr>
          <w:p w:rsidR="000E606D" w:rsidRPr="005544B7" w:rsidRDefault="000E606D" w:rsidP="000E606D">
            <w:pPr>
              <w:pStyle w:val="gemTab10pt"/>
              <w:rPr>
                <w:smallCaps/>
              </w:rPr>
            </w:pPr>
            <w:r w:rsidRPr="005544B7">
              <w:rPr>
                <w:smallCaps/>
              </w:rPr>
              <w:t>Delete</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_Ref368463327 \r \h  \* MERGEFORMAT </w:instrText>
            </w:r>
            <w:r w:rsidRPr="005544B7">
              <w:fldChar w:fldCharType="separate"/>
            </w:r>
            <w:r>
              <w:t>Hinweis 81:</w:t>
            </w:r>
            <w:r w:rsidRPr="005544B7">
              <w:fldChar w:fldCharType="end"/>
            </w:r>
            <w:r w:rsidRPr="005544B7">
              <w:t xml:space="preserve"> </w:t>
            </w:r>
          </w:p>
        </w:tc>
      </w:tr>
      <w:tr w:rsidR="000E606D" w:rsidRPr="005544B7">
        <w:trPr>
          <w:trHeight w:val="248"/>
        </w:trPr>
        <w:tc>
          <w:tcPr>
            <w:tcW w:w="2012" w:type="dxa"/>
            <w:shd w:val="clear" w:color="auto" w:fill="auto"/>
          </w:tcPr>
          <w:p w:rsidR="000E606D" w:rsidRPr="005544B7" w:rsidRDefault="000E606D" w:rsidP="000E606D">
            <w:pPr>
              <w:pStyle w:val="gemTab10pt"/>
              <w:rPr>
                <w:smallCaps/>
              </w:rPr>
            </w:pPr>
            <w:r w:rsidRPr="005544B7">
              <w:rPr>
                <w:smallCaps/>
              </w:rPr>
              <w:t>Read</w:t>
            </w:r>
            <w:r w:rsidRPr="005544B7">
              <w:rPr>
                <w:smallCaps/>
              </w:rPr>
              <w:tab/>
              <w:t>Binary</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48"/>
        </w:trPr>
        <w:tc>
          <w:tcPr>
            <w:tcW w:w="2012" w:type="dxa"/>
            <w:shd w:val="clear" w:color="auto" w:fill="auto"/>
          </w:tcPr>
          <w:p w:rsidR="000E606D" w:rsidRPr="005544B7" w:rsidRDefault="000E606D" w:rsidP="000E606D">
            <w:pPr>
              <w:pStyle w:val="gemTab10pt"/>
              <w:rPr>
                <w:smallCaps/>
              </w:rPr>
            </w:pPr>
            <w:r w:rsidRPr="005544B7">
              <w:rPr>
                <w:smallCaps/>
              </w:rPr>
              <w:t>Update</w:t>
            </w:r>
            <w:r w:rsidRPr="005544B7">
              <w:rPr>
                <w:smallCaps/>
              </w:rPr>
              <w:tab/>
              <w:t>Binary</w:t>
            </w:r>
          </w:p>
        </w:tc>
        <w:tc>
          <w:tcPr>
            <w:tcW w:w="4856" w:type="dxa"/>
            <w:shd w:val="clear" w:color="auto" w:fill="auto"/>
          </w:tcPr>
          <w:p w:rsidR="000E606D" w:rsidRPr="005544B7" w:rsidRDefault="000E606D" w:rsidP="000E606D">
            <w:pPr>
              <w:pStyle w:val="gemTab10pt"/>
            </w:pPr>
            <w:r w:rsidRPr="005544B7">
              <w:t>herstellerspezifisch</w:t>
            </w:r>
          </w:p>
        </w:tc>
        <w:tc>
          <w:tcPr>
            <w:tcW w:w="2081" w:type="dxa"/>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_Ref368463327 \r \h  \* MERGEFORMAT </w:instrText>
            </w:r>
            <w:r w:rsidRPr="005544B7">
              <w:fldChar w:fldCharType="separate"/>
            </w:r>
            <w:r>
              <w:t>Hinweis 81:</w:t>
            </w:r>
            <w:r w:rsidRPr="005544B7">
              <w:fldChar w:fldCharType="end"/>
            </w:r>
            <w:r w:rsidRPr="005544B7">
              <w:t xml:space="preserve"> </w:t>
            </w:r>
          </w:p>
        </w:tc>
      </w:tr>
      <w:tr w:rsidR="000E606D" w:rsidRPr="005544B7">
        <w:trPr>
          <w:trHeight w:val="248"/>
        </w:trPr>
        <w:tc>
          <w:tcPr>
            <w:tcW w:w="2012"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48"/>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64"/>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48"/>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48"/>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tcBorders>
              <w:right w:val="nil"/>
            </w:tcBorders>
            <w:shd w:val="clear" w:color="auto" w:fill="auto"/>
          </w:tcPr>
          <w:p w:rsidR="000E606D" w:rsidRPr="005544B7" w:rsidRDefault="000E606D" w:rsidP="000E606D">
            <w:pPr>
              <w:pStyle w:val="gemTab10pt"/>
            </w:pPr>
            <w:r w:rsidRPr="005544B7">
              <w:t>alle</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p>
        </w:tc>
      </w:tr>
      <w:tr w:rsidR="000E606D" w:rsidRPr="005544B7">
        <w:trPr>
          <w:trHeight w:val="248"/>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kontaktlose Schnittstelle (falls vorhanden)</w:t>
            </w:r>
          </w:p>
        </w:tc>
      </w:tr>
      <w:tr w:rsidR="000E606D" w:rsidRPr="005544B7">
        <w:trPr>
          <w:trHeight w:val="248"/>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48"/>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tcBorders>
              <w:right w:val="nil"/>
            </w:tcBorders>
            <w:shd w:val="clear" w:color="auto" w:fill="auto"/>
          </w:tcPr>
          <w:p w:rsidR="000E606D" w:rsidRPr="005544B7" w:rsidRDefault="000E606D" w:rsidP="000E606D">
            <w:pPr>
              <w:pStyle w:val="gemTab10pt"/>
              <w:rPr>
                <w:smallCaps/>
              </w:rPr>
            </w:pPr>
            <w:r w:rsidRPr="005544B7">
              <w:rPr>
                <w:smallCaps/>
              </w:rPr>
              <w:t>Delete</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_Ref368463327 \r \h  \* MERGEFORMAT </w:instrText>
            </w:r>
            <w:r w:rsidRPr="005544B7">
              <w:fldChar w:fldCharType="separate"/>
            </w:r>
            <w:r>
              <w:t>Hinweis 81:</w:t>
            </w:r>
            <w:r w:rsidRPr="005544B7">
              <w:fldChar w:fldCharType="end"/>
            </w:r>
            <w:r w:rsidRPr="005544B7">
              <w:t xml:space="preserve"> </w:t>
            </w:r>
          </w:p>
        </w:tc>
      </w:tr>
      <w:tr w:rsidR="000E606D" w:rsidRPr="005544B7">
        <w:trPr>
          <w:trHeight w:val="512"/>
        </w:trPr>
        <w:tc>
          <w:tcPr>
            <w:tcW w:w="2012" w:type="dxa"/>
            <w:tcBorders>
              <w:right w:val="nil"/>
            </w:tcBorders>
            <w:shd w:val="clear" w:color="auto" w:fill="auto"/>
          </w:tcPr>
          <w:p w:rsidR="000E606D" w:rsidRPr="005544B7" w:rsidRDefault="000E606D" w:rsidP="000E606D">
            <w:pPr>
              <w:pStyle w:val="gemTab10pt"/>
              <w:rPr>
                <w:smallCaps/>
              </w:rPr>
            </w:pPr>
            <w:r w:rsidRPr="005544B7">
              <w:rPr>
                <w:smallCaps/>
              </w:rPr>
              <w:t>Read</w:t>
            </w:r>
            <w:r w:rsidRPr="005544B7">
              <w:rPr>
                <w:smallCaps/>
              </w:rPr>
              <w:tab/>
              <w:t>Binary</w:t>
            </w:r>
          </w:p>
        </w:tc>
        <w:tc>
          <w:tcPr>
            <w:tcW w:w="4856" w:type="dxa"/>
            <w:tcBorders>
              <w:left w:val="nil"/>
              <w:right w:val="nil"/>
            </w:tcBorders>
            <w:shd w:val="clear" w:color="auto" w:fill="auto"/>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 xml:space="preserve">SmRspEnc </w:t>
            </w:r>
          </w:p>
        </w:tc>
        <w:tc>
          <w:tcPr>
            <w:tcW w:w="2081" w:type="dxa"/>
            <w:tcBorders>
              <w:left w:val="nil"/>
            </w:tcBorders>
            <w:shd w:val="clear" w:color="auto" w:fill="auto"/>
          </w:tcPr>
          <w:p w:rsidR="000E606D" w:rsidRPr="005544B7" w:rsidRDefault="000E606D" w:rsidP="000E606D">
            <w:pPr>
              <w:pStyle w:val="gemTab10pt"/>
            </w:pPr>
          </w:p>
        </w:tc>
      </w:tr>
      <w:tr w:rsidR="000E606D" w:rsidRPr="005544B7">
        <w:trPr>
          <w:trHeight w:val="248"/>
        </w:trPr>
        <w:tc>
          <w:tcPr>
            <w:tcW w:w="2012" w:type="dxa"/>
            <w:tcBorders>
              <w:right w:val="nil"/>
            </w:tcBorders>
            <w:shd w:val="clear" w:color="auto" w:fill="auto"/>
          </w:tcPr>
          <w:p w:rsidR="000E606D" w:rsidRPr="005544B7" w:rsidRDefault="000E606D" w:rsidP="000E606D">
            <w:pPr>
              <w:pStyle w:val="gemTab10pt"/>
              <w:rPr>
                <w:smallCaps/>
              </w:rPr>
            </w:pPr>
            <w:r w:rsidRPr="005544B7">
              <w:rPr>
                <w:smallCaps/>
              </w:rPr>
              <w:t>Update</w:t>
            </w:r>
            <w:r w:rsidRPr="005544B7">
              <w:rPr>
                <w:smallCaps/>
              </w:rPr>
              <w:tab/>
              <w:t>Binary</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r w:rsidRPr="005544B7">
              <w:t>siehe</w:t>
            </w:r>
            <w:r w:rsidRPr="005544B7">
              <w:fldChar w:fldCharType="begin"/>
            </w:r>
            <w:r w:rsidRPr="005544B7">
              <w:instrText xml:space="preserve"> REF _Ref368463327 \r \h  \* MERGEFORMAT </w:instrText>
            </w:r>
            <w:r w:rsidRPr="005544B7">
              <w:fldChar w:fldCharType="separate"/>
            </w:r>
            <w:r>
              <w:t>Hinweis 81:</w:t>
            </w:r>
            <w:r w:rsidRPr="005544B7">
              <w:fldChar w:fldCharType="end"/>
            </w:r>
          </w:p>
        </w:tc>
      </w:tr>
      <w:tr w:rsidR="000E606D" w:rsidRPr="005544B7">
        <w:trPr>
          <w:trHeight w:val="248"/>
        </w:trPr>
        <w:tc>
          <w:tcPr>
            <w:tcW w:w="2012" w:type="dxa"/>
            <w:tcBorders>
              <w:bottom w:val="single" w:sz="4" w:space="0" w:color="auto"/>
              <w:right w:val="nil"/>
            </w:tcBorders>
            <w:shd w:val="clear" w:color="auto" w:fill="auto"/>
          </w:tcPr>
          <w:p w:rsidR="000E606D" w:rsidRPr="005544B7" w:rsidRDefault="000E606D" w:rsidP="000E606D">
            <w:pPr>
              <w:pStyle w:val="gemTab10pt"/>
            </w:pPr>
            <w:r w:rsidRPr="005544B7">
              <w:t>andere</w:t>
            </w:r>
          </w:p>
        </w:tc>
        <w:tc>
          <w:tcPr>
            <w:tcW w:w="4856" w:type="dxa"/>
            <w:tcBorders>
              <w:left w:val="nil"/>
              <w:bottom w:val="single" w:sz="4" w:space="0" w:color="auto"/>
              <w:right w:val="nil"/>
            </w:tcBorders>
            <w:shd w:val="clear" w:color="auto" w:fill="auto"/>
          </w:tcPr>
          <w:p w:rsidR="000E606D" w:rsidRPr="005544B7" w:rsidRDefault="000E606D" w:rsidP="000E606D">
            <w:pPr>
              <w:pStyle w:val="gemTab10pt"/>
            </w:pPr>
            <w:r w:rsidRPr="005544B7">
              <w:t>NEVER</w:t>
            </w:r>
          </w:p>
        </w:tc>
        <w:tc>
          <w:tcPr>
            <w:tcW w:w="2081" w:type="dxa"/>
            <w:tcBorders>
              <w:left w:val="nil"/>
              <w:bottom w:val="single" w:sz="4" w:space="0" w:color="auto"/>
            </w:tcBorders>
            <w:shd w:val="clear" w:color="auto" w:fill="auto"/>
          </w:tcPr>
          <w:p w:rsidR="000E606D" w:rsidRPr="005544B7" w:rsidRDefault="000E606D" w:rsidP="000E606D">
            <w:pPr>
              <w:pStyle w:val="gemTab10pt"/>
            </w:pPr>
          </w:p>
        </w:tc>
      </w:tr>
      <w:tr w:rsidR="000E606D" w:rsidRPr="005544B7">
        <w:trPr>
          <w:trHeight w:val="248"/>
        </w:trPr>
        <w:tc>
          <w:tcPr>
            <w:tcW w:w="8949" w:type="dxa"/>
            <w:gridSpan w:val="3"/>
            <w:tcBorders>
              <w:bottom w:val="nil"/>
            </w:tcBorders>
            <w:shd w:val="clear" w:color="auto" w:fill="E0E0E0"/>
          </w:tcPr>
          <w:p w:rsidR="000E606D" w:rsidRPr="005544B7" w:rsidRDefault="000E606D" w:rsidP="000E606D">
            <w:pPr>
              <w:pStyle w:val="gemTab10pt"/>
            </w:pPr>
            <w:r w:rsidRPr="005544B7">
              <w:lastRenderedPageBreak/>
              <w:t>Zugriffsregel für logischen LCS „Operational state (deactiv</w:t>
            </w:r>
            <w:r w:rsidRPr="005544B7">
              <w:t>a</w:t>
            </w:r>
            <w:r w:rsidRPr="005544B7">
              <w:t>ted)” kontaktbehaftet</w:t>
            </w:r>
          </w:p>
        </w:tc>
      </w:tr>
      <w:tr w:rsidR="000E606D" w:rsidRPr="005544B7">
        <w:trPr>
          <w:trHeight w:val="248"/>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48"/>
        </w:trPr>
        <w:tc>
          <w:tcPr>
            <w:tcW w:w="2012" w:type="dxa"/>
            <w:tcBorders>
              <w:bottom w:val="single" w:sz="4" w:space="0" w:color="auto"/>
              <w:right w:val="nil"/>
            </w:tcBorders>
            <w:shd w:val="clear" w:color="auto" w:fill="auto"/>
          </w:tcPr>
          <w:p w:rsidR="000E606D" w:rsidRPr="005544B7" w:rsidRDefault="000E606D" w:rsidP="000E606D">
            <w:pPr>
              <w:pStyle w:val="gemTab10pt"/>
            </w:pPr>
            <w:r w:rsidRPr="005544B7">
              <w:t>alle</w:t>
            </w:r>
          </w:p>
        </w:tc>
        <w:tc>
          <w:tcPr>
            <w:tcW w:w="4856" w:type="dxa"/>
            <w:tcBorders>
              <w:left w:val="nil"/>
              <w:bottom w:val="single" w:sz="4" w:space="0" w:color="auto"/>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bottom w:val="single" w:sz="4" w:space="0" w:color="auto"/>
            </w:tcBorders>
            <w:shd w:val="clear" w:color="auto" w:fill="auto"/>
          </w:tcPr>
          <w:p w:rsidR="000E606D" w:rsidRPr="005544B7" w:rsidRDefault="000E606D" w:rsidP="000E606D">
            <w:pPr>
              <w:pStyle w:val="gemTab10pt"/>
            </w:pPr>
          </w:p>
        </w:tc>
      </w:tr>
      <w:tr w:rsidR="000E606D" w:rsidRPr="005544B7">
        <w:trPr>
          <w:trHeight w:val="248"/>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48"/>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64"/>
        </w:trPr>
        <w:tc>
          <w:tcPr>
            <w:tcW w:w="2012" w:type="dxa"/>
            <w:tcBorders>
              <w:right w:val="nil"/>
            </w:tcBorders>
            <w:shd w:val="clear" w:color="auto" w:fill="auto"/>
          </w:tcPr>
          <w:p w:rsidR="000E606D" w:rsidRPr="005544B7" w:rsidRDefault="000E606D" w:rsidP="000E606D">
            <w:pPr>
              <w:pStyle w:val="gemTab10pt"/>
            </w:pPr>
            <w:r w:rsidRPr="005544B7">
              <w:t>alle</w:t>
            </w:r>
          </w:p>
        </w:tc>
        <w:tc>
          <w:tcPr>
            <w:tcW w:w="4856" w:type="dxa"/>
            <w:tcBorders>
              <w:left w:val="nil"/>
              <w:right w:val="nil"/>
            </w:tcBorders>
            <w:shd w:val="clear" w:color="auto" w:fill="auto"/>
          </w:tcPr>
          <w:p w:rsidR="000E606D" w:rsidRPr="005544B7" w:rsidRDefault="000E606D" w:rsidP="000E606D">
            <w:pPr>
              <w:pStyle w:val="gemTab10pt"/>
            </w:pPr>
            <w:r w:rsidRPr="005544B7">
              <w:t>herstellerspezifisch</w:t>
            </w:r>
          </w:p>
        </w:tc>
        <w:tc>
          <w:tcPr>
            <w:tcW w:w="2081" w:type="dxa"/>
            <w:tcBorders>
              <w:left w:val="nil"/>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pPr>
      <w:bookmarkStart w:id="692" w:name="_Ref368463327"/>
      <w:r w:rsidRPr="005544B7">
        <w:t xml:space="preserve">Die konkrete Zugriffsregel muss durch den Objektsystemhersteller, der diese Option umsetzt, in Abstimmung mit einer Bestätigungsstelle gemäß </w:t>
      </w:r>
      <w:r w:rsidRPr="00DC3F7B">
        <w:t xml:space="preserve">EU-Verordnung </w:t>
      </w:r>
      <w:r>
        <w:t xml:space="preserve">Nr. </w:t>
      </w:r>
      <w:r w:rsidRPr="00DC3F7B">
        <w:t>910/2014 (eIDAS)</w:t>
      </w:r>
      <w:r w:rsidRPr="005544B7">
        <w:t xml:space="preserve"> festgelegt werden</w:t>
      </w:r>
      <w:bookmarkEnd w:id="692"/>
      <w:r w:rsidRPr="005544B7">
        <w:t>.</w:t>
      </w:r>
    </w:p>
    <w:p w:rsidR="000E606D" w:rsidRPr="00ED66F1" w:rsidRDefault="000E606D" w:rsidP="000E606D">
      <w:pPr>
        <w:pStyle w:val="afiHinweise"/>
        <w:rPr>
          <w:lang w:val="en-GB"/>
        </w:rPr>
      </w:pPr>
      <w:r w:rsidRPr="005544B7">
        <w:fldChar w:fldCharType="begin"/>
      </w:r>
      <w:r w:rsidRPr="00ED66F1">
        <w:rPr>
          <w:lang w:val="en-GB"/>
        </w:rPr>
        <w:instrText xml:space="preserve"> REF  cmdTransparentesEF \h  \* MERGEFORMAT </w:instrText>
      </w:r>
      <w:r w:rsidRPr="005544B7">
        <w:fldChar w:fldCharType="separate"/>
      </w:r>
      <w:r w:rsidRPr="00ED66F1">
        <w:rPr>
          <w:lang w:val="en-GB"/>
        </w:rPr>
        <w:t xml:space="preserve">Kommandos, die gemäß </w:t>
      </w:r>
      <w:r w:rsidRPr="00DF01BE">
        <w:rPr>
          <w:lang w:val="en-GB"/>
        </w:rPr>
        <w:t>[gemSpec_COS</w:t>
      </w:r>
      <w:r w:rsidRPr="00ED66F1">
        <w:rPr>
          <w:lang w:val="en-GB"/>
        </w:rPr>
        <w:t xml:space="preserve">] mit einem transparenten EF arbeiten, sind: </w:t>
      </w:r>
      <w:r w:rsidRPr="00ED66F1">
        <w:rPr>
          <w:smallCaps/>
          <w:lang w:val="en-GB"/>
        </w:rPr>
        <w:t>Activate, Deactivate, Delete, Erase Binary, Read Binary, Select, Update Binary, Set Lo</w:t>
      </w:r>
      <w:r w:rsidRPr="00ED66F1">
        <w:rPr>
          <w:smallCaps/>
          <w:lang w:val="en-GB"/>
        </w:rPr>
        <w:t>g</w:t>
      </w:r>
      <w:r w:rsidRPr="00ED66F1">
        <w:rPr>
          <w:smallCaps/>
          <w:lang w:val="en-GB"/>
        </w:rPr>
        <w:t>ical Eof, Terminate, Write Binary</w:t>
      </w:r>
      <w:r w:rsidRPr="00DF01BE">
        <w:rPr>
          <w:smallCaps/>
          <w:lang w:val="en-GB"/>
        </w:rPr>
        <w:t>.</w:t>
      </w:r>
      <w:r w:rsidRPr="005544B7">
        <w:fldChar w:fldCharType="end"/>
      </w:r>
    </w:p>
    <w:p w:rsidR="000E606D" w:rsidRPr="005544B7" w:rsidRDefault="000E606D" w:rsidP="000E606D">
      <w:pPr>
        <w:pStyle w:val="afiHinweise"/>
      </w:pPr>
      <w:bookmarkStart w:id="693" w:name="_Ref184714773"/>
      <w:r w:rsidRPr="005544B7">
        <w:t xml:space="preserve">Der Wert des Attributes fileIdentifier ist in </w:t>
      </w:r>
      <w:r w:rsidRPr="005544B7">
        <w:fldChar w:fldCharType="begin"/>
      </w:r>
      <w:r w:rsidRPr="005544B7">
        <w:instrText xml:space="preserve"> REF  q66291_4 \h  \* MERGEFORMAT </w:instrText>
      </w:r>
      <w:r w:rsidRPr="005544B7">
        <w:fldChar w:fldCharType="separate"/>
      </w:r>
      <w:r w:rsidRPr="00B66C12">
        <w:t>[DIN66291-4</w:t>
      </w:r>
      <w:r w:rsidRPr="005544B7">
        <w:fldChar w:fldCharType="end"/>
      </w:r>
      <w:r w:rsidRPr="005544B7">
        <w:t>] festg</w:t>
      </w:r>
      <w:r w:rsidRPr="005544B7">
        <w:t>e</w:t>
      </w:r>
      <w:r w:rsidRPr="005544B7">
        <w:t>legt.</w:t>
      </w:r>
      <w:bookmarkEnd w:id="693"/>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Card-G2-A_3225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oEF_C_CH_QES_R2048 \h  \* MERGEFORMAT </w:instrText>
      </w:r>
      <w:r w:rsidRPr="005544B7">
        <w:rPr>
          <w:b/>
        </w:rPr>
      </w:r>
      <w:r w:rsidRPr="005544B7">
        <w:rPr>
          <w:b/>
        </w:rPr>
        <w:fldChar w:fldCharType="separate"/>
      </w:r>
      <w:r w:rsidRPr="00DF01BE">
        <w:rPr>
          <w:b/>
        </w:rPr>
        <w:t>EF.C.CH.QES.R2048</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oEF_C_CH_QES_R2048 \h  \* MERGEFORMAT </w:instrText>
      </w:r>
      <w:r w:rsidRPr="005544B7">
        <w:fldChar w:fldCharType="separate"/>
      </w:r>
      <w:r w:rsidRPr="005544B7">
        <w:t>EF.C.CH.QES.R2048</w:t>
      </w:r>
      <w:r w:rsidRPr="005544B7">
        <w:fldChar w:fldCharType="end"/>
      </w:r>
      <w:r w:rsidRPr="005544B7">
        <w:t xml:space="preserve"> MÜSSEN die in Tab_eGK_ObjSys_175 angegebenen Attribute mit den dort angegebenen Inhalten person</w:t>
      </w:r>
      <w:r w:rsidRPr="005544B7">
        <w:t>a</w:t>
      </w:r>
      <w:r w:rsidRPr="005544B7">
        <w:t>lisiert werden.</w:t>
      </w:r>
    </w:p>
    <w:p w:rsidR="000E606D" w:rsidRPr="005544B7" w:rsidRDefault="000E606D" w:rsidP="00026833">
      <w:pPr>
        <w:pStyle w:val="Beschriftung"/>
      </w:pPr>
    </w:p>
    <w:p w:rsidR="000E606D" w:rsidRPr="005544B7" w:rsidRDefault="000E606D" w:rsidP="00026833">
      <w:pPr>
        <w:pStyle w:val="Beschriftung"/>
      </w:pPr>
      <w:bookmarkStart w:id="694" w:name="_Toc465414347"/>
      <w:r w:rsidRPr="005544B7">
        <w:t xml:space="preserve">Tabelle </w:t>
      </w:r>
      <w:r w:rsidRPr="005544B7">
        <w:fldChar w:fldCharType="begin"/>
      </w:r>
      <w:r w:rsidRPr="005544B7">
        <w:instrText xml:space="preserve"> SEQ Tabelle \* ARABIC </w:instrText>
      </w:r>
      <w:r w:rsidRPr="005544B7">
        <w:fldChar w:fldCharType="separate"/>
      </w:r>
      <w:r>
        <w:rPr>
          <w:noProof/>
        </w:rPr>
        <w:t>95</w:t>
      </w:r>
      <w:r w:rsidRPr="005544B7">
        <w:fldChar w:fldCharType="end"/>
      </w:r>
      <w:r w:rsidRPr="005544B7">
        <w:t xml:space="preserve">: Tab_eGK_ObjSys_175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r w:rsidRPr="005544B7">
        <w:fldChar w:fldCharType="begin"/>
      </w:r>
      <w:r w:rsidRPr="005544B7">
        <w:instrText xml:space="preserve"> REF oEF_C_CH_QES_R2048 \h  \* MERGEFORMAT </w:instrText>
      </w:r>
      <w:r w:rsidRPr="005544B7">
        <w:fldChar w:fldCharType="separate"/>
      </w:r>
      <w:r w:rsidRPr="005544B7">
        <w:t>EF.C.CH.QES.R2048</w:t>
      </w:r>
      <w:bookmarkEnd w:id="69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tcPr>
          <w:p w:rsidR="000E606D" w:rsidRPr="005544B7" w:rsidRDefault="000E606D" w:rsidP="000E606D">
            <w:pPr>
              <w:pStyle w:val="gemTab10pt"/>
              <w:rPr>
                <w:i/>
                <w:lang w:val="en-GB"/>
              </w:rPr>
            </w:pPr>
            <w:r w:rsidRPr="008C3744">
              <w:rPr>
                <w:rFonts w:cs="Arial"/>
                <w:i/>
                <w:szCs w:val="22"/>
                <w:lang w:val="en-GB"/>
              </w:rPr>
              <w:t>positionLogical</w:t>
            </w:r>
            <w:r w:rsidRPr="008C3744">
              <w:rPr>
                <w:rFonts w:cs="Arial"/>
                <w:i/>
                <w:szCs w:val="22"/>
                <w:lang w:val="en-GB"/>
              </w:rPr>
              <w:br/>
              <w:t>E</w:t>
            </w:r>
            <w:r w:rsidRPr="008C3744">
              <w:rPr>
                <w:rFonts w:cs="Arial"/>
                <w:i/>
                <w:szCs w:val="22"/>
                <w:lang w:val="en-GB"/>
              </w:rPr>
              <w:t>n</w:t>
            </w:r>
            <w:r w:rsidRPr="008C3744">
              <w:rPr>
                <w:rFonts w:cs="Arial"/>
                <w:i/>
                <w:szCs w:val="22"/>
                <w:lang w:val="en-GB"/>
              </w:rPr>
              <w:t>dOfFile</w:t>
            </w:r>
          </w:p>
        </w:tc>
        <w:tc>
          <w:tcPr>
            <w:tcW w:w="4680" w:type="dxa"/>
            <w:shd w:val="clear" w:color="auto" w:fill="auto"/>
          </w:tcPr>
          <w:p w:rsidR="000E606D" w:rsidRPr="005544B7" w:rsidRDefault="000E606D" w:rsidP="000E606D">
            <w:pPr>
              <w:pStyle w:val="gemTab10pt"/>
            </w:pPr>
            <w:r w:rsidRPr="005544B7">
              <w:t>Zahl der tatsächlich belegten Oktette</w:t>
            </w:r>
          </w:p>
        </w:tc>
        <w:tc>
          <w:tcPr>
            <w:tcW w:w="2160" w:type="dxa"/>
            <w:shd w:val="clear" w:color="auto" w:fill="auto"/>
          </w:tcPr>
          <w:p w:rsidR="000E606D" w:rsidRPr="005544B7" w:rsidRDefault="000E606D" w:rsidP="000E606D">
            <w:pPr>
              <w:pStyle w:val="gemTab10pt"/>
            </w:pPr>
          </w:p>
        </w:tc>
      </w:tr>
      <w:tr w:rsidR="000E606D" w:rsidRPr="005544B7">
        <w:tc>
          <w:tcPr>
            <w:tcW w:w="2088" w:type="dxa"/>
            <w:tcBorders>
              <w:bottom w:val="single" w:sz="4" w:space="0" w:color="auto"/>
            </w:tcBorders>
            <w:shd w:val="clear" w:color="auto" w:fill="auto"/>
          </w:tcPr>
          <w:p w:rsidR="000E606D" w:rsidRPr="005544B7" w:rsidRDefault="000E606D" w:rsidP="000E606D">
            <w:pPr>
              <w:pStyle w:val="gemTab10pt"/>
              <w:rPr>
                <w:i/>
              </w:rPr>
            </w:pPr>
            <w:r w:rsidRPr="005544B7">
              <w:rPr>
                <w:i/>
              </w:rPr>
              <w:t>body</w:t>
            </w:r>
          </w:p>
        </w:tc>
        <w:tc>
          <w:tcPr>
            <w:tcW w:w="4680" w:type="dxa"/>
            <w:tcBorders>
              <w:bottom w:val="single" w:sz="4" w:space="0" w:color="auto"/>
            </w:tcBorders>
            <w:shd w:val="clear" w:color="auto" w:fill="auto"/>
          </w:tcPr>
          <w:p w:rsidR="000E606D" w:rsidRPr="005544B7" w:rsidRDefault="000E606D" w:rsidP="000E606D">
            <w:pPr>
              <w:pStyle w:val="gemTab10pt"/>
            </w:pPr>
            <w:r w:rsidRPr="005544B7">
              <w:t xml:space="preserve">C.CH.QES.R2048 gemäß </w:t>
            </w:r>
            <w:r w:rsidRPr="005544B7">
              <w:fldChar w:fldCharType="begin"/>
            </w:r>
            <w:r w:rsidRPr="005544B7">
              <w:instrText xml:space="preserve"> REF qgemSpec_PKI \h  \* MERGEFORMAT </w:instrText>
            </w:r>
            <w:r w:rsidRPr="005544B7">
              <w:fldChar w:fldCharType="separate"/>
            </w:r>
            <w:r w:rsidRPr="00B66C12">
              <w:rPr>
                <w:rFonts w:eastAsia="Times New Roman"/>
              </w:rPr>
              <w:t>[gemSpec_PKI</w:t>
            </w:r>
            <w:r w:rsidRPr="005544B7">
              <w:fldChar w:fldCharType="end"/>
            </w:r>
            <w:r w:rsidRPr="005544B7">
              <w:t>#5.1.3.3] passend zu dem privaten Schlüssel in PrK.CH.QES</w:t>
            </w:r>
          </w:p>
        </w:tc>
        <w:tc>
          <w:tcPr>
            <w:tcW w:w="2160" w:type="dxa"/>
            <w:tcBorders>
              <w:bottom w:val="single" w:sz="4" w:space="0" w:color="auto"/>
            </w:tcBorders>
            <w:shd w:val="clear" w:color="auto" w:fill="auto"/>
          </w:tcPr>
          <w:p w:rsidR="000E606D" w:rsidRPr="005544B7" w:rsidRDefault="000E606D" w:rsidP="000E606D">
            <w:pPr>
              <w:pStyle w:val="gemTab10p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bookmarkStart w:id="695" w:name="_Toc182360979"/>
    <w:bookmarkStart w:id="696" w:name="_Ref184551554"/>
    <w:bookmarkStart w:id="697" w:name="_Toc184742508"/>
    <w:bookmarkStart w:id="698" w:name="_Ref221943015"/>
    <w:bookmarkStart w:id="699" w:name="_Ref221944774"/>
    <w:bookmarkStart w:id="700" w:name="_Ref320785624"/>
    <w:bookmarkStart w:id="701" w:name="_Ref320785634"/>
    <w:p w:rsidR="000E606D" w:rsidRPr="00B94C61" w:rsidRDefault="000E606D" w:rsidP="00026833">
      <w:pPr>
        <w:pStyle w:val="berschrift3"/>
        <w:rPr>
          <w:lang w:val="en-US"/>
        </w:rPr>
      </w:pPr>
      <w:r w:rsidRPr="005544B7">
        <w:fldChar w:fldCharType="begin"/>
      </w:r>
      <w:r w:rsidRPr="00B94C61">
        <w:rPr>
          <w:lang w:val="en-US"/>
        </w:rPr>
        <w:instrText xml:space="preserve"> REF  oMF \h  \* MERGEFORMAT </w:instrText>
      </w:r>
      <w:r w:rsidRPr="005544B7">
        <w:fldChar w:fldCharType="separate"/>
      </w:r>
      <w:bookmarkStart w:id="702" w:name="_Toc503163455"/>
      <w:r w:rsidRPr="00DF01BE">
        <w:rPr>
          <w:lang w:val="en-US"/>
        </w:rPr>
        <w:t>MF</w:t>
      </w:r>
      <w:r w:rsidRPr="005544B7">
        <w:fldChar w:fldCharType="end"/>
      </w:r>
      <w:r w:rsidRPr="00B94C61">
        <w:rPr>
          <w:lang w:val="en-US"/>
        </w:rPr>
        <w:t xml:space="preserve"> / </w:t>
      </w:r>
      <w:r w:rsidRPr="005544B7">
        <w:fldChar w:fldCharType="begin"/>
      </w:r>
      <w:r w:rsidRPr="00B94C61">
        <w:rPr>
          <w:lang w:val="en-US"/>
        </w:rPr>
        <w:instrText xml:space="preserve"> REF  oDF_QES \h  \* MERGEFORMAT </w:instrText>
      </w:r>
      <w:r w:rsidRPr="005544B7">
        <w:fldChar w:fldCharType="separate"/>
      </w:r>
      <w:r w:rsidRPr="00DF01BE">
        <w:rPr>
          <w:lang w:val="en-US"/>
        </w:rPr>
        <w:t>DF.QES</w:t>
      </w:r>
      <w:r w:rsidRPr="005544B7">
        <w:fldChar w:fldCharType="end"/>
      </w:r>
      <w:r w:rsidRPr="00B94C61">
        <w:rPr>
          <w:lang w:val="en-US"/>
        </w:rPr>
        <w:t xml:space="preserve"> / </w:t>
      </w:r>
      <w:bookmarkStart w:id="703" w:name="oPIN_QES"/>
      <w:r w:rsidRPr="00B94C61">
        <w:rPr>
          <w:lang w:val="en-US"/>
        </w:rPr>
        <w:t>PIN.QES</w:t>
      </w:r>
      <w:bookmarkEnd w:id="695"/>
      <w:bookmarkEnd w:id="696"/>
      <w:bookmarkEnd w:id="697"/>
      <w:bookmarkEnd w:id="698"/>
      <w:bookmarkEnd w:id="699"/>
      <w:bookmarkEnd w:id="700"/>
      <w:bookmarkEnd w:id="701"/>
      <w:bookmarkEnd w:id="703"/>
      <w:bookmarkEnd w:id="702"/>
    </w:p>
    <w:p w:rsidR="000E606D" w:rsidRPr="005544B7" w:rsidRDefault="000E606D" w:rsidP="000E606D">
      <w:pPr>
        <w:pStyle w:val="gemStandard"/>
      </w:pPr>
      <w:r w:rsidRPr="005544B7">
        <w:t>Dieses Benutzergeheimnis wird zur Freischaltung der Signaturfunktionalität mit dem Schlü</w:t>
      </w:r>
      <w:r w:rsidRPr="005544B7">
        <w:t>s</w:t>
      </w:r>
      <w:r w:rsidRPr="005544B7">
        <w:t xml:space="preserve">sel PrK.CH.QES (siehe Kapitel </w:t>
      </w:r>
      <w:r w:rsidRPr="005544B7">
        <w:fldChar w:fldCharType="begin"/>
      </w:r>
      <w:r w:rsidRPr="005544B7">
        <w:instrText xml:space="preserve"> REF _Ref190947806 \r \h  \* MERGEFORMAT </w:instrText>
      </w:r>
      <w:r w:rsidRPr="005544B7">
        <w:fldChar w:fldCharType="separate"/>
      </w:r>
      <w:r>
        <w:t>6.1.3</w:t>
      </w:r>
      <w:r w:rsidRPr="005544B7">
        <w:fldChar w:fldCharType="end"/>
      </w:r>
      <w:r w:rsidRPr="005544B7">
        <w:t>) benötigt.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Card-G2-A_2463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oPIN_QES \h  \* MERGEFORMAT </w:instrText>
      </w:r>
      <w:r w:rsidRPr="005544B7">
        <w:rPr>
          <w:b/>
        </w:rPr>
      </w:r>
      <w:r w:rsidRPr="005544B7">
        <w:rPr>
          <w:b/>
        </w:rPr>
        <w:fldChar w:fldCharType="separate"/>
      </w:r>
      <w:r w:rsidRPr="00DF01BE">
        <w:rPr>
          <w:b/>
        </w:rPr>
        <w:t>PIN.QES</w:t>
      </w:r>
      <w:r w:rsidRPr="005544B7">
        <w:rPr>
          <w:b/>
        </w:rPr>
        <w:fldChar w:fldCharType="end"/>
      </w:r>
    </w:p>
    <w:p w:rsidR="000E606D" w:rsidRPr="005544B7" w:rsidRDefault="000E606D" w:rsidP="000E606D">
      <w:pPr>
        <w:pStyle w:val="gemEinzug"/>
        <w:jc w:val="left"/>
        <w:rPr>
          <w:b/>
        </w:rPr>
      </w:pPr>
      <w:r w:rsidRPr="005544B7">
        <w:fldChar w:fldCharType="begin"/>
      </w:r>
      <w:r w:rsidRPr="005544B7">
        <w:instrText xml:space="preserve"> REF oPIN_QES \h  \* MERGEFORMAT </w:instrText>
      </w:r>
      <w:r w:rsidRPr="005544B7">
        <w:fldChar w:fldCharType="separate"/>
      </w:r>
      <w:r w:rsidRPr="00DF01BE">
        <w:t>PIN.QES</w:t>
      </w:r>
      <w:r w:rsidRPr="005544B7">
        <w:fldChar w:fldCharType="end"/>
      </w:r>
      <w:r w:rsidRPr="005544B7">
        <w:t xml:space="preserve"> MUSS die in Tab_eGK_ObjSys_088 dargestellten initialisierten Attribute besitzen.</w:t>
      </w:r>
    </w:p>
    <w:p w:rsidR="000E606D" w:rsidRPr="005544B7" w:rsidRDefault="000E606D" w:rsidP="000E606D">
      <w:pPr>
        <w:pStyle w:val="Beschriftung"/>
      </w:pPr>
      <w:bookmarkStart w:id="704" w:name="_Toc184358383"/>
      <w:bookmarkStart w:id="705" w:name="_Toc184742607"/>
      <w:bookmarkStart w:id="706" w:name="_Ref192938950"/>
      <w:bookmarkStart w:id="707" w:name="_Ref200263497"/>
      <w:bookmarkStart w:id="708" w:name="_Toc465414348"/>
      <w:r w:rsidRPr="005544B7">
        <w:t xml:space="preserve">Tabelle </w:t>
      </w:r>
      <w:r w:rsidRPr="005544B7">
        <w:fldChar w:fldCharType="begin"/>
      </w:r>
      <w:r w:rsidRPr="005544B7">
        <w:instrText xml:space="preserve"> SEQ Tabelle \* ARABIC </w:instrText>
      </w:r>
      <w:r w:rsidRPr="005544B7">
        <w:fldChar w:fldCharType="separate"/>
      </w:r>
      <w:r>
        <w:rPr>
          <w:noProof/>
        </w:rPr>
        <w:t>96</w:t>
      </w:r>
      <w:r w:rsidRPr="005544B7">
        <w:fldChar w:fldCharType="end"/>
      </w:r>
      <w:bookmarkEnd w:id="706"/>
      <w:r w:rsidRPr="005544B7">
        <w:t xml:space="preserve">: Tab_eGK_ObjSys_088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bookmarkEnd w:id="704"/>
      <w:bookmarkEnd w:id="705"/>
      <w:bookmarkEnd w:id="707"/>
      <w:r w:rsidRPr="005544B7">
        <w:fldChar w:fldCharType="begin"/>
      </w:r>
      <w:r w:rsidRPr="005544B7">
        <w:instrText xml:space="preserve"> REF oPIN_QES \h  \* MERGEFORMAT </w:instrText>
      </w:r>
      <w:r w:rsidRPr="005544B7">
        <w:fldChar w:fldCharType="separate"/>
      </w:r>
      <w:r w:rsidRPr="00DF01BE">
        <w:t>PIN.QES</w:t>
      </w:r>
      <w:bookmarkEnd w:id="708"/>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220"/>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0"/>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Reguläres Passwortobjekt</w:t>
            </w:r>
          </w:p>
        </w:tc>
        <w:tc>
          <w:tcPr>
            <w:tcW w:w="2081" w:type="dxa"/>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lastRenderedPageBreak/>
              <w:t>pwdIdentifier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01</w:t>
            </w:r>
            <w:r>
              <w:t>’</w:t>
            </w:r>
            <w:r w:rsidRPr="005544B7">
              <w:t xml:space="preserve"> = 1</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34"/>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secret</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undefiniert</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wird personal</w:t>
            </w:r>
            <w:r w:rsidRPr="005544B7">
              <w:t>i</w:t>
            </w:r>
            <w:r w:rsidRPr="005544B7">
              <w:t>siert</w:t>
            </w:r>
          </w:p>
        </w:tc>
      </w:tr>
      <w:tr w:rsidR="000E606D" w:rsidRPr="005544B7">
        <w:trPr>
          <w:trHeight w:val="22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minimumLength</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6</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maximumLength</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8</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startRetryCounter</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3</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trPr>
          <w:trHeight w:val="234"/>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retryCounter</w:t>
            </w:r>
          </w:p>
        </w:tc>
        <w:tc>
          <w:tcPr>
            <w:tcW w:w="4856" w:type="dxa"/>
            <w:tcBorders>
              <w:bottom w:val="single" w:sz="4" w:space="0" w:color="auto"/>
            </w:tcBorders>
            <w:shd w:val="clear" w:color="auto" w:fill="auto"/>
          </w:tcPr>
          <w:p w:rsidR="000E606D" w:rsidRPr="005544B7" w:rsidRDefault="000E606D" w:rsidP="000E606D">
            <w:pPr>
              <w:pStyle w:val="gemTab10pt"/>
            </w:pPr>
            <w:r w:rsidRPr="005544B7">
              <w:t>3</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4" w:space="0" w:color="auto"/>
            </w:tcBorders>
            <w:shd w:val="clear" w:color="auto" w:fill="auto"/>
          </w:tcPr>
          <w:p w:rsidR="000E606D" w:rsidRPr="004362DF" w:rsidRDefault="000E606D" w:rsidP="000E606D">
            <w:pPr>
              <w:pStyle w:val="gemTab10pt"/>
              <w:rPr>
                <w:i/>
              </w:rPr>
            </w:pPr>
            <w:r w:rsidRPr="004362DF">
              <w:rPr>
                <w:i/>
              </w:rPr>
              <w:t>transportStatus</w:t>
            </w:r>
          </w:p>
        </w:tc>
        <w:tc>
          <w:tcPr>
            <w:tcW w:w="4856" w:type="dxa"/>
            <w:tcBorders>
              <w:bottom w:val="single" w:sz="4" w:space="0" w:color="auto"/>
            </w:tcBorders>
            <w:shd w:val="clear" w:color="auto" w:fill="auto"/>
          </w:tcPr>
          <w:p w:rsidR="000E606D" w:rsidRPr="004362DF" w:rsidRDefault="000E606D" w:rsidP="000E606D">
            <w:pPr>
              <w:pStyle w:val="gemTab10pt"/>
            </w:pPr>
            <w:r w:rsidRPr="004362DF">
              <w:t>Transport-PIN</w:t>
            </w:r>
          </w:p>
        </w:tc>
        <w:tc>
          <w:tcPr>
            <w:tcW w:w="2081" w:type="dxa"/>
            <w:tcBorders>
              <w:bottom w:val="single" w:sz="4" w:space="0" w:color="auto"/>
            </w:tcBorders>
            <w:shd w:val="clear" w:color="auto" w:fill="auto"/>
          </w:tcPr>
          <w:p w:rsidR="000E606D" w:rsidRPr="005544B7" w:rsidRDefault="000E606D" w:rsidP="000E606D">
            <w:pPr>
              <w:pStyle w:val="gemTab10pt"/>
              <w:rPr>
                <w:i/>
                <w:strike/>
              </w:rPr>
            </w:pPr>
            <w:r w:rsidRPr="004362DF">
              <w:t>wird personal</w:t>
            </w:r>
            <w:r w:rsidRPr="004362DF">
              <w:t>i</w:t>
            </w:r>
            <w:r w:rsidRPr="004362DF">
              <w:t>siert</w:t>
            </w: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flagEnabled</w:t>
            </w:r>
          </w:p>
        </w:tc>
        <w:tc>
          <w:tcPr>
            <w:tcW w:w="4856" w:type="dxa"/>
            <w:tcBorders>
              <w:bottom w:val="single" w:sz="4" w:space="0" w:color="auto"/>
            </w:tcBorders>
            <w:shd w:val="clear" w:color="auto" w:fill="auto"/>
          </w:tcPr>
          <w:p w:rsidR="000E606D" w:rsidRPr="005544B7" w:rsidRDefault="000E606D" w:rsidP="000E606D">
            <w:pPr>
              <w:pStyle w:val="gemTab10pt"/>
            </w:pPr>
            <w:r w:rsidRPr="005544B7">
              <w:t>True</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startSsec</w:t>
            </w:r>
          </w:p>
        </w:tc>
        <w:tc>
          <w:tcPr>
            <w:tcW w:w="4856" w:type="dxa"/>
            <w:tcBorders>
              <w:bottom w:val="single" w:sz="4" w:space="0" w:color="auto"/>
            </w:tcBorders>
            <w:shd w:val="clear" w:color="auto" w:fill="auto"/>
          </w:tcPr>
          <w:p w:rsidR="000E606D" w:rsidRPr="005544B7" w:rsidRDefault="000E606D" w:rsidP="000E606D">
            <w:pPr>
              <w:pStyle w:val="gemTab10pt"/>
            </w:pPr>
            <w:r w:rsidRPr="005544B7">
              <w:t>1</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34"/>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PUK</w:t>
            </w:r>
          </w:p>
        </w:tc>
        <w:tc>
          <w:tcPr>
            <w:tcW w:w="4856" w:type="dxa"/>
            <w:tcBorders>
              <w:bottom w:val="single" w:sz="4" w:space="0" w:color="auto"/>
            </w:tcBorders>
            <w:shd w:val="clear" w:color="auto" w:fill="auto"/>
          </w:tcPr>
          <w:p w:rsidR="000E606D" w:rsidRPr="005544B7" w:rsidRDefault="000E606D" w:rsidP="000E606D">
            <w:pPr>
              <w:pStyle w:val="gemTab10pt"/>
            </w:pPr>
            <w:r w:rsidRPr="005544B7">
              <w:t>…</w:t>
            </w:r>
          </w:p>
        </w:tc>
        <w:tc>
          <w:tcPr>
            <w:tcW w:w="2081" w:type="dxa"/>
            <w:tcBorders>
              <w:bottom w:val="single" w:sz="4" w:space="0" w:color="auto"/>
            </w:tcBorders>
            <w:shd w:val="clear" w:color="auto" w:fill="auto"/>
          </w:tcPr>
          <w:p w:rsidR="000E606D" w:rsidRPr="005544B7" w:rsidRDefault="000E606D" w:rsidP="000E606D">
            <w:pPr>
              <w:pStyle w:val="gemTab10pt"/>
            </w:pPr>
            <w:r w:rsidRPr="005544B7">
              <w:t>wird personal</w:t>
            </w:r>
            <w:r w:rsidRPr="005544B7">
              <w:t>i</w:t>
            </w:r>
            <w:r w:rsidRPr="005544B7">
              <w:t>siert</w:t>
            </w: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pukUsage</w:t>
            </w:r>
          </w:p>
        </w:tc>
        <w:tc>
          <w:tcPr>
            <w:tcW w:w="4856" w:type="dxa"/>
            <w:tcBorders>
              <w:bottom w:val="single" w:sz="4" w:space="0" w:color="auto"/>
            </w:tcBorders>
            <w:shd w:val="clear" w:color="auto" w:fill="auto"/>
          </w:tcPr>
          <w:p w:rsidR="000E606D" w:rsidRPr="005544B7" w:rsidRDefault="000E606D" w:rsidP="000E606D">
            <w:pPr>
              <w:pStyle w:val="gemTab10pt"/>
            </w:pPr>
            <w:r w:rsidRPr="005544B7">
              <w:t>10</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lifeCycleStatus</w:t>
            </w:r>
          </w:p>
        </w:tc>
        <w:tc>
          <w:tcPr>
            <w:tcW w:w="4856" w:type="dxa"/>
            <w:tcBorders>
              <w:bottom w:val="single" w:sz="4" w:space="0" w:color="auto"/>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20"/>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0"/>
        </w:trPr>
        <w:tc>
          <w:tcPr>
            <w:tcW w:w="2012" w:type="dxa"/>
            <w:shd w:val="clear" w:color="auto" w:fill="auto"/>
          </w:tcPr>
          <w:p w:rsidR="000E606D" w:rsidRPr="005544B7" w:rsidRDefault="000E606D" w:rsidP="000E606D">
            <w:pPr>
              <w:pStyle w:val="gemTab10pt"/>
            </w:pPr>
            <w:r w:rsidRPr="005544B7">
              <w:rPr>
                <w:smallCaps/>
                <w:lang w:val="en-GB"/>
              </w:rPr>
              <w:t>Change RD</w:t>
            </w:r>
            <w:r w:rsidRPr="005544B7">
              <w:rPr>
                <w:lang w:val="en-GB"/>
              </w:rPr>
              <w:t>, P1=0</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20"/>
        </w:trPr>
        <w:tc>
          <w:tcPr>
            <w:tcW w:w="2012" w:type="dxa"/>
            <w:shd w:val="clear" w:color="auto" w:fill="auto"/>
          </w:tcPr>
          <w:p w:rsidR="000E606D" w:rsidRPr="005544B7" w:rsidRDefault="000E606D" w:rsidP="000E606D">
            <w:pPr>
              <w:pStyle w:val="gemTab10pt"/>
            </w:pPr>
            <w:r w:rsidRPr="005544B7">
              <w:rPr>
                <w:smallCaps/>
                <w:lang w:val="en-US"/>
              </w:rPr>
              <w:t>Get Pin Status</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20"/>
        </w:trPr>
        <w:tc>
          <w:tcPr>
            <w:tcW w:w="2012" w:type="dxa"/>
            <w:shd w:val="clear" w:color="auto" w:fill="auto"/>
          </w:tcPr>
          <w:p w:rsidR="000E606D" w:rsidRPr="005544B7" w:rsidRDefault="000E606D" w:rsidP="000E606D">
            <w:pPr>
              <w:pStyle w:val="gemTab10pt"/>
            </w:pPr>
            <w:r w:rsidRPr="005544B7">
              <w:rPr>
                <w:smallCaps/>
              </w:rPr>
              <w:t>Reset RC</w:t>
            </w:r>
            <w:r w:rsidRPr="005544B7">
              <w:t>. P1 = 1</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20"/>
        </w:trPr>
        <w:tc>
          <w:tcPr>
            <w:tcW w:w="2012" w:type="dxa"/>
            <w:shd w:val="clear" w:color="auto" w:fill="auto"/>
          </w:tcPr>
          <w:p w:rsidR="000E606D" w:rsidRPr="005544B7" w:rsidRDefault="000E606D" w:rsidP="000E606D">
            <w:pPr>
              <w:pStyle w:val="gemTab10pt"/>
            </w:pPr>
            <w:r w:rsidRPr="005544B7">
              <w:rPr>
                <w:smallCaps/>
              </w:rPr>
              <w:t>Verify</w:t>
            </w:r>
            <w:r w:rsidRPr="005544B7">
              <w:t xml:space="preserve"> </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pPr>
            <w:r w:rsidRPr="005544B7">
              <w:t>andere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34"/>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0"/>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34"/>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0"/>
        </w:trPr>
        <w:tc>
          <w:tcPr>
            <w:tcW w:w="2012" w:type="dxa"/>
            <w:tcBorders>
              <w:right w:val="single" w:sz="4" w:space="0" w:color="auto"/>
            </w:tcBorders>
            <w:shd w:val="clear" w:color="auto" w:fill="auto"/>
          </w:tcPr>
          <w:p w:rsidR="000E606D" w:rsidRPr="005544B7" w:rsidRDefault="000E606D" w:rsidP="000E606D">
            <w:pPr>
              <w:pStyle w:val="gemTab10pt"/>
            </w:pPr>
            <w:r w:rsidRPr="005544B7">
              <w:t>alle</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kontaktlose Schnittstelle (falls vorhanden)</w:t>
            </w: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20"/>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440"/>
        </w:trPr>
        <w:tc>
          <w:tcPr>
            <w:tcW w:w="2012" w:type="dxa"/>
            <w:tcBorders>
              <w:right w:val="single" w:sz="4" w:space="0" w:color="auto"/>
            </w:tcBorders>
            <w:shd w:val="clear" w:color="auto" w:fill="auto"/>
          </w:tcPr>
          <w:p w:rsidR="000E606D" w:rsidRPr="005544B7" w:rsidRDefault="000E606D" w:rsidP="000E606D">
            <w:pPr>
              <w:pStyle w:val="gemTab10pt"/>
            </w:pPr>
            <w:r w:rsidRPr="005544B7">
              <w:rPr>
                <w:smallCaps/>
                <w:lang w:val="en-GB"/>
              </w:rPr>
              <w:t>Change RD</w:t>
            </w:r>
            <w:r w:rsidRPr="005544B7">
              <w:rPr>
                <w:lang w:val="en-GB"/>
              </w:rPr>
              <w:t>, P1=0</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 xml:space="preserve">SmCmdEnc </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454"/>
        </w:trPr>
        <w:tc>
          <w:tcPr>
            <w:tcW w:w="2012" w:type="dxa"/>
            <w:tcBorders>
              <w:right w:val="single" w:sz="4" w:space="0" w:color="auto"/>
            </w:tcBorders>
            <w:shd w:val="clear" w:color="auto" w:fill="auto"/>
          </w:tcPr>
          <w:p w:rsidR="000E606D" w:rsidRPr="00FE5D18" w:rsidRDefault="000E606D" w:rsidP="000E606D">
            <w:pPr>
              <w:pStyle w:val="gemTab10pt"/>
            </w:pPr>
            <w:r w:rsidRPr="00FE5D18">
              <w:rPr>
                <w:smallCaps/>
                <w:lang w:val="en-US"/>
              </w:rPr>
              <w:t>Get Pin Status</w:t>
            </w:r>
          </w:p>
        </w:tc>
        <w:tc>
          <w:tcPr>
            <w:tcW w:w="4856" w:type="dxa"/>
            <w:tcBorders>
              <w:left w:val="single" w:sz="4" w:space="0" w:color="auto"/>
              <w:right w:val="single" w:sz="4" w:space="0" w:color="auto"/>
            </w:tcBorders>
            <w:shd w:val="clear" w:color="auto" w:fill="auto"/>
          </w:tcPr>
          <w:p w:rsidR="000E606D" w:rsidRPr="00FE5D18" w:rsidRDefault="000E606D" w:rsidP="000E606D">
            <w:pPr>
              <w:pStyle w:val="gemTab10pt"/>
            </w:pPr>
            <w:r w:rsidRPr="00FE5D18">
              <w:tab/>
              <w:t>SmMac (CAN)</w:t>
            </w:r>
          </w:p>
          <w:p w:rsidR="000E606D" w:rsidRPr="005544B7" w:rsidRDefault="000E606D" w:rsidP="000E606D">
            <w:pPr>
              <w:pStyle w:val="gemTab10pt"/>
              <w:rPr>
                <w:strike/>
              </w:rPr>
            </w:pPr>
            <w:r w:rsidRPr="00FE5D18">
              <w:t>AND</w:t>
            </w:r>
            <w:r w:rsidRPr="00FE5D18">
              <w:tab/>
              <w:t>SmCmdEnc</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440"/>
        </w:trPr>
        <w:tc>
          <w:tcPr>
            <w:tcW w:w="2012" w:type="dxa"/>
            <w:tcBorders>
              <w:right w:val="single" w:sz="4" w:space="0" w:color="auto"/>
            </w:tcBorders>
            <w:shd w:val="clear" w:color="auto" w:fill="auto"/>
          </w:tcPr>
          <w:p w:rsidR="000E606D" w:rsidRPr="005544B7" w:rsidRDefault="000E606D" w:rsidP="000E606D">
            <w:pPr>
              <w:pStyle w:val="gemTab10pt"/>
            </w:pPr>
            <w:r w:rsidRPr="005544B7">
              <w:rPr>
                <w:smallCaps/>
              </w:rPr>
              <w:t>Reset RC</w:t>
            </w:r>
            <w:r w:rsidRPr="005544B7">
              <w:t>. P1 = 1</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SmCmdEnc</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440"/>
        </w:trPr>
        <w:tc>
          <w:tcPr>
            <w:tcW w:w="2012" w:type="dxa"/>
            <w:tcBorders>
              <w:right w:val="single" w:sz="4" w:space="0" w:color="auto"/>
            </w:tcBorders>
            <w:shd w:val="clear" w:color="auto" w:fill="auto"/>
          </w:tcPr>
          <w:p w:rsidR="000E606D" w:rsidRPr="005544B7" w:rsidRDefault="000E606D" w:rsidP="000E606D">
            <w:pPr>
              <w:pStyle w:val="gemTab10pt"/>
            </w:pPr>
            <w:r w:rsidRPr="005544B7">
              <w:rPr>
                <w:smallCaps/>
              </w:rPr>
              <w:t>Verify</w:t>
            </w:r>
            <w:r w:rsidRPr="005544B7">
              <w:t xml:space="preserve"> </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ab/>
              <w:t>SmMac (CAN)</w:t>
            </w:r>
          </w:p>
          <w:p w:rsidR="000E606D" w:rsidRPr="005544B7" w:rsidRDefault="000E606D" w:rsidP="000E606D">
            <w:pPr>
              <w:pStyle w:val="gemTab10pt"/>
            </w:pPr>
            <w:r w:rsidRPr="005544B7">
              <w:t>AND</w:t>
            </w:r>
            <w:r w:rsidRPr="005544B7">
              <w:tab/>
              <w:t>SmCmdEnc</w:t>
            </w:r>
          </w:p>
        </w:tc>
        <w:tc>
          <w:tcPr>
            <w:tcW w:w="2081" w:type="dxa"/>
            <w:tcBorders>
              <w:left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2012" w:type="dxa"/>
            <w:tcBorders>
              <w:bottom w:val="single" w:sz="4" w:space="0" w:color="auto"/>
              <w:right w:val="single" w:sz="4" w:space="0" w:color="auto"/>
            </w:tcBorders>
            <w:shd w:val="clear" w:color="auto" w:fill="auto"/>
          </w:tcPr>
          <w:p w:rsidR="000E606D" w:rsidRPr="005544B7" w:rsidRDefault="000E606D" w:rsidP="000E606D">
            <w:pPr>
              <w:pStyle w:val="gemTab10pt"/>
            </w:pPr>
            <w:r w:rsidRPr="005544B7">
              <w:t>andere</w:t>
            </w:r>
          </w:p>
        </w:tc>
        <w:tc>
          <w:tcPr>
            <w:tcW w:w="4856" w:type="dxa"/>
            <w:tcBorders>
              <w:left w:val="single" w:sz="4" w:space="0" w:color="auto"/>
              <w:bottom w:val="single" w:sz="4" w:space="0" w:color="auto"/>
              <w:right w:val="single" w:sz="4" w:space="0" w:color="auto"/>
            </w:tcBorders>
            <w:shd w:val="clear" w:color="auto" w:fill="auto"/>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kontaktbehaftet</w:t>
            </w:r>
          </w:p>
        </w:tc>
      </w:tr>
      <w:tr w:rsidR="000E606D" w:rsidRPr="005544B7">
        <w:trPr>
          <w:trHeight w:val="234"/>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0"/>
        </w:trPr>
        <w:tc>
          <w:tcPr>
            <w:tcW w:w="2012" w:type="dxa"/>
            <w:tcBorders>
              <w:bottom w:val="single" w:sz="4" w:space="0" w:color="auto"/>
              <w:right w:val="single" w:sz="4" w:space="0" w:color="auto"/>
            </w:tcBorders>
            <w:shd w:val="clear" w:color="auto" w:fill="auto"/>
          </w:tcPr>
          <w:p w:rsidR="000E606D" w:rsidRPr="005544B7" w:rsidRDefault="000E606D" w:rsidP="000E606D">
            <w:pPr>
              <w:pStyle w:val="gemTab10pt"/>
            </w:pPr>
            <w:r w:rsidRPr="005544B7">
              <w:t>alle</w:t>
            </w:r>
          </w:p>
        </w:tc>
        <w:tc>
          <w:tcPr>
            <w:tcW w:w="4856" w:type="dxa"/>
            <w:tcBorders>
              <w:left w:val="single" w:sz="4" w:space="0" w:color="auto"/>
              <w:bottom w:val="single" w:sz="4" w:space="0" w:color="auto"/>
              <w:right w:val="single" w:sz="4" w:space="0" w:color="auto"/>
            </w:tcBorders>
            <w:shd w:val="clear" w:color="auto" w:fill="auto"/>
          </w:tcPr>
          <w:p w:rsidR="000E606D" w:rsidRPr="005544B7" w:rsidRDefault="000E606D" w:rsidP="000E606D">
            <w:pPr>
              <w:pStyle w:val="gemTab10pt"/>
            </w:pPr>
            <w:r w:rsidRPr="005544B7">
              <w:t>NEVER</w:t>
            </w:r>
          </w:p>
        </w:tc>
        <w:tc>
          <w:tcPr>
            <w:tcW w:w="2081" w:type="dxa"/>
            <w:tcBorders>
              <w:left w:val="single" w:sz="4" w:space="0" w:color="auto"/>
              <w:bottom w:val="single" w:sz="4" w:space="0" w:color="auto"/>
            </w:tcBorders>
            <w:shd w:val="clear" w:color="auto" w:fill="auto"/>
          </w:tcPr>
          <w:p w:rsidR="000E606D" w:rsidRPr="005544B7" w:rsidRDefault="000E606D" w:rsidP="000E606D">
            <w:pPr>
              <w:pStyle w:val="gemTab10pt"/>
            </w:pPr>
          </w:p>
        </w:tc>
      </w:tr>
      <w:tr w:rsidR="000E606D" w:rsidRPr="005544B7">
        <w:trPr>
          <w:trHeight w:val="220"/>
        </w:trPr>
        <w:tc>
          <w:tcPr>
            <w:tcW w:w="8949" w:type="dxa"/>
            <w:gridSpan w:val="3"/>
            <w:tcBorders>
              <w:bottom w:val="single" w:sz="4" w:space="0" w:color="auto"/>
            </w:tcBorders>
            <w:shd w:val="clear" w:color="auto" w:fill="E0E0E0"/>
          </w:tcPr>
          <w:p w:rsidR="000E606D" w:rsidRPr="005544B7" w:rsidRDefault="000E606D" w:rsidP="000E606D">
            <w:pPr>
              <w:pStyle w:val="gemTab10pt"/>
            </w:pPr>
            <w:r w:rsidRPr="005544B7">
              <w:t>Zugriffsregel für logischen LCS „Termination state“ kontaktbehaftet</w:t>
            </w:r>
          </w:p>
        </w:tc>
      </w:tr>
      <w:tr w:rsidR="000E606D" w:rsidRPr="005544B7">
        <w:trPr>
          <w:trHeight w:val="220"/>
        </w:trPr>
        <w:tc>
          <w:tcPr>
            <w:tcW w:w="2012" w:type="dxa"/>
            <w:tcBorders>
              <w:top w:val="single" w:sz="4" w:space="0" w:color="auto"/>
              <w:right w:val="single" w:sz="4" w:space="0" w:color="auto"/>
            </w:tcBorders>
            <w:shd w:val="clear" w:color="auto" w:fill="E0E0E0"/>
          </w:tcPr>
          <w:p w:rsidR="000E606D" w:rsidRPr="005544B7" w:rsidRDefault="000E606D" w:rsidP="000E606D">
            <w:pPr>
              <w:pStyle w:val="gemTab10pt"/>
            </w:pPr>
            <w:r w:rsidRPr="005544B7">
              <w:t>Zugriffsart</w:t>
            </w:r>
          </w:p>
        </w:tc>
        <w:tc>
          <w:tcPr>
            <w:tcW w:w="4856" w:type="dxa"/>
            <w:tcBorders>
              <w:top w:val="single" w:sz="4" w:space="0" w:color="auto"/>
              <w:left w:val="single" w:sz="4" w:space="0" w:color="auto"/>
              <w:right w:val="single" w:sz="4" w:space="0" w:color="auto"/>
            </w:tcBorders>
            <w:shd w:val="clear" w:color="auto" w:fill="E0E0E0"/>
          </w:tcPr>
          <w:p w:rsidR="000E606D" w:rsidRPr="005544B7" w:rsidRDefault="000E606D" w:rsidP="000E606D">
            <w:pPr>
              <w:pStyle w:val="gemTab10pt"/>
            </w:pPr>
            <w:r w:rsidRPr="005544B7">
              <w:t>Zugriffsbedingung</w:t>
            </w:r>
          </w:p>
        </w:tc>
        <w:tc>
          <w:tcPr>
            <w:tcW w:w="2081" w:type="dxa"/>
            <w:tcBorders>
              <w:top w:val="single" w:sz="4" w:space="0" w:color="auto"/>
              <w:lef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34"/>
        </w:trPr>
        <w:tc>
          <w:tcPr>
            <w:tcW w:w="2012" w:type="dxa"/>
            <w:tcBorders>
              <w:right w:val="single" w:sz="4" w:space="0" w:color="auto"/>
            </w:tcBorders>
            <w:shd w:val="clear" w:color="auto" w:fill="auto"/>
          </w:tcPr>
          <w:p w:rsidR="000E606D" w:rsidRPr="005544B7" w:rsidRDefault="000E606D" w:rsidP="000E606D">
            <w:pPr>
              <w:pStyle w:val="gemTab10pt"/>
            </w:pPr>
            <w:r w:rsidRPr="005544B7">
              <w:t>alle</w:t>
            </w:r>
          </w:p>
        </w:tc>
        <w:tc>
          <w:tcPr>
            <w:tcW w:w="4856" w:type="dxa"/>
            <w:tcBorders>
              <w:left w:val="single" w:sz="4" w:space="0" w:color="auto"/>
              <w:right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left w:val="single" w:sz="4" w:space="0" w:color="auto"/>
            </w:tcBorders>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0"/>
        </w:numPr>
        <w:rPr>
          <w:sz w:val="4"/>
          <w:szCs w:val="4"/>
          <w:lang w:val="en-GB"/>
        </w:rPr>
      </w:pPr>
    </w:p>
    <w:p w:rsidR="000E606D" w:rsidRPr="005544B7" w:rsidRDefault="000E606D" w:rsidP="000E606D">
      <w:pPr>
        <w:pStyle w:val="afiHinweise"/>
        <w:rPr>
          <w:lang w:val="en-GB"/>
        </w:rPr>
      </w:pPr>
      <w:r w:rsidRPr="005544B7">
        <w:rPr>
          <w:lang w:val="en-US"/>
        </w:rPr>
        <w:fldChar w:fldCharType="begin"/>
      </w:r>
      <w:r w:rsidRPr="005544B7">
        <w:rPr>
          <w:lang w:val="en-US"/>
        </w:rPr>
        <w:instrText xml:space="preserve"> REF  cmdPasswort \h  \* MERGEFORMAT </w:instrText>
      </w:r>
      <w:r w:rsidRPr="005544B7">
        <w:rPr>
          <w:lang w:val="en-US"/>
        </w:rPr>
      </w:r>
      <w:r w:rsidRPr="005544B7">
        <w:rPr>
          <w:lang w:val="en-US"/>
        </w:rPr>
        <w:fldChar w:fldCharType="separate"/>
      </w:r>
      <w:r w:rsidRPr="00ED66F1">
        <w:rPr>
          <w:lang w:val="en-GB"/>
        </w:rPr>
        <w:t xml:space="preserve">Kommandos, die gemäß </w:t>
      </w:r>
      <w:r w:rsidRPr="00DF01BE">
        <w:rPr>
          <w:lang w:val="en-GB"/>
        </w:rPr>
        <w:t>[gemSpec_COS</w:t>
      </w:r>
      <w:r w:rsidRPr="00ED66F1">
        <w:rPr>
          <w:lang w:val="en-GB"/>
        </w:rPr>
        <w:t xml:space="preserve">] mit einem Passwortobjekt arbeiten, sind: </w:t>
      </w:r>
      <w:r w:rsidRPr="00ED66F1">
        <w:rPr>
          <w:smallCaps/>
          <w:lang w:val="en-GB"/>
        </w:rPr>
        <w:t>A</w:t>
      </w:r>
      <w:r w:rsidRPr="00ED66F1">
        <w:rPr>
          <w:smallCaps/>
          <w:lang w:val="en-GB"/>
        </w:rPr>
        <w:t>c</w:t>
      </w:r>
      <w:r w:rsidRPr="00ED66F1">
        <w:rPr>
          <w:smallCaps/>
          <w:lang w:val="en-GB"/>
        </w:rPr>
        <w:t>tivate</w:t>
      </w:r>
      <w:r w:rsidRPr="00DF01BE">
        <w:rPr>
          <w:smallCaps/>
          <w:lang w:val="en-GB"/>
        </w:rPr>
        <w:t>,</w:t>
      </w:r>
      <w:r w:rsidRPr="00ED66F1">
        <w:rPr>
          <w:lang w:val="en-GB"/>
        </w:rPr>
        <w:t xml:space="preserve"> </w:t>
      </w:r>
      <w:r w:rsidRPr="00ED66F1">
        <w:rPr>
          <w:smallCaps/>
          <w:lang w:val="en-GB"/>
        </w:rPr>
        <w:t>Change Reference Data</w:t>
      </w:r>
      <w:r w:rsidRPr="00DF01BE">
        <w:rPr>
          <w:smallCaps/>
          <w:lang w:val="en-GB"/>
        </w:rPr>
        <w:t>,</w:t>
      </w:r>
      <w:r w:rsidRPr="00ED66F1">
        <w:rPr>
          <w:lang w:val="en-GB"/>
        </w:rPr>
        <w:t xml:space="preserve"> </w:t>
      </w:r>
      <w:r w:rsidRPr="00ED66F1">
        <w:rPr>
          <w:smallCaps/>
          <w:lang w:val="en-GB"/>
        </w:rPr>
        <w:t>Deactivate</w:t>
      </w:r>
      <w:r w:rsidRPr="00DF01BE">
        <w:rPr>
          <w:smallCaps/>
          <w:lang w:val="en-GB"/>
        </w:rPr>
        <w:t>,</w:t>
      </w:r>
      <w:r w:rsidRPr="00ED66F1">
        <w:rPr>
          <w:lang w:val="en-GB"/>
        </w:rPr>
        <w:t xml:space="preserve"> </w:t>
      </w:r>
      <w:r w:rsidRPr="00ED66F1">
        <w:rPr>
          <w:smallCaps/>
          <w:lang w:val="en-GB"/>
        </w:rPr>
        <w:t>Delete</w:t>
      </w:r>
      <w:r w:rsidRPr="00DF01BE">
        <w:rPr>
          <w:smallCaps/>
          <w:lang w:val="en-GB"/>
        </w:rPr>
        <w:t>,</w:t>
      </w:r>
      <w:r w:rsidRPr="00ED66F1">
        <w:rPr>
          <w:lang w:val="en-GB"/>
        </w:rPr>
        <w:t xml:space="preserve"> </w:t>
      </w:r>
      <w:r w:rsidRPr="00ED66F1">
        <w:rPr>
          <w:smallCaps/>
          <w:lang w:val="en-GB"/>
        </w:rPr>
        <w:t>Disable Verification Requirement</w:t>
      </w:r>
      <w:r w:rsidRPr="00DF01BE">
        <w:rPr>
          <w:smallCaps/>
          <w:lang w:val="en-GB"/>
        </w:rPr>
        <w:t>,</w:t>
      </w:r>
      <w:r w:rsidRPr="00ED66F1">
        <w:rPr>
          <w:lang w:val="en-GB"/>
        </w:rPr>
        <w:t xml:space="preserve"> </w:t>
      </w:r>
      <w:r w:rsidRPr="00ED66F1">
        <w:rPr>
          <w:smallCaps/>
          <w:lang w:val="en-GB"/>
        </w:rPr>
        <w:t>Enable Verification Requirement</w:t>
      </w:r>
      <w:r w:rsidRPr="00DF01BE">
        <w:rPr>
          <w:smallCaps/>
          <w:lang w:val="en-GB"/>
        </w:rPr>
        <w:t>,</w:t>
      </w:r>
      <w:r w:rsidRPr="00ED66F1">
        <w:rPr>
          <w:lang w:val="en-GB"/>
        </w:rPr>
        <w:t xml:space="preserve"> </w:t>
      </w:r>
      <w:r w:rsidRPr="00ED66F1">
        <w:rPr>
          <w:smallCaps/>
          <w:lang w:val="en-GB"/>
        </w:rPr>
        <w:t>Get Pin Status</w:t>
      </w:r>
      <w:r w:rsidRPr="00DF01BE">
        <w:rPr>
          <w:smallCaps/>
          <w:lang w:val="en-GB"/>
        </w:rPr>
        <w:t>,</w:t>
      </w:r>
      <w:r w:rsidRPr="00ED66F1">
        <w:rPr>
          <w:lang w:val="en-GB"/>
        </w:rPr>
        <w:t xml:space="preserve"> </w:t>
      </w:r>
      <w:r w:rsidRPr="00ED66F1">
        <w:rPr>
          <w:smallCaps/>
          <w:lang w:val="en-GB"/>
        </w:rPr>
        <w:t>Reset Retry Counter</w:t>
      </w:r>
      <w:r w:rsidRPr="00DF01BE">
        <w:rPr>
          <w:smallCaps/>
          <w:lang w:val="en-GB"/>
        </w:rPr>
        <w:t>,</w:t>
      </w:r>
      <w:r w:rsidRPr="00ED66F1">
        <w:rPr>
          <w:lang w:val="en-GB"/>
        </w:rPr>
        <w:t xml:space="preserve"> </w:t>
      </w:r>
      <w:r w:rsidRPr="00ED66F1">
        <w:rPr>
          <w:smallCaps/>
          <w:lang w:val="en-GB"/>
        </w:rPr>
        <w:t>Verify</w:t>
      </w:r>
      <w:r w:rsidRPr="00DF01BE">
        <w:rPr>
          <w:smallCaps/>
          <w:lang w:val="en-GB"/>
        </w:rPr>
        <w:t>,</w:t>
      </w:r>
      <w:r w:rsidRPr="00ED66F1">
        <w:rPr>
          <w:lang w:val="en-GB"/>
        </w:rPr>
        <w:t xml:space="preserve"> </w:t>
      </w:r>
      <w:r w:rsidRPr="00ED66F1">
        <w:rPr>
          <w:smallCaps/>
          <w:lang w:val="en-GB"/>
        </w:rPr>
        <w:t>Term</w:t>
      </w:r>
      <w:r w:rsidRPr="00ED66F1">
        <w:rPr>
          <w:smallCaps/>
          <w:lang w:val="en-GB"/>
        </w:rPr>
        <w:t>i</w:t>
      </w:r>
      <w:r w:rsidRPr="00ED66F1">
        <w:rPr>
          <w:smallCaps/>
          <w:lang w:val="en-GB"/>
        </w:rPr>
        <w:t>nate</w:t>
      </w:r>
      <w:r w:rsidRPr="00DF01BE">
        <w:rPr>
          <w:smallCaps/>
          <w:lang w:val="en-GB"/>
        </w:rPr>
        <w:t>.</w:t>
      </w:r>
      <w:r w:rsidRPr="005544B7">
        <w:rPr>
          <w:lang w:val="en-US"/>
        </w:rPr>
        <w:fldChar w:fldCharType="end"/>
      </w:r>
    </w:p>
    <w:p w:rsidR="000E606D" w:rsidRPr="005544B7" w:rsidRDefault="000E606D" w:rsidP="000E606D">
      <w:pPr>
        <w:pStyle w:val="afiHinweise"/>
        <w:numPr>
          <w:ilvl w:val="0"/>
          <w:numId w:val="0"/>
        </w:numPr>
        <w:ind w:left="284" w:hanging="284"/>
        <w:rPr>
          <w:lang w:val="en-US"/>
        </w:rPr>
      </w:pPr>
    </w:p>
    <w:p w:rsidR="000E606D" w:rsidRPr="005544B7" w:rsidRDefault="000E606D" w:rsidP="000E606D">
      <w:pPr>
        <w:pStyle w:val="gemStandard"/>
        <w:tabs>
          <w:tab w:val="left" w:pos="567"/>
        </w:tabs>
        <w:ind w:left="567" w:hanging="567"/>
        <w:rPr>
          <w:b/>
        </w:rPr>
      </w:pPr>
      <w:r w:rsidRPr="005544B7">
        <w:rPr>
          <w:rFonts w:ascii="Wingdings" w:hAnsi="Wingdings"/>
          <w:b/>
        </w:rPr>
        <w:lastRenderedPageBreak/>
        <w:sym w:font="Wingdings" w:char="F0D6"/>
      </w:r>
      <w:r w:rsidRPr="005544B7">
        <w:rPr>
          <w:b/>
        </w:rPr>
        <w:tab/>
        <w:t xml:space="preserve">Card-G2-A_3226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oPIN_QES \h  \* MERGEFORMAT </w:instrText>
      </w:r>
      <w:r w:rsidRPr="005544B7">
        <w:rPr>
          <w:b/>
        </w:rPr>
      </w:r>
      <w:r w:rsidRPr="005544B7">
        <w:rPr>
          <w:b/>
        </w:rPr>
        <w:fldChar w:fldCharType="separate"/>
      </w:r>
      <w:r w:rsidRPr="00DF01BE">
        <w:rPr>
          <w:b/>
        </w:rPr>
        <w:t>PIN.QES</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oPIN_QES \h  \* MERGEFORMAT </w:instrText>
      </w:r>
      <w:r w:rsidRPr="005544B7">
        <w:fldChar w:fldCharType="separate"/>
      </w:r>
      <w:r w:rsidRPr="00DF01BE">
        <w:t>PIN.QES</w:t>
      </w:r>
      <w:r w:rsidRPr="005544B7">
        <w:fldChar w:fldCharType="end"/>
      </w:r>
      <w:r w:rsidRPr="005544B7">
        <w:t xml:space="preserve"> MÜSSEN die in Tab_eGK_ObjSys_177 a</w:t>
      </w:r>
      <w:r w:rsidRPr="005544B7">
        <w:t>n</w:t>
      </w:r>
      <w:r w:rsidRPr="005544B7">
        <w:t>gegebenen Attribute mit den dort angegebenen Inhalten pers</w:t>
      </w:r>
      <w:r w:rsidRPr="005544B7">
        <w:t>o</w:t>
      </w:r>
      <w:r w:rsidRPr="005544B7">
        <w:t>nalisiert werden.</w:t>
      </w:r>
    </w:p>
    <w:p w:rsidR="000E606D" w:rsidRPr="005544B7" w:rsidRDefault="000E606D" w:rsidP="00026833">
      <w:pPr>
        <w:pStyle w:val="Beschriftung"/>
      </w:pPr>
    </w:p>
    <w:p w:rsidR="000E606D" w:rsidRPr="005544B7" w:rsidRDefault="000E606D" w:rsidP="00026833">
      <w:pPr>
        <w:pStyle w:val="Beschriftung"/>
      </w:pPr>
      <w:bookmarkStart w:id="709" w:name="_Toc465414349"/>
      <w:r w:rsidRPr="005544B7">
        <w:t xml:space="preserve">Tabelle </w:t>
      </w:r>
      <w:r w:rsidRPr="005544B7">
        <w:fldChar w:fldCharType="begin"/>
      </w:r>
      <w:r w:rsidRPr="005544B7">
        <w:instrText xml:space="preserve"> SEQ Tabelle \* ARABIC </w:instrText>
      </w:r>
      <w:r w:rsidRPr="005544B7">
        <w:fldChar w:fldCharType="separate"/>
      </w:r>
      <w:r>
        <w:rPr>
          <w:noProof/>
        </w:rPr>
        <w:t>97</w:t>
      </w:r>
      <w:r w:rsidRPr="005544B7">
        <w:fldChar w:fldCharType="end"/>
      </w:r>
      <w:r w:rsidRPr="005544B7">
        <w:t xml:space="preserve">: Tab_eGK_ObjSys_177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r w:rsidRPr="005544B7">
        <w:fldChar w:fldCharType="begin"/>
      </w:r>
      <w:r w:rsidRPr="005544B7">
        <w:instrText xml:space="preserve"> REF oPIN_QES \h  \* MERGEFORMAT </w:instrText>
      </w:r>
      <w:r w:rsidRPr="005544B7">
        <w:fldChar w:fldCharType="separate"/>
      </w:r>
      <w:r w:rsidRPr="00DF01BE">
        <w:t>PIN.QES</w:t>
      </w:r>
      <w:bookmarkEnd w:id="709"/>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keepNext/>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keepNext/>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keepNext/>
              <w:rPr>
                <w:b/>
                <w:sz w:val="20"/>
              </w:rPr>
            </w:pPr>
            <w:r w:rsidRPr="005544B7">
              <w:rPr>
                <w:b/>
                <w:sz w:val="20"/>
              </w:rPr>
              <w:t>Bemerkung</w:t>
            </w:r>
          </w:p>
        </w:tc>
      </w:tr>
      <w:tr w:rsidR="000E606D" w:rsidRPr="00696259" w:rsidTr="000E606D">
        <w:tc>
          <w:tcPr>
            <w:tcW w:w="2088" w:type="dxa"/>
            <w:shd w:val="clear" w:color="auto" w:fill="auto"/>
          </w:tcPr>
          <w:p w:rsidR="000E606D" w:rsidRPr="00696259" w:rsidRDefault="000E606D" w:rsidP="000E606D">
            <w:pPr>
              <w:pStyle w:val="Beschriftung"/>
              <w:rPr>
                <w:b w:val="0"/>
                <w:i/>
              </w:rPr>
            </w:pPr>
            <w:r w:rsidRPr="00696259">
              <w:rPr>
                <w:b w:val="0"/>
                <w:i/>
              </w:rPr>
              <w:t>secret</w:t>
            </w:r>
          </w:p>
        </w:tc>
        <w:tc>
          <w:tcPr>
            <w:tcW w:w="4680" w:type="dxa"/>
            <w:shd w:val="clear" w:color="auto" w:fill="auto"/>
            <w:vAlign w:val="center"/>
          </w:tcPr>
          <w:p w:rsidR="000E606D" w:rsidRPr="00696259" w:rsidRDefault="000E606D" w:rsidP="000E606D">
            <w:pPr>
              <w:pStyle w:val="gemTab10pt"/>
            </w:pPr>
            <w:r w:rsidRPr="00696259">
              <w:t xml:space="preserve">PIN-Wert gemäß </w:t>
            </w:r>
            <w:r w:rsidRPr="00696259">
              <w:fldChar w:fldCharType="begin"/>
            </w:r>
            <w:r w:rsidRPr="00696259">
              <w:instrText xml:space="preserve"> REF qgemSpec_PINPUK_TI \h  \* MERGEFORMAT </w:instrText>
            </w:r>
            <w:r w:rsidRPr="00696259">
              <w:fldChar w:fldCharType="separate"/>
            </w:r>
            <w:r w:rsidRPr="00B66C12">
              <w:t>[gemSpec_PINPUK_TI]</w:t>
            </w:r>
            <w:r w:rsidRPr="00696259">
              <w:fldChar w:fldCharType="end"/>
            </w:r>
          </w:p>
        </w:tc>
        <w:tc>
          <w:tcPr>
            <w:tcW w:w="2160" w:type="dxa"/>
            <w:shd w:val="clear" w:color="auto" w:fill="auto"/>
          </w:tcPr>
          <w:p w:rsidR="000E606D" w:rsidRPr="00696259" w:rsidRDefault="000E606D" w:rsidP="000E606D">
            <w:pPr>
              <w:pStyle w:val="gemtab11ptAbstand"/>
              <w:rPr>
                <w:sz w:val="20"/>
              </w:rPr>
            </w:pPr>
            <w:r w:rsidRPr="00696259">
              <w:rPr>
                <w:sz w:val="20"/>
              </w:rPr>
              <w:t>wird personalisiert</w:t>
            </w:r>
          </w:p>
        </w:tc>
      </w:tr>
      <w:tr w:rsidR="000E606D" w:rsidRPr="00696259" w:rsidTr="000E606D">
        <w:tc>
          <w:tcPr>
            <w:tcW w:w="2088" w:type="dxa"/>
            <w:shd w:val="clear" w:color="auto" w:fill="auto"/>
            <w:vAlign w:val="center"/>
          </w:tcPr>
          <w:p w:rsidR="000E606D" w:rsidRPr="00696259" w:rsidRDefault="000E606D" w:rsidP="000E606D">
            <w:pPr>
              <w:pStyle w:val="gemTab10pt"/>
              <w:rPr>
                <w:i/>
              </w:rPr>
            </w:pPr>
            <w:r w:rsidRPr="00696259">
              <w:rPr>
                <w:i/>
              </w:rPr>
              <w:t>transportStatus</w:t>
            </w:r>
          </w:p>
        </w:tc>
        <w:tc>
          <w:tcPr>
            <w:tcW w:w="4680" w:type="dxa"/>
            <w:shd w:val="clear" w:color="auto" w:fill="auto"/>
            <w:vAlign w:val="center"/>
          </w:tcPr>
          <w:p w:rsidR="000E606D" w:rsidRPr="00696259" w:rsidRDefault="000E606D" w:rsidP="000E606D">
            <w:pPr>
              <w:pStyle w:val="gemtab11ptAbstand"/>
              <w:rPr>
                <w:sz w:val="20"/>
              </w:rPr>
            </w:pPr>
            <w:r w:rsidRPr="00696259">
              <w:rPr>
                <w:sz w:val="20"/>
              </w:rPr>
              <w:t>Transport-PIN</w:t>
            </w:r>
          </w:p>
        </w:tc>
        <w:tc>
          <w:tcPr>
            <w:tcW w:w="2160" w:type="dxa"/>
            <w:shd w:val="clear" w:color="auto" w:fill="auto"/>
          </w:tcPr>
          <w:p w:rsidR="000E606D" w:rsidRPr="00696259" w:rsidRDefault="000E606D" w:rsidP="000E606D">
            <w:pPr>
              <w:pStyle w:val="gemtab11ptAbstand"/>
              <w:rPr>
                <w:sz w:val="20"/>
              </w:rPr>
            </w:pPr>
            <w:r w:rsidRPr="00696259">
              <w:rPr>
                <w:sz w:val="20"/>
              </w:rPr>
              <w:t xml:space="preserve">Wird gegebenenfalls personalisiert, siehe </w:t>
            </w:r>
            <w:r w:rsidRPr="00696259">
              <w:rPr>
                <w:sz w:val="20"/>
              </w:rPr>
              <w:fldChar w:fldCharType="begin"/>
            </w:r>
            <w:r w:rsidRPr="00696259">
              <w:rPr>
                <w:sz w:val="20"/>
              </w:rPr>
              <w:instrText xml:space="preserve"> REF _Ref391375367 \r \h </w:instrText>
            </w:r>
            <w:r>
              <w:rPr>
                <w:sz w:val="20"/>
              </w:rPr>
              <w:instrText xml:space="preserve"> \* MERGEFORMAT </w:instrText>
            </w:r>
            <w:r w:rsidRPr="00696259">
              <w:rPr>
                <w:sz w:val="20"/>
              </w:rPr>
            </w:r>
            <w:r w:rsidRPr="00696259">
              <w:rPr>
                <w:sz w:val="20"/>
              </w:rPr>
              <w:fldChar w:fldCharType="separate"/>
            </w:r>
            <w:r>
              <w:rPr>
                <w:sz w:val="20"/>
              </w:rPr>
              <w:t>Hinweis 85:</w:t>
            </w:r>
            <w:r w:rsidRPr="00696259">
              <w:rPr>
                <w:sz w:val="20"/>
              </w:rPr>
              <w:fldChar w:fldCharType="end"/>
            </w:r>
          </w:p>
        </w:tc>
      </w:tr>
      <w:tr w:rsidR="000E606D" w:rsidRPr="005544B7" w:rsidTr="000E606D">
        <w:tc>
          <w:tcPr>
            <w:tcW w:w="2088" w:type="dxa"/>
            <w:shd w:val="clear" w:color="auto" w:fill="auto"/>
          </w:tcPr>
          <w:p w:rsidR="000E606D" w:rsidRPr="00696259" w:rsidRDefault="000E606D" w:rsidP="000E606D">
            <w:pPr>
              <w:pStyle w:val="gemTab10pt"/>
              <w:rPr>
                <w:i/>
              </w:rPr>
            </w:pPr>
            <w:r w:rsidRPr="00696259">
              <w:rPr>
                <w:i/>
              </w:rPr>
              <w:t>PUK</w:t>
            </w:r>
          </w:p>
        </w:tc>
        <w:tc>
          <w:tcPr>
            <w:tcW w:w="4680" w:type="dxa"/>
            <w:shd w:val="clear" w:color="auto" w:fill="auto"/>
            <w:vAlign w:val="center"/>
          </w:tcPr>
          <w:p w:rsidR="000E606D" w:rsidRPr="00696259" w:rsidRDefault="000E606D" w:rsidP="000E606D">
            <w:pPr>
              <w:pStyle w:val="gemTab10pt"/>
              <w:rPr>
                <w:lang w:val="da-DK"/>
              </w:rPr>
            </w:pPr>
            <w:r w:rsidRPr="00696259">
              <w:rPr>
                <w:lang w:val="da-DK"/>
              </w:rPr>
              <w:t xml:space="preserve">PUK-Wert gemäß </w:t>
            </w:r>
            <w:r w:rsidRPr="00696259">
              <w:fldChar w:fldCharType="begin"/>
            </w:r>
            <w:r w:rsidRPr="00696259">
              <w:rPr>
                <w:lang w:val="da-DK"/>
              </w:rPr>
              <w:instrText xml:space="preserve"> REF qgemSpec_PINPUK_TI \h  \* MERGEFORMAT </w:instrText>
            </w:r>
            <w:r w:rsidRPr="00696259">
              <w:fldChar w:fldCharType="separate"/>
            </w:r>
            <w:r w:rsidRPr="00DF01BE">
              <w:rPr>
                <w:lang w:val="da-DK"/>
              </w:rPr>
              <w:t>[gemSpec_PINPUK_TI]</w:t>
            </w:r>
            <w:r w:rsidRPr="00696259">
              <w:fldChar w:fldCharType="end"/>
            </w:r>
          </w:p>
        </w:tc>
        <w:tc>
          <w:tcPr>
            <w:tcW w:w="2160" w:type="dxa"/>
            <w:shd w:val="clear" w:color="auto" w:fill="auto"/>
          </w:tcPr>
          <w:p w:rsidR="000E606D" w:rsidRPr="005544B7" w:rsidRDefault="000E606D" w:rsidP="000E606D">
            <w:pPr>
              <w:pStyle w:val="gemTab10pt"/>
              <w:rPr>
                <w:lang w:val="da-DK"/>
              </w:rPr>
            </w:pPr>
            <w:r w:rsidRPr="00696259">
              <w:t>wird personalisiert</w:t>
            </w: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p w:rsidR="000E606D" w:rsidRPr="00696259" w:rsidRDefault="000E606D" w:rsidP="000E606D">
      <w:pPr>
        <w:pStyle w:val="afiHinweise"/>
      </w:pPr>
      <w:bookmarkStart w:id="710" w:name="_Ref391375367"/>
      <w:r w:rsidRPr="00696259">
        <w:t>Für transportStatus wird der Wert „Transport-PIN“ initialisiert. Beispielsweise durch das Kommando Change Reference Data ist es möglich, diesen Wert im Rahmen der Person</w:t>
      </w:r>
      <w:r w:rsidRPr="00696259">
        <w:t>a</w:t>
      </w:r>
      <w:r w:rsidRPr="00696259">
        <w:t>lisierung auf „regularPassword“ zu setzen.</w:t>
      </w:r>
      <w:bookmarkEnd w:id="710"/>
    </w:p>
    <w:bookmarkStart w:id="711" w:name="_Toc182360978"/>
    <w:bookmarkStart w:id="712" w:name="_Toc184742509"/>
    <w:bookmarkStart w:id="713" w:name="_Ref190947744"/>
    <w:bookmarkStart w:id="714" w:name="_Ref190947806"/>
    <w:bookmarkStart w:id="715" w:name="_Ref221945782"/>
    <w:bookmarkStart w:id="716" w:name="_Ref328578489"/>
    <w:p w:rsidR="000E606D" w:rsidRPr="00696259" w:rsidRDefault="000E606D" w:rsidP="00026833">
      <w:pPr>
        <w:pStyle w:val="berschrift3"/>
      </w:pPr>
      <w:r w:rsidRPr="00696259">
        <w:fldChar w:fldCharType="begin"/>
      </w:r>
      <w:r w:rsidRPr="00696259">
        <w:instrText xml:space="preserve"> REF  oMF \h  \* MERGEFORMAT </w:instrText>
      </w:r>
      <w:r w:rsidRPr="00696259">
        <w:fldChar w:fldCharType="separate"/>
      </w:r>
      <w:bookmarkStart w:id="717" w:name="_Toc503163456"/>
      <w:r w:rsidRPr="00DF01BE">
        <w:t>MF</w:t>
      </w:r>
      <w:r w:rsidRPr="00696259">
        <w:fldChar w:fldCharType="end"/>
      </w:r>
      <w:r w:rsidRPr="00696259">
        <w:t xml:space="preserve"> / </w:t>
      </w:r>
      <w:r w:rsidRPr="00696259">
        <w:fldChar w:fldCharType="begin"/>
      </w:r>
      <w:r w:rsidRPr="00696259">
        <w:instrText xml:space="preserve"> REF  oDF_QES \h  \* MERGEFORMAT </w:instrText>
      </w:r>
      <w:r w:rsidRPr="00696259">
        <w:fldChar w:fldCharType="separate"/>
      </w:r>
      <w:r w:rsidRPr="00DF01BE">
        <w:t>DF.QES</w:t>
      </w:r>
      <w:r w:rsidRPr="00696259">
        <w:fldChar w:fldCharType="end"/>
      </w:r>
      <w:r w:rsidRPr="00696259">
        <w:t xml:space="preserve"> / </w:t>
      </w:r>
      <w:bookmarkStart w:id="718" w:name="oPrK_CH_QES_R2048"/>
      <w:r w:rsidRPr="00696259">
        <w:t>PrK.CH.QES</w:t>
      </w:r>
      <w:bookmarkEnd w:id="711"/>
      <w:bookmarkEnd w:id="712"/>
      <w:bookmarkEnd w:id="713"/>
      <w:bookmarkEnd w:id="714"/>
      <w:bookmarkEnd w:id="715"/>
      <w:r w:rsidRPr="00696259">
        <w:t>.R2048</w:t>
      </w:r>
      <w:bookmarkEnd w:id="716"/>
      <w:bookmarkEnd w:id="718"/>
      <w:bookmarkEnd w:id="717"/>
    </w:p>
    <w:p w:rsidR="000E606D" w:rsidRPr="005544B7" w:rsidRDefault="000E606D" w:rsidP="000E606D">
      <w:pPr>
        <w:pStyle w:val="gemStandard"/>
      </w:pPr>
      <w:r w:rsidRPr="005544B7">
        <w:t>Dieser private Schlüssel für die Kryptographie mit RSA erstellt qualifizierte Signaturen. Der zug</w:t>
      </w:r>
      <w:r w:rsidRPr="005544B7">
        <w:t>e</w:t>
      </w:r>
      <w:r w:rsidRPr="005544B7">
        <w:t xml:space="preserve">hörige öffentliche Teil findet sich in </w:t>
      </w:r>
      <w:r w:rsidRPr="005544B7">
        <w:fldChar w:fldCharType="begin"/>
      </w:r>
      <w:r w:rsidRPr="005544B7">
        <w:instrText xml:space="preserve"> REF oEF_C_CH_QES_R2048 \h  \* MERGEFORMAT </w:instrText>
      </w:r>
      <w:r w:rsidRPr="005544B7">
        <w:fldChar w:fldCharType="separate"/>
      </w:r>
      <w:r w:rsidRPr="005544B7">
        <w:t>EF.C.CH.QES.R2048</w:t>
      </w:r>
      <w:r w:rsidRPr="005544B7">
        <w:fldChar w:fldCharType="end"/>
      </w:r>
      <w:r w:rsidRPr="005544B7">
        <w:t xml:space="preserve">, siehe </w:t>
      </w:r>
      <w:r w:rsidRPr="005544B7">
        <w:fldChar w:fldCharType="begin"/>
      </w:r>
      <w:r w:rsidRPr="005544B7">
        <w:instrText xml:space="preserve"> REF _Ref190947891 \r \h  \* MERGEFORMAT </w:instrText>
      </w:r>
      <w:r w:rsidRPr="005544B7">
        <w:fldChar w:fldCharType="separate"/>
      </w:r>
      <w:r>
        <w:t>6.1.1</w:t>
      </w:r>
      <w:r w:rsidRPr="005544B7">
        <w:fldChar w:fldCharType="end"/>
      </w:r>
      <w:r w:rsidRPr="005544B7">
        <w:t>.</w:t>
      </w: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Card-G2-A_2464 K_Initialisierung: Initialisierte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oPrK_CH_QES_R2048 \h  \* MERGEFORMAT </w:instrText>
      </w:r>
      <w:r w:rsidRPr="005544B7">
        <w:rPr>
          <w:b/>
        </w:rPr>
      </w:r>
      <w:r w:rsidRPr="005544B7">
        <w:rPr>
          <w:b/>
        </w:rPr>
        <w:fldChar w:fldCharType="separate"/>
      </w:r>
      <w:r w:rsidRPr="00DF01BE">
        <w:rPr>
          <w:b/>
        </w:rPr>
        <w:t>PrK.CH.QES.R2048</w:t>
      </w:r>
      <w:r w:rsidRPr="005544B7">
        <w:rPr>
          <w:b/>
        </w:rPr>
        <w:fldChar w:fldCharType="end"/>
      </w:r>
    </w:p>
    <w:p w:rsidR="000E606D" w:rsidRPr="005544B7" w:rsidRDefault="000E606D" w:rsidP="000E606D">
      <w:pPr>
        <w:pStyle w:val="gemEinzug"/>
        <w:jc w:val="left"/>
      </w:pPr>
      <w:r w:rsidRPr="005544B7">
        <w:fldChar w:fldCharType="begin"/>
      </w:r>
      <w:r w:rsidRPr="005544B7">
        <w:instrText xml:space="preserve"> REF oPrK_CH_QES_R2048 \h  \* MERGEFORMAT </w:instrText>
      </w:r>
      <w:r w:rsidRPr="005544B7">
        <w:fldChar w:fldCharType="separate"/>
      </w:r>
      <w:r w:rsidRPr="00696259">
        <w:t>PrK.CH.QES.R2048</w:t>
      </w:r>
      <w:r w:rsidRPr="005544B7">
        <w:fldChar w:fldCharType="end"/>
      </w:r>
      <w:r w:rsidRPr="005544B7">
        <w:t xml:space="preserve"> MUSS die in Tab_eGK_ObjSys_089 dargestellten initialisie</w:t>
      </w:r>
      <w:r w:rsidRPr="005544B7">
        <w:t>r</w:t>
      </w:r>
      <w:r w:rsidRPr="005544B7">
        <w:t>ten Attribute besitzen.</w:t>
      </w:r>
    </w:p>
    <w:p w:rsidR="000E606D" w:rsidRPr="005544B7" w:rsidRDefault="000E606D" w:rsidP="000E606D">
      <w:pPr>
        <w:pStyle w:val="gemEinzug"/>
        <w:jc w:val="left"/>
        <w:rPr>
          <w:b/>
          <w:sz w:val="4"/>
          <w:szCs w:val="4"/>
        </w:rPr>
      </w:pPr>
    </w:p>
    <w:p w:rsidR="000E606D" w:rsidRPr="005544B7" w:rsidRDefault="000E606D" w:rsidP="000E606D">
      <w:pPr>
        <w:pStyle w:val="Beschriftung"/>
      </w:pPr>
      <w:bookmarkStart w:id="719" w:name="_Ref182215841"/>
      <w:bookmarkStart w:id="720" w:name="_Toc184358382"/>
      <w:bookmarkStart w:id="721" w:name="_Toc184742608"/>
      <w:bookmarkStart w:id="722" w:name="_Toc465414350"/>
      <w:r w:rsidRPr="005544B7">
        <w:t xml:space="preserve">Tabelle </w:t>
      </w:r>
      <w:r w:rsidRPr="005544B7">
        <w:fldChar w:fldCharType="begin"/>
      </w:r>
      <w:r w:rsidRPr="005544B7">
        <w:instrText xml:space="preserve"> SEQ Tabelle \* ARABIC </w:instrText>
      </w:r>
      <w:r w:rsidRPr="005544B7">
        <w:fldChar w:fldCharType="separate"/>
      </w:r>
      <w:r>
        <w:rPr>
          <w:noProof/>
        </w:rPr>
        <w:t>98</w:t>
      </w:r>
      <w:r w:rsidRPr="005544B7">
        <w:fldChar w:fldCharType="end"/>
      </w:r>
      <w:bookmarkEnd w:id="719"/>
      <w:r w:rsidRPr="005544B7">
        <w:t xml:space="preserve">: Tab_eGK_ObjSys_089 Initialisierte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bookmarkEnd w:id="720"/>
      <w:bookmarkEnd w:id="721"/>
      <w:r w:rsidRPr="005544B7">
        <w:fldChar w:fldCharType="begin"/>
      </w:r>
      <w:r w:rsidRPr="005544B7">
        <w:instrText xml:space="preserve"> REF oPrK_CH_QES_R2048 \h  \* MERGEFORMAT </w:instrText>
      </w:r>
      <w:r w:rsidRPr="005544B7">
        <w:fldChar w:fldCharType="separate"/>
      </w:r>
      <w:r w:rsidRPr="00696259">
        <w:t>PrK.CH.QES.R2048</w:t>
      </w:r>
      <w:bookmarkEnd w:id="722"/>
      <w:r w:rsidRPr="005544B7">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0E606D" w:rsidRPr="005544B7">
        <w:trPr>
          <w:trHeight w:val="222"/>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0pt"/>
            </w:pPr>
            <w:r w:rsidRPr="005544B7">
              <w:t>Bemerkung</w:t>
            </w:r>
          </w:p>
        </w:tc>
      </w:tr>
      <w:tr w:rsidR="000E606D" w:rsidRPr="005544B7">
        <w:trPr>
          <w:trHeight w:val="222"/>
        </w:trPr>
        <w:tc>
          <w:tcPr>
            <w:tcW w:w="2012" w:type="dxa"/>
            <w:shd w:val="clear" w:color="auto" w:fill="auto"/>
          </w:tcPr>
          <w:p w:rsidR="000E606D" w:rsidRPr="005544B7" w:rsidRDefault="000E606D" w:rsidP="000E606D">
            <w:pPr>
              <w:pStyle w:val="gemTab10pt"/>
            </w:pPr>
            <w:r w:rsidRPr="005544B7">
              <w:t>Objekttyp</w:t>
            </w:r>
          </w:p>
        </w:tc>
        <w:tc>
          <w:tcPr>
            <w:tcW w:w="4856" w:type="dxa"/>
            <w:shd w:val="clear" w:color="auto" w:fill="auto"/>
          </w:tcPr>
          <w:p w:rsidR="000E606D" w:rsidRPr="005544B7" w:rsidRDefault="000E606D" w:rsidP="000E606D">
            <w:pPr>
              <w:pStyle w:val="gemTab10pt"/>
            </w:pPr>
            <w:r w:rsidRPr="005544B7">
              <w:t>privates RSA Signierobjekt</w:t>
            </w:r>
          </w:p>
        </w:tc>
        <w:tc>
          <w:tcPr>
            <w:tcW w:w="2081" w:type="dxa"/>
            <w:shd w:val="clear" w:color="auto" w:fill="auto"/>
          </w:tcPr>
          <w:p w:rsidR="000E606D" w:rsidRPr="005544B7" w:rsidRDefault="000E606D" w:rsidP="000E606D">
            <w:pPr>
              <w:pStyle w:val="gemTab10pt"/>
            </w:pPr>
          </w:p>
        </w:tc>
      </w:tr>
      <w:tr w:rsidR="000E606D" w:rsidRPr="005544B7">
        <w:trPr>
          <w:trHeight w:val="222"/>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keyIdentifier</w:t>
            </w:r>
          </w:p>
        </w:tc>
        <w:tc>
          <w:tcPr>
            <w:tcW w:w="4856" w:type="dxa"/>
            <w:tcBorders>
              <w:bottom w:val="single" w:sz="6" w:space="0" w:color="000000"/>
            </w:tcBorders>
            <w:shd w:val="clear" w:color="auto" w:fill="auto"/>
          </w:tcPr>
          <w:p w:rsidR="000E606D" w:rsidRPr="005544B7" w:rsidRDefault="000E606D" w:rsidP="000E606D">
            <w:pPr>
              <w:pStyle w:val="gemTab10pt"/>
            </w:pPr>
            <w:r>
              <w:t>‘</w:t>
            </w:r>
            <w:r w:rsidRPr="005544B7">
              <w:t>04</w:t>
            </w:r>
            <w:r>
              <w:t>’</w:t>
            </w:r>
            <w:r w:rsidRPr="005544B7">
              <w:t xml:space="preserve"> = 4</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 xml:space="preserve">siehe </w:t>
            </w:r>
            <w:r w:rsidRPr="005544B7">
              <w:fldChar w:fldCharType="begin"/>
            </w:r>
            <w:r w:rsidRPr="005544B7">
              <w:instrText xml:space="preserve"> REF _Ref184714796 \r \h  \* MERGEFORMAT </w:instrText>
            </w:r>
            <w:r w:rsidRPr="005544B7">
              <w:fldChar w:fldCharType="separate"/>
            </w:r>
            <w:r>
              <w:t>Hinweis 87:</w:t>
            </w:r>
            <w:r w:rsidRPr="005544B7">
              <w:fldChar w:fldCharType="end"/>
            </w:r>
          </w:p>
        </w:tc>
      </w:tr>
      <w:tr w:rsidR="000E606D" w:rsidRPr="005544B7">
        <w:trPr>
          <w:trHeight w:val="222"/>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privateKey</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hinreichend für einen Schlüssel mit Modulu</w:t>
            </w:r>
            <w:r w:rsidRPr="005544B7">
              <w:t>s</w:t>
            </w:r>
            <w:r w:rsidRPr="005544B7">
              <w:t>länge 2048 Bit</w:t>
            </w:r>
          </w:p>
        </w:tc>
        <w:tc>
          <w:tcPr>
            <w:tcW w:w="2081" w:type="dxa"/>
            <w:tcBorders>
              <w:bottom w:val="single" w:sz="6" w:space="0" w:color="000000"/>
            </w:tcBorders>
            <w:shd w:val="clear" w:color="auto" w:fill="auto"/>
          </w:tcPr>
          <w:p w:rsidR="000E606D" w:rsidRPr="005544B7" w:rsidRDefault="000E606D" w:rsidP="000E606D">
            <w:pPr>
              <w:pStyle w:val="gemTab10pt"/>
            </w:pPr>
            <w:r w:rsidRPr="005544B7">
              <w:t>wird personal</w:t>
            </w:r>
            <w:r w:rsidRPr="005544B7">
              <w:t>i</w:t>
            </w:r>
            <w:r w:rsidRPr="005544B7">
              <w:t>siert</w:t>
            </w:r>
          </w:p>
        </w:tc>
      </w:tr>
      <w:tr w:rsidR="000E606D" w:rsidRPr="005544B7">
        <w:trPr>
          <w:trHeight w:val="222"/>
        </w:trPr>
        <w:tc>
          <w:tcPr>
            <w:tcW w:w="2012" w:type="dxa"/>
            <w:tcBorders>
              <w:bottom w:val="single" w:sz="6" w:space="0" w:color="000000"/>
            </w:tcBorders>
            <w:shd w:val="clear" w:color="auto" w:fill="auto"/>
          </w:tcPr>
          <w:p w:rsidR="000E606D" w:rsidRPr="005544B7" w:rsidRDefault="000E606D" w:rsidP="000E606D">
            <w:pPr>
              <w:pStyle w:val="gemTab10pt"/>
              <w:rPr>
                <w:i/>
              </w:rPr>
            </w:pPr>
            <w:r w:rsidRPr="005544B7">
              <w:rPr>
                <w:i/>
              </w:rPr>
              <w:t>keyAvailable</w:t>
            </w:r>
          </w:p>
        </w:tc>
        <w:tc>
          <w:tcPr>
            <w:tcW w:w="4856" w:type="dxa"/>
            <w:tcBorders>
              <w:bottom w:val="single" w:sz="6" w:space="0" w:color="000000"/>
            </w:tcBorders>
            <w:shd w:val="clear" w:color="auto" w:fill="auto"/>
          </w:tcPr>
          <w:p w:rsidR="000E606D" w:rsidRPr="005544B7" w:rsidRDefault="000E606D" w:rsidP="000E606D">
            <w:pPr>
              <w:pStyle w:val="gemTab10pt"/>
            </w:pPr>
            <w:r w:rsidRPr="005544B7">
              <w:t>True</w:t>
            </w:r>
          </w:p>
        </w:tc>
        <w:tc>
          <w:tcPr>
            <w:tcW w:w="2081" w:type="dxa"/>
            <w:tcBorders>
              <w:bottom w:val="single" w:sz="6" w:space="0" w:color="000000"/>
            </w:tcBorders>
            <w:shd w:val="clear" w:color="auto" w:fill="auto"/>
          </w:tcPr>
          <w:p w:rsidR="000E606D" w:rsidRPr="005544B7" w:rsidRDefault="000E606D" w:rsidP="000E606D">
            <w:pPr>
              <w:pStyle w:val="gemTab10pt"/>
            </w:pPr>
          </w:p>
        </w:tc>
      </w:tr>
      <w:tr w:rsidR="000E606D" w:rsidRPr="005544B7" w:rsidTr="000E606D">
        <w:trPr>
          <w:trHeight w:val="311"/>
        </w:trPr>
        <w:tc>
          <w:tcPr>
            <w:tcW w:w="2012" w:type="dxa"/>
            <w:tcBorders>
              <w:bottom w:val="single" w:sz="4" w:space="0" w:color="auto"/>
            </w:tcBorders>
            <w:shd w:val="clear" w:color="auto" w:fill="auto"/>
          </w:tcPr>
          <w:p w:rsidR="000E606D" w:rsidRPr="005544B7" w:rsidRDefault="000E606D" w:rsidP="000E606D">
            <w:pPr>
              <w:pStyle w:val="gemTab10pt"/>
              <w:rPr>
                <w:i/>
              </w:rPr>
            </w:pPr>
            <w:r w:rsidRPr="00A17BF4">
              <w:rPr>
                <w:i/>
              </w:rPr>
              <w:t>listAlgorithmIdentif</w:t>
            </w:r>
            <w:r w:rsidRPr="00A17BF4">
              <w:rPr>
                <w:i/>
              </w:rPr>
              <w:t>i</w:t>
            </w:r>
            <w:r w:rsidRPr="00A17BF4">
              <w:rPr>
                <w:i/>
              </w:rPr>
              <w:t>er</w:t>
            </w:r>
          </w:p>
        </w:tc>
        <w:tc>
          <w:tcPr>
            <w:tcW w:w="4856" w:type="dxa"/>
            <w:tcBorders>
              <w:bottom w:val="single" w:sz="4" w:space="0" w:color="auto"/>
            </w:tcBorders>
            <w:shd w:val="clear" w:color="auto" w:fill="auto"/>
          </w:tcPr>
          <w:p w:rsidR="000E606D" w:rsidRPr="005544B7" w:rsidRDefault="000E606D" w:rsidP="000E606D">
            <w:pPr>
              <w:pStyle w:val="gemTab10pt"/>
            </w:pPr>
            <w:r w:rsidRPr="005544B7">
              <w:t xml:space="preserve">alle Werte aus der Menge, siehe </w:t>
            </w:r>
            <w:r w:rsidRPr="005544B7">
              <w:fldChar w:fldCharType="begin"/>
            </w:r>
            <w:r w:rsidRPr="005544B7">
              <w:instrText xml:space="preserve"> REF qgemSpec_COS \h  \* MERGEFORMAT </w:instrText>
            </w:r>
            <w:r w:rsidRPr="005544B7">
              <w:fldChar w:fldCharType="separate"/>
            </w:r>
            <w:r w:rsidRPr="00B66C12">
              <w:t>[gemSpec_COS</w:t>
            </w:r>
            <w:r w:rsidRPr="005544B7">
              <w:fldChar w:fldCharType="end"/>
            </w:r>
            <w:r w:rsidRPr="005544B7">
              <w:t>]</w:t>
            </w:r>
          </w:p>
          <w:p w:rsidR="000E606D" w:rsidRPr="005544B7" w:rsidRDefault="000E606D" w:rsidP="000E606D">
            <w:pPr>
              <w:pStyle w:val="gemTab10pt"/>
              <w:rPr>
                <w:lang w:val="en-GB"/>
              </w:rPr>
            </w:pPr>
            <w:r w:rsidRPr="005544B7">
              <w:rPr>
                <w:lang w:val="en-GB"/>
              </w:rPr>
              <w:t>{sign9796_2_DS2, signPSS}</w:t>
            </w:r>
          </w:p>
        </w:tc>
        <w:tc>
          <w:tcPr>
            <w:tcW w:w="2081" w:type="dxa"/>
            <w:tcBorders>
              <w:bottom w:val="single" w:sz="4" w:space="0" w:color="auto"/>
            </w:tcBorders>
            <w:shd w:val="clear" w:color="auto" w:fill="auto"/>
          </w:tcPr>
          <w:p w:rsidR="000E606D" w:rsidRPr="005544B7" w:rsidRDefault="000E606D" w:rsidP="000E606D">
            <w:pPr>
              <w:pStyle w:val="gemTab10pt"/>
              <w:rPr>
                <w:lang w:val="en-GB"/>
              </w:rPr>
            </w:pPr>
          </w:p>
        </w:tc>
      </w:tr>
      <w:tr w:rsidR="000E606D" w:rsidRPr="005544B7">
        <w:trPr>
          <w:trHeight w:val="222"/>
        </w:trPr>
        <w:tc>
          <w:tcPr>
            <w:tcW w:w="2012" w:type="dxa"/>
            <w:tcBorders>
              <w:bottom w:val="single" w:sz="4" w:space="0" w:color="auto"/>
            </w:tcBorders>
            <w:shd w:val="clear" w:color="auto" w:fill="auto"/>
          </w:tcPr>
          <w:p w:rsidR="000E606D" w:rsidRPr="005544B7" w:rsidRDefault="000E606D" w:rsidP="000E606D">
            <w:pPr>
              <w:pStyle w:val="gemTab10pt"/>
              <w:rPr>
                <w:i/>
              </w:rPr>
            </w:pPr>
            <w:r w:rsidRPr="005544B7">
              <w:rPr>
                <w:i/>
              </w:rPr>
              <w:t>lifeCycleStatus</w:t>
            </w:r>
          </w:p>
        </w:tc>
        <w:tc>
          <w:tcPr>
            <w:tcW w:w="4856" w:type="dxa"/>
            <w:tcBorders>
              <w:bottom w:val="single" w:sz="4" w:space="0" w:color="auto"/>
            </w:tcBorders>
            <w:shd w:val="clear" w:color="auto" w:fill="auto"/>
          </w:tcPr>
          <w:p w:rsidR="000E606D" w:rsidRPr="005544B7" w:rsidRDefault="000E606D" w:rsidP="000E606D">
            <w:pPr>
              <w:pStyle w:val="gemTab10pt"/>
            </w:pPr>
            <w:r w:rsidRPr="005544B7">
              <w:t>„Operational state (activ</w:t>
            </w:r>
            <w:r w:rsidRPr="005544B7">
              <w:t>a</w:t>
            </w:r>
            <w:r w:rsidRPr="005544B7">
              <w:t>ted)“</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2"/>
        </w:trPr>
        <w:tc>
          <w:tcPr>
            <w:tcW w:w="8949" w:type="dxa"/>
            <w:gridSpan w:val="3"/>
            <w:tcBorders>
              <w:bottom w:val="single" w:sz="4" w:space="0" w:color="auto"/>
            </w:tcBorders>
            <w:shd w:val="clear" w:color="auto" w:fill="000000"/>
          </w:tcPr>
          <w:p w:rsidR="000E606D" w:rsidRPr="005544B7" w:rsidRDefault="000E606D" w:rsidP="000E606D">
            <w:pPr>
              <w:pStyle w:val="gemTab10pt"/>
            </w:pPr>
            <w:r w:rsidRPr="005544B7">
              <w:t>Zugriffsregeln für die Kontaktschnittstelle</w:t>
            </w:r>
          </w:p>
        </w:tc>
      </w:tr>
      <w:tr w:rsidR="000E606D" w:rsidRPr="005544B7">
        <w:trPr>
          <w:trHeight w:val="222"/>
        </w:trPr>
        <w:tc>
          <w:tcPr>
            <w:tcW w:w="8949" w:type="dxa"/>
            <w:gridSpan w:val="3"/>
            <w:tcBorders>
              <w:bottom w:val="single" w:sz="6" w:space="0" w:color="000000"/>
            </w:tcBorders>
            <w:shd w:val="clear" w:color="auto" w:fill="E0E0E0"/>
          </w:tcPr>
          <w:p w:rsidR="000E606D" w:rsidRPr="005544B7" w:rsidRDefault="000E606D" w:rsidP="000E606D">
            <w:pPr>
              <w:pStyle w:val="gemTab10pt"/>
            </w:pPr>
            <w:r w:rsidRPr="005544B7">
              <w:t>Zugriffsregel für logischen LCS „Operational state (a</w:t>
            </w:r>
            <w:r w:rsidRPr="005544B7">
              <w:t>c</w:t>
            </w:r>
            <w:r w:rsidRPr="005544B7">
              <w:t>tivated)” kontaktbehaftet</w:t>
            </w:r>
          </w:p>
        </w:tc>
      </w:tr>
      <w:tr w:rsidR="000E606D" w:rsidRPr="005544B7">
        <w:trPr>
          <w:trHeight w:val="222"/>
        </w:trPr>
        <w:tc>
          <w:tcPr>
            <w:tcW w:w="2012" w:type="dxa"/>
            <w:shd w:val="clear" w:color="auto" w:fill="E0E0E0"/>
          </w:tcPr>
          <w:p w:rsidR="000E606D" w:rsidRPr="005544B7" w:rsidRDefault="000E606D" w:rsidP="000E606D">
            <w:pPr>
              <w:pStyle w:val="gemTab10pt"/>
            </w:pPr>
            <w:r w:rsidRPr="005544B7">
              <w:t>Zugriffsart</w:t>
            </w:r>
          </w:p>
        </w:tc>
        <w:tc>
          <w:tcPr>
            <w:tcW w:w="4856" w:type="dxa"/>
            <w:shd w:val="clear" w:color="auto" w:fill="E0E0E0"/>
          </w:tcPr>
          <w:p w:rsidR="000E606D" w:rsidRPr="005544B7" w:rsidRDefault="000E606D" w:rsidP="000E606D">
            <w:pPr>
              <w:pStyle w:val="gemTab10pt"/>
            </w:pPr>
            <w:r w:rsidRPr="005544B7">
              <w:t>Zugriffsbedingung</w:t>
            </w:r>
          </w:p>
        </w:tc>
        <w:tc>
          <w:tcPr>
            <w:tcW w:w="2081" w:type="dxa"/>
            <w:shd w:val="clear" w:color="auto" w:fill="E0E0E0"/>
          </w:tcPr>
          <w:p w:rsidR="000E606D" w:rsidRPr="005544B7" w:rsidRDefault="000E606D" w:rsidP="000E606D">
            <w:pPr>
              <w:pStyle w:val="gemTab10pt"/>
            </w:pPr>
            <w:r w:rsidRPr="005544B7">
              <w:t>Bemerkung</w:t>
            </w:r>
          </w:p>
        </w:tc>
      </w:tr>
      <w:tr w:rsidR="000E606D" w:rsidRPr="005544B7" w:rsidTr="000E606D">
        <w:trPr>
          <w:trHeight w:val="222"/>
        </w:trPr>
        <w:tc>
          <w:tcPr>
            <w:tcW w:w="2012" w:type="dxa"/>
            <w:shd w:val="clear" w:color="auto" w:fill="auto"/>
          </w:tcPr>
          <w:p w:rsidR="000E606D" w:rsidRPr="005544B7" w:rsidRDefault="000E606D" w:rsidP="000E606D">
            <w:pPr>
              <w:pStyle w:val="gemTab10pt"/>
              <w:rPr>
                <w:lang w:val="en-GB"/>
              </w:rPr>
            </w:pPr>
            <w:r w:rsidRPr="005544B7">
              <w:rPr>
                <w:smallCaps/>
                <w:lang w:val="en-GB"/>
              </w:rPr>
              <w:t>Generate Asy</w:t>
            </w:r>
            <w:r w:rsidRPr="005544B7">
              <w:rPr>
                <w:smallCaps/>
                <w:lang w:val="en-GB"/>
              </w:rPr>
              <w:t>m</w:t>
            </w:r>
            <w:r w:rsidRPr="005544B7">
              <w:rPr>
                <w:smallCaps/>
                <w:lang w:val="en-GB"/>
              </w:rPr>
              <w:t>metric Key Pair</w:t>
            </w:r>
          </w:p>
          <w:p w:rsidR="000E606D" w:rsidRPr="005544B7" w:rsidRDefault="000E606D" w:rsidP="000E606D">
            <w:pPr>
              <w:pStyle w:val="gemTab10pt"/>
              <w:rPr>
                <w:lang w:val="en-GB"/>
              </w:rPr>
            </w:pPr>
            <w:r w:rsidRPr="005544B7">
              <w:rPr>
                <w:lang w:val="en-GB"/>
              </w:rPr>
              <w:t>P1=</w:t>
            </w:r>
            <w:r>
              <w:rPr>
                <w:lang w:val="en-GB"/>
              </w:rPr>
              <w:t>‘</w:t>
            </w:r>
            <w:r w:rsidRPr="005544B7">
              <w:rPr>
                <w:lang w:val="en-GB"/>
              </w:rPr>
              <w:t>81</w:t>
            </w:r>
            <w:r>
              <w:rPr>
                <w:lang w:val="en-GB"/>
              </w:rPr>
              <w:t>’</w:t>
            </w:r>
          </w:p>
        </w:tc>
        <w:tc>
          <w:tcPr>
            <w:tcW w:w="4856" w:type="dxa"/>
            <w:shd w:val="clear" w:color="auto" w:fill="auto"/>
          </w:tcPr>
          <w:p w:rsidR="000E606D" w:rsidRPr="005544B7" w:rsidRDefault="000E606D" w:rsidP="000E606D">
            <w:pPr>
              <w:pStyle w:val="gemTab10pt"/>
            </w:pPr>
            <w:r w:rsidRPr="005544B7">
              <w:t>ALWAYS</w:t>
            </w:r>
          </w:p>
        </w:tc>
        <w:tc>
          <w:tcPr>
            <w:tcW w:w="2081" w:type="dxa"/>
            <w:shd w:val="clear" w:color="auto" w:fill="auto"/>
          </w:tcPr>
          <w:p w:rsidR="000E606D" w:rsidRPr="005544B7" w:rsidRDefault="000E606D" w:rsidP="000E606D">
            <w:pPr>
              <w:pStyle w:val="gemTab10pt"/>
              <w:rPr>
                <w:strike/>
              </w:rPr>
            </w:pPr>
          </w:p>
        </w:tc>
      </w:tr>
      <w:tr w:rsidR="000E606D" w:rsidRPr="005544B7">
        <w:trPr>
          <w:trHeight w:val="222"/>
        </w:trPr>
        <w:tc>
          <w:tcPr>
            <w:tcW w:w="2012" w:type="dxa"/>
            <w:shd w:val="clear" w:color="auto" w:fill="auto"/>
          </w:tcPr>
          <w:p w:rsidR="000E606D" w:rsidRPr="005544B7" w:rsidRDefault="000E606D" w:rsidP="000E606D">
            <w:pPr>
              <w:pStyle w:val="gemTab10pt"/>
            </w:pPr>
            <w:r w:rsidRPr="005544B7">
              <w:t>PSO Comp Dig Sig</w:t>
            </w:r>
          </w:p>
        </w:tc>
        <w:tc>
          <w:tcPr>
            <w:tcW w:w="4856" w:type="dxa"/>
            <w:shd w:val="clear" w:color="auto" w:fill="auto"/>
          </w:tcPr>
          <w:p w:rsidR="000E606D" w:rsidRPr="005544B7" w:rsidRDefault="000E606D" w:rsidP="000E606D">
            <w:pPr>
              <w:pStyle w:val="gemTab10pt"/>
            </w:pPr>
            <w:r w:rsidRPr="005544B7">
              <w:t>PWD(PIN.QES)</w:t>
            </w:r>
          </w:p>
        </w:tc>
        <w:tc>
          <w:tcPr>
            <w:tcW w:w="2081" w:type="dxa"/>
            <w:shd w:val="clear" w:color="auto" w:fill="auto"/>
          </w:tcPr>
          <w:p w:rsidR="000E606D" w:rsidRPr="005544B7" w:rsidRDefault="000E606D" w:rsidP="000E606D">
            <w:pPr>
              <w:pStyle w:val="gemTab10pt"/>
            </w:pPr>
          </w:p>
        </w:tc>
      </w:tr>
      <w:tr w:rsidR="000E606D" w:rsidRPr="00E80237" w:rsidTr="000E606D">
        <w:trPr>
          <w:trHeight w:val="222"/>
        </w:trPr>
        <w:tc>
          <w:tcPr>
            <w:tcW w:w="2012" w:type="dxa"/>
            <w:shd w:val="clear" w:color="auto" w:fill="auto"/>
            <w:vAlign w:val="center"/>
          </w:tcPr>
          <w:p w:rsidR="000E606D" w:rsidRPr="00696259" w:rsidRDefault="000E606D" w:rsidP="000E606D">
            <w:pPr>
              <w:pStyle w:val="gemTab10pt"/>
              <w:rPr>
                <w:rFonts w:eastAsia="Times New Roman"/>
                <w:smallCaps/>
                <w:lang w:val="en-GB"/>
              </w:rPr>
            </w:pPr>
            <w:r w:rsidRPr="00696259">
              <w:rPr>
                <w:smallCaps/>
              </w:rPr>
              <w:t>Delete</w:t>
            </w:r>
          </w:p>
        </w:tc>
        <w:tc>
          <w:tcPr>
            <w:tcW w:w="4856" w:type="dxa"/>
            <w:shd w:val="clear" w:color="auto" w:fill="auto"/>
            <w:vAlign w:val="center"/>
          </w:tcPr>
          <w:p w:rsidR="000E606D" w:rsidRPr="00E80237" w:rsidRDefault="000E606D" w:rsidP="000E606D">
            <w:pPr>
              <w:pStyle w:val="gemTab10pt"/>
              <w:rPr>
                <w:strike/>
              </w:rPr>
            </w:pPr>
            <w:r w:rsidRPr="00696259">
              <w:fldChar w:fldCharType="begin"/>
            </w:r>
            <w:r w:rsidRPr="00696259">
              <w:instrText xml:space="preserve"> REF oAUT_CMS \h  \* MERGEFORMAT </w:instrText>
            </w:r>
            <w:r w:rsidRPr="00696259">
              <w:fldChar w:fldCharType="separate"/>
            </w:r>
            <w:r w:rsidRPr="00776AEC">
              <w:t>AUT_CMS</w:t>
            </w:r>
            <w:r w:rsidRPr="00696259">
              <w:fldChar w:fldCharType="end"/>
            </w:r>
          </w:p>
        </w:tc>
        <w:tc>
          <w:tcPr>
            <w:tcW w:w="2081" w:type="dxa"/>
            <w:shd w:val="clear" w:color="auto" w:fill="auto"/>
          </w:tcPr>
          <w:p w:rsidR="000E606D" w:rsidRPr="00E80237" w:rsidRDefault="000E606D" w:rsidP="000E606D">
            <w:pPr>
              <w:pStyle w:val="gemTab10pt"/>
              <w:rPr>
                <w:strike/>
              </w:rPr>
            </w:pPr>
          </w:p>
        </w:tc>
      </w:tr>
      <w:tr w:rsidR="000E606D" w:rsidRPr="00E80237">
        <w:trPr>
          <w:trHeight w:val="237"/>
        </w:trPr>
        <w:tc>
          <w:tcPr>
            <w:tcW w:w="2012" w:type="dxa"/>
            <w:tcBorders>
              <w:bottom w:val="single" w:sz="4" w:space="0" w:color="auto"/>
            </w:tcBorders>
            <w:shd w:val="clear" w:color="auto" w:fill="auto"/>
          </w:tcPr>
          <w:p w:rsidR="000E606D" w:rsidRPr="00E80237" w:rsidRDefault="000E606D" w:rsidP="000E606D">
            <w:pPr>
              <w:pStyle w:val="gemTab10pt"/>
            </w:pPr>
            <w:r w:rsidRPr="00E80237">
              <w:t>andere</w:t>
            </w:r>
          </w:p>
        </w:tc>
        <w:tc>
          <w:tcPr>
            <w:tcW w:w="4856" w:type="dxa"/>
            <w:tcBorders>
              <w:bottom w:val="single" w:sz="4" w:space="0" w:color="auto"/>
            </w:tcBorders>
            <w:shd w:val="clear" w:color="auto" w:fill="auto"/>
          </w:tcPr>
          <w:p w:rsidR="000E606D" w:rsidRPr="00E80237" w:rsidRDefault="000E606D" w:rsidP="000E606D">
            <w:pPr>
              <w:pStyle w:val="gemTab10pt"/>
            </w:pPr>
            <w:r w:rsidRPr="00E80237">
              <w:t>NEVER</w:t>
            </w:r>
          </w:p>
        </w:tc>
        <w:tc>
          <w:tcPr>
            <w:tcW w:w="2081" w:type="dxa"/>
            <w:tcBorders>
              <w:bottom w:val="single" w:sz="4" w:space="0" w:color="auto"/>
            </w:tcBorders>
            <w:shd w:val="clear" w:color="auto" w:fill="auto"/>
          </w:tcPr>
          <w:p w:rsidR="000E606D" w:rsidRPr="00E80237" w:rsidRDefault="000E606D" w:rsidP="000E606D">
            <w:pPr>
              <w:pStyle w:val="gemTab10pt"/>
            </w:pPr>
          </w:p>
        </w:tc>
      </w:tr>
      <w:tr w:rsidR="000E606D" w:rsidRPr="00E80237">
        <w:trPr>
          <w:trHeight w:val="222"/>
        </w:trPr>
        <w:tc>
          <w:tcPr>
            <w:tcW w:w="8949" w:type="dxa"/>
            <w:gridSpan w:val="3"/>
            <w:tcBorders>
              <w:bottom w:val="single" w:sz="6" w:space="0" w:color="000000"/>
            </w:tcBorders>
            <w:shd w:val="clear" w:color="auto" w:fill="E0E0E0"/>
          </w:tcPr>
          <w:p w:rsidR="000E606D" w:rsidRPr="00E80237" w:rsidRDefault="000E606D" w:rsidP="000E606D">
            <w:pPr>
              <w:pStyle w:val="gemTab10pt"/>
            </w:pPr>
            <w:r w:rsidRPr="00E80237">
              <w:lastRenderedPageBreak/>
              <w:t>Zugriffsregel für logischen LCS „Operational state (deactiv</w:t>
            </w:r>
            <w:r w:rsidRPr="00E80237">
              <w:t>a</w:t>
            </w:r>
            <w:r w:rsidRPr="00E80237">
              <w:t>ted)” kontaktbehaftet</w:t>
            </w:r>
          </w:p>
        </w:tc>
      </w:tr>
      <w:tr w:rsidR="000E606D" w:rsidRPr="00E80237">
        <w:trPr>
          <w:trHeight w:val="222"/>
        </w:trPr>
        <w:tc>
          <w:tcPr>
            <w:tcW w:w="2012" w:type="dxa"/>
            <w:shd w:val="clear" w:color="auto" w:fill="E0E0E0"/>
          </w:tcPr>
          <w:p w:rsidR="000E606D" w:rsidRPr="00E80237" w:rsidRDefault="000E606D" w:rsidP="000E606D">
            <w:pPr>
              <w:pStyle w:val="gemTab10pt"/>
            </w:pPr>
            <w:r w:rsidRPr="00E80237">
              <w:t>Zugriffsart</w:t>
            </w:r>
          </w:p>
        </w:tc>
        <w:tc>
          <w:tcPr>
            <w:tcW w:w="4856" w:type="dxa"/>
            <w:shd w:val="clear" w:color="auto" w:fill="E0E0E0"/>
          </w:tcPr>
          <w:p w:rsidR="000E606D" w:rsidRPr="00E80237" w:rsidRDefault="000E606D" w:rsidP="000E606D">
            <w:pPr>
              <w:pStyle w:val="gemTab10pt"/>
            </w:pPr>
            <w:r w:rsidRPr="00E80237">
              <w:t>Zugriffsbedingung</w:t>
            </w:r>
          </w:p>
        </w:tc>
        <w:tc>
          <w:tcPr>
            <w:tcW w:w="2081" w:type="dxa"/>
            <w:shd w:val="clear" w:color="auto" w:fill="E0E0E0"/>
          </w:tcPr>
          <w:p w:rsidR="000E606D" w:rsidRPr="00E80237" w:rsidRDefault="000E606D" w:rsidP="000E606D">
            <w:pPr>
              <w:pStyle w:val="gemTab10pt"/>
            </w:pPr>
            <w:r w:rsidRPr="00E80237">
              <w:t>Bemerkung</w:t>
            </w:r>
          </w:p>
        </w:tc>
      </w:tr>
      <w:tr w:rsidR="000E606D" w:rsidRPr="00E80237">
        <w:trPr>
          <w:trHeight w:val="222"/>
        </w:trPr>
        <w:tc>
          <w:tcPr>
            <w:tcW w:w="2012" w:type="dxa"/>
            <w:tcBorders>
              <w:bottom w:val="single" w:sz="4" w:space="0" w:color="auto"/>
            </w:tcBorders>
            <w:shd w:val="clear" w:color="auto" w:fill="auto"/>
          </w:tcPr>
          <w:p w:rsidR="000E606D" w:rsidRPr="00E80237" w:rsidRDefault="000E606D" w:rsidP="000E606D">
            <w:pPr>
              <w:pStyle w:val="gemTab10pt"/>
            </w:pPr>
            <w:r w:rsidRPr="00E80237">
              <w:t>alle</w:t>
            </w:r>
          </w:p>
        </w:tc>
        <w:tc>
          <w:tcPr>
            <w:tcW w:w="4856" w:type="dxa"/>
            <w:tcBorders>
              <w:bottom w:val="single" w:sz="4" w:space="0" w:color="auto"/>
            </w:tcBorders>
            <w:shd w:val="clear" w:color="auto" w:fill="auto"/>
          </w:tcPr>
          <w:p w:rsidR="000E606D" w:rsidRPr="00E80237" w:rsidRDefault="000E606D" w:rsidP="000E606D">
            <w:pPr>
              <w:pStyle w:val="gemTab10pt"/>
            </w:pPr>
            <w:r w:rsidRPr="00E80237">
              <w:t>herstellerspezifisch</w:t>
            </w:r>
          </w:p>
        </w:tc>
        <w:tc>
          <w:tcPr>
            <w:tcW w:w="2081" w:type="dxa"/>
            <w:tcBorders>
              <w:bottom w:val="single" w:sz="4" w:space="0" w:color="auto"/>
            </w:tcBorders>
            <w:shd w:val="clear" w:color="auto" w:fill="auto"/>
          </w:tcPr>
          <w:p w:rsidR="000E606D" w:rsidRPr="00E80237" w:rsidRDefault="000E606D" w:rsidP="000E606D">
            <w:pPr>
              <w:pStyle w:val="gemTab10pt"/>
            </w:pPr>
          </w:p>
        </w:tc>
      </w:tr>
      <w:tr w:rsidR="000E606D" w:rsidRPr="00E80237">
        <w:trPr>
          <w:trHeight w:val="222"/>
        </w:trPr>
        <w:tc>
          <w:tcPr>
            <w:tcW w:w="8949" w:type="dxa"/>
            <w:gridSpan w:val="3"/>
            <w:tcBorders>
              <w:bottom w:val="nil"/>
            </w:tcBorders>
            <w:shd w:val="clear" w:color="auto" w:fill="E0E0E0"/>
          </w:tcPr>
          <w:p w:rsidR="000E606D" w:rsidRPr="00E80237" w:rsidRDefault="000E606D" w:rsidP="000E606D">
            <w:pPr>
              <w:pStyle w:val="gemTab10pt"/>
            </w:pPr>
            <w:r w:rsidRPr="00E80237">
              <w:t>Zugriffsregel für logischen LCS „Termination state“ kontaktbehaftet</w:t>
            </w:r>
          </w:p>
        </w:tc>
      </w:tr>
      <w:tr w:rsidR="000E606D" w:rsidRPr="00E80237">
        <w:trPr>
          <w:trHeight w:val="222"/>
        </w:trPr>
        <w:tc>
          <w:tcPr>
            <w:tcW w:w="2012" w:type="dxa"/>
            <w:tcBorders>
              <w:top w:val="nil"/>
              <w:right w:val="nil"/>
            </w:tcBorders>
            <w:shd w:val="clear" w:color="auto" w:fill="E0E0E0"/>
          </w:tcPr>
          <w:p w:rsidR="000E606D" w:rsidRPr="00E80237" w:rsidRDefault="000E606D" w:rsidP="000E606D">
            <w:pPr>
              <w:pStyle w:val="gemTab10pt"/>
            </w:pPr>
            <w:r w:rsidRPr="00E80237">
              <w:t>Zugriffsart</w:t>
            </w:r>
          </w:p>
        </w:tc>
        <w:tc>
          <w:tcPr>
            <w:tcW w:w="4856" w:type="dxa"/>
            <w:tcBorders>
              <w:top w:val="nil"/>
              <w:left w:val="nil"/>
              <w:right w:val="nil"/>
            </w:tcBorders>
            <w:shd w:val="clear" w:color="auto" w:fill="E0E0E0"/>
          </w:tcPr>
          <w:p w:rsidR="000E606D" w:rsidRPr="00E80237" w:rsidRDefault="000E606D" w:rsidP="000E606D">
            <w:pPr>
              <w:pStyle w:val="gemTab10pt"/>
            </w:pPr>
            <w:r w:rsidRPr="00E80237">
              <w:t>Zugriffsbedingung</w:t>
            </w:r>
          </w:p>
        </w:tc>
        <w:tc>
          <w:tcPr>
            <w:tcW w:w="2081" w:type="dxa"/>
            <w:tcBorders>
              <w:top w:val="nil"/>
              <w:left w:val="nil"/>
            </w:tcBorders>
            <w:shd w:val="clear" w:color="auto" w:fill="E0E0E0"/>
          </w:tcPr>
          <w:p w:rsidR="000E606D" w:rsidRPr="00E80237" w:rsidRDefault="000E606D" w:rsidP="000E606D">
            <w:pPr>
              <w:pStyle w:val="gemTab10pt"/>
            </w:pPr>
            <w:r w:rsidRPr="00E80237">
              <w:t>Bemerkung</w:t>
            </w:r>
          </w:p>
        </w:tc>
      </w:tr>
      <w:tr w:rsidR="000E606D" w:rsidRPr="00E80237">
        <w:trPr>
          <w:trHeight w:val="222"/>
        </w:trPr>
        <w:tc>
          <w:tcPr>
            <w:tcW w:w="2012" w:type="dxa"/>
            <w:shd w:val="clear" w:color="auto" w:fill="auto"/>
          </w:tcPr>
          <w:p w:rsidR="000E606D" w:rsidRPr="00E80237" w:rsidRDefault="000E606D" w:rsidP="000E606D">
            <w:pPr>
              <w:pStyle w:val="gemTab10pt"/>
            </w:pPr>
            <w:r w:rsidRPr="00E80237">
              <w:t>alle</w:t>
            </w:r>
          </w:p>
        </w:tc>
        <w:tc>
          <w:tcPr>
            <w:tcW w:w="4856" w:type="dxa"/>
            <w:shd w:val="clear" w:color="auto" w:fill="auto"/>
          </w:tcPr>
          <w:p w:rsidR="000E606D" w:rsidRPr="00E80237" w:rsidRDefault="000E606D" w:rsidP="000E606D">
            <w:pPr>
              <w:pStyle w:val="gemTab10pt"/>
            </w:pPr>
            <w:r w:rsidRPr="00E80237">
              <w:t>NEVER</w:t>
            </w:r>
          </w:p>
        </w:tc>
        <w:tc>
          <w:tcPr>
            <w:tcW w:w="2081" w:type="dxa"/>
            <w:shd w:val="clear" w:color="auto" w:fill="auto"/>
          </w:tcPr>
          <w:p w:rsidR="000E606D" w:rsidRPr="00E80237" w:rsidRDefault="000E606D" w:rsidP="000E606D">
            <w:pPr>
              <w:pStyle w:val="gemTab10pt"/>
            </w:pPr>
          </w:p>
        </w:tc>
      </w:tr>
      <w:tr w:rsidR="000E606D" w:rsidRPr="00E80237">
        <w:trPr>
          <w:trHeight w:val="222"/>
        </w:trPr>
        <w:tc>
          <w:tcPr>
            <w:tcW w:w="8949" w:type="dxa"/>
            <w:gridSpan w:val="3"/>
            <w:tcBorders>
              <w:bottom w:val="single" w:sz="4" w:space="0" w:color="auto"/>
            </w:tcBorders>
            <w:shd w:val="clear" w:color="auto" w:fill="000000"/>
          </w:tcPr>
          <w:p w:rsidR="000E606D" w:rsidRPr="00E80237" w:rsidRDefault="000E606D" w:rsidP="000E606D">
            <w:pPr>
              <w:pStyle w:val="gemTab10pt"/>
            </w:pPr>
            <w:r w:rsidRPr="00E80237">
              <w:t>Zugriffsregeln für die kontaktlose Schnittstelle (falls vorhanden)</w:t>
            </w:r>
          </w:p>
        </w:tc>
      </w:tr>
      <w:tr w:rsidR="000E606D" w:rsidRPr="00E80237">
        <w:trPr>
          <w:trHeight w:val="222"/>
        </w:trPr>
        <w:tc>
          <w:tcPr>
            <w:tcW w:w="8949" w:type="dxa"/>
            <w:gridSpan w:val="3"/>
            <w:tcBorders>
              <w:bottom w:val="nil"/>
            </w:tcBorders>
            <w:shd w:val="clear" w:color="auto" w:fill="E0E0E0"/>
          </w:tcPr>
          <w:p w:rsidR="000E606D" w:rsidRPr="00E80237" w:rsidRDefault="000E606D" w:rsidP="000E606D">
            <w:pPr>
              <w:pStyle w:val="gemTab10pt"/>
            </w:pPr>
            <w:r w:rsidRPr="00E80237">
              <w:t>Zugriffsregel für logischen LCS „Operational state (a</w:t>
            </w:r>
            <w:r w:rsidRPr="00E80237">
              <w:t>c</w:t>
            </w:r>
            <w:r w:rsidRPr="00E80237">
              <w:t>tivated)” kontaktlos</w:t>
            </w:r>
          </w:p>
        </w:tc>
      </w:tr>
      <w:tr w:rsidR="000E606D" w:rsidRPr="00E80237">
        <w:trPr>
          <w:trHeight w:val="237"/>
        </w:trPr>
        <w:tc>
          <w:tcPr>
            <w:tcW w:w="2012" w:type="dxa"/>
            <w:tcBorders>
              <w:top w:val="nil"/>
              <w:right w:val="nil"/>
            </w:tcBorders>
            <w:shd w:val="clear" w:color="auto" w:fill="E0E0E0"/>
          </w:tcPr>
          <w:p w:rsidR="000E606D" w:rsidRPr="00E80237" w:rsidRDefault="000E606D" w:rsidP="000E606D">
            <w:pPr>
              <w:pStyle w:val="gemTab10pt"/>
            </w:pPr>
            <w:r w:rsidRPr="00E80237">
              <w:t>Zugriffsart</w:t>
            </w:r>
          </w:p>
        </w:tc>
        <w:tc>
          <w:tcPr>
            <w:tcW w:w="4856" w:type="dxa"/>
            <w:tcBorders>
              <w:top w:val="nil"/>
              <w:left w:val="nil"/>
              <w:right w:val="nil"/>
            </w:tcBorders>
            <w:shd w:val="clear" w:color="auto" w:fill="E0E0E0"/>
          </w:tcPr>
          <w:p w:rsidR="000E606D" w:rsidRPr="00E80237" w:rsidRDefault="000E606D" w:rsidP="000E606D">
            <w:pPr>
              <w:pStyle w:val="gemTab10pt"/>
            </w:pPr>
            <w:r w:rsidRPr="00E80237">
              <w:t>Zugriffsbedingung</w:t>
            </w:r>
          </w:p>
        </w:tc>
        <w:tc>
          <w:tcPr>
            <w:tcW w:w="2081" w:type="dxa"/>
            <w:tcBorders>
              <w:top w:val="nil"/>
              <w:left w:val="nil"/>
            </w:tcBorders>
            <w:shd w:val="clear" w:color="auto" w:fill="E0E0E0"/>
          </w:tcPr>
          <w:p w:rsidR="000E606D" w:rsidRPr="00E80237" w:rsidRDefault="000E606D" w:rsidP="000E606D">
            <w:pPr>
              <w:pStyle w:val="gemTab10pt"/>
            </w:pPr>
            <w:r w:rsidRPr="00E80237">
              <w:t>Bemerkung</w:t>
            </w:r>
          </w:p>
        </w:tc>
      </w:tr>
      <w:tr w:rsidR="000E606D" w:rsidRPr="003A365A">
        <w:trPr>
          <w:trHeight w:val="222"/>
        </w:trPr>
        <w:tc>
          <w:tcPr>
            <w:tcW w:w="2012" w:type="dxa"/>
            <w:shd w:val="clear" w:color="auto" w:fill="auto"/>
            <w:vAlign w:val="center"/>
          </w:tcPr>
          <w:p w:rsidR="000E606D" w:rsidRPr="00AF7694" w:rsidRDefault="000E606D" w:rsidP="000E606D">
            <w:pPr>
              <w:pStyle w:val="gemTab10pt"/>
              <w:rPr>
                <w:rFonts w:eastAsia="Times New Roman"/>
                <w:smallCaps/>
                <w:lang w:val="en-GB"/>
              </w:rPr>
            </w:pPr>
            <w:r w:rsidRPr="00AF7694">
              <w:rPr>
                <w:rFonts w:eastAsia="Times New Roman"/>
                <w:smallCaps/>
                <w:lang w:val="en-GB"/>
              </w:rPr>
              <w:t>Generate Asy</w:t>
            </w:r>
            <w:r w:rsidRPr="00AF7694">
              <w:rPr>
                <w:rFonts w:eastAsia="Times New Roman"/>
                <w:smallCaps/>
                <w:lang w:val="en-GB"/>
              </w:rPr>
              <w:t>m</w:t>
            </w:r>
            <w:r w:rsidRPr="00AF7694">
              <w:rPr>
                <w:rFonts w:eastAsia="Times New Roman"/>
                <w:smallCaps/>
                <w:lang w:val="en-GB"/>
              </w:rPr>
              <w:t>metric Key Pair</w:t>
            </w:r>
          </w:p>
          <w:p w:rsidR="000E606D" w:rsidRPr="00AF7694" w:rsidRDefault="000E606D" w:rsidP="000E606D">
            <w:pPr>
              <w:pStyle w:val="gemTab10pt"/>
              <w:rPr>
                <w:lang w:val="en-US"/>
              </w:rPr>
            </w:pPr>
            <w:r w:rsidRPr="00AF7694">
              <w:rPr>
                <w:lang w:val="en-GB"/>
              </w:rPr>
              <w:t>P1=‘81’</w:t>
            </w:r>
          </w:p>
        </w:tc>
        <w:tc>
          <w:tcPr>
            <w:tcW w:w="4856" w:type="dxa"/>
            <w:shd w:val="clear" w:color="auto" w:fill="auto"/>
            <w:vAlign w:val="center"/>
          </w:tcPr>
          <w:p w:rsidR="000E606D" w:rsidRPr="00AF7694" w:rsidRDefault="000E606D" w:rsidP="000E606D">
            <w:pPr>
              <w:pStyle w:val="gemTab10pt"/>
              <w:rPr>
                <w:rFonts w:eastAsia="Calibri"/>
                <w:color w:val="000080"/>
                <w:lang w:val="en-US"/>
              </w:rPr>
            </w:pPr>
            <w:r w:rsidRPr="00AF7694">
              <w:rPr>
                <w:lang w:val="en-US"/>
              </w:rPr>
              <w:t>SmMac(</w:t>
            </w:r>
            <w:r w:rsidRPr="00AF7694">
              <w:rPr>
                <w:lang w:val="en-GB"/>
              </w:rPr>
              <w:fldChar w:fldCharType="begin"/>
            </w:r>
            <w:r w:rsidRPr="00AF7694">
              <w:rPr>
                <w:lang w:val="en-GB"/>
              </w:rPr>
              <w:instrText xml:space="preserve"> REF  oSK_CAN \h  \* MERGEFORMAT </w:instrText>
            </w:r>
            <w:r w:rsidRPr="00AF7694">
              <w:rPr>
                <w:lang w:val="en-GB"/>
              </w:rPr>
            </w:r>
            <w:r w:rsidRPr="00AF7694">
              <w:rPr>
                <w:lang w:val="en-GB"/>
              </w:rPr>
              <w:fldChar w:fldCharType="separate"/>
            </w:r>
            <w:r w:rsidRPr="00DF01BE">
              <w:rPr>
                <w:lang w:val="en-US"/>
              </w:rPr>
              <w:t>SK.CAN</w:t>
            </w:r>
            <w:r w:rsidRPr="00AF7694">
              <w:rPr>
                <w:lang w:val="en-GB"/>
              </w:rPr>
              <w:fldChar w:fldCharType="end"/>
            </w:r>
            <w:r w:rsidRPr="00AF7694">
              <w:rPr>
                <w:lang w:val="en-US"/>
              </w:rPr>
              <w:t>)</w:t>
            </w:r>
          </w:p>
          <w:p w:rsidR="000E606D" w:rsidRPr="003A365A" w:rsidRDefault="000E606D" w:rsidP="000E606D">
            <w:pPr>
              <w:pStyle w:val="gemTab10pt"/>
              <w:rPr>
                <w:strike/>
                <w:lang w:val="en-US"/>
              </w:rPr>
            </w:pPr>
            <w:r w:rsidRPr="00AF7694">
              <w:rPr>
                <w:lang w:val="en-US"/>
              </w:rPr>
              <w:t>AND</w:t>
            </w:r>
            <w:r w:rsidRPr="00AF7694">
              <w:rPr>
                <w:lang w:val="en-US"/>
              </w:rPr>
              <w:tab/>
              <w:t>SmRspEnc</w:t>
            </w:r>
          </w:p>
        </w:tc>
        <w:tc>
          <w:tcPr>
            <w:tcW w:w="2081" w:type="dxa"/>
            <w:shd w:val="clear" w:color="auto" w:fill="auto"/>
          </w:tcPr>
          <w:p w:rsidR="000E606D" w:rsidRPr="003A365A" w:rsidRDefault="000E606D" w:rsidP="000E606D">
            <w:pPr>
              <w:pStyle w:val="gemTab10pt"/>
              <w:rPr>
                <w:strike/>
                <w:lang w:val="en-US"/>
              </w:rPr>
            </w:pPr>
          </w:p>
        </w:tc>
      </w:tr>
      <w:tr w:rsidR="000E606D" w:rsidRPr="00E80237">
        <w:trPr>
          <w:trHeight w:val="444"/>
        </w:trPr>
        <w:tc>
          <w:tcPr>
            <w:tcW w:w="2012" w:type="dxa"/>
            <w:shd w:val="clear" w:color="auto" w:fill="auto"/>
          </w:tcPr>
          <w:p w:rsidR="000E606D" w:rsidRPr="00AF7694" w:rsidRDefault="000E606D" w:rsidP="000E606D">
            <w:pPr>
              <w:pStyle w:val="gemTab10pt"/>
            </w:pPr>
            <w:r w:rsidRPr="00AF7694">
              <w:t>PSO Comp Dig Sig</w:t>
            </w:r>
          </w:p>
        </w:tc>
        <w:tc>
          <w:tcPr>
            <w:tcW w:w="4856" w:type="dxa"/>
            <w:shd w:val="clear" w:color="auto" w:fill="auto"/>
          </w:tcPr>
          <w:p w:rsidR="000E606D" w:rsidRPr="00AF7694" w:rsidRDefault="000E606D" w:rsidP="000E606D">
            <w:pPr>
              <w:pStyle w:val="gemTab10pt"/>
              <w:tabs>
                <w:tab w:val="left" w:pos="823"/>
              </w:tabs>
              <w:rPr>
                <w:lang w:val="en-GB"/>
              </w:rPr>
            </w:pPr>
            <w:r w:rsidRPr="00AF7694">
              <w:rPr>
                <w:lang w:val="en-GB"/>
              </w:rPr>
              <w:tab/>
              <w:t>SmMac (CAN)</w:t>
            </w:r>
          </w:p>
          <w:p w:rsidR="000E606D" w:rsidRDefault="000E606D" w:rsidP="000E606D">
            <w:pPr>
              <w:pStyle w:val="gemtab11ptAbstand"/>
              <w:tabs>
                <w:tab w:val="left" w:pos="823"/>
              </w:tabs>
              <w:rPr>
                <w:sz w:val="20"/>
                <w:lang w:val="en-GB"/>
              </w:rPr>
            </w:pPr>
            <w:r w:rsidRPr="00AF7694">
              <w:rPr>
                <w:sz w:val="20"/>
                <w:lang w:val="en-GB"/>
              </w:rPr>
              <w:t>AND</w:t>
            </w:r>
            <w:r w:rsidRPr="00AF7694">
              <w:rPr>
                <w:sz w:val="20"/>
                <w:lang w:val="en-GB"/>
              </w:rPr>
              <w:tab/>
              <w:t>SmCmdEnc</w:t>
            </w:r>
          </w:p>
          <w:p w:rsidR="000E606D" w:rsidRPr="00AF7694" w:rsidRDefault="000E606D" w:rsidP="000E606D">
            <w:pPr>
              <w:pStyle w:val="gemtab11ptAbstand"/>
              <w:tabs>
                <w:tab w:val="left" w:pos="823"/>
              </w:tabs>
              <w:rPr>
                <w:sz w:val="20"/>
                <w:lang w:val="en-GB"/>
              </w:rPr>
            </w:pPr>
            <w:r w:rsidRPr="003607CB">
              <w:rPr>
                <w:sz w:val="20"/>
                <w:lang w:val="en-GB"/>
              </w:rPr>
              <w:t>AND</w:t>
            </w:r>
            <w:r w:rsidRPr="003607CB">
              <w:rPr>
                <w:sz w:val="20"/>
                <w:lang w:val="en-GB"/>
              </w:rPr>
              <w:tab/>
              <w:t>SmRspEnc</w:t>
            </w:r>
            <w:r>
              <w:rPr>
                <w:sz w:val="20"/>
                <w:lang w:val="en-GB"/>
              </w:rPr>
              <w:t xml:space="preserve"> </w:t>
            </w:r>
          </w:p>
          <w:p w:rsidR="000E606D" w:rsidRPr="00E80237" w:rsidRDefault="000E606D" w:rsidP="000E606D">
            <w:pPr>
              <w:pStyle w:val="gemTab10pt"/>
              <w:tabs>
                <w:tab w:val="left" w:pos="823"/>
              </w:tabs>
              <w:rPr>
                <w:lang w:val="en-GB"/>
              </w:rPr>
            </w:pPr>
            <w:r w:rsidRPr="00AF7694">
              <w:rPr>
                <w:lang w:val="en-GB"/>
              </w:rPr>
              <w:t>AND</w:t>
            </w:r>
            <w:r w:rsidRPr="00AF7694">
              <w:rPr>
                <w:lang w:val="en-GB"/>
              </w:rPr>
              <w:tab/>
              <w:t>PWD(PIN.QES)</w:t>
            </w:r>
          </w:p>
        </w:tc>
        <w:tc>
          <w:tcPr>
            <w:tcW w:w="2081" w:type="dxa"/>
            <w:shd w:val="clear" w:color="auto" w:fill="auto"/>
          </w:tcPr>
          <w:p w:rsidR="000E606D" w:rsidRPr="00E80237" w:rsidRDefault="000E606D" w:rsidP="000E606D">
            <w:pPr>
              <w:pStyle w:val="gemTab10pt"/>
              <w:rPr>
                <w:lang w:val="en-GB"/>
              </w:rPr>
            </w:pPr>
          </w:p>
        </w:tc>
      </w:tr>
      <w:tr w:rsidR="000E606D" w:rsidRPr="00E80237">
        <w:trPr>
          <w:trHeight w:val="222"/>
        </w:trPr>
        <w:tc>
          <w:tcPr>
            <w:tcW w:w="2012" w:type="dxa"/>
            <w:shd w:val="clear" w:color="auto" w:fill="auto"/>
          </w:tcPr>
          <w:p w:rsidR="000E606D" w:rsidRPr="00696259" w:rsidRDefault="000E606D" w:rsidP="000E606D">
            <w:pPr>
              <w:pStyle w:val="gemTab10pt"/>
            </w:pPr>
            <w:r w:rsidRPr="00696259">
              <w:rPr>
                <w:smallCaps/>
              </w:rPr>
              <w:t>Delete</w:t>
            </w:r>
          </w:p>
        </w:tc>
        <w:tc>
          <w:tcPr>
            <w:tcW w:w="4856" w:type="dxa"/>
            <w:shd w:val="clear" w:color="auto" w:fill="auto"/>
          </w:tcPr>
          <w:p w:rsidR="000E606D" w:rsidRPr="00E80237" w:rsidRDefault="000E606D" w:rsidP="000E606D">
            <w:pPr>
              <w:pStyle w:val="gemTab10pt"/>
            </w:pPr>
            <w:r w:rsidRPr="00696259">
              <w:fldChar w:fldCharType="begin"/>
            </w:r>
            <w:r w:rsidRPr="00696259">
              <w:instrText xml:space="preserve"> REF oAUT_CMS \h  \* MERGEFORMAT </w:instrText>
            </w:r>
            <w:r w:rsidRPr="00696259">
              <w:fldChar w:fldCharType="separate"/>
            </w:r>
            <w:r w:rsidRPr="00776AEC">
              <w:t>AUT_CMS</w:t>
            </w:r>
            <w:r w:rsidRPr="00696259">
              <w:fldChar w:fldCharType="end"/>
            </w:r>
          </w:p>
        </w:tc>
        <w:tc>
          <w:tcPr>
            <w:tcW w:w="2081" w:type="dxa"/>
            <w:shd w:val="clear" w:color="auto" w:fill="auto"/>
          </w:tcPr>
          <w:p w:rsidR="000E606D" w:rsidRPr="00E80237" w:rsidRDefault="000E606D" w:rsidP="000E606D">
            <w:pPr>
              <w:pStyle w:val="gemTab10pt"/>
            </w:pPr>
          </w:p>
        </w:tc>
      </w:tr>
      <w:tr w:rsidR="000E606D" w:rsidRPr="005544B7">
        <w:trPr>
          <w:trHeight w:val="222"/>
        </w:trPr>
        <w:tc>
          <w:tcPr>
            <w:tcW w:w="2012" w:type="dxa"/>
            <w:tcBorders>
              <w:bottom w:val="single" w:sz="4" w:space="0" w:color="auto"/>
            </w:tcBorders>
            <w:shd w:val="clear" w:color="auto" w:fill="auto"/>
          </w:tcPr>
          <w:p w:rsidR="000E606D" w:rsidRPr="00E80237" w:rsidRDefault="000E606D" w:rsidP="000E606D">
            <w:pPr>
              <w:pStyle w:val="gemTab10pt"/>
            </w:pPr>
            <w:r w:rsidRPr="00E80237">
              <w:t>andere</w:t>
            </w:r>
          </w:p>
        </w:tc>
        <w:tc>
          <w:tcPr>
            <w:tcW w:w="4856" w:type="dxa"/>
            <w:tcBorders>
              <w:bottom w:val="single" w:sz="4" w:space="0" w:color="auto"/>
            </w:tcBorders>
            <w:shd w:val="clear" w:color="auto" w:fill="auto"/>
          </w:tcPr>
          <w:p w:rsidR="000E606D" w:rsidRPr="005544B7" w:rsidRDefault="000E606D" w:rsidP="000E606D">
            <w:pPr>
              <w:pStyle w:val="gemTab10pt"/>
            </w:pPr>
            <w:r w:rsidRPr="00E80237">
              <w:t>NEVER</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2"/>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„Operational state (deactiv</w:t>
            </w:r>
            <w:r w:rsidRPr="005544B7">
              <w:t>a</w:t>
            </w:r>
            <w:r w:rsidRPr="005544B7">
              <w:t>ted)” kontaktlos</w:t>
            </w:r>
          </w:p>
        </w:tc>
      </w:tr>
      <w:tr w:rsidR="000E606D" w:rsidRPr="005544B7">
        <w:trPr>
          <w:trHeight w:val="222"/>
        </w:trPr>
        <w:tc>
          <w:tcPr>
            <w:tcW w:w="2012" w:type="dxa"/>
            <w:shd w:val="clear" w:color="auto" w:fill="E0E0E0"/>
          </w:tcPr>
          <w:p w:rsidR="000E606D" w:rsidRPr="005544B7" w:rsidRDefault="000E606D" w:rsidP="000E606D">
            <w:pPr>
              <w:pStyle w:val="gemTab10pt"/>
            </w:pPr>
            <w:r w:rsidRPr="005544B7">
              <w:t>Zugriffsart</w:t>
            </w:r>
          </w:p>
        </w:tc>
        <w:tc>
          <w:tcPr>
            <w:tcW w:w="4856" w:type="dxa"/>
            <w:tcBorders>
              <w:top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22"/>
        </w:trPr>
        <w:tc>
          <w:tcPr>
            <w:tcW w:w="2012" w:type="dxa"/>
            <w:tcBorders>
              <w:bottom w:val="single" w:sz="4" w:space="0" w:color="auto"/>
            </w:tcBorders>
            <w:shd w:val="clear" w:color="auto" w:fill="auto"/>
          </w:tcPr>
          <w:p w:rsidR="000E606D" w:rsidRPr="005544B7" w:rsidRDefault="000E606D" w:rsidP="000E606D">
            <w:pPr>
              <w:pStyle w:val="gemTab10pt"/>
            </w:pPr>
            <w:r w:rsidRPr="005544B7">
              <w:t>alle</w:t>
            </w:r>
          </w:p>
        </w:tc>
        <w:tc>
          <w:tcPr>
            <w:tcW w:w="4856" w:type="dxa"/>
            <w:tcBorders>
              <w:bottom w:val="single" w:sz="4" w:space="0" w:color="auto"/>
            </w:tcBorders>
            <w:shd w:val="clear" w:color="auto" w:fill="auto"/>
          </w:tcPr>
          <w:p w:rsidR="000E606D" w:rsidRPr="005544B7" w:rsidRDefault="000E606D" w:rsidP="000E606D">
            <w:pPr>
              <w:pStyle w:val="gemTab10pt"/>
            </w:pPr>
            <w:r w:rsidRPr="005544B7">
              <w:t>herstellerspezifisch</w:t>
            </w:r>
          </w:p>
        </w:tc>
        <w:tc>
          <w:tcPr>
            <w:tcW w:w="2081" w:type="dxa"/>
            <w:tcBorders>
              <w:bottom w:val="single" w:sz="4" w:space="0" w:color="auto"/>
            </w:tcBorders>
            <w:shd w:val="clear" w:color="auto" w:fill="auto"/>
          </w:tcPr>
          <w:p w:rsidR="000E606D" w:rsidRPr="005544B7" w:rsidRDefault="000E606D" w:rsidP="000E606D">
            <w:pPr>
              <w:pStyle w:val="gemTab10pt"/>
            </w:pPr>
          </w:p>
        </w:tc>
      </w:tr>
      <w:tr w:rsidR="000E606D" w:rsidRPr="005544B7">
        <w:trPr>
          <w:trHeight w:val="222"/>
        </w:trPr>
        <w:tc>
          <w:tcPr>
            <w:tcW w:w="8949" w:type="dxa"/>
            <w:gridSpan w:val="3"/>
            <w:tcBorders>
              <w:bottom w:val="nil"/>
            </w:tcBorders>
            <w:shd w:val="clear" w:color="auto" w:fill="E0E0E0"/>
          </w:tcPr>
          <w:p w:rsidR="000E606D" w:rsidRPr="005544B7" w:rsidRDefault="000E606D" w:rsidP="000E606D">
            <w:pPr>
              <w:pStyle w:val="gemTab10pt"/>
            </w:pPr>
            <w:r w:rsidRPr="005544B7">
              <w:t>Zugriffsregel für logischen LCS „Termination state“ kontaktlos</w:t>
            </w:r>
          </w:p>
        </w:tc>
      </w:tr>
      <w:tr w:rsidR="000E606D" w:rsidRPr="005544B7">
        <w:trPr>
          <w:trHeight w:val="222"/>
        </w:trPr>
        <w:tc>
          <w:tcPr>
            <w:tcW w:w="2012" w:type="dxa"/>
            <w:tcBorders>
              <w:top w:val="nil"/>
              <w:right w:val="nil"/>
            </w:tcBorders>
            <w:shd w:val="clear" w:color="auto" w:fill="E0E0E0"/>
          </w:tcPr>
          <w:p w:rsidR="000E606D" w:rsidRPr="005544B7" w:rsidRDefault="000E606D" w:rsidP="000E606D">
            <w:pPr>
              <w:pStyle w:val="gemTab10pt"/>
            </w:pPr>
            <w:r w:rsidRPr="005544B7">
              <w:t>Zugriffsart</w:t>
            </w:r>
          </w:p>
        </w:tc>
        <w:tc>
          <w:tcPr>
            <w:tcW w:w="4856" w:type="dxa"/>
            <w:tcBorders>
              <w:top w:val="nil"/>
              <w:left w:val="nil"/>
              <w:right w:val="nil"/>
            </w:tcBorders>
            <w:shd w:val="clear" w:color="auto" w:fill="E0E0E0"/>
          </w:tcPr>
          <w:p w:rsidR="000E606D" w:rsidRPr="005544B7" w:rsidRDefault="000E606D" w:rsidP="000E606D">
            <w:pPr>
              <w:pStyle w:val="gemTab10pt"/>
            </w:pPr>
            <w:r w:rsidRPr="005544B7">
              <w:t>Zugriffsbedingung</w:t>
            </w:r>
          </w:p>
        </w:tc>
        <w:tc>
          <w:tcPr>
            <w:tcW w:w="2081" w:type="dxa"/>
            <w:tcBorders>
              <w:top w:val="nil"/>
              <w:left w:val="nil"/>
            </w:tcBorders>
            <w:shd w:val="clear" w:color="auto" w:fill="E0E0E0"/>
          </w:tcPr>
          <w:p w:rsidR="000E606D" w:rsidRPr="005544B7" w:rsidRDefault="000E606D" w:rsidP="000E606D">
            <w:pPr>
              <w:pStyle w:val="gemTab10pt"/>
            </w:pPr>
            <w:r w:rsidRPr="005544B7">
              <w:t>Bemerkung</w:t>
            </w:r>
          </w:p>
        </w:tc>
      </w:tr>
      <w:tr w:rsidR="000E606D" w:rsidRPr="005544B7">
        <w:trPr>
          <w:trHeight w:val="237"/>
        </w:trPr>
        <w:tc>
          <w:tcPr>
            <w:tcW w:w="2012" w:type="dxa"/>
            <w:shd w:val="clear" w:color="auto" w:fill="auto"/>
          </w:tcPr>
          <w:p w:rsidR="000E606D" w:rsidRPr="005544B7" w:rsidRDefault="000E606D" w:rsidP="000E606D">
            <w:pPr>
              <w:pStyle w:val="gemTab10pt"/>
            </w:pPr>
            <w:r w:rsidRPr="005544B7">
              <w:t>alle</w:t>
            </w:r>
          </w:p>
        </w:tc>
        <w:tc>
          <w:tcPr>
            <w:tcW w:w="4856" w:type="dxa"/>
            <w:shd w:val="clear" w:color="auto" w:fill="auto"/>
          </w:tcPr>
          <w:p w:rsidR="000E606D" w:rsidRPr="005544B7" w:rsidRDefault="000E606D" w:rsidP="000E606D">
            <w:pPr>
              <w:pStyle w:val="gemTab10pt"/>
            </w:pPr>
            <w:r w:rsidRPr="005544B7">
              <w:t>NEVER</w:t>
            </w:r>
          </w:p>
        </w:tc>
        <w:tc>
          <w:tcPr>
            <w:tcW w:w="2081" w:type="dxa"/>
            <w:shd w:val="clear" w:color="auto" w:fill="auto"/>
          </w:tcPr>
          <w:p w:rsidR="000E606D" w:rsidRPr="005544B7" w:rsidRDefault="000E606D" w:rsidP="000E606D">
            <w:pPr>
              <w:pStyle w:val="gemTab10pt"/>
            </w:pPr>
          </w:p>
        </w:tc>
      </w:tr>
    </w:tbl>
    <w:p w:rsidR="00026833" w:rsidRDefault="00026833" w:rsidP="000E606D">
      <w:pPr>
        <w:pStyle w:val="gemEinzug"/>
        <w:jc w:val="left"/>
        <w:rPr>
          <w:rFonts w:ascii="Wingdings" w:hAnsi="Wingdings"/>
          <w:b/>
        </w:rPr>
      </w:pPr>
    </w:p>
    <w:p w:rsidR="000E606D" w:rsidRPr="00026833" w:rsidRDefault="00026833" w:rsidP="00026833">
      <w:pPr>
        <w:pStyle w:val="gemStandard"/>
      </w:pPr>
      <w:r>
        <w:rPr>
          <w:b/>
        </w:rPr>
        <w:sym w:font="Wingdings" w:char="F0D5"/>
      </w:r>
    </w:p>
    <w:p w:rsidR="000E606D" w:rsidRPr="005544B7" w:rsidRDefault="000E606D" w:rsidP="000E606D">
      <w:pPr>
        <w:pStyle w:val="afiHinweise"/>
        <w:numPr>
          <w:ilvl w:val="0"/>
          <w:numId w:val="0"/>
        </w:numPr>
        <w:rPr>
          <w:sz w:val="4"/>
          <w:szCs w:val="4"/>
        </w:rPr>
      </w:pPr>
    </w:p>
    <w:p w:rsidR="000E606D" w:rsidRPr="005544B7" w:rsidRDefault="000E606D" w:rsidP="000E606D">
      <w:pPr>
        <w:pStyle w:val="afiHinweise"/>
      </w:pPr>
      <w:r w:rsidRPr="005544B7">
        <w:fldChar w:fldCharType="begin"/>
      </w:r>
      <w:r w:rsidRPr="005544B7">
        <w:instrText xml:space="preserve"> REF cmdPrivateRSA \h  \* MERGEFORMAT </w:instrText>
      </w:r>
      <w:r w:rsidRPr="005544B7">
        <w:fldChar w:fldCharType="separate"/>
      </w:r>
      <w:r w:rsidRPr="005544B7">
        <w:t xml:space="preserve">Kommandos, die gemäß </w:t>
      </w:r>
      <w:r w:rsidRPr="00B66C12">
        <w:t>[gemSpec_COS</w:t>
      </w:r>
      <w:r w:rsidRPr="005544B7">
        <w:t xml:space="preserve">] mit einem privaten Schlüsselobjekt (RSA) arbeiten, sind: </w:t>
      </w:r>
      <w:r w:rsidRPr="005544B7">
        <w:rPr>
          <w:smallCaps/>
        </w:rPr>
        <w:t>Activate</w:t>
      </w:r>
      <w:r w:rsidRPr="00DF01BE">
        <w:rPr>
          <w:smallCaps/>
        </w:rPr>
        <w:t>;</w:t>
      </w:r>
      <w:r w:rsidRPr="005544B7">
        <w:t xml:space="preserve"> </w:t>
      </w:r>
      <w:r w:rsidRPr="005544B7">
        <w:rPr>
          <w:smallCaps/>
        </w:rPr>
        <w:t>Deactivate</w:t>
      </w:r>
      <w:r w:rsidRPr="00DF01BE">
        <w:rPr>
          <w:smallCaps/>
        </w:rPr>
        <w:t>;</w:t>
      </w:r>
      <w:r w:rsidRPr="005544B7">
        <w:t xml:space="preserve"> </w:t>
      </w:r>
      <w:r w:rsidRPr="005544B7">
        <w:rPr>
          <w:smallCaps/>
        </w:rPr>
        <w:t>Delete</w:t>
      </w:r>
      <w:r w:rsidRPr="00DF01BE">
        <w:rPr>
          <w:smallCaps/>
        </w:rPr>
        <w:t>,</w:t>
      </w:r>
      <w:r w:rsidRPr="005544B7">
        <w:t xml:space="preserve"> </w:t>
      </w:r>
      <w:r w:rsidRPr="005544B7">
        <w:rPr>
          <w:smallCaps/>
        </w:rPr>
        <w:t>External Authenticate</w:t>
      </w:r>
      <w:r w:rsidRPr="00DF01BE">
        <w:rPr>
          <w:smallCaps/>
        </w:rPr>
        <w:t>,</w:t>
      </w:r>
      <w:r w:rsidRPr="005544B7">
        <w:t xml:space="preserve"> </w:t>
      </w:r>
      <w:r w:rsidRPr="005544B7">
        <w:rPr>
          <w:smallCaps/>
        </w:rPr>
        <w:t>Generate Asymme</w:t>
      </w:r>
      <w:r w:rsidRPr="005544B7">
        <w:rPr>
          <w:smallCaps/>
        </w:rPr>
        <w:t>t</w:t>
      </w:r>
      <w:r w:rsidRPr="005544B7">
        <w:rPr>
          <w:smallCaps/>
        </w:rPr>
        <w:t>ric Key Pair</w:t>
      </w:r>
      <w:r w:rsidRPr="00DF01BE">
        <w:rPr>
          <w:smallCaps/>
        </w:rPr>
        <w:t>,</w:t>
      </w:r>
      <w:r w:rsidRPr="005544B7">
        <w:t xml:space="preserve"> </w:t>
      </w:r>
      <w:r w:rsidRPr="005544B7">
        <w:rPr>
          <w:smallCaps/>
        </w:rPr>
        <w:t>Internal Authenticate</w:t>
      </w:r>
      <w:r w:rsidRPr="00DF01BE">
        <w:rPr>
          <w:smallCaps/>
        </w:rPr>
        <w:t>,</w:t>
      </w:r>
      <w:r w:rsidRPr="005544B7">
        <w:t xml:space="preserve"> PSO Compute Digital Signature, PSO Decipher, PSO Tran</w:t>
      </w:r>
      <w:r w:rsidRPr="005544B7">
        <w:t>s</w:t>
      </w:r>
      <w:r w:rsidRPr="005544B7">
        <w:t xml:space="preserve">cipher, </w:t>
      </w:r>
      <w:r w:rsidRPr="005544B7">
        <w:rPr>
          <w:smallCaps/>
        </w:rPr>
        <w:t>Terminate</w:t>
      </w:r>
      <w:r w:rsidRPr="00DF01BE">
        <w:rPr>
          <w:smallCaps/>
        </w:rPr>
        <w:t>.</w:t>
      </w:r>
      <w:r w:rsidRPr="005544B7">
        <w:fldChar w:fldCharType="end"/>
      </w:r>
    </w:p>
    <w:p w:rsidR="000E606D" w:rsidRPr="005544B7" w:rsidRDefault="000E606D" w:rsidP="000E606D">
      <w:pPr>
        <w:pStyle w:val="afiHinweise"/>
      </w:pPr>
      <w:bookmarkStart w:id="723" w:name="_Ref184714796"/>
      <w:r w:rsidRPr="005544B7">
        <w:t xml:space="preserve">Der Wert des Attributes keyIdentifier ist in </w:t>
      </w:r>
      <w:r w:rsidRPr="005544B7">
        <w:fldChar w:fldCharType="begin"/>
      </w:r>
      <w:r w:rsidRPr="005544B7">
        <w:instrText xml:space="preserve"> REF  q66291_4 \h  \* MERGEFORMAT </w:instrText>
      </w:r>
      <w:r w:rsidRPr="005544B7">
        <w:fldChar w:fldCharType="separate"/>
      </w:r>
      <w:r w:rsidRPr="00B66C12">
        <w:t>[DIN66291-4</w:t>
      </w:r>
      <w:r w:rsidRPr="005544B7">
        <w:fldChar w:fldCharType="end"/>
      </w:r>
      <w:r w:rsidRPr="005544B7">
        <w:t>] fes</w:t>
      </w:r>
      <w:r w:rsidRPr="005544B7">
        <w:t>t</w:t>
      </w:r>
      <w:r w:rsidRPr="005544B7">
        <w:t>gelegt.</w:t>
      </w:r>
      <w:bookmarkEnd w:id="723"/>
    </w:p>
    <w:p w:rsidR="000E606D" w:rsidRPr="005544B7" w:rsidRDefault="000E606D" w:rsidP="000E606D">
      <w:pPr>
        <w:pStyle w:val="afiHinweise"/>
        <w:numPr>
          <w:ilvl w:val="0"/>
          <w:numId w:val="0"/>
        </w:numPr>
        <w:ind w:left="284" w:hanging="284"/>
      </w:pPr>
    </w:p>
    <w:p w:rsidR="000E606D" w:rsidRPr="005544B7" w:rsidRDefault="000E606D" w:rsidP="000E606D">
      <w:pPr>
        <w:pStyle w:val="gemStandard"/>
        <w:tabs>
          <w:tab w:val="left" w:pos="567"/>
        </w:tabs>
        <w:ind w:left="567" w:hanging="567"/>
        <w:rPr>
          <w:b/>
        </w:rPr>
      </w:pPr>
      <w:r w:rsidRPr="005544B7">
        <w:rPr>
          <w:rFonts w:ascii="Wingdings" w:hAnsi="Wingdings"/>
          <w:b/>
        </w:rPr>
        <w:sym w:font="Wingdings" w:char="F0D6"/>
      </w:r>
      <w:r w:rsidRPr="005544B7">
        <w:rPr>
          <w:b/>
        </w:rPr>
        <w:tab/>
        <w:t xml:space="preserve">Card-G2-A_3227 K_Personalisierung: Personalisierte Attribute von </w:t>
      </w:r>
      <w:r w:rsidRPr="005544B7">
        <w:rPr>
          <w:b/>
        </w:rPr>
        <w:fldChar w:fldCharType="begin"/>
      </w:r>
      <w:r w:rsidRPr="005544B7">
        <w:rPr>
          <w:b/>
        </w:rPr>
        <w:instrText xml:space="preserve"> REF  oMF \h  \* MERGEFORMAT </w:instrText>
      </w:r>
      <w:r w:rsidRPr="005544B7">
        <w:rPr>
          <w:b/>
        </w:rPr>
      </w:r>
      <w:r w:rsidRPr="005544B7">
        <w:rPr>
          <w:b/>
        </w:rPr>
        <w:fldChar w:fldCharType="separate"/>
      </w:r>
      <w:r w:rsidRPr="00DF01BE">
        <w:rPr>
          <w:b/>
        </w:rPr>
        <w:t>MF</w:t>
      </w:r>
      <w:r w:rsidRPr="005544B7">
        <w:rPr>
          <w:b/>
        </w:rPr>
        <w:fldChar w:fldCharType="end"/>
      </w:r>
      <w:r w:rsidRPr="005544B7">
        <w:rPr>
          <w:b/>
        </w:rPr>
        <w:t xml:space="preserve"> / </w:t>
      </w:r>
      <w:r w:rsidRPr="005544B7">
        <w:rPr>
          <w:b/>
        </w:rPr>
        <w:fldChar w:fldCharType="begin"/>
      </w:r>
      <w:r w:rsidRPr="005544B7">
        <w:rPr>
          <w:b/>
        </w:rPr>
        <w:instrText xml:space="preserve"> REF  oDF_QES \h  \* MERGEFORMAT </w:instrText>
      </w:r>
      <w:r w:rsidRPr="005544B7">
        <w:rPr>
          <w:b/>
        </w:rPr>
      </w:r>
      <w:r w:rsidRPr="005544B7">
        <w:rPr>
          <w:b/>
        </w:rPr>
        <w:fldChar w:fldCharType="separate"/>
      </w:r>
      <w:r w:rsidRPr="00DF01BE">
        <w:rPr>
          <w:b/>
        </w:rPr>
        <w:t>DF.QES</w:t>
      </w:r>
      <w:r w:rsidRPr="005544B7">
        <w:rPr>
          <w:b/>
        </w:rPr>
        <w:fldChar w:fldCharType="end"/>
      </w:r>
      <w:r w:rsidRPr="005544B7">
        <w:rPr>
          <w:b/>
        </w:rPr>
        <w:t xml:space="preserve"> / </w:t>
      </w:r>
      <w:r w:rsidRPr="005544B7">
        <w:rPr>
          <w:b/>
        </w:rPr>
        <w:fldChar w:fldCharType="begin"/>
      </w:r>
      <w:r w:rsidRPr="005544B7">
        <w:rPr>
          <w:b/>
        </w:rPr>
        <w:instrText xml:space="preserve"> REF oPrK_CH_QES_R2048 \h  \* MERGEFORMAT </w:instrText>
      </w:r>
      <w:r w:rsidRPr="005544B7">
        <w:rPr>
          <w:b/>
        </w:rPr>
      </w:r>
      <w:r w:rsidRPr="005544B7">
        <w:rPr>
          <w:b/>
        </w:rPr>
        <w:fldChar w:fldCharType="separate"/>
      </w:r>
      <w:r w:rsidRPr="00DF01BE">
        <w:rPr>
          <w:b/>
        </w:rPr>
        <w:t>PrK.CH.QES.R2048</w:t>
      </w:r>
      <w:r w:rsidRPr="005544B7">
        <w:rPr>
          <w:b/>
        </w:rPr>
        <w:fldChar w:fldCharType="end"/>
      </w:r>
    </w:p>
    <w:p w:rsidR="000E606D" w:rsidRPr="005544B7" w:rsidRDefault="000E606D" w:rsidP="000E606D">
      <w:pPr>
        <w:pStyle w:val="gemEinzug"/>
      </w:pPr>
      <w:r w:rsidRPr="005544B7">
        <w:t xml:space="preserve">Bei der Personalisierung von </w:t>
      </w:r>
      <w:r w:rsidRPr="005544B7">
        <w:fldChar w:fldCharType="begin"/>
      </w:r>
      <w:r w:rsidRPr="005544B7">
        <w:instrText xml:space="preserve"> REF oPrK_CH_QES_R2048 \h  \* MERGEFORMAT </w:instrText>
      </w:r>
      <w:r w:rsidRPr="005544B7">
        <w:fldChar w:fldCharType="separate"/>
      </w:r>
      <w:r w:rsidRPr="00696259">
        <w:t>PrK.CH.QES.R2048</w:t>
      </w:r>
      <w:r w:rsidRPr="005544B7">
        <w:fldChar w:fldCharType="end"/>
      </w:r>
      <w:r w:rsidRPr="005544B7">
        <w:t xml:space="preserve"> MÜSSEN die in Tab_eGK_ObjSys_178 angegebenen Attribute mit den dort angegebenen Inhalten personalisiert werden.</w:t>
      </w:r>
    </w:p>
    <w:p w:rsidR="000E606D" w:rsidRPr="005544B7" w:rsidRDefault="000E606D" w:rsidP="00026833">
      <w:pPr>
        <w:pStyle w:val="Beschriftung"/>
      </w:pPr>
      <w:bookmarkStart w:id="724" w:name="_Toc465414351"/>
      <w:r w:rsidRPr="005544B7">
        <w:t xml:space="preserve">Tabelle </w:t>
      </w:r>
      <w:r w:rsidRPr="005544B7">
        <w:fldChar w:fldCharType="begin"/>
      </w:r>
      <w:r w:rsidRPr="005544B7">
        <w:instrText xml:space="preserve"> SEQ Tabelle \* ARABIC </w:instrText>
      </w:r>
      <w:r w:rsidRPr="005544B7">
        <w:fldChar w:fldCharType="separate"/>
      </w:r>
      <w:r>
        <w:rPr>
          <w:noProof/>
        </w:rPr>
        <w:t>99</w:t>
      </w:r>
      <w:r w:rsidRPr="005544B7">
        <w:fldChar w:fldCharType="end"/>
      </w:r>
      <w:r w:rsidRPr="005544B7">
        <w:t xml:space="preserve">: Tab_eGK_ObjSys_178 Personalisierte Attribute von </w:t>
      </w:r>
      <w:r w:rsidRPr="005544B7">
        <w:fldChar w:fldCharType="begin"/>
      </w:r>
      <w:r w:rsidRPr="005544B7">
        <w:instrText xml:space="preserve"> REF  oMF \h  \* MERGEFORMAT </w:instrText>
      </w:r>
      <w:r w:rsidRPr="005544B7">
        <w:fldChar w:fldCharType="separate"/>
      </w:r>
      <w:r w:rsidRPr="005544B7">
        <w:t>MF</w:t>
      </w:r>
      <w:r w:rsidRPr="005544B7">
        <w:fldChar w:fldCharType="end"/>
      </w:r>
      <w:r w:rsidRPr="005544B7">
        <w:t xml:space="preserve"> / </w:t>
      </w:r>
      <w:r w:rsidRPr="005544B7">
        <w:fldChar w:fldCharType="begin"/>
      </w:r>
      <w:r w:rsidRPr="005544B7">
        <w:instrText xml:space="preserve"> REF  oDF_QES \h  \* MERGEFORMAT </w:instrText>
      </w:r>
      <w:r w:rsidRPr="005544B7">
        <w:fldChar w:fldCharType="separate"/>
      </w:r>
      <w:r w:rsidRPr="005544B7">
        <w:t>DF.QES</w:t>
      </w:r>
      <w:r w:rsidRPr="005544B7">
        <w:fldChar w:fldCharType="end"/>
      </w:r>
      <w:r w:rsidRPr="005544B7">
        <w:t xml:space="preserve"> / </w:t>
      </w:r>
      <w:r w:rsidRPr="005544B7">
        <w:fldChar w:fldCharType="begin"/>
      </w:r>
      <w:r w:rsidRPr="005544B7">
        <w:instrText xml:space="preserve"> REF oPrK_CH_QES_R2048 \h  \* MERGEFORMAT </w:instrText>
      </w:r>
      <w:r w:rsidRPr="005544B7">
        <w:fldChar w:fldCharType="separate"/>
      </w:r>
      <w:r w:rsidRPr="00696259">
        <w:t>PrK.CH.QES.R2048</w:t>
      </w:r>
      <w:bookmarkEnd w:id="724"/>
      <w:r w:rsidRPr="005544B7">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E606D" w:rsidRPr="005544B7">
        <w:tc>
          <w:tcPr>
            <w:tcW w:w="2088"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E606D" w:rsidRPr="005544B7" w:rsidRDefault="000E606D" w:rsidP="000E606D">
            <w:pPr>
              <w:pStyle w:val="gemtab11ptAbstand"/>
              <w:rPr>
                <w:b/>
                <w:sz w:val="20"/>
              </w:rPr>
            </w:pPr>
            <w:r w:rsidRPr="005544B7">
              <w:rPr>
                <w:b/>
                <w:sz w:val="20"/>
              </w:rPr>
              <w:t>Bemerkung</w:t>
            </w:r>
          </w:p>
        </w:tc>
      </w:tr>
      <w:tr w:rsidR="000E606D" w:rsidRPr="005544B7">
        <w:tc>
          <w:tcPr>
            <w:tcW w:w="2088" w:type="dxa"/>
            <w:shd w:val="clear" w:color="auto" w:fill="auto"/>
          </w:tcPr>
          <w:p w:rsidR="000E606D" w:rsidRPr="005544B7" w:rsidRDefault="000E606D" w:rsidP="000E606D">
            <w:pPr>
              <w:pStyle w:val="gemTab10pt"/>
              <w:rPr>
                <w:i/>
              </w:rPr>
            </w:pPr>
            <w:r w:rsidRPr="005544B7">
              <w:rPr>
                <w:i/>
              </w:rPr>
              <w:t>privateKey</w:t>
            </w:r>
          </w:p>
        </w:tc>
        <w:tc>
          <w:tcPr>
            <w:tcW w:w="4680" w:type="dxa"/>
            <w:shd w:val="clear" w:color="auto" w:fill="auto"/>
          </w:tcPr>
          <w:p w:rsidR="000E606D" w:rsidRPr="005544B7" w:rsidRDefault="000E606D" w:rsidP="000E606D">
            <w:pPr>
              <w:pStyle w:val="gemTab10pt"/>
            </w:pPr>
            <w:r w:rsidRPr="005544B7">
              <w:t>Moduluslänge 2048 Bit</w:t>
            </w:r>
          </w:p>
        </w:tc>
        <w:tc>
          <w:tcPr>
            <w:tcW w:w="2160" w:type="dxa"/>
            <w:shd w:val="clear" w:color="auto" w:fill="auto"/>
          </w:tcPr>
          <w:p w:rsidR="000E606D" w:rsidRPr="005544B7" w:rsidRDefault="000E606D" w:rsidP="000E606D">
            <w:pPr>
              <w:pStyle w:val="gemTab10pt"/>
            </w:pPr>
          </w:p>
        </w:tc>
      </w:tr>
    </w:tbl>
    <w:p w:rsidR="00026833" w:rsidRDefault="00026833" w:rsidP="000E606D">
      <w:pPr>
        <w:pStyle w:val="gemStandard"/>
        <w:ind w:left="709"/>
        <w:rPr>
          <w:rFonts w:ascii="Wingdings" w:hAnsi="Wingdings"/>
        </w:rPr>
      </w:pPr>
    </w:p>
    <w:p w:rsidR="000E606D" w:rsidRPr="00026833" w:rsidRDefault="00026833" w:rsidP="000E606D">
      <w:pPr>
        <w:pStyle w:val="gemStandard"/>
        <w:ind w:left="709"/>
      </w:pPr>
      <w:r>
        <w:rPr>
          <w:rFonts w:ascii="Wingdings" w:hAnsi="Wingdings"/>
          <w:b/>
        </w:rPr>
        <w:sym w:font="Wingdings" w:char="F0D5"/>
      </w:r>
    </w:p>
    <w:p w:rsidR="000E606D" w:rsidRPr="005544B7" w:rsidRDefault="000E606D" w:rsidP="00026833">
      <w:pPr>
        <w:pStyle w:val="berschrift2"/>
      </w:pPr>
      <w:bookmarkStart w:id="725" w:name="_Ref182217103"/>
      <w:bookmarkStart w:id="726" w:name="_Toc182360980"/>
      <w:bookmarkStart w:id="727" w:name="_Toc184742510"/>
      <w:bookmarkStart w:id="728" w:name="_Ref326160925"/>
      <w:bookmarkStart w:id="729" w:name="_Toc503163457"/>
      <w:r w:rsidRPr="005544B7">
        <w:lastRenderedPageBreak/>
        <w:t>Optionen für unvollständige QES-Anwendung</w:t>
      </w:r>
      <w:bookmarkEnd w:id="725"/>
      <w:bookmarkEnd w:id="726"/>
      <w:bookmarkEnd w:id="727"/>
      <w:bookmarkEnd w:id="728"/>
      <w:bookmarkEnd w:id="729"/>
    </w:p>
    <w:p w:rsidR="000E606D" w:rsidRPr="005544B7" w:rsidRDefault="000E606D" w:rsidP="000E606D">
      <w:pPr>
        <w:pStyle w:val="TBD"/>
      </w:pPr>
      <w:r w:rsidRPr="005544B7">
        <w:t>Das Verfahren zum Nachladen einer QES ist noch nicht ausreichend definiert und muss mit allen Beteiligten abg</w:t>
      </w:r>
      <w:r w:rsidRPr="005544B7">
        <w:t>e</w:t>
      </w:r>
      <w:r w:rsidRPr="005544B7">
        <w:t>stimmt werden. Gemäß dieser Spezifikation sind Karten mit von Anfang an installierter QES oder Karten ohne QES zuzulassen. Falls ein bestätigungsfähiger Prozess zum Nachladen der QES mit den beteiligten Parteien abgestimmt ist, kann der kartenbezogene Teil dieses Prozesses später in die Spezifikation aufg</w:t>
      </w:r>
      <w:r w:rsidRPr="005544B7">
        <w:t>e</w:t>
      </w:r>
      <w:r w:rsidRPr="005544B7">
        <w:t>nommen we</w:t>
      </w:r>
      <w:r w:rsidRPr="005544B7">
        <w:t>r</w:t>
      </w:r>
      <w:r w:rsidRPr="005544B7">
        <w:t>den.</w:t>
      </w:r>
    </w:p>
    <w:p w:rsidR="000E606D" w:rsidRPr="00D01EAD" w:rsidRDefault="000E606D" w:rsidP="000E606D">
      <w:pPr>
        <w:rPr>
          <w:lang w:eastAsia="en-US"/>
        </w:rPr>
      </w:pPr>
    </w:p>
    <w:bookmarkEnd w:id="57"/>
    <w:bookmarkEnd w:id="58"/>
    <w:bookmarkEnd w:id="59"/>
    <w:p w:rsidR="000E606D" w:rsidRPr="00B66C12" w:rsidRDefault="000E606D" w:rsidP="000E606D">
      <w:pPr>
        <w:pStyle w:val="afiAnhang1"/>
      </w:pPr>
      <w:r>
        <w:lastRenderedPageBreak/>
        <w:t xml:space="preserve"> </w:t>
      </w:r>
      <w:bookmarkStart w:id="730" w:name="_Toc503163458"/>
      <w:r>
        <w:t>–</w:t>
      </w:r>
      <w:r w:rsidRPr="00B66C12">
        <w:t xml:space="preserve"> Verzeichnisse</w:t>
      </w:r>
      <w:bookmarkEnd w:id="730"/>
    </w:p>
    <w:p w:rsidR="000E606D" w:rsidRPr="00026833" w:rsidRDefault="000E606D" w:rsidP="00026833">
      <w:pPr>
        <w:pStyle w:val="Titel"/>
        <w:jc w:val="left"/>
        <w:rPr>
          <w:rFonts w:cs="Arial"/>
          <w:sz w:val="26"/>
        </w:rPr>
      </w:pPr>
      <w:bookmarkStart w:id="731" w:name="_Toc285635390"/>
      <w:r w:rsidRPr="00026833">
        <w:rPr>
          <w:rFonts w:cs="Arial"/>
          <w:sz w:val="26"/>
        </w:rPr>
        <w:t>A1 – Abkürzungen</w:t>
      </w:r>
      <w:bookmarkEnd w:id="7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7461"/>
      </w:tblGrid>
      <w:tr w:rsidR="000E606D" w:rsidRPr="00B66C12">
        <w:trPr>
          <w:tblHeader/>
        </w:trPr>
        <w:tc>
          <w:tcPr>
            <w:tcW w:w="1467" w:type="dxa"/>
            <w:shd w:val="clear" w:color="auto" w:fill="E0E0E0"/>
          </w:tcPr>
          <w:p w:rsidR="000E606D" w:rsidRPr="00B66C12" w:rsidRDefault="000E606D" w:rsidP="000E606D">
            <w:pPr>
              <w:pStyle w:val="gemtab11ptAbstand"/>
              <w:rPr>
                <w:b/>
                <w:bCs/>
                <w:sz w:val="20"/>
              </w:rPr>
            </w:pPr>
            <w:bookmarkStart w:id="732" w:name="ANFANG_ABKZG"/>
            <w:bookmarkStart w:id="733" w:name="ENDE_KAP3"/>
            <w:bookmarkStart w:id="734" w:name="_Toc434807562"/>
            <w:bookmarkStart w:id="735" w:name="_Toc434987730"/>
            <w:bookmarkStart w:id="736" w:name="_Toc436799863"/>
            <w:bookmarkStart w:id="737" w:name="ANFANG_DEFS"/>
            <w:bookmarkStart w:id="738" w:name="ENDE_ABKZG"/>
            <w:bookmarkStart w:id="739" w:name="_Toc520260034"/>
            <w:bookmarkEnd w:id="732"/>
            <w:bookmarkEnd w:id="733"/>
            <w:bookmarkEnd w:id="737"/>
            <w:bookmarkEnd w:id="738"/>
            <w:r w:rsidRPr="00B66C12">
              <w:rPr>
                <w:b/>
                <w:bCs/>
                <w:sz w:val="20"/>
              </w:rPr>
              <w:t>Kürzel</w:t>
            </w:r>
          </w:p>
        </w:tc>
        <w:tc>
          <w:tcPr>
            <w:tcW w:w="7461" w:type="dxa"/>
            <w:shd w:val="clear" w:color="auto" w:fill="E0E0E0"/>
          </w:tcPr>
          <w:p w:rsidR="000E606D" w:rsidRPr="00B66C12" w:rsidRDefault="000E606D" w:rsidP="000E606D">
            <w:pPr>
              <w:pStyle w:val="gemtab11ptAbstand"/>
              <w:rPr>
                <w:b/>
                <w:bCs/>
                <w:sz w:val="20"/>
              </w:rPr>
            </w:pPr>
            <w:r w:rsidRPr="00B66C12">
              <w:rPr>
                <w:b/>
                <w:bCs/>
                <w:sz w:val="20"/>
              </w:rPr>
              <w:t>Erläuterung</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AID</w:t>
            </w:r>
          </w:p>
        </w:tc>
        <w:tc>
          <w:tcPr>
            <w:tcW w:w="7461" w:type="dxa"/>
            <w:shd w:val="clear" w:color="auto" w:fill="auto"/>
          </w:tcPr>
          <w:p w:rsidR="000E606D" w:rsidRPr="00B66C12" w:rsidRDefault="000E606D" w:rsidP="000E606D">
            <w:pPr>
              <w:pStyle w:val="gemtab11ptAbstand"/>
              <w:rPr>
                <w:sz w:val="20"/>
              </w:rPr>
            </w:pPr>
            <w:r w:rsidRPr="00B66C12">
              <w:rPr>
                <w:sz w:val="20"/>
              </w:rPr>
              <w:t>Application Identifier</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BCD</w:t>
            </w:r>
          </w:p>
        </w:tc>
        <w:tc>
          <w:tcPr>
            <w:tcW w:w="7461" w:type="dxa"/>
            <w:shd w:val="clear" w:color="auto" w:fill="auto"/>
          </w:tcPr>
          <w:p w:rsidR="000E606D" w:rsidRPr="00B66C12" w:rsidRDefault="000E606D" w:rsidP="000E606D">
            <w:pPr>
              <w:pStyle w:val="gemtab11ptAbstand"/>
              <w:rPr>
                <w:sz w:val="20"/>
              </w:rPr>
            </w:pPr>
            <w:r w:rsidRPr="00B66C12">
              <w:rPr>
                <w:sz w:val="20"/>
              </w:rPr>
              <w:t>Binary Coded Decimal</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BER</w:t>
            </w:r>
          </w:p>
        </w:tc>
        <w:tc>
          <w:tcPr>
            <w:tcW w:w="7461" w:type="dxa"/>
            <w:shd w:val="clear" w:color="auto" w:fill="auto"/>
          </w:tcPr>
          <w:p w:rsidR="000E606D" w:rsidRPr="00B66C12" w:rsidRDefault="000E606D" w:rsidP="000E606D">
            <w:pPr>
              <w:pStyle w:val="gemtab11ptAbstand"/>
              <w:rPr>
                <w:sz w:val="20"/>
              </w:rPr>
            </w:pPr>
            <w:r w:rsidRPr="00B66C12">
              <w:rPr>
                <w:sz w:val="20"/>
              </w:rPr>
              <w:t>Basic Encoding Rules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CAN</w:t>
            </w:r>
          </w:p>
        </w:tc>
        <w:tc>
          <w:tcPr>
            <w:tcW w:w="7461" w:type="dxa"/>
            <w:shd w:val="clear" w:color="auto" w:fill="auto"/>
          </w:tcPr>
          <w:p w:rsidR="000E606D" w:rsidRPr="00B66C12" w:rsidRDefault="000E606D" w:rsidP="000E606D">
            <w:pPr>
              <w:pStyle w:val="gemtab11ptAbstand"/>
              <w:rPr>
                <w:sz w:val="20"/>
              </w:rPr>
            </w:pPr>
            <w:r w:rsidRPr="00B66C12">
              <w:rPr>
                <w:sz w:val="20"/>
              </w:rPr>
              <w:t>Card Access Number</w:t>
            </w:r>
          </w:p>
        </w:tc>
      </w:tr>
      <w:tr w:rsidR="000E606D" w:rsidRPr="00B66C12">
        <w:tc>
          <w:tcPr>
            <w:tcW w:w="1467" w:type="dxa"/>
            <w:shd w:val="clear" w:color="auto" w:fill="auto"/>
          </w:tcPr>
          <w:p w:rsidR="000E606D" w:rsidRPr="00B66C12" w:rsidRDefault="000E606D" w:rsidP="000E606D">
            <w:pPr>
              <w:pStyle w:val="gemtab11ptAbstand"/>
              <w:rPr>
                <w:strike/>
                <w:sz w:val="20"/>
              </w:rPr>
            </w:pPr>
            <w:r w:rsidRPr="00B66C12">
              <w:rPr>
                <w:sz w:val="20"/>
              </w:rPr>
              <w:t>CMS</w:t>
            </w:r>
          </w:p>
        </w:tc>
        <w:tc>
          <w:tcPr>
            <w:tcW w:w="7461" w:type="dxa"/>
            <w:shd w:val="clear" w:color="auto" w:fill="auto"/>
          </w:tcPr>
          <w:p w:rsidR="000E606D" w:rsidRPr="00B66C12" w:rsidRDefault="000E606D" w:rsidP="000E606D">
            <w:pPr>
              <w:pStyle w:val="gemtab11ptAbstand"/>
              <w:rPr>
                <w:sz w:val="20"/>
              </w:rPr>
            </w:pPr>
            <w:r w:rsidRPr="00B66C12">
              <w:rPr>
                <w:sz w:val="20"/>
              </w:rPr>
              <w:t>Card Management System,</w:t>
            </w:r>
            <w:r w:rsidRPr="00B66C12">
              <w:rPr>
                <w:sz w:val="20"/>
              </w:rPr>
              <w:br/>
              <w:t>System zur Administration von Karten und Appl</w:t>
            </w:r>
            <w:r w:rsidRPr="00B66C12">
              <w:rPr>
                <w:sz w:val="20"/>
              </w:rPr>
              <w:t>i</w:t>
            </w:r>
            <w:r w:rsidRPr="00B66C12">
              <w:rPr>
                <w:sz w:val="20"/>
              </w:rPr>
              <w:t>kationen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CHAT</w:t>
            </w:r>
          </w:p>
        </w:tc>
        <w:tc>
          <w:tcPr>
            <w:tcW w:w="7461" w:type="dxa"/>
            <w:shd w:val="clear" w:color="auto" w:fill="auto"/>
          </w:tcPr>
          <w:p w:rsidR="000E606D" w:rsidRPr="00B66C12" w:rsidRDefault="000E606D" w:rsidP="000E606D">
            <w:pPr>
              <w:pStyle w:val="gemtab11ptAbstand"/>
              <w:rPr>
                <w:sz w:val="20"/>
              </w:rPr>
            </w:pPr>
            <w:r w:rsidRPr="00B66C12">
              <w:rPr>
                <w:sz w:val="20"/>
              </w:rPr>
              <w:t>Certificate Holder Autorisation Template</w:t>
            </w:r>
            <w:r w:rsidRPr="00B66C12">
              <w:rPr>
                <w:sz w:val="20"/>
              </w:rPr>
              <w:br/>
              <w:t>Liste von Rechten, die ein Zertifikatsinhaber besitzt</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CIA</w:t>
            </w:r>
          </w:p>
        </w:tc>
        <w:tc>
          <w:tcPr>
            <w:tcW w:w="7461" w:type="dxa"/>
            <w:shd w:val="clear" w:color="auto" w:fill="auto"/>
          </w:tcPr>
          <w:p w:rsidR="000E606D" w:rsidRPr="00B66C12" w:rsidRDefault="000E606D" w:rsidP="000E606D">
            <w:pPr>
              <w:pStyle w:val="gemtab11ptAbstand"/>
              <w:rPr>
                <w:sz w:val="20"/>
              </w:rPr>
            </w:pPr>
            <w:r w:rsidRPr="00B66C12">
              <w:rPr>
                <w:sz w:val="20"/>
              </w:rPr>
              <w:t>Cryptographic Information Application, Anwendung mit Informationen zu krypt</w:t>
            </w:r>
            <w:r w:rsidRPr="00B66C12">
              <w:rPr>
                <w:sz w:val="20"/>
              </w:rPr>
              <w:t>o</w:t>
            </w:r>
            <w:r w:rsidRPr="00B66C12">
              <w:rPr>
                <w:sz w:val="20"/>
              </w:rPr>
              <w:t>graphischen Diensten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CIO</w:t>
            </w:r>
          </w:p>
        </w:tc>
        <w:tc>
          <w:tcPr>
            <w:tcW w:w="7461" w:type="dxa"/>
            <w:shd w:val="clear" w:color="auto" w:fill="auto"/>
          </w:tcPr>
          <w:p w:rsidR="000E606D" w:rsidRPr="00B66C12" w:rsidRDefault="000E606D" w:rsidP="000E606D">
            <w:pPr>
              <w:pStyle w:val="gemtab11ptAbstand"/>
              <w:rPr>
                <w:sz w:val="20"/>
              </w:rPr>
            </w:pPr>
            <w:r w:rsidRPr="00B66C12">
              <w:rPr>
                <w:sz w:val="20"/>
              </w:rPr>
              <w:t>Cryptographic Information Object, Objekt mit Informationen zu einem kryptogr</w:t>
            </w:r>
            <w:r w:rsidRPr="00B66C12">
              <w:rPr>
                <w:sz w:val="20"/>
              </w:rPr>
              <w:t>a</w:t>
            </w:r>
            <w:r w:rsidRPr="00B66C12">
              <w:rPr>
                <w:sz w:val="20"/>
              </w:rPr>
              <w:t>phischen Dienst</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CVC</w:t>
            </w:r>
          </w:p>
        </w:tc>
        <w:tc>
          <w:tcPr>
            <w:tcW w:w="7461" w:type="dxa"/>
            <w:shd w:val="clear" w:color="auto" w:fill="auto"/>
          </w:tcPr>
          <w:p w:rsidR="000E606D" w:rsidRPr="00B66C12" w:rsidRDefault="000E606D" w:rsidP="000E606D">
            <w:pPr>
              <w:pStyle w:val="gemtab11ptAbstand"/>
              <w:rPr>
                <w:sz w:val="20"/>
              </w:rPr>
            </w:pPr>
            <w:r w:rsidRPr="00B66C12">
              <w:rPr>
                <w:sz w:val="20"/>
              </w:rPr>
              <w:t>Card Verifiable Certificate, kartenverifizierbares Zertifikat</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DER</w:t>
            </w:r>
          </w:p>
        </w:tc>
        <w:tc>
          <w:tcPr>
            <w:tcW w:w="7461" w:type="dxa"/>
            <w:shd w:val="clear" w:color="auto" w:fill="auto"/>
          </w:tcPr>
          <w:p w:rsidR="000E606D" w:rsidRPr="00B66C12" w:rsidRDefault="000E606D" w:rsidP="000E606D">
            <w:pPr>
              <w:pStyle w:val="gemtab11ptAbstand"/>
              <w:rPr>
                <w:sz w:val="20"/>
              </w:rPr>
            </w:pPr>
            <w:r w:rsidRPr="00B66C12">
              <w:rPr>
                <w:sz w:val="20"/>
              </w:rPr>
              <w:t>Distinguished Encoding Rules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DF</w:t>
            </w:r>
          </w:p>
        </w:tc>
        <w:tc>
          <w:tcPr>
            <w:tcW w:w="7461" w:type="dxa"/>
            <w:shd w:val="clear" w:color="auto" w:fill="auto"/>
          </w:tcPr>
          <w:p w:rsidR="000E606D" w:rsidRPr="00B66C12" w:rsidRDefault="000E606D" w:rsidP="000E606D">
            <w:pPr>
              <w:pStyle w:val="gemtab11ptAbstand"/>
              <w:rPr>
                <w:sz w:val="20"/>
              </w:rPr>
            </w:pPr>
            <w:r w:rsidRPr="00B66C12">
              <w:rPr>
                <w:sz w:val="20"/>
              </w:rPr>
              <w:t>Dedicated File, Ordner</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fldChar w:fldCharType="begin"/>
            </w:r>
            <w:r w:rsidRPr="00B66C12">
              <w:rPr>
                <w:sz w:val="20"/>
              </w:rPr>
              <w:instrText xml:space="preserve"> REF  oDF_ESIGN \h  \* MERGEFORMAT </w:instrText>
            </w:r>
            <w:r w:rsidRPr="00B66C12">
              <w:rPr>
                <w:sz w:val="20"/>
              </w:rPr>
            </w:r>
            <w:r w:rsidRPr="00B66C12">
              <w:rPr>
                <w:sz w:val="20"/>
              </w:rPr>
              <w:fldChar w:fldCharType="separate"/>
            </w:r>
            <w:r w:rsidRPr="00DF01BE">
              <w:rPr>
                <w:sz w:val="20"/>
              </w:rPr>
              <w:t>DF.ESIGN</w:t>
            </w:r>
            <w:r w:rsidRPr="00B66C12">
              <w:rPr>
                <w:sz w:val="20"/>
              </w:rPr>
              <w:fldChar w:fldCharType="end"/>
            </w:r>
          </w:p>
        </w:tc>
        <w:tc>
          <w:tcPr>
            <w:tcW w:w="7461" w:type="dxa"/>
            <w:shd w:val="clear" w:color="auto" w:fill="auto"/>
          </w:tcPr>
          <w:p w:rsidR="000E606D" w:rsidRPr="00B66C12" w:rsidRDefault="000E606D" w:rsidP="000E606D">
            <w:pPr>
              <w:pStyle w:val="gemtab11ptAbstand"/>
              <w:rPr>
                <w:sz w:val="20"/>
              </w:rPr>
            </w:pPr>
            <w:r w:rsidRPr="00B66C12">
              <w:rPr>
                <w:sz w:val="20"/>
              </w:rPr>
              <w:t>Electronic Signature (Application)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fldChar w:fldCharType="begin"/>
            </w:r>
            <w:r w:rsidRPr="00B66C12">
              <w:rPr>
                <w:sz w:val="20"/>
              </w:rPr>
              <w:instrText xml:space="preserve"> REF oDF_HCA \h  \* MERGEFORMAT </w:instrText>
            </w:r>
            <w:r w:rsidRPr="00B66C12">
              <w:rPr>
                <w:sz w:val="20"/>
              </w:rPr>
            </w:r>
            <w:r w:rsidRPr="00B66C12">
              <w:rPr>
                <w:sz w:val="20"/>
              </w:rPr>
              <w:fldChar w:fldCharType="separate"/>
            </w:r>
            <w:r w:rsidRPr="00DF01BE">
              <w:rPr>
                <w:sz w:val="20"/>
              </w:rPr>
              <w:t>DF.HCA</w:t>
            </w:r>
            <w:r w:rsidRPr="00B66C12">
              <w:rPr>
                <w:sz w:val="20"/>
              </w:rPr>
              <w:fldChar w:fldCharType="end"/>
            </w:r>
          </w:p>
        </w:tc>
        <w:tc>
          <w:tcPr>
            <w:tcW w:w="7461" w:type="dxa"/>
            <w:shd w:val="clear" w:color="auto" w:fill="auto"/>
          </w:tcPr>
          <w:p w:rsidR="000E606D" w:rsidRPr="00B66C12" w:rsidRDefault="000E606D" w:rsidP="000E606D">
            <w:pPr>
              <w:pStyle w:val="gemtab11ptAbstand"/>
              <w:rPr>
                <w:sz w:val="20"/>
              </w:rPr>
            </w:pPr>
            <w:r w:rsidRPr="00B66C12">
              <w:rPr>
                <w:sz w:val="20"/>
              </w:rPr>
              <w:t>Health Care Application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DO</w:t>
            </w:r>
          </w:p>
        </w:tc>
        <w:tc>
          <w:tcPr>
            <w:tcW w:w="7461" w:type="dxa"/>
            <w:shd w:val="clear" w:color="auto" w:fill="auto"/>
          </w:tcPr>
          <w:p w:rsidR="000E606D" w:rsidRPr="00B66C12" w:rsidRDefault="000E606D" w:rsidP="000E606D">
            <w:pPr>
              <w:pStyle w:val="gemtab11ptAbstand"/>
              <w:rPr>
                <w:sz w:val="20"/>
              </w:rPr>
            </w:pPr>
            <w:r w:rsidRPr="00B66C12">
              <w:rPr>
                <w:sz w:val="20"/>
              </w:rPr>
              <w:t>Datenobjekt bestehend aus Tag, Länge und Wert</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EF</w:t>
            </w:r>
          </w:p>
        </w:tc>
        <w:tc>
          <w:tcPr>
            <w:tcW w:w="7461" w:type="dxa"/>
            <w:shd w:val="clear" w:color="auto" w:fill="auto"/>
          </w:tcPr>
          <w:p w:rsidR="000E606D" w:rsidRPr="00B66C12" w:rsidRDefault="000E606D" w:rsidP="000E606D">
            <w:pPr>
              <w:pStyle w:val="gemtab11ptAbstand"/>
              <w:rPr>
                <w:sz w:val="20"/>
              </w:rPr>
            </w:pPr>
            <w:r w:rsidRPr="00B66C12">
              <w:rPr>
                <w:sz w:val="20"/>
              </w:rPr>
              <w:t>Elementary File, Datei</w:t>
            </w:r>
          </w:p>
        </w:tc>
      </w:tr>
      <w:tr w:rsidR="000E606D" w:rsidRPr="00FE5D18" w:rsidTr="000E606D">
        <w:tc>
          <w:tcPr>
            <w:tcW w:w="1467" w:type="dxa"/>
            <w:shd w:val="clear" w:color="auto" w:fill="auto"/>
            <w:vAlign w:val="center"/>
          </w:tcPr>
          <w:p w:rsidR="000E606D" w:rsidRPr="00DC3F7B" w:rsidRDefault="000E606D" w:rsidP="000E606D">
            <w:pPr>
              <w:pStyle w:val="gemtabohne"/>
              <w:rPr>
                <w:sz w:val="20"/>
                <w:highlight w:val="green"/>
              </w:rPr>
            </w:pPr>
            <w:r w:rsidRPr="00DC3F7B">
              <w:rPr>
                <w:sz w:val="20"/>
              </w:rPr>
              <w:t>eIDAS</w:t>
            </w:r>
          </w:p>
        </w:tc>
        <w:tc>
          <w:tcPr>
            <w:tcW w:w="7461" w:type="dxa"/>
            <w:shd w:val="clear" w:color="auto" w:fill="auto"/>
            <w:vAlign w:val="center"/>
          </w:tcPr>
          <w:p w:rsidR="000E606D" w:rsidRPr="00FE5D18" w:rsidRDefault="000E606D" w:rsidP="000E606D">
            <w:pPr>
              <w:pStyle w:val="gemtabohne"/>
              <w:rPr>
                <w:sz w:val="20"/>
              </w:rPr>
            </w:pPr>
            <w:r w:rsidRPr="00DC3F7B">
              <w:rPr>
                <w:sz w:val="20"/>
              </w:rPr>
              <w:t>Verordnung über elektronische Identifizierung und Vertrauensdienste</w:t>
            </w:r>
          </w:p>
        </w:tc>
      </w:tr>
      <w:tr w:rsidR="000E606D" w:rsidRPr="00FE5D18" w:rsidTr="000E606D">
        <w:tc>
          <w:tcPr>
            <w:tcW w:w="1467" w:type="dxa"/>
            <w:shd w:val="clear" w:color="auto" w:fill="auto"/>
            <w:vAlign w:val="center"/>
          </w:tcPr>
          <w:p w:rsidR="000E606D" w:rsidRPr="00FE5D18" w:rsidRDefault="000E606D" w:rsidP="000E606D">
            <w:pPr>
              <w:pStyle w:val="gemtabohne"/>
              <w:rPr>
                <w:sz w:val="20"/>
              </w:rPr>
            </w:pPr>
            <w:r w:rsidRPr="00FE5D18">
              <w:rPr>
                <w:sz w:val="20"/>
              </w:rPr>
              <w:t>ELC</w:t>
            </w:r>
          </w:p>
        </w:tc>
        <w:tc>
          <w:tcPr>
            <w:tcW w:w="7461" w:type="dxa"/>
            <w:shd w:val="clear" w:color="auto" w:fill="auto"/>
            <w:vAlign w:val="center"/>
          </w:tcPr>
          <w:p w:rsidR="000E606D" w:rsidRPr="00FE5D18" w:rsidRDefault="000E606D" w:rsidP="000E606D">
            <w:pPr>
              <w:pStyle w:val="gemtabohne"/>
              <w:rPr>
                <w:sz w:val="20"/>
              </w:rPr>
            </w:pPr>
            <w:r w:rsidRPr="00FE5D18">
              <w:rPr>
                <w:sz w:val="20"/>
              </w:rPr>
              <w:t>Elliptic Curve Cryptography, Kryptographie mittels elliptischer Kurven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FID</w:t>
            </w:r>
          </w:p>
        </w:tc>
        <w:tc>
          <w:tcPr>
            <w:tcW w:w="7461" w:type="dxa"/>
            <w:shd w:val="clear" w:color="auto" w:fill="auto"/>
          </w:tcPr>
          <w:p w:rsidR="000E606D" w:rsidRPr="00B66C12" w:rsidRDefault="000E606D" w:rsidP="000E606D">
            <w:pPr>
              <w:pStyle w:val="gemtab11ptAbstand"/>
              <w:rPr>
                <w:sz w:val="20"/>
              </w:rPr>
            </w:pPr>
            <w:r w:rsidRPr="00B66C12">
              <w:rPr>
                <w:sz w:val="20"/>
              </w:rPr>
              <w:t>File Identifier</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LCS</w:t>
            </w:r>
          </w:p>
        </w:tc>
        <w:tc>
          <w:tcPr>
            <w:tcW w:w="7461" w:type="dxa"/>
            <w:shd w:val="clear" w:color="auto" w:fill="auto"/>
          </w:tcPr>
          <w:p w:rsidR="000E606D" w:rsidRPr="00B66C12" w:rsidRDefault="000E606D" w:rsidP="000E606D">
            <w:pPr>
              <w:pStyle w:val="gemtab11ptAbstand"/>
              <w:rPr>
                <w:sz w:val="20"/>
              </w:rPr>
            </w:pPr>
            <w:r w:rsidRPr="00B66C12">
              <w:rPr>
                <w:sz w:val="20"/>
              </w:rPr>
              <w:t>Life Cycle Status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fldChar w:fldCharType="begin"/>
            </w:r>
            <w:r w:rsidRPr="00B66C12">
              <w:rPr>
                <w:sz w:val="20"/>
              </w:rPr>
              <w:instrText xml:space="preserve"> REF  oMF \h  \* MERGEFORMAT </w:instrText>
            </w:r>
            <w:r w:rsidRPr="00B66C12">
              <w:rPr>
                <w:sz w:val="20"/>
              </w:rPr>
            </w:r>
            <w:r w:rsidRPr="00B66C12">
              <w:rPr>
                <w:sz w:val="20"/>
              </w:rPr>
              <w:fldChar w:fldCharType="separate"/>
            </w:r>
            <w:r w:rsidRPr="00DF01BE">
              <w:rPr>
                <w:sz w:val="20"/>
              </w:rPr>
              <w:t>MF</w:t>
            </w:r>
            <w:r w:rsidRPr="00B66C12">
              <w:rPr>
                <w:sz w:val="20"/>
              </w:rPr>
              <w:fldChar w:fldCharType="end"/>
            </w:r>
          </w:p>
        </w:tc>
        <w:tc>
          <w:tcPr>
            <w:tcW w:w="7461" w:type="dxa"/>
            <w:shd w:val="clear" w:color="auto" w:fill="auto"/>
          </w:tcPr>
          <w:p w:rsidR="000E606D" w:rsidRPr="00B66C12" w:rsidRDefault="000E606D" w:rsidP="000E606D">
            <w:pPr>
              <w:pStyle w:val="gemtab11ptAbstand"/>
              <w:rPr>
                <w:sz w:val="20"/>
              </w:rPr>
            </w:pPr>
            <w:r w:rsidRPr="00B66C12">
              <w:rPr>
                <w:sz w:val="20"/>
              </w:rPr>
              <w:t>Master File, Wurzelverzeichnis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PuK</w:t>
            </w:r>
          </w:p>
        </w:tc>
        <w:tc>
          <w:tcPr>
            <w:tcW w:w="7461" w:type="dxa"/>
            <w:shd w:val="clear" w:color="auto" w:fill="auto"/>
          </w:tcPr>
          <w:p w:rsidR="000E606D" w:rsidRPr="00B66C12" w:rsidRDefault="000E606D" w:rsidP="000E606D">
            <w:pPr>
              <w:pStyle w:val="gemtab11ptAbstand"/>
              <w:rPr>
                <w:sz w:val="20"/>
              </w:rPr>
            </w:pPr>
            <w:r w:rsidRPr="00B66C12">
              <w:rPr>
                <w:sz w:val="20"/>
              </w:rPr>
              <w:t>Public Key, öffentlicher Teil eines Schlüsselpa</w:t>
            </w:r>
            <w:r w:rsidRPr="00B66C12">
              <w:rPr>
                <w:sz w:val="20"/>
              </w:rPr>
              <w:t>a</w:t>
            </w:r>
            <w:r w:rsidRPr="00B66C12">
              <w:rPr>
                <w:sz w:val="20"/>
              </w:rPr>
              <w:t>res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PrK</w:t>
            </w:r>
          </w:p>
        </w:tc>
        <w:tc>
          <w:tcPr>
            <w:tcW w:w="7461" w:type="dxa"/>
            <w:shd w:val="clear" w:color="auto" w:fill="auto"/>
          </w:tcPr>
          <w:p w:rsidR="000E606D" w:rsidRPr="00B66C12" w:rsidRDefault="000E606D" w:rsidP="000E606D">
            <w:pPr>
              <w:pStyle w:val="gemtab11ptAbstand"/>
              <w:rPr>
                <w:sz w:val="20"/>
              </w:rPr>
            </w:pPr>
            <w:r w:rsidRPr="00B66C12">
              <w:rPr>
                <w:sz w:val="20"/>
              </w:rPr>
              <w:t>Private Key, privater Teil eines asymmetrischen Schlüsselpaares</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SE#1</w:t>
            </w:r>
          </w:p>
        </w:tc>
        <w:tc>
          <w:tcPr>
            <w:tcW w:w="7461" w:type="dxa"/>
            <w:shd w:val="clear" w:color="auto" w:fill="auto"/>
          </w:tcPr>
          <w:p w:rsidR="000E606D" w:rsidRPr="00B66C12" w:rsidRDefault="000E606D" w:rsidP="000E606D">
            <w:pPr>
              <w:pStyle w:val="gemtab11ptAbstand"/>
              <w:rPr>
                <w:sz w:val="20"/>
              </w:rPr>
            </w:pPr>
            <w:r w:rsidRPr="00B66C12">
              <w:rPr>
                <w:sz w:val="20"/>
              </w:rPr>
              <w:t>Security Environment Number 1,</w:t>
            </w:r>
            <w:r w:rsidRPr="00B66C12">
              <w:rPr>
                <w:sz w:val="20"/>
              </w:rPr>
              <w:br/>
              <w:t>Sicherheitsumgebung mit der Nummer 1</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SFI</w:t>
            </w:r>
          </w:p>
        </w:tc>
        <w:tc>
          <w:tcPr>
            <w:tcW w:w="7461" w:type="dxa"/>
            <w:shd w:val="clear" w:color="auto" w:fill="auto"/>
          </w:tcPr>
          <w:p w:rsidR="000E606D" w:rsidRPr="00B66C12" w:rsidRDefault="000E606D" w:rsidP="000E606D">
            <w:pPr>
              <w:pStyle w:val="gemtab11ptAbstand"/>
              <w:rPr>
                <w:sz w:val="20"/>
              </w:rPr>
            </w:pPr>
            <w:r w:rsidRPr="00B66C12">
              <w:rPr>
                <w:sz w:val="20"/>
              </w:rPr>
              <w:t>Short File Identifier</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SK</w:t>
            </w:r>
          </w:p>
        </w:tc>
        <w:tc>
          <w:tcPr>
            <w:tcW w:w="7461" w:type="dxa"/>
            <w:shd w:val="clear" w:color="auto" w:fill="auto"/>
          </w:tcPr>
          <w:p w:rsidR="000E606D" w:rsidRPr="00B66C12" w:rsidRDefault="000E606D" w:rsidP="000E606D">
            <w:pPr>
              <w:pStyle w:val="gemtab11ptAbstand"/>
              <w:rPr>
                <w:sz w:val="20"/>
              </w:rPr>
            </w:pPr>
            <w:r w:rsidRPr="00B66C12">
              <w:rPr>
                <w:sz w:val="20"/>
              </w:rPr>
              <w:t>Secret Key, geheimer, symmetrischer Schlüssel</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tbd</w:t>
            </w:r>
          </w:p>
        </w:tc>
        <w:tc>
          <w:tcPr>
            <w:tcW w:w="7461" w:type="dxa"/>
            <w:shd w:val="clear" w:color="auto" w:fill="auto"/>
          </w:tcPr>
          <w:p w:rsidR="000E606D" w:rsidRPr="00B66C12" w:rsidRDefault="000E606D" w:rsidP="000E606D">
            <w:pPr>
              <w:pStyle w:val="gemtab11ptAbstand"/>
              <w:rPr>
                <w:sz w:val="20"/>
                <w:lang w:val="en-GB"/>
              </w:rPr>
            </w:pPr>
            <w:r w:rsidRPr="00B66C12">
              <w:rPr>
                <w:sz w:val="20"/>
                <w:lang w:val="en-GB"/>
              </w:rPr>
              <w:t>to be defined (noch festzulegen)</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TLV</w:t>
            </w:r>
          </w:p>
        </w:tc>
        <w:tc>
          <w:tcPr>
            <w:tcW w:w="7461" w:type="dxa"/>
            <w:shd w:val="clear" w:color="auto" w:fill="auto"/>
          </w:tcPr>
          <w:p w:rsidR="000E606D" w:rsidRPr="00B66C12" w:rsidRDefault="000E606D" w:rsidP="000E606D">
            <w:pPr>
              <w:pStyle w:val="gemtab11ptAbstand"/>
              <w:rPr>
                <w:sz w:val="20"/>
              </w:rPr>
            </w:pPr>
            <w:r w:rsidRPr="00B66C12">
              <w:rPr>
                <w:sz w:val="20"/>
              </w:rPr>
              <w:t>Tag-Length-Value-Kodierung, siehe auch DO</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lastRenderedPageBreak/>
              <w:t>VSD</w:t>
            </w:r>
          </w:p>
        </w:tc>
        <w:tc>
          <w:tcPr>
            <w:tcW w:w="7461" w:type="dxa"/>
            <w:shd w:val="clear" w:color="auto" w:fill="auto"/>
          </w:tcPr>
          <w:p w:rsidR="000E606D" w:rsidRPr="00B66C12" w:rsidRDefault="000E606D" w:rsidP="000E606D">
            <w:pPr>
              <w:pStyle w:val="gemtab11ptAbstand"/>
              <w:rPr>
                <w:sz w:val="20"/>
              </w:rPr>
            </w:pPr>
            <w:r w:rsidRPr="00B66C12">
              <w:rPr>
                <w:sz w:val="20"/>
              </w:rPr>
              <w:t>Versichertenstammdatendienst</w:t>
            </w:r>
          </w:p>
        </w:tc>
      </w:tr>
      <w:tr w:rsidR="000E606D" w:rsidRPr="00B66C12">
        <w:tc>
          <w:tcPr>
            <w:tcW w:w="1467" w:type="dxa"/>
            <w:shd w:val="clear" w:color="auto" w:fill="auto"/>
          </w:tcPr>
          <w:p w:rsidR="000E606D" w:rsidRPr="00B66C12" w:rsidRDefault="000E606D" w:rsidP="000E606D">
            <w:pPr>
              <w:pStyle w:val="gemtab11ptAbstand"/>
              <w:rPr>
                <w:sz w:val="20"/>
              </w:rPr>
            </w:pPr>
            <w:r w:rsidRPr="00B66C12">
              <w:rPr>
                <w:sz w:val="20"/>
              </w:rPr>
              <w:t>ZDA</w:t>
            </w:r>
          </w:p>
        </w:tc>
        <w:tc>
          <w:tcPr>
            <w:tcW w:w="7461" w:type="dxa"/>
            <w:shd w:val="clear" w:color="auto" w:fill="auto"/>
          </w:tcPr>
          <w:p w:rsidR="000E606D" w:rsidRPr="00B66C12" w:rsidRDefault="000E606D" w:rsidP="000E606D">
            <w:pPr>
              <w:pStyle w:val="gemtab11ptAbstand"/>
              <w:rPr>
                <w:sz w:val="20"/>
              </w:rPr>
            </w:pPr>
            <w:r w:rsidRPr="00B66C12">
              <w:rPr>
                <w:sz w:val="20"/>
              </w:rPr>
              <w:t>Zertifizierungsdiensteanbieter</w:t>
            </w:r>
          </w:p>
        </w:tc>
      </w:tr>
    </w:tbl>
    <w:p w:rsidR="000E606D" w:rsidRPr="00026833" w:rsidRDefault="000E606D" w:rsidP="00026833">
      <w:pPr>
        <w:pStyle w:val="Titel"/>
        <w:jc w:val="left"/>
        <w:rPr>
          <w:rFonts w:cs="Arial"/>
          <w:sz w:val="26"/>
        </w:rPr>
      </w:pPr>
      <w:bookmarkStart w:id="740" w:name="_Toc182360983"/>
      <w:bookmarkStart w:id="741" w:name="_Toc184742545"/>
      <w:bookmarkEnd w:id="734"/>
      <w:bookmarkEnd w:id="735"/>
      <w:bookmarkEnd w:id="736"/>
      <w:bookmarkEnd w:id="739"/>
      <w:r w:rsidRPr="00026833">
        <w:rPr>
          <w:rFonts w:cs="Arial"/>
          <w:sz w:val="26"/>
        </w:rPr>
        <w:t>A2 – Glossar</w:t>
      </w:r>
      <w:bookmarkEnd w:id="740"/>
      <w:bookmarkEnd w:id="741"/>
    </w:p>
    <w:p w:rsidR="000E606D" w:rsidRPr="00B66C12" w:rsidRDefault="000E606D" w:rsidP="000E606D">
      <w:pPr>
        <w:pStyle w:val="gemStandard"/>
      </w:pPr>
      <w:r w:rsidRPr="00B66C12">
        <w:t>Das Projektglossar wird als eigenständiges Dokument zur Verfügung gestellt.</w:t>
      </w:r>
    </w:p>
    <w:p w:rsidR="000E606D" w:rsidRPr="00026833" w:rsidRDefault="000E606D" w:rsidP="00026833">
      <w:pPr>
        <w:pStyle w:val="Titel"/>
        <w:jc w:val="left"/>
        <w:rPr>
          <w:rFonts w:cs="Arial"/>
          <w:sz w:val="26"/>
        </w:rPr>
      </w:pPr>
      <w:bookmarkStart w:id="742" w:name="ANFANG_ABBTABS"/>
      <w:bookmarkStart w:id="743" w:name="ENDE_DEFS"/>
      <w:bookmarkStart w:id="744" w:name="_Toc520260035"/>
      <w:bookmarkStart w:id="745" w:name="_Toc182360984"/>
      <w:bookmarkStart w:id="746" w:name="_Toc184742546"/>
      <w:bookmarkEnd w:id="742"/>
      <w:bookmarkEnd w:id="743"/>
      <w:r w:rsidRPr="00026833">
        <w:rPr>
          <w:rFonts w:cs="Arial"/>
          <w:sz w:val="26"/>
        </w:rPr>
        <w:t>A3 – Abbildungsverzeichnis</w:t>
      </w:r>
      <w:bookmarkEnd w:id="745"/>
      <w:bookmarkEnd w:id="746"/>
    </w:p>
    <w:p w:rsidR="006E4D9E" w:rsidRPr="000E606D" w:rsidRDefault="000E606D">
      <w:pPr>
        <w:pStyle w:val="Abbildungsverzeichnis"/>
        <w:tabs>
          <w:tab w:val="right" w:leader="dot" w:pos="8726"/>
        </w:tabs>
        <w:rPr>
          <w:rFonts w:ascii="Calibri" w:eastAsia="Times New Roman" w:hAnsi="Calibri"/>
          <w:noProof/>
          <w:szCs w:val="22"/>
        </w:rPr>
      </w:pPr>
      <w:r w:rsidRPr="00B66C12">
        <w:fldChar w:fldCharType="begin"/>
      </w:r>
      <w:r w:rsidRPr="00B66C12">
        <w:instrText xml:space="preserve"> TOC \h \z \c "Abbildung" </w:instrText>
      </w:r>
      <w:r w:rsidRPr="00B66C12">
        <w:fldChar w:fldCharType="separate"/>
      </w:r>
      <w:hyperlink w:anchor="_Toc465414243" w:history="1">
        <w:r w:rsidR="006E4D9E" w:rsidRPr="00250308">
          <w:rPr>
            <w:rStyle w:val="Hyperlink"/>
            <w:noProof/>
          </w:rPr>
          <w:t>Abbildung 1: Abb_eGK_ObjSys_001 Objektstruktur einer eGK auf oberster Ebene</w:t>
        </w:r>
        <w:r w:rsidR="006E4D9E">
          <w:rPr>
            <w:noProof/>
            <w:webHidden/>
          </w:rPr>
          <w:tab/>
        </w:r>
        <w:r w:rsidR="006E4D9E">
          <w:rPr>
            <w:noProof/>
            <w:webHidden/>
          </w:rPr>
          <w:fldChar w:fldCharType="begin"/>
        </w:r>
        <w:r w:rsidR="006E4D9E">
          <w:rPr>
            <w:noProof/>
            <w:webHidden/>
          </w:rPr>
          <w:instrText xml:space="preserve"> PAGEREF _Toc465414243 \h </w:instrText>
        </w:r>
        <w:r w:rsidR="006E4D9E">
          <w:rPr>
            <w:noProof/>
            <w:webHidden/>
          </w:rPr>
        </w:r>
        <w:r w:rsidR="006E4D9E">
          <w:rPr>
            <w:noProof/>
            <w:webHidden/>
          </w:rPr>
          <w:fldChar w:fldCharType="separate"/>
        </w:r>
        <w:r w:rsidR="006E4D9E">
          <w:rPr>
            <w:noProof/>
            <w:webHidden/>
          </w:rPr>
          <w:t>21</w:t>
        </w:r>
        <w:r w:rsidR="006E4D9E">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4" w:history="1">
        <w:r w:rsidRPr="00250308">
          <w:rPr>
            <w:rStyle w:val="Hyperlink"/>
            <w:noProof/>
          </w:rPr>
          <w:t>Abbildung 2: Abb_eGK_ObjSys_002 Dateistruktur der Gesundheitsanwendung</w:t>
        </w:r>
        <w:r>
          <w:rPr>
            <w:noProof/>
            <w:webHidden/>
          </w:rPr>
          <w:tab/>
        </w:r>
        <w:r>
          <w:rPr>
            <w:noProof/>
            <w:webHidden/>
          </w:rPr>
          <w:fldChar w:fldCharType="begin"/>
        </w:r>
        <w:r>
          <w:rPr>
            <w:noProof/>
            <w:webHidden/>
          </w:rPr>
          <w:instrText xml:space="preserve"> PAGEREF _Toc465414244 \h </w:instrText>
        </w:r>
        <w:r>
          <w:rPr>
            <w:noProof/>
            <w:webHidden/>
          </w:rPr>
        </w:r>
        <w:r>
          <w:rPr>
            <w:noProof/>
            <w:webHidden/>
          </w:rPr>
          <w:fldChar w:fldCharType="separate"/>
        </w:r>
        <w:r>
          <w:rPr>
            <w:noProof/>
            <w:webHidden/>
          </w:rPr>
          <w:t>47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5" w:history="1">
        <w:r w:rsidRPr="00250308">
          <w:rPr>
            <w:rStyle w:val="Hyperlink"/>
            <w:noProof/>
          </w:rPr>
          <w:t>Abbildung 3: Abb_eGK_ObjSys_003 Dateistruktur der Anwendung Notfalldatensatz</w:t>
        </w:r>
        <w:r>
          <w:rPr>
            <w:noProof/>
            <w:webHidden/>
          </w:rPr>
          <w:tab/>
        </w:r>
        <w:r>
          <w:rPr>
            <w:noProof/>
            <w:webHidden/>
          </w:rPr>
          <w:fldChar w:fldCharType="begin"/>
        </w:r>
        <w:r>
          <w:rPr>
            <w:noProof/>
            <w:webHidden/>
          </w:rPr>
          <w:instrText xml:space="preserve"> PAGEREF _Toc465414245 \h </w:instrText>
        </w:r>
        <w:r>
          <w:rPr>
            <w:noProof/>
            <w:webHidden/>
          </w:rPr>
        </w:r>
        <w:r>
          <w:rPr>
            <w:noProof/>
            <w:webHidden/>
          </w:rPr>
          <w:fldChar w:fldCharType="separate"/>
        </w:r>
        <w:r>
          <w:rPr>
            <w:noProof/>
            <w:webHidden/>
          </w:rPr>
          <w:t>60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6" w:history="1">
        <w:r w:rsidRPr="00250308">
          <w:rPr>
            <w:rStyle w:val="Hyperlink"/>
            <w:noProof/>
          </w:rPr>
          <w:t>Abbildung 4: Abb_eGK_ObjSys_004 Dateistruktur der Anwendung Datensatz Persönliche Erklärungen</w:t>
        </w:r>
        <w:r>
          <w:rPr>
            <w:noProof/>
            <w:webHidden/>
          </w:rPr>
          <w:tab/>
        </w:r>
        <w:r>
          <w:rPr>
            <w:noProof/>
            <w:webHidden/>
          </w:rPr>
          <w:fldChar w:fldCharType="begin"/>
        </w:r>
        <w:r>
          <w:rPr>
            <w:noProof/>
            <w:webHidden/>
          </w:rPr>
          <w:instrText xml:space="preserve"> PAGEREF _Toc465414246 \h </w:instrText>
        </w:r>
        <w:r>
          <w:rPr>
            <w:noProof/>
            <w:webHidden/>
          </w:rPr>
        </w:r>
        <w:r>
          <w:rPr>
            <w:noProof/>
            <w:webHidden/>
          </w:rPr>
          <w:fldChar w:fldCharType="separate"/>
        </w:r>
        <w:r>
          <w:rPr>
            <w:noProof/>
            <w:webHidden/>
          </w:rPr>
          <w:t>67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7" w:history="1">
        <w:r w:rsidRPr="00250308">
          <w:rPr>
            <w:rStyle w:val="Hyperlink"/>
            <w:noProof/>
          </w:rPr>
          <w:t>Abbildung 5: Abb_eGK_ObjSys_005 Dateistruktur der Anwendung Gesundheitsdatendienst</w:t>
        </w:r>
        <w:r>
          <w:rPr>
            <w:noProof/>
            <w:webHidden/>
          </w:rPr>
          <w:tab/>
        </w:r>
        <w:r>
          <w:rPr>
            <w:noProof/>
            <w:webHidden/>
          </w:rPr>
          <w:fldChar w:fldCharType="begin"/>
        </w:r>
        <w:r>
          <w:rPr>
            <w:noProof/>
            <w:webHidden/>
          </w:rPr>
          <w:instrText xml:space="preserve"> PAGEREF _Toc465414247 \h </w:instrText>
        </w:r>
        <w:r>
          <w:rPr>
            <w:noProof/>
            <w:webHidden/>
          </w:rPr>
        </w:r>
        <w:r>
          <w:rPr>
            <w:noProof/>
            <w:webHidden/>
          </w:rPr>
          <w:fldChar w:fldCharType="separate"/>
        </w:r>
        <w:r>
          <w:rPr>
            <w:noProof/>
            <w:webHidden/>
          </w:rPr>
          <w:t>75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8" w:history="1">
        <w:r w:rsidRPr="00250308">
          <w:rPr>
            <w:rStyle w:val="Hyperlink"/>
            <w:noProof/>
          </w:rPr>
          <w:t>Abbildung 6: Abb_eGK_ObjSys_010 Dateistruktur der Anwendung Organspendeerklärung</w:t>
        </w:r>
        <w:r>
          <w:rPr>
            <w:noProof/>
            <w:webHidden/>
          </w:rPr>
          <w:tab/>
        </w:r>
        <w:r>
          <w:rPr>
            <w:noProof/>
            <w:webHidden/>
          </w:rPr>
          <w:fldChar w:fldCharType="begin"/>
        </w:r>
        <w:r>
          <w:rPr>
            <w:noProof/>
            <w:webHidden/>
          </w:rPr>
          <w:instrText xml:space="preserve"> PAGEREF _Toc465414248 \h </w:instrText>
        </w:r>
        <w:r>
          <w:rPr>
            <w:noProof/>
            <w:webHidden/>
          </w:rPr>
        </w:r>
        <w:r>
          <w:rPr>
            <w:noProof/>
            <w:webHidden/>
          </w:rPr>
          <w:fldChar w:fldCharType="separate"/>
        </w:r>
        <w:r>
          <w:rPr>
            <w:noProof/>
            <w:webHidden/>
          </w:rPr>
          <w:t>80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49" w:history="1">
        <w:r w:rsidRPr="00250308">
          <w:rPr>
            <w:rStyle w:val="Hyperlink"/>
            <w:noProof/>
          </w:rPr>
          <w:t>Abbildung 7: Abb_eGK_ObjSys_011 Dateistruktur der Anwendung AMTS Datenmanagement</w:t>
        </w:r>
        <w:r>
          <w:rPr>
            <w:noProof/>
            <w:webHidden/>
          </w:rPr>
          <w:tab/>
        </w:r>
        <w:r>
          <w:rPr>
            <w:noProof/>
            <w:webHidden/>
          </w:rPr>
          <w:fldChar w:fldCharType="begin"/>
        </w:r>
        <w:r>
          <w:rPr>
            <w:noProof/>
            <w:webHidden/>
          </w:rPr>
          <w:instrText xml:space="preserve"> PAGEREF _Toc465414249 \h </w:instrText>
        </w:r>
        <w:r>
          <w:rPr>
            <w:noProof/>
            <w:webHidden/>
          </w:rPr>
        </w:r>
        <w:r>
          <w:rPr>
            <w:noProof/>
            <w:webHidden/>
          </w:rPr>
          <w:fldChar w:fldCharType="separate"/>
        </w:r>
        <w:r>
          <w:rPr>
            <w:noProof/>
            <w:webHidden/>
          </w:rPr>
          <w:t>86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0" w:history="1">
        <w:r w:rsidRPr="00250308">
          <w:rPr>
            <w:rStyle w:val="Hyperlink"/>
            <w:noProof/>
          </w:rPr>
          <w:t>Abbildung 8: Abb_eGK_ObjSys_006 Objektstruktur der Anwendung DF.ESIGN</w:t>
        </w:r>
        <w:r>
          <w:rPr>
            <w:noProof/>
            <w:webHidden/>
          </w:rPr>
          <w:tab/>
        </w:r>
        <w:r>
          <w:rPr>
            <w:noProof/>
            <w:webHidden/>
          </w:rPr>
          <w:fldChar w:fldCharType="begin"/>
        </w:r>
        <w:r>
          <w:rPr>
            <w:noProof/>
            <w:webHidden/>
          </w:rPr>
          <w:instrText xml:space="preserve"> PAGEREF _Toc465414250 \h </w:instrText>
        </w:r>
        <w:r>
          <w:rPr>
            <w:noProof/>
            <w:webHidden/>
          </w:rPr>
        </w:r>
        <w:r>
          <w:rPr>
            <w:noProof/>
            <w:webHidden/>
          </w:rPr>
          <w:fldChar w:fldCharType="separate"/>
        </w:r>
        <w:r>
          <w:rPr>
            <w:noProof/>
            <w:webHidden/>
          </w:rPr>
          <w:t>96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1" w:history="1">
        <w:r w:rsidRPr="00250308">
          <w:rPr>
            <w:rStyle w:val="Hyperlink"/>
            <w:noProof/>
          </w:rPr>
          <w:t>Abbildung 9: Abb_eGK_ObjSys_007 Objektstruktur der Anwendung DF.CIA.ESIGN</w:t>
        </w:r>
        <w:r>
          <w:rPr>
            <w:noProof/>
            <w:webHidden/>
          </w:rPr>
          <w:tab/>
        </w:r>
        <w:r>
          <w:rPr>
            <w:noProof/>
            <w:webHidden/>
          </w:rPr>
          <w:fldChar w:fldCharType="begin"/>
        </w:r>
        <w:r>
          <w:rPr>
            <w:noProof/>
            <w:webHidden/>
          </w:rPr>
          <w:instrText xml:space="preserve"> PAGEREF _Toc465414251 \h </w:instrText>
        </w:r>
        <w:r>
          <w:rPr>
            <w:noProof/>
            <w:webHidden/>
          </w:rPr>
        </w:r>
        <w:r>
          <w:rPr>
            <w:noProof/>
            <w:webHidden/>
          </w:rPr>
          <w:fldChar w:fldCharType="separate"/>
        </w:r>
        <w:r>
          <w:rPr>
            <w:noProof/>
            <w:webHidden/>
          </w:rPr>
          <w:t>110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2" w:history="1">
        <w:r w:rsidRPr="00250308">
          <w:rPr>
            <w:rStyle w:val="Hyperlink"/>
            <w:noProof/>
          </w:rPr>
          <w:t>Abbildung 10: Abb_eGK_ObjSys_009 Objektstruktur der vollständigen Signaturanwendung DF.QES</w:t>
        </w:r>
        <w:r>
          <w:rPr>
            <w:noProof/>
            <w:webHidden/>
          </w:rPr>
          <w:tab/>
        </w:r>
        <w:r>
          <w:rPr>
            <w:noProof/>
            <w:webHidden/>
          </w:rPr>
          <w:fldChar w:fldCharType="begin"/>
        </w:r>
        <w:r>
          <w:rPr>
            <w:noProof/>
            <w:webHidden/>
          </w:rPr>
          <w:instrText xml:space="preserve"> PAGEREF _Toc465414252 \h </w:instrText>
        </w:r>
        <w:r>
          <w:rPr>
            <w:noProof/>
            <w:webHidden/>
          </w:rPr>
        </w:r>
        <w:r>
          <w:rPr>
            <w:noProof/>
            <w:webHidden/>
          </w:rPr>
          <w:fldChar w:fldCharType="separate"/>
        </w:r>
        <w:r>
          <w:rPr>
            <w:noProof/>
            <w:webHidden/>
          </w:rPr>
          <w:t>114</w:t>
        </w:r>
        <w:r>
          <w:rPr>
            <w:noProof/>
            <w:webHidden/>
          </w:rPr>
          <w:fldChar w:fldCharType="end"/>
        </w:r>
      </w:hyperlink>
    </w:p>
    <w:p w:rsidR="000E606D" w:rsidRPr="00026833" w:rsidRDefault="000E606D" w:rsidP="00026833">
      <w:pPr>
        <w:pStyle w:val="Titel"/>
        <w:jc w:val="left"/>
        <w:rPr>
          <w:rFonts w:cs="Arial"/>
          <w:sz w:val="26"/>
        </w:rPr>
      </w:pPr>
      <w:r w:rsidRPr="00026833">
        <w:rPr>
          <w:rFonts w:cs="Arial"/>
          <w:sz w:val="26"/>
        </w:rPr>
        <w:fldChar w:fldCharType="end"/>
      </w:r>
      <w:bookmarkStart w:id="747" w:name="_Toc182360985"/>
      <w:bookmarkStart w:id="748" w:name="_Toc184742547"/>
      <w:r w:rsidRPr="00026833">
        <w:rPr>
          <w:rFonts w:cs="Arial"/>
          <w:sz w:val="26"/>
        </w:rPr>
        <w:t>A4 – Tabellen</w:t>
      </w:r>
      <w:bookmarkEnd w:id="744"/>
      <w:r w:rsidRPr="00026833">
        <w:rPr>
          <w:rFonts w:cs="Arial"/>
          <w:sz w:val="26"/>
        </w:rPr>
        <w:t>verzeichnis</w:t>
      </w:r>
      <w:bookmarkEnd w:id="747"/>
      <w:bookmarkEnd w:id="748"/>
    </w:p>
    <w:p w:rsidR="006E4D9E" w:rsidRPr="000E606D" w:rsidRDefault="000E606D">
      <w:pPr>
        <w:pStyle w:val="Abbildungsverzeichnis"/>
        <w:tabs>
          <w:tab w:val="right" w:leader="dot" w:pos="8726"/>
        </w:tabs>
        <w:rPr>
          <w:rFonts w:ascii="Calibri" w:eastAsia="Times New Roman" w:hAnsi="Calibri"/>
          <w:noProof/>
          <w:szCs w:val="22"/>
        </w:rPr>
      </w:pPr>
      <w:r w:rsidRPr="00B66C12">
        <w:fldChar w:fldCharType="begin"/>
      </w:r>
      <w:r w:rsidRPr="00B66C12">
        <w:instrText xml:space="preserve"> TOC \h \z \c "Tabelle" </w:instrText>
      </w:r>
      <w:r w:rsidRPr="00B66C12">
        <w:fldChar w:fldCharType="separate"/>
      </w:r>
      <w:hyperlink w:anchor="_Toc465414253" w:history="1">
        <w:r w:rsidR="006E4D9E" w:rsidRPr="00791C39">
          <w:rPr>
            <w:rStyle w:val="Hyperlink"/>
            <w:noProof/>
          </w:rPr>
          <w:t>Tabelle 1 Tab_eGK_ObjSys_001: Zuordnung der Bezeichnungen für PINs</w:t>
        </w:r>
        <w:r w:rsidR="006E4D9E">
          <w:rPr>
            <w:noProof/>
            <w:webHidden/>
          </w:rPr>
          <w:tab/>
        </w:r>
        <w:r w:rsidR="006E4D9E">
          <w:rPr>
            <w:noProof/>
            <w:webHidden/>
          </w:rPr>
          <w:fldChar w:fldCharType="begin"/>
        </w:r>
        <w:r w:rsidR="006E4D9E">
          <w:rPr>
            <w:noProof/>
            <w:webHidden/>
          </w:rPr>
          <w:instrText xml:space="preserve"> PAGEREF _Toc465414253 \h </w:instrText>
        </w:r>
        <w:r w:rsidR="006E4D9E">
          <w:rPr>
            <w:noProof/>
            <w:webHidden/>
          </w:rPr>
        </w:r>
        <w:r w:rsidR="006E4D9E">
          <w:rPr>
            <w:noProof/>
            <w:webHidden/>
          </w:rPr>
          <w:fldChar w:fldCharType="separate"/>
        </w:r>
        <w:r w:rsidR="006E4D9E">
          <w:rPr>
            <w:noProof/>
            <w:webHidden/>
          </w:rPr>
          <w:t>10</w:t>
        </w:r>
        <w:r w:rsidR="006E4D9E">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4" w:history="1">
        <w:r w:rsidRPr="00791C39">
          <w:rPr>
            <w:rStyle w:val="Hyperlink"/>
            <w:noProof/>
          </w:rPr>
          <w:t>Tabelle 2 Tab_eGK_ObjSys_002: Liste der Komponenten, an welche dieses Dokument Anforderungen stellt</w:t>
        </w:r>
        <w:r>
          <w:rPr>
            <w:noProof/>
            <w:webHidden/>
          </w:rPr>
          <w:tab/>
        </w:r>
        <w:r>
          <w:rPr>
            <w:noProof/>
            <w:webHidden/>
          </w:rPr>
          <w:fldChar w:fldCharType="begin"/>
        </w:r>
        <w:r>
          <w:rPr>
            <w:noProof/>
            <w:webHidden/>
          </w:rPr>
          <w:instrText xml:space="preserve"> PAGEREF _Toc465414254 \h </w:instrText>
        </w:r>
        <w:r>
          <w:rPr>
            <w:noProof/>
            <w:webHidden/>
          </w:rPr>
        </w:r>
        <w:r>
          <w:rPr>
            <w:noProof/>
            <w:webHidden/>
          </w:rPr>
          <w:fldChar w:fldCharType="separate"/>
        </w:r>
        <w:r>
          <w:rPr>
            <w:noProof/>
            <w:webHidden/>
          </w:rPr>
          <w:t>11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5" w:history="1">
        <w:r w:rsidRPr="00791C39">
          <w:rPr>
            <w:rStyle w:val="Hyperlink"/>
            <w:noProof/>
          </w:rPr>
          <w:t>Tabelle 3: Tab_eGK_ObjSys_004 ATR-Codierung</w:t>
        </w:r>
        <w:r>
          <w:rPr>
            <w:noProof/>
            <w:webHidden/>
          </w:rPr>
          <w:tab/>
        </w:r>
        <w:r>
          <w:rPr>
            <w:noProof/>
            <w:webHidden/>
          </w:rPr>
          <w:fldChar w:fldCharType="begin"/>
        </w:r>
        <w:r>
          <w:rPr>
            <w:noProof/>
            <w:webHidden/>
          </w:rPr>
          <w:instrText xml:space="preserve"> PAGEREF _Toc465414255 \h </w:instrText>
        </w:r>
        <w:r>
          <w:rPr>
            <w:noProof/>
            <w:webHidden/>
          </w:rPr>
        </w:r>
        <w:r>
          <w:rPr>
            <w:noProof/>
            <w:webHidden/>
          </w:rPr>
          <w:fldChar w:fldCharType="separate"/>
        </w:r>
        <w:r>
          <w:rPr>
            <w:noProof/>
            <w:webHidden/>
          </w:rPr>
          <w:t>20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6" w:history="1">
        <w:r w:rsidRPr="00791C39">
          <w:rPr>
            <w:rStyle w:val="Hyperlink"/>
            <w:noProof/>
          </w:rPr>
          <w:t>Tabelle 4: Tab_eGK_ObjSys_006 Initialisierte Attribute von MF</w:t>
        </w:r>
        <w:r>
          <w:rPr>
            <w:noProof/>
            <w:webHidden/>
          </w:rPr>
          <w:tab/>
        </w:r>
        <w:r>
          <w:rPr>
            <w:noProof/>
            <w:webHidden/>
          </w:rPr>
          <w:fldChar w:fldCharType="begin"/>
        </w:r>
        <w:r>
          <w:rPr>
            <w:noProof/>
            <w:webHidden/>
          </w:rPr>
          <w:instrText xml:space="preserve"> PAGEREF _Toc465414256 \h </w:instrText>
        </w:r>
        <w:r>
          <w:rPr>
            <w:noProof/>
            <w:webHidden/>
          </w:rPr>
        </w:r>
        <w:r>
          <w:rPr>
            <w:noProof/>
            <w:webHidden/>
          </w:rPr>
          <w:fldChar w:fldCharType="separate"/>
        </w:r>
        <w:r>
          <w:rPr>
            <w:noProof/>
            <w:webHidden/>
          </w:rPr>
          <w:t>21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7" w:history="1">
        <w:r w:rsidRPr="00791C39">
          <w:rPr>
            <w:rStyle w:val="Hyperlink"/>
            <w:noProof/>
          </w:rPr>
          <w:t>Tabelle 5: Tab_eGK_ObjSys_007 Initialisierte Attribute von MF / EF.ATR</w:t>
        </w:r>
        <w:r>
          <w:rPr>
            <w:noProof/>
            <w:webHidden/>
          </w:rPr>
          <w:tab/>
        </w:r>
        <w:r>
          <w:rPr>
            <w:noProof/>
            <w:webHidden/>
          </w:rPr>
          <w:fldChar w:fldCharType="begin"/>
        </w:r>
        <w:r>
          <w:rPr>
            <w:noProof/>
            <w:webHidden/>
          </w:rPr>
          <w:instrText xml:space="preserve"> PAGEREF _Toc465414257 \h </w:instrText>
        </w:r>
        <w:r>
          <w:rPr>
            <w:noProof/>
            <w:webHidden/>
          </w:rPr>
        </w:r>
        <w:r>
          <w:rPr>
            <w:noProof/>
            <w:webHidden/>
          </w:rPr>
          <w:fldChar w:fldCharType="separate"/>
        </w:r>
        <w:r>
          <w:rPr>
            <w:noProof/>
            <w:webHidden/>
          </w:rPr>
          <w:t>22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8" w:history="1">
        <w:r w:rsidRPr="00791C39">
          <w:rPr>
            <w:rStyle w:val="Hyperlink"/>
            <w:noProof/>
            <w:lang w:val="fr-FR"/>
          </w:rPr>
          <w:t xml:space="preserve">Tabelle 6: Tab_eGK_ObjSys_106 Initialisierte Attribute von MF / </w:t>
        </w:r>
        <w:r w:rsidRPr="00791C39">
          <w:rPr>
            <w:rStyle w:val="Hyperlink"/>
            <w:noProof/>
            <w:lang w:val="en-US"/>
          </w:rPr>
          <w:t>EF.CardAccess</w:t>
        </w:r>
        <w:r>
          <w:rPr>
            <w:noProof/>
            <w:webHidden/>
          </w:rPr>
          <w:tab/>
        </w:r>
        <w:r>
          <w:rPr>
            <w:noProof/>
            <w:webHidden/>
          </w:rPr>
          <w:fldChar w:fldCharType="begin"/>
        </w:r>
        <w:r>
          <w:rPr>
            <w:noProof/>
            <w:webHidden/>
          </w:rPr>
          <w:instrText xml:space="preserve"> PAGEREF _Toc465414258 \h </w:instrText>
        </w:r>
        <w:r>
          <w:rPr>
            <w:noProof/>
            <w:webHidden/>
          </w:rPr>
        </w:r>
        <w:r>
          <w:rPr>
            <w:noProof/>
            <w:webHidden/>
          </w:rPr>
          <w:fldChar w:fldCharType="separate"/>
        </w:r>
        <w:r>
          <w:rPr>
            <w:noProof/>
            <w:webHidden/>
          </w:rPr>
          <w:t>23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59" w:history="1">
        <w:r w:rsidRPr="00791C39">
          <w:rPr>
            <w:rStyle w:val="Hyperlink"/>
            <w:noProof/>
          </w:rPr>
          <w:t>Tabelle 7: Tab_eGK_ObjSys_009 Initialisierte Attribute von MF / EF.C.CA_eGK.CS.E256</w:t>
        </w:r>
        <w:r>
          <w:rPr>
            <w:noProof/>
            <w:webHidden/>
          </w:rPr>
          <w:tab/>
        </w:r>
        <w:r>
          <w:rPr>
            <w:noProof/>
            <w:webHidden/>
          </w:rPr>
          <w:fldChar w:fldCharType="begin"/>
        </w:r>
        <w:r>
          <w:rPr>
            <w:noProof/>
            <w:webHidden/>
          </w:rPr>
          <w:instrText xml:space="preserve"> PAGEREF _Toc465414259 \h </w:instrText>
        </w:r>
        <w:r>
          <w:rPr>
            <w:noProof/>
            <w:webHidden/>
          </w:rPr>
        </w:r>
        <w:r>
          <w:rPr>
            <w:noProof/>
            <w:webHidden/>
          </w:rPr>
          <w:fldChar w:fldCharType="separate"/>
        </w:r>
        <w:r>
          <w:rPr>
            <w:noProof/>
            <w:webHidden/>
          </w:rPr>
          <w:t>24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0" w:history="1">
        <w:r w:rsidRPr="00791C39">
          <w:rPr>
            <w:rStyle w:val="Hyperlink"/>
            <w:noProof/>
          </w:rPr>
          <w:t>Tabelle 8: Tab_eGK_ObjSys_110 Personalisierte Attribute von MF / EF.C.CA_eGK.CS.E256</w:t>
        </w:r>
        <w:r>
          <w:rPr>
            <w:noProof/>
            <w:webHidden/>
          </w:rPr>
          <w:tab/>
        </w:r>
        <w:r>
          <w:rPr>
            <w:noProof/>
            <w:webHidden/>
          </w:rPr>
          <w:fldChar w:fldCharType="begin"/>
        </w:r>
        <w:r>
          <w:rPr>
            <w:noProof/>
            <w:webHidden/>
          </w:rPr>
          <w:instrText xml:space="preserve"> PAGEREF _Toc465414260 \h </w:instrText>
        </w:r>
        <w:r>
          <w:rPr>
            <w:noProof/>
            <w:webHidden/>
          </w:rPr>
        </w:r>
        <w:r>
          <w:rPr>
            <w:noProof/>
            <w:webHidden/>
          </w:rPr>
          <w:fldChar w:fldCharType="separate"/>
        </w:r>
        <w:r>
          <w:rPr>
            <w:noProof/>
            <w:webHidden/>
          </w:rPr>
          <w:t>25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1" w:history="1">
        <w:r w:rsidRPr="00791C39">
          <w:rPr>
            <w:rStyle w:val="Hyperlink"/>
            <w:noProof/>
          </w:rPr>
          <w:t>Tabelle 9: Tab_eGK_ObjSys_012 Initialisierte Attribute von MF/EF.C.eGK.AUT_CVC.E256</w:t>
        </w:r>
        <w:r>
          <w:rPr>
            <w:noProof/>
            <w:webHidden/>
          </w:rPr>
          <w:tab/>
        </w:r>
        <w:r>
          <w:rPr>
            <w:noProof/>
            <w:webHidden/>
          </w:rPr>
          <w:fldChar w:fldCharType="begin"/>
        </w:r>
        <w:r>
          <w:rPr>
            <w:noProof/>
            <w:webHidden/>
          </w:rPr>
          <w:instrText xml:space="preserve"> PAGEREF _Toc465414261 \h </w:instrText>
        </w:r>
        <w:r>
          <w:rPr>
            <w:noProof/>
            <w:webHidden/>
          </w:rPr>
        </w:r>
        <w:r>
          <w:rPr>
            <w:noProof/>
            <w:webHidden/>
          </w:rPr>
          <w:fldChar w:fldCharType="separate"/>
        </w:r>
        <w:r>
          <w:rPr>
            <w:noProof/>
            <w:webHidden/>
          </w:rPr>
          <w:t>26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2" w:history="1">
        <w:r w:rsidRPr="00791C39">
          <w:rPr>
            <w:rStyle w:val="Hyperlink"/>
            <w:noProof/>
          </w:rPr>
          <w:t>Tabelle 10: Tab_eGK_ObjSys_112 Personalisierte Attribute von MF / EF.C.eGK.AUT_CVC.E256</w:t>
        </w:r>
        <w:r>
          <w:rPr>
            <w:noProof/>
            <w:webHidden/>
          </w:rPr>
          <w:tab/>
        </w:r>
        <w:r>
          <w:rPr>
            <w:noProof/>
            <w:webHidden/>
          </w:rPr>
          <w:fldChar w:fldCharType="begin"/>
        </w:r>
        <w:r>
          <w:rPr>
            <w:noProof/>
            <w:webHidden/>
          </w:rPr>
          <w:instrText xml:space="preserve"> PAGEREF _Toc465414262 \h </w:instrText>
        </w:r>
        <w:r>
          <w:rPr>
            <w:noProof/>
            <w:webHidden/>
          </w:rPr>
        </w:r>
        <w:r>
          <w:rPr>
            <w:noProof/>
            <w:webHidden/>
          </w:rPr>
          <w:fldChar w:fldCharType="separate"/>
        </w:r>
        <w:r>
          <w:rPr>
            <w:noProof/>
            <w:webHidden/>
          </w:rPr>
          <w:t>26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3" w:history="1">
        <w:r w:rsidRPr="00791C39">
          <w:rPr>
            <w:rStyle w:val="Hyperlink"/>
            <w:noProof/>
          </w:rPr>
          <w:t>Tabelle 11: Tab_eGK_ObjSys_014 Initialisierte Attribute von MF / EF.DIR</w:t>
        </w:r>
        <w:r>
          <w:rPr>
            <w:noProof/>
            <w:webHidden/>
          </w:rPr>
          <w:tab/>
        </w:r>
        <w:r>
          <w:rPr>
            <w:noProof/>
            <w:webHidden/>
          </w:rPr>
          <w:fldChar w:fldCharType="begin"/>
        </w:r>
        <w:r>
          <w:rPr>
            <w:noProof/>
            <w:webHidden/>
          </w:rPr>
          <w:instrText xml:space="preserve"> PAGEREF _Toc465414263 \h </w:instrText>
        </w:r>
        <w:r>
          <w:rPr>
            <w:noProof/>
            <w:webHidden/>
          </w:rPr>
        </w:r>
        <w:r>
          <w:rPr>
            <w:noProof/>
            <w:webHidden/>
          </w:rPr>
          <w:fldChar w:fldCharType="separate"/>
        </w:r>
        <w:r>
          <w:rPr>
            <w:noProof/>
            <w:webHidden/>
          </w:rPr>
          <w:t>27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4" w:history="1">
        <w:r w:rsidRPr="00791C39">
          <w:rPr>
            <w:rStyle w:val="Hyperlink"/>
            <w:noProof/>
          </w:rPr>
          <w:t>Tabelle 12: Tab_eGK_ObjSys_015 Initialisierte Attribute von MF / EF.GDO</w:t>
        </w:r>
        <w:r>
          <w:rPr>
            <w:noProof/>
            <w:webHidden/>
          </w:rPr>
          <w:tab/>
        </w:r>
        <w:r>
          <w:rPr>
            <w:noProof/>
            <w:webHidden/>
          </w:rPr>
          <w:fldChar w:fldCharType="begin"/>
        </w:r>
        <w:r>
          <w:rPr>
            <w:noProof/>
            <w:webHidden/>
          </w:rPr>
          <w:instrText xml:space="preserve"> PAGEREF _Toc465414264 \h </w:instrText>
        </w:r>
        <w:r>
          <w:rPr>
            <w:noProof/>
            <w:webHidden/>
          </w:rPr>
        </w:r>
        <w:r>
          <w:rPr>
            <w:noProof/>
            <w:webHidden/>
          </w:rPr>
          <w:fldChar w:fldCharType="separate"/>
        </w:r>
        <w:r>
          <w:rPr>
            <w:noProof/>
            <w:webHidden/>
          </w:rPr>
          <w:t>28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5" w:history="1">
        <w:r w:rsidRPr="00791C39">
          <w:rPr>
            <w:rStyle w:val="Hyperlink"/>
            <w:noProof/>
          </w:rPr>
          <w:t>Tabelle 13: Tab_eGK_ObjSys_182 Personalisiertes Attribut von MF / EF.GDO</w:t>
        </w:r>
        <w:r>
          <w:rPr>
            <w:noProof/>
            <w:webHidden/>
          </w:rPr>
          <w:tab/>
        </w:r>
        <w:r>
          <w:rPr>
            <w:noProof/>
            <w:webHidden/>
          </w:rPr>
          <w:fldChar w:fldCharType="begin"/>
        </w:r>
        <w:r>
          <w:rPr>
            <w:noProof/>
            <w:webHidden/>
          </w:rPr>
          <w:instrText xml:space="preserve"> PAGEREF _Toc465414265 \h </w:instrText>
        </w:r>
        <w:r>
          <w:rPr>
            <w:noProof/>
            <w:webHidden/>
          </w:rPr>
        </w:r>
        <w:r>
          <w:rPr>
            <w:noProof/>
            <w:webHidden/>
          </w:rPr>
          <w:fldChar w:fldCharType="separate"/>
        </w:r>
        <w:r>
          <w:rPr>
            <w:noProof/>
            <w:webHidden/>
          </w:rPr>
          <w:t>29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6" w:history="1">
        <w:r w:rsidRPr="00791C39">
          <w:rPr>
            <w:rStyle w:val="Hyperlink"/>
            <w:noProof/>
          </w:rPr>
          <w:t>Tabelle 14: Tab_eGK_ObjSys_016 Initialisierte Attribute von MF / EF.Version</w:t>
        </w:r>
        <w:r>
          <w:rPr>
            <w:noProof/>
            <w:webHidden/>
          </w:rPr>
          <w:tab/>
        </w:r>
        <w:r>
          <w:rPr>
            <w:noProof/>
            <w:webHidden/>
          </w:rPr>
          <w:fldChar w:fldCharType="begin"/>
        </w:r>
        <w:r>
          <w:rPr>
            <w:noProof/>
            <w:webHidden/>
          </w:rPr>
          <w:instrText xml:space="preserve"> PAGEREF _Toc465414266 \h </w:instrText>
        </w:r>
        <w:r>
          <w:rPr>
            <w:noProof/>
            <w:webHidden/>
          </w:rPr>
        </w:r>
        <w:r>
          <w:rPr>
            <w:noProof/>
            <w:webHidden/>
          </w:rPr>
          <w:fldChar w:fldCharType="separate"/>
        </w:r>
        <w:r>
          <w:rPr>
            <w:noProof/>
            <w:webHidden/>
          </w:rPr>
          <w:t>29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7" w:history="1">
        <w:r w:rsidRPr="00791C39">
          <w:rPr>
            <w:rStyle w:val="Hyperlink"/>
            <w:noProof/>
          </w:rPr>
          <w:t>Tabelle 15: Tab_eGK_ObjSys_183 Initialisierte Attribute von MF / EF.Version2</w:t>
        </w:r>
        <w:r>
          <w:rPr>
            <w:noProof/>
            <w:webHidden/>
          </w:rPr>
          <w:tab/>
        </w:r>
        <w:r>
          <w:rPr>
            <w:noProof/>
            <w:webHidden/>
          </w:rPr>
          <w:fldChar w:fldCharType="begin"/>
        </w:r>
        <w:r>
          <w:rPr>
            <w:noProof/>
            <w:webHidden/>
          </w:rPr>
          <w:instrText xml:space="preserve"> PAGEREF _Toc465414267 \h </w:instrText>
        </w:r>
        <w:r>
          <w:rPr>
            <w:noProof/>
            <w:webHidden/>
          </w:rPr>
        </w:r>
        <w:r>
          <w:rPr>
            <w:noProof/>
            <w:webHidden/>
          </w:rPr>
          <w:fldChar w:fldCharType="separate"/>
        </w:r>
        <w:r>
          <w:rPr>
            <w:noProof/>
            <w:webHidden/>
          </w:rPr>
          <w:t>31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8" w:history="1">
        <w:r w:rsidRPr="00791C39">
          <w:rPr>
            <w:rStyle w:val="Hyperlink"/>
            <w:noProof/>
          </w:rPr>
          <w:t>Tabelle 16: Tab_eGK_ObjSys_017 Initialisierte Attribute von MF / PIN.CH</w:t>
        </w:r>
        <w:r>
          <w:rPr>
            <w:noProof/>
            <w:webHidden/>
          </w:rPr>
          <w:tab/>
        </w:r>
        <w:r>
          <w:rPr>
            <w:noProof/>
            <w:webHidden/>
          </w:rPr>
          <w:fldChar w:fldCharType="begin"/>
        </w:r>
        <w:r>
          <w:rPr>
            <w:noProof/>
            <w:webHidden/>
          </w:rPr>
          <w:instrText xml:space="preserve"> PAGEREF _Toc465414268 \h </w:instrText>
        </w:r>
        <w:r>
          <w:rPr>
            <w:noProof/>
            <w:webHidden/>
          </w:rPr>
        </w:r>
        <w:r>
          <w:rPr>
            <w:noProof/>
            <w:webHidden/>
          </w:rPr>
          <w:fldChar w:fldCharType="separate"/>
        </w:r>
        <w:r>
          <w:rPr>
            <w:noProof/>
            <w:webHidden/>
          </w:rPr>
          <w:t>32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69" w:history="1">
        <w:r w:rsidRPr="00791C39">
          <w:rPr>
            <w:rStyle w:val="Hyperlink"/>
            <w:noProof/>
          </w:rPr>
          <w:t>Tabelle 17: Tab_eGK_ObjSys_117 Personalisierte Attribute von MF / PIN.CH</w:t>
        </w:r>
        <w:r>
          <w:rPr>
            <w:noProof/>
            <w:webHidden/>
          </w:rPr>
          <w:tab/>
        </w:r>
        <w:r>
          <w:rPr>
            <w:noProof/>
            <w:webHidden/>
          </w:rPr>
          <w:fldChar w:fldCharType="begin"/>
        </w:r>
        <w:r>
          <w:rPr>
            <w:noProof/>
            <w:webHidden/>
          </w:rPr>
          <w:instrText xml:space="preserve"> PAGEREF _Toc465414269 \h </w:instrText>
        </w:r>
        <w:r>
          <w:rPr>
            <w:noProof/>
            <w:webHidden/>
          </w:rPr>
        </w:r>
        <w:r>
          <w:rPr>
            <w:noProof/>
            <w:webHidden/>
          </w:rPr>
          <w:fldChar w:fldCharType="separate"/>
        </w:r>
        <w:r>
          <w:rPr>
            <w:noProof/>
            <w:webHidden/>
          </w:rPr>
          <w:t>33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0" w:history="1">
        <w:r w:rsidRPr="00791C39">
          <w:rPr>
            <w:rStyle w:val="Hyperlink"/>
            <w:noProof/>
          </w:rPr>
          <w:t>Tabelle 18: Tab_eGK_ObjSys_018 Initialisierte Attribute von MF / MRPIN.home</w:t>
        </w:r>
        <w:r>
          <w:rPr>
            <w:noProof/>
            <w:webHidden/>
          </w:rPr>
          <w:tab/>
        </w:r>
        <w:r>
          <w:rPr>
            <w:noProof/>
            <w:webHidden/>
          </w:rPr>
          <w:fldChar w:fldCharType="begin"/>
        </w:r>
        <w:r>
          <w:rPr>
            <w:noProof/>
            <w:webHidden/>
          </w:rPr>
          <w:instrText xml:space="preserve"> PAGEREF _Toc465414270 \h </w:instrText>
        </w:r>
        <w:r>
          <w:rPr>
            <w:noProof/>
            <w:webHidden/>
          </w:rPr>
        </w:r>
        <w:r>
          <w:rPr>
            <w:noProof/>
            <w:webHidden/>
          </w:rPr>
          <w:fldChar w:fldCharType="separate"/>
        </w:r>
        <w:r>
          <w:rPr>
            <w:noProof/>
            <w:webHidden/>
          </w:rPr>
          <w:t>33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1" w:history="1">
        <w:r w:rsidRPr="00791C39">
          <w:rPr>
            <w:rStyle w:val="Hyperlink"/>
            <w:noProof/>
          </w:rPr>
          <w:t>Tabelle 19: Tab_eGK_ObjSys_020 Initialisierte Attribute von MF / PrK.eGK.AUT_CVC.E256</w:t>
        </w:r>
        <w:r>
          <w:rPr>
            <w:noProof/>
            <w:webHidden/>
          </w:rPr>
          <w:tab/>
        </w:r>
        <w:r>
          <w:rPr>
            <w:noProof/>
            <w:webHidden/>
          </w:rPr>
          <w:fldChar w:fldCharType="begin"/>
        </w:r>
        <w:r>
          <w:rPr>
            <w:noProof/>
            <w:webHidden/>
          </w:rPr>
          <w:instrText xml:space="preserve"> PAGEREF _Toc465414271 \h </w:instrText>
        </w:r>
        <w:r>
          <w:rPr>
            <w:noProof/>
            <w:webHidden/>
          </w:rPr>
        </w:r>
        <w:r>
          <w:rPr>
            <w:noProof/>
            <w:webHidden/>
          </w:rPr>
          <w:fldChar w:fldCharType="separate"/>
        </w:r>
        <w:r>
          <w:rPr>
            <w:noProof/>
            <w:webHidden/>
          </w:rPr>
          <w:t>34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2" w:history="1">
        <w:r w:rsidRPr="00791C39">
          <w:rPr>
            <w:rStyle w:val="Hyperlink"/>
            <w:noProof/>
          </w:rPr>
          <w:t>Tabelle 20: Tab_eGK_ObjSys_118 Personalisierte Attribute von MF / PrK.eGK.AUT_CVC.E256</w:t>
        </w:r>
        <w:r>
          <w:rPr>
            <w:noProof/>
            <w:webHidden/>
          </w:rPr>
          <w:tab/>
        </w:r>
        <w:r>
          <w:rPr>
            <w:noProof/>
            <w:webHidden/>
          </w:rPr>
          <w:fldChar w:fldCharType="begin"/>
        </w:r>
        <w:r>
          <w:rPr>
            <w:noProof/>
            <w:webHidden/>
          </w:rPr>
          <w:instrText xml:space="preserve"> PAGEREF _Toc465414272 \h </w:instrText>
        </w:r>
        <w:r>
          <w:rPr>
            <w:noProof/>
            <w:webHidden/>
          </w:rPr>
        </w:r>
        <w:r>
          <w:rPr>
            <w:noProof/>
            <w:webHidden/>
          </w:rPr>
          <w:fldChar w:fldCharType="separate"/>
        </w:r>
        <w:r>
          <w:rPr>
            <w:noProof/>
            <w:webHidden/>
          </w:rPr>
          <w:t>35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3" w:history="1">
        <w:r w:rsidRPr="00791C39">
          <w:rPr>
            <w:rStyle w:val="Hyperlink"/>
            <w:noProof/>
          </w:rPr>
          <w:t>Tabelle 21: Tab_eGK_ObjSys_023 Initialisierte Attribute von MF / PuK.RCA.CS.E256</w:t>
        </w:r>
        <w:r>
          <w:rPr>
            <w:noProof/>
            <w:webHidden/>
          </w:rPr>
          <w:tab/>
        </w:r>
        <w:r>
          <w:rPr>
            <w:noProof/>
            <w:webHidden/>
          </w:rPr>
          <w:fldChar w:fldCharType="begin"/>
        </w:r>
        <w:r>
          <w:rPr>
            <w:noProof/>
            <w:webHidden/>
          </w:rPr>
          <w:instrText xml:space="preserve"> PAGEREF _Toc465414273 \h </w:instrText>
        </w:r>
        <w:r>
          <w:rPr>
            <w:noProof/>
            <w:webHidden/>
          </w:rPr>
        </w:r>
        <w:r>
          <w:rPr>
            <w:noProof/>
            <w:webHidden/>
          </w:rPr>
          <w:fldChar w:fldCharType="separate"/>
        </w:r>
        <w:r>
          <w:rPr>
            <w:noProof/>
            <w:webHidden/>
          </w:rPr>
          <w:t>36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4" w:history="1">
        <w:r w:rsidRPr="00791C39">
          <w:rPr>
            <w:rStyle w:val="Hyperlink"/>
            <w:noProof/>
          </w:rPr>
          <w:t>Tabelle 22: Tab_eGK_ObjSys_188 Personalisierte Attribute von MF / PuK.RCA.CS.E256 für Testkarten</w:t>
        </w:r>
        <w:r>
          <w:rPr>
            <w:noProof/>
            <w:webHidden/>
          </w:rPr>
          <w:tab/>
        </w:r>
        <w:r>
          <w:rPr>
            <w:noProof/>
            <w:webHidden/>
          </w:rPr>
          <w:fldChar w:fldCharType="begin"/>
        </w:r>
        <w:r>
          <w:rPr>
            <w:noProof/>
            <w:webHidden/>
          </w:rPr>
          <w:instrText xml:space="preserve"> PAGEREF _Toc465414274 \h </w:instrText>
        </w:r>
        <w:r>
          <w:rPr>
            <w:noProof/>
            <w:webHidden/>
          </w:rPr>
        </w:r>
        <w:r>
          <w:rPr>
            <w:noProof/>
            <w:webHidden/>
          </w:rPr>
          <w:fldChar w:fldCharType="separate"/>
        </w:r>
        <w:r>
          <w:rPr>
            <w:noProof/>
            <w:webHidden/>
          </w:rPr>
          <w:t>37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5" w:history="1">
        <w:r w:rsidRPr="00791C39">
          <w:rPr>
            <w:rStyle w:val="Hyperlink"/>
            <w:noProof/>
          </w:rPr>
          <w:t>Tabelle 23: Tab_eGK_ObjSys_126 Initialisierte Attribute von MF / PuK.RCA.ADMINCMS.CS.E256</w:t>
        </w:r>
        <w:r>
          <w:rPr>
            <w:noProof/>
            <w:webHidden/>
          </w:rPr>
          <w:tab/>
        </w:r>
        <w:r>
          <w:rPr>
            <w:noProof/>
            <w:webHidden/>
          </w:rPr>
          <w:fldChar w:fldCharType="begin"/>
        </w:r>
        <w:r>
          <w:rPr>
            <w:noProof/>
            <w:webHidden/>
          </w:rPr>
          <w:instrText xml:space="preserve"> PAGEREF _Toc465414275 \h </w:instrText>
        </w:r>
        <w:r>
          <w:rPr>
            <w:noProof/>
            <w:webHidden/>
          </w:rPr>
        </w:r>
        <w:r>
          <w:rPr>
            <w:noProof/>
            <w:webHidden/>
          </w:rPr>
          <w:fldChar w:fldCharType="separate"/>
        </w:r>
        <w:r>
          <w:rPr>
            <w:noProof/>
            <w:webHidden/>
          </w:rPr>
          <w:t>39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6" w:history="1">
        <w:r w:rsidRPr="00791C39">
          <w:rPr>
            <w:rStyle w:val="Hyperlink"/>
            <w:noProof/>
          </w:rPr>
          <w:t>Tabelle 24: Tab_eGK_ObjSys_121 Personalisierte Attribute von MF / PuK.RCA.ADMINCMS.CS.E256</w:t>
        </w:r>
        <w:r>
          <w:rPr>
            <w:noProof/>
            <w:webHidden/>
          </w:rPr>
          <w:tab/>
        </w:r>
        <w:r>
          <w:rPr>
            <w:noProof/>
            <w:webHidden/>
          </w:rPr>
          <w:fldChar w:fldCharType="begin"/>
        </w:r>
        <w:r>
          <w:rPr>
            <w:noProof/>
            <w:webHidden/>
          </w:rPr>
          <w:instrText xml:space="preserve"> PAGEREF _Toc465414276 \h </w:instrText>
        </w:r>
        <w:r>
          <w:rPr>
            <w:noProof/>
            <w:webHidden/>
          </w:rPr>
        </w:r>
        <w:r>
          <w:rPr>
            <w:noProof/>
            <w:webHidden/>
          </w:rPr>
          <w:fldChar w:fldCharType="separate"/>
        </w:r>
        <w:r>
          <w:rPr>
            <w:noProof/>
            <w:webHidden/>
          </w:rPr>
          <w:t>40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7" w:history="1">
        <w:r w:rsidRPr="00791C39">
          <w:rPr>
            <w:rStyle w:val="Hyperlink"/>
            <w:noProof/>
          </w:rPr>
          <w:t>Tabelle 25: Tab_eGK_ObjSys_027 Initialisierte Attribute von MF / SK.CMS.AES128</w:t>
        </w:r>
        <w:r>
          <w:rPr>
            <w:noProof/>
            <w:webHidden/>
          </w:rPr>
          <w:tab/>
        </w:r>
        <w:r>
          <w:rPr>
            <w:noProof/>
            <w:webHidden/>
          </w:rPr>
          <w:fldChar w:fldCharType="begin"/>
        </w:r>
        <w:r>
          <w:rPr>
            <w:noProof/>
            <w:webHidden/>
          </w:rPr>
          <w:instrText xml:space="preserve"> PAGEREF _Toc465414277 \h </w:instrText>
        </w:r>
        <w:r>
          <w:rPr>
            <w:noProof/>
            <w:webHidden/>
          </w:rPr>
        </w:r>
        <w:r>
          <w:rPr>
            <w:noProof/>
            <w:webHidden/>
          </w:rPr>
          <w:fldChar w:fldCharType="separate"/>
        </w:r>
        <w:r>
          <w:rPr>
            <w:noProof/>
            <w:webHidden/>
          </w:rPr>
          <w:t>41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8" w:history="1">
        <w:r w:rsidRPr="00791C39">
          <w:rPr>
            <w:rStyle w:val="Hyperlink"/>
            <w:noProof/>
          </w:rPr>
          <w:t>Tabelle 26: Tab_eGK_ObjSys_122 Personalisierte Attribute von MF / SK.CMS.AES128</w:t>
        </w:r>
        <w:r>
          <w:rPr>
            <w:noProof/>
            <w:webHidden/>
          </w:rPr>
          <w:tab/>
        </w:r>
        <w:r>
          <w:rPr>
            <w:noProof/>
            <w:webHidden/>
          </w:rPr>
          <w:fldChar w:fldCharType="begin"/>
        </w:r>
        <w:r>
          <w:rPr>
            <w:noProof/>
            <w:webHidden/>
          </w:rPr>
          <w:instrText xml:space="preserve"> PAGEREF _Toc465414278 \h </w:instrText>
        </w:r>
        <w:r>
          <w:rPr>
            <w:noProof/>
            <w:webHidden/>
          </w:rPr>
        </w:r>
        <w:r>
          <w:rPr>
            <w:noProof/>
            <w:webHidden/>
          </w:rPr>
          <w:fldChar w:fldCharType="separate"/>
        </w:r>
        <w:r>
          <w:rPr>
            <w:noProof/>
            <w:webHidden/>
          </w:rPr>
          <w:t>42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79" w:history="1">
        <w:r w:rsidRPr="00791C39">
          <w:rPr>
            <w:rStyle w:val="Hyperlink"/>
            <w:noProof/>
          </w:rPr>
          <w:t>Tabelle 27: Tab_eGK_ObjSys_028 Initialisierte Attribute von MF / SK.CMS.AES256</w:t>
        </w:r>
        <w:r>
          <w:rPr>
            <w:noProof/>
            <w:webHidden/>
          </w:rPr>
          <w:tab/>
        </w:r>
        <w:r>
          <w:rPr>
            <w:noProof/>
            <w:webHidden/>
          </w:rPr>
          <w:fldChar w:fldCharType="begin"/>
        </w:r>
        <w:r>
          <w:rPr>
            <w:noProof/>
            <w:webHidden/>
          </w:rPr>
          <w:instrText xml:space="preserve"> PAGEREF _Toc465414279 \h </w:instrText>
        </w:r>
        <w:r>
          <w:rPr>
            <w:noProof/>
            <w:webHidden/>
          </w:rPr>
        </w:r>
        <w:r>
          <w:rPr>
            <w:noProof/>
            <w:webHidden/>
          </w:rPr>
          <w:fldChar w:fldCharType="separate"/>
        </w:r>
        <w:r>
          <w:rPr>
            <w:noProof/>
            <w:webHidden/>
          </w:rPr>
          <w:t>42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0" w:history="1">
        <w:r w:rsidRPr="00791C39">
          <w:rPr>
            <w:rStyle w:val="Hyperlink"/>
            <w:noProof/>
          </w:rPr>
          <w:t>Tabelle 28: Tab_eGK_ObjSys_123 Personalisierte Attribute von MF / SK.CMS.AES256</w:t>
        </w:r>
        <w:r>
          <w:rPr>
            <w:noProof/>
            <w:webHidden/>
          </w:rPr>
          <w:tab/>
        </w:r>
        <w:r>
          <w:rPr>
            <w:noProof/>
            <w:webHidden/>
          </w:rPr>
          <w:fldChar w:fldCharType="begin"/>
        </w:r>
        <w:r>
          <w:rPr>
            <w:noProof/>
            <w:webHidden/>
          </w:rPr>
          <w:instrText xml:space="preserve"> PAGEREF _Toc465414280 \h </w:instrText>
        </w:r>
        <w:r>
          <w:rPr>
            <w:noProof/>
            <w:webHidden/>
          </w:rPr>
        </w:r>
        <w:r>
          <w:rPr>
            <w:noProof/>
            <w:webHidden/>
          </w:rPr>
          <w:fldChar w:fldCharType="separate"/>
        </w:r>
        <w:r>
          <w:rPr>
            <w:noProof/>
            <w:webHidden/>
          </w:rPr>
          <w:t>43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1" w:history="1">
        <w:r w:rsidRPr="00791C39">
          <w:rPr>
            <w:rStyle w:val="Hyperlink"/>
            <w:noProof/>
          </w:rPr>
          <w:t>Tabelle 29: Tab_eGK_ObjSys_029 Initialisierte Attribute von MF / SK.VSD.AES128</w:t>
        </w:r>
        <w:r>
          <w:rPr>
            <w:noProof/>
            <w:webHidden/>
          </w:rPr>
          <w:tab/>
        </w:r>
        <w:r>
          <w:rPr>
            <w:noProof/>
            <w:webHidden/>
          </w:rPr>
          <w:fldChar w:fldCharType="begin"/>
        </w:r>
        <w:r>
          <w:rPr>
            <w:noProof/>
            <w:webHidden/>
          </w:rPr>
          <w:instrText xml:space="preserve"> PAGEREF _Toc465414281 \h </w:instrText>
        </w:r>
        <w:r>
          <w:rPr>
            <w:noProof/>
            <w:webHidden/>
          </w:rPr>
        </w:r>
        <w:r>
          <w:rPr>
            <w:noProof/>
            <w:webHidden/>
          </w:rPr>
          <w:fldChar w:fldCharType="separate"/>
        </w:r>
        <w:r>
          <w:rPr>
            <w:noProof/>
            <w:webHidden/>
          </w:rPr>
          <w:t>43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2" w:history="1">
        <w:r w:rsidRPr="00791C39">
          <w:rPr>
            <w:rStyle w:val="Hyperlink"/>
            <w:noProof/>
          </w:rPr>
          <w:t>Tabelle 30: Tab_eGK_ObjSys_124 Personalisierte Attribute von MF / SK.VSD.AES128</w:t>
        </w:r>
        <w:r>
          <w:rPr>
            <w:noProof/>
            <w:webHidden/>
          </w:rPr>
          <w:tab/>
        </w:r>
        <w:r>
          <w:rPr>
            <w:noProof/>
            <w:webHidden/>
          </w:rPr>
          <w:fldChar w:fldCharType="begin"/>
        </w:r>
        <w:r>
          <w:rPr>
            <w:noProof/>
            <w:webHidden/>
          </w:rPr>
          <w:instrText xml:space="preserve"> PAGEREF _Toc465414282 \h </w:instrText>
        </w:r>
        <w:r>
          <w:rPr>
            <w:noProof/>
            <w:webHidden/>
          </w:rPr>
        </w:r>
        <w:r>
          <w:rPr>
            <w:noProof/>
            <w:webHidden/>
          </w:rPr>
          <w:fldChar w:fldCharType="separate"/>
        </w:r>
        <w:r>
          <w:rPr>
            <w:noProof/>
            <w:webHidden/>
          </w:rPr>
          <w:t>44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3" w:history="1">
        <w:r w:rsidRPr="00791C39">
          <w:rPr>
            <w:rStyle w:val="Hyperlink"/>
            <w:noProof/>
          </w:rPr>
          <w:t>Tabelle 31: Tab_eGK_ObjSys_030 Initialisierte Attribute von MF / SK.VSD.AES256</w:t>
        </w:r>
        <w:r>
          <w:rPr>
            <w:noProof/>
            <w:webHidden/>
          </w:rPr>
          <w:tab/>
        </w:r>
        <w:r>
          <w:rPr>
            <w:noProof/>
            <w:webHidden/>
          </w:rPr>
          <w:fldChar w:fldCharType="begin"/>
        </w:r>
        <w:r>
          <w:rPr>
            <w:noProof/>
            <w:webHidden/>
          </w:rPr>
          <w:instrText xml:space="preserve"> PAGEREF _Toc465414283 \h </w:instrText>
        </w:r>
        <w:r>
          <w:rPr>
            <w:noProof/>
            <w:webHidden/>
          </w:rPr>
        </w:r>
        <w:r>
          <w:rPr>
            <w:noProof/>
            <w:webHidden/>
          </w:rPr>
          <w:fldChar w:fldCharType="separate"/>
        </w:r>
        <w:r>
          <w:rPr>
            <w:noProof/>
            <w:webHidden/>
          </w:rPr>
          <w:t>44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4" w:history="1">
        <w:r w:rsidRPr="00791C39">
          <w:rPr>
            <w:rStyle w:val="Hyperlink"/>
            <w:noProof/>
          </w:rPr>
          <w:t>Tabelle 32: Tab_eGK_ObjSys_125 Personalisierte Attribute von MF / SK.VSD.AES256</w:t>
        </w:r>
        <w:r>
          <w:rPr>
            <w:noProof/>
            <w:webHidden/>
          </w:rPr>
          <w:tab/>
        </w:r>
        <w:r>
          <w:rPr>
            <w:noProof/>
            <w:webHidden/>
          </w:rPr>
          <w:fldChar w:fldCharType="begin"/>
        </w:r>
        <w:r>
          <w:rPr>
            <w:noProof/>
            <w:webHidden/>
          </w:rPr>
          <w:instrText xml:space="preserve"> PAGEREF _Toc465414284 \h </w:instrText>
        </w:r>
        <w:r>
          <w:rPr>
            <w:noProof/>
            <w:webHidden/>
          </w:rPr>
        </w:r>
        <w:r>
          <w:rPr>
            <w:noProof/>
            <w:webHidden/>
          </w:rPr>
          <w:fldChar w:fldCharType="separate"/>
        </w:r>
        <w:r>
          <w:rPr>
            <w:noProof/>
            <w:webHidden/>
          </w:rPr>
          <w:t>45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5" w:history="1">
        <w:r w:rsidRPr="00791C39">
          <w:rPr>
            <w:rStyle w:val="Hyperlink"/>
            <w:noProof/>
          </w:rPr>
          <w:t>Tabelle 33: Tab_eGK_ObjSys_093 Initialisierte Attribute von MF / SK.CAN</w:t>
        </w:r>
        <w:r>
          <w:rPr>
            <w:noProof/>
            <w:webHidden/>
          </w:rPr>
          <w:tab/>
        </w:r>
        <w:r>
          <w:rPr>
            <w:noProof/>
            <w:webHidden/>
          </w:rPr>
          <w:fldChar w:fldCharType="begin"/>
        </w:r>
        <w:r>
          <w:rPr>
            <w:noProof/>
            <w:webHidden/>
          </w:rPr>
          <w:instrText xml:space="preserve"> PAGEREF _Toc465414285 \h </w:instrText>
        </w:r>
        <w:r>
          <w:rPr>
            <w:noProof/>
            <w:webHidden/>
          </w:rPr>
        </w:r>
        <w:r>
          <w:rPr>
            <w:noProof/>
            <w:webHidden/>
          </w:rPr>
          <w:fldChar w:fldCharType="separate"/>
        </w:r>
        <w:r>
          <w:rPr>
            <w:noProof/>
            <w:webHidden/>
          </w:rPr>
          <w:t>45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6" w:history="1">
        <w:r w:rsidRPr="00791C39">
          <w:rPr>
            <w:rStyle w:val="Hyperlink"/>
            <w:noProof/>
            <w:lang w:val="fr-FR"/>
          </w:rPr>
          <w:t>Tabelle 34: Tab_eGK_ObjSys_181 Personalisierte Attribute von MF / SK.CAN</w:t>
        </w:r>
        <w:r>
          <w:rPr>
            <w:noProof/>
            <w:webHidden/>
          </w:rPr>
          <w:tab/>
        </w:r>
        <w:r>
          <w:rPr>
            <w:noProof/>
            <w:webHidden/>
          </w:rPr>
          <w:fldChar w:fldCharType="begin"/>
        </w:r>
        <w:r>
          <w:rPr>
            <w:noProof/>
            <w:webHidden/>
          </w:rPr>
          <w:instrText xml:space="preserve"> PAGEREF _Toc465414286 \h </w:instrText>
        </w:r>
        <w:r>
          <w:rPr>
            <w:noProof/>
            <w:webHidden/>
          </w:rPr>
        </w:r>
        <w:r>
          <w:rPr>
            <w:noProof/>
            <w:webHidden/>
          </w:rPr>
          <w:fldChar w:fldCharType="separate"/>
        </w:r>
        <w:r>
          <w:rPr>
            <w:noProof/>
            <w:webHidden/>
          </w:rPr>
          <w:t>46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7" w:history="1">
        <w:r w:rsidRPr="00791C39">
          <w:rPr>
            <w:rStyle w:val="Hyperlink"/>
            <w:noProof/>
          </w:rPr>
          <w:t>Tabelle 35: Tab_eGK_ObjSys_033 Initialisierte Attribute von MF / DF.HCA</w:t>
        </w:r>
        <w:r>
          <w:rPr>
            <w:noProof/>
            <w:webHidden/>
          </w:rPr>
          <w:tab/>
        </w:r>
        <w:r>
          <w:rPr>
            <w:noProof/>
            <w:webHidden/>
          </w:rPr>
          <w:fldChar w:fldCharType="begin"/>
        </w:r>
        <w:r>
          <w:rPr>
            <w:noProof/>
            <w:webHidden/>
          </w:rPr>
          <w:instrText xml:space="preserve"> PAGEREF _Toc465414287 \h </w:instrText>
        </w:r>
        <w:r>
          <w:rPr>
            <w:noProof/>
            <w:webHidden/>
          </w:rPr>
        </w:r>
        <w:r>
          <w:rPr>
            <w:noProof/>
            <w:webHidden/>
          </w:rPr>
          <w:fldChar w:fldCharType="separate"/>
        </w:r>
        <w:r>
          <w:rPr>
            <w:noProof/>
            <w:webHidden/>
          </w:rPr>
          <w:t>46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8" w:history="1">
        <w:r w:rsidRPr="00791C39">
          <w:rPr>
            <w:rStyle w:val="Hyperlink"/>
            <w:noProof/>
          </w:rPr>
          <w:t>Tabelle 36: Tab_eGK_ObjSys_034 Initialisierte Attribute von MF / DF.HCA / EF.Einwilligung</w:t>
        </w:r>
        <w:r>
          <w:rPr>
            <w:noProof/>
            <w:webHidden/>
          </w:rPr>
          <w:tab/>
        </w:r>
        <w:r>
          <w:rPr>
            <w:noProof/>
            <w:webHidden/>
          </w:rPr>
          <w:fldChar w:fldCharType="begin"/>
        </w:r>
        <w:r>
          <w:rPr>
            <w:noProof/>
            <w:webHidden/>
          </w:rPr>
          <w:instrText xml:space="preserve"> PAGEREF _Toc465414288 \h </w:instrText>
        </w:r>
        <w:r>
          <w:rPr>
            <w:noProof/>
            <w:webHidden/>
          </w:rPr>
        </w:r>
        <w:r>
          <w:rPr>
            <w:noProof/>
            <w:webHidden/>
          </w:rPr>
          <w:fldChar w:fldCharType="separate"/>
        </w:r>
        <w:r>
          <w:rPr>
            <w:noProof/>
            <w:webHidden/>
          </w:rPr>
          <w:t>48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89" w:history="1">
        <w:r w:rsidRPr="00791C39">
          <w:rPr>
            <w:rStyle w:val="Hyperlink"/>
            <w:noProof/>
          </w:rPr>
          <w:t>Tabelle 37: Tab_eGK_ObjSys_035 Initialisierte Attribute von MF / DF.HCA / EF.GVD</w:t>
        </w:r>
        <w:r>
          <w:rPr>
            <w:noProof/>
            <w:webHidden/>
          </w:rPr>
          <w:tab/>
        </w:r>
        <w:r>
          <w:rPr>
            <w:noProof/>
            <w:webHidden/>
          </w:rPr>
          <w:fldChar w:fldCharType="begin"/>
        </w:r>
        <w:r>
          <w:rPr>
            <w:noProof/>
            <w:webHidden/>
          </w:rPr>
          <w:instrText xml:space="preserve"> PAGEREF _Toc465414289 \h </w:instrText>
        </w:r>
        <w:r>
          <w:rPr>
            <w:noProof/>
            <w:webHidden/>
          </w:rPr>
        </w:r>
        <w:r>
          <w:rPr>
            <w:noProof/>
            <w:webHidden/>
          </w:rPr>
          <w:fldChar w:fldCharType="separate"/>
        </w:r>
        <w:r>
          <w:rPr>
            <w:noProof/>
            <w:webHidden/>
          </w:rPr>
          <w:t>49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0" w:history="1">
        <w:r w:rsidRPr="00791C39">
          <w:rPr>
            <w:rStyle w:val="Hyperlink"/>
            <w:noProof/>
          </w:rPr>
          <w:t>Tabelle 38: Tab_eGK_ObjSys_036 Initialisierte Attribute von MF / DF.HCA / EF.Logging</w:t>
        </w:r>
        <w:r>
          <w:rPr>
            <w:noProof/>
            <w:webHidden/>
          </w:rPr>
          <w:tab/>
        </w:r>
        <w:r>
          <w:rPr>
            <w:noProof/>
            <w:webHidden/>
          </w:rPr>
          <w:fldChar w:fldCharType="begin"/>
        </w:r>
        <w:r>
          <w:rPr>
            <w:noProof/>
            <w:webHidden/>
          </w:rPr>
          <w:instrText xml:space="preserve"> PAGEREF _Toc465414290 \h </w:instrText>
        </w:r>
        <w:r>
          <w:rPr>
            <w:noProof/>
            <w:webHidden/>
          </w:rPr>
        </w:r>
        <w:r>
          <w:rPr>
            <w:noProof/>
            <w:webHidden/>
          </w:rPr>
          <w:fldChar w:fldCharType="separate"/>
        </w:r>
        <w:r>
          <w:rPr>
            <w:noProof/>
            <w:webHidden/>
          </w:rPr>
          <w:t>50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1" w:history="1">
        <w:r w:rsidRPr="00791C39">
          <w:rPr>
            <w:rStyle w:val="Hyperlink"/>
            <w:noProof/>
          </w:rPr>
          <w:t>Tabelle 39: Tab_eGK_ObjSys_037 Initialisierte Attribute von MF / DF.HCA / EF.PD</w:t>
        </w:r>
        <w:r>
          <w:rPr>
            <w:noProof/>
            <w:webHidden/>
          </w:rPr>
          <w:tab/>
        </w:r>
        <w:r>
          <w:rPr>
            <w:noProof/>
            <w:webHidden/>
          </w:rPr>
          <w:fldChar w:fldCharType="begin"/>
        </w:r>
        <w:r>
          <w:rPr>
            <w:noProof/>
            <w:webHidden/>
          </w:rPr>
          <w:instrText xml:space="preserve"> PAGEREF _Toc465414291 \h </w:instrText>
        </w:r>
        <w:r>
          <w:rPr>
            <w:noProof/>
            <w:webHidden/>
          </w:rPr>
        </w:r>
        <w:r>
          <w:rPr>
            <w:noProof/>
            <w:webHidden/>
          </w:rPr>
          <w:fldChar w:fldCharType="separate"/>
        </w:r>
        <w:r>
          <w:rPr>
            <w:noProof/>
            <w:webHidden/>
          </w:rPr>
          <w:t>52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2" w:history="1">
        <w:r w:rsidRPr="00791C39">
          <w:rPr>
            <w:rStyle w:val="Hyperlink"/>
            <w:noProof/>
          </w:rPr>
          <w:t>Tabelle 40: Tab_eGK_ObjSys_038 Initialisierte Attribute von MF / DF.HCA / EF.Prüfungsnachweis</w:t>
        </w:r>
        <w:r>
          <w:rPr>
            <w:noProof/>
            <w:webHidden/>
          </w:rPr>
          <w:tab/>
        </w:r>
        <w:r>
          <w:rPr>
            <w:noProof/>
            <w:webHidden/>
          </w:rPr>
          <w:fldChar w:fldCharType="begin"/>
        </w:r>
        <w:r>
          <w:rPr>
            <w:noProof/>
            <w:webHidden/>
          </w:rPr>
          <w:instrText xml:space="preserve"> PAGEREF _Toc465414292 \h </w:instrText>
        </w:r>
        <w:r>
          <w:rPr>
            <w:noProof/>
            <w:webHidden/>
          </w:rPr>
        </w:r>
        <w:r>
          <w:rPr>
            <w:noProof/>
            <w:webHidden/>
          </w:rPr>
          <w:fldChar w:fldCharType="separate"/>
        </w:r>
        <w:r>
          <w:rPr>
            <w:noProof/>
            <w:webHidden/>
          </w:rPr>
          <w:t>53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3" w:history="1">
        <w:r w:rsidRPr="00791C39">
          <w:rPr>
            <w:rStyle w:val="Hyperlink"/>
            <w:noProof/>
          </w:rPr>
          <w:t>Tabelle 41: Tab_eGK_ObjSys_039 Initialisierte Attribute von MF / DF.HCA / EF.Standalone</w:t>
        </w:r>
        <w:r>
          <w:rPr>
            <w:noProof/>
            <w:webHidden/>
          </w:rPr>
          <w:tab/>
        </w:r>
        <w:r>
          <w:rPr>
            <w:noProof/>
            <w:webHidden/>
          </w:rPr>
          <w:fldChar w:fldCharType="begin"/>
        </w:r>
        <w:r>
          <w:rPr>
            <w:noProof/>
            <w:webHidden/>
          </w:rPr>
          <w:instrText xml:space="preserve"> PAGEREF _Toc465414293 \h </w:instrText>
        </w:r>
        <w:r>
          <w:rPr>
            <w:noProof/>
            <w:webHidden/>
          </w:rPr>
        </w:r>
        <w:r>
          <w:rPr>
            <w:noProof/>
            <w:webHidden/>
          </w:rPr>
          <w:fldChar w:fldCharType="separate"/>
        </w:r>
        <w:r>
          <w:rPr>
            <w:noProof/>
            <w:webHidden/>
          </w:rPr>
          <w:t>54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4" w:history="1">
        <w:r w:rsidRPr="00791C39">
          <w:rPr>
            <w:rStyle w:val="Hyperlink"/>
            <w:noProof/>
          </w:rPr>
          <w:t>Tabelle 42: Tab_eGK_ObjSys_040 Initialisierte Attribute von MF / DF.HCA / EF.StatusVD</w:t>
        </w:r>
        <w:r>
          <w:rPr>
            <w:noProof/>
            <w:webHidden/>
          </w:rPr>
          <w:tab/>
        </w:r>
        <w:r>
          <w:rPr>
            <w:noProof/>
            <w:webHidden/>
          </w:rPr>
          <w:fldChar w:fldCharType="begin"/>
        </w:r>
        <w:r>
          <w:rPr>
            <w:noProof/>
            <w:webHidden/>
          </w:rPr>
          <w:instrText xml:space="preserve"> PAGEREF _Toc465414294 \h </w:instrText>
        </w:r>
        <w:r>
          <w:rPr>
            <w:noProof/>
            <w:webHidden/>
          </w:rPr>
        </w:r>
        <w:r>
          <w:rPr>
            <w:noProof/>
            <w:webHidden/>
          </w:rPr>
          <w:fldChar w:fldCharType="separate"/>
        </w:r>
        <w:r>
          <w:rPr>
            <w:noProof/>
            <w:webHidden/>
          </w:rPr>
          <w:t>55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5" w:history="1">
        <w:r w:rsidRPr="00791C39">
          <w:rPr>
            <w:rStyle w:val="Hyperlink"/>
            <w:noProof/>
          </w:rPr>
          <w:t>Tabelle 43: Tab_eGK_ObjSys_041 Initialisierte Attribute von MF / DF.HCA / EF.TTN</w:t>
        </w:r>
        <w:r>
          <w:rPr>
            <w:noProof/>
            <w:webHidden/>
          </w:rPr>
          <w:tab/>
        </w:r>
        <w:r>
          <w:rPr>
            <w:noProof/>
            <w:webHidden/>
          </w:rPr>
          <w:fldChar w:fldCharType="begin"/>
        </w:r>
        <w:r>
          <w:rPr>
            <w:noProof/>
            <w:webHidden/>
          </w:rPr>
          <w:instrText xml:space="preserve"> PAGEREF _Toc465414295 \h </w:instrText>
        </w:r>
        <w:r>
          <w:rPr>
            <w:noProof/>
            <w:webHidden/>
          </w:rPr>
        </w:r>
        <w:r>
          <w:rPr>
            <w:noProof/>
            <w:webHidden/>
          </w:rPr>
          <w:fldChar w:fldCharType="separate"/>
        </w:r>
        <w:r>
          <w:rPr>
            <w:noProof/>
            <w:webHidden/>
          </w:rPr>
          <w:t>55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6" w:history="1">
        <w:r w:rsidRPr="00791C39">
          <w:rPr>
            <w:rStyle w:val="Hyperlink"/>
            <w:noProof/>
          </w:rPr>
          <w:t>Tabelle 44: Tab_eGK_ObjSys_042 Initialisierte Attribute von MF / DF.HCA / EF.VD</w:t>
        </w:r>
        <w:r>
          <w:rPr>
            <w:noProof/>
            <w:webHidden/>
          </w:rPr>
          <w:tab/>
        </w:r>
        <w:r>
          <w:rPr>
            <w:noProof/>
            <w:webHidden/>
          </w:rPr>
          <w:fldChar w:fldCharType="begin"/>
        </w:r>
        <w:r>
          <w:rPr>
            <w:noProof/>
            <w:webHidden/>
          </w:rPr>
          <w:instrText xml:space="preserve"> PAGEREF _Toc465414296 \h </w:instrText>
        </w:r>
        <w:r>
          <w:rPr>
            <w:noProof/>
            <w:webHidden/>
          </w:rPr>
        </w:r>
        <w:r>
          <w:rPr>
            <w:noProof/>
            <w:webHidden/>
          </w:rPr>
          <w:fldChar w:fldCharType="separate"/>
        </w:r>
        <w:r>
          <w:rPr>
            <w:noProof/>
            <w:webHidden/>
          </w:rPr>
          <w:t>57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7" w:history="1">
        <w:r w:rsidRPr="00791C39">
          <w:rPr>
            <w:rStyle w:val="Hyperlink"/>
            <w:noProof/>
          </w:rPr>
          <w:t>Tabelle 45: Tab_eGK_ObjSys_043 Initialisierte Attribute von MF / DF.HCA / EF.Verweis</w:t>
        </w:r>
        <w:r>
          <w:rPr>
            <w:noProof/>
            <w:webHidden/>
          </w:rPr>
          <w:tab/>
        </w:r>
        <w:r>
          <w:rPr>
            <w:noProof/>
            <w:webHidden/>
          </w:rPr>
          <w:fldChar w:fldCharType="begin"/>
        </w:r>
        <w:r>
          <w:rPr>
            <w:noProof/>
            <w:webHidden/>
          </w:rPr>
          <w:instrText xml:space="preserve"> PAGEREF _Toc465414297 \h </w:instrText>
        </w:r>
        <w:r>
          <w:rPr>
            <w:noProof/>
            <w:webHidden/>
          </w:rPr>
        </w:r>
        <w:r>
          <w:rPr>
            <w:noProof/>
            <w:webHidden/>
          </w:rPr>
          <w:fldChar w:fldCharType="separate"/>
        </w:r>
        <w:r>
          <w:rPr>
            <w:noProof/>
            <w:webHidden/>
          </w:rPr>
          <w:t>57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8" w:history="1">
        <w:r w:rsidRPr="00791C39">
          <w:rPr>
            <w:rStyle w:val="Hyperlink"/>
            <w:noProof/>
          </w:rPr>
          <w:t>Tabelle 46: Tab_eGK_ObjSys_044 Initialisierte Attribute von MF / DF.HCA / DF.NFD</w:t>
        </w:r>
        <w:r>
          <w:rPr>
            <w:noProof/>
            <w:webHidden/>
          </w:rPr>
          <w:tab/>
        </w:r>
        <w:r>
          <w:rPr>
            <w:noProof/>
            <w:webHidden/>
          </w:rPr>
          <w:fldChar w:fldCharType="begin"/>
        </w:r>
        <w:r>
          <w:rPr>
            <w:noProof/>
            <w:webHidden/>
          </w:rPr>
          <w:instrText xml:space="preserve"> PAGEREF _Toc465414298 \h </w:instrText>
        </w:r>
        <w:r>
          <w:rPr>
            <w:noProof/>
            <w:webHidden/>
          </w:rPr>
        </w:r>
        <w:r>
          <w:rPr>
            <w:noProof/>
            <w:webHidden/>
          </w:rPr>
          <w:fldChar w:fldCharType="separate"/>
        </w:r>
        <w:r>
          <w:rPr>
            <w:noProof/>
            <w:webHidden/>
          </w:rPr>
          <w:t>58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299" w:history="1">
        <w:r w:rsidRPr="00791C39">
          <w:rPr>
            <w:rStyle w:val="Hyperlink"/>
            <w:noProof/>
          </w:rPr>
          <w:t>Tabelle 47: Tab_eGK_ObjSys_045 Initialisierte Attribute von MF / DF.HCA / DF.NFD / EF.NFD</w:t>
        </w:r>
        <w:r>
          <w:rPr>
            <w:noProof/>
            <w:webHidden/>
          </w:rPr>
          <w:tab/>
        </w:r>
        <w:r>
          <w:rPr>
            <w:noProof/>
            <w:webHidden/>
          </w:rPr>
          <w:fldChar w:fldCharType="begin"/>
        </w:r>
        <w:r>
          <w:rPr>
            <w:noProof/>
            <w:webHidden/>
          </w:rPr>
          <w:instrText xml:space="preserve"> PAGEREF _Toc465414299 \h </w:instrText>
        </w:r>
        <w:r>
          <w:rPr>
            <w:noProof/>
            <w:webHidden/>
          </w:rPr>
        </w:r>
        <w:r>
          <w:rPr>
            <w:noProof/>
            <w:webHidden/>
          </w:rPr>
          <w:fldChar w:fldCharType="separate"/>
        </w:r>
        <w:r>
          <w:rPr>
            <w:noProof/>
            <w:webHidden/>
          </w:rPr>
          <w:t>60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0" w:history="1">
        <w:r w:rsidRPr="00791C39">
          <w:rPr>
            <w:rStyle w:val="Hyperlink"/>
            <w:noProof/>
          </w:rPr>
          <w:t>Tabelle 48: Tab_eGK_ObjSys_046 Initialisierte Attribute von MF / DF.HCA / DF.NFD / EF.StatusNFD</w:t>
        </w:r>
        <w:r>
          <w:rPr>
            <w:noProof/>
            <w:webHidden/>
          </w:rPr>
          <w:tab/>
        </w:r>
        <w:r>
          <w:rPr>
            <w:noProof/>
            <w:webHidden/>
          </w:rPr>
          <w:fldChar w:fldCharType="begin"/>
        </w:r>
        <w:r>
          <w:rPr>
            <w:noProof/>
            <w:webHidden/>
          </w:rPr>
          <w:instrText xml:space="preserve"> PAGEREF _Toc465414300 \h </w:instrText>
        </w:r>
        <w:r>
          <w:rPr>
            <w:noProof/>
            <w:webHidden/>
          </w:rPr>
        </w:r>
        <w:r>
          <w:rPr>
            <w:noProof/>
            <w:webHidden/>
          </w:rPr>
          <w:fldChar w:fldCharType="separate"/>
        </w:r>
        <w:r>
          <w:rPr>
            <w:noProof/>
            <w:webHidden/>
          </w:rPr>
          <w:t>61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1" w:history="1">
        <w:r w:rsidRPr="00791C39">
          <w:rPr>
            <w:rStyle w:val="Hyperlink"/>
            <w:noProof/>
          </w:rPr>
          <w:t>Tabelle 49: Tab_eGK_ObjSys_047 Initialisierte Attribute von MF / DF.HCA / DF.NFD / MRPIN.NFD</w:t>
        </w:r>
        <w:r>
          <w:rPr>
            <w:noProof/>
            <w:webHidden/>
          </w:rPr>
          <w:tab/>
        </w:r>
        <w:r>
          <w:rPr>
            <w:noProof/>
            <w:webHidden/>
          </w:rPr>
          <w:fldChar w:fldCharType="begin"/>
        </w:r>
        <w:r>
          <w:rPr>
            <w:noProof/>
            <w:webHidden/>
          </w:rPr>
          <w:instrText xml:space="preserve"> PAGEREF _Toc465414301 \h </w:instrText>
        </w:r>
        <w:r>
          <w:rPr>
            <w:noProof/>
            <w:webHidden/>
          </w:rPr>
        </w:r>
        <w:r>
          <w:rPr>
            <w:noProof/>
            <w:webHidden/>
          </w:rPr>
          <w:fldChar w:fldCharType="separate"/>
        </w:r>
        <w:r>
          <w:rPr>
            <w:noProof/>
            <w:webHidden/>
          </w:rPr>
          <w:t>63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2" w:history="1">
        <w:r w:rsidRPr="00791C39">
          <w:rPr>
            <w:rStyle w:val="Hyperlink"/>
            <w:noProof/>
          </w:rPr>
          <w:t>Tabelle 50: Tab_eGK_ObjSys_092 Initialisierte Attribute von MF / DF.HCA / DF.NFD / MRPIN.NFD_READ</w:t>
        </w:r>
        <w:r>
          <w:rPr>
            <w:noProof/>
            <w:webHidden/>
          </w:rPr>
          <w:tab/>
        </w:r>
        <w:r>
          <w:rPr>
            <w:noProof/>
            <w:webHidden/>
          </w:rPr>
          <w:fldChar w:fldCharType="begin"/>
        </w:r>
        <w:r>
          <w:rPr>
            <w:noProof/>
            <w:webHidden/>
          </w:rPr>
          <w:instrText xml:space="preserve"> PAGEREF _Toc465414302 \h </w:instrText>
        </w:r>
        <w:r>
          <w:rPr>
            <w:noProof/>
            <w:webHidden/>
          </w:rPr>
        </w:r>
        <w:r>
          <w:rPr>
            <w:noProof/>
            <w:webHidden/>
          </w:rPr>
          <w:fldChar w:fldCharType="separate"/>
        </w:r>
        <w:r>
          <w:rPr>
            <w:noProof/>
            <w:webHidden/>
          </w:rPr>
          <w:t>65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3" w:history="1">
        <w:r w:rsidRPr="00791C39">
          <w:rPr>
            <w:rStyle w:val="Hyperlink"/>
            <w:noProof/>
          </w:rPr>
          <w:t>Tabelle 51: Tab_eGK_ObjSys_049 Initialisierte Attribute von MF / DF.HCA / DF.DPE</w:t>
        </w:r>
        <w:r>
          <w:rPr>
            <w:noProof/>
            <w:webHidden/>
          </w:rPr>
          <w:tab/>
        </w:r>
        <w:r>
          <w:rPr>
            <w:noProof/>
            <w:webHidden/>
          </w:rPr>
          <w:fldChar w:fldCharType="begin"/>
        </w:r>
        <w:r>
          <w:rPr>
            <w:noProof/>
            <w:webHidden/>
          </w:rPr>
          <w:instrText xml:space="preserve"> PAGEREF _Toc465414303 \h </w:instrText>
        </w:r>
        <w:r>
          <w:rPr>
            <w:noProof/>
            <w:webHidden/>
          </w:rPr>
        </w:r>
        <w:r>
          <w:rPr>
            <w:noProof/>
            <w:webHidden/>
          </w:rPr>
          <w:fldChar w:fldCharType="separate"/>
        </w:r>
        <w:r>
          <w:rPr>
            <w:noProof/>
            <w:webHidden/>
          </w:rPr>
          <w:t>66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4" w:history="1">
        <w:r w:rsidRPr="00791C39">
          <w:rPr>
            <w:rStyle w:val="Hyperlink"/>
            <w:noProof/>
          </w:rPr>
          <w:t>Tabelle 52: Tab_eGK_ObjSys_050 Initialisierte Attribute von MF / DF.HCA / DF.DPE / EF.DPE</w:t>
        </w:r>
        <w:r>
          <w:rPr>
            <w:noProof/>
            <w:webHidden/>
          </w:rPr>
          <w:tab/>
        </w:r>
        <w:r>
          <w:rPr>
            <w:noProof/>
            <w:webHidden/>
          </w:rPr>
          <w:fldChar w:fldCharType="begin"/>
        </w:r>
        <w:r>
          <w:rPr>
            <w:noProof/>
            <w:webHidden/>
          </w:rPr>
          <w:instrText xml:space="preserve"> PAGEREF _Toc465414304 \h </w:instrText>
        </w:r>
        <w:r>
          <w:rPr>
            <w:noProof/>
            <w:webHidden/>
          </w:rPr>
        </w:r>
        <w:r>
          <w:rPr>
            <w:noProof/>
            <w:webHidden/>
          </w:rPr>
          <w:fldChar w:fldCharType="separate"/>
        </w:r>
        <w:r>
          <w:rPr>
            <w:noProof/>
            <w:webHidden/>
          </w:rPr>
          <w:t>67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5" w:history="1">
        <w:r w:rsidRPr="00791C39">
          <w:rPr>
            <w:rStyle w:val="Hyperlink"/>
            <w:noProof/>
          </w:rPr>
          <w:t>Tabelle 53: Tab_eGK_ObjSys_051 Initialisierte Attribute von MF / DF.HCA / DF.DPE / EF.StatusDPE</w:t>
        </w:r>
        <w:r>
          <w:rPr>
            <w:noProof/>
            <w:webHidden/>
          </w:rPr>
          <w:tab/>
        </w:r>
        <w:r>
          <w:rPr>
            <w:noProof/>
            <w:webHidden/>
          </w:rPr>
          <w:fldChar w:fldCharType="begin"/>
        </w:r>
        <w:r>
          <w:rPr>
            <w:noProof/>
            <w:webHidden/>
          </w:rPr>
          <w:instrText xml:space="preserve"> PAGEREF _Toc465414305 \h </w:instrText>
        </w:r>
        <w:r>
          <w:rPr>
            <w:noProof/>
            <w:webHidden/>
          </w:rPr>
        </w:r>
        <w:r>
          <w:rPr>
            <w:noProof/>
            <w:webHidden/>
          </w:rPr>
          <w:fldChar w:fldCharType="separate"/>
        </w:r>
        <w:r>
          <w:rPr>
            <w:noProof/>
            <w:webHidden/>
          </w:rPr>
          <w:t>69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6" w:history="1">
        <w:r w:rsidRPr="00791C39">
          <w:rPr>
            <w:rStyle w:val="Hyperlink"/>
            <w:noProof/>
          </w:rPr>
          <w:t>Tabelle 54: Tab_eGK_ObjSys_052 Initialisierte Attribute von MF / DF.HCA / DF.DPE / MRPIN.DPE</w:t>
        </w:r>
        <w:r>
          <w:rPr>
            <w:noProof/>
            <w:webHidden/>
          </w:rPr>
          <w:tab/>
        </w:r>
        <w:r>
          <w:rPr>
            <w:noProof/>
            <w:webHidden/>
          </w:rPr>
          <w:fldChar w:fldCharType="begin"/>
        </w:r>
        <w:r>
          <w:rPr>
            <w:noProof/>
            <w:webHidden/>
          </w:rPr>
          <w:instrText xml:space="preserve"> PAGEREF _Toc465414306 \h </w:instrText>
        </w:r>
        <w:r>
          <w:rPr>
            <w:noProof/>
            <w:webHidden/>
          </w:rPr>
        </w:r>
        <w:r>
          <w:rPr>
            <w:noProof/>
            <w:webHidden/>
          </w:rPr>
          <w:fldChar w:fldCharType="separate"/>
        </w:r>
        <w:r>
          <w:rPr>
            <w:noProof/>
            <w:webHidden/>
          </w:rPr>
          <w:t>70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7" w:history="1">
        <w:r w:rsidRPr="00791C39">
          <w:rPr>
            <w:rStyle w:val="Hyperlink"/>
            <w:noProof/>
          </w:rPr>
          <w:t>Tabelle 55: Tab_eGK_ObjSys_180 Initialisierte Attribute von MF / DF.HCA / DF.NFD / MRPIN.DPE_READ</w:t>
        </w:r>
        <w:r>
          <w:rPr>
            <w:noProof/>
            <w:webHidden/>
          </w:rPr>
          <w:tab/>
        </w:r>
        <w:r>
          <w:rPr>
            <w:noProof/>
            <w:webHidden/>
          </w:rPr>
          <w:fldChar w:fldCharType="begin"/>
        </w:r>
        <w:r>
          <w:rPr>
            <w:noProof/>
            <w:webHidden/>
          </w:rPr>
          <w:instrText xml:space="preserve"> PAGEREF _Toc465414307 \h </w:instrText>
        </w:r>
        <w:r>
          <w:rPr>
            <w:noProof/>
            <w:webHidden/>
          </w:rPr>
        </w:r>
        <w:r>
          <w:rPr>
            <w:noProof/>
            <w:webHidden/>
          </w:rPr>
          <w:fldChar w:fldCharType="separate"/>
        </w:r>
        <w:r>
          <w:rPr>
            <w:noProof/>
            <w:webHidden/>
          </w:rPr>
          <w:t>72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8" w:history="1">
        <w:r w:rsidRPr="00791C39">
          <w:rPr>
            <w:rStyle w:val="Hyperlink"/>
            <w:noProof/>
          </w:rPr>
          <w:t>Tabelle 56: Tab_eGK_ObjSys_054 Initialisierte Attribute von MF / DF.HCA / DF.GDD</w:t>
        </w:r>
        <w:r>
          <w:rPr>
            <w:noProof/>
            <w:webHidden/>
          </w:rPr>
          <w:tab/>
        </w:r>
        <w:r>
          <w:rPr>
            <w:noProof/>
            <w:webHidden/>
          </w:rPr>
          <w:fldChar w:fldCharType="begin"/>
        </w:r>
        <w:r>
          <w:rPr>
            <w:noProof/>
            <w:webHidden/>
          </w:rPr>
          <w:instrText xml:space="preserve"> PAGEREF _Toc465414308 \h </w:instrText>
        </w:r>
        <w:r>
          <w:rPr>
            <w:noProof/>
            <w:webHidden/>
          </w:rPr>
        </w:r>
        <w:r>
          <w:rPr>
            <w:noProof/>
            <w:webHidden/>
          </w:rPr>
          <w:fldChar w:fldCharType="separate"/>
        </w:r>
        <w:r>
          <w:rPr>
            <w:noProof/>
            <w:webHidden/>
          </w:rPr>
          <w:t>73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09" w:history="1">
        <w:r w:rsidRPr="00791C39">
          <w:rPr>
            <w:rStyle w:val="Hyperlink"/>
            <w:noProof/>
          </w:rPr>
          <w:t>Tabelle 57: Tab_eGK_ObjSys_055 Initialisierte Attribute von MF / DF.HCA / DF.GDD / EF.EinwilligungGDD</w:t>
        </w:r>
        <w:r>
          <w:rPr>
            <w:noProof/>
            <w:webHidden/>
          </w:rPr>
          <w:tab/>
        </w:r>
        <w:r>
          <w:rPr>
            <w:noProof/>
            <w:webHidden/>
          </w:rPr>
          <w:fldChar w:fldCharType="begin"/>
        </w:r>
        <w:r>
          <w:rPr>
            <w:noProof/>
            <w:webHidden/>
          </w:rPr>
          <w:instrText xml:space="preserve"> PAGEREF _Toc465414309 \h </w:instrText>
        </w:r>
        <w:r>
          <w:rPr>
            <w:noProof/>
            <w:webHidden/>
          </w:rPr>
        </w:r>
        <w:r>
          <w:rPr>
            <w:noProof/>
            <w:webHidden/>
          </w:rPr>
          <w:fldChar w:fldCharType="separate"/>
        </w:r>
        <w:r>
          <w:rPr>
            <w:noProof/>
            <w:webHidden/>
          </w:rPr>
          <w:t>75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0" w:history="1">
        <w:r w:rsidRPr="00791C39">
          <w:rPr>
            <w:rStyle w:val="Hyperlink"/>
            <w:noProof/>
          </w:rPr>
          <w:t>Tabelle 58: Tab_eGK_ObjSys_057 Initialisierte Attribute von MF / DF.HCA / DF.GDD / EF.VerweiseGDD</w:t>
        </w:r>
        <w:r>
          <w:rPr>
            <w:noProof/>
            <w:webHidden/>
          </w:rPr>
          <w:tab/>
        </w:r>
        <w:r>
          <w:rPr>
            <w:noProof/>
            <w:webHidden/>
          </w:rPr>
          <w:fldChar w:fldCharType="begin"/>
        </w:r>
        <w:r>
          <w:rPr>
            <w:noProof/>
            <w:webHidden/>
          </w:rPr>
          <w:instrText xml:space="preserve"> PAGEREF _Toc465414310 \h </w:instrText>
        </w:r>
        <w:r>
          <w:rPr>
            <w:noProof/>
            <w:webHidden/>
          </w:rPr>
        </w:r>
        <w:r>
          <w:rPr>
            <w:noProof/>
            <w:webHidden/>
          </w:rPr>
          <w:fldChar w:fldCharType="separate"/>
        </w:r>
        <w:r>
          <w:rPr>
            <w:noProof/>
            <w:webHidden/>
          </w:rPr>
          <w:t>76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1" w:history="1">
        <w:r w:rsidRPr="00791C39">
          <w:rPr>
            <w:rStyle w:val="Hyperlink"/>
            <w:noProof/>
          </w:rPr>
          <w:t>Tabelle 59: Tab_eGK_ObjSys_056 Initialisierte Attribute von MF / DF.HCA / DF.GDD / MRPIN.GDD</w:t>
        </w:r>
        <w:r>
          <w:rPr>
            <w:noProof/>
            <w:webHidden/>
          </w:rPr>
          <w:tab/>
        </w:r>
        <w:r>
          <w:rPr>
            <w:noProof/>
            <w:webHidden/>
          </w:rPr>
          <w:fldChar w:fldCharType="begin"/>
        </w:r>
        <w:r>
          <w:rPr>
            <w:noProof/>
            <w:webHidden/>
          </w:rPr>
          <w:instrText xml:space="preserve"> PAGEREF _Toc465414311 \h </w:instrText>
        </w:r>
        <w:r>
          <w:rPr>
            <w:noProof/>
            <w:webHidden/>
          </w:rPr>
        </w:r>
        <w:r>
          <w:rPr>
            <w:noProof/>
            <w:webHidden/>
          </w:rPr>
          <w:fldChar w:fldCharType="separate"/>
        </w:r>
        <w:r>
          <w:rPr>
            <w:noProof/>
            <w:webHidden/>
          </w:rPr>
          <w:t>77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2" w:history="1">
        <w:r w:rsidRPr="00791C39">
          <w:rPr>
            <w:rStyle w:val="Hyperlink"/>
            <w:noProof/>
          </w:rPr>
          <w:t>Tabelle 60: Tab_eGK_ObjSys_184 Initialisierte Attribute von MF / DF.HCA / DF.OSE</w:t>
        </w:r>
        <w:r>
          <w:rPr>
            <w:noProof/>
            <w:webHidden/>
          </w:rPr>
          <w:tab/>
        </w:r>
        <w:r>
          <w:rPr>
            <w:noProof/>
            <w:webHidden/>
          </w:rPr>
          <w:fldChar w:fldCharType="begin"/>
        </w:r>
        <w:r>
          <w:rPr>
            <w:noProof/>
            <w:webHidden/>
          </w:rPr>
          <w:instrText xml:space="preserve"> PAGEREF _Toc465414312 \h </w:instrText>
        </w:r>
        <w:r>
          <w:rPr>
            <w:noProof/>
            <w:webHidden/>
          </w:rPr>
        </w:r>
        <w:r>
          <w:rPr>
            <w:noProof/>
            <w:webHidden/>
          </w:rPr>
          <w:fldChar w:fldCharType="separate"/>
        </w:r>
        <w:r>
          <w:rPr>
            <w:noProof/>
            <w:webHidden/>
          </w:rPr>
          <w:t>79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3" w:history="1">
        <w:r w:rsidRPr="00791C39">
          <w:rPr>
            <w:rStyle w:val="Hyperlink"/>
            <w:noProof/>
          </w:rPr>
          <w:t>Tabelle 61: Tab_eGK_ObjSys_185 Initialisierte Attribute von MF / DF.HCA / DF.OSE / EF.OSE</w:t>
        </w:r>
        <w:r>
          <w:rPr>
            <w:noProof/>
            <w:webHidden/>
          </w:rPr>
          <w:tab/>
        </w:r>
        <w:r>
          <w:rPr>
            <w:noProof/>
            <w:webHidden/>
          </w:rPr>
          <w:fldChar w:fldCharType="begin"/>
        </w:r>
        <w:r>
          <w:rPr>
            <w:noProof/>
            <w:webHidden/>
          </w:rPr>
          <w:instrText xml:space="preserve"> PAGEREF _Toc465414313 \h </w:instrText>
        </w:r>
        <w:r>
          <w:rPr>
            <w:noProof/>
            <w:webHidden/>
          </w:rPr>
        </w:r>
        <w:r>
          <w:rPr>
            <w:noProof/>
            <w:webHidden/>
          </w:rPr>
          <w:fldChar w:fldCharType="separate"/>
        </w:r>
        <w:r>
          <w:rPr>
            <w:noProof/>
            <w:webHidden/>
          </w:rPr>
          <w:t>81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4" w:history="1">
        <w:r w:rsidRPr="00791C39">
          <w:rPr>
            <w:rStyle w:val="Hyperlink"/>
            <w:noProof/>
          </w:rPr>
          <w:t>Tabelle 62: Tab_eGK_ObjSys_186 Initialisierte Attribute von MF / DF.HCA / DF.OSE / EF.StatusOSE</w:t>
        </w:r>
        <w:r>
          <w:rPr>
            <w:noProof/>
            <w:webHidden/>
          </w:rPr>
          <w:tab/>
        </w:r>
        <w:r>
          <w:rPr>
            <w:noProof/>
            <w:webHidden/>
          </w:rPr>
          <w:fldChar w:fldCharType="begin"/>
        </w:r>
        <w:r>
          <w:rPr>
            <w:noProof/>
            <w:webHidden/>
          </w:rPr>
          <w:instrText xml:space="preserve"> PAGEREF _Toc465414314 \h </w:instrText>
        </w:r>
        <w:r>
          <w:rPr>
            <w:noProof/>
            <w:webHidden/>
          </w:rPr>
        </w:r>
        <w:r>
          <w:rPr>
            <w:noProof/>
            <w:webHidden/>
          </w:rPr>
          <w:fldChar w:fldCharType="separate"/>
        </w:r>
        <w:r>
          <w:rPr>
            <w:noProof/>
            <w:webHidden/>
          </w:rPr>
          <w:t>82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5" w:history="1">
        <w:r w:rsidRPr="00791C39">
          <w:rPr>
            <w:rStyle w:val="Hyperlink"/>
            <w:noProof/>
          </w:rPr>
          <w:t>Tabelle 63: Tab_eGK_ObjSys_187 Initialisierte Attribute von MF / DF.HCA / DF.OSE / MRPIN.OSE</w:t>
        </w:r>
        <w:r>
          <w:rPr>
            <w:noProof/>
            <w:webHidden/>
          </w:rPr>
          <w:tab/>
        </w:r>
        <w:r>
          <w:rPr>
            <w:noProof/>
            <w:webHidden/>
          </w:rPr>
          <w:fldChar w:fldCharType="begin"/>
        </w:r>
        <w:r>
          <w:rPr>
            <w:noProof/>
            <w:webHidden/>
          </w:rPr>
          <w:instrText xml:space="preserve"> PAGEREF _Toc465414315 \h </w:instrText>
        </w:r>
        <w:r>
          <w:rPr>
            <w:noProof/>
            <w:webHidden/>
          </w:rPr>
        </w:r>
        <w:r>
          <w:rPr>
            <w:noProof/>
            <w:webHidden/>
          </w:rPr>
          <w:fldChar w:fldCharType="separate"/>
        </w:r>
        <w:r>
          <w:rPr>
            <w:noProof/>
            <w:webHidden/>
          </w:rPr>
          <w:t>83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6" w:history="1">
        <w:r w:rsidRPr="00791C39">
          <w:rPr>
            <w:rStyle w:val="Hyperlink"/>
            <w:noProof/>
          </w:rPr>
          <w:t>Tabelle 64: Tab_eGK_ObjSys_189 Initialisierte Attribute von MF / DF.HCA / DF.AMTS</w:t>
        </w:r>
        <w:r>
          <w:rPr>
            <w:noProof/>
            <w:webHidden/>
          </w:rPr>
          <w:tab/>
        </w:r>
        <w:r>
          <w:rPr>
            <w:noProof/>
            <w:webHidden/>
          </w:rPr>
          <w:fldChar w:fldCharType="begin"/>
        </w:r>
        <w:r>
          <w:rPr>
            <w:noProof/>
            <w:webHidden/>
          </w:rPr>
          <w:instrText xml:space="preserve"> PAGEREF _Toc465414316 \h </w:instrText>
        </w:r>
        <w:r>
          <w:rPr>
            <w:noProof/>
            <w:webHidden/>
          </w:rPr>
        </w:r>
        <w:r>
          <w:rPr>
            <w:noProof/>
            <w:webHidden/>
          </w:rPr>
          <w:fldChar w:fldCharType="separate"/>
        </w:r>
        <w:r>
          <w:rPr>
            <w:noProof/>
            <w:webHidden/>
          </w:rPr>
          <w:t>84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7" w:history="1">
        <w:r w:rsidRPr="00791C39">
          <w:rPr>
            <w:rStyle w:val="Hyperlink"/>
            <w:noProof/>
          </w:rPr>
          <w:t>Tabelle 65: Tab_eGK_ObjSys_190 Initialisierte Attribute von MF / DF.HCA / DF.AMTS / EF.EinwilligungAMTS</w:t>
        </w:r>
        <w:r>
          <w:rPr>
            <w:noProof/>
            <w:webHidden/>
          </w:rPr>
          <w:tab/>
        </w:r>
        <w:r>
          <w:rPr>
            <w:noProof/>
            <w:webHidden/>
          </w:rPr>
          <w:fldChar w:fldCharType="begin"/>
        </w:r>
        <w:r>
          <w:rPr>
            <w:noProof/>
            <w:webHidden/>
          </w:rPr>
          <w:instrText xml:space="preserve"> PAGEREF _Toc465414317 \h </w:instrText>
        </w:r>
        <w:r>
          <w:rPr>
            <w:noProof/>
            <w:webHidden/>
          </w:rPr>
        </w:r>
        <w:r>
          <w:rPr>
            <w:noProof/>
            <w:webHidden/>
          </w:rPr>
          <w:fldChar w:fldCharType="separate"/>
        </w:r>
        <w:r>
          <w:rPr>
            <w:noProof/>
            <w:webHidden/>
          </w:rPr>
          <w:t>86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8" w:history="1">
        <w:r w:rsidRPr="00791C39">
          <w:rPr>
            <w:rStyle w:val="Hyperlink"/>
            <w:noProof/>
          </w:rPr>
          <w:t>Tabelle 66: Tab_eGK_ObjSys_191 Initialisierte Attribute von MF / DF.HCA / DF.AMTS / EF.AMTS</w:t>
        </w:r>
        <w:r>
          <w:rPr>
            <w:noProof/>
            <w:webHidden/>
          </w:rPr>
          <w:tab/>
        </w:r>
        <w:r>
          <w:rPr>
            <w:noProof/>
            <w:webHidden/>
          </w:rPr>
          <w:fldChar w:fldCharType="begin"/>
        </w:r>
        <w:r>
          <w:rPr>
            <w:noProof/>
            <w:webHidden/>
          </w:rPr>
          <w:instrText xml:space="preserve"> PAGEREF _Toc465414318 \h </w:instrText>
        </w:r>
        <w:r>
          <w:rPr>
            <w:noProof/>
            <w:webHidden/>
          </w:rPr>
        </w:r>
        <w:r>
          <w:rPr>
            <w:noProof/>
            <w:webHidden/>
          </w:rPr>
          <w:fldChar w:fldCharType="separate"/>
        </w:r>
        <w:r>
          <w:rPr>
            <w:noProof/>
            <w:webHidden/>
          </w:rPr>
          <w:t>87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19" w:history="1">
        <w:r w:rsidRPr="00791C39">
          <w:rPr>
            <w:rStyle w:val="Hyperlink"/>
            <w:noProof/>
          </w:rPr>
          <w:t>Tabelle 67: Tab_eGK_ObjSys_192 Initialisierte Attribute von MF / DF.HCA / DF.AMTS / EF.VerweiseAMTS</w:t>
        </w:r>
        <w:r>
          <w:rPr>
            <w:noProof/>
            <w:webHidden/>
          </w:rPr>
          <w:tab/>
        </w:r>
        <w:r>
          <w:rPr>
            <w:noProof/>
            <w:webHidden/>
          </w:rPr>
          <w:fldChar w:fldCharType="begin"/>
        </w:r>
        <w:r>
          <w:rPr>
            <w:noProof/>
            <w:webHidden/>
          </w:rPr>
          <w:instrText xml:space="preserve"> PAGEREF _Toc465414319 \h </w:instrText>
        </w:r>
        <w:r>
          <w:rPr>
            <w:noProof/>
            <w:webHidden/>
          </w:rPr>
        </w:r>
        <w:r>
          <w:rPr>
            <w:noProof/>
            <w:webHidden/>
          </w:rPr>
          <w:fldChar w:fldCharType="separate"/>
        </w:r>
        <w:r>
          <w:rPr>
            <w:noProof/>
            <w:webHidden/>
          </w:rPr>
          <w:t>88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0" w:history="1">
        <w:r w:rsidRPr="00791C39">
          <w:rPr>
            <w:rStyle w:val="Hyperlink"/>
            <w:noProof/>
          </w:rPr>
          <w:t>Tabelle 68: Tab_eGK_ObjSys_193 Initialisierte Attribute von MF / DF.HCA / DF.AMTS / EF.StatusAMTS</w:t>
        </w:r>
        <w:r>
          <w:rPr>
            <w:noProof/>
            <w:webHidden/>
          </w:rPr>
          <w:tab/>
        </w:r>
        <w:r>
          <w:rPr>
            <w:noProof/>
            <w:webHidden/>
          </w:rPr>
          <w:fldChar w:fldCharType="begin"/>
        </w:r>
        <w:r>
          <w:rPr>
            <w:noProof/>
            <w:webHidden/>
          </w:rPr>
          <w:instrText xml:space="preserve"> PAGEREF _Toc465414320 \h </w:instrText>
        </w:r>
        <w:r>
          <w:rPr>
            <w:noProof/>
            <w:webHidden/>
          </w:rPr>
        </w:r>
        <w:r>
          <w:rPr>
            <w:noProof/>
            <w:webHidden/>
          </w:rPr>
          <w:fldChar w:fldCharType="separate"/>
        </w:r>
        <w:r>
          <w:rPr>
            <w:noProof/>
            <w:webHidden/>
          </w:rPr>
          <w:t>89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1" w:history="1">
        <w:r w:rsidRPr="00791C39">
          <w:rPr>
            <w:rStyle w:val="Hyperlink"/>
            <w:noProof/>
          </w:rPr>
          <w:t>Tabelle 69: Tab_eGK_ObjSys_194 Initialisierte Attribute von MF / DF.HCA / DF.AMTS / MRPIN.AMTS</w:t>
        </w:r>
        <w:r>
          <w:rPr>
            <w:noProof/>
            <w:webHidden/>
          </w:rPr>
          <w:tab/>
        </w:r>
        <w:r>
          <w:rPr>
            <w:noProof/>
            <w:webHidden/>
          </w:rPr>
          <w:fldChar w:fldCharType="begin"/>
        </w:r>
        <w:r>
          <w:rPr>
            <w:noProof/>
            <w:webHidden/>
          </w:rPr>
          <w:instrText xml:space="preserve"> PAGEREF _Toc465414321 \h </w:instrText>
        </w:r>
        <w:r>
          <w:rPr>
            <w:noProof/>
            <w:webHidden/>
          </w:rPr>
        </w:r>
        <w:r>
          <w:rPr>
            <w:noProof/>
            <w:webHidden/>
          </w:rPr>
          <w:fldChar w:fldCharType="separate"/>
        </w:r>
        <w:r>
          <w:rPr>
            <w:noProof/>
            <w:webHidden/>
          </w:rPr>
          <w:t>90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2" w:history="1">
        <w:r w:rsidRPr="00791C39">
          <w:rPr>
            <w:rStyle w:val="Hyperlink"/>
            <w:noProof/>
          </w:rPr>
          <w:t>Tabelle 70: Tab_eGK_ObjSys_195 Initialisierte Attribute von MF / DF.HCA / DF.AMTS / PIN.AMTS_REP</w:t>
        </w:r>
        <w:r>
          <w:rPr>
            <w:noProof/>
            <w:webHidden/>
          </w:rPr>
          <w:tab/>
        </w:r>
        <w:r>
          <w:rPr>
            <w:noProof/>
            <w:webHidden/>
          </w:rPr>
          <w:fldChar w:fldCharType="begin"/>
        </w:r>
        <w:r>
          <w:rPr>
            <w:noProof/>
            <w:webHidden/>
          </w:rPr>
          <w:instrText xml:space="preserve"> PAGEREF _Toc465414322 \h </w:instrText>
        </w:r>
        <w:r>
          <w:rPr>
            <w:noProof/>
            <w:webHidden/>
          </w:rPr>
        </w:r>
        <w:r>
          <w:rPr>
            <w:noProof/>
            <w:webHidden/>
          </w:rPr>
          <w:fldChar w:fldCharType="separate"/>
        </w:r>
        <w:r>
          <w:rPr>
            <w:noProof/>
            <w:webHidden/>
          </w:rPr>
          <w:t>91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3" w:history="1">
        <w:r w:rsidRPr="00791C39">
          <w:rPr>
            <w:rStyle w:val="Hyperlink"/>
            <w:noProof/>
            <w:lang w:val="fr-FR"/>
          </w:rPr>
          <w:t xml:space="preserve">Tabelle 71: Tab_eGK_ObjSys_196 Personalisierte Attribute von </w:t>
        </w:r>
        <w:r w:rsidRPr="00791C39">
          <w:rPr>
            <w:rStyle w:val="Hyperlink"/>
            <w:noProof/>
          </w:rPr>
          <w:t>MF / DF.HCA / DF.AMTS / PIN.AMTS_REP</w:t>
        </w:r>
        <w:r>
          <w:rPr>
            <w:noProof/>
            <w:webHidden/>
          </w:rPr>
          <w:tab/>
        </w:r>
        <w:r>
          <w:rPr>
            <w:noProof/>
            <w:webHidden/>
          </w:rPr>
          <w:fldChar w:fldCharType="begin"/>
        </w:r>
        <w:r>
          <w:rPr>
            <w:noProof/>
            <w:webHidden/>
          </w:rPr>
          <w:instrText xml:space="preserve"> PAGEREF _Toc465414323 \h </w:instrText>
        </w:r>
        <w:r>
          <w:rPr>
            <w:noProof/>
            <w:webHidden/>
          </w:rPr>
        </w:r>
        <w:r>
          <w:rPr>
            <w:noProof/>
            <w:webHidden/>
          </w:rPr>
          <w:fldChar w:fldCharType="separate"/>
        </w:r>
        <w:r>
          <w:rPr>
            <w:noProof/>
            <w:webHidden/>
          </w:rPr>
          <w:t>93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4" w:history="1">
        <w:r w:rsidRPr="00791C39">
          <w:rPr>
            <w:rStyle w:val="Hyperlink"/>
            <w:noProof/>
          </w:rPr>
          <w:t>Tabelle 72: Tab_eGK_ObjSys_197 Initialisierte Attribute von MF /DF.HCA / DF.AMTS PrK.AMTS.ENC.E256</w:t>
        </w:r>
        <w:r>
          <w:rPr>
            <w:noProof/>
            <w:webHidden/>
          </w:rPr>
          <w:tab/>
        </w:r>
        <w:r>
          <w:rPr>
            <w:noProof/>
            <w:webHidden/>
          </w:rPr>
          <w:fldChar w:fldCharType="begin"/>
        </w:r>
        <w:r>
          <w:rPr>
            <w:noProof/>
            <w:webHidden/>
          </w:rPr>
          <w:instrText xml:space="preserve"> PAGEREF _Toc465414324 \h </w:instrText>
        </w:r>
        <w:r>
          <w:rPr>
            <w:noProof/>
            <w:webHidden/>
          </w:rPr>
        </w:r>
        <w:r>
          <w:rPr>
            <w:noProof/>
            <w:webHidden/>
          </w:rPr>
          <w:fldChar w:fldCharType="separate"/>
        </w:r>
        <w:r>
          <w:rPr>
            <w:noProof/>
            <w:webHidden/>
          </w:rPr>
          <w:t>93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5" w:history="1">
        <w:r w:rsidRPr="00791C39">
          <w:rPr>
            <w:rStyle w:val="Hyperlink"/>
            <w:noProof/>
          </w:rPr>
          <w:t>Tabelle 73: Tab_eGK_ObjSys_198 Personalisierte Attribute von MF / DF.HCA / DF.AMTS / PrK.AMTS.ENC.E256</w:t>
        </w:r>
        <w:r>
          <w:rPr>
            <w:noProof/>
            <w:webHidden/>
          </w:rPr>
          <w:tab/>
        </w:r>
        <w:r>
          <w:rPr>
            <w:noProof/>
            <w:webHidden/>
          </w:rPr>
          <w:fldChar w:fldCharType="begin"/>
        </w:r>
        <w:r>
          <w:rPr>
            <w:noProof/>
            <w:webHidden/>
          </w:rPr>
          <w:instrText xml:space="preserve"> PAGEREF _Toc465414325 \h </w:instrText>
        </w:r>
        <w:r>
          <w:rPr>
            <w:noProof/>
            <w:webHidden/>
          </w:rPr>
        </w:r>
        <w:r>
          <w:rPr>
            <w:noProof/>
            <w:webHidden/>
          </w:rPr>
          <w:fldChar w:fldCharType="separate"/>
        </w:r>
        <w:r>
          <w:rPr>
            <w:noProof/>
            <w:webHidden/>
          </w:rPr>
          <w:t>95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6" w:history="1">
        <w:r w:rsidRPr="00791C39">
          <w:rPr>
            <w:rStyle w:val="Hyperlink"/>
            <w:noProof/>
          </w:rPr>
          <w:t>Tabelle 74: Tab_eGK_ObjSys_059 Initialisierte Attribute von MF / DF.ESIGN</w:t>
        </w:r>
        <w:r>
          <w:rPr>
            <w:noProof/>
            <w:webHidden/>
          </w:rPr>
          <w:tab/>
        </w:r>
        <w:r>
          <w:rPr>
            <w:noProof/>
            <w:webHidden/>
          </w:rPr>
          <w:fldChar w:fldCharType="begin"/>
        </w:r>
        <w:r>
          <w:rPr>
            <w:noProof/>
            <w:webHidden/>
          </w:rPr>
          <w:instrText xml:space="preserve"> PAGEREF _Toc465414326 \h </w:instrText>
        </w:r>
        <w:r>
          <w:rPr>
            <w:noProof/>
            <w:webHidden/>
          </w:rPr>
        </w:r>
        <w:r>
          <w:rPr>
            <w:noProof/>
            <w:webHidden/>
          </w:rPr>
          <w:fldChar w:fldCharType="separate"/>
        </w:r>
        <w:r>
          <w:rPr>
            <w:noProof/>
            <w:webHidden/>
          </w:rPr>
          <w:t>95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7" w:history="1">
        <w:r w:rsidRPr="00791C39">
          <w:rPr>
            <w:rStyle w:val="Hyperlink"/>
            <w:noProof/>
          </w:rPr>
          <w:t>Tabelle 75: Tab_eGK_ObjSys_060 Initialisierte Attribute von MF / DF.ESIGN / EF.C.CH.AUT.R2048</w:t>
        </w:r>
        <w:r>
          <w:rPr>
            <w:noProof/>
            <w:webHidden/>
          </w:rPr>
          <w:tab/>
        </w:r>
        <w:r>
          <w:rPr>
            <w:noProof/>
            <w:webHidden/>
          </w:rPr>
          <w:fldChar w:fldCharType="begin"/>
        </w:r>
        <w:r>
          <w:rPr>
            <w:noProof/>
            <w:webHidden/>
          </w:rPr>
          <w:instrText xml:space="preserve"> PAGEREF _Toc465414327 \h </w:instrText>
        </w:r>
        <w:r>
          <w:rPr>
            <w:noProof/>
            <w:webHidden/>
          </w:rPr>
        </w:r>
        <w:r>
          <w:rPr>
            <w:noProof/>
            <w:webHidden/>
          </w:rPr>
          <w:fldChar w:fldCharType="separate"/>
        </w:r>
        <w:r>
          <w:rPr>
            <w:noProof/>
            <w:webHidden/>
          </w:rPr>
          <w:t>97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8" w:history="1">
        <w:r w:rsidRPr="00791C39">
          <w:rPr>
            <w:rStyle w:val="Hyperlink"/>
            <w:noProof/>
          </w:rPr>
          <w:t>Tabelle 76: Tab_eGK_ObjSys_146 Personalisierte Attribute von MF / DF.ESIGN / EF.C.CH.AUT.R2048</w:t>
        </w:r>
        <w:r>
          <w:rPr>
            <w:noProof/>
            <w:webHidden/>
          </w:rPr>
          <w:tab/>
        </w:r>
        <w:r>
          <w:rPr>
            <w:noProof/>
            <w:webHidden/>
          </w:rPr>
          <w:fldChar w:fldCharType="begin"/>
        </w:r>
        <w:r>
          <w:rPr>
            <w:noProof/>
            <w:webHidden/>
          </w:rPr>
          <w:instrText xml:space="preserve"> PAGEREF _Toc465414328 \h </w:instrText>
        </w:r>
        <w:r>
          <w:rPr>
            <w:noProof/>
            <w:webHidden/>
          </w:rPr>
        </w:r>
        <w:r>
          <w:rPr>
            <w:noProof/>
            <w:webHidden/>
          </w:rPr>
          <w:fldChar w:fldCharType="separate"/>
        </w:r>
        <w:r>
          <w:rPr>
            <w:noProof/>
            <w:webHidden/>
          </w:rPr>
          <w:t>98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29" w:history="1">
        <w:r w:rsidRPr="00791C39">
          <w:rPr>
            <w:rStyle w:val="Hyperlink"/>
            <w:noProof/>
          </w:rPr>
          <w:t>Tabelle 77: Tab_eGK_ObjSys_061 Initialisierte Attribute von MF / DF.ESIGN / EF.C.CH.AUTN.R2048</w:t>
        </w:r>
        <w:r>
          <w:rPr>
            <w:noProof/>
            <w:webHidden/>
          </w:rPr>
          <w:tab/>
        </w:r>
        <w:r>
          <w:rPr>
            <w:noProof/>
            <w:webHidden/>
          </w:rPr>
          <w:fldChar w:fldCharType="begin"/>
        </w:r>
        <w:r>
          <w:rPr>
            <w:noProof/>
            <w:webHidden/>
          </w:rPr>
          <w:instrText xml:space="preserve"> PAGEREF _Toc465414329 \h </w:instrText>
        </w:r>
        <w:r>
          <w:rPr>
            <w:noProof/>
            <w:webHidden/>
          </w:rPr>
        </w:r>
        <w:r>
          <w:rPr>
            <w:noProof/>
            <w:webHidden/>
          </w:rPr>
          <w:fldChar w:fldCharType="separate"/>
        </w:r>
        <w:r>
          <w:rPr>
            <w:noProof/>
            <w:webHidden/>
          </w:rPr>
          <w:t>98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0" w:history="1">
        <w:r w:rsidRPr="00791C39">
          <w:rPr>
            <w:rStyle w:val="Hyperlink"/>
            <w:noProof/>
          </w:rPr>
          <w:t>Tabelle 78: Tab_eGK_ObjSys_148 Personalisierte Attribute von MF / DF.ESIGN / EF.C.CH.AUTN.R2048</w:t>
        </w:r>
        <w:r>
          <w:rPr>
            <w:noProof/>
            <w:webHidden/>
          </w:rPr>
          <w:tab/>
        </w:r>
        <w:r>
          <w:rPr>
            <w:noProof/>
            <w:webHidden/>
          </w:rPr>
          <w:fldChar w:fldCharType="begin"/>
        </w:r>
        <w:r>
          <w:rPr>
            <w:noProof/>
            <w:webHidden/>
          </w:rPr>
          <w:instrText xml:space="preserve"> PAGEREF _Toc465414330 \h </w:instrText>
        </w:r>
        <w:r>
          <w:rPr>
            <w:noProof/>
            <w:webHidden/>
          </w:rPr>
        </w:r>
        <w:r>
          <w:rPr>
            <w:noProof/>
            <w:webHidden/>
          </w:rPr>
          <w:fldChar w:fldCharType="separate"/>
        </w:r>
        <w:r>
          <w:rPr>
            <w:noProof/>
            <w:webHidden/>
          </w:rPr>
          <w:t>99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1" w:history="1">
        <w:r w:rsidRPr="00791C39">
          <w:rPr>
            <w:rStyle w:val="Hyperlink"/>
            <w:noProof/>
          </w:rPr>
          <w:t>Tabelle 79: Tab_eGK_ObjSys_062 Initialisierte Attribute von MF / DF.ESIGN / EF.C.CH.ENC.R2048</w:t>
        </w:r>
        <w:r>
          <w:rPr>
            <w:noProof/>
            <w:webHidden/>
          </w:rPr>
          <w:tab/>
        </w:r>
        <w:r>
          <w:rPr>
            <w:noProof/>
            <w:webHidden/>
          </w:rPr>
          <w:fldChar w:fldCharType="begin"/>
        </w:r>
        <w:r>
          <w:rPr>
            <w:noProof/>
            <w:webHidden/>
          </w:rPr>
          <w:instrText xml:space="preserve"> PAGEREF _Toc465414331 \h </w:instrText>
        </w:r>
        <w:r>
          <w:rPr>
            <w:noProof/>
            <w:webHidden/>
          </w:rPr>
        </w:r>
        <w:r>
          <w:rPr>
            <w:noProof/>
            <w:webHidden/>
          </w:rPr>
          <w:fldChar w:fldCharType="separate"/>
        </w:r>
        <w:r>
          <w:rPr>
            <w:noProof/>
            <w:webHidden/>
          </w:rPr>
          <w:t>100</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2" w:history="1">
        <w:r w:rsidRPr="00791C39">
          <w:rPr>
            <w:rStyle w:val="Hyperlink"/>
            <w:noProof/>
          </w:rPr>
          <w:t>Tabelle 80: Tab_eGK_ObjSys_150 Personalisierte Attribute von MF / DF.ESIGN / EF.C.CH.ENC.R2048</w:t>
        </w:r>
        <w:r>
          <w:rPr>
            <w:noProof/>
            <w:webHidden/>
          </w:rPr>
          <w:tab/>
        </w:r>
        <w:r>
          <w:rPr>
            <w:noProof/>
            <w:webHidden/>
          </w:rPr>
          <w:fldChar w:fldCharType="begin"/>
        </w:r>
        <w:r>
          <w:rPr>
            <w:noProof/>
            <w:webHidden/>
          </w:rPr>
          <w:instrText xml:space="preserve"> PAGEREF _Toc465414332 \h </w:instrText>
        </w:r>
        <w:r>
          <w:rPr>
            <w:noProof/>
            <w:webHidden/>
          </w:rPr>
        </w:r>
        <w:r>
          <w:rPr>
            <w:noProof/>
            <w:webHidden/>
          </w:rPr>
          <w:fldChar w:fldCharType="separate"/>
        </w:r>
        <w:r>
          <w:rPr>
            <w:noProof/>
            <w:webHidden/>
          </w:rPr>
          <w:t>101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3" w:history="1">
        <w:r w:rsidRPr="00791C39">
          <w:rPr>
            <w:rStyle w:val="Hyperlink"/>
            <w:noProof/>
          </w:rPr>
          <w:t>Tabelle 81: Tab_eGK_ObjSys_063 Initialisierte Attribute von MF / DF.ESIGN / EF.C.CH.ENCV.R2048</w:t>
        </w:r>
        <w:r>
          <w:rPr>
            <w:noProof/>
            <w:webHidden/>
          </w:rPr>
          <w:tab/>
        </w:r>
        <w:r>
          <w:rPr>
            <w:noProof/>
            <w:webHidden/>
          </w:rPr>
          <w:fldChar w:fldCharType="begin"/>
        </w:r>
        <w:r>
          <w:rPr>
            <w:noProof/>
            <w:webHidden/>
          </w:rPr>
          <w:instrText xml:space="preserve"> PAGEREF _Toc465414333 \h </w:instrText>
        </w:r>
        <w:r>
          <w:rPr>
            <w:noProof/>
            <w:webHidden/>
          </w:rPr>
        </w:r>
        <w:r>
          <w:rPr>
            <w:noProof/>
            <w:webHidden/>
          </w:rPr>
          <w:fldChar w:fldCharType="separate"/>
        </w:r>
        <w:r>
          <w:rPr>
            <w:noProof/>
            <w:webHidden/>
          </w:rPr>
          <w:t>101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4" w:history="1">
        <w:r w:rsidRPr="00791C39">
          <w:rPr>
            <w:rStyle w:val="Hyperlink"/>
            <w:noProof/>
          </w:rPr>
          <w:t>Tabelle 82: Tab_eGK_ObjSys_154 Personalisierte Attribute von MF / DF.ESIGN / EF.C.CH.ENCV.R2048</w:t>
        </w:r>
        <w:r>
          <w:rPr>
            <w:noProof/>
            <w:webHidden/>
          </w:rPr>
          <w:tab/>
        </w:r>
        <w:r>
          <w:rPr>
            <w:noProof/>
            <w:webHidden/>
          </w:rPr>
          <w:fldChar w:fldCharType="begin"/>
        </w:r>
        <w:r>
          <w:rPr>
            <w:noProof/>
            <w:webHidden/>
          </w:rPr>
          <w:instrText xml:space="preserve"> PAGEREF _Toc465414334 \h </w:instrText>
        </w:r>
        <w:r>
          <w:rPr>
            <w:noProof/>
            <w:webHidden/>
          </w:rPr>
        </w:r>
        <w:r>
          <w:rPr>
            <w:noProof/>
            <w:webHidden/>
          </w:rPr>
          <w:fldChar w:fldCharType="separate"/>
        </w:r>
        <w:r>
          <w:rPr>
            <w:noProof/>
            <w:webHidden/>
          </w:rPr>
          <w:t>102</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5" w:history="1">
        <w:r w:rsidRPr="00791C39">
          <w:rPr>
            <w:rStyle w:val="Hyperlink"/>
            <w:noProof/>
          </w:rPr>
          <w:t>Tabelle 83: Tab_eGK_ObjSys_064 Initialisierte Attribute von MF / DF.ESIGN / PrK.CH.AUT.R2048</w:t>
        </w:r>
        <w:r>
          <w:rPr>
            <w:noProof/>
            <w:webHidden/>
          </w:rPr>
          <w:tab/>
        </w:r>
        <w:r>
          <w:rPr>
            <w:noProof/>
            <w:webHidden/>
          </w:rPr>
          <w:fldChar w:fldCharType="begin"/>
        </w:r>
        <w:r>
          <w:rPr>
            <w:noProof/>
            <w:webHidden/>
          </w:rPr>
          <w:instrText xml:space="preserve"> PAGEREF _Toc465414335 \h </w:instrText>
        </w:r>
        <w:r>
          <w:rPr>
            <w:noProof/>
            <w:webHidden/>
          </w:rPr>
        </w:r>
        <w:r>
          <w:rPr>
            <w:noProof/>
            <w:webHidden/>
          </w:rPr>
          <w:fldChar w:fldCharType="separate"/>
        </w:r>
        <w:r>
          <w:rPr>
            <w:noProof/>
            <w:webHidden/>
          </w:rPr>
          <w:t>103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6" w:history="1">
        <w:r w:rsidRPr="00791C39">
          <w:rPr>
            <w:rStyle w:val="Hyperlink"/>
            <w:noProof/>
          </w:rPr>
          <w:t>Tabelle 84: Tab_eGK_ObjSys_156 Personalisierte Attribute von MF / DF.ESIGN / PrK.CH.AUT.R2048</w:t>
        </w:r>
        <w:r>
          <w:rPr>
            <w:noProof/>
            <w:webHidden/>
          </w:rPr>
          <w:tab/>
        </w:r>
        <w:r>
          <w:rPr>
            <w:noProof/>
            <w:webHidden/>
          </w:rPr>
          <w:fldChar w:fldCharType="begin"/>
        </w:r>
        <w:r>
          <w:rPr>
            <w:noProof/>
            <w:webHidden/>
          </w:rPr>
          <w:instrText xml:space="preserve"> PAGEREF _Toc465414336 \h </w:instrText>
        </w:r>
        <w:r>
          <w:rPr>
            <w:noProof/>
            <w:webHidden/>
          </w:rPr>
        </w:r>
        <w:r>
          <w:rPr>
            <w:noProof/>
            <w:webHidden/>
          </w:rPr>
          <w:fldChar w:fldCharType="separate"/>
        </w:r>
        <w:r>
          <w:rPr>
            <w:noProof/>
            <w:webHidden/>
          </w:rPr>
          <w:t>104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7" w:history="1">
        <w:r w:rsidRPr="00791C39">
          <w:rPr>
            <w:rStyle w:val="Hyperlink"/>
            <w:noProof/>
          </w:rPr>
          <w:t>Tabelle 85: Tab_eGK_ObjSys_067 Initialisierte Attribute von MF / DF.ESIGN / PrK.CH.AUTN.R2048</w:t>
        </w:r>
        <w:r>
          <w:rPr>
            <w:noProof/>
            <w:webHidden/>
          </w:rPr>
          <w:tab/>
        </w:r>
        <w:r>
          <w:rPr>
            <w:noProof/>
            <w:webHidden/>
          </w:rPr>
          <w:fldChar w:fldCharType="begin"/>
        </w:r>
        <w:r>
          <w:rPr>
            <w:noProof/>
            <w:webHidden/>
          </w:rPr>
          <w:instrText xml:space="preserve"> PAGEREF _Toc465414337 \h </w:instrText>
        </w:r>
        <w:r>
          <w:rPr>
            <w:noProof/>
            <w:webHidden/>
          </w:rPr>
        </w:r>
        <w:r>
          <w:rPr>
            <w:noProof/>
            <w:webHidden/>
          </w:rPr>
          <w:fldChar w:fldCharType="separate"/>
        </w:r>
        <w:r>
          <w:rPr>
            <w:noProof/>
            <w:webHidden/>
          </w:rPr>
          <w:t>104</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8" w:history="1">
        <w:r w:rsidRPr="00791C39">
          <w:rPr>
            <w:rStyle w:val="Hyperlink"/>
            <w:noProof/>
          </w:rPr>
          <w:t>Tabelle 86: Tab_eGK_ObjSys_159 Personalisierte Attribute von MF / DF.ESIGN / PrK.CH.AUTN.R2048</w:t>
        </w:r>
        <w:r>
          <w:rPr>
            <w:noProof/>
            <w:webHidden/>
          </w:rPr>
          <w:tab/>
        </w:r>
        <w:r>
          <w:rPr>
            <w:noProof/>
            <w:webHidden/>
          </w:rPr>
          <w:fldChar w:fldCharType="begin"/>
        </w:r>
        <w:r>
          <w:rPr>
            <w:noProof/>
            <w:webHidden/>
          </w:rPr>
          <w:instrText xml:space="preserve"> PAGEREF _Toc465414338 \h </w:instrText>
        </w:r>
        <w:r>
          <w:rPr>
            <w:noProof/>
            <w:webHidden/>
          </w:rPr>
        </w:r>
        <w:r>
          <w:rPr>
            <w:noProof/>
            <w:webHidden/>
          </w:rPr>
          <w:fldChar w:fldCharType="separate"/>
        </w:r>
        <w:r>
          <w:rPr>
            <w:noProof/>
            <w:webHidden/>
          </w:rPr>
          <w:t>106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39" w:history="1">
        <w:r w:rsidRPr="00791C39">
          <w:rPr>
            <w:rStyle w:val="Hyperlink"/>
            <w:noProof/>
          </w:rPr>
          <w:t>Tabelle 87: Tab_eGK_ObjSys_070 Initialisierte Attribute von MF / DF.ESIGN / PrK.CH.ENC.R2048</w:t>
        </w:r>
        <w:r>
          <w:rPr>
            <w:noProof/>
            <w:webHidden/>
          </w:rPr>
          <w:tab/>
        </w:r>
        <w:r>
          <w:rPr>
            <w:noProof/>
            <w:webHidden/>
          </w:rPr>
          <w:fldChar w:fldCharType="begin"/>
        </w:r>
        <w:r>
          <w:rPr>
            <w:noProof/>
            <w:webHidden/>
          </w:rPr>
          <w:instrText xml:space="preserve"> PAGEREF _Toc465414339 \h </w:instrText>
        </w:r>
        <w:r>
          <w:rPr>
            <w:noProof/>
            <w:webHidden/>
          </w:rPr>
        </w:r>
        <w:r>
          <w:rPr>
            <w:noProof/>
            <w:webHidden/>
          </w:rPr>
          <w:fldChar w:fldCharType="separate"/>
        </w:r>
        <w:r>
          <w:rPr>
            <w:noProof/>
            <w:webHidden/>
          </w:rPr>
          <w:t>106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0" w:history="1">
        <w:r w:rsidRPr="00791C39">
          <w:rPr>
            <w:rStyle w:val="Hyperlink"/>
            <w:noProof/>
          </w:rPr>
          <w:t>Tabelle 88: Tab_eGK_ObjSys_162 Personalisierte Attribute von MF / DF.ESIGN / PrK.CH.ENC.R2048</w:t>
        </w:r>
        <w:r>
          <w:rPr>
            <w:noProof/>
            <w:webHidden/>
          </w:rPr>
          <w:tab/>
        </w:r>
        <w:r>
          <w:rPr>
            <w:noProof/>
            <w:webHidden/>
          </w:rPr>
          <w:fldChar w:fldCharType="begin"/>
        </w:r>
        <w:r>
          <w:rPr>
            <w:noProof/>
            <w:webHidden/>
          </w:rPr>
          <w:instrText xml:space="preserve"> PAGEREF _Toc465414340 \h </w:instrText>
        </w:r>
        <w:r>
          <w:rPr>
            <w:noProof/>
            <w:webHidden/>
          </w:rPr>
        </w:r>
        <w:r>
          <w:rPr>
            <w:noProof/>
            <w:webHidden/>
          </w:rPr>
          <w:fldChar w:fldCharType="separate"/>
        </w:r>
        <w:r>
          <w:rPr>
            <w:noProof/>
            <w:webHidden/>
          </w:rPr>
          <w:t>107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1" w:history="1">
        <w:r w:rsidRPr="00791C39">
          <w:rPr>
            <w:rStyle w:val="Hyperlink"/>
            <w:noProof/>
          </w:rPr>
          <w:t>Tabelle 89: Tab_eGK_ObjSys_076 Initialisierte Attribute von MF / DF.ESIGN / PrK.CH.ENCV.R2048</w:t>
        </w:r>
        <w:r>
          <w:rPr>
            <w:noProof/>
            <w:webHidden/>
          </w:rPr>
          <w:tab/>
        </w:r>
        <w:r>
          <w:rPr>
            <w:noProof/>
            <w:webHidden/>
          </w:rPr>
          <w:fldChar w:fldCharType="begin"/>
        </w:r>
        <w:r>
          <w:rPr>
            <w:noProof/>
            <w:webHidden/>
          </w:rPr>
          <w:instrText xml:space="preserve"> PAGEREF _Toc465414341 \h </w:instrText>
        </w:r>
        <w:r>
          <w:rPr>
            <w:noProof/>
            <w:webHidden/>
          </w:rPr>
        </w:r>
        <w:r>
          <w:rPr>
            <w:noProof/>
            <w:webHidden/>
          </w:rPr>
          <w:fldChar w:fldCharType="separate"/>
        </w:r>
        <w:r>
          <w:rPr>
            <w:noProof/>
            <w:webHidden/>
          </w:rPr>
          <w:t>107</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2" w:history="1">
        <w:r w:rsidRPr="00791C39">
          <w:rPr>
            <w:rStyle w:val="Hyperlink"/>
            <w:noProof/>
          </w:rPr>
          <w:t>Tabelle 90: Tab_eGK_ObjSys_168 Personalisierte Attribute von MF / DF.ESIGN / PrK.CH.ENCV.R2048</w:t>
        </w:r>
        <w:r>
          <w:rPr>
            <w:noProof/>
            <w:webHidden/>
          </w:rPr>
          <w:tab/>
        </w:r>
        <w:r>
          <w:rPr>
            <w:noProof/>
            <w:webHidden/>
          </w:rPr>
          <w:fldChar w:fldCharType="begin"/>
        </w:r>
        <w:r>
          <w:rPr>
            <w:noProof/>
            <w:webHidden/>
          </w:rPr>
          <w:instrText xml:space="preserve"> PAGEREF _Toc465414342 \h </w:instrText>
        </w:r>
        <w:r>
          <w:rPr>
            <w:noProof/>
            <w:webHidden/>
          </w:rPr>
        </w:r>
        <w:r>
          <w:rPr>
            <w:noProof/>
            <w:webHidden/>
          </w:rPr>
          <w:fldChar w:fldCharType="separate"/>
        </w:r>
        <w:r>
          <w:rPr>
            <w:noProof/>
            <w:webHidden/>
          </w:rPr>
          <w:t>109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3" w:history="1">
        <w:r w:rsidRPr="00791C39">
          <w:rPr>
            <w:rStyle w:val="Hyperlink"/>
            <w:noProof/>
            <w:lang w:val="it-IT"/>
          </w:rPr>
          <w:t>Tabelle 91: Tab_eGK_ObjSys_079 Initialisierte Attribute von MF / DF.CIA_ESIGN</w:t>
        </w:r>
        <w:r>
          <w:rPr>
            <w:noProof/>
            <w:webHidden/>
          </w:rPr>
          <w:tab/>
        </w:r>
        <w:r>
          <w:rPr>
            <w:noProof/>
            <w:webHidden/>
          </w:rPr>
          <w:fldChar w:fldCharType="begin"/>
        </w:r>
        <w:r>
          <w:rPr>
            <w:noProof/>
            <w:webHidden/>
          </w:rPr>
          <w:instrText xml:space="preserve"> PAGEREF _Toc465414343 \h </w:instrText>
        </w:r>
        <w:r>
          <w:rPr>
            <w:noProof/>
            <w:webHidden/>
          </w:rPr>
        </w:r>
        <w:r>
          <w:rPr>
            <w:noProof/>
            <w:webHidden/>
          </w:rPr>
          <w:fldChar w:fldCharType="separate"/>
        </w:r>
        <w:r>
          <w:rPr>
            <w:noProof/>
            <w:webHidden/>
          </w:rPr>
          <w:t>109</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4" w:history="1">
        <w:r w:rsidRPr="00791C39">
          <w:rPr>
            <w:rStyle w:val="Hyperlink"/>
            <w:noProof/>
            <w:lang w:val="it-IT"/>
          </w:rPr>
          <w:t>Tabelle 92: Tab_eGK_ObjSys_080 Initialisierte Attribute von MF / DF.CIA_ESIGN / EF.CIA_Info</w:t>
        </w:r>
        <w:r>
          <w:rPr>
            <w:noProof/>
            <w:webHidden/>
          </w:rPr>
          <w:tab/>
        </w:r>
        <w:r>
          <w:rPr>
            <w:noProof/>
            <w:webHidden/>
          </w:rPr>
          <w:fldChar w:fldCharType="begin"/>
        </w:r>
        <w:r>
          <w:rPr>
            <w:noProof/>
            <w:webHidden/>
          </w:rPr>
          <w:instrText xml:space="preserve"> PAGEREF _Toc465414344 \h </w:instrText>
        </w:r>
        <w:r>
          <w:rPr>
            <w:noProof/>
            <w:webHidden/>
          </w:rPr>
        </w:r>
        <w:r>
          <w:rPr>
            <w:noProof/>
            <w:webHidden/>
          </w:rPr>
          <w:fldChar w:fldCharType="separate"/>
        </w:r>
        <w:r>
          <w:rPr>
            <w:noProof/>
            <w:webHidden/>
          </w:rPr>
          <w:t>111</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5" w:history="1">
        <w:r w:rsidRPr="00791C39">
          <w:rPr>
            <w:rStyle w:val="Hyperlink"/>
            <w:noProof/>
          </w:rPr>
          <w:t>Tabelle 93: Tab_eGK_ObjSys_086 Initialisierte Attribute von MF / DF.QES</w:t>
        </w:r>
        <w:r>
          <w:rPr>
            <w:noProof/>
            <w:webHidden/>
          </w:rPr>
          <w:tab/>
        </w:r>
        <w:r>
          <w:rPr>
            <w:noProof/>
            <w:webHidden/>
          </w:rPr>
          <w:fldChar w:fldCharType="begin"/>
        </w:r>
        <w:r>
          <w:rPr>
            <w:noProof/>
            <w:webHidden/>
          </w:rPr>
          <w:instrText xml:space="preserve"> PAGEREF _Toc465414345 \h </w:instrText>
        </w:r>
        <w:r>
          <w:rPr>
            <w:noProof/>
            <w:webHidden/>
          </w:rPr>
        </w:r>
        <w:r>
          <w:rPr>
            <w:noProof/>
            <w:webHidden/>
          </w:rPr>
          <w:fldChar w:fldCharType="separate"/>
        </w:r>
        <w:r>
          <w:rPr>
            <w:noProof/>
            <w:webHidden/>
          </w:rPr>
          <w:t>113</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6" w:history="1">
        <w:r w:rsidRPr="00791C39">
          <w:rPr>
            <w:rStyle w:val="Hyperlink"/>
            <w:noProof/>
          </w:rPr>
          <w:t>Tabelle 94: Tab_eGK_ObjSys_087 Initialisierte Attribute von MF / DF.QES / EF.C.CH.QES.R2048</w:t>
        </w:r>
        <w:r>
          <w:rPr>
            <w:noProof/>
            <w:webHidden/>
          </w:rPr>
          <w:tab/>
        </w:r>
        <w:r>
          <w:rPr>
            <w:noProof/>
            <w:webHidden/>
          </w:rPr>
          <w:fldChar w:fldCharType="begin"/>
        </w:r>
        <w:r>
          <w:rPr>
            <w:noProof/>
            <w:webHidden/>
          </w:rPr>
          <w:instrText xml:space="preserve"> PAGEREF _Toc465414346 \h </w:instrText>
        </w:r>
        <w:r>
          <w:rPr>
            <w:noProof/>
            <w:webHidden/>
          </w:rPr>
        </w:r>
        <w:r>
          <w:rPr>
            <w:noProof/>
            <w:webHidden/>
          </w:rPr>
          <w:fldChar w:fldCharType="separate"/>
        </w:r>
        <w:r>
          <w:rPr>
            <w:noProof/>
            <w:webHidden/>
          </w:rPr>
          <w:t>115</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7" w:history="1">
        <w:r w:rsidRPr="00791C39">
          <w:rPr>
            <w:rStyle w:val="Hyperlink"/>
            <w:noProof/>
          </w:rPr>
          <w:t>Tabelle 95: Tab_eGK_ObjSys_175 Personalisierte Attribute von MF / DF.QES / EF.C.CH.QES.R2048</w:t>
        </w:r>
        <w:r>
          <w:rPr>
            <w:noProof/>
            <w:webHidden/>
          </w:rPr>
          <w:tab/>
        </w:r>
        <w:r>
          <w:rPr>
            <w:noProof/>
            <w:webHidden/>
          </w:rPr>
          <w:fldChar w:fldCharType="begin"/>
        </w:r>
        <w:r>
          <w:rPr>
            <w:noProof/>
            <w:webHidden/>
          </w:rPr>
          <w:instrText xml:space="preserve"> PAGEREF _Toc465414347 \h </w:instrText>
        </w:r>
        <w:r>
          <w:rPr>
            <w:noProof/>
            <w:webHidden/>
          </w:rPr>
        </w:r>
        <w:r>
          <w:rPr>
            <w:noProof/>
            <w:webHidden/>
          </w:rPr>
          <w:fldChar w:fldCharType="separate"/>
        </w:r>
        <w:r>
          <w:rPr>
            <w:noProof/>
            <w:webHidden/>
          </w:rPr>
          <w:t>116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8" w:history="1">
        <w:r w:rsidRPr="00791C39">
          <w:rPr>
            <w:rStyle w:val="Hyperlink"/>
            <w:noProof/>
          </w:rPr>
          <w:t>Tabelle 96: Tab_eGK_ObjSys_088 Initialisierte Attribute von MF / DF.QES / PIN.QES</w:t>
        </w:r>
        <w:r>
          <w:rPr>
            <w:noProof/>
            <w:webHidden/>
          </w:rPr>
          <w:tab/>
        </w:r>
        <w:r>
          <w:rPr>
            <w:noProof/>
            <w:webHidden/>
          </w:rPr>
          <w:fldChar w:fldCharType="begin"/>
        </w:r>
        <w:r>
          <w:rPr>
            <w:noProof/>
            <w:webHidden/>
          </w:rPr>
          <w:instrText xml:space="preserve"> PAGEREF _Toc465414348 \h </w:instrText>
        </w:r>
        <w:r>
          <w:rPr>
            <w:noProof/>
            <w:webHidden/>
          </w:rPr>
        </w:r>
        <w:r>
          <w:rPr>
            <w:noProof/>
            <w:webHidden/>
          </w:rPr>
          <w:fldChar w:fldCharType="separate"/>
        </w:r>
        <w:r>
          <w:rPr>
            <w:noProof/>
            <w:webHidden/>
          </w:rPr>
          <w:t>116</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49" w:history="1">
        <w:r w:rsidRPr="00791C39">
          <w:rPr>
            <w:rStyle w:val="Hyperlink"/>
            <w:noProof/>
          </w:rPr>
          <w:t>Tabelle 97: Tab_eGK_ObjSys_177 Personalisierte Attribute von MF / DF.QES / PIN.QES</w:t>
        </w:r>
        <w:r>
          <w:rPr>
            <w:noProof/>
            <w:webHidden/>
          </w:rPr>
          <w:tab/>
        </w:r>
        <w:r>
          <w:rPr>
            <w:noProof/>
            <w:webHidden/>
          </w:rPr>
          <w:fldChar w:fldCharType="begin"/>
        </w:r>
        <w:r>
          <w:rPr>
            <w:noProof/>
            <w:webHidden/>
          </w:rPr>
          <w:instrText xml:space="preserve"> PAGEREF _Toc465414349 \h </w:instrText>
        </w:r>
        <w:r>
          <w:rPr>
            <w:noProof/>
            <w:webHidden/>
          </w:rPr>
        </w:r>
        <w:r>
          <w:rPr>
            <w:noProof/>
            <w:webHidden/>
          </w:rPr>
          <w:fldChar w:fldCharType="separate"/>
        </w:r>
        <w:r>
          <w:rPr>
            <w:noProof/>
            <w:webHidden/>
          </w:rPr>
          <w:t>118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50" w:history="1">
        <w:r w:rsidRPr="00791C39">
          <w:rPr>
            <w:rStyle w:val="Hyperlink"/>
            <w:noProof/>
          </w:rPr>
          <w:t>Tabelle 98: Tab_eGK_ObjSys_089 Initialisierte Attribute von MF / DF.QES / PrK.CH.QES.R2048</w:t>
        </w:r>
        <w:r>
          <w:rPr>
            <w:noProof/>
            <w:webHidden/>
          </w:rPr>
          <w:tab/>
        </w:r>
        <w:r>
          <w:rPr>
            <w:noProof/>
            <w:webHidden/>
          </w:rPr>
          <w:fldChar w:fldCharType="begin"/>
        </w:r>
        <w:r>
          <w:rPr>
            <w:noProof/>
            <w:webHidden/>
          </w:rPr>
          <w:instrText xml:space="preserve"> PAGEREF _Toc465414350 \h </w:instrText>
        </w:r>
        <w:r>
          <w:rPr>
            <w:noProof/>
            <w:webHidden/>
          </w:rPr>
        </w:r>
        <w:r>
          <w:rPr>
            <w:noProof/>
            <w:webHidden/>
          </w:rPr>
          <w:fldChar w:fldCharType="separate"/>
        </w:r>
        <w:r>
          <w:rPr>
            <w:noProof/>
            <w:webHidden/>
          </w:rPr>
          <w:t>118</w:t>
        </w:r>
        <w:r>
          <w:rPr>
            <w:noProof/>
            <w:webHidden/>
          </w:rPr>
          <w:fldChar w:fldCharType="end"/>
        </w:r>
      </w:hyperlink>
    </w:p>
    <w:p w:rsidR="006E4D9E" w:rsidRPr="000E606D" w:rsidRDefault="006E4D9E">
      <w:pPr>
        <w:pStyle w:val="Abbildungsverzeichnis"/>
        <w:tabs>
          <w:tab w:val="right" w:leader="dot" w:pos="8726"/>
        </w:tabs>
        <w:rPr>
          <w:rFonts w:ascii="Calibri" w:eastAsia="Times New Roman" w:hAnsi="Calibri"/>
          <w:noProof/>
          <w:szCs w:val="22"/>
        </w:rPr>
      </w:pPr>
      <w:hyperlink w:anchor="_Toc465414351" w:history="1">
        <w:r w:rsidRPr="00791C39">
          <w:rPr>
            <w:rStyle w:val="Hyperlink"/>
            <w:noProof/>
          </w:rPr>
          <w:t>Tabelle 99: Tab_eGK_ObjSys_178 Personalisierte Attribute von MF / DF.QES / PrK.CH.QES.R2048</w:t>
        </w:r>
        <w:r>
          <w:rPr>
            <w:noProof/>
            <w:webHidden/>
          </w:rPr>
          <w:tab/>
        </w:r>
        <w:r>
          <w:rPr>
            <w:noProof/>
            <w:webHidden/>
          </w:rPr>
          <w:fldChar w:fldCharType="begin"/>
        </w:r>
        <w:r>
          <w:rPr>
            <w:noProof/>
            <w:webHidden/>
          </w:rPr>
          <w:instrText xml:space="preserve"> PAGEREF _Toc465414351 \h </w:instrText>
        </w:r>
        <w:r>
          <w:rPr>
            <w:noProof/>
            <w:webHidden/>
          </w:rPr>
        </w:r>
        <w:r>
          <w:rPr>
            <w:noProof/>
            <w:webHidden/>
          </w:rPr>
          <w:fldChar w:fldCharType="separate"/>
        </w:r>
        <w:r>
          <w:rPr>
            <w:noProof/>
            <w:webHidden/>
          </w:rPr>
          <w:t>119</w:t>
        </w:r>
        <w:r>
          <w:rPr>
            <w:noProof/>
            <w:webHidden/>
          </w:rPr>
          <w:fldChar w:fldCharType="end"/>
        </w:r>
      </w:hyperlink>
    </w:p>
    <w:p w:rsidR="000E606D" w:rsidRPr="00026833" w:rsidRDefault="000E606D" w:rsidP="00026833">
      <w:pPr>
        <w:pStyle w:val="Titel"/>
        <w:jc w:val="left"/>
        <w:rPr>
          <w:rFonts w:cs="Arial"/>
          <w:sz w:val="26"/>
        </w:rPr>
      </w:pPr>
      <w:r w:rsidRPr="00026833">
        <w:rPr>
          <w:rFonts w:cs="Arial"/>
          <w:sz w:val="26"/>
        </w:rPr>
        <w:fldChar w:fldCharType="end"/>
      </w:r>
      <w:bookmarkStart w:id="749" w:name="ANFANG_REFDOKS"/>
      <w:bookmarkStart w:id="750" w:name="ENDE_ABBTABS"/>
      <w:bookmarkStart w:id="751" w:name="_Toc520260036"/>
      <w:bookmarkStart w:id="752" w:name="_Toc182360986"/>
      <w:bookmarkStart w:id="753" w:name="_Toc184742548"/>
      <w:bookmarkEnd w:id="749"/>
      <w:bookmarkEnd w:id="750"/>
      <w:r w:rsidRPr="00026833">
        <w:rPr>
          <w:rFonts w:cs="Arial"/>
          <w:sz w:val="26"/>
        </w:rPr>
        <w:t>A5 – Referenzierte Dokumente</w:t>
      </w:r>
      <w:bookmarkEnd w:id="751"/>
      <w:bookmarkEnd w:id="752"/>
      <w:bookmarkEnd w:id="753"/>
    </w:p>
    <w:p w:rsidR="000E606D" w:rsidRPr="00026833" w:rsidRDefault="000E606D" w:rsidP="00026833">
      <w:pPr>
        <w:pStyle w:val="Titel"/>
        <w:jc w:val="left"/>
        <w:rPr>
          <w:rFonts w:cs="Arial"/>
          <w:sz w:val="24"/>
        </w:rPr>
      </w:pPr>
      <w:r w:rsidRPr="00026833">
        <w:rPr>
          <w:rFonts w:cs="Arial"/>
          <w:sz w:val="24"/>
        </w:rPr>
        <w:t>A5.1 – Dokumente der gematik</w:t>
      </w:r>
    </w:p>
    <w:p w:rsidR="000E606D" w:rsidRPr="00B66C12" w:rsidRDefault="000E606D" w:rsidP="000E606D">
      <w:pPr>
        <w:pStyle w:val="gemStandard"/>
        <w:rPr>
          <w:szCs w:val="22"/>
        </w:rPr>
      </w:pPr>
      <w:r w:rsidRPr="00B66C12">
        <w:rPr>
          <w:szCs w:val="22"/>
        </w:rPr>
        <w:t>Die nachfolgende Tabelle enthält die Bezeichnung der in dem vorliegenden Dokument ref</w:t>
      </w:r>
      <w:r w:rsidRPr="00B66C12">
        <w:rPr>
          <w:szCs w:val="22"/>
        </w:rPr>
        <w:t>e</w:t>
      </w:r>
      <w:r w:rsidRPr="00B66C12">
        <w:rPr>
          <w:szCs w:val="22"/>
        </w:rPr>
        <w:t>renzierten Dokumente der gematik zur Telematikinfrastruktur. Version und Stand der referenzierten Dokumente sind daher in der nachfolgenden Tabelle nicht aufgeführt. D</w:t>
      </w:r>
      <w:r w:rsidRPr="00B66C12">
        <w:rPr>
          <w:szCs w:val="22"/>
        </w:rPr>
        <w:t>e</w:t>
      </w:r>
      <w:r w:rsidRPr="00B66C12">
        <w:rPr>
          <w:szCs w:val="22"/>
        </w:rPr>
        <w:t>ren zu diesem Dokument passende jeweils gültige Versionen sind in den von der gematik veröffentlichten Produkttypsteckbriefen enthalten, in denen die vorliegende Version au</w:t>
      </w:r>
      <w:r w:rsidRPr="00B66C12">
        <w:rPr>
          <w:szCs w:val="22"/>
        </w:rPr>
        <w:t>f</w:t>
      </w:r>
      <w:r w:rsidRPr="00B66C12">
        <w:rPr>
          <w:szCs w:val="22"/>
        </w:rPr>
        <w:t>geführt wird.</w:t>
      </w:r>
    </w:p>
    <w:p w:rsidR="000E606D" w:rsidRPr="00B66C12" w:rsidRDefault="000E606D" w:rsidP="000E606D">
      <w:pPr>
        <w:pStyle w:val="gemStandard"/>
      </w:pPr>
    </w:p>
    <w:tbl>
      <w:tblPr>
        <w:tblW w:w="892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537"/>
      </w:tblGrid>
      <w:tr w:rsidR="000E606D" w:rsidRPr="00B66C12" w:rsidTr="000E606D">
        <w:trPr>
          <w:trHeight w:val="143"/>
          <w:tblHeader/>
        </w:trPr>
        <w:tc>
          <w:tcPr>
            <w:tcW w:w="2391" w:type="dxa"/>
            <w:shd w:val="clear" w:color="auto" w:fill="E0E0E0"/>
          </w:tcPr>
          <w:p w:rsidR="000E606D" w:rsidRPr="00B66C12" w:rsidRDefault="000E606D" w:rsidP="000E606D">
            <w:pPr>
              <w:pStyle w:val="gemtab11ptAbstand"/>
              <w:rPr>
                <w:b/>
                <w:sz w:val="20"/>
              </w:rPr>
            </w:pPr>
            <w:bookmarkStart w:id="754" w:name="ENDE_REFDOKS"/>
            <w:bookmarkEnd w:id="754"/>
            <w:r w:rsidRPr="00B66C12">
              <w:rPr>
                <w:b/>
                <w:sz w:val="20"/>
              </w:rPr>
              <w:t>[Quelle]</w:t>
            </w:r>
          </w:p>
        </w:tc>
        <w:tc>
          <w:tcPr>
            <w:tcW w:w="6537" w:type="dxa"/>
            <w:shd w:val="clear" w:color="auto" w:fill="E0E0E0"/>
          </w:tcPr>
          <w:p w:rsidR="000E606D" w:rsidRPr="00B66C12" w:rsidRDefault="000E606D" w:rsidP="000E606D">
            <w:pPr>
              <w:pStyle w:val="gemtab11ptAbstand"/>
              <w:rPr>
                <w:b/>
                <w:sz w:val="20"/>
              </w:rPr>
            </w:pPr>
            <w:r w:rsidRPr="00B66C12">
              <w:rPr>
                <w:b/>
                <w:sz w:val="20"/>
              </w:rPr>
              <w:t>Herausgeber (Erscheinungsdatum): Titel</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55" w:name="qgemProdT_eGK"/>
            <w:r w:rsidRPr="00B66C12">
              <w:rPr>
                <w:rFonts w:eastAsia="Times New Roman"/>
                <w:sz w:val="20"/>
              </w:rPr>
              <w:lastRenderedPageBreak/>
              <w:t>[gemProdT_eGK]</w:t>
            </w:r>
            <w:bookmarkEnd w:id="755"/>
          </w:p>
        </w:tc>
        <w:tc>
          <w:tcPr>
            <w:tcW w:w="6537" w:type="dxa"/>
          </w:tcPr>
          <w:p w:rsidR="000E606D" w:rsidRPr="00B66C12" w:rsidRDefault="000E606D" w:rsidP="000E606D">
            <w:pPr>
              <w:pStyle w:val="gemtab11ptAbstand"/>
              <w:rPr>
                <w:sz w:val="20"/>
              </w:rPr>
            </w:pPr>
            <w:r w:rsidRPr="00B66C12">
              <w:rPr>
                <w:sz w:val="20"/>
              </w:rPr>
              <w:t>gematik: Produkttypsteckbrief – Prüfvorschrift eGK</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56" w:name="qgemSpec_COS"/>
            <w:r w:rsidRPr="00B66C12">
              <w:rPr>
                <w:sz w:val="20"/>
              </w:rPr>
              <w:t>[gemSpec_COS</w:t>
            </w:r>
            <w:bookmarkEnd w:id="756"/>
            <w:r w:rsidRPr="00B66C12">
              <w:rPr>
                <w:sz w:val="20"/>
              </w:rPr>
              <w:t>]</w:t>
            </w:r>
          </w:p>
        </w:tc>
        <w:tc>
          <w:tcPr>
            <w:tcW w:w="6537" w:type="dxa"/>
          </w:tcPr>
          <w:p w:rsidR="000E606D" w:rsidRPr="00B66C12" w:rsidRDefault="000E606D" w:rsidP="000E606D">
            <w:pPr>
              <w:pStyle w:val="gemtab11ptAbstand"/>
              <w:rPr>
                <w:sz w:val="20"/>
              </w:rPr>
            </w:pPr>
            <w:r w:rsidRPr="00B66C12">
              <w:rPr>
                <w:sz w:val="20"/>
              </w:rPr>
              <w:t>gematik: Spezifikation des Card Operating System (COS) - Elek</w:t>
            </w:r>
            <w:r w:rsidRPr="00B66C12">
              <w:rPr>
                <w:sz w:val="20"/>
              </w:rPr>
              <w:t>t</w:t>
            </w:r>
            <w:r w:rsidRPr="00B66C12">
              <w:rPr>
                <w:sz w:val="20"/>
              </w:rPr>
              <w:t xml:space="preserve">rische </w:t>
            </w:r>
          </w:p>
          <w:p w:rsidR="000E606D" w:rsidRPr="00B66C12" w:rsidRDefault="000E606D" w:rsidP="000E606D">
            <w:pPr>
              <w:pStyle w:val="gemtab11ptAbstand"/>
              <w:rPr>
                <w:sz w:val="20"/>
              </w:rPr>
            </w:pPr>
            <w:r w:rsidRPr="00B66C12">
              <w:rPr>
                <w:sz w:val="20"/>
              </w:rPr>
              <w:t xml:space="preserve">Schnittstelle für Karten (eGK, SMC und HBA) der Generation 2 </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57" w:name="qgemSpec_eGK_OPT"/>
            <w:r w:rsidRPr="00B66C12">
              <w:rPr>
                <w:sz w:val="20"/>
              </w:rPr>
              <w:t>[gemSpec_eGK_OPT</w:t>
            </w:r>
            <w:bookmarkEnd w:id="757"/>
            <w:r w:rsidRPr="00B66C12">
              <w:rPr>
                <w:sz w:val="20"/>
              </w:rPr>
              <w:t>]</w:t>
            </w:r>
          </w:p>
        </w:tc>
        <w:tc>
          <w:tcPr>
            <w:tcW w:w="6537" w:type="dxa"/>
          </w:tcPr>
          <w:p w:rsidR="000E606D" w:rsidRPr="00B66C12" w:rsidRDefault="000E606D" w:rsidP="000E606D">
            <w:pPr>
              <w:pStyle w:val="gemtab11ptAbstand"/>
              <w:rPr>
                <w:sz w:val="20"/>
              </w:rPr>
            </w:pPr>
            <w:r w:rsidRPr="00B66C12">
              <w:rPr>
                <w:sz w:val="20"/>
              </w:rPr>
              <w:t>gematik: Spezifikation der elektronischen Gesundheitskarte Äuß</w:t>
            </w:r>
            <w:r w:rsidRPr="00B66C12">
              <w:rPr>
                <w:sz w:val="20"/>
              </w:rPr>
              <w:t>e</w:t>
            </w:r>
            <w:r w:rsidRPr="00B66C12">
              <w:rPr>
                <w:sz w:val="20"/>
              </w:rPr>
              <w:t xml:space="preserve">re </w:t>
            </w:r>
          </w:p>
          <w:p w:rsidR="000E606D" w:rsidRPr="00B66C12" w:rsidRDefault="000E606D" w:rsidP="000E606D">
            <w:pPr>
              <w:pStyle w:val="gemtab11ptAbstand"/>
              <w:rPr>
                <w:sz w:val="20"/>
              </w:rPr>
            </w:pPr>
            <w:r w:rsidRPr="00B66C12">
              <w:rPr>
                <w:sz w:val="20"/>
              </w:rPr>
              <w:t xml:space="preserve">Gestaltung für eGK der Generation 2 </w:t>
            </w:r>
          </w:p>
        </w:tc>
      </w:tr>
      <w:tr w:rsidR="000E606D" w:rsidRPr="00B66C12" w:rsidTr="000E606D">
        <w:trPr>
          <w:trHeight w:val="342"/>
        </w:trPr>
        <w:tc>
          <w:tcPr>
            <w:tcW w:w="2391" w:type="dxa"/>
          </w:tcPr>
          <w:p w:rsidR="000E606D" w:rsidRPr="005544B7" w:rsidRDefault="000E606D" w:rsidP="000E606D">
            <w:pPr>
              <w:pStyle w:val="gemtab11ptAbstand"/>
              <w:rPr>
                <w:sz w:val="20"/>
              </w:rPr>
            </w:pPr>
            <w:bookmarkStart w:id="758" w:name="qgemSpec_Karten_Fach_TIP"/>
            <w:r w:rsidRPr="005544B7">
              <w:rPr>
                <w:sz w:val="20"/>
              </w:rPr>
              <w:t>[gemSpec_Karten_Fach_TIP]</w:t>
            </w:r>
            <w:bookmarkEnd w:id="758"/>
          </w:p>
        </w:tc>
        <w:tc>
          <w:tcPr>
            <w:tcW w:w="6537" w:type="dxa"/>
          </w:tcPr>
          <w:p w:rsidR="000E606D" w:rsidRPr="00B66C12" w:rsidRDefault="000E606D" w:rsidP="000E606D">
            <w:pPr>
              <w:pStyle w:val="gemtab11ptAbstand"/>
              <w:rPr>
                <w:sz w:val="20"/>
              </w:rPr>
            </w:pPr>
            <w:r w:rsidRPr="005544B7">
              <w:rPr>
                <w:sz w:val="20"/>
              </w:rPr>
              <w:t>gematik: Befüllvorschriften für die Plattformanteile der Karten der TI</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59" w:name="qgemSpecKrypt"/>
            <w:r w:rsidRPr="00B66C12">
              <w:rPr>
                <w:sz w:val="20"/>
              </w:rPr>
              <w:t>[gemSpec_Krypt</w:t>
            </w:r>
            <w:bookmarkEnd w:id="759"/>
            <w:r w:rsidRPr="00B66C12">
              <w:rPr>
                <w:sz w:val="20"/>
              </w:rPr>
              <w:t>]</w:t>
            </w:r>
          </w:p>
        </w:tc>
        <w:tc>
          <w:tcPr>
            <w:tcW w:w="6537" w:type="dxa"/>
          </w:tcPr>
          <w:p w:rsidR="000E606D" w:rsidRPr="00B66C12" w:rsidRDefault="000E606D" w:rsidP="000E606D">
            <w:pPr>
              <w:pStyle w:val="gemtab11ptAbstand"/>
              <w:rPr>
                <w:sz w:val="20"/>
              </w:rPr>
            </w:pPr>
            <w:r w:rsidRPr="00B66C12">
              <w:rPr>
                <w:sz w:val="20"/>
              </w:rPr>
              <w:t>gematik: Verwendung kryptographischer Algorithmen in der Tel</w:t>
            </w:r>
            <w:r w:rsidRPr="00B66C12">
              <w:rPr>
                <w:sz w:val="20"/>
              </w:rPr>
              <w:t>e</w:t>
            </w:r>
            <w:r w:rsidRPr="00B66C12">
              <w:rPr>
                <w:sz w:val="20"/>
              </w:rPr>
              <w:t>matik</w:t>
            </w:r>
            <w:r w:rsidRPr="00B66C12">
              <w:rPr>
                <w:sz w:val="20"/>
              </w:rPr>
              <w:softHyphen/>
              <w:t>infrastru</w:t>
            </w:r>
            <w:r w:rsidRPr="00B66C12">
              <w:rPr>
                <w:sz w:val="20"/>
              </w:rPr>
              <w:t>k</w:t>
            </w:r>
            <w:r w:rsidRPr="00B66C12">
              <w:rPr>
                <w:sz w:val="20"/>
              </w:rPr>
              <w:t>tur</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60" w:name="qgemSpec_PINPUK_TI"/>
            <w:r w:rsidRPr="00B66C12">
              <w:rPr>
                <w:sz w:val="20"/>
              </w:rPr>
              <w:t>[gemSpec_PINPUK_TI]</w:t>
            </w:r>
            <w:bookmarkEnd w:id="760"/>
          </w:p>
        </w:tc>
        <w:tc>
          <w:tcPr>
            <w:tcW w:w="6537" w:type="dxa"/>
          </w:tcPr>
          <w:p w:rsidR="000E606D" w:rsidRPr="00B66C12" w:rsidRDefault="000E606D" w:rsidP="000E606D">
            <w:pPr>
              <w:pStyle w:val="gemtab11ptAbstand"/>
              <w:rPr>
                <w:sz w:val="20"/>
              </w:rPr>
            </w:pPr>
            <w:r w:rsidRPr="00B66C12">
              <w:rPr>
                <w:sz w:val="20"/>
              </w:rPr>
              <w:t>gematik: Übergreifende Spezifikation PIN/PUK-Policy für Smar</w:t>
            </w:r>
            <w:r w:rsidRPr="00B66C12">
              <w:rPr>
                <w:sz w:val="20"/>
              </w:rPr>
              <w:t>t</w:t>
            </w:r>
            <w:r w:rsidRPr="00B66C12">
              <w:rPr>
                <w:sz w:val="20"/>
              </w:rPr>
              <w:t>cards der Telem</w:t>
            </w:r>
            <w:r w:rsidRPr="00B66C12">
              <w:rPr>
                <w:sz w:val="20"/>
              </w:rPr>
              <w:t>a</w:t>
            </w:r>
            <w:r w:rsidRPr="00B66C12">
              <w:rPr>
                <w:sz w:val="20"/>
              </w:rPr>
              <w:t>tikinfrastruktur</w:t>
            </w:r>
          </w:p>
        </w:tc>
      </w:tr>
      <w:tr w:rsidR="000E606D" w:rsidRPr="00B66C12" w:rsidTr="000E606D">
        <w:trPr>
          <w:trHeight w:val="342"/>
        </w:trPr>
        <w:tc>
          <w:tcPr>
            <w:tcW w:w="2391" w:type="dxa"/>
          </w:tcPr>
          <w:p w:rsidR="000E606D" w:rsidRPr="00B66C12" w:rsidRDefault="000E606D" w:rsidP="000E606D">
            <w:pPr>
              <w:pStyle w:val="gemtab11ptAbstand"/>
              <w:rPr>
                <w:sz w:val="20"/>
              </w:rPr>
            </w:pPr>
            <w:bookmarkStart w:id="761" w:name="qgemSpec_CAN_TI"/>
            <w:r w:rsidRPr="00B66C12">
              <w:rPr>
                <w:sz w:val="20"/>
              </w:rPr>
              <w:t>[gemSpec_CAN_TI]</w:t>
            </w:r>
            <w:bookmarkEnd w:id="761"/>
          </w:p>
        </w:tc>
        <w:tc>
          <w:tcPr>
            <w:tcW w:w="6537" w:type="dxa"/>
          </w:tcPr>
          <w:p w:rsidR="000E606D" w:rsidRPr="00B66C12" w:rsidRDefault="000E606D" w:rsidP="000E606D">
            <w:pPr>
              <w:pStyle w:val="gemtab11ptAbstand"/>
              <w:rPr>
                <w:sz w:val="20"/>
              </w:rPr>
            </w:pPr>
            <w:r w:rsidRPr="00B66C12">
              <w:rPr>
                <w:sz w:val="20"/>
              </w:rPr>
              <w:t>gematik: Übergreifende Spezifikation CAN-Policy</w:t>
            </w:r>
          </w:p>
        </w:tc>
      </w:tr>
      <w:tr w:rsidR="000E606D" w:rsidRPr="00B66C12" w:rsidTr="000E606D">
        <w:trPr>
          <w:trHeight w:val="342"/>
        </w:trPr>
        <w:tc>
          <w:tcPr>
            <w:tcW w:w="2391" w:type="dxa"/>
          </w:tcPr>
          <w:p w:rsidR="000E606D" w:rsidRPr="00B66C12" w:rsidRDefault="000E606D" w:rsidP="000E606D">
            <w:pPr>
              <w:pStyle w:val="gemtab11ptAbstand"/>
              <w:rPr>
                <w:rFonts w:eastAsia="Times New Roman"/>
                <w:sz w:val="20"/>
              </w:rPr>
            </w:pPr>
            <w:bookmarkStart w:id="762" w:name="Referenzierung"/>
            <w:bookmarkStart w:id="763" w:name="qgemSpec_OID"/>
            <w:r w:rsidRPr="00B66C12">
              <w:rPr>
                <w:sz w:val="20"/>
              </w:rPr>
              <w:t>[gemSpec_OID</w:t>
            </w:r>
            <w:bookmarkEnd w:id="762"/>
            <w:bookmarkEnd w:id="763"/>
            <w:r w:rsidRPr="00B66C12">
              <w:rPr>
                <w:sz w:val="20"/>
              </w:rPr>
              <w:t>]</w:t>
            </w:r>
          </w:p>
        </w:tc>
        <w:tc>
          <w:tcPr>
            <w:tcW w:w="6537" w:type="dxa"/>
          </w:tcPr>
          <w:p w:rsidR="000E606D" w:rsidRPr="00B66C12" w:rsidRDefault="000E606D" w:rsidP="000E606D">
            <w:pPr>
              <w:pStyle w:val="gemtab11ptAbstand"/>
              <w:rPr>
                <w:sz w:val="20"/>
              </w:rPr>
            </w:pPr>
            <w:r w:rsidRPr="00B66C12">
              <w:rPr>
                <w:sz w:val="20"/>
              </w:rPr>
              <w:t>gematik: Spezifikation Festlegung von OIDs</w:t>
            </w:r>
          </w:p>
        </w:tc>
      </w:tr>
      <w:tr w:rsidR="000E606D" w:rsidRPr="00B66C12" w:rsidTr="000E606D">
        <w:trPr>
          <w:trHeight w:val="342"/>
        </w:trPr>
        <w:tc>
          <w:tcPr>
            <w:tcW w:w="2391" w:type="dxa"/>
          </w:tcPr>
          <w:p w:rsidR="000E606D" w:rsidRPr="00B66C12" w:rsidRDefault="000E606D" w:rsidP="000E606D">
            <w:pPr>
              <w:pStyle w:val="gemtab11ptAbstand"/>
              <w:rPr>
                <w:rFonts w:eastAsia="Times New Roman"/>
                <w:sz w:val="20"/>
              </w:rPr>
            </w:pPr>
            <w:bookmarkStart w:id="764" w:name="qgemSpec_PKI"/>
            <w:r w:rsidRPr="00B66C12">
              <w:rPr>
                <w:rFonts w:eastAsia="Times New Roman"/>
                <w:sz w:val="20"/>
              </w:rPr>
              <w:t>[gemSpec_PKI</w:t>
            </w:r>
            <w:bookmarkEnd w:id="764"/>
            <w:r w:rsidRPr="00B66C12">
              <w:rPr>
                <w:rFonts w:eastAsia="Times New Roman"/>
                <w:sz w:val="20"/>
              </w:rPr>
              <w:t>]</w:t>
            </w:r>
          </w:p>
        </w:tc>
        <w:tc>
          <w:tcPr>
            <w:tcW w:w="6537" w:type="dxa"/>
          </w:tcPr>
          <w:p w:rsidR="000E606D" w:rsidRPr="00B66C12" w:rsidRDefault="000E606D" w:rsidP="000E606D">
            <w:pPr>
              <w:pStyle w:val="gemtab11ptAbstand"/>
              <w:rPr>
                <w:sz w:val="20"/>
              </w:rPr>
            </w:pPr>
            <w:r w:rsidRPr="00B66C12">
              <w:rPr>
                <w:sz w:val="20"/>
              </w:rPr>
              <w:t>gematik: Übergreifende Spezifikation - Spezifikation PKI</w:t>
            </w:r>
          </w:p>
        </w:tc>
      </w:tr>
      <w:tr w:rsidR="000E606D" w:rsidRPr="005544B7" w:rsidTr="000E606D">
        <w:trPr>
          <w:trHeight w:val="342"/>
        </w:trPr>
        <w:tc>
          <w:tcPr>
            <w:tcW w:w="2391" w:type="dxa"/>
          </w:tcPr>
          <w:p w:rsidR="000E606D" w:rsidRPr="005544B7" w:rsidRDefault="000E606D" w:rsidP="000E606D">
            <w:pPr>
              <w:pStyle w:val="gemtab11ptAbstand"/>
              <w:rPr>
                <w:rFonts w:eastAsia="Times New Roman"/>
                <w:sz w:val="20"/>
              </w:rPr>
            </w:pPr>
            <w:bookmarkStart w:id="765" w:name="qgemSpec_CVC_Root"/>
            <w:r w:rsidRPr="005544B7">
              <w:rPr>
                <w:sz w:val="20"/>
              </w:rPr>
              <w:t>[gemSpec_CVC_Root</w:t>
            </w:r>
            <w:bookmarkEnd w:id="765"/>
            <w:r w:rsidRPr="005544B7">
              <w:rPr>
                <w:sz w:val="20"/>
              </w:rPr>
              <w:t>]</w:t>
            </w:r>
          </w:p>
        </w:tc>
        <w:tc>
          <w:tcPr>
            <w:tcW w:w="6537" w:type="dxa"/>
          </w:tcPr>
          <w:p w:rsidR="000E606D" w:rsidRPr="005544B7" w:rsidRDefault="000E606D" w:rsidP="000E606D">
            <w:pPr>
              <w:pStyle w:val="gemtab11ptAbstand"/>
              <w:rPr>
                <w:sz w:val="20"/>
              </w:rPr>
            </w:pPr>
            <w:r w:rsidRPr="005544B7">
              <w:rPr>
                <w:sz w:val="20"/>
              </w:rPr>
              <w:t>gematik: Spezifikation CVC - Root</w:t>
            </w:r>
          </w:p>
        </w:tc>
      </w:tr>
      <w:tr w:rsidR="000E606D" w:rsidRPr="00B66C12" w:rsidTr="000E606D">
        <w:trPr>
          <w:trHeight w:val="342"/>
        </w:trPr>
        <w:tc>
          <w:tcPr>
            <w:tcW w:w="2391" w:type="dxa"/>
          </w:tcPr>
          <w:p w:rsidR="000E606D" w:rsidRPr="005544B7" w:rsidRDefault="000E606D" w:rsidP="000E606D">
            <w:pPr>
              <w:pStyle w:val="gemtab11ptAbstand"/>
              <w:rPr>
                <w:rFonts w:eastAsia="Times New Roman"/>
                <w:sz w:val="20"/>
              </w:rPr>
            </w:pPr>
            <w:bookmarkStart w:id="766" w:name="qgemSpec_CVC_TSP"/>
            <w:r w:rsidRPr="005544B7">
              <w:rPr>
                <w:rFonts w:eastAsia="Times New Roman"/>
                <w:sz w:val="20"/>
              </w:rPr>
              <w:t>[gemSpec_CVC_TSP</w:t>
            </w:r>
            <w:bookmarkEnd w:id="766"/>
            <w:r w:rsidRPr="005544B7">
              <w:rPr>
                <w:rFonts w:eastAsia="Times New Roman"/>
                <w:sz w:val="20"/>
              </w:rPr>
              <w:t>]</w:t>
            </w:r>
          </w:p>
        </w:tc>
        <w:tc>
          <w:tcPr>
            <w:tcW w:w="6537" w:type="dxa"/>
          </w:tcPr>
          <w:p w:rsidR="000E606D" w:rsidRPr="00B66C12" w:rsidRDefault="000E606D" w:rsidP="000E606D">
            <w:pPr>
              <w:pStyle w:val="gemtab11ptAbstand"/>
              <w:rPr>
                <w:sz w:val="20"/>
              </w:rPr>
            </w:pPr>
            <w:r w:rsidRPr="005544B7">
              <w:rPr>
                <w:sz w:val="20"/>
              </w:rPr>
              <w:t>gematik: Spezifikation Trust Service Provider CVC</w:t>
            </w:r>
          </w:p>
        </w:tc>
      </w:tr>
      <w:tr w:rsidR="000E606D" w:rsidRPr="00B66C12" w:rsidTr="000E606D">
        <w:trPr>
          <w:trHeight w:val="342"/>
        </w:trPr>
        <w:tc>
          <w:tcPr>
            <w:tcW w:w="2391" w:type="dxa"/>
          </w:tcPr>
          <w:p w:rsidR="000E606D" w:rsidRPr="00B66C12" w:rsidRDefault="000E606D" w:rsidP="000E606D">
            <w:pPr>
              <w:pStyle w:val="gemtabohne"/>
              <w:rPr>
                <w:sz w:val="20"/>
              </w:rPr>
            </w:pPr>
            <w:bookmarkStart w:id="767" w:name="qgemSpec_TK"/>
            <w:r w:rsidRPr="00B66C12">
              <w:rPr>
                <w:sz w:val="20"/>
              </w:rPr>
              <w:t>[gemSpec_TK</w:t>
            </w:r>
            <w:bookmarkEnd w:id="767"/>
            <w:r w:rsidRPr="00B66C12">
              <w:rPr>
                <w:sz w:val="20"/>
              </w:rPr>
              <w:t>]</w:t>
            </w:r>
          </w:p>
        </w:tc>
        <w:tc>
          <w:tcPr>
            <w:tcW w:w="6537" w:type="dxa"/>
          </w:tcPr>
          <w:p w:rsidR="000E606D" w:rsidRPr="00B66C12" w:rsidRDefault="000E606D" w:rsidP="000E606D">
            <w:pPr>
              <w:pStyle w:val="gemtabohne"/>
              <w:rPr>
                <w:sz w:val="20"/>
              </w:rPr>
            </w:pPr>
            <w:r w:rsidRPr="00B66C12">
              <w:rPr>
                <w:sz w:val="20"/>
              </w:rPr>
              <w:t>gematik: Spezifikation für Testkarten gematik (eGK, HBA, (g)SMC) der Gener</w:t>
            </w:r>
            <w:r w:rsidRPr="00B66C12">
              <w:rPr>
                <w:sz w:val="20"/>
              </w:rPr>
              <w:t>a</w:t>
            </w:r>
            <w:r w:rsidRPr="00B66C12">
              <w:rPr>
                <w:sz w:val="20"/>
              </w:rPr>
              <w:t>tion 2</w:t>
            </w:r>
          </w:p>
        </w:tc>
      </w:tr>
    </w:tbl>
    <w:p w:rsidR="000E606D" w:rsidRPr="00026833" w:rsidRDefault="000E606D" w:rsidP="00026833">
      <w:pPr>
        <w:pStyle w:val="Titel"/>
        <w:jc w:val="left"/>
        <w:rPr>
          <w:rFonts w:cs="Arial"/>
          <w:sz w:val="24"/>
        </w:rPr>
      </w:pPr>
      <w:bookmarkStart w:id="768" w:name="_Toc182360987"/>
      <w:bookmarkStart w:id="769" w:name="_Toc184742549"/>
      <w:bookmarkStart w:id="770" w:name="_GoBack"/>
      <w:r w:rsidRPr="00026833">
        <w:rPr>
          <w:rFonts w:cs="Arial"/>
          <w:sz w:val="24"/>
        </w:rPr>
        <w:t>A5.2 – Weitere Dokumente</w:t>
      </w:r>
    </w:p>
    <w:tbl>
      <w:tblPr>
        <w:tblW w:w="892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7257"/>
      </w:tblGrid>
      <w:tr w:rsidR="000E606D" w:rsidRPr="00B66C12">
        <w:trPr>
          <w:trHeight w:val="143"/>
          <w:tblHeader/>
        </w:trPr>
        <w:tc>
          <w:tcPr>
            <w:tcW w:w="1671" w:type="dxa"/>
            <w:shd w:val="clear" w:color="auto" w:fill="E0E0E0"/>
          </w:tcPr>
          <w:bookmarkEnd w:id="770"/>
          <w:p w:rsidR="000E606D" w:rsidRPr="00B66C12" w:rsidRDefault="000E606D" w:rsidP="000E606D">
            <w:pPr>
              <w:pStyle w:val="gemtab11ptAbstand"/>
              <w:rPr>
                <w:b/>
                <w:sz w:val="20"/>
              </w:rPr>
            </w:pPr>
            <w:r w:rsidRPr="00B66C12">
              <w:rPr>
                <w:b/>
                <w:sz w:val="20"/>
              </w:rPr>
              <w:t>[Quelle]</w:t>
            </w:r>
          </w:p>
        </w:tc>
        <w:tc>
          <w:tcPr>
            <w:tcW w:w="7257" w:type="dxa"/>
            <w:shd w:val="clear" w:color="auto" w:fill="E0E0E0"/>
          </w:tcPr>
          <w:p w:rsidR="000E606D" w:rsidRPr="00B66C12" w:rsidRDefault="000E606D" w:rsidP="000E606D">
            <w:pPr>
              <w:pStyle w:val="gemtab11ptAbstand"/>
              <w:rPr>
                <w:b/>
                <w:sz w:val="20"/>
              </w:rPr>
            </w:pPr>
            <w:r w:rsidRPr="00B66C12">
              <w:rPr>
                <w:b/>
                <w:sz w:val="20"/>
              </w:rPr>
              <w:t>Herausgeber (Erscheinungsdatum): Titel</w:t>
            </w:r>
          </w:p>
        </w:tc>
      </w:tr>
      <w:tr w:rsidR="000E606D" w:rsidRPr="00B66C12">
        <w:trPr>
          <w:trHeight w:val="143"/>
        </w:trPr>
        <w:tc>
          <w:tcPr>
            <w:tcW w:w="1671" w:type="dxa"/>
          </w:tcPr>
          <w:p w:rsidR="000E606D" w:rsidRPr="00B66C12" w:rsidRDefault="000E606D" w:rsidP="000E606D">
            <w:pPr>
              <w:pStyle w:val="gemtab11ptAbstand"/>
              <w:rPr>
                <w:sz w:val="20"/>
              </w:rPr>
            </w:pPr>
            <w:bookmarkStart w:id="771" w:name="qEN1867"/>
            <w:r w:rsidRPr="00B66C12">
              <w:rPr>
                <w:sz w:val="20"/>
              </w:rPr>
              <w:t>[DIN_EN_1867</w:t>
            </w:r>
            <w:bookmarkEnd w:id="771"/>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GB"/>
              </w:rPr>
              <w:t>EN 1867:1997</w:t>
            </w:r>
          </w:p>
          <w:p w:rsidR="000E606D" w:rsidRPr="00B66C12" w:rsidRDefault="000E606D" w:rsidP="000E606D">
            <w:pPr>
              <w:pStyle w:val="gemtab11ptAbstand"/>
              <w:rPr>
                <w:sz w:val="20"/>
                <w:lang w:val="en-GB"/>
              </w:rPr>
            </w:pPr>
            <w:r w:rsidRPr="00B66C12">
              <w:rPr>
                <w:sz w:val="20"/>
                <w:lang w:val="en-GB"/>
              </w:rPr>
              <w:t>Machine readable cards – Health care applications – Numbering system and registr</w:t>
            </w:r>
            <w:r w:rsidRPr="00B66C12">
              <w:rPr>
                <w:sz w:val="20"/>
                <w:lang w:val="en-GB"/>
              </w:rPr>
              <w:t>a</w:t>
            </w:r>
            <w:r w:rsidRPr="00B66C12">
              <w:rPr>
                <w:sz w:val="20"/>
                <w:lang w:val="en-GB"/>
              </w:rPr>
              <w:t>tion procedure for issuer identifiers</w:t>
            </w:r>
          </w:p>
          <w:p w:rsidR="000E606D" w:rsidRPr="00B66C12" w:rsidRDefault="000E606D" w:rsidP="000E606D">
            <w:pPr>
              <w:pStyle w:val="gemtab11ptAbstand"/>
              <w:rPr>
                <w:sz w:val="20"/>
              </w:rPr>
            </w:pPr>
            <w:r w:rsidRPr="00B66C12">
              <w:rPr>
                <w:sz w:val="20"/>
              </w:rPr>
              <w:t>DIN EN 1867:1997</w:t>
            </w:r>
          </w:p>
          <w:p w:rsidR="000E606D" w:rsidRPr="00B66C12" w:rsidRDefault="000E606D" w:rsidP="000E606D">
            <w:pPr>
              <w:pStyle w:val="gemtab11ptAbstand"/>
              <w:rPr>
                <w:sz w:val="20"/>
              </w:rPr>
            </w:pPr>
            <w:r w:rsidRPr="00B66C12">
              <w:rPr>
                <w:sz w:val="20"/>
              </w:rPr>
              <w:t>Maschinenlesbare Karten – Anwendungen im Gesundheitswesen – Benumm</w:t>
            </w:r>
            <w:r w:rsidRPr="00B66C12">
              <w:rPr>
                <w:sz w:val="20"/>
              </w:rPr>
              <w:t>e</w:t>
            </w:r>
            <w:r w:rsidRPr="00B66C12">
              <w:rPr>
                <w:sz w:val="20"/>
              </w:rPr>
              <w:t>rungssystem und Registrierungsverfahren für Kartenausgeberschlüssel</w:t>
            </w:r>
          </w:p>
        </w:tc>
      </w:tr>
      <w:tr w:rsidR="000E606D" w:rsidRPr="00B66C12">
        <w:trPr>
          <w:trHeight w:val="143"/>
        </w:trPr>
        <w:tc>
          <w:tcPr>
            <w:tcW w:w="1671" w:type="dxa"/>
          </w:tcPr>
          <w:p w:rsidR="000E606D" w:rsidRPr="00B66C12" w:rsidRDefault="000E606D" w:rsidP="000E606D">
            <w:pPr>
              <w:pStyle w:val="gemtab11ptAbstand"/>
              <w:rPr>
                <w:sz w:val="20"/>
              </w:rPr>
            </w:pPr>
            <w:bookmarkStart w:id="772" w:name="q66291_4"/>
            <w:r w:rsidRPr="00B66C12">
              <w:rPr>
                <w:sz w:val="20"/>
              </w:rPr>
              <w:t>[DIN66291-4</w:t>
            </w:r>
            <w:bookmarkEnd w:id="772"/>
            <w:r w:rsidRPr="00B66C12">
              <w:rPr>
                <w:sz w:val="20"/>
              </w:rPr>
              <w:t>]</w:t>
            </w:r>
          </w:p>
        </w:tc>
        <w:tc>
          <w:tcPr>
            <w:tcW w:w="7257" w:type="dxa"/>
          </w:tcPr>
          <w:p w:rsidR="000E606D" w:rsidRPr="00B66C12" w:rsidRDefault="000E606D" w:rsidP="000E606D">
            <w:pPr>
              <w:pStyle w:val="gemtab11ptAbstand"/>
              <w:rPr>
                <w:sz w:val="20"/>
              </w:rPr>
            </w:pPr>
            <w:r w:rsidRPr="00B66C12">
              <w:rPr>
                <w:sz w:val="20"/>
              </w:rPr>
              <w:t>DIN V66291-4 (2002):</w:t>
            </w:r>
            <w:r w:rsidRPr="00B66C12">
              <w:rPr>
                <w:sz w:val="20"/>
              </w:rPr>
              <w:br/>
              <w:t>Chipkarten mit Digitaler Signatur-Anwendung/Funktion nach SigG/SigV</w:t>
            </w:r>
            <w:r w:rsidRPr="00B66C12">
              <w:rPr>
                <w:sz w:val="20"/>
              </w:rPr>
              <w:br/>
              <w:t>Teil 4: Grundlegende Sicherheitsdienste</w:t>
            </w:r>
          </w:p>
        </w:tc>
      </w:tr>
      <w:tr w:rsidR="000E606D" w:rsidRPr="00B66C12">
        <w:trPr>
          <w:trHeight w:val="143"/>
        </w:trPr>
        <w:tc>
          <w:tcPr>
            <w:tcW w:w="1671" w:type="dxa"/>
          </w:tcPr>
          <w:p w:rsidR="000E606D" w:rsidRPr="00B66C12" w:rsidRDefault="000E606D" w:rsidP="000E606D">
            <w:pPr>
              <w:pStyle w:val="gemtab11ptAbstand"/>
              <w:rPr>
                <w:sz w:val="20"/>
              </w:rPr>
            </w:pPr>
            <w:bookmarkStart w:id="773" w:name="q3166"/>
            <w:r w:rsidRPr="00B66C12">
              <w:rPr>
                <w:sz w:val="20"/>
              </w:rPr>
              <w:t>[ISO3166-1</w:t>
            </w:r>
            <w:bookmarkEnd w:id="773"/>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GB"/>
              </w:rPr>
              <w:t>ISO/IEC 3166-1:1997</w:t>
            </w:r>
            <w:r w:rsidRPr="00B66C12">
              <w:rPr>
                <w:sz w:val="20"/>
                <w:lang w:val="en-GB"/>
              </w:rPr>
              <w:br/>
              <w:t>Codes for the representations of names of countries – Part 1: Country codes</w:t>
            </w:r>
          </w:p>
        </w:tc>
      </w:tr>
      <w:tr w:rsidR="000E606D" w:rsidRPr="00B66C12">
        <w:trPr>
          <w:trHeight w:val="143"/>
        </w:trPr>
        <w:tc>
          <w:tcPr>
            <w:tcW w:w="1671" w:type="dxa"/>
          </w:tcPr>
          <w:p w:rsidR="000E606D" w:rsidRPr="00B66C12" w:rsidRDefault="000E606D" w:rsidP="000E606D">
            <w:pPr>
              <w:pStyle w:val="gemtab11ptAbstand"/>
              <w:rPr>
                <w:sz w:val="20"/>
              </w:rPr>
            </w:pPr>
            <w:bookmarkStart w:id="774" w:name="q7816_15"/>
            <w:r w:rsidRPr="00B66C12">
              <w:rPr>
                <w:sz w:val="20"/>
              </w:rPr>
              <w:t>[ISO7816-15</w:t>
            </w:r>
            <w:bookmarkEnd w:id="774"/>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GB"/>
              </w:rPr>
              <w:t>ISO/IEC 7816-15: 2004</w:t>
            </w:r>
            <w:r w:rsidRPr="00B66C12">
              <w:rPr>
                <w:sz w:val="20"/>
                <w:lang w:val="en-GB"/>
              </w:rPr>
              <w:br/>
              <w:t>Identification cards - Integrated circuit cards - Part 15: Cryptographic info</w:t>
            </w:r>
            <w:r w:rsidRPr="00B66C12">
              <w:rPr>
                <w:sz w:val="20"/>
                <w:lang w:val="en-GB"/>
              </w:rPr>
              <w:t>r</w:t>
            </w:r>
            <w:r w:rsidRPr="00B66C12">
              <w:rPr>
                <w:sz w:val="20"/>
                <w:lang w:val="en-GB"/>
              </w:rPr>
              <w:t>mation a</w:t>
            </w:r>
            <w:r w:rsidRPr="00B66C12">
              <w:rPr>
                <w:sz w:val="20"/>
                <w:lang w:val="en-GB"/>
              </w:rPr>
              <w:t>p</w:t>
            </w:r>
            <w:r w:rsidRPr="00B66C12">
              <w:rPr>
                <w:sz w:val="20"/>
                <w:lang w:val="en-GB"/>
              </w:rPr>
              <w:t>plication</w:t>
            </w:r>
          </w:p>
        </w:tc>
      </w:tr>
      <w:tr w:rsidR="000E606D" w:rsidRPr="00B66C12">
        <w:trPr>
          <w:trHeight w:val="143"/>
        </w:trPr>
        <w:tc>
          <w:tcPr>
            <w:tcW w:w="1671" w:type="dxa"/>
          </w:tcPr>
          <w:p w:rsidR="000E606D" w:rsidRPr="00B66C12" w:rsidRDefault="000E606D" w:rsidP="000E606D">
            <w:pPr>
              <w:pStyle w:val="gemtab11ptAbstand"/>
              <w:rPr>
                <w:sz w:val="20"/>
              </w:rPr>
            </w:pPr>
            <w:bookmarkStart w:id="775" w:name="q7816_4"/>
            <w:r w:rsidRPr="00B66C12">
              <w:rPr>
                <w:sz w:val="20"/>
              </w:rPr>
              <w:t>[ISO7816-4</w:t>
            </w:r>
            <w:bookmarkEnd w:id="775"/>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GB"/>
              </w:rPr>
              <w:t>ISO/IEC 7816-4: 2005 (2nd edition)</w:t>
            </w:r>
            <w:r w:rsidRPr="00B66C12">
              <w:rPr>
                <w:sz w:val="20"/>
                <w:lang w:val="en-GB"/>
              </w:rPr>
              <w:br/>
              <w:t>Identification cards - Integrated circuit cards - Part 4: Organization, s</w:t>
            </w:r>
            <w:r w:rsidRPr="00B66C12">
              <w:rPr>
                <w:sz w:val="20"/>
                <w:lang w:val="en-GB"/>
              </w:rPr>
              <w:t>e</w:t>
            </w:r>
            <w:r w:rsidRPr="00B66C12">
              <w:rPr>
                <w:sz w:val="20"/>
                <w:lang w:val="en-GB"/>
              </w:rPr>
              <w:t>curity and co</w:t>
            </w:r>
            <w:r w:rsidRPr="00B66C12">
              <w:rPr>
                <w:sz w:val="20"/>
                <w:lang w:val="en-GB"/>
              </w:rPr>
              <w:t>m</w:t>
            </w:r>
            <w:r w:rsidRPr="00B66C12">
              <w:rPr>
                <w:sz w:val="20"/>
                <w:lang w:val="en-GB"/>
              </w:rPr>
              <w:t>mands for interchange</w:t>
            </w:r>
          </w:p>
        </w:tc>
      </w:tr>
      <w:tr w:rsidR="000E606D" w:rsidRPr="00B66C12">
        <w:trPr>
          <w:trHeight w:val="143"/>
        </w:trPr>
        <w:tc>
          <w:tcPr>
            <w:tcW w:w="1671" w:type="dxa"/>
          </w:tcPr>
          <w:p w:rsidR="000E606D" w:rsidRPr="00B66C12" w:rsidRDefault="000E606D" w:rsidP="000E606D">
            <w:pPr>
              <w:pStyle w:val="gemtab11ptAbstand"/>
              <w:rPr>
                <w:sz w:val="20"/>
              </w:rPr>
            </w:pPr>
            <w:bookmarkStart w:id="776" w:name="q8825_1"/>
            <w:r w:rsidRPr="00B66C12">
              <w:rPr>
                <w:sz w:val="20"/>
              </w:rPr>
              <w:t>[ISO8825-1]</w:t>
            </w:r>
            <w:bookmarkEnd w:id="776"/>
          </w:p>
        </w:tc>
        <w:tc>
          <w:tcPr>
            <w:tcW w:w="7257" w:type="dxa"/>
          </w:tcPr>
          <w:p w:rsidR="000E606D" w:rsidRPr="00B66C12" w:rsidRDefault="000E606D" w:rsidP="000E606D">
            <w:pPr>
              <w:pStyle w:val="gemtab11ptAbstand"/>
              <w:rPr>
                <w:sz w:val="20"/>
                <w:lang w:val="en-GB"/>
              </w:rPr>
            </w:pPr>
            <w:r w:rsidRPr="00B66C12">
              <w:rPr>
                <w:sz w:val="20"/>
                <w:lang w:val="en-GB"/>
              </w:rPr>
              <w:t>ISO/IEC 8825-1: 1995</w:t>
            </w:r>
            <w:r w:rsidRPr="00B66C12">
              <w:rPr>
                <w:sz w:val="20"/>
                <w:lang w:val="en-GB"/>
              </w:rPr>
              <w:br/>
              <w:t>Information technology – ASN.1 encoding rules:</w:t>
            </w:r>
            <w:r w:rsidRPr="00B66C12">
              <w:rPr>
                <w:sz w:val="20"/>
                <w:lang w:val="en-GB"/>
              </w:rPr>
              <w:br/>
              <w:t>Specification of Basic Encoding Rules (BER), Canonical Encoding Rules (CER) and Distinguished Encoding Rules (DER)</w:t>
            </w:r>
          </w:p>
          <w:p w:rsidR="000E606D" w:rsidRPr="00B66C12" w:rsidRDefault="000E606D" w:rsidP="000E606D">
            <w:pPr>
              <w:pStyle w:val="gemtab11ptAbstand"/>
              <w:rPr>
                <w:sz w:val="20"/>
                <w:lang w:val="en-GB"/>
              </w:rPr>
            </w:pPr>
            <w:hyperlink r:id="rId28" w:history="1">
              <w:r w:rsidRPr="00B66C12">
                <w:rPr>
                  <w:rStyle w:val="Hyperlink"/>
                  <w:sz w:val="20"/>
                  <w:lang w:val="en-GB"/>
                </w:rPr>
                <w:t>http://www.itu.int/ITU-T/studygroups/com17/language</w:t>
              </w:r>
              <w:r w:rsidRPr="00B66C12">
                <w:rPr>
                  <w:rStyle w:val="Hyperlink"/>
                  <w:sz w:val="20"/>
                  <w:lang w:val="en-GB"/>
                </w:rPr>
                <w:t>s</w:t>
              </w:r>
              <w:r w:rsidRPr="00B66C12">
                <w:rPr>
                  <w:rStyle w:val="Hyperlink"/>
                  <w:sz w:val="20"/>
                  <w:lang w:val="en-GB"/>
                </w:rPr>
                <w:t>/X.690-0207.pdf</w:t>
              </w:r>
            </w:hyperlink>
          </w:p>
        </w:tc>
      </w:tr>
      <w:tr w:rsidR="000E606D" w:rsidRPr="00B66C12">
        <w:trPr>
          <w:trHeight w:val="143"/>
        </w:trPr>
        <w:tc>
          <w:tcPr>
            <w:tcW w:w="1671" w:type="dxa"/>
          </w:tcPr>
          <w:p w:rsidR="000E606D" w:rsidRPr="00B66C12" w:rsidRDefault="000E606D" w:rsidP="000E606D">
            <w:pPr>
              <w:pStyle w:val="gemtab11ptAbstand"/>
              <w:rPr>
                <w:sz w:val="20"/>
              </w:rPr>
            </w:pPr>
            <w:bookmarkStart w:id="777" w:name="q14890_1"/>
            <w:r w:rsidRPr="00B66C12">
              <w:rPr>
                <w:sz w:val="20"/>
              </w:rPr>
              <w:lastRenderedPageBreak/>
              <w:t>[EN14890–1</w:t>
            </w:r>
            <w:bookmarkEnd w:id="777"/>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US"/>
              </w:rPr>
              <w:t>EN 14890-1: 2008</w:t>
            </w:r>
            <w:r w:rsidRPr="00B66C12">
              <w:rPr>
                <w:rFonts w:cs="Arial"/>
                <w:sz w:val="20"/>
                <w:lang w:val="en-GB"/>
              </w:rPr>
              <w:br/>
              <w:t>Application Interface for Smartcards used as secure signature creation d</w:t>
            </w:r>
            <w:r w:rsidRPr="00B66C12">
              <w:rPr>
                <w:rFonts w:cs="Arial"/>
                <w:sz w:val="20"/>
                <w:lang w:val="en-GB"/>
              </w:rPr>
              <w:t>e</w:t>
            </w:r>
            <w:r w:rsidRPr="00B66C12">
              <w:rPr>
                <w:rFonts w:cs="Arial"/>
                <w:sz w:val="20"/>
                <w:lang w:val="en-GB"/>
              </w:rPr>
              <w:t>vices, Part 1: Basic services</w:t>
            </w:r>
          </w:p>
        </w:tc>
      </w:tr>
      <w:tr w:rsidR="000E606D" w:rsidRPr="00B66C12">
        <w:trPr>
          <w:trHeight w:val="143"/>
        </w:trPr>
        <w:tc>
          <w:tcPr>
            <w:tcW w:w="1671" w:type="dxa"/>
          </w:tcPr>
          <w:p w:rsidR="000E606D" w:rsidRPr="00B66C12" w:rsidRDefault="000E606D" w:rsidP="000E606D">
            <w:pPr>
              <w:pStyle w:val="gemtab11ptAbstand"/>
              <w:rPr>
                <w:sz w:val="20"/>
              </w:rPr>
            </w:pPr>
            <w:bookmarkStart w:id="778" w:name="qResolution190"/>
            <w:r w:rsidRPr="00B66C12">
              <w:rPr>
                <w:sz w:val="20"/>
              </w:rPr>
              <w:t>[Resolut</w:t>
            </w:r>
            <w:r w:rsidRPr="00B66C12">
              <w:rPr>
                <w:sz w:val="20"/>
              </w:rPr>
              <w:t>i</w:t>
            </w:r>
            <w:r w:rsidRPr="00B66C12">
              <w:rPr>
                <w:sz w:val="20"/>
              </w:rPr>
              <w:t>on190</w:t>
            </w:r>
            <w:bookmarkEnd w:id="778"/>
            <w:r w:rsidRPr="00B66C12">
              <w:rPr>
                <w:sz w:val="20"/>
              </w:rPr>
              <w:t>]</w:t>
            </w:r>
          </w:p>
        </w:tc>
        <w:tc>
          <w:tcPr>
            <w:tcW w:w="7257" w:type="dxa"/>
          </w:tcPr>
          <w:p w:rsidR="000E606D" w:rsidRPr="00B66C12" w:rsidRDefault="000E606D" w:rsidP="000E606D">
            <w:pPr>
              <w:pStyle w:val="gemtab11ptAbstand"/>
              <w:rPr>
                <w:sz w:val="20"/>
              </w:rPr>
            </w:pPr>
            <w:r w:rsidRPr="00B66C12">
              <w:rPr>
                <w:sz w:val="20"/>
              </w:rPr>
              <w:t>Beschluss Nr. 190 der Europäischen Union vom 18. Juni 2003 betre</w:t>
            </w:r>
            <w:r w:rsidRPr="00B66C12">
              <w:rPr>
                <w:sz w:val="20"/>
              </w:rPr>
              <w:t>f</w:t>
            </w:r>
            <w:r w:rsidRPr="00B66C12">
              <w:rPr>
                <w:sz w:val="20"/>
              </w:rPr>
              <w:t>fend die technischen Merkmale der europäischen Krankenversich</w:t>
            </w:r>
            <w:r w:rsidRPr="00B66C12">
              <w:rPr>
                <w:sz w:val="20"/>
              </w:rPr>
              <w:t>e</w:t>
            </w:r>
            <w:r w:rsidRPr="00B66C12">
              <w:rPr>
                <w:sz w:val="20"/>
              </w:rPr>
              <w:t>rungskarte</w:t>
            </w:r>
          </w:p>
        </w:tc>
      </w:tr>
      <w:tr w:rsidR="000E606D" w:rsidRPr="00B66C12">
        <w:trPr>
          <w:trHeight w:val="143"/>
        </w:trPr>
        <w:tc>
          <w:tcPr>
            <w:tcW w:w="1671" w:type="dxa"/>
          </w:tcPr>
          <w:p w:rsidR="000E606D" w:rsidRPr="00B66C12" w:rsidRDefault="000E606D" w:rsidP="000E606D">
            <w:pPr>
              <w:pStyle w:val="gemtab11ptAbstand"/>
              <w:rPr>
                <w:sz w:val="20"/>
              </w:rPr>
            </w:pPr>
            <w:bookmarkStart w:id="779" w:name="qRFC2119"/>
            <w:r w:rsidRPr="00B66C12">
              <w:rPr>
                <w:sz w:val="20"/>
              </w:rPr>
              <w:t>[RFC2119</w:t>
            </w:r>
            <w:bookmarkEnd w:id="779"/>
            <w:r w:rsidRPr="00B66C12">
              <w:rPr>
                <w:sz w:val="20"/>
              </w:rPr>
              <w:t>]</w:t>
            </w:r>
          </w:p>
        </w:tc>
        <w:tc>
          <w:tcPr>
            <w:tcW w:w="7257" w:type="dxa"/>
          </w:tcPr>
          <w:p w:rsidR="000E606D" w:rsidRPr="00B66C12" w:rsidRDefault="000E606D" w:rsidP="000E606D">
            <w:pPr>
              <w:pStyle w:val="gemtab11ptAbstand"/>
              <w:rPr>
                <w:sz w:val="20"/>
                <w:lang w:val="en-GB"/>
              </w:rPr>
            </w:pPr>
            <w:r w:rsidRPr="00B66C12">
              <w:rPr>
                <w:sz w:val="20"/>
                <w:lang w:val="en-GB"/>
              </w:rPr>
              <w:t>Network Working Group, Request for Comments: 2119, S. Bradner Ha</w:t>
            </w:r>
            <w:r w:rsidRPr="00B66C12">
              <w:rPr>
                <w:sz w:val="20"/>
                <w:lang w:val="en-GB"/>
              </w:rPr>
              <w:t>r</w:t>
            </w:r>
            <w:r w:rsidRPr="00B66C12">
              <w:rPr>
                <w:sz w:val="20"/>
                <w:lang w:val="en-GB"/>
              </w:rPr>
              <w:t>vard,</w:t>
            </w:r>
            <w:r w:rsidRPr="00B66C12">
              <w:rPr>
                <w:sz w:val="20"/>
                <w:lang w:val="en-GB"/>
              </w:rPr>
              <w:br/>
              <w:t>University, March 1997, Category: Best Current Practice</w:t>
            </w:r>
            <w:r w:rsidRPr="00B66C12">
              <w:rPr>
                <w:sz w:val="20"/>
                <w:lang w:val="en-GB"/>
              </w:rPr>
              <w:br/>
              <w:t>Key words for use in RFCs to Indicate Requirement Levels</w:t>
            </w:r>
            <w:r w:rsidRPr="00B66C12">
              <w:rPr>
                <w:sz w:val="20"/>
                <w:lang w:val="en-GB"/>
              </w:rPr>
              <w:br/>
            </w:r>
            <w:hyperlink r:id="rId29" w:history="1">
              <w:r w:rsidRPr="00B66C12">
                <w:rPr>
                  <w:rStyle w:val="Hyperlink"/>
                  <w:sz w:val="20"/>
                  <w:lang w:val="en-GB"/>
                </w:rPr>
                <w:t>http://www.apps.ietf.org/rfc/rfc2119.html</w:t>
              </w:r>
            </w:hyperlink>
          </w:p>
        </w:tc>
      </w:tr>
      <w:tr w:rsidR="000E606D" w:rsidRPr="00B66C12">
        <w:trPr>
          <w:trHeight w:val="143"/>
        </w:trPr>
        <w:tc>
          <w:tcPr>
            <w:tcW w:w="1671" w:type="dxa"/>
          </w:tcPr>
          <w:p w:rsidR="000E606D" w:rsidRPr="00B66C12" w:rsidRDefault="000E606D" w:rsidP="000E606D">
            <w:pPr>
              <w:pStyle w:val="gemtab11ptAbstand"/>
              <w:rPr>
                <w:sz w:val="20"/>
                <w:lang w:val="en-GB"/>
              </w:rPr>
            </w:pPr>
            <w:bookmarkStart w:id="780" w:name="qSD5"/>
            <w:r w:rsidRPr="00B66C12">
              <w:rPr>
                <w:sz w:val="20"/>
                <w:lang w:val="en-GB"/>
              </w:rPr>
              <w:t>[SD5</w:t>
            </w:r>
            <w:bookmarkEnd w:id="780"/>
            <w:r w:rsidRPr="00B66C12">
              <w:rPr>
                <w:sz w:val="20"/>
                <w:lang w:val="en-GB"/>
              </w:rPr>
              <w:t>]</w:t>
            </w:r>
          </w:p>
        </w:tc>
        <w:tc>
          <w:tcPr>
            <w:tcW w:w="7257" w:type="dxa"/>
          </w:tcPr>
          <w:p w:rsidR="000E606D" w:rsidRPr="00B66C12" w:rsidRDefault="000E606D" w:rsidP="000E606D">
            <w:pPr>
              <w:pStyle w:val="gemtab11ptAbstand"/>
              <w:rPr>
                <w:sz w:val="20"/>
                <w:lang w:val="en-GB"/>
              </w:rPr>
            </w:pPr>
            <w:r w:rsidRPr="00B66C12">
              <w:rPr>
                <w:sz w:val="20"/>
                <w:lang w:val="en-GB"/>
              </w:rPr>
              <w:t>ISO/IEC JTC1/SC17 STANDING DOCUMENT 5, 2006-06-19</w:t>
            </w:r>
          </w:p>
          <w:p w:rsidR="000E606D" w:rsidRPr="00B66C12" w:rsidRDefault="000E606D" w:rsidP="000E606D">
            <w:pPr>
              <w:pStyle w:val="gemtab11ptAbstand"/>
              <w:rPr>
                <w:sz w:val="20"/>
                <w:lang w:val="en-GB"/>
              </w:rPr>
            </w:pPr>
            <w:r w:rsidRPr="00B66C12">
              <w:rPr>
                <w:sz w:val="20"/>
                <w:lang w:val="en-GB"/>
              </w:rPr>
              <w:t>Register of IC manufacturers</w:t>
            </w:r>
          </w:p>
          <w:p w:rsidR="000E606D" w:rsidRPr="00B66C12" w:rsidRDefault="000E606D" w:rsidP="000E606D">
            <w:pPr>
              <w:pStyle w:val="gemtab11ptAbstand"/>
              <w:rPr>
                <w:sz w:val="20"/>
                <w:lang w:val="en-GB"/>
              </w:rPr>
            </w:pPr>
            <w:hyperlink r:id="rId30" w:history="1">
              <w:r w:rsidRPr="00B66C12">
                <w:rPr>
                  <w:rStyle w:val="Hyperlink"/>
                  <w:sz w:val="20"/>
                  <w:lang w:val="en-GB"/>
                </w:rPr>
                <w:t>http://www.pkicc.de/cms/media/pdfs/IC_manufacturer_ISO_SD5_1962006.pdf</w:t>
              </w:r>
            </w:hyperlink>
          </w:p>
        </w:tc>
      </w:tr>
      <w:tr w:rsidR="000E606D" w:rsidRPr="00B66C12">
        <w:trPr>
          <w:trHeight w:val="143"/>
        </w:trPr>
        <w:tc>
          <w:tcPr>
            <w:tcW w:w="1671" w:type="dxa"/>
          </w:tcPr>
          <w:p w:rsidR="000E606D" w:rsidRPr="00B66C12" w:rsidRDefault="000E606D" w:rsidP="000E606D">
            <w:pPr>
              <w:pStyle w:val="gemtab11ptAbstand"/>
              <w:rPr>
                <w:sz w:val="20"/>
                <w:lang w:val="en-GB"/>
              </w:rPr>
            </w:pPr>
            <w:bookmarkStart w:id="781" w:name="qTR_03116_2"/>
            <w:r w:rsidRPr="00B66C12">
              <w:rPr>
                <w:sz w:val="20"/>
                <w:lang w:val="en-GB"/>
              </w:rPr>
              <w:t>[TR-03110-2]</w:t>
            </w:r>
            <w:bookmarkEnd w:id="781"/>
          </w:p>
        </w:tc>
        <w:tc>
          <w:tcPr>
            <w:tcW w:w="7257" w:type="dxa"/>
          </w:tcPr>
          <w:p w:rsidR="000E606D" w:rsidRPr="00B66C12" w:rsidRDefault="000E606D" w:rsidP="000E606D">
            <w:pPr>
              <w:pStyle w:val="gemtab11ptAbstand"/>
              <w:rPr>
                <w:sz w:val="20"/>
                <w:lang w:val="en-GB"/>
              </w:rPr>
            </w:pPr>
            <w:r w:rsidRPr="00B66C12">
              <w:rPr>
                <w:sz w:val="20"/>
                <w:lang w:val="en-GB"/>
              </w:rPr>
              <w:t>Technische Richtlinie TR-03116-2</w:t>
            </w:r>
          </w:p>
          <w:p w:rsidR="000E606D" w:rsidRPr="00B66C12" w:rsidRDefault="000E606D" w:rsidP="000E606D">
            <w:pPr>
              <w:pStyle w:val="gemtab11ptAbstand"/>
              <w:rPr>
                <w:sz w:val="20"/>
                <w:lang w:val="en-GB"/>
              </w:rPr>
            </w:pPr>
            <w:r w:rsidRPr="00B66C12">
              <w:rPr>
                <w:sz w:val="20"/>
                <w:lang w:val="en-GB"/>
              </w:rPr>
              <w:t>Worked Example for Extended Access Control (EAC)</w:t>
            </w:r>
          </w:p>
          <w:p w:rsidR="000E606D" w:rsidRPr="00B66C12" w:rsidRDefault="000E606D" w:rsidP="000E606D">
            <w:pPr>
              <w:pStyle w:val="gemtab11ptAbstand"/>
              <w:rPr>
                <w:sz w:val="20"/>
                <w:lang w:val="en-GB"/>
              </w:rPr>
            </w:pPr>
            <w:r w:rsidRPr="00B66C12">
              <w:rPr>
                <w:sz w:val="20"/>
                <w:lang w:val="en-GB"/>
              </w:rPr>
              <w:t>PACE, Chip Authentication and Terminal Authentication, Version 1.02</w:t>
            </w:r>
          </w:p>
        </w:tc>
      </w:tr>
      <w:bookmarkEnd w:id="768"/>
      <w:bookmarkEnd w:id="769"/>
    </w:tbl>
    <w:p w:rsidR="000E606D" w:rsidRPr="00B66C12" w:rsidRDefault="000E606D" w:rsidP="000E606D">
      <w:pPr>
        <w:pStyle w:val="gemStandard"/>
        <w:rPr>
          <w:lang w:val="en-GB"/>
        </w:rPr>
      </w:pPr>
    </w:p>
    <w:sectPr w:rsidR="000E606D" w:rsidRPr="00B66C12" w:rsidSect="000E606D">
      <w:pgSz w:w="11906" w:h="16838" w:code="9"/>
      <w:pgMar w:top="1469" w:right="1469" w:bottom="1701" w:left="1701"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1E6" w:rsidRDefault="005821E6" w:rsidP="000E606D">
      <w:pPr>
        <w:pStyle w:val="Kurzberschrift"/>
      </w:pPr>
      <w:r>
        <w:separator/>
      </w:r>
    </w:p>
  </w:endnote>
  <w:endnote w:type="continuationSeparator" w:id="0">
    <w:p w:rsidR="005821E6" w:rsidRDefault="005821E6" w:rsidP="000E606D">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Fett">
    <w:altName w:val="Times New Roman"/>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0E606D">
      <w:tc>
        <w:tcPr>
          <w:tcW w:w="6644" w:type="dxa"/>
          <w:gridSpan w:val="2"/>
          <w:tcBorders>
            <w:top w:val="nil"/>
            <w:bottom w:val="single" w:sz="4" w:space="0" w:color="auto"/>
          </w:tcBorders>
        </w:tcPr>
        <w:p w:rsidR="000E606D" w:rsidRDefault="000E606D" w:rsidP="000E606D">
          <w:pPr>
            <w:pStyle w:val="Fuzeile"/>
            <w:spacing w:before="60" w:after="0"/>
          </w:pPr>
        </w:p>
      </w:tc>
      <w:tc>
        <w:tcPr>
          <w:tcW w:w="2308" w:type="dxa"/>
          <w:tcBorders>
            <w:top w:val="nil"/>
            <w:bottom w:val="single" w:sz="4" w:space="0" w:color="auto"/>
          </w:tcBorders>
        </w:tcPr>
        <w:p w:rsidR="000E606D" w:rsidRDefault="000E606D" w:rsidP="000E606D">
          <w:pPr>
            <w:pStyle w:val="Fuzeile"/>
            <w:spacing w:before="60" w:after="0"/>
          </w:pPr>
        </w:p>
      </w:tc>
    </w:tr>
    <w:tr w:rsidR="000E606D" w:rsidRPr="006E4D9E">
      <w:tc>
        <w:tcPr>
          <w:tcW w:w="6644" w:type="dxa"/>
          <w:gridSpan w:val="2"/>
          <w:tcBorders>
            <w:top w:val="single" w:sz="4" w:space="0" w:color="auto"/>
            <w:bottom w:val="nil"/>
          </w:tcBorders>
        </w:tcPr>
        <w:p w:rsidR="000E606D" w:rsidRPr="006E4D9E" w:rsidRDefault="000E606D" w:rsidP="000E606D">
          <w:pPr>
            <w:pStyle w:val="Fuzeile"/>
            <w:spacing w:before="60" w:after="0"/>
            <w:rPr>
              <w:szCs w:val="16"/>
            </w:rPr>
          </w:pPr>
          <w:r w:rsidRPr="006E4D9E">
            <w:rPr>
              <w:szCs w:val="16"/>
            </w:rPr>
            <w:fldChar w:fldCharType="begin"/>
          </w:r>
          <w:r w:rsidRPr="006E4D9E">
            <w:rPr>
              <w:szCs w:val="16"/>
            </w:rPr>
            <w:instrText xml:space="preserve"> FILENAME   \* MERGEFORMAT </w:instrText>
          </w:r>
          <w:r w:rsidRPr="006E4D9E">
            <w:rPr>
              <w:szCs w:val="16"/>
            </w:rPr>
            <w:fldChar w:fldCharType="separate"/>
          </w:r>
          <w:r w:rsidRPr="006E4D9E">
            <w:rPr>
              <w:noProof/>
              <w:szCs w:val="16"/>
            </w:rPr>
            <w:t>gemSpec_eGK_ObjSys.doc</w:t>
          </w:r>
          <w:r w:rsidRPr="006E4D9E">
            <w:rPr>
              <w:szCs w:val="16"/>
            </w:rPr>
            <w:fldChar w:fldCharType="end"/>
          </w:r>
        </w:p>
      </w:tc>
      <w:tc>
        <w:tcPr>
          <w:tcW w:w="2308" w:type="dxa"/>
          <w:tcBorders>
            <w:top w:val="single" w:sz="4" w:space="0" w:color="auto"/>
            <w:bottom w:val="nil"/>
          </w:tcBorders>
        </w:tcPr>
        <w:p w:rsidR="000E606D" w:rsidRPr="006E4D9E" w:rsidRDefault="000E606D" w:rsidP="000E606D">
          <w:pPr>
            <w:pStyle w:val="Fuzeile"/>
            <w:spacing w:before="60" w:after="0"/>
            <w:jc w:val="right"/>
            <w:rPr>
              <w:szCs w:val="16"/>
            </w:rPr>
          </w:pPr>
          <w:r w:rsidRPr="006E4D9E">
            <w:rPr>
              <w:szCs w:val="16"/>
            </w:rPr>
            <w:t xml:space="preserve">Seite </w:t>
          </w:r>
          <w:r w:rsidRPr="006E4D9E">
            <w:rPr>
              <w:rStyle w:val="Seitenzahl"/>
              <w:sz w:val="16"/>
              <w:szCs w:val="16"/>
            </w:rPr>
            <w:fldChar w:fldCharType="begin"/>
          </w:r>
          <w:r w:rsidRPr="006E4D9E">
            <w:rPr>
              <w:rStyle w:val="Seitenzahl"/>
              <w:sz w:val="16"/>
              <w:szCs w:val="16"/>
            </w:rPr>
            <w:instrText xml:space="preserve"> PAGE </w:instrText>
          </w:r>
          <w:r w:rsidRPr="006E4D9E">
            <w:rPr>
              <w:rStyle w:val="Seitenzahl"/>
              <w:sz w:val="16"/>
              <w:szCs w:val="16"/>
            </w:rPr>
            <w:fldChar w:fldCharType="separate"/>
          </w:r>
          <w:r w:rsidR="00026833">
            <w:rPr>
              <w:rStyle w:val="Seitenzahl"/>
              <w:noProof/>
              <w:sz w:val="16"/>
              <w:szCs w:val="16"/>
            </w:rPr>
            <w:t>131</w:t>
          </w:r>
          <w:r w:rsidRPr="006E4D9E">
            <w:rPr>
              <w:rStyle w:val="Seitenzahl"/>
              <w:sz w:val="16"/>
              <w:szCs w:val="16"/>
            </w:rPr>
            <w:fldChar w:fldCharType="end"/>
          </w:r>
          <w:r w:rsidRPr="006E4D9E">
            <w:rPr>
              <w:rStyle w:val="Seitenzahl"/>
              <w:sz w:val="16"/>
              <w:szCs w:val="16"/>
            </w:rPr>
            <w:t xml:space="preserve"> von </w:t>
          </w:r>
          <w:r w:rsidRPr="006E4D9E">
            <w:rPr>
              <w:rStyle w:val="Seitenzahl"/>
              <w:sz w:val="16"/>
              <w:szCs w:val="16"/>
            </w:rPr>
            <w:fldChar w:fldCharType="begin"/>
          </w:r>
          <w:r w:rsidRPr="006E4D9E">
            <w:rPr>
              <w:rStyle w:val="Seitenzahl"/>
              <w:sz w:val="16"/>
              <w:szCs w:val="16"/>
            </w:rPr>
            <w:instrText xml:space="preserve"> NU</w:instrText>
          </w:r>
          <w:r w:rsidRPr="006E4D9E">
            <w:rPr>
              <w:rStyle w:val="Seitenzahl"/>
              <w:sz w:val="16"/>
              <w:szCs w:val="16"/>
            </w:rPr>
            <w:instrText>M</w:instrText>
          </w:r>
          <w:r w:rsidRPr="006E4D9E">
            <w:rPr>
              <w:rStyle w:val="Seitenzahl"/>
              <w:sz w:val="16"/>
              <w:szCs w:val="16"/>
            </w:rPr>
            <w:instrText xml:space="preserve">PAGES </w:instrText>
          </w:r>
          <w:r w:rsidRPr="006E4D9E">
            <w:rPr>
              <w:rStyle w:val="Seitenzahl"/>
              <w:sz w:val="16"/>
              <w:szCs w:val="16"/>
            </w:rPr>
            <w:fldChar w:fldCharType="separate"/>
          </w:r>
          <w:r w:rsidR="00026833">
            <w:rPr>
              <w:rStyle w:val="Seitenzahl"/>
              <w:noProof/>
              <w:sz w:val="16"/>
              <w:szCs w:val="16"/>
            </w:rPr>
            <w:t>132</w:t>
          </w:r>
          <w:r w:rsidRPr="006E4D9E">
            <w:rPr>
              <w:rStyle w:val="Seitenzahl"/>
              <w:sz w:val="16"/>
              <w:szCs w:val="16"/>
            </w:rPr>
            <w:fldChar w:fldCharType="end"/>
          </w:r>
        </w:p>
      </w:tc>
    </w:tr>
    <w:tr w:rsidR="000E606D">
      <w:tc>
        <w:tcPr>
          <w:tcW w:w="3921" w:type="dxa"/>
          <w:tcBorders>
            <w:top w:val="nil"/>
          </w:tcBorders>
        </w:tcPr>
        <w:p w:rsidR="000E606D" w:rsidRDefault="000E606D" w:rsidP="000E606D">
          <w:pPr>
            <w:pStyle w:val="Fuzeile"/>
            <w:spacing w:before="60" w:after="0"/>
          </w:pPr>
          <w:r>
            <w:t>Version:</w:t>
          </w:r>
          <w:r>
            <w:fldChar w:fldCharType="begin"/>
          </w:r>
          <w:r>
            <w:instrText xml:space="preserve"> REF  Version </w:instrText>
          </w:r>
          <w:r>
            <w:fldChar w:fldCharType="separate"/>
          </w:r>
          <w:r w:rsidRPr="005544B7">
            <w:rPr>
              <w:lang w:val="en-GB"/>
            </w:rPr>
            <w:t>3.</w:t>
          </w:r>
          <w:r>
            <w:rPr>
              <w:lang w:val="en-GB"/>
            </w:rPr>
            <w:t>11.0</w:t>
          </w:r>
          <w:r>
            <w:fldChar w:fldCharType="end"/>
          </w:r>
          <w:r>
            <w:t xml:space="preserve"> </w:t>
          </w:r>
        </w:p>
      </w:tc>
      <w:tc>
        <w:tcPr>
          <w:tcW w:w="2723" w:type="dxa"/>
          <w:tcBorders>
            <w:top w:val="nil"/>
          </w:tcBorders>
        </w:tcPr>
        <w:p w:rsidR="000E606D" w:rsidRDefault="000E606D" w:rsidP="000E606D">
          <w:pPr>
            <w:pStyle w:val="Fuzeile"/>
            <w:spacing w:before="60" w:after="0"/>
          </w:pPr>
          <w:r w:rsidRPr="00086583">
            <w:rPr>
              <w:rStyle w:val="Seitenzahl"/>
              <w:sz w:val="16"/>
            </w:rPr>
            <w:t>© gematik</w:t>
          </w:r>
          <w:r>
            <w:rPr>
              <w:rStyle w:val="Seitenzahl"/>
              <w:sz w:val="16"/>
            </w:rPr>
            <w:t xml:space="preserve"> - </w:t>
          </w:r>
          <w:r>
            <w:rPr>
              <w:rStyle w:val="Seitenzahl"/>
              <w:sz w:val="16"/>
            </w:rPr>
            <w:fldChar w:fldCharType="begin"/>
          </w:r>
          <w:r>
            <w:rPr>
              <w:rStyle w:val="Seitenzahl"/>
              <w:sz w:val="16"/>
            </w:rPr>
            <w:instrText xml:space="preserve"> REF  Klasse </w:instrText>
          </w:r>
          <w:r>
            <w:rPr>
              <w:rStyle w:val="Seitenzahl"/>
              <w:sz w:val="16"/>
            </w:rPr>
          </w:r>
          <w:r>
            <w:rPr>
              <w:rStyle w:val="Seitenzahl"/>
              <w:sz w:val="16"/>
            </w:rPr>
            <w:fldChar w:fldCharType="separate"/>
          </w:r>
          <w:r>
            <w:t>öffentlich</w:t>
          </w:r>
          <w:r>
            <w:rPr>
              <w:rStyle w:val="Seitenzahl"/>
              <w:sz w:val="16"/>
            </w:rPr>
            <w:fldChar w:fldCharType="end"/>
          </w:r>
        </w:p>
      </w:tc>
      <w:tc>
        <w:tcPr>
          <w:tcW w:w="2308" w:type="dxa"/>
          <w:tcBorders>
            <w:top w:val="nil"/>
          </w:tcBorders>
        </w:tcPr>
        <w:p w:rsidR="000E606D" w:rsidRDefault="000E606D" w:rsidP="000E606D">
          <w:pPr>
            <w:pStyle w:val="Fuzeile"/>
            <w:spacing w:before="60" w:after="0"/>
            <w:jc w:val="right"/>
          </w:pPr>
          <w:r>
            <w:t>Stand:</w:t>
          </w:r>
          <w:r>
            <w:fldChar w:fldCharType="begin"/>
          </w:r>
          <w:r>
            <w:instrText xml:space="preserve"> REF  Stand </w:instrText>
          </w:r>
          <w:r>
            <w:fldChar w:fldCharType="separate"/>
          </w:r>
          <w:r>
            <w:t>16.10.2016</w:t>
          </w:r>
          <w:r>
            <w:fldChar w:fldCharType="end"/>
          </w:r>
        </w:p>
      </w:tc>
    </w:tr>
  </w:tbl>
  <w:p w:rsidR="000E606D" w:rsidRPr="00FB5B44" w:rsidRDefault="000E606D" w:rsidP="000E606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0E606D">
      <w:tc>
        <w:tcPr>
          <w:tcW w:w="5688" w:type="dxa"/>
        </w:tcPr>
        <w:p w:rsidR="000E606D" w:rsidRPr="00CF74C8" w:rsidRDefault="000E606D" w:rsidP="000E606D">
          <w:pPr>
            <w:pStyle w:val="Fuzeile"/>
          </w:pPr>
          <w:r>
            <w:fldChar w:fldCharType="begin"/>
          </w:r>
          <w:r w:rsidRPr="00CF74C8">
            <w:instrText xml:space="preserve"> FILENAME   \* MERGEFORMAT </w:instrText>
          </w:r>
          <w:r>
            <w:fldChar w:fldCharType="separate"/>
          </w:r>
          <w:r>
            <w:rPr>
              <w:noProof/>
            </w:rPr>
            <w:t>gemSpec_eGK_ObjSys.doc</w:t>
          </w:r>
          <w:r>
            <w:fldChar w:fldCharType="end"/>
          </w:r>
        </w:p>
      </w:tc>
      <w:tc>
        <w:tcPr>
          <w:tcW w:w="1800" w:type="dxa"/>
        </w:tcPr>
        <w:p w:rsidR="000E606D" w:rsidRDefault="000E606D" w:rsidP="000E606D">
          <w:pPr>
            <w:pStyle w:val="Fuzeile"/>
          </w:pPr>
          <w:r w:rsidRPr="00086583">
            <w:rPr>
              <w:rFonts w:cs="Arial"/>
            </w:rPr>
            <w:t>©</w:t>
          </w:r>
          <w:r>
            <w:t>gematik mbH</w:t>
          </w:r>
        </w:p>
      </w:tc>
      <w:tc>
        <w:tcPr>
          <w:tcW w:w="1620" w:type="dxa"/>
        </w:tcPr>
        <w:p w:rsidR="000E606D" w:rsidRDefault="000E606D" w:rsidP="000E606D">
          <w:pPr>
            <w:pStyle w:val="Fuzeile"/>
          </w:pPr>
          <w:r w:rsidRPr="00365B07">
            <w:t xml:space="preserve">Seite </w:t>
          </w:r>
          <w:r w:rsidRPr="00365B07">
            <w:fldChar w:fldCharType="begin"/>
          </w:r>
          <w:r w:rsidRPr="00365B07">
            <w:instrText xml:space="preserve"> PAGE </w:instrText>
          </w:r>
          <w:r>
            <w:fldChar w:fldCharType="separate"/>
          </w:r>
          <w:r>
            <w:rPr>
              <w:noProof/>
            </w:rPr>
            <w:t>126</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0E606D" w:rsidRDefault="000E606D" w:rsidP="000E60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1E6" w:rsidRDefault="005821E6" w:rsidP="000E606D">
      <w:pPr>
        <w:pStyle w:val="Kurzberschrift"/>
      </w:pPr>
      <w:r>
        <w:separator/>
      </w:r>
    </w:p>
  </w:footnote>
  <w:footnote w:type="continuationSeparator" w:id="0">
    <w:p w:rsidR="005821E6" w:rsidRDefault="005821E6" w:rsidP="000E606D">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06D" w:rsidRPr="00CA7B46" w:rsidRDefault="000E606D" w:rsidP="000E606D">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s2049" type="#_x0000_t75" alt="Logo_Gematik_2012_Claim" style="position:absolute;left:0;text-align:left;margin-left:297pt;margin-top:-2.25pt;width:144.3pt;height:53.95pt;z-index:-251658240;visibility:visible" wrapcoords="-112 0 -112 21300 21600 21300 21600 0 -112 0">
          <v:imagedata r:id="rId1" o:title="Logo_Gematik_2012_Claim"/>
          <w10:wrap type="tight"/>
        </v:shape>
      </w:pict>
    </w:r>
  </w:p>
  <w:p w:rsidR="000E606D" w:rsidRDefault="000E606D" w:rsidP="000E606D">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000"/>
      <w:gridCol w:w="958"/>
      <w:gridCol w:w="2994"/>
    </w:tblGrid>
    <w:tr w:rsidR="000E606D">
      <w:tc>
        <w:tcPr>
          <w:tcW w:w="5148" w:type="dxa"/>
        </w:tcPr>
        <w:p w:rsidR="000E606D" w:rsidRDefault="000E606D" w:rsidP="000E606D">
          <w:pPr>
            <w:pStyle w:val="Kurzberschrift"/>
          </w:pPr>
          <w:r w:rsidRPr="00086583">
            <w:rPr>
              <w:sz w:val="24"/>
              <w:szCs w:val="24"/>
            </w:rPr>
            <w:t>eHealth-Terminal</w:t>
          </w:r>
          <w:r w:rsidRPr="00086583">
            <w:rPr>
              <w:sz w:val="24"/>
              <w:szCs w:val="24"/>
            </w:rPr>
            <w:br/>
            <w:t>auf der</w:t>
          </w:r>
          <w:r>
            <w:t xml:space="preserve"> Basis SICCT für das deutsche Gesundheitswesen</w:t>
          </w:r>
        </w:p>
        <w:p w:rsidR="000E606D" w:rsidRDefault="000E606D" w:rsidP="000E606D">
          <w:pPr>
            <w:pStyle w:val="Kurzberschrift"/>
          </w:pPr>
        </w:p>
      </w:tc>
      <w:tc>
        <w:tcPr>
          <w:tcW w:w="997" w:type="dxa"/>
        </w:tcPr>
        <w:p w:rsidR="000E606D" w:rsidRDefault="000E606D" w:rsidP="000E606D">
          <w:pPr>
            <w:pStyle w:val="Kopfzeile"/>
          </w:pPr>
        </w:p>
      </w:tc>
      <w:tc>
        <w:tcPr>
          <w:tcW w:w="3142" w:type="dxa"/>
        </w:tcPr>
        <w:p w:rsidR="000E606D" w:rsidRDefault="000E606D" w:rsidP="000E606D">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0" type="#_x0000_t75" alt="Logo_gematik" style="position:absolute;margin-left:0;margin-top:0;width:150pt;height:52.5pt;z-index:251657216;visibility:visible;mso-position-horizontal-relative:text;mso-position-vertical-relative:text" o:allowincell="f">
                <v:imagedata r:id="rId1" o:title="Logo_gematik"/>
                <w10:wrap type="topAndBottom"/>
              </v:shape>
            </w:pict>
          </w:r>
        </w:p>
      </w:tc>
    </w:tr>
  </w:tbl>
  <w:p w:rsidR="000E606D" w:rsidRDefault="000E606D" w:rsidP="000E60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06D" w:rsidRDefault="000E606D" w:rsidP="000E606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0E606D">
      <w:tc>
        <w:tcPr>
          <w:tcW w:w="6503" w:type="dxa"/>
          <w:shd w:val="clear" w:color="auto" w:fill="auto"/>
        </w:tcPr>
        <w:p w:rsidR="000E606D" w:rsidRPr="00DF01BE" w:rsidRDefault="000E606D" w:rsidP="000E606D">
          <w:pPr>
            <w:pStyle w:val="gemTitelKopf"/>
            <w:rPr>
              <w:rFonts w:cs="Tahoma"/>
            </w:rPr>
          </w:pPr>
          <w:r w:rsidRPr="00A46145">
            <w:rPr>
              <w:rFonts w:cs="Tahoma"/>
            </w:rPr>
            <w:fldChar w:fldCharType="begin"/>
          </w:r>
          <w:r w:rsidRPr="00A46145">
            <w:rPr>
              <w:rFonts w:cs="Tahoma"/>
            </w:rPr>
            <w:instrText xml:space="preserve"> REF  DokTitel  \* MERGEFORMAT </w:instrText>
          </w:r>
          <w:r w:rsidRPr="00A46145">
            <w:rPr>
              <w:rFonts w:cs="Tahoma"/>
            </w:rPr>
          </w:r>
          <w:r w:rsidRPr="00A46145">
            <w:rPr>
              <w:rFonts w:cs="Tahoma"/>
            </w:rPr>
            <w:fldChar w:fldCharType="separate"/>
          </w:r>
          <w:r w:rsidRPr="00DF01BE">
            <w:rPr>
              <w:rFonts w:cs="Tahoma"/>
            </w:rPr>
            <w:t>Spezifikation der elektro</w:t>
          </w:r>
          <w:r w:rsidRPr="00DF01BE">
            <w:rPr>
              <w:rFonts w:cs="Tahoma"/>
            </w:rPr>
            <w:softHyphen/>
            <w:t>nischen Gesundheitska</w:t>
          </w:r>
          <w:r w:rsidRPr="00DF01BE">
            <w:rPr>
              <w:rFonts w:cs="Tahoma"/>
            </w:rPr>
            <w:t>r</w:t>
          </w:r>
          <w:r w:rsidRPr="00DF01BE">
            <w:rPr>
              <w:rFonts w:cs="Tahoma"/>
            </w:rPr>
            <w:t>te</w:t>
          </w:r>
          <w:r w:rsidRPr="00DF01BE">
            <w:rPr>
              <w:rFonts w:cs="Tahoma"/>
            </w:rPr>
            <w:br/>
            <w:t>eGK-Objektsystem</w:t>
          </w:r>
        </w:p>
        <w:p w:rsidR="000E606D" w:rsidRDefault="000E606D" w:rsidP="000E606D">
          <w:pPr>
            <w:pStyle w:val="gemTitelKopf"/>
          </w:pPr>
          <w:r w:rsidRPr="00A46145">
            <w:rPr>
              <w:rFonts w:cs="Tahoma"/>
            </w:rPr>
            <w:fldChar w:fldCharType="end"/>
          </w:r>
        </w:p>
      </w:tc>
      <w:tc>
        <w:tcPr>
          <w:tcW w:w="2442" w:type="dxa"/>
          <w:shd w:val="clear" w:color="auto" w:fill="auto"/>
        </w:tcPr>
        <w:p w:rsidR="000E606D" w:rsidRDefault="000E606D" w:rsidP="000E606D">
          <w:pPr>
            <w:pStyle w:val="gemTitelKopf"/>
            <w:jc w:val="right"/>
          </w:pPr>
          <w:r w:rsidRPr="00E543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i1025" type="#_x0000_t75" alt="Logo_Gematik_2012_Claim" style="width:111.6pt;height:41.4pt;visibility:visible">
                <v:imagedata r:id="rId1" o:title="Logo_Gematik_2012_Claim"/>
              </v:shape>
            </w:pict>
          </w:r>
        </w:p>
      </w:tc>
    </w:tr>
  </w:tbl>
  <w:p w:rsidR="000E606D" w:rsidRDefault="000E606D" w:rsidP="000E606D">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06D" w:rsidRDefault="000E606D" w:rsidP="000E606D">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06D" w:rsidRDefault="000E606D" w:rsidP="000E60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FC8"/>
    <w:multiLevelType w:val="hybridMultilevel"/>
    <w:tmpl w:val="DA7C3FBC"/>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
    <w:nsid w:val="09A65338"/>
    <w:multiLevelType w:val="hybridMultilevel"/>
    <w:tmpl w:val="A0DA459A"/>
    <w:lvl w:ilvl="0">
      <w:start w:val="1"/>
      <w:numFmt w:val="decimal"/>
      <w:lvlText w:val="%1."/>
      <w:lvlJc w:val="left"/>
      <w:pPr>
        <w:tabs>
          <w:tab w:val="num" w:pos="2007"/>
        </w:tabs>
        <w:ind w:left="2007" w:hanging="360"/>
      </w:pPr>
    </w:lvl>
    <w:lvl w:ilvl="1" w:tentative="1">
      <w:start w:val="1"/>
      <w:numFmt w:val="lowerLetter"/>
      <w:lvlText w:val="%2."/>
      <w:lvlJc w:val="left"/>
      <w:pPr>
        <w:tabs>
          <w:tab w:val="num" w:pos="2727"/>
        </w:tabs>
        <w:ind w:left="2727" w:hanging="360"/>
      </w:pPr>
    </w:lvl>
    <w:lvl w:ilvl="2" w:tentative="1">
      <w:start w:val="1"/>
      <w:numFmt w:val="lowerRoman"/>
      <w:lvlText w:val="%3."/>
      <w:lvlJc w:val="right"/>
      <w:pPr>
        <w:tabs>
          <w:tab w:val="num" w:pos="3447"/>
        </w:tabs>
        <w:ind w:left="3447" w:hanging="180"/>
      </w:pPr>
    </w:lvl>
    <w:lvl w:ilvl="3" w:tentative="1">
      <w:start w:val="1"/>
      <w:numFmt w:val="decimal"/>
      <w:lvlText w:val="%4."/>
      <w:lvlJc w:val="left"/>
      <w:pPr>
        <w:tabs>
          <w:tab w:val="num" w:pos="4167"/>
        </w:tabs>
        <w:ind w:left="4167" w:hanging="360"/>
      </w:pPr>
    </w:lvl>
    <w:lvl w:ilvl="4" w:tentative="1">
      <w:start w:val="1"/>
      <w:numFmt w:val="lowerLetter"/>
      <w:lvlText w:val="%5."/>
      <w:lvlJc w:val="left"/>
      <w:pPr>
        <w:tabs>
          <w:tab w:val="num" w:pos="4887"/>
        </w:tabs>
        <w:ind w:left="4887" w:hanging="360"/>
      </w:pPr>
    </w:lvl>
    <w:lvl w:ilvl="5" w:tentative="1">
      <w:start w:val="1"/>
      <w:numFmt w:val="lowerRoman"/>
      <w:lvlText w:val="%6."/>
      <w:lvlJc w:val="right"/>
      <w:pPr>
        <w:tabs>
          <w:tab w:val="num" w:pos="5607"/>
        </w:tabs>
        <w:ind w:left="5607" w:hanging="180"/>
      </w:pPr>
    </w:lvl>
    <w:lvl w:ilvl="6" w:tentative="1">
      <w:start w:val="1"/>
      <w:numFmt w:val="decimal"/>
      <w:lvlText w:val="%7."/>
      <w:lvlJc w:val="left"/>
      <w:pPr>
        <w:tabs>
          <w:tab w:val="num" w:pos="6327"/>
        </w:tabs>
        <w:ind w:left="6327" w:hanging="360"/>
      </w:pPr>
    </w:lvl>
    <w:lvl w:ilvl="7" w:tentative="1">
      <w:start w:val="1"/>
      <w:numFmt w:val="lowerLetter"/>
      <w:lvlText w:val="%8."/>
      <w:lvlJc w:val="left"/>
      <w:pPr>
        <w:tabs>
          <w:tab w:val="num" w:pos="7047"/>
        </w:tabs>
        <w:ind w:left="7047" w:hanging="360"/>
      </w:pPr>
    </w:lvl>
    <w:lvl w:ilvl="8" w:tentative="1">
      <w:start w:val="1"/>
      <w:numFmt w:val="lowerRoman"/>
      <w:lvlText w:val="%9."/>
      <w:lvlJc w:val="right"/>
      <w:pPr>
        <w:tabs>
          <w:tab w:val="num" w:pos="7767"/>
        </w:tabs>
        <w:ind w:left="7767" w:hanging="180"/>
      </w:pPr>
    </w:lvl>
  </w:abstractNum>
  <w:abstractNum w:abstractNumId="2">
    <w:nsid w:val="0F2B1C74"/>
    <w:multiLevelType w:val="hybridMultilevel"/>
    <w:tmpl w:val="4EEADC78"/>
    <w:lvl w:ilvl="0">
      <w:numFmt w:val="bullet"/>
      <w:lvlText w:val=""/>
      <w:lvlJc w:val="left"/>
      <w:pPr>
        <w:tabs>
          <w:tab w:val="num" w:pos="930"/>
        </w:tabs>
        <w:ind w:left="930" w:hanging="570"/>
      </w:pPr>
      <w:rPr>
        <w:rFonts w:ascii="Wingdings" w:eastAsia="Times New Roman" w:hAnsi="Wingdings"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1885096"/>
    <w:multiLevelType w:val="multilevel"/>
    <w:tmpl w:val="C1345A42"/>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4DA2959"/>
    <w:multiLevelType w:val="multilevel"/>
    <w:tmpl w:val="1C58E668"/>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5"/>
      <w:numFmt w:val="decimal"/>
      <w:lvlText w:val="5.4.%3"/>
      <w:lvlJc w:val="left"/>
      <w:pPr>
        <w:tabs>
          <w:tab w:val="num" w:pos="720"/>
        </w:tabs>
        <w:ind w:left="720" w:hanging="720"/>
      </w:pPr>
      <w:rPr>
        <w:rFonts w:hint="default"/>
      </w:rPr>
    </w:lvl>
    <w:lvl w:ilvl="3">
      <w:start w:val="1"/>
      <w:numFmt w:val="decimal"/>
      <w:lvlText w:val="5.4.%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D92F28"/>
    <w:multiLevelType w:val="hybridMultilevel"/>
    <w:tmpl w:val="9E92BF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A69663A"/>
    <w:multiLevelType w:val="multilevel"/>
    <w:tmpl w:val="AB6828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Arial" w:eastAsia="MS Mincho" w:hAnsi="Arial"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BA36F7C"/>
    <w:multiLevelType w:val="hybridMultilevel"/>
    <w:tmpl w:val="7B1C8802"/>
    <w:lvl w:ilvl="0">
      <w:start w:val="1"/>
      <w:numFmt w:val="bullet"/>
      <w:pStyle w:val="gemAufzhlung"/>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28947B56"/>
    <w:multiLevelType w:val="hybridMultilevel"/>
    <w:tmpl w:val="CF660F42"/>
    <w:lvl w:ilvl="0">
      <w:start w:val="1"/>
      <w:numFmt w:val="lowerLetter"/>
      <w:lvlText w:val="%1."/>
      <w:lvlJc w:val="left"/>
      <w:pPr>
        <w:tabs>
          <w:tab w:val="num" w:pos="712"/>
        </w:tabs>
        <w:ind w:left="1267" w:hanging="340"/>
      </w:pPr>
      <w:rPr>
        <w:rFonts w:hint="default"/>
      </w:rPr>
    </w:lvl>
    <w:lvl w:ilvl="1">
      <w:start w:val="1"/>
      <w:numFmt w:val="decimal"/>
      <w:lvlText w:val="%2."/>
      <w:lvlJc w:val="left"/>
      <w:pPr>
        <w:tabs>
          <w:tab w:val="num" w:pos="2007"/>
        </w:tabs>
        <w:ind w:left="2007" w:hanging="360"/>
      </w:pPr>
      <w:rPr>
        <w:rFonts w:hint="default"/>
      </w:r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10">
    <w:nsid w:val="2E194214"/>
    <w:multiLevelType w:val="multilevel"/>
    <w:tmpl w:val="9B3CDEA6"/>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nsid w:val="2EBC247B"/>
    <w:multiLevelType w:val="multilevel"/>
    <w:tmpl w:val="12EC2388"/>
    <w:lvl w:ilvl="0">
      <w:start w:val="1"/>
      <w:numFmt w:val="none"/>
      <w:pStyle w:val="Abstand"/>
      <w:suff w:val="nothing"/>
      <w:lvlText w:val=""/>
      <w:lvlJc w:val="left"/>
      <w:pPr>
        <w:ind w:left="567" w:hanging="567"/>
      </w:pPr>
      <w:rPr>
        <w:rFonts w:hint="default"/>
        <w:b/>
        <w:i w:val="0"/>
      </w:rPr>
    </w:lvl>
    <w:lvl w:ilvl="1">
      <w:start w:val="1"/>
      <w:numFmt w:val="lowerLetter"/>
      <w:lvlText w:val="%1%2."/>
      <w:lvlJc w:val="left"/>
      <w:pPr>
        <w:tabs>
          <w:tab w:val="num" w:pos="851"/>
        </w:tabs>
        <w:ind w:left="851" w:hanging="284"/>
      </w:pPr>
      <w:rPr>
        <w:rFonts w:hint="default"/>
        <w:b w:val="0"/>
        <w:i w:val="0"/>
      </w:rPr>
    </w:lvl>
    <w:lvl w:ilvl="2">
      <w:start w:val="1"/>
      <w:numFmt w:val="lowerLetter"/>
      <w:lvlText w:val="%3."/>
      <w:lvlJc w:val="left"/>
      <w:pPr>
        <w:tabs>
          <w:tab w:val="num" w:pos="1134"/>
        </w:tabs>
        <w:ind w:left="1134" w:hanging="283"/>
      </w:pPr>
      <w:rPr>
        <w:rFonts w:hint="default"/>
        <w:b w:val="0"/>
        <w:i w:val="0"/>
      </w:rPr>
    </w:lvl>
    <w:lvl w:ilvl="3">
      <w:start w:val="1"/>
      <w:numFmt w:val="lowerRoman"/>
      <w:lvlText w:val="%4."/>
      <w:lvlJc w:val="right"/>
      <w:pPr>
        <w:tabs>
          <w:tab w:val="num" w:pos="1701"/>
        </w:tabs>
        <w:ind w:left="1701" w:hanging="113"/>
      </w:pPr>
      <w:rPr>
        <w:rFonts w:hint="default"/>
        <w:b w:val="0"/>
        <w:i w:val="0"/>
      </w:rPr>
    </w:lvl>
    <w:lvl w:ilvl="4">
      <w:start w:val="1"/>
      <w:numFmt w:val="upperLetter"/>
      <w:lvlText w:val="%5."/>
      <w:lvlJc w:val="left"/>
      <w:pPr>
        <w:tabs>
          <w:tab w:val="num" w:pos="1985"/>
        </w:tabs>
        <w:ind w:left="1985" w:hanging="284"/>
      </w:pPr>
      <w:rPr>
        <w:rFonts w:hint="default"/>
        <w:b w:val="0"/>
        <w:i w:val="0"/>
      </w:rPr>
    </w:lvl>
    <w:lvl w:ilvl="5">
      <w:start w:val="1"/>
      <w:numFmt w:val="decimal"/>
      <w:lvlText w:val="%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2">
    <w:nsid w:val="30283D51"/>
    <w:multiLevelType w:val="hybridMultilevel"/>
    <w:tmpl w:val="3B80ED9A"/>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3">
    <w:nsid w:val="37D34FBC"/>
    <w:multiLevelType w:val="multilevel"/>
    <w:tmpl w:val="58F29612"/>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9F949B5"/>
    <w:multiLevelType w:val="hybridMultilevel"/>
    <w:tmpl w:val="07E06D0C"/>
    <w:lvl w:ilvl="0">
      <w:start w:val="1"/>
      <w:numFmt w:val="lowerLetter"/>
      <w:pStyle w:val="gemListe"/>
      <w:lvlText w:val="%1)"/>
      <w:lvlJc w:val="left"/>
      <w:pPr>
        <w:tabs>
          <w:tab w:val="num" w:pos="927"/>
        </w:tabs>
        <w:ind w:left="927" w:hanging="360"/>
      </w:pPr>
      <w:rPr>
        <w:rFonts w:hint="default"/>
        <w:b w:val="0"/>
      </w:rPr>
    </w:lvl>
    <w:lvl w:ilvl="1">
      <w:start w:val="1"/>
      <w:numFmt w:val="decimal"/>
      <w:lvlText w:val="%2."/>
      <w:lvlJc w:val="left"/>
      <w:pPr>
        <w:tabs>
          <w:tab w:val="num" w:pos="2152"/>
        </w:tabs>
        <w:ind w:left="2152" w:hanging="360"/>
      </w:pPr>
      <w:rPr>
        <w:rFonts w:hint="default"/>
      </w:rPr>
    </w:lvl>
    <w:lvl w:ilvl="2" w:tentative="1">
      <w:start w:val="1"/>
      <w:numFmt w:val="lowerRoman"/>
      <w:lvlText w:val="%3."/>
      <w:lvlJc w:val="right"/>
      <w:pPr>
        <w:tabs>
          <w:tab w:val="num" w:pos="2872"/>
        </w:tabs>
        <w:ind w:left="2872" w:hanging="180"/>
      </w:pPr>
    </w:lvl>
    <w:lvl w:ilvl="3" w:tentative="1">
      <w:start w:val="1"/>
      <w:numFmt w:val="decimal"/>
      <w:lvlText w:val="%4."/>
      <w:lvlJc w:val="left"/>
      <w:pPr>
        <w:tabs>
          <w:tab w:val="num" w:pos="3592"/>
        </w:tabs>
        <w:ind w:left="3592" w:hanging="360"/>
      </w:pPr>
    </w:lvl>
    <w:lvl w:ilvl="4" w:tentative="1">
      <w:start w:val="1"/>
      <w:numFmt w:val="lowerLetter"/>
      <w:lvlText w:val="%5."/>
      <w:lvlJc w:val="left"/>
      <w:pPr>
        <w:tabs>
          <w:tab w:val="num" w:pos="4312"/>
        </w:tabs>
        <w:ind w:left="4312" w:hanging="360"/>
      </w:pPr>
    </w:lvl>
    <w:lvl w:ilvl="5" w:tentative="1">
      <w:start w:val="1"/>
      <w:numFmt w:val="lowerRoman"/>
      <w:lvlText w:val="%6."/>
      <w:lvlJc w:val="right"/>
      <w:pPr>
        <w:tabs>
          <w:tab w:val="num" w:pos="5032"/>
        </w:tabs>
        <w:ind w:left="5032" w:hanging="180"/>
      </w:pPr>
    </w:lvl>
    <w:lvl w:ilvl="6" w:tentative="1">
      <w:start w:val="1"/>
      <w:numFmt w:val="decimal"/>
      <w:lvlText w:val="%7."/>
      <w:lvlJc w:val="left"/>
      <w:pPr>
        <w:tabs>
          <w:tab w:val="num" w:pos="5752"/>
        </w:tabs>
        <w:ind w:left="5752" w:hanging="360"/>
      </w:pPr>
    </w:lvl>
    <w:lvl w:ilvl="7" w:tentative="1">
      <w:start w:val="1"/>
      <w:numFmt w:val="lowerLetter"/>
      <w:lvlText w:val="%8."/>
      <w:lvlJc w:val="left"/>
      <w:pPr>
        <w:tabs>
          <w:tab w:val="num" w:pos="6472"/>
        </w:tabs>
        <w:ind w:left="6472" w:hanging="360"/>
      </w:pPr>
    </w:lvl>
    <w:lvl w:ilvl="8" w:tentative="1">
      <w:start w:val="1"/>
      <w:numFmt w:val="lowerRoman"/>
      <w:lvlText w:val="%9."/>
      <w:lvlJc w:val="right"/>
      <w:pPr>
        <w:tabs>
          <w:tab w:val="num" w:pos="7192"/>
        </w:tabs>
        <w:ind w:left="7192" w:hanging="180"/>
      </w:pPr>
    </w:lvl>
  </w:abstractNum>
  <w:abstractNum w:abstractNumId="15">
    <w:nsid w:val="432A6EE0"/>
    <w:multiLevelType w:val="hybridMultilevel"/>
    <w:tmpl w:val="AE462286"/>
    <w:lvl w:ilvl="0">
      <w:start w:val="1"/>
      <w:numFmt w:val="decimal"/>
      <w:pStyle w:val="afiHinweis"/>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FFD5632"/>
    <w:multiLevelType w:val="multilevel"/>
    <w:tmpl w:val="AE14A6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2AD014A"/>
    <w:multiLevelType w:val="multilevel"/>
    <w:tmpl w:val="B3123ACC"/>
    <w:lvl w:ilvl="0">
      <w:start w:val="1"/>
      <w:numFmt w:val="decimal"/>
      <w:pStyle w:val="afiHinweise"/>
      <w:lvlText w:val="Hinweis %1:"/>
      <w:lvlJc w:val="left"/>
      <w:pPr>
        <w:tabs>
          <w:tab w:val="num" w:pos="1134"/>
        </w:tabs>
        <w:ind w:left="284" w:hanging="284"/>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8">
    <w:nsid w:val="538F60E3"/>
    <w:multiLevelType w:val="hybridMultilevel"/>
    <w:tmpl w:val="3A40282C"/>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9">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90C6D44"/>
    <w:multiLevelType w:val="hybridMultilevel"/>
    <w:tmpl w:val="513024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67C83F07"/>
    <w:multiLevelType w:val="multilevel"/>
    <w:tmpl w:val="DC7641C8"/>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4320"/>
        </w:tabs>
        <w:ind w:left="4320" w:hanging="720"/>
      </w:pPr>
      <w:rPr>
        <w:rFonts w:hint="default"/>
      </w:rPr>
    </w:lvl>
    <w:lvl w:ilvl="3">
      <w:start w:val="1"/>
      <w:numFmt w:val="decimal"/>
      <w:pStyle w:val="gem4"/>
      <w:lvlText w:val="%1.%2.%3.%4"/>
      <w:lvlJc w:val="left"/>
      <w:pPr>
        <w:tabs>
          <w:tab w:val="num" w:pos="1006"/>
        </w:tabs>
        <w:ind w:left="1006" w:hanging="864"/>
      </w:pPr>
      <w:rPr>
        <w:rFonts w:ascii="Arial" w:hAnsi="Arial" w:cs="Arial" w:hint="default"/>
        <w:strike w:val="0"/>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3">
    <w:nsid w:val="7D3A7A82"/>
    <w:multiLevelType w:val="hybridMultilevel"/>
    <w:tmpl w:val="45181A48"/>
    <w:lvl w:ilvl="0">
      <w:start w:val="1"/>
      <w:numFmt w:val="lowerLetter"/>
      <w:lvlText w:val="%1."/>
      <w:lvlJc w:val="left"/>
      <w:pPr>
        <w:tabs>
          <w:tab w:val="num" w:pos="712"/>
        </w:tabs>
        <w:ind w:left="1267" w:hanging="340"/>
      </w:pPr>
      <w:rPr>
        <w:rFonts w:hint="default"/>
      </w:rPr>
    </w:lvl>
    <w:lvl w:ilvl="1" w:tentative="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24">
    <w:nsid w:val="7F652A33"/>
    <w:multiLevelType w:val="hybridMultilevel"/>
    <w:tmpl w:val="292CF95A"/>
    <w:lvl w:ilvl="0">
      <w:start w:val="1"/>
      <w:numFmt w:val="lowerLetter"/>
      <w:lvlText w:val="%1."/>
      <w:lvlJc w:val="left"/>
      <w:pPr>
        <w:tabs>
          <w:tab w:val="num" w:pos="712"/>
        </w:tabs>
        <w:ind w:left="1267" w:hanging="340"/>
      </w:pPr>
      <w:rPr>
        <w:rFonts w:hint="default"/>
      </w:rPr>
    </w:lvl>
    <w:lvl w:ilvl="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num w:numId="1">
    <w:abstractNumId w:val="16"/>
  </w:num>
  <w:num w:numId="2">
    <w:abstractNumId w:val="11"/>
  </w:num>
  <w:num w:numId="3">
    <w:abstractNumId w:val="17"/>
  </w:num>
  <w:num w:numId="4">
    <w:abstractNumId w:val="10"/>
  </w:num>
  <w:num w:numId="5">
    <w:abstractNumId w:val="17"/>
  </w:num>
  <w:num w:numId="6">
    <w:abstractNumId w:val="21"/>
  </w:num>
  <w:num w:numId="7">
    <w:abstractNumId w:val="15"/>
  </w:num>
  <w:num w:numId="8">
    <w:abstractNumId w:val="14"/>
  </w:num>
  <w:num w:numId="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2"/>
  </w:num>
  <w:num w:numId="12">
    <w:abstractNumId w:val="20"/>
  </w:num>
  <w:num w:numId="13">
    <w:abstractNumId w:val="9"/>
  </w:num>
  <w:num w:numId="14">
    <w:abstractNumId w:val="23"/>
  </w:num>
  <w:num w:numId="15">
    <w:abstractNumId w:val="24"/>
  </w:num>
  <w:num w:numId="16">
    <w:abstractNumId w:val="1"/>
  </w:num>
  <w:num w:numId="17">
    <w:abstractNumId w:val="18"/>
  </w:num>
  <w:num w:numId="18">
    <w:abstractNumId w:val="12"/>
  </w:num>
  <w:num w:numId="19">
    <w:abstractNumId w:val="0"/>
  </w:num>
  <w:num w:numId="20">
    <w:abstractNumId w:val="5"/>
  </w:num>
  <w:num w:numId="21">
    <w:abstractNumId w:val="17"/>
  </w:num>
  <w:num w:numId="22">
    <w:abstractNumId w:val="13"/>
  </w:num>
  <w:num w:numId="23">
    <w:abstractNumId w:val="2"/>
  </w:num>
  <w:num w:numId="24">
    <w:abstractNumId w:val="3"/>
  </w:num>
  <w:num w:numId="25">
    <w:abstractNumId w:val="4"/>
  </w:num>
  <w:num w:numId="26">
    <w:abstractNumId w:val="21"/>
  </w:num>
  <w:num w:numId="27">
    <w:abstractNumId w:val="21"/>
  </w:num>
  <w:num w:numId="28">
    <w:abstractNumId w:val="21"/>
  </w:num>
  <w:num w:numId="29">
    <w:abstractNumId w:val="6"/>
  </w:num>
  <w:num w:numId="30">
    <w:abstractNumId w:val="8"/>
  </w:num>
  <w:num w:numId="31">
    <w:abstractNumId w:val="8"/>
  </w:num>
  <w:num w:numId="32">
    <w:abstractNumId w:val="8"/>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FEF"/>
    <w:rsid w:val="00026833"/>
    <w:rsid w:val="000E606D"/>
    <w:rsid w:val="002341DA"/>
    <w:rsid w:val="005821E6"/>
    <w:rsid w:val="006E4D9E"/>
    <w:rsid w:val="00D22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37B5"/>
    <w:pPr>
      <w:autoSpaceDE w:val="0"/>
      <w:autoSpaceDN w:val="0"/>
      <w:adjustRightInd w:val="0"/>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026833"/>
    <w:pPr>
      <w:keepNext/>
      <w:pageBreakBefore/>
      <w:numPr>
        <w:numId w:val="35"/>
      </w:numPr>
      <w:pBdr>
        <w:top w:val="single" w:sz="4" w:space="10" w:color="auto"/>
        <w:bottom w:val="single" w:sz="4" w:space="10" w:color="auto"/>
      </w:pBdr>
      <w:autoSpaceDE/>
      <w:autoSpaceDN/>
      <w:adjustRightInd/>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026833"/>
    <w:pPr>
      <w:keepNext/>
      <w:numPr>
        <w:ilvl w:val="1"/>
        <w:numId w:val="35"/>
      </w:numPr>
      <w:tabs>
        <w:tab w:val="left" w:pos="578"/>
      </w:tabs>
      <w:autoSpaceDE/>
      <w:autoSpaceDN/>
      <w:adjustRightInd/>
      <w:spacing w:before="480" w:after="360"/>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026833"/>
    <w:pPr>
      <w:keepNext/>
      <w:numPr>
        <w:ilvl w:val="2"/>
        <w:numId w:val="35"/>
      </w:numPr>
      <w:tabs>
        <w:tab w:val="left" w:pos="720"/>
      </w:tabs>
      <w:autoSpaceDE/>
      <w:autoSpaceDN/>
      <w:adjustRightInd/>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026833"/>
    <w:pPr>
      <w:keepNext/>
      <w:numPr>
        <w:ilvl w:val="3"/>
        <w:numId w:val="35"/>
      </w:numPr>
      <w:tabs>
        <w:tab w:val="left" w:pos="862"/>
      </w:tabs>
      <w:autoSpaceDE/>
      <w:autoSpaceDN/>
      <w:adjustRightInd/>
      <w:spacing w:before="360" w:after="60"/>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026833"/>
    <w:pPr>
      <w:keepNext/>
      <w:numPr>
        <w:ilvl w:val="4"/>
        <w:numId w:val="35"/>
      </w:numPr>
      <w:tabs>
        <w:tab w:val="left" w:pos="1009"/>
      </w:tabs>
      <w:autoSpaceDE/>
      <w:autoSpaceDN/>
      <w:adjustRightInd/>
      <w:spacing w:before="360" w:after="12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026833"/>
    <w:pPr>
      <w:keepNext/>
      <w:numPr>
        <w:ilvl w:val="5"/>
        <w:numId w:val="35"/>
      </w:numPr>
      <w:autoSpaceDE/>
      <w:autoSpaceDN/>
      <w:adjustRightInd/>
      <w:spacing w:before="40"/>
      <w:outlineLvl w:val="5"/>
    </w:pPr>
    <w:rPr>
      <w:rFonts w:eastAsia="Times New Roman"/>
      <w:sz w:val="20"/>
      <w:lang w:eastAsia="en-US"/>
    </w:rPr>
  </w:style>
  <w:style w:type="paragraph" w:styleId="berschrift7">
    <w:name w:val="heading 7"/>
    <w:basedOn w:val="Standard"/>
    <w:next w:val="Standard"/>
    <w:qFormat/>
    <w:rsid w:val="00C80F0D"/>
    <w:pPr>
      <w:numPr>
        <w:ilvl w:val="6"/>
        <w:numId w:val="35"/>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5"/>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5"/>
      </w:numPr>
      <w:spacing w:before="240" w:after="6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berschrift3Zchn">
    <w:name w:val="Überschrift 3 Zchn"/>
    <w:link w:val="berschrift3"/>
    <w:uiPriority w:val="9"/>
    <w:rsid w:val="00026833"/>
    <w:rPr>
      <w:rFonts w:ascii="Arial" w:hAnsi="Arial"/>
      <w:b/>
      <w:sz w:val="24"/>
      <w:szCs w:val="24"/>
      <w:lang w:eastAsia="en-US"/>
    </w:rPr>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link w:val="gemnonum4Zchn1"/>
    <w:rsid w:val="004A113B"/>
    <w:pPr>
      <w:numPr>
        <w:ilvl w:val="0"/>
        <w:numId w:val="0"/>
      </w:numPr>
    </w:pPr>
  </w:style>
  <w:style w:type="paragraph" w:customStyle="1" w:styleId="gem4">
    <w:name w:val="gem_Ü4"/>
    <w:basedOn w:val="berschrift4"/>
    <w:next w:val="gemStandard"/>
    <w:link w:val="gem4ZchnZchn"/>
    <w:rsid w:val="00BF117F"/>
    <w:pPr>
      <w:numPr>
        <w:numId w:val="6"/>
      </w:numPr>
      <w:ind w:left="862" w:hanging="862"/>
    </w:pPr>
    <w:rPr>
      <w:bCs/>
      <w:sz w:val="20"/>
      <w:szCs w:val="20"/>
    </w:rPr>
  </w:style>
  <w:style w:type="paragraph" w:customStyle="1" w:styleId="gemStandard">
    <w:name w:val="gem_Standard"/>
    <w:basedOn w:val="Standard"/>
    <w:link w:val="gemStandardZchn"/>
    <w:rsid w:val="00333BD6"/>
    <w:pPr>
      <w:spacing w:before="180" w:after="60"/>
      <w:jc w:val="both"/>
    </w:pPr>
  </w:style>
  <w:style w:type="character" w:customStyle="1" w:styleId="gemStandardZchn">
    <w:name w:val="gem_Standard Zchn"/>
    <w:link w:val="gemStandard"/>
    <w:rsid w:val="00333BD6"/>
    <w:rPr>
      <w:rFonts w:ascii="Arial" w:eastAsia="MS Mincho" w:hAnsi="Arial"/>
      <w:sz w:val="22"/>
      <w:szCs w:val="24"/>
      <w:lang w:val="de-DE" w:eastAsia="de-DE" w:bidi="ar-SA"/>
    </w:rPr>
  </w:style>
  <w:style w:type="character" w:customStyle="1" w:styleId="gem4ZchnZchn">
    <w:name w:val="gem_Ü4 Zchn Zchn"/>
    <w:link w:val="gem4"/>
    <w:rsid w:val="00BF117F"/>
    <w:rPr>
      <w:rFonts w:ascii="Arial" w:eastAsia="MS Mincho" w:hAnsi="Arial"/>
      <w:b/>
    </w:rPr>
  </w:style>
  <w:style w:type="character" w:customStyle="1" w:styleId="gemnonum4Zchn1">
    <w:name w:val="gem_nonum_Ü4 Zchn1"/>
    <w:link w:val="gemnonum4"/>
    <w:rsid w:val="004260EF"/>
    <w:rPr>
      <w:rFonts w:ascii="Arial" w:eastAsia="MS Mincho" w:hAnsi="Arial"/>
      <w:lang w:val="de-DE" w:eastAsia="de-DE" w:bidi="ar-SA"/>
    </w:rPr>
  </w:style>
  <w:style w:type="paragraph" w:customStyle="1" w:styleId="gem5">
    <w:name w:val="gem_Ü5"/>
    <w:basedOn w:val="berschrift5"/>
    <w:next w:val="gemStandard"/>
    <w:rsid w:val="007629EA"/>
    <w:pPr>
      <w:numPr>
        <w:numId w:val="6"/>
      </w:numPr>
    </w:pPr>
    <w:rPr>
      <w:bCs/>
      <w:iCs/>
      <w:szCs w:val="22"/>
    </w:rPr>
  </w:style>
  <w:style w:type="paragraph" w:customStyle="1" w:styleId="GEM3">
    <w:name w:val="GEM_Ü3"/>
    <w:basedOn w:val="berschrift3"/>
    <w:next w:val="gemStandard"/>
    <w:link w:val="GEM3ZchnZchn"/>
    <w:rsid w:val="00E2186A"/>
    <w:pPr>
      <w:numPr>
        <w:numId w:val="6"/>
      </w:numPr>
      <w:tabs>
        <w:tab w:val="clear" w:pos="4320"/>
      </w:tabs>
      <w:ind w:left="720"/>
    </w:pPr>
    <w:rPr>
      <w:lang w:val="en-GB"/>
    </w:rPr>
  </w:style>
  <w:style w:type="character" w:customStyle="1" w:styleId="GEM3ZchnZchn">
    <w:name w:val="GEM_Ü3 Zchn Zchn"/>
    <w:link w:val="GEM3"/>
    <w:rsid w:val="00E2186A"/>
    <w:rPr>
      <w:rFonts w:ascii="Arial" w:eastAsia="MS Mincho" w:hAnsi="Arial" w:cs="Arial"/>
      <w:b/>
      <w:bCs/>
      <w:sz w:val="24"/>
      <w:szCs w:val="24"/>
      <w:lang w:val="en-GB"/>
    </w:rPr>
  </w:style>
  <w:style w:type="paragraph" w:styleId="Verzeichnis1">
    <w:name w:val="toc 1"/>
    <w:basedOn w:val="Standard"/>
    <w:next w:val="Verzeichnis2"/>
    <w:autoRedefine/>
    <w:uiPriority w:val="39"/>
    <w:rsid w:val="005D23B3"/>
    <w:pPr>
      <w:tabs>
        <w:tab w:val="left" w:pos="57"/>
        <w:tab w:val="right" w:leader="dot" w:pos="8726"/>
      </w:tabs>
      <w:spacing w:before="240"/>
      <w:ind w:left="340" w:hanging="340"/>
    </w:pPr>
    <w:rPr>
      <w:b/>
      <w:bCs/>
      <w:sz w:val="24"/>
    </w:rPr>
  </w:style>
  <w:style w:type="paragraph" w:styleId="Verzeichnis2">
    <w:name w:val="toc 2"/>
    <w:basedOn w:val="Standard"/>
    <w:next w:val="Standard"/>
    <w:autoRedefine/>
    <w:uiPriority w:val="39"/>
    <w:rsid w:val="00F74396"/>
    <w:pPr>
      <w:tabs>
        <w:tab w:val="right" w:leader="dot" w:pos="8726"/>
      </w:tabs>
      <w:spacing w:before="120"/>
    </w:pPr>
    <w:rPr>
      <w:b/>
      <w:iCs/>
      <w:szCs w:val="20"/>
    </w:rPr>
  </w:style>
  <w:style w:type="paragraph" w:styleId="Verzeichnis3">
    <w:name w:val="toc 3"/>
    <w:basedOn w:val="Standard"/>
    <w:next w:val="Verzeichnis4"/>
    <w:autoRedefine/>
    <w:uiPriority w:val="39"/>
    <w:rsid w:val="00681405"/>
    <w:pPr>
      <w:tabs>
        <w:tab w:val="right" w:leader="dot" w:pos="8726"/>
      </w:tabs>
      <w:ind w:left="851" w:hanging="851"/>
    </w:pPr>
    <w:rPr>
      <w:szCs w:val="20"/>
    </w:rPr>
  </w:style>
  <w:style w:type="paragraph" w:styleId="Verzeichnis4">
    <w:name w:val="toc 4"/>
    <w:basedOn w:val="Standard"/>
    <w:next w:val="Standard"/>
    <w:autoRedefine/>
    <w:uiPriority w:val="39"/>
    <w:rsid w:val="00F74396"/>
    <w:pPr>
      <w:tabs>
        <w:tab w:val="left" w:pos="1200"/>
        <w:tab w:val="right" w:leader="dot" w:pos="8726"/>
      </w:tabs>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D85C91"/>
    <w:rPr>
      <w:b/>
      <w:sz w:val="32"/>
      <w:u w:val="single"/>
    </w:rPr>
  </w:style>
  <w:style w:type="paragraph" w:customStyle="1" w:styleId="Kurzberschrift">
    <w:name w:val="Kurzüberschrift"/>
    <w:basedOn w:val="Standard"/>
    <w:rsid w:val="00CA7B46"/>
    <w:pPr>
      <w:spacing w:after="60"/>
    </w:pPr>
    <w:rPr>
      <w:b/>
      <w:szCs w:val="20"/>
    </w:rPr>
  </w:style>
  <w:style w:type="paragraph" w:customStyle="1" w:styleId="Tabzeile">
    <w:name w:val="Tabzeile"/>
    <w:basedOn w:val="Standard"/>
    <w:link w:val="TabzeileZchn"/>
    <w:rsid w:val="00CA7B46"/>
    <w:pPr>
      <w:spacing w:before="60" w:after="60"/>
    </w:pPr>
    <w:rPr>
      <w:szCs w:val="20"/>
    </w:rPr>
  </w:style>
  <w:style w:type="paragraph" w:customStyle="1" w:styleId="gem1">
    <w:name w:val="gem_Ü1"/>
    <w:basedOn w:val="berschrift1"/>
    <w:next w:val="gemStandard"/>
    <w:rsid w:val="005D23B3"/>
    <w:pPr>
      <w:numPr>
        <w:numId w:val="6"/>
      </w:numPr>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Zchn"/>
    <w:rsid w:val="005D23B3"/>
    <w:pPr>
      <w:keepNext w:val="0"/>
      <w:numPr>
        <w:numId w:val="6"/>
      </w:numPr>
    </w:pPr>
    <w:rPr>
      <w:szCs w:val="24"/>
    </w:rPr>
  </w:style>
  <w:style w:type="character" w:customStyle="1" w:styleId="gem2ZchnZchn">
    <w:name w:val="gem_Ü2 Zchn Zchn"/>
    <w:link w:val="gem2"/>
    <w:rsid w:val="005D23B3"/>
    <w:rPr>
      <w:rFonts w:ascii="Arial" w:eastAsia="MS Mincho" w:hAnsi="Arial" w:cs="Arial"/>
      <w:b/>
      <w:bCs/>
      <w:iCs/>
      <w:sz w:val="26"/>
      <w:szCs w:val="24"/>
    </w:rPr>
  </w:style>
  <w:style w:type="paragraph" w:customStyle="1" w:styleId="gemnonum1">
    <w:name w:val="gem_nonum_Ü1"/>
    <w:basedOn w:val="berschrift1"/>
    <w:next w:val="gemStandard"/>
    <w:rsid w:val="00CE3EE8"/>
    <w:pPr>
      <w:numPr>
        <w:numId w:val="0"/>
      </w:numPr>
    </w:pPr>
    <w:rPr>
      <w:b w:val="0"/>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Zchn"/>
    <w:rsid w:val="00D31DBE"/>
    <w:pPr>
      <w:numPr>
        <w:numId w:val="10"/>
      </w:numPr>
      <w:tabs>
        <w:tab w:val="clear" w:pos="643"/>
        <w:tab w:val="left" w:pos="1134"/>
      </w:tabs>
      <w:ind w:left="1135" w:hanging="284"/>
    </w:pPr>
  </w:style>
  <w:style w:type="character" w:customStyle="1" w:styleId="gemAufzhlungZchnZchn">
    <w:name w:val="gem_Aufzählung Zchn Zchn"/>
    <w:basedOn w:val="gemStandardZchn"/>
    <w:link w:val="gemAufzhlung"/>
    <w:rsid w:val="00D31DBE"/>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character" w:customStyle="1" w:styleId="gemtab11ptAbstandZchn">
    <w:name w:val="gem_tab_11pt_Abstand Zchn"/>
    <w:link w:val="gemtab11ptAbstand"/>
    <w:locked/>
    <w:rsid w:val="002958E4"/>
    <w:rPr>
      <w:rFonts w:ascii="Arial" w:eastAsia="MS Mincho" w:hAnsi="Arial"/>
      <w:sz w:val="22"/>
    </w:rPr>
  </w:style>
  <w:style w:type="paragraph" w:customStyle="1" w:styleId="gemTitelKopf">
    <w:name w:val="gem_Titel_Kopf"/>
    <w:basedOn w:val="gemTitel2"/>
    <w:rsid w:val="00295304"/>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F06477"/>
    <w:pPr>
      <w:autoSpaceDE/>
      <w:autoSpaceDN/>
      <w:adjustRightInd/>
      <w:ind w:left="567"/>
    </w:pPr>
    <w:rPr>
      <w:rFonts w:eastAsia="Times New Roman"/>
      <w:szCs w:val="20"/>
    </w:rPr>
  </w:style>
  <w:style w:type="paragraph" w:customStyle="1" w:styleId="gemListe">
    <w:name w:val="gem_Liste"/>
    <w:basedOn w:val="gemStandard"/>
    <w:rsid w:val="00F06477"/>
    <w:pPr>
      <w:numPr>
        <w:numId w:val="8"/>
      </w:numPr>
      <w:autoSpaceDE/>
      <w:autoSpaceDN/>
      <w:adjustRightInd/>
    </w:pPr>
    <w:rPr>
      <w:rFonts w:eastAsia="Times New Roman"/>
      <w:szCs w:val="20"/>
    </w:rPr>
  </w:style>
  <w:style w:type="paragraph" w:customStyle="1" w:styleId="Aufzhl2">
    <w:name w:val="Aufzähl2"/>
    <w:basedOn w:val="Standard"/>
    <w:rsid w:val="001119AE"/>
    <w:pPr>
      <w:tabs>
        <w:tab w:val="num" w:pos="170"/>
        <w:tab w:val="left" w:pos="851"/>
      </w:tabs>
      <w:spacing w:after="60"/>
      <w:ind w:left="454" w:hanging="454"/>
    </w:pPr>
    <w:rPr>
      <w:rFonts w:eastAsia="Times New Roman"/>
      <w:sz w:val="24"/>
      <w:szCs w:val="20"/>
      <w:lang w:val="en-US" w:eastAsia="en-US"/>
    </w:rPr>
  </w:style>
  <w:style w:type="paragraph" w:styleId="Textkrper">
    <w:name w:val="Body Text"/>
    <w:basedOn w:val="Standard"/>
    <w:rsid w:val="00FC1CA0"/>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F06477"/>
    <w:pPr>
      <w:tabs>
        <w:tab w:val="left" w:pos="851"/>
      </w:tabs>
      <w:spacing w:before="0" w:after="0"/>
      <w:jc w:val="left"/>
    </w:pPr>
    <w:rPr>
      <w:sz w:val="20"/>
      <w:szCs w:val="20"/>
    </w:rPr>
  </w:style>
  <w:style w:type="character" w:customStyle="1" w:styleId="gemTab10ptZchnZchn">
    <w:name w:val="gem_Tab_10pt Zchn Zchn"/>
    <w:link w:val="gemTab10pt"/>
    <w:rsid w:val="00F06477"/>
    <w:rPr>
      <w:rFonts w:ascii="Arial" w:eastAsia="MS Mincho" w:hAnsi="Arial"/>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eastAsia="Times New Roman" w:hAnsi="Arial Narrow"/>
      <w:szCs w:val="20"/>
      <w:lang w:eastAsia="en-US"/>
    </w:rPr>
  </w:style>
  <w:style w:type="paragraph" w:styleId="Beschriftung">
    <w:name w:val="caption"/>
    <w:aliases w:val="Bilder,Bilder + Zentriert + Zentriert,Bilder1"/>
    <w:basedOn w:val="Standard"/>
    <w:next w:val="Standard"/>
    <w:link w:val="BeschriftungZchn"/>
    <w:qFormat/>
    <w:rsid w:val="007B114B"/>
    <w:pPr>
      <w:keepNext/>
      <w:spacing w:before="120"/>
    </w:pPr>
    <w:rPr>
      <w:b/>
      <w:bCs/>
      <w:sz w:val="20"/>
      <w:szCs w:val="20"/>
    </w:rPr>
  </w:style>
  <w:style w:type="character" w:customStyle="1" w:styleId="BeschriftungZchn">
    <w:name w:val="Beschriftung Zchn"/>
    <w:aliases w:val="Bilder Zchn1,Bilder + Zentriert + Zentriert Zchn1,Bilder1 Zchn"/>
    <w:link w:val="Beschriftung"/>
    <w:rsid w:val="007B114B"/>
    <w:rPr>
      <w:rFonts w:ascii="Arial" w:eastAsia="MS Mincho" w:hAnsi="Arial"/>
      <w:b/>
      <w:bCs/>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ZchnZchn"/>
    <w:rsid w:val="00D007F4"/>
    <w:pPr>
      <w:tabs>
        <w:tab w:val="num" w:pos="720"/>
      </w:tabs>
      <w:spacing w:before="480" w:after="240"/>
      <w:ind w:left="811" w:hanging="454"/>
      <w:jc w:val="left"/>
    </w:pPr>
    <w:rPr>
      <w:b/>
      <w:szCs w:val="22"/>
    </w:rPr>
  </w:style>
  <w:style w:type="character" w:customStyle="1" w:styleId="gemZwischenberschriftZchnZchn">
    <w:name w:val="gem_Zwischenüberschrift Zchn Zchn"/>
    <w:link w:val="gemZwischenberschrift"/>
    <w:rsid w:val="00015707"/>
    <w:rPr>
      <w:rFonts w:ascii="Arial" w:eastAsia="MS Mincho" w:hAnsi="Arial"/>
      <w:b/>
      <w:sz w:val="22"/>
      <w:szCs w:val="22"/>
      <w:lang w:val="de-DE" w:eastAsia="de-DE" w:bidi="ar-SA"/>
    </w:rPr>
  </w:style>
  <w:style w:type="paragraph" w:customStyle="1" w:styleId="Formatvorlagegemnonum1Fett">
    <w:name w:val="Formatvorlage gem_nonum_Ü1 + Fett"/>
    <w:basedOn w:val="gemnonum1"/>
    <w:next w:val="gemStandard"/>
    <w:rsid w:val="005D23B3"/>
    <w:rPr>
      <w:b/>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s>
    </w:pPr>
    <w:rPr>
      <w:noProof/>
    </w:rPr>
  </w:style>
  <w:style w:type="paragraph" w:customStyle="1" w:styleId="gemVerz3">
    <w:name w:val="gem_Verz3"/>
    <w:basedOn w:val="Verzeichnis3"/>
    <w:rsid w:val="00934805"/>
    <w:pPr>
      <w:tabs>
        <w:tab w:val="left" w:pos="1200"/>
      </w:tabs>
    </w:pPr>
    <w:rPr>
      <w:noProof/>
    </w:rPr>
  </w:style>
  <w:style w:type="paragraph" w:customStyle="1" w:styleId="gemVerz4">
    <w:name w:val="gem_Verz4"/>
    <w:basedOn w:val="Verzeichnis4"/>
    <w:rsid w:val="00934805"/>
    <w:pPr>
      <w:tabs>
        <w:tab w:val="left" w:pos="1680"/>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character" w:customStyle="1" w:styleId="gemBeschriftungZchn">
    <w:name w:val="gem_Beschriftung Zchn"/>
    <w:basedOn w:val="BeschriftungZchn"/>
    <w:link w:val="gemBeschriftung"/>
    <w:rsid w:val="00730C61"/>
    <w:rPr>
      <w:rFonts w:ascii="Arial" w:eastAsia="MS Mincho" w:hAnsi="Arial"/>
      <w:b/>
      <w:bCs/>
      <w:lang w:val="de-DE" w:eastAsia="de-DE" w:bidi="ar-SA"/>
    </w:rPr>
  </w:style>
  <w:style w:type="paragraph" w:customStyle="1" w:styleId="gemStandardfett">
    <w:name w:val="gem_Standard_fett"/>
    <w:basedOn w:val="gemStandard"/>
    <w:next w:val="gemStandard"/>
    <w:rsid w:val="00934805"/>
    <w:rPr>
      <w:b/>
    </w:rPr>
  </w:style>
  <w:style w:type="paragraph" w:customStyle="1" w:styleId="gemAnmerkung">
    <w:name w:val="gem_Anmerkung"/>
    <w:basedOn w:val="afiHinweise"/>
    <w:link w:val="gemAnmerkungZchn"/>
    <w:autoRedefine/>
    <w:rsid w:val="00975E8B"/>
    <w:pPr>
      <w:numPr>
        <w:numId w:val="0"/>
      </w:numPr>
      <w:tabs>
        <w:tab w:val="num" w:pos="360"/>
      </w:tabs>
      <w:ind w:left="360" w:hanging="360"/>
    </w:pPr>
  </w:style>
  <w:style w:type="paragraph" w:customStyle="1" w:styleId="afiHinweise">
    <w:name w:val="afiHinweise"/>
    <w:basedOn w:val="gemStandard"/>
    <w:link w:val="afiHinweiseZchn"/>
    <w:rsid w:val="00A65D4A"/>
    <w:pPr>
      <w:numPr>
        <w:numId w:val="5"/>
      </w:numPr>
      <w:spacing w:before="60" w:after="0"/>
    </w:pPr>
    <w:rPr>
      <w:i/>
      <w:sz w:val="20"/>
      <w:szCs w:val="20"/>
    </w:rPr>
  </w:style>
  <w:style w:type="character" w:customStyle="1" w:styleId="afiHinweiseZchn">
    <w:name w:val="afiHinweise Zchn"/>
    <w:link w:val="afiHinweise"/>
    <w:rsid w:val="006937FC"/>
    <w:rPr>
      <w:rFonts w:ascii="Arial" w:eastAsia="MS Mincho" w:hAnsi="Arial"/>
      <w:i/>
      <w:lang w:val="de-DE" w:eastAsia="de-DE" w:bidi="ar-SA"/>
    </w:rPr>
  </w:style>
  <w:style w:type="paragraph" w:customStyle="1" w:styleId="gemAGG1Table">
    <w:name w:val="gem_AGG1_Table"/>
    <w:basedOn w:val="gemStandard"/>
    <w:rsid w:val="00B75C9F"/>
    <w:pPr>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pPr>
    <w:rPr>
      <w:rFonts w:eastAsia="Times New Roman"/>
      <w:i/>
      <w:color w:val="3333FF"/>
      <w:sz w:val="18"/>
      <w:szCs w:val="20"/>
      <w:lang w:eastAsia="en-US"/>
    </w:rPr>
  </w:style>
  <w:style w:type="character" w:customStyle="1" w:styleId="TBDZchn">
    <w:name w:val="TBD Zchn"/>
    <w:link w:val="TBD"/>
    <w:rsid w:val="00015707"/>
    <w:rPr>
      <w:rFonts w:ascii="Arial" w:hAnsi="Arial"/>
      <w:i/>
      <w:color w:val="3333FF"/>
      <w:sz w:val="18"/>
      <w:lang w:val="de-DE" w:eastAsia="en-US" w:bidi="ar-SA"/>
    </w:rPr>
  </w:style>
  <w:style w:type="paragraph" w:customStyle="1" w:styleId="afiNormative">
    <w:name w:val="afiNormative"/>
    <w:basedOn w:val="gemStandard"/>
    <w:rsid w:val="00C95587"/>
  </w:style>
  <w:style w:type="paragraph" w:styleId="Verzeichnis6">
    <w:name w:val="toc 6"/>
    <w:basedOn w:val="Standard"/>
    <w:next w:val="Standard"/>
    <w:autoRedefine/>
    <w:uiPriority w:val="39"/>
    <w:rsid w:val="00A06183"/>
    <w:pPr>
      <w:ind w:left="1200"/>
    </w:pPr>
    <w:rPr>
      <w:rFonts w:ascii="Times New Roman" w:eastAsia="Times New Roman" w:hAnsi="Times New Roman"/>
      <w:sz w:val="24"/>
    </w:rPr>
  </w:style>
  <w:style w:type="paragraph" w:styleId="Verzeichnis7">
    <w:name w:val="toc 7"/>
    <w:basedOn w:val="Standard"/>
    <w:next w:val="Standard"/>
    <w:autoRedefine/>
    <w:uiPriority w:val="39"/>
    <w:rsid w:val="00A06183"/>
    <w:pPr>
      <w:ind w:left="1440"/>
    </w:pPr>
    <w:rPr>
      <w:rFonts w:ascii="Times New Roman" w:eastAsia="Times New Roman" w:hAnsi="Times New Roman"/>
      <w:sz w:val="24"/>
    </w:rPr>
  </w:style>
  <w:style w:type="paragraph" w:styleId="Verzeichnis8">
    <w:name w:val="toc 8"/>
    <w:basedOn w:val="Standard"/>
    <w:next w:val="Standard"/>
    <w:autoRedefine/>
    <w:uiPriority w:val="39"/>
    <w:rsid w:val="00A06183"/>
    <w:pPr>
      <w:ind w:left="1680"/>
    </w:pPr>
    <w:rPr>
      <w:rFonts w:ascii="Times New Roman" w:eastAsia="Times New Roman" w:hAnsi="Times New Roman"/>
      <w:sz w:val="24"/>
    </w:rPr>
  </w:style>
  <w:style w:type="paragraph" w:styleId="Verzeichnis9">
    <w:name w:val="toc 9"/>
    <w:basedOn w:val="Standard"/>
    <w:next w:val="Standard"/>
    <w:autoRedefine/>
    <w:uiPriority w:val="39"/>
    <w:rsid w:val="00A06183"/>
    <w:pPr>
      <w:ind w:left="1920"/>
    </w:pPr>
    <w:rPr>
      <w:rFonts w:ascii="Times New Roman" w:eastAsia="Times New Roman" w:hAnsi="Times New Roman"/>
      <w:sz w:val="24"/>
    </w:rPr>
  </w:style>
  <w:style w:type="table" w:styleId="TabelleRaster8">
    <w:name w:val="Table Grid 8"/>
    <w:basedOn w:val="NormaleTabelle"/>
    <w:rsid w:val="009E36F4"/>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BesuchterHyperlink">
    <w:name w:val="FollowedHyperlink"/>
    <w:rsid w:val="00196475"/>
    <w:rPr>
      <w:color w:val="800080"/>
      <w:u w:val="single"/>
    </w:rPr>
  </w:style>
  <w:style w:type="paragraph" w:styleId="Aufzhlungszeichen">
    <w:name w:val="List Bullet"/>
    <w:basedOn w:val="Standard"/>
    <w:link w:val="AufzhlungszeichenZchn"/>
    <w:rsid w:val="00F32BC7"/>
    <w:pPr>
      <w:tabs>
        <w:tab w:val="num" w:pos="360"/>
      </w:tabs>
      <w:ind w:left="360" w:hanging="360"/>
    </w:pPr>
  </w:style>
  <w:style w:type="character" w:customStyle="1" w:styleId="AufzhlungszeichenZchn">
    <w:name w:val="Aufzählungszeichen Zchn"/>
    <w:link w:val="Aufzhlungszeichen"/>
    <w:rsid w:val="00F32BC7"/>
    <w:rPr>
      <w:rFonts w:ascii="Arial" w:eastAsia="MS Mincho" w:hAnsi="Arial"/>
      <w:sz w:val="22"/>
      <w:szCs w:val="24"/>
      <w:lang w:val="de-DE" w:eastAsia="de-DE" w:bidi="ar-SA"/>
    </w:rPr>
  </w:style>
  <w:style w:type="paragraph" w:customStyle="1" w:styleId="gemtabohne">
    <w:name w:val="gem_tab_ohne"/>
    <w:basedOn w:val="Tabzeile"/>
    <w:link w:val="gemtabohneZchn"/>
    <w:rsid w:val="005C7932"/>
  </w:style>
  <w:style w:type="character" w:customStyle="1" w:styleId="gemtabohneZchn">
    <w:name w:val="gem_tab_ohne Zchn"/>
    <w:link w:val="gemtabohne"/>
    <w:rsid w:val="005C7932"/>
    <w:rPr>
      <w:rFonts w:ascii="Arial" w:eastAsia="MS Mincho" w:hAnsi="Arial"/>
      <w:sz w:val="22"/>
      <w:lang w:val="de-DE" w:eastAsia="de-DE" w:bidi="ar-SA"/>
    </w:rPr>
  </w:style>
  <w:style w:type="table" w:customStyle="1" w:styleId="afiRaster">
    <w:name w:val="afi_Raster"/>
    <w:basedOn w:val="TabelleRaster8"/>
    <w:rsid w:val="00EB499E"/>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paragraph" w:customStyle="1" w:styleId="Formatvorlagegemtab11ptAbstandFettWeiZentriert">
    <w:name w:val="Formatvorlage gem_tab_11pt_Abstand + Fett Weiß Zentriert"/>
    <w:basedOn w:val="gemtab11ptAbstand"/>
    <w:autoRedefine/>
    <w:rsid w:val="00107FC4"/>
    <w:pPr>
      <w:keepNext/>
      <w:jc w:val="center"/>
    </w:pPr>
    <w:rPr>
      <w:rFonts w:eastAsia="Times New Roman"/>
      <w:color w:val="000000"/>
    </w:rPr>
  </w:style>
  <w:style w:type="table" w:styleId="TabelleRaster1">
    <w:name w:val="Table Grid 1"/>
    <w:basedOn w:val="NormaleTabelle"/>
    <w:rsid w:val="00F365A1"/>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3Char1">
    <w:name w:val="h3 Char1"/>
    <w:aliases w:val="3 Char1"/>
    <w:rsid w:val="000842E7"/>
    <w:rPr>
      <w:rFonts w:ascii="Arial" w:eastAsia="MS Mincho" w:hAnsi="Arial" w:cs="Arial"/>
      <w:b/>
      <w:bCs/>
      <w:sz w:val="26"/>
      <w:szCs w:val="26"/>
      <w:lang w:val="de-DE" w:eastAsia="de-DE" w:bidi="ar-SA"/>
    </w:rPr>
  </w:style>
  <w:style w:type="paragraph" w:styleId="Aufzhlungszeichen3">
    <w:name w:val="List Bullet 3"/>
    <w:basedOn w:val="Standard"/>
    <w:autoRedefine/>
    <w:rsid w:val="00BB36D0"/>
    <w:pPr>
      <w:tabs>
        <w:tab w:val="num" w:pos="926"/>
      </w:tabs>
      <w:spacing w:after="240" w:line="230" w:lineRule="atLeast"/>
      <w:ind w:left="926" w:hanging="360"/>
    </w:pPr>
    <w:rPr>
      <w:sz w:val="20"/>
      <w:szCs w:val="20"/>
      <w:lang w:val="en-GB" w:eastAsia="ja-JP"/>
    </w:rPr>
  </w:style>
  <w:style w:type="paragraph" w:customStyle="1" w:styleId="gemListe12">
    <w:name w:val="gem Liste 1. 2."/>
    <w:basedOn w:val="Standard"/>
    <w:rsid w:val="004260EF"/>
    <w:pPr>
      <w:tabs>
        <w:tab w:val="num" w:pos="1080"/>
      </w:tabs>
      <w:spacing w:before="180" w:after="60"/>
      <w:ind w:left="1077" w:hanging="357"/>
    </w:pPr>
    <w:rPr>
      <w:rFonts w:eastAsia="Times New Roman"/>
      <w:sz w:val="20"/>
      <w:szCs w:val="22"/>
    </w:rPr>
  </w:style>
  <w:style w:type="character" w:customStyle="1" w:styleId="Heading14Char">
    <w:name w:val="Heading 14 Char"/>
    <w:aliases w:val="4 Char,Heading 141 Char,Heading 142 Char,h4 Char"/>
    <w:rsid w:val="00015707"/>
    <w:rPr>
      <w:rFonts w:ascii="Arial" w:eastAsia="MS Mincho" w:hAnsi="Arial"/>
      <w:b/>
      <w:bCs/>
      <w:sz w:val="28"/>
      <w:szCs w:val="28"/>
      <w:lang w:val="de-DE" w:eastAsia="de-DE" w:bidi="ar-SA"/>
    </w:rPr>
  </w:style>
  <w:style w:type="paragraph" w:customStyle="1" w:styleId="afiNormativ">
    <w:name w:val="afiNormativ"/>
    <w:basedOn w:val="Standard"/>
    <w:rsid w:val="00956C24"/>
    <w:pPr>
      <w:tabs>
        <w:tab w:val="num" w:pos="851"/>
      </w:tabs>
      <w:ind w:left="851" w:hanging="851"/>
    </w:pPr>
  </w:style>
  <w:style w:type="paragraph" w:customStyle="1" w:styleId="Normalkompakt">
    <w:name w:val="Normal kompakt"/>
    <w:basedOn w:val="Standard"/>
    <w:link w:val="NormalkompaktZchn1"/>
    <w:rsid w:val="00015707"/>
    <w:pPr>
      <w:keepNext/>
      <w:keepLines/>
    </w:pPr>
    <w:rPr>
      <w:rFonts w:eastAsia="Times New Roman"/>
      <w:sz w:val="20"/>
      <w:szCs w:val="20"/>
      <w:lang w:val="en-GB"/>
    </w:rPr>
  </w:style>
  <w:style w:type="character" w:customStyle="1" w:styleId="NormalkompaktZchn1">
    <w:name w:val="Normal kompakt Zchn1"/>
    <w:link w:val="Normalkompakt"/>
    <w:locked/>
    <w:rsid w:val="002958E4"/>
    <w:rPr>
      <w:rFonts w:ascii="Arial" w:hAnsi="Arial"/>
      <w:lang w:val="en-GB"/>
    </w:rPr>
  </w:style>
  <w:style w:type="paragraph" w:customStyle="1" w:styleId="bertitel">
    <w:name w:val="Übertitel"/>
    <w:basedOn w:val="Titel"/>
    <w:next w:val="Autor"/>
    <w:rsid w:val="00015707"/>
    <w:pPr>
      <w:spacing w:before="0" w:after="500" w:line="510" w:lineRule="exact"/>
      <w:jc w:val="left"/>
    </w:pPr>
    <w:rPr>
      <w:rFonts w:ascii="Arial Narrow" w:hAnsi="Arial Narrow"/>
      <w:b w:val="0"/>
      <w:bCs/>
      <w:sz w:val="44"/>
      <w:szCs w:val="20"/>
    </w:rPr>
  </w:style>
  <w:style w:type="paragraph" w:styleId="Titel">
    <w:name w:val="Title"/>
    <w:basedOn w:val="Standard"/>
    <w:next w:val="Standard"/>
    <w:link w:val="TitelZchn"/>
    <w:uiPriority w:val="10"/>
    <w:qFormat/>
    <w:rsid w:val="00026833"/>
    <w:pPr>
      <w:keepNext/>
      <w:autoSpaceDE/>
      <w:autoSpaceDN/>
      <w:adjustRightInd/>
      <w:spacing w:before="360" w:after="120"/>
      <w:jc w:val="center"/>
    </w:pPr>
    <w:rPr>
      <w:rFonts w:eastAsia="Times New Roman"/>
      <w:b/>
      <w:sz w:val="28"/>
      <w:szCs w:val="52"/>
      <w:lang w:eastAsia="en-US"/>
    </w:rPr>
  </w:style>
  <w:style w:type="paragraph" w:customStyle="1" w:styleId="Autor">
    <w:name w:val="Autor"/>
    <w:basedOn w:val="Standard"/>
    <w:rsid w:val="00015707"/>
    <w:pPr>
      <w:spacing w:line="383" w:lineRule="exact"/>
      <w:ind w:left="3459"/>
    </w:pPr>
    <w:rPr>
      <w:rFonts w:ascii="Arial Narrow" w:eastAsia="Times New Roman" w:hAnsi="Arial Narrow"/>
      <w:sz w:val="30"/>
      <w:szCs w:val="20"/>
    </w:rPr>
  </w:style>
  <w:style w:type="paragraph" w:customStyle="1" w:styleId="berschriftTitelseite">
    <w:name w:val="Überschrift Titelseite"/>
    <w:basedOn w:val="Standard"/>
    <w:next w:val="Standard"/>
    <w:rsid w:val="00015707"/>
    <w:pPr>
      <w:keepNext/>
      <w:keepLines/>
      <w:spacing w:after="240" w:line="720" w:lineRule="atLeast"/>
      <w:jc w:val="center"/>
    </w:pPr>
    <w:rPr>
      <w:rFonts w:eastAsia="Times New Roman" w:cs="Arial"/>
      <w:caps/>
      <w:spacing w:val="65"/>
      <w:kern w:val="20"/>
      <w:sz w:val="64"/>
      <w:szCs w:val="20"/>
      <w:lang w:eastAsia="en-US"/>
    </w:rPr>
  </w:style>
  <w:style w:type="paragraph" w:customStyle="1" w:styleId="UnterberschriftTitelseite">
    <w:name w:val="Unterüberschrift Titelseite"/>
    <w:basedOn w:val="Standard"/>
    <w:next w:val="Textkrper"/>
    <w:rsid w:val="00015707"/>
    <w:pPr>
      <w:keepNext/>
      <w:keepLines/>
      <w:pBdr>
        <w:top w:val="single" w:sz="6" w:space="12" w:color="808080"/>
      </w:pBdr>
      <w:spacing w:line="440" w:lineRule="atLeast"/>
      <w:jc w:val="center"/>
    </w:pPr>
    <w:rPr>
      <w:rFonts w:eastAsia="Times New Roman" w:cs="Arial"/>
      <w:caps/>
      <w:spacing w:val="30"/>
      <w:kern w:val="20"/>
      <w:sz w:val="36"/>
      <w:szCs w:val="52"/>
      <w:lang w:eastAsia="en-US"/>
    </w:rPr>
  </w:style>
  <w:style w:type="paragraph" w:customStyle="1" w:styleId="NormalCompact">
    <w:name w:val="Normal Compact"/>
    <w:basedOn w:val="Standard"/>
    <w:rsid w:val="00015707"/>
    <w:rPr>
      <w:rFonts w:ascii="Helvetica" w:eastAsia="Times New Roman" w:hAnsi="Helvetica"/>
      <w:sz w:val="20"/>
      <w:szCs w:val="20"/>
      <w:lang w:val="en-GB"/>
    </w:rPr>
  </w:style>
  <w:style w:type="paragraph" w:styleId="Textkrper3">
    <w:name w:val="Body Text 3"/>
    <w:basedOn w:val="Standard"/>
    <w:rsid w:val="00015707"/>
    <w:rPr>
      <w:rFonts w:eastAsia="Times New Roman"/>
      <w:sz w:val="18"/>
      <w:szCs w:val="20"/>
    </w:rPr>
  </w:style>
  <w:style w:type="paragraph" w:styleId="Textkrper2">
    <w:name w:val="Body Text 2"/>
    <w:basedOn w:val="Standard"/>
    <w:rsid w:val="00015707"/>
    <w:pPr>
      <w:spacing w:line="480" w:lineRule="auto"/>
    </w:pPr>
    <w:rPr>
      <w:sz w:val="20"/>
      <w:szCs w:val="20"/>
    </w:rPr>
  </w:style>
  <w:style w:type="character" w:customStyle="1" w:styleId="h2Char">
    <w:name w:val="h2 Char"/>
    <w:aliases w:val="2 Char"/>
    <w:rsid w:val="00015707"/>
    <w:rPr>
      <w:rFonts w:ascii="Helvetica" w:hAnsi="Helvetica"/>
      <w:b/>
      <w:sz w:val="22"/>
      <w:lang w:val="en-US" w:eastAsia="de-DE" w:bidi="ar-SA"/>
    </w:rPr>
  </w:style>
  <w:style w:type="paragraph" w:customStyle="1" w:styleId="Tablehead">
    <w:name w:val="Tablehead"/>
    <w:basedOn w:val="Standard"/>
    <w:rsid w:val="00015707"/>
    <w:pPr>
      <w:keepLines/>
      <w:tabs>
        <w:tab w:val="left" w:pos="907"/>
        <w:tab w:val="left" w:pos="1020"/>
      </w:tabs>
      <w:spacing w:before="120"/>
      <w:jc w:val="center"/>
    </w:pPr>
    <w:rPr>
      <w:rFonts w:eastAsia="Times New Roman"/>
      <w:b/>
      <w:sz w:val="18"/>
      <w:szCs w:val="20"/>
      <w:lang w:val="en-GB"/>
    </w:rPr>
  </w:style>
  <w:style w:type="paragraph" w:styleId="Textkrper-Zeileneinzug">
    <w:name w:val="Body Text Indent"/>
    <w:basedOn w:val="Standard"/>
    <w:rsid w:val="00015707"/>
    <w:pPr>
      <w:ind w:left="283"/>
    </w:pPr>
    <w:rPr>
      <w:sz w:val="20"/>
      <w:szCs w:val="20"/>
    </w:rPr>
  </w:style>
  <w:style w:type="paragraph" w:customStyle="1" w:styleId="Topic">
    <w:name w:val="Topic"/>
    <w:basedOn w:val="Standard"/>
    <w:rsid w:val="00015707"/>
    <w:pPr>
      <w:spacing w:before="120" w:after="80" w:line="300" w:lineRule="atLeast"/>
    </w:pPr>
    <w:rPr>
      <w:rFonts w:ascii="Helvetica" w:eastAsia="Times New Roman" w:hAnsi="Helvetica"/>
      <w:sz w:val="24"/>
      <w:szCs w:val="20"/>
      <w:u w:val="single"/>
    </w:rPr>
  </w:style>
  <w:style w:type="paragraph" w:customStyle="1" w:styleId="slask">
    <w:name w:val="slask"/>
    <w:basedOn w:val="Standard"/>
    <w:rsid w:val="00015707"/>
    <w:pPr>
      <w:keepLines/>
      <w:tabs>
        <w:tab w:val="left" w:pos="4536"/>
        <w:tab w:val="left" w:pos="7939"/>
      </w:tabs>
      <w:spacing w:before="120"/>
    </w:pPr>
    <w:rPr>
      <w:rFonts w:ascii="Courier New" w:eastAsia="Times New Roman" w:hAnsi="Courier New"/>
      <w:sz w:val="20"/>
      <w:szCs w:val="20"/>
      <w:lang w:val="en-GB"/>
    </w:rPr>
  </w:style>
  <w:style w:type="paragraph" w:styleId="Blocktext">
    <w:name w:val="Block Text"/>
    <w:basedOn w:val="Standard"/>
    <w:rsid w:val="00015707"/>
    <w:pPr>
      <w:spacing w:before="120"/>
      <w:ind w:left="284" w:right="-851"/>
    </w:pPr>
    <w:rPr>
      <w:rFonts w:ascii="Courier New" w:eastAsia="Times New Roman" w:hAnsi="Courier New"/>
      <w:sz w:val="20"/>
      <w:szCs w:val="20"/>
      <w:lang w:val="sv-SE"/>
    </w:rPr>
  </w:style>
  <w:style w:type="paragraph" w:styleId="Textkrper-Einzug3">
    <w:name w:val="Body Text Indent 3"/>
    <w:basedOn w:val="Standard"/>
    <w:rsid w:val="00015707"/>
    <w:pPr>
      <w:ind w:left="284" w:hanging="284"/>
    </w:pPr>
    <w:rPr>
      <w:rFonts w:ascii="Helvetica" w:eastAsia="Times New Roman" w:hAnsi="Helvetica"/>
      <w:sz w:val="20"/>
      <w:szCs w:val="20"/>
    </w:rPr>
  </w:style>
  <w:style w:type="paragraph" w:styleId="Textkrper-Einzug2">
    <w:name w:val="Body Text Indent 2"/>
    <w:basedOn w:val="Standard"/>
    <w:rsid w:val="00015707"/>
    <w:pPr>
      <w:ind w:left="284" w:hanging="284"/>
    </w:pPr>
    <w:rPr>
      <w:rFonts w:ascii="Helvetica" w:eastAsia="Times New Roman" w:hAnsi="Helvetica"/>
      <w:sz w:val="20"/>
      <w:szCs w:val="20"/>
    </w:rPr>
  </w:style>
  <w:style w:type="paragraph" w:customStyle="1" w:styleId="Tabletext">
    <w:name w:val="Tabletext"/>
    <w:basedOn w:val="Standard"/>
    <w:rsid w:val="00015707"/>
    <w:pPr>
      <w:tabs>
        <w:tab w:val="left" w:pos="440"/>
      </w:tabs>
      <w:spacing w:before="60" w:after="60"/>
    </w:pPr>
    <w:rPr>
      <w:rFonts w:eastAsia="Times New Roman"/>
      <w:sz w:val="16"/>
      <w:szCs w:val="20"/>
      <w:lang w:val="en-GB"/>
    </w:rPr>
  </w:style>
  <w:style w:type="paragraph" w:styleId="NurText">
    <w:name w:val="Plain Text"/>
    <w:basedOn w:val="Standard"/>
    <w:rsid w:val="00015707"/>
    <w:pPr>
      <w:spacing w:line="230" w:lineRule="atLeast"/>
    </w:pPr>
    <w:rPr>
      <w:rFonts w:ascii="Courier New" w:hAnsi="Courier New"/>
      <w:sz w:val="20"/>
      <w:szCs w:val="20"/>
      <w:lang w:val="en-GB" w:eastAsia="ja-JP"/>
    </w:rPr>
  </w:style>
  <w:style w:type="paragraph" w:customStyle="1" w:styleId="spiegelstrich">
    <w:name w:val="spiegelstrich"/>
    <w:basedOn w:val="Standard"/>
    <w:rsid w:val="00015707"/>
    <w:pPr>
      <w:tabs>
        <w:tab w:val="num" w:pos="284"/>
        <w:tab w:val="num" w:pos="432"/>
      </w:tabs>
      <w:spacing w:after="60"/>
      <w:ind w:left="284" w:hanging="284"/>
    </w:pPr>
    <w:rPr>
      <w:rFonts w:ascii="Helvetica" w:eastAsia="Times New Roman" w:hAnsi="Helvetica"/>
      <w:sz w:val="20"/>
      <w:szCs w:val="20"/>
      <w:lang w:val="en-US"/>
    </w:rPr>
  </w:style>
  <w:style w:type="paragraph" w:customStyle="1" w:styleId="Spiegelstrich1">
    <w:name w:val="Spiegelstrich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pPr>
    <w:rPr>
      <w:rFonts w:eastAsia="Times New Roman"/>
      <w:sz w:val="20"/>
      <w:szCs w:val="20"/>
      <w:lang w:val="en-GB"/>
    </w:rPr>
  </w:style>
  <w:style w:type="paragraph" w:customStyle="1" w:styleId="Einzug1">
    <w:name w:val="Einzug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pPr>
    <w:rPr>
      <w:rFonts w:eastAsia="Times New Roman"/>
      <w:sz w:val="20"/>
      <w:szCs w:val="20"/>
    </w:rPr>
  </w:style>
  <w:style w:type="paragraph" w:styleId="HTMLVorformatiert">
    <w:name w:val="HTML Preformatted"/>
    <w:basedOn w:val="Standard"/>
    <w:rsid w:val="0001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abellenzeile">
    <w:name w:val="Tabellenzeile"/>
    <w:basedOn w:val="Standard"/>
    <w:rsid w:val="00015707"/>
    <w:pPr>
      <w:overflowPunct w:val="0"/>
      <w:spacing w:line="240" w:lineRule="exact"/>
      <w:textAlignment w:val="baseline"/>
    </w:pPr>
    <w:rPr>
      <w:rFonts w:eastAsia="Times New Roman"/>
      <w:sz w:val="20"/>
      <w:szCs w:val="20"/>
    </w:rPr>
  </w:style>
  <w:style w:type="paragraph" w:styleId="Aufzhlungszeichen2">
    <w:name w:val="List Bullet 2"/>
    <w:basedOn w:val="Standard"/>
    <w:autoRedefine/>
    <w:rsid w:val="00015707"/>
    <w:pPr>
      <w:tabs>
        <w:tab w:val="num" w:pos="643"/>
      </w:tabs>
      <w:spacing w:after="240" w:line="230" w:lineRule="atLeast"/>
      <w:ind w:left="643" w:hanging="360"/>
    </w:pPr>
    <w:rPr>
      <w:sz w:val="20"/>
      <w:szCs w:val="20"/>
      <w:lang w:val="en-GB" w:eastAsia="ja-JP"/>
    </w:rPr>
  </w:style>
  <w:style w:type="paragraph" w:styleId="Aufzhlungszeichen4">
    <w:name w:val="List Bullet 4"/>
    <w:basedOn w:val="Standard"/>
    <w:autoRedefine/>
    <w:rsid w:val="00015707"/>
    <w:pPr>
      <w:tabs>
        <w:tab w:val="num" w:pos="1209"/>
      </w:tabs>
      <w:spacing w:after="240" w:line="230" w:lineRule="atLeast"/>
      <w:ind w:left="1209" w:hanging="360"/>
    </w:pPr>
    <w:rPr>
      <w:sz w:val="20"/>
      <w:szCs w:val="20"/>
      <w:lang w:val="en-GB" w:eastAsia="ja-JP"/>
    </w:rPr>
  </w:style>
  <w:style w:type="paragraph" w:styleId="Aufzhlungszeichen5">
    <w:name w:val="List Bullet 5"/>
    <w:basedOn w:val="Standard"/>
    <w:autoRedefine/>
    <w:rsid w:val="00015707"/>
    <w:pPr>
      <w:tabs>
        <w:tab w:val="num" w:pos="1209"/>
      </w:tabs>
      <w:spacing w:after="240" w:line="230" w:lineRule="atLeast"/>
      <w:ind w:left="1209" w:hanging="360"/>
    </w:pPr>
    <w:rPr>
      <w:sz w:val="20"/>
      <w:szCs w:val="20"/>
      <w:lang w:val="en-GB" w:eastAsia="ja-JP"/>
    </w:rPr>
  </w:style>
  <w:style w:type="paragraph" w:customStyle="1" w:styleId="bibliography">
    <w:name w:val="bibliography"/>
    <w:basedOn w:val="Standard"/>
    <w:rsid w:val="00015707"/>
    <w:pPr>
      <w:tabs>
        <w:tab w:val="left" w:pos="660"/>
      </w:tabs>
      <w:spacing w:after="240" w:line="230" w:lineRule="atLeast"/>
      <w:ind w:left="660" w:hanging="660"/>
    </w:pPr>
    <w:rPr>
      <w:sz w:val="20"/>
      <w:szCs w:val="20"/>
      <w:lang w:val="en-GB" w:eastAsia="ja-JP"/>
    </w:rPr>
  </w:style>
  <w:style w:type="paragraph" w:styleId="Listenfortsetzung">
    <w:name w:val="List Continue"/>
    <w:basedOn w:val="Standard"/>
    <w:rsid w:val="00015707"/>
    <w:pPr>
      <w:tabs>
        <w:tab w:val="num" w:pos="360"/>
        <w:tab w:val="left" w:pos="400"/>
      </w:tabs>
      <w:spacing w:after="240" w:line="230" w:lineRule="atLeast"/>
      <w:ind w:left="360" w:hanging="360"/>
    </w:pPr>
    <w:rPr>
      <w:sz w:val="20"/>
      <w:szCs w:val="20"/>
      <w:lang w:val="en-GB" w:eastAsia="ja-JP"/>
    </w:rPr>
  </w:style>
  <w:style w:type="paragraph" w:styleId="Listenfortsetzung2">
    <w:name w:val="List Continue 2"/>
    <w:basedOn w:val="Listenfortsetzung"/>
    <w:rsid w:val="00015707"/>
    <w:pPr>
      <w:tabs>
        <w:tab w:val="clear" w:pos="360"/>
        <w:tab w:val="clear" w:pos="400"/>
        <w:tab w:val="left" w:pos="800"/>
      </w:tabs>
      <w:ind w:left="0" w:firstLine="0"/>
    </w:pPr>
  </w:style>
  <w:style w:type="paragraph" w:styleId="Listenfortsetzung3">
    <w:name w:val="List Continue 3"/>
    <w:basedOn w:val="Listenfortsetzung"/>
    <w:rsid w:val="00015707"/>
    <w:pPr>
      <w:tabs>
        <w:tab w:val="clear" w:pos="360"/>
        <w:tab w:val="clear" w:pos="400"/>
        <w:tab w:val="num" w:pos="720"/>
        <w:tab w:val="left" w:pos="1200"/>
      </w:tabs>
      <w:ind w:left="0" w:firstLine="0"/>
    </w:pPr>
  </w:style>
  <w:style w:type="paragraph" w:styleId="Listenfortsetzung4">
    <w:name w:val="List Continue 4"/>
    <w:basedOn w:val="Listenfortsetzung"/>
    <w:rsid w:val="00015707"/>
    <w:pPr>
      <w:tabs>
        <w:tab w:val="clear" w:pos="400"/>
        <w:tab w:val="left" w:pos="1600"/>
      </w:tabs>
    </w:pPr>
  </w:style>
  <w:style w:type="paragraph" w:styleId="Listennummer">
    <w:name w:val="List Number"/>
    <w:basedOn w:val="Standard"/>
    <w:rsid w:val="00015707"/>
    <w:pPr>
      <w:tabs>
        <w:tab w:val="left" w:pos="400"/>
      </w:tabs>
      <w:spacing w:after="240" w:line="230" w:lineRule="atLeast"/>
      <w:ind w:left="400" w:hanging="400"/>
    </w:pPr>
    <w:rPr>
      <w:sz w:val="20"/>
      <w:szCs w:val="20"/>
      <w:lang w:val="en-GB" w:eastAsia="ja-JP"/>
    </w:rPr>
  </w:style>
  <w:style w:type="paragraph" w:styleId="Listennummer5">
    <w:name w:val="List Number 5"/>
    <w:basedOn w:val="Standard"/>
    <w:rsid w:val="00015707"/>
    <w:pPr>
      <w:tabs>
        <w:tab w:val="num" w:pos="1492"/>
      </w:tabs>
      <w:spacing w:after="240" w:line="230" w:lineRule="atLeast"/>
      <w:ind w:left="1492" w:hanging="360"/>
    </w:pPr>
    <w:rPr>
      <w:sz w:val="20"/>
      <w:szCs w:val="20"/>
      <w:lang w:val="en-GB" w:eastAsia="ja-JP"/>
    </w:rPr>
  </w:style>
  <w:style w:type="paragraph" w:customStyle="1" w:styleId="na2">
    <w:name w:val="na2"/>
    <w:basedOn w:val="Standard"/>
    <w:next w:val="Standard"/>
    <w:rsid w:val="00015707"/>
    <w:pPr>
      <w:keepNext/>
      <w:tabs>
        <w:tab w:val="left" w:pos="500"/>
        <w:tab w:val="left" w:pos="540"/>
        <w:tab w:val="left" w:pos="720"/>
      </w:tabs>
      <w:suppressAutoHyphens/>
      <w:spacing w:before="270" w:after="240" w:line="270" w:lineRule="exact"/>
      <w:outlineLvl w:val="1"/>
    </w:pPr>
    <w:rPr>
      <w:b/>
      <w:bCs/>
      <w:i/>
      <w:iCs/>
      <w:sz w:val="24"/>
      <w:szCs w:val="20"/>
      <w:lang w:val="en-GB" w:eastAsia="ja-JP"/>
    </w:rPr>
  </w:style>
  <w:style w:type="paragraph" w:customStyle="1" w:styleId="na3">
    <w:name w:val="na3"/>
    <w:basedOn w:val="Standard"/>
    <w:next w:val="Standard"/>
    <w:rsid w:val="00015707"/>
    <w:pPr>
      <w:keepNext/>
      <w:tabs>
        <w:tab w:val="left" w:pos="640"/>
        <w:tab w:val="left" w:pos="880"/>
      </w:tabs>
      <w:suppressAutoHyphens/>
      <w:spacing w:before="60" w:after="240" w:line="250" w:lineRule="exact"/>
      <w:outlineLvl w:val="2"/>
    </w:pPr>
    <w:rPr>
      <w:b/>
      <w:bCs/>
      <w:sz w:val="20"/>
      <w:szCs w:val="20"/>
      <w:lang w:val="en-GB" w:eastAsia="ja-JP"/>
    </w:rPr>
  </w:style>
  <w:style w:type="paragraph" w:customStyle="1" w:styleId="na4">
    <w:name w:val="na4"/>
    <w:basedOn w:val="Standard"/>
    <w:next w:val="Standard"/>
    <w:rsid w:val="00015707"/>
    <w:pPr>
      <w:keepNext/>
      <w:tabs>
        <w:tab w:val="left" w:pos="880"/>
        <w:tab w:val="left" w:pos="940"/>
        <w:tab w:val="left" w:pos="1060"/>
        <w:tab w:val="left" w:pos="1140"/>
        <w:tab w:val="left" w:pos="1360"/>
      </w:tabs>
      <w:suppressAutoHyphens/>
      <w:spacing w:before="60" w:after="240" w:line="230" w:lineRule="exact"/>
      <w:outlineLvl w:val="3"/>
    </w:pPr>
    <w:rPr>
      <w:b/>
      <w:bCs/>
      <w:sz w:val="20"/>
      <w:szCs w:val="20"/>
      <w:lang w:val="en-GB" w:eastAsia="ja-JP"/>
    </w:rPr>
  </w:style>
  <w:style w:type="paragraph" w:customStyle="1" w:styleId="na5">
    <w:name w:val="na5"/>
    <w:basedOn w:val="Standard"/>
    <w:next w:val="Standard"/>
    <w:rsid w:val="00015707"/>
    <w:pPr>
      <w:keepNext/>
      <w:tabs>
        <w:tab w:val="left" w:pos="1140"/>
        <w:tab w:val="left" w:pos="1360"/>
        <w:tab w:val="num" w:pos="1492"/>
      </w:tabs>
      <w:suppressAutoHyphens/>
      <w:spacing w:before="60" w:after="240" w:line="230" w:lineRule="exact"/>
      <w:ind w:left="1492" w:hanging="360"/>
      <w:outlineLvl w:val="4"/>
    </w:pPr>
    <w:rPr>
      <w:b/>
      <w:bCs/>
      <w:i/>
      <w:iCs/>
      <w:sz w:val="20"/>
      <w:szCs w:val="20"/>
      <w:lang w:val="en-GB" w:eastAsia="ja-JP"/>
    </w:rPr>
  </w:style>
  <w:style w:type="paragraph" w:customStyle="1" w:styleId="na6">
    <w:name w:val="na6"/>
    <w:basedOn w:val="Standard"/>
    <w:next w:val="Standard"/>
    <w:rsid w:val="00015707"/>
    <w:pPr>
      <w:keepNext/>
      <w:tabs>
        <w:tab w:val="left" w:pos="1140"/>
        <w:tab w:val="left" w:pos="1360"/>
        <w:tab w:val="num" w:leader="none" w:pos="1440"/>
      </w:tabs>
      <w:suppressAutoHyphens/>
      <w:spacing w:before="60" w:after="240" w:line="230" w:lineRule="exact"/>
      <w:outlineLvl w:val="5"/>
    </w:pPr>
    <w:rPr>
      <w:b/>
      <w:bCs/>
      <w:sz w:val="20"/>
      <w:szCs w:val="20"/>
      <w:lang w:val="en-GB" w:eastAsia="ja-JP"/>
    </w:rPr>
  </w:style>
  <w:style w:type="paragraph" w:customStyle="1" w:styleId="ISOComments">
    <w:name w:val="ISO_Comments"/>
    <w:basedOn w:val="Standard"/>
    <w:rsid w:val="00015707"/>
    <w:pPr>
      <w:spacing w:before="210" w:line="210" w:lineRule="exact"/>
    </w:pPr>
    <w:rPr>
      <w:rFonts w:eastAsia="Times New Roman"/>
      <w:sz w:val="18"/>
      <w:szCs w:val="20"/>
      <w:lang w:val="en-GB" w:eastAsia="en-US"/>
    </w:rPr>
  </w:style>
  <w:style w:type="paragraph" w:styleId="Listennummer2">
    <w:name w:val="List Number 2"/>
    <w:basedOn w:val="Standard"/>
    <w:rsid w:val="00015707"/>
    <w:pPr>
      <w:tabs>
        <w:tab w:val="left" w:pos="800"/>
      </w:tabs>
      <w:spacing w:after="240" w:line="230" w:lineRule="atLeast"/>
      <w:ind w:left="800" w:hanging="400"/>
    </w:pPr>
    <w:rPr>
      <w:sz w:val="20"/>
      <w:szCs w:val="20"/>
      <w:lang w:val="en-GB" w:eastAsia="ja-JP"/>
    </w:rPr>
  </w:style>
  <w:style w:type="paragraph" w:styleId="Listennummer3">
    <w:name w:val="List Number 3"/>
    <w:basedOn w:val="Standard"/>
    <w:rsid w:val="00015707"/>
    <w:pPr>
      <w:tabs>
        <w:tab w:val="left" w:pos="1200"/>
      </w:tabs>
      <w:spacing w:after="240" w:line="230" w:lineRule="atLeast"/>
      <w:ind w:left="1200" w:hanging="400"/>
    </w:pPr>
    <w:rPr>
      <w:sz w:val="20"/>
      <w:szCs w:val="20"/>
      <w:lang w:val="en-GB" w:eastAsia="ja-JP"/>
    </w:rPr>
  </w:style>
  <w:style w:type="paragraph" w:styleId="Listennummer4">
    <w:name w:val="List Number 4"/>
    <w:basedOn w:val="Standard"/>
    <w:rsid w:val="00015707"/>
    <w:pPr>
      <w:tabs>
        <w:tab w:val="left" w:pos="1600"/>
      </w:tabs>
      <w:spacing w:after="240" w:line="230" w:lineRule="atLeast"/>
      <w:ind w:left="1600" w:hanging="400"/>
    </w:pPr>
    <w:rPr>
      <w:sz w:val="20"/>
      <w:szCs w:val="20"/>
      <w:lang w:val="en-GB" w:eastAsia="ja-JP"/>
    </w:rPr>
  </w:style>
  <w:style w:type="paragraph" w:customStyle="1" w:styleId="XSEQANNX1">
    <w:name w:val="XSEQANNX1"/>
    <w:rsid w:val="00015707"/>
    <w:pPr>
      <w:spacing w:after="240" w:line="230" w:lineRule="atLeast"/>
      <w:jc w:val="both"/>
    </w:pPr>
    <w:rPr>
      <w:rFonts w:ascii="Arial" w:eastAsia="MS Mincho" w:hAnsi="Arial"/>
      <w:snapToGrid w:val="0"/>
      <w:lang w:val="fr-FR" w:eastAsia="ja-JP"/>
    </w:rPr>
  </w:style>
  <w:style w:type="paragraph" w:customStyle="1" w:styleId="Spiegel-Eingerckt">
    <w:name w:val="Spiegel-Eingerückt"/>
    <w:basedOn w:val="Standard"/>
    <w:rsid w:val="00015707"/>
    <w:pPr>
      <w:tabs>
        <w:tab w:val="num" w:pos="720"/>
        <w:tab w:val="left" w:pos="2296"/>
      </w:tabs>
      <w:spacing w:line="255" w:lineRule="exact"/>
      <w:ind w:left="2297" w:hanging="284"/>
    </w:pPr>
    <w:rPr>
      <w:rFonts w:ascii="Arial Narrow" w:eastAsia="Times New Roman" w:hAnsi="Arial Narrow"/>
      <w:sz w:val="20"/>
      <w:szCs w:val="20"/>
    </w:rPr>
  </w:style>
  <w:style w:type="paragraph" w:customStyle="1" w:styleId="LebenderKolumnentitelrechts">
    <w:name w:val="Lebender Kolumnentitelrechts"/>
    <w:rsid w:val="00015707"/>
    <w:pPr>
      <w:framePr w:w="2296" w:h="794" w:hRule="exact" w:wrap="around" w:vAnchor="page" w:hAnchor="page" w:x="8364" w:y="1475"/>
      <w:spacing w:line="198" w:lineRule="exact"/>
    </w:pPr>
    <w:rPr>
      <w:rFonts w:ascii="Arial Narrow" w:hAnsi="Arial Narrow"/>
      <w:sz w:val="16"/>
    </w:rPr>
  </w:style>
  <w:style w:type="paragraph" w:customStyle="1" w:styleId="ToterKolumnentitelrechts">
    <w:name w:val="Toter Kolumnentitelrechts"/>
    <w:rsid w:val="00015707"/>
    <w:pPr>
      <w:framePr w:w="2268" w:h="284" w:hRule="exact" w:wrap="around" w:vAnchor="page" w:hAnchor="page" w:x="7843" w:y="15735"/>
      <w:spacing w:line="142" w:lineRule="exact"/>
      <w:jc w:val="right"/>
    </w:pPr>
    <w:rPr>
      <w:rFonts w:ascii="Arial Narrow" w:hAnsi="Arial Narrow"/>
      <w:sz w:val="12"/>
    </w:rPr>
  </w:style>
  <w:style w:type="paragraph" w:customStyle="1" w:styleId="Logo">
    <w:name w:val="Logo"/>
    <w:basedOn w:val="Standard"/>
    <w:rsid w:val="00015707"/>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pPr>
    <w:rPr>
      <w:rFonts w:ascii="Arial Narrow" w:eastAsia="Times New Roman" w:hAnsi="Arial Narrow"/>
      <w:sz w:val="20"/>
      <w:szCs w:val="20"/>
    </w:rPr>
  </w:style>
  <w:style w:type="paragraph" w:customStyle="1" w:styleId="LiteraturVerweis">
    <w:name w:val="LiteraturVerweis"/>
    <w:basedOn w:val="Standard"/>
    <w:rsid w:val="00015707"/>
    <w:pPr>
      <w:spacing w:before="255" w:line="255" w:lineRule="exact"/>
    </w:pPr>
    <w:rPr>
      <w:rFonts w:eastAsia="Times New Roman"/>
      <w:sz w:val="20"/>
      <w:szCs w:val="22"/>
    </w:rPr>
  </w:style>
  <w:style w:type="paragraph" w:customStyle="1" w:styleId="Default">
    <w:name w:val="Default"/>
    <w:rsid w:val="00015707"/>
    <w:pPr>
      <w:autoSpaceDE w:val="0"/>
      <w:autoSpaceDN w:val="0"/>
      <w:adjustRightInd w:val="0"/>
    </w:pPr>
    <w:rPr>
      <w:rFonts w:ascii="Arial" w:hAnsi="Arial" w:cs="Arial"/>
      <w:color w:val="000000"/>
      <w:sz w:val="24"/>
      <w:szCs w:val="24"/>
    </w:rPr>
  </w:style>
  <w:style w:type="paragraph" w:customStyle="1" w:styleId="Firmenname">
    <w:name w:val="Firmenname"/>
    <w:basedOn w:val="Textkrper"/>
    <w:rsid w:val="00015707"/>
    <w:pPr>
      <w:keepLines/>
      <w:framePr w:w="8640" w:h="1440" w:wrap="notBeside" w:vAnchor="page" w:hAnchor="margin" w:xAlign="center" w:y="889"/>
      <w:spacing w:after="40" w:line="240" w:lineRule="atLeast"/>
      <w:jc w:val="center"/>
    </w:pPr>
    <w:rPr>
      <w:rFonts w:ascii="Arial" w:hAnsi="Arial" w:cs="Arial"/>
      <w:caps/>
      <w:spacing w:val="75"/>
      <w:kern w:val="18"/>
      <w:sz w:val="20"/>
      <w:lang w:val="de-DE"/>
    </w:rPr>
  </w:style>
  <w:style w:type="paragraph" w:customStyle="1" w:styleId="Tabelle1">
    <w:name w:val="Tabelle 1"/>
    <w:basedOn w:val="Standard"/>
    <w:rsid w:val="00015707"/>
    <w:pPr>
      <w:keepNext/>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20" w:after="20" w:line="280" w:lineRule="atLeast"/>
    </w:pPr>
    <w:rPr>
      <w:rFonts w:eastAsia="Times New Roman"/>
      <w:sz w:val="20"/>
      <w:szCs w:val="20"/>
      <w:lang w:eastAsia="en-US"/>
    </w:rPr>
  </w:style>
  <w:style w:type="character" w:customStyle="1" w:styleId="NormalkompaktZchn">
    <w:name w:val="Normal kompakt Zchn"/>
    <w:rsid w:val="00015707"/>
    <w:rPr>
      <w:rFonts w:ascii="Arial" w:hAnsi="Arial"/>
      <w:lang w:val="en-GB" w:eastAsia="de-DE" w:bidi="ar-SA"/>
    </w:rPr>
  </w:style>
  <w:style w:type="character" w:customStyle="1" w:styleId="h3Char">
    <w:name w:val="h3 Char"/>
    <w:aliases w:val="3 Char"/>
    <w:rsid w:val="00015707"/>
    <w:rPr>
      <w:rFonts w:ascii="Helvetica" w:hAnsi="Helvetica"/>
      <w:b/>
      <w:lang w:val="de-DE" w:eastAsia="de-DE" w:bidi="ar-SA"/>
    </w:rPr>
  </w:style>
  <w:style w:type="paragraph" w:customStyle="1" w:styleId="Basis-Kopf">
    <w:name w:val="Basis-Kopf"/>
    <w:basedOn w:val="Textkrper"/>
    <w:next w:val="Textkrper"/>
    <w:rsid w:val="00015707"/>
    <w:pPr>
      <w:keepNext/>
      <w:keepLines/>
      <w:spacing w:line="240" w:lineRule="atLeast"/>
    </w:pPr>
    <w:rPr>
      <w:rFonts w:ascii="Arial" w:hAnsi="Arial" w:cs="Arial"/>
      <w:kern w:val="20"/>
      <w:sz w:val="20"/>
      <w:lang w:val="de-DE" w:eastAsia="de-DE"/>
    </w:rPr>
  </w:style>
  <w:style w:type="paragraph" w:customStyle="1" w:styleId="Tabelle">
    <w:name w:val="Tabelle"/>
    <w:basedOn w:val="Standard"/>
    <w:rsid w:val="00015707"/>
    <w:pPr>
      <w:tabs>
        <w:tab w:val="num" w:pos="1729"/>
      </w:tabs>
      <w:spacing w:before="255" w:after="255"/>
      <w:ind w:left="1729" w:hanging="1729"/>
    </w:pPr>
    <w:rPr>
      <w:rFonts w:eastAsia="Times New Roman"/>
      <w:sz w:val="16"/>
      <w:szCs w:val="22"/>
    </w:rPr>
  </w:style>
  <w:style w:type="paragraph" w:styleId="Liste">
    <w:name w:val="List"/>
    <w:basedOn w:val="Standard"/>
    <w:rsid w:val="00015707"/>
    <w:pPr>
      <w:ind w:left="283" w:hanging="283"/>
    </w:pPr>
    <w:rPr>
      <w:rFonts w:ascii="Helvetica" w:eastAsia="Times New Roman" w:hAnsi="Helvetica"/>
      <w:sz w:val="20"/>
      <w:szCs w:val="20"/>
    </w:rPr>
  </w:style>
  <w:style w:type="paragraph" w:styleId="Liste2">
    <w:name w:val="List 2"/>
    <w:basedOn w:val="Standard"/>
    <w:rsid w:val="00015707"/>
    <w:pPr>
      <w:ind w:left="566" w:hanging="283"/>
    </w:pPr>
    <w:rPr>
      <w:rFonts w:ascii="Helvetica" w:eastAsia="Times New Roman" w:hAnsi="Helvetica"/>
      <w:sz w:val="20"/>
      <w:szCs w:val="20"/>
    </w:rPr>
  </w:style>
  <w:style w:type="paragraph" w:styleId="Liste3">
    <w:name w:val="List 3"/>
    <w:basedOn w:val="Standard"/>
    <w:rsid w:val="00015707"/>
    <w:pPr>
      <w:ind w:left="849" w:hanging="283"/>
    </w:pPr>
    <w:rPr>
      <w:rFonts w:ascii="Helvetica" w:eastAsia="Times New Roman" w:hAnsi="Helvetica"/>
      <w:sz w:val="20"/>
      <w:szCs w:val="20"/>
    </w:rPr>
  </w:style>
  <w:style w:type="paragraph" w:styleId="Nachrichtenkopf">
    <w:name w:val="Message Header"/>
    <w:basedOn w:val="Standard"/>
    <w:rsid w:val="00015707"/>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Arial"/>
      <w:sz w:val="24"/>
      <w:szCs w:val="20"/>
    </w:rPr>
  </w:style>
  <w:style w:type="paragraph" w:styleId="Datum">
    <w:name w:val="Date"/>
    <w:basedOn w:val="Standard"/>
    <w:next w:val="Standard"/>
    <w:rsid w:val="00015707"/>
    <w:rPr>
      <w:rFonts w:ascii="Helvetica" w:eastAsia="Times New Roman" w:hAnsi="Helvetica"/>
      <w:sz w:val="20"/>
      <w:szCs w:val="20"/>
    </w:rPr>
  </w:style>
  <w:style w:type="paragraph" w:styleId="Textkrper-Erstzeileneinzug">
    <w:name w:val="Body Text First Indent"/>
    <w:basedOn w:val="Textkrper"/>
    <w:rsid w:val="00015707"/>
    <w:pPr>
      <w:spacing w:after="120"/>
      <w:ind w:firstLine="210"/>
    </w:pPr>
    <w:rPr>
      <w:rFonts w:ascii="Helvetica" w:hAnsi="Helvetica"/>
      <w:sz w:val="20"/>
      <w:lang w:val="de-DE" w:eastAsia="de-DE"/>
    </w:rPr>
  </w:style>
  <w:style w:type="paragraph" w:styleId="Textkrper-Erstzeileneinzug2">
    <w:name w:val="Body Text First Indent 2"/>
    <w:basedOn w:val="Textkrper-Zeileneinzug"/>
    <w:rsid w:val="00015707"/>
    <w:pPr>
      <w:ind w:firstLine="210"/>
    </w:pPr>
    <w:rPr>
      <w:rFonts w:ascii="Helvetica" w:eastAsia="Times New Roman" w:hAnsi="Helvetica"/>
    </w:rPr>
  </w:style>
  <w:style w:type="paragraph" w:customStyle="1" w:styleId="Abbildungsunterschrift">
    <w:name w:val="Abbildungsunterschrift"/>
    <w:basedOn w:val="Beschriftung"/>
    <w:next w:val="Textkrper"/>
    <w:rsid w:val="00015707"/>
    <w:pPr>
      <w:spacing w:before="60" w:after="240" w:line="200" w:lineRule="atLeast"/>
      <w:jc w:val="center"/>
    </w:pPr>
    <w:rPr>
      <w:rFonts w:eastAsia="Times New Roman" w:cs="Arial"/>
      <w:b w:val="0"/>
      <w:bCs w:val="0"/>
      <w:i/>
      <w:spacing w:val="5"/>
      <w:sz w:val="18"/>
      <w:szCs w:val="18"/>
      <w:lang w:eastAsia="en-US"/>
    </w:rPr>
  </w:style>
  <w:style w:type="paragraph" w:customStyle="1" w:styleId="Standardtext">
    <w:name w:val="Standardtext"/>
    <w:rsid w:val="00015707"/>
    <w:pPr>
      <w:overflowPunct w:val="0"/>
      <w:autoSpaceDE w:val="0"/>
      <w:autoSpaceDN w:val="0"/>
      <w:adjustRightInd w:val="0"/>
      <w:spacing w:after="100"/>
      <w:textAlignment w:val="baseline"/>
    </w:pPr>
    <w:rPr>
      <w:rFonts w:ascii="Arial" w:hAnsi="Arial"/>
      <w:sz w:val="24"/>
    </w:rPr>
  </w:style>
  <w:style w:type="paragraph" w:customStyle="1" w:styleId="gemtab10ptfett">
    <w:name w:val="gem tab 10 pt fett"/>
    <w:basedOn w:val="gemTab10pt"/>
    <w:rsid w:val="00015707"/>
    <w:pPr>
      <w:tabs>
        <w:tab w:val="clear" w:pos="851"/>
      </w:tabs>
    </w:pPr>
    <w:rPr>
      <w:b/>
      <w:bCs/>
    </w:rPr>
  </w:style>
  <w:style w:type="paragraph" w:customStyle="1" w:styleId="gemtab11fett">
    <w:name w:val="gem tab 11 fett"/>
    <w:basedOn w:val="gemStandard"/>
    <w:rsid w:val="00015707"/>
    <w:rPr>
      <w:sz w:val="20"/>
      <w:szCs w:val="20"/>
      <w:lang w:val="it-IT"/>
    </w:rPr>
  </w:style>
  <w:style w:type="paragraph" w:styleId="Dokumentstruktur">
    <w:name w:val="Document Map"/>
    <w:basedOn w:val="Standard"/>
    <w:semiHidden/>
    <w:rsid w:val="00015707"/>
    <w:pPr>
      <w:shd w:val="clear" w:color="auto" w:fill="000080"/>
    </w:pPr>
    <w:rPr>
      <w:rFonts w:ascii="Tahoma" w:hAnsi="Tahoma" w:cs="Tahoma"/>
      <w:sz w:val="20"/>
      <w:szCs w:val="20"/>
    </w:rPr>
  </w:style>
  <w:style w:type="paragraph" w:customStyle="1" w:styleId="Formatvorlage2">
    <w:name w:val="Formatvorlage2"/>
    <w:basedOn w:val="GEM3"/>
    <w:rsid w:val="00015707"/>
    <w:pPr>
      <w:pageBreakBefore/>
      <w:numPr>
        <w:ilvl w:val="0"/>
        <w:numId w:val="0"/>
      </w:numPr>
    </w:pPr>
  </w:style>
  <w:style w:type="paragraph" w:customStyle="1" w:styleId="gemListekursiv10pt">
    <w:name w:val="gem Liste kursiv 10pt"/>
    <w:basedOn w:val="gemListe"/>
    <w:rsid w:val="00015707"/>
    <w:pPr>
      <w:tabs>
        <w:tab w:val="num" w:pos="1117"/>
      </w:tabs>
      <w:ind w:left="1117"/>
    </w:pPr>
    <w:rPr>
      <w:i/>
      <w:sz w:val="20"/>
    </w:rPr>
  </w:style>
  <w:style w:type="paragraph" w:customStyle="1" w:styleId="Formatvorlagegemtabohne">
    <w:name w:val="Formatvorlage gem_tab_ohne +"/>
    <w:basedOn w:val="gemtabohne"/>
    <w:rsid w:val="00015707"/>
    <w:pPr>
      <w:spacing w:before="0" w:after="0"/>
    </w:pPr>
    <w:rPr>
      <w:sz w:val="20"/>
      <w:szCs w:val="22"/>
    </w:rPr>
  </w:style>
  <w:style w:type="character" w:customStyle="1" w:styleId="TabzeileChar">
    <w:name w:val="Tabzeile Char"/>
    <w:rsid w:val="00015707"/>
    <w:rPr>
      <w:rFonts w:ascii="Arial" w:eastAsia="MS Mincho" w:hAnsi="Arial"/>
      <w:lang w:val="de-DE" w:eastAsia="de-DE" w:bidi="ar-SA"/>
    </w:rPr>
  </w:style>
  <w:style w:type="character" w:customStyle="1" w:styleId="gemtabohneChar">
    <w:name w:val="gem_tab_ohne Char"/>
    <w:rsid w:val="00015707"/>
    <w:rPr>
      <w:rFonts w:ascii="Arial" w:eastAsia="MS Mincho" w:hAnsi="Arial"/>
      <w:szCs w:val="22"/>
      <w:lang w:val="de-DE" w:eastAsia="de-DE" w:bidi="ar-SA"/>
    </w:rPr>
  </w:style>
  <w:style w:type="character" w:customStyle="1" w:styleId="FormatvorlagegemtabohneChar">
    <w:name w:val="Formatvorlage gem_tab_ohne + Char"/>
    <w:basedOn w:val="gemtabohneChar"/>
    <w:rsid w:val="00015707"/>
    <w:rPr>
      <w:rFonts w:ascii="Arial" w:eastAsia="MS Mincho" w:hAnsi="Arial"/>
      <w:szCs w:val="22"/>
      <w:lang w:val="de-DE" w:eastAsia="de-DE" w:bidi="ar-SA"/>
    </w:rPr>
  </w:style>
  <w:style w:type="paragraph" w:customStyle="1" w:styleId="FormatvorlageFormatvorlagegemtabohne">
    <w:name w:val="Formatvorlage Formatvorlage gem_tab_ohne + +"/>
    <w:basedOn w:val="Formatvorlagegemtabohne"/>
    <w:rsid w:val="00015707"/>
    <w:pPr>
      <w:ind w:left="709" w:hanging="709"/>
    </w:pPr>
  </w:style>
  <w:style w:type="paragraph" w:customStyle="1" w:styleId="FormatvorlageFormatvorlagegemtabohneLinks039cm">
    <w:name w:val="Formatvorlage Formatvorlage gem_tab_ohne + + Links:  039 cm"/>
    <w:basedOn w:val="Formatvorlagegemtabohne"/>
    <w:rsid w:val="00015707"/>
    <w:rPr>
      <w:rFonts w:eastAsia="Times New Roman"/>
      <w:szCs w:val="20"/>
    </w:rPr>
  </w:style>
  <w:style w:type="paragraph" w:customStyle="1" w:styleId="FormatvorlageFormatvorlagegemtabohneLinks039cm1">
    <w:name w:val="Formatvorlage Formatvorlage gem_tab_ohne + + Links:  039 cm1"/>
    <w:basedOn w:val="Formatvorlagegemtabohne"/>
    <w:rsid w:val="00015707"/>
    <w:rPr>
      <w:rFonts w:eastAsia="Times New Roman"/>
      <w:szCs w:val="20"/>
    </w:rPr>
  </w:style>
  <w:style w:type="paragraph" w:customStyle="1" w:styleId="gemnonum5">
    <w:name w:val="gem_nonum_Ü5"/>
    <w:basedOn w:val="gemnonum4"/>
    <w:next w:val="gemStandard"/>
    <w:rsid w:val="00015707"/>
    <w:pPr>
      <w:spacing w:before="240" w:after="0"/>
      <w:outlineLvl w:val="1"/>
    </w:pPr>
    <w:rPr>
      <w:rFonts w:cs="Arial"/>
      <w:b w:val="0"/>
      <w:bCs w:val="0"/>
      <w:iCs w:val="0"/>
      <w:szCs w:val="22"/>
    </w:rPr>
  </w:style>
  <w:style w:type="paragraph" w:customStyle="1" w:styleId="Spiegelstrich2">
    <w:name w:val="Spiegelstrich 2"/>
    <w:basedOn w:val="Standard"/>
    <w:rsid w:val="00015707"/>
    <w:pPr>
      <w:tabs>
        <w:tab w:val="left" w:pos="709"/>
        <w:tab w:val="left" w:pos="1064"/>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066" w:hanging="352"/>
    </w:pPr>
    <w:rPr>
      <w:rFonts w:eastAsia="Times New Roman"/>
      <w:szCs w:val="20"/>
    </w:rPr>
  </w:style>
  <w:style w:type="paragraph" w:customStyle="1" w:styleId="Einzug2">
    <w:name w:val="Einzug 2"/>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pPr>
    <w:rPr>
      <w:rFonts w:eastAsia="Times New Roman"/>
      <w:szCs w:val="20"/>
    </w:rPr>
  </w:style>
  <w:style w:type="paragraph" w:customStyle="1" w:styleId="Einzug4">
    <w:name w:val="Einzug 4"/>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835"/>
    </w:pPr>
    <w:rPr>
      <w:rFonts w:eastAsia="Times New Roman"/>
      <w:szCs w:val="20"/>
    </w:rPr>
  </w:style>
  <w:style w:type="paragraph" w:customStyle="1" w:styleId="Abstand">
    <w:name w:val="Abstand"/>
    <w:basedOn w:val="Standard"/>
    <w:next w:val="Standard"/>
    <w:rsid w:val="00015707"/>
    <w:pPr>
      <w:numPr>
        <w:numId w:val="2"/>
      </w:num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480" w:line="40" w:lineRule="exact"/>
    </w:pPr>
    <w:rPr>
      <w:rFonts w:eastAsia="Times New Roman"/>
      <w:szCs w:val="20"/>
    </w:rPr>
  </w:style>
  <w:style w:type="paragraph" w:customStyle="1" w:styleId="Listeneinzug3">
    <w:name w:val="Listeneinzug 3"/>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127" w:hanging="709"/>
    </w:pPr>
    <w:rPr>
      <w:rFonts w:eastAsia="Times New Roman"/>
      <w:szCs w:val="20"/>
    </w:rPr>
  </w:style>
  <w:style w:type="paragraph" w:customStyle="1" w:styleId="Zwischenberschrift">
    <w:name w:val="Zwischenüberschrift"/>
    <w:basedOn w:val="Standard"/>
    <w:next w:val="Standard"/>
    <w:rsid w:val="00015707"/>
    <w:pPr>
      <w:keepNext/>
      <w:keepLines/>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pPr>
    <w:rPr>
      <w:rFonts w:eastAsia="Times New Roman"/>
      <w:b/>
      <w:szCs w:val="20"/>
    </w:rPr>
  </w:style>
  <w:style w:type="paragraph" w:customStyle="1" w:styleId="aNorm">
    <w:name w:val="aNorm"/>
    <w:basedOn w:val="Standard"/>
    <w:link w:val="aNormZchnZchn"/>
    <w:rsid w:val="00105D97"/>
    <w:pPr>
      <w:numPr>
        <w:numId w:val="11"/>
      </w:numPr>
      <w:jc w:val="both"/>
    </w:pPr>
  </w:style>
  <w:style w:type="paragraph" w:styleId="Index1">
    <w:name w:val="index 1"/>
    <w:basedOn w:val="Standard"/>
    <w:autoRedefine/>
    <w:semiHidden/>
    <w:rsid w:val="003C0296"/>
    <w:pPr>
      <w:spacing w:line="240" w:lineRule="atLeast"/>
      <w:ind w:left="360" w:hanging="360"/>
    </w:pPr>
    <w:rPr>
      <w:rFonts w:eastAsia="Times New Roman"/>
      <w:sz w:val="21"/>
      <w:lang w:eastAsia="en-US"/>
    </w:rPr>
  </w:style>
  <w:style w:type="paragraph" w:customStyle="1" w:styleId="gemTabAufzhlung">
    <w:name w:val="gem_Tab_Aufzählung"/>
    <w:basedOn w:val="Standard"/>
    <w:rsid w:val="00891F42"/>
    <w:pPr>
      <w:tabs>
        <w:tab w:val="num" w:pos="907"/>
      </w:tabs>
      <w:ind w:left="1247" w:hanging="283"/>
    </w:pPr>
    <w:rPr>
      <w:rFonts w:eastAsia="Times New Roman" w:cs="Arial"/>
      <w:sz w:val="24"/>
    </w:rPr>
  </w:style>
  <w:style w:type="paragraph" w:customStyle="1" w:styleId="afiAnhang1">
    <w:name w:val="afiAnhang_1"/>
    <w:basedOn w:val="gemnonum1"/>
    <w:next w:val="gemStandard"/>
    <w:rsid w:val="004E5CD0"/>
    <w:pPr>
      <w:numPr>
        <w:numId w:val="4"/>
      </w:numPr>
    </w:pPr>
    <w:rPr>
      <w:b/>
    </w:rPr>
  </w:style>
  <w:style w:type="paragraph" w:customStyle="1" w:styleId="afiAnhang2">
    <w:name w:val="afiAnhang_2"/>
    <w:basedOn w:val="gemnonum2"/>
    <w:next w:val="gemStandard"/>
    <w:rsid w:val="0086282F"/>
    <w:pPr>
      <w:numPr>
        <w:ilvl w:val="1"/>
        <w:numId w:val="4"/>
      </w:numPr>
    </w:pPr>
  </w:style>
  <w:style w:type="paragraph" w:customStyle="1" w:styleId="afiAnhang3">
    <w:name w:val="afiAnhang_3"/>
    <w:basedOn w:val="gemnonum3"/>
    <w:next w:val="gemStandard"/>
    <w:rsid w:val="009114D8"/>
    <w:pPr>
      <w:numPr>
        <w:ilvl w:val="2"/>
        <w:numId w:val="4"/>
      </w:numPr>
    </w:pPr>
    <w:rPr>
      <w:lang w:val="de-DE"/>
    </w:rPr>
  </w:style>
  <w:style w:type="paragraph" w:customStyle="1" w:styleId="afiAnhang4">
    <w:name w:val="afiAnhang_4"/>
    <w:basedOn w:val="gemnonum4"/>
    <w:next w:val="gemStandard"/>
    <w:rsid w:val="009114D8"/>
    <w:pPr>
      <w:numPr>
        <w:ilvl w:val="3"/>
        <w:numId w:val="4"/>
      </w:numPr>
    </w:pPr>
  </w:style>
  <w:style w:type="character" w:customStyle="1" w:styleId="gemZwischenberschriftChar">
    <w:name w:val="gem_Zwischenüberschrift Char"/>
    <w:rsid w:val="004548A4"/>
    <w:rPr>
      <w:rFonts w:ascii="Arial" w:eastAsia="MS Mincho" w:hAnsi="Arial"/>
      <w:b/>
      <w:sz w:val="22"/>
      <w:szCs w:val="22"/>
      <w:lang w:val="de-DE" w:eastAsia="de-DE" w:bidi="ar-SA"/>
    </w:rPr>
  </w:style>
  <w:style w:type="character" w:customStyle="1" w:styleId="GEM3Zchn">
    <w:name w:val="GEM_Ü3 Zchn"/>
    <w:locked/>
    <w:rsid w:val="002958E4"/>
    <w:rPr>
      <w:rFonts w:ascii="Arial" w:hAnsi="Arial" w:cs="Arial"/>
      <w:b/>
      <w:bCs/>
      <w:sz w:val="24"/>
      <w:szCs w:val="24"/>
    </w:rPr>
  </w:style>
  <w:style w:type="paragraph" w:customStyle="1" w:styleId="ASN1">
    <w:name w:val="ASN.1"/>
    <w:basedOn w:val="Standard"/>
    <w:next w:val="Standard"/>
    <w:rsid w:val="002958E4"/>
    <w:pPr>
      <w:autoSpaceDE/>
      <w:autoSpaceDN/>
      <w:adjustRightInd/>
      <w:spacing w:before="120"/>
      <w:jc w:val="both"/>
    </w:pPr>
    <w:rPr>
      <w:rFonts w:ascii="Helvetica" w:eastAsia="Times New Roman" w:hAnsi="Helvetica"/>
      <w:b/>
      <w:spacing w:val="-2"/>
      <w:kern w:val="20"/>
      <w:sz w:val="18"/>
      <w:szCs w:val="20"/>
      <w:lang w:val="en-GB" w:eastAsia="en-US"/>
    </w:rPr>
  </w:style>
  <w:style w:type="character" w:customStyle="1" w:styleId="gemAnmerkungZchn">
    <w:name w:val="gem_Anmerkung Zchn"/>
    <w:link w:val="gemAnmerkung"/>
    <w:rsid w:val="001A4436"/>
    <w:rPr>
      <w:rFonts w:ascii="Arial" w:eastAsia="MS Mincho" w:hAnsi="Arial"/>
      <w:i/>
      <w:lang w:val="de-DE" w:eastAsia="de-DE" w:bidi="ar-SA"/>
    </w:rPr>
  </w:style>
  <w:style w:type="paragraph" w:customStyle="1" w:styleId="abstand0">
    <w:name w:val="abstand"/>
    <w:basedOn w:val="Standard"/>
    <w:rsid w:val="000105BE"/>
    <w:pPr>
      <w:adjustRightInd/>
      <w:spacing w:before="480" w:line="40" w:lineRule="atLeast"/>
    </w:pPr>
    <w:rPr>
      <w:rFonts w:eastAsia="Times New Roman" w:cs="Arial"/>
      <w:szCs w:val="22"/>
    </w:rPr>
  </w:style>
  <w:style w:type="paragraph" w:customStyle="1" w:styleId="anorm0">
    <w:name w:val="anorm"/>
    <w:basedOn w:val="Standard"/>
    <w:rsid w:val="000105BE"/>
    <w:pPr>
      <w:adjustRightInd/>
    </w:pPr>
    <w:rPr>
      <w:rFonts w:eastAsia="Times New Roman" w:cs="Arial"/>
      <w:szCs w:val="22"/>
    </w:rPr>
  </w:style>
  <w:style w:type="paragraph" w:customStyle="1" w:styleId="gemstandard0">
    <w:name w:val="gemstandard"/>
    <w:basedOn w:val="Standard"/>
    <w:rsid w:val="00061F57"/>
    <w:pPr>
      <w:adjustRightInd/>
      <w:spacing w:before="180" w:after="60"/>
      <w:jc w:val="both"/>
    </w:pPr>
    <w:rPr>
      <w:rFonts w:eastAsia="Times New Roman" w:cs="Arial"/>
      <w:szCs w:val="22"/>
    </w:rPr>
  </w:style>
  <w:style w:type="paragraph" w:customStyle="1" w:styleId="titel10">
    <w:name w:val="titel1"/>
    <w:basedOn w:val="Standard"/>
    <w:rsid w:val="00061F57"/>
    <w:pPr>
      <w:tabs>
        <w:tab w:val="num" w:pos="432"/>
      </w:tabs>
      <w:adjustRightInd/>
    </w:pPr>
    <w:rPr>
      <w:rFonts w:eastAsia="Times New Roman" w:cs="Arial"/>
      <w:b/>
      <w:bCs/>
      <w:sz w:val="32"/>
      <w:szCs w:val="32"/>
      <w:u w:val="single"/>
    </w:rPr>
  </w:style>
  <w:style w:type="paragraph" w:customStyle="1" w:styleId="gem20">
    <w:name w:val="gem2"/>
    <w:basedOn w:val="Standard"/>
    <w:rsid w:val="00061F57"/>
    <w:pPr>
      <w:tabs>
        <w:tab w:val="num" w:pos="1134"/>
      </w:tabs>
      <w:adjustRightInd/>
      <w:spacing w:before="480" w:after="360"/>
      <w:ind w:left="1134" w:hanging="283"/>
    </w:pPr>
    <w:rPr>
      <w:rFonts w:eastAsia="Times New Roman"/>
      <w:b/>
      <w:bCs/>
      <w:sz w:val="26"/>
      <w:szCs w:val="26"/>
    </w:rPr>
  </w:style>
  <w:style w:type="character" w:customStyle="1" w:styleId="haraldahrens">
    <w:name w:val="harald.ahrens"/>
    <w:semiHidden/>
    <w:rsid w:val="00061F57"/>
    <w:rPr>
      <w:rFonts w:ascii="Arial" w:hAnsi="Arial" w:cs="Arial"/>
      <w:color w:val="000080"/>
      <w:sz w:val="20"/>
      <w:szCs w:val="20"/>
    </w:rPr>
  </w:style>
  <w:style w:type="paragraph" w:customStyle="1" w:styleId="afiHinweis">
    <w:name w:val="afiHinweis"/>
    <w:basedOn w:val="gemAnmerkung"/>
    <w:link w:val="afiHinweisZchn"/>
    <w:rsid w:val="00D00B60"/>
    <w:pPr>
      <w:numPr>
        <w:numId w:val="7"/>
      </w:numPr>
      <w:autoSpaceDE/>
      <w:autoSpaceDN/>
      <w:adjustRightInd/>
    </w:pPr>
    <w:rPr>
      <w:szCs w:val="24"/>
    </w:rPr>
  </w:style>
  <w:style w:type="character" w:customStyle="1" w:styleId="gemEinzugZchn">
    <w:name w:val="gem_Einzug Zchn"/>
    <w:link w:val="gemEinzug"/>
    <w:rsid w:val="00D00B60"/>
    <w:rPr>
      <w:rFonts w:ascii="Arial" w:hAnsi="Arial"/>
      <w:sz w:val="22"/>
      <w:lang w:val="de-DE" w:eastAsia="de-DE" w:bidi="ar-SA"/>
    </w:rPr>
  </w:style>
  <w:style w:type="character" w:customStyle="1" w:styleId="gem4Zchn">
    <w:name w:val="gem_Ü4 Zchn"/>
    <w:rsid w:val="005E6448"/>
    <w:rPr>
      <w:rFonts w:ascii="Arial" w:eastAsia="MS Mincho" w:hAnsi="Arial"/>
      <w:b/>
      <w:lang w:val="de-DE" w:eastAsia="de-DE" w:bidi="ar-SA"/>
    </w:rPr>
  </w:style>
  <w:style w:type="paragraph" w:customStyle="1" w:styleId="gemtab10pt0">
    <w:name w:val="gemtab10pt"/>
    <w:basedOn w:val="Standard"/>
    <w:rsid w:val="00840B95"/>
    <w:pPr>
      <w:keepNext/>
      <w:autoSpaceDE/>
      <w:autoSpaceDN/>
      <w:adjustRightInd/>
    </w:pPr>
    <w:rPr>
      <w:rFonts w:eastAsia="Times New Roman" w:cs="Arial"/>
      <w:sz w:val="20"/>
      <w:szCs w:val="20"/>
    </w:rPr>
  </w:style>
  <w:style w:type="character" w:customStyle="1" w:styleId="gem2Zchn">
    <w:name w:val="gem_Ü2 Zchn"/>
    <w:rsid w:val="005A2F3A"/>
    <w:rPr>
      <w:rFonts w:ascii="Arial" w:hAnsi="Arial" w:cs="Arial"/>
      <w:b/>
      <w:bCs/>
      <w:iCs/>
      <w:sz w:val="26"/>
      <w:szCs w:val="24"/>
      <w:lang w:val="de-DE" w:eastAsia="de-DE" w:bidi="ar-SA"/>
    </w:rPr>
  </w:style>
  <w:style w:type="character" w:customStyle="1" w:styleId="aNormZchnZchn">
    <w:name w:val="aNorm Zchn Zchn"/>
    <w:link w:val="aNorm"/>
    <w:rsid w:val="00105D97"/>
    <w:rPr>
      <w:rFonts w:ascii="Arial" w:eastAsia="MS Mincho" w:hAnsi="Arial"/>
      <w:sz w:val="22"/>
      <w:szCs w:val="24"/>
      <w:lang w:val="de-DE" w:eastAsia="de-DE" w:bidi="ar-SA"/>
    </w:rPr>
  </w:style>
  <w:style w:type="character" w:customStyle="1" w:styleId="afiHinweisZchn">
    <w:name w:val="afiHinweis Zchn"/>
    <w:link w:val="afiHinweis"/>
    <w:rsid w:val="00D33843"/>
    <w:rPr>
      <w:rFonts w:ascii="Arial" w:eastAsia="MS Mincho" w:hAnsi="Arial"/>
      <w:i/>
      <w:szCs w:val="24"/>
      <w:lang w:val="de-DE" w:eastAsia="de-DE" w:bidi="ar-SA"/>
    </w:rPr>
  </w:style>
  <w:style w:type="paragraph" w:customStyle="1" w:styleId="gemtab11ptabstand0">
    <w:name w:val="gemtab11ptabstand0"/>
    <w:basedOn w:val="Standard"/>
    <w:rsid w:val="00415983"/>
    <w:pPr>
      <w:autoSpaceDE/>
      <w:autoSpaceDN/>
      <w:adjustRightInd/>
      <w:spacing w:before="60" w:after="60"/>
    </w:pPr>
    <w:rPr>
      <w:rFonts w:eastAsia="Times New Roman" w:cs="Arial"/>
      <w:szCs w:val="22"/>
    </w:rPr>
  </w:style>
  <w:style w:type="character" w:customStyle="1" w:styleId="KommentartextZchn">
    <w:name w:val="Kommentartext Zchn"/>
    <w:link w:val="Kommentartext"/>
    <w:rsid w:val="008C57C4"/>
    <w:rPr>
      <w:rFonts w:ascii="Arial" w:eastAsia="MS Mincho" w:hAnsi="Arial"/>
      <w:lang w:val="de-DE" w:eastAsia="de-DE" w:bidi="ar-SA"/>
    </w:rPr>
  </w:style>
  <w:style w:type="character" w:customStyle="1" w:styleId="gemAufzhlungZchn">
    <w:name w:val="gem_Aufzählung Zchn"/>
    <w:rsid w:val="0070079E"/>
    <w:rPr>
      <w:rFonts w:ascii="Arial" w:hAnsi="Arial"/>
      <w:sz w:val="22"/>
      <w:lang w:val="de-DE" w:eastAsia="de-DE" w:bidi="ar-SA"/>
    </w:rPr>
  </w:style>
  <w:style w:type="paragraph" w:customStyle="1" w:styleId="ZchnZchnZchnZchn">
    <w:name w:val=" Zchn Zchn Zchn Zchn"/>
    <w:basedOn w:val="Standard"/>
    <w:rsid w:val="003766C3"/>
    <w:pPr>
      <w:widowControl w:val="0"/>
      <w:autoSpaceDE/>
      <w:autoSpaceDN/>
      <w:spacing w:after="160" w:line="240" w:lineRule="exact"/>
      <w:textAlignment w:val="baseline"/>
    </w:pPr>
    <w:rPr>
      <w:rFonts w:ascii="Verdana" w:eastAsia="Times New Roman" w:hAnsi="Verdana"/>
      <w:sz w:val="24"/>
      <w:lang w:val="en-US" w:eastAsia="en-US"/>
    </w:rPr>
  </w:style>
  <w:style w:type="character" w:customStyle="1" w:styleId="ZchnZchn6">
    <w:name w:val=" Zchn Zchn6"/>
    <w:semiHidden/>
    <w:rsid w:val="00725ED3"/>
    <w:rPr>
      <w:rFonts w:ascii="Arial" w:eastAsia="MS Mincho" w:hAnsi="Arial"/>
    </w:rPr>
  </w:style>
  <w:style w:type="paragraph" w:customStyle="1" w:styleId="CharCharCharZchnZchnCharCharChar">
    <w:name w:val=" Char Char Char Zchn Zchn Char Char Char"/>
    <w:basedOn w:val="Standard"/>
    <w:rsid w:val="001C3B14"/>
    <w:pPr>
      <w:widowControl w:val="0"/>
      <w:autoSpaceDE/>
      <w:autoSpaceDN/>
      <w:spacing w:after="160" w:line="240" w:lineRule="exact"/>
      <w:textAlignment w:val="baseline"/>
    </w:pPr>
    <w:rPr>
      <w:rFonts w:ascii="Verdana" w:eastAsia="Times New Roman" w:hAnsi="Verdana"/>
      <w:sz w:val="24"/>
      <w:lang w:val="en-US" w:eastAsia="en-US"/>
    </w:rPr>
  </w:style>
  <w:style w:type="character" w:customStyle="1" w:styleId="BilderZchn">
    <w:name w:val="Bilder Zchn"/>
    <w:aliases w:val="Bilder + Zentriert + Zentriert Zchn,Bilder1 Zchn Zchn"/>
    <w:rsid w:val="00EA6DDA"/>
    <w:rPr>
      <w:rFonts w:ascii="Arial" w:eastAsia="MS Mincho" w:hAnsi="Arial"/>
      <w:b/>
      <w:bCs/>
      <w:lang w:val="de-DE" w:eastAsia="de-DE" w:bidi="ar-SA"/>
    </w:rPr>
  </w:style>
  <w:style w:type="paragraph" w:customStyle="1" w:styleId="FormatvorlageFormatvorlagegemnonum1FettUntenEinfacheeinfarbi">
    <w:name w:val="Formatvorlage Formatvorlage gem_nonum_Ü1 + Fett + Unten: (Einfache einfarbi..."/>
    <w:basedOn w:val="Formatvorlagegemnonum1Fett"/>
    <w:rsid w:val="005D23B3"/>
    <w:pPr>
      <w:pBdr>
        <w:bottom w:val="single" w:sz="4" w:space="9" w:color="auto"/>
      </w:pBdr>
    </w:pPr>
    <w:rPr>
      <w:szCs w:val="20"/>
    </w:rPr>
  </w:style>
  <w:style w:type="paragraph" w:customStyle="1" w:styleId="FormatvorlagegemStandardLateinArialFettFett">
    <w:name w:val="Formatvorlage gem_Standard + (Latein) Arial Fett Fett"/>
    <w:basedOn w:val="gemStandard"/>
    <w:rsid w:val="00776AEC"/>
    <w:rPr>
      <w:b/>
      <w:bCs/>
    </w:rPr>
  </w:style>
  <w:style w:type="character" w:customStyle="1" w:styleId="ZchnZchn2">
    <w:name w:val=" Zchn Zchn2"/>
    <w:rsid w:val="00F730B9"/>
    <w:rPr>
      <w:rFonts w:ascii="Arial" w:eastAsia="MS Mincho" w:hAnsi="Arial"/>
      <w:b/>
      <w:bCs/>
      <w:lang w:val="de-DE" w:eastAsia="de-DE" w:bidi="ar-SA"/>
    </w:rPr>
  </w:style>
  <w:style w:type="character" w:customStyle="1" w:styleId="TabzeileZchn">
    <w:name w:val="Tabzeile Zchn"/>
    <w:link w:val="Tabzeile"/>
    <w:rsid w:val="00F730B9"/>
    <w:rPr>
      <w:rFonts w:ascii="Arial" w:eastAsia="MS Mincho" w:hAnsi="Arial"/>
      <w:sz w:val="22"/>
      <w:lang w:val="de-DE" w:eastAsia="de-DE" w:bidi="ar-SA"/>
    </w:rPr>
  </w:style>
  <w:style w:type="character" w:customStyle="1" w:styleId="berschrift1Zchn">
    <w:name w:val="Überschrift 1 Zchn"/>
    <w:link w:val="berschrift1"/>
    <w:uiPriority w:val="9"/>
    <w:rsid w:val="00026833"/>
    <w:rPr>
      <w:rFonts w:ascii="Arial" w:hAnsi="Arial"/>
      <w:b/>
      <w:sz w:val="28"/>
      <w:szCs w:val="32"/>
      <w:lang w:eastAsia="en-US"/>
    </w:rPr>
  </w:style>
  <w:style w:type="character" w:customStyle="1" w:styleId="TitelZchn">
    <w:name w:val="Titel Zchn"/>
    <w:link w:val="Titel"/>
    <w:uiPriority w:val="10"/>
    <w:rsid w:val="00026833"/>
    <w:rPr>
      <w:rFonts w:ascii="Arial" w:hAnsi="Arial"/>
      <w:b/>
      <w:sz w:val="28"/>
      <w:szCs w:val="52"/>
      <w:lang w:eastAsia="en-US"/>
    </w:rPr>
  </w:style>
  <w:style w:type="character" w:customStyle="1" w:styleId="berschrift2Zchn">
    <w:name w:val="Überschrift 2 Zchn"/>
    <w:link w:val="berschrift2"/>
    <w:uiPriority w:val="9"/>
    <w:rsid w:val="00026833"/>
    <w:rPr>
      <w:rFonts w:ascii="Arial" w:hAnsi="Arial"/>
      <w:b/>
      <w:sz w:val="26"/>
      <w:szCs w:val="26"/>
      <w:lang w:eastAsia="en-US"/>
    </w:rPr>
  </w:style>
  <w:style w:type="character" w:customStyle="1" w:styleId="berschrift4Zchn">
    <w:name w:val="Überschrift 4 Zchn"/>
    <w:link w:val="berschrift4"/>
    <w:uiPriority w:val="9"/>
    <w:rsid w:val="00026833"/>
    <w:rPr>
      <w:rFonts w:ascii="Arial" w:hAnsi="Arial"/>
      <w:b/>
      <w:iCs/>
      <w:sz w:val="22"/>
      <w:szCs w:val="24"/>
      <w:lang w:eastAsia="en-US"/>
    </w:rPr>
  </w:style>
  <w:style w:type="character" w:customStyle="1" w:styleId="berschrift5Zchn">
    <w:name w:val="Überschrift 5 Zchn"/>
    <w:link w:val="berschrift5"/>
    <w:uiPriority w:val="9"/>
    <w:rsid w:val="00026833"/>
    <w:rPr>
      <w:rFonts w:ascii="Arial" w:hAnsi="Arial"/>
      <w:i/>
      <w:sz w:val="22"/>
      <w:szCs w:val="24"/>
      <w:lang w:eastAsia="en-US"/>
    </w:rPr>
  </w:style>
  <w:style w:type="character" w:customStyle="1" w:styleId="berschrift6Zchn">
    <w:name w:val="Überschrift 6 Zchn"/>
    <w:link w:val="berschrift6"/>
    <w:uiPriority w:val="9"/>
    <w:rsid w:val="00026833"/>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5807">
      <w:bodyDiv w:val="1"/>
      <w:marLeft w:val="0"/>
      <w:marRight w:val="0"/>
      <w:marTop w:val="0"/>
      <w:marBottom w:val="0"/>
      <w:divBdr>
        <w:top w:val="none" w:sz="0" w:space="0" w:color="auto"/>
        <w:left w:val="none" w:sz="0" w:space="0" w:color="auto"/>
        <w:bottom w:val="none" w:sz="0" w:space="0" w:color="auto"/>
        <w:right w:val="none" w:sz="0" w:space="0" w:color="auto"/>
      </w:divBdr>
    </w:div>
    <w:div w:id="592132340">
      <w:bodyDiv w:val="1"/>
      <w:marLeft w:val="0"/>
      <w:marRight w:val="0"/>
      <w:marTop w:val="0"/>
      <w:marBottom w:val="0"/>
      <w:divBdr>
        <w:top w:val="none" w:sz="0" w:space="0" w:color="auto"/>
        <w:left w:val="none" w:sz="0" w:space="0" w:color="auto"/>
        <w:bottom w:val="none" w:sz="0" w:space="0" w:color="auto"/>
        <w:right w:val="none" w:sz="0" w:space="0" w:color="auto"/>
      </w:divBdr>
    </w:div>
    <w:div w:id="652297374">
      <w:bodyDiv w:val="1"/>
      <w:marLeft w:val="0"/>
      <w:marRight w:val="0"/>
      <w:marTop w:val="0"/>
      <w:marBottom w:val="0"/>
      <w:divBdr>
        <w:top w:val="none" w:sz="0" w:space="0" w:color="auto"/>
        <w:left w:val="none" w:sz="0" w:space="0" w:color="auto"/>
        <w:bottom w:val="none" w:sz="0" w:space="0" w:color="auto"/>
        <w:right w:val="none" w:sz="0" w:space="0" w:color="auto"/>
      </w:divBdr>
    </w:div>
    <w:div w:id="748307901">
      <w:bodyDiv w:val="1"/>
      <w:marLeft w:val="0"/>
      <w:marRight w:val="0"/>
      <w:marTop w:val="0"/>
      <w:marBottom w:val="0"/>
      <w:divBdr>
        <w:top w:val="none" w:sz="0" w:space="0" w:color="auto"/>
        <w:left w:val="none" w:sz="0" w:space="0" w:color="auto"/>
        <w:bottom w:val="none" w:sz="0" w:space="0" w:color="auto"/>
        <w:right w:val="none" w:sz="0" w:space="0" w:color="auto"/>
      </w:divBdr>
    </w:div>
    <w:div w:id="783621520">
      <w:bodyDiv w:val="1"/>
      <w:marLeft w:val="0"/>
      <w:marRight w:val="0"/>
      <w:marTop w:val="0"/>
      <w:marBottom w:val="0"/>
      <w:divBdr>
        <w:top w:val="none" w:sz="0" w:space="0" w:color="auto"/>
        <w:left w:val="none" w:sz="0" w:space="0" w:color="auto"/>
        <w:bottom w:val="none" w:sz="0" w:space="0" w:color="auto"/>
        <w:right w:val="none" w:sz="0" w:space="0" w:color="auto"/>
      </w:divBdr>
    </w:div>
    <w:div w:id="789058584">
      <w:bodyDiv w:val="1"/>
      <w:marLeft w:val="0"/>
      <w:marRight w:val="0"/>
      <w:marTop w:val="0"/>
      <w:marBottom w:val="0"/>
      <w:divBdr>
        <w:top w:val="none" w:sz="0" w:space="0" w:color="auto"/>
        <w:left w:val="none" w:sz="0" w:space="0" w:color="auto"/>
        <w:bottom w:val="none" w:sz="0" w:space="0" w:color="auto"/>
        <w:right w:val="none" w:sz="0" w:space="0" w:color="auto"/>
      </w:divBdr>
    </w:div>
    <w:div w:id="866605344">
      <w:bodyDiv w:val="1"/>
      <w:marLeft w:val="0"/>
      <w:marRight w:val="0"/>
      <w:marTop w:val="0"/>
      <w:marBottom w:val="0"/>
      <w:divBdr>
        <w:top w:val="none" w:sz="0" w:space="0" w:color="auto"/>
        <w:left w:val="none" w:sz="0" w:space="0" w:color="auto"/>
        <w:bottom w:val="none" w:sz="0" w:space="0" w:color="auto"/>
        <w:right w:val="none" w:sz="0" w:space="0" w:color="auto"/>
      </w:divBdr>
    </w:div>
    <w:div w:id="923681905">
      <w:bodyDiv w:val="1"/>
      <w:marLeft w:val="0"/>
      <w:marRight w:val="0"/>
      <w:marTop w:val="0"/>
      <w:marBottom w:val="0"/>
      <w:divBdr>
        <w:top w:val="none" w:sz="0" w:space="0" w:color="auto"/>
        <w:left w:val="none" w:sz="0" w:space="0" w:color="auto"/>
        <w:bottom w:val="none" w:sz="0" w:space="0" w:color="auto"/>
        <w:right w:val="none" w:sz="0" w:space="0" w:color="auto"/>
      </w:divBdr>
    </w:div>
    <w:div w:id="1222985932">
      <w:bodyDiv w:val="1"/>
      <w:marLeft w:val="0"/>
      <w:marRight w:val="0"/>
      <w:marTop w:val="0"/>
      <w:marBottom w:val="0"/>
      <w:divBdr>
        <w:top w:val="none" w:sz="0" w:space="0" w:color="auto"/>
        <w:left w:val="none" w:sz="0" w:space="0" w:color="auto"/>
        <w:bottom w:val="none" w:sz="0" w:space="0" w:color="auto"/>
        <w:right w:val="none" w:sz="0" w:space="0" w:color="auto"/>
      </w:divBdr>
    </w:div>
    <w:div w:id="1427119847">
      <w:bodyDiv w:val="1"/>
      <w:marLeft w:val="0"/>
      <w:marRight w:val="0"/>
      <w:marTop w:val="0"/>
      <w:marBottom w:val="0"/>
      <w:divBdr>
        <w:top w:val="none" w:sz="0" w:space="0" w:color="auto"/>
        <w:left w:val="none" w:sz="0" w:space="0" w:color="auto"/>
        <w:bottom w:val="none" w:sz="0" w:space="0" w:color="auto"/>
        <w:right w:val="none" w:sz="0" w:space="0" w:color="auto"/>
      </w:divBdr>
    </w:div>
    <w:div w:id="1708990587">
      <w:bodyDiv w:val="1"/>
      <w:marLeft w:val="0"/>
      <w:marRight w:val="0"/>
      <w:marTop w:val="0"/>
      <w:marBottom w:val="0"/>
      <w:divBdr>
        <w:top w:val="none" w:sz="0" w:space="0" w:color="auto"/>
        <w:left w:val="none" w:sz="0" w:space="0" w:color="auto"/>
        <w:bottom w:val="none" w:sz="0" w:space="0" w:color="auto"/>
        <w:right w:val="none" w:sz="0" w:space="0" w:color="auto"/>
      </w:divBdr>
    </w:div>
    <w:div w:id="1963223023">
      <w:bodyDiv w:val="1"/>
      <w:marLeft w:val="0"/>
      <w:marRight w:val="0"/>
      <w:marTop w:val="0"/>
      <w:marBottom w:val="0"/>
      <w:divBdr>
        <w:top w:val="none" w:sz="0" w:space="0" w:color="auto"/>
        <w:left w:val="none" w:sz="0" w:space="0" w:color="auto"/>
        <w:bottom w:val="none" w:sz="0" w:space="0" w:color="auto"/>
        <w:right w:val="none" w:sz="0" w:space="0" w:color="auto"/>
      </w:divBdr>
    </w:div>
    <w:div w:id="2049522081">
      <w:bodyDiv w:val="1"/>
      <w:marLeft w:val="0"/>
      <w:marRight w:val="0"/>
      <w:marTop w:val="0"/>
      <w:marBottom w:val="0"/>
      <w:divBdr>
        <w:top w:val="none" w:sz="0" w:space="0" w:color="auto"/>
        <w:left w:val="none" w:sz="0" w:space="0" w:color="auto"/>
        <w:bottom w:val="none" w:sz="0" w:space="0" w:color="auto"/>
        <w:right w:val="none" w:sz="0" w:space="0" w:color="auto"/>
      </w:divBdr>
    </w:div>
    <w:div w:id="208136167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emf"/><Relationship Id="rId29" Type="http://schemas.openxmlformats.org/officeDocument/2006/relationships/hyperlink" Target="http://www.apps.ietf.org/rfc/rfc211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emf"/><Relationship Id="rId28" Type="http://schemas.openxmlformats.org/officeDocument/2006/relationships/hyperlink" Target="http://www.itu.int/ITU-T/studygroups/com17/languages/X.690-0207.pdf" TargetMode="Externa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yperlink" Target="http://www.pkicc.de/cms/media/pdfs/IC_manufacturer_ISO_SD5_196200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08048-C810-45EF-BE07-820398AE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132</Pages>
  <Words>41980</Words>
  <Characters>264479</Characters>
  <Application>Microsoft Office Word</Application>
  <DocSecurity>4</DocSecurity>
  <Lines>2203</Lines>
  <Paragraphs>611</Paragraphs>
  <ScaleCrop>false</ScaleCrop>
  <HeadingPairs>
    <vt:vector size="2" baseType="variant">
      <vt:variant>
        <vt:lpstr>Titel</vt:lpstr>
      </vt:variant>
      <vt:variant>
        <vt:i4>1</vt:i4>
      </vt:variant>
    </vt:vector>
  </HeadingPairs>
  <TitlesOfParts>
    <vt:vector size="1" baseType="lpstr">
      <vt:lpstr>Spezification der eGK Objektsystem</vt:lpstr>
    </vt:vector>
  </TitlesOfParts>
  <Company>gematik mbH</Company>
  <LinksUpToDate>false</LinksUpToDate>
  <CharactersWithSpaces>305848</CharactersWithSpaces>
  <SharedDoc>false</SharedDoc>
  <HLinks>
    <vt:vector size="1368" baseType="variant">
      <vt:variant>
        <vt:i4>786462</vt:i4>
      </vt:variant>
      <vt:variant>
        <vt:i4>6381</vt:i4>
      </vt:variant>
      <vt:variant>
        <vt:i4>0</vt:i4>
      </vt:variant>
      <vt:variant>
        <vt:i4>5</vt:i4>
      </vt:variant>
      <vt:variant>
        <vt:lpwstr>http://www.pkicc.de/cms/media/pdfs/IC_manufacturer_ISO_SD5_1962006.pdf</vt:lpwstr>
      </vt:variant>
      <vt:variant>
        <vt:lpwstr/>
      </vt:variant>
      <vt:variant>
        <vt:i4>1179723</vt:i4>
      </vt:variant>
      <vt:variant>
        <vt:i4>6378</vt:i4>
      </vt:variant>
      <vt:variant>
        <vt:i4>0</vt:i4>
      </vt:variant>
      <vt:variant>
        <vt:i4>5</vt:i4>
      </vt:variant>
      <vt:variant>
        <vt:lpwstr>http://www.apps.ietf.org/rfc/rfc2119.html</vt:lpwstr>
      </vt:variant>
      <vt:variant>
        <vt:lpwstr/>
      </vt:variant>
      <vt:variant>
        <vt:i4>2556009</vt:i4>
      </vt:variant>
      <vt:variant>
        <vt:i4>6375</vt:i4>
      </vt:variant>
      <vt:variant>
        <vt:i4>0</vt:i4>
      </vt:variant>
      <vt:variant>
        <vt:i4>5</vt:i4>
      </vt:variant>
      <vt:variant>
        <vt:lpwstr>http://www.itu.int/ITU-T/studygroups/com17/languages/X.690-0207.pdf</vt:lpwstr>
      </vt:variant>
      <vt:variant>
        <vt:lpwstr/>
      </vt:variant>
      <vt:variant>
        <vt:i4>1310771</vt:i4>
      </vt:variant>
      <vt:variant>
        <vt:i4>6368</vt:i4>
      </vt:variant>
      <vt:variant>
        <vt:i4>0</vt:i4>
      </vt:variant>
      <vt:variant>
        <vt:i4>5</vt:i4>
      </vt:variant>
      <vt:variant>
        <vt:lpwstr/>
      </vt:variant>
      <vt:variant>
        <vt:lpwstr>_Toc465414351</vt:lpwstr>
      </vt:variant>
      <vt:variant>
        <vt:i4>1310771</vt:i4>
      </vt:variant>
      <vt:variant>
        <vt:i4>6362</vt:i4>
      </vt:variant>
      <vt:variant>
        <vt:i4>0</vt:i4>
      </vt:variant>
      <vt:variant>
        <vt:i4>5</vt:i4>
      </vt:variant>
      <vt:variant>
        <vt:lpwstr/>
      </vt:variant>
      <vt:variant>
        <vt:lpwstr>_Toc465414350</vt:lpwstr>
      </vt:variant>
      <vt:variant>
        <vt:i4>1376307</vt:i4>
      </vt:variant>
      <vt:variant>
        <vt:i4>6356</vt:i4>
      </vt:variant>
      <vt:variant>
        <vt:i4>0</vt:i4>
      </vt:variant>
      <vt:variant>
        <vt:i4>5</vt:i4>
      </vt:variant>
      <vt:variant>
        <vt:lpwstr/>
      </vt:variant>
      <vt:variant>
        <vt:lpwstr>_Toc465414349</vt:lpwstr>
      </vt:variant>
      <vt:variant>
        <vt:i4>1376307</vt:i4>
      </vt:variant>
      <vt:variant>
        <vt:i4>6350</vt:i4>
      </vt:variant>
      <vt:variant>
        <vt:i4>0</vt:i4>
      </vt:variant>
      <vt:variant>
        <vt:i4>5</vt:i4>
      </vt:variant>
      <vt:variant>
        <vt:lpwstr/>
      </vt:variant>
      <vt:variant>
        <vt:lpwstr>_Toc465414348</vt:lpwstr>
      </vt:variant>
      <vt:variant>
        <vt:i4>1376307</vt:i4>
      </vt:variant>
      <vt:variant>
        <vt:i4>6344</vt:i4>
      </vt:variant>
      <vt:variant>
        <vt:i4>0</vt:i4>
      </vt:variant>
      <vt:variant>
        <vt:i4>5</vt:i4>
      </vt:variant>
      <vt:variant>
        <vt:lpwstr/>
      </vt:variant>
      <vt:variant>
        <vt:lpwstr>_Toc465414347</vt:lpwstr>
      </vt:variant>
      <vt:variant>
        <vt:i4>1376307</vt:i4>
      </vt:variant>
      <vt:variant>
        <vt:i4>6338</vt:i4>
      </vt:variant>
      <vt:variant>
        <vt:i4>0</vt:i4>
      </vt:variant>
      <vt:variant>
        <vt:i4>5</vt:i4>
      </vt:variant>
      <vt:variant>
        <vt:lpwstr/>
      </vt:variant>
      <vt:variant>
        <vt:lpwstr>_Toc465414346</vt:lpwstr>
      </vt:variant>
      <vt:variant>
        <vt:i4>1376307</vt:i4>
      </vt:variant>
      <vt:variant>
        <vt:i4>6332</vt:i4>
      </vt:variant>
      <vt:variant>
        <vt:i4>0</vt:i4>
      </vt:variant>
      <vt:variant>
        <vt:i4>5</vt:i4>
      </vt:variant>
      <vt:variant>
        <vt:lpwstr/>
      </vt:variant>
      <vt:variant>
        <vt:lpwstr>_Toc465414345</vt:lpwstr>
      </vt:variant>
      <vt:variant>
        <vt:i4>1376307</vt:i4>
      </vt:variant>
      <vt:variant>
        <vt:i4>6326</vt:i4>
      </vt:variant>
      <vt:variant>
        <vt:i4>0</vt:i4>
      </vt:variant>
      <vt:variant>
        <vt:i4>5</vt:i4>
      </vt:variant>
      <vt:variant>
        <vt:lpwstr/>
      </vt:variant>
      <vt:variant>
        <vt:lpwstr>_Toc465414344</vt:lpwstr>
      </vt:variant>
      <vt:variant>
        <vt:i4>1376307</vt:i4>
      </vt:variant>
      <vt:variant>
        <vt:i4>6320</vt:i4>
      </vt:variant>
      <vt:variant>
        <vt:i4>0</vt:i4>
      </vt:variant>
      <vt:variant>
        <vt:i4>5</vt:i4>
      </vt:variant>
      <vt:variant>
        <vt:lpwstr/>
      </vt:variant>
      <vt:variant>
        <vt:lpwstr>_Toc465414343</vt:lpwstr>
      </vt:variant>
      <vt:variant>
        <vt:i4>1376307</vt:i4>
      </vt:variant>
      <vt:variant>
        <vt:i4>6314</vt:i4>
      </vt:variant>
      <vt:variant>
        <vt:i4>0</vt:i4>
      </vt:variant>
      <vt:variant>
        <vt:i4>5</vt:i4>
      </vt:variant>
      <vt:variant>
        <vt:lpwstr/>
      </vt:variant>
      <vt:variant>
        <vt:lpwstr>_Toc465414342</vt:lpwstr>
      </vt:variant>
      <vt:variant>
        <vt:i4>1376307</vt:i4>
      </vt:variant>
      <vt:variant>
        <vt:i4>6308</vt:i4>
      </vt:variant>
      <vt:variant>
        <vt:i4>0</vt:i4>
      </vt:variant>
      <vt:variant>
        <vt:i4>5</vt:i4>
      </vt:variant>
      <vt:variant>
        <vt:lpwstr/>
      </vt:variant>
      <vt:variant>
        <vt:lpwstr>_Toc465414341</vt:lpwstr>
      </vt:variant>
      <vt:variant>
        <vt:i4>1376307</vt:i4>
      </vt:variant>
      <vt:variant>
        <vt:i4>6302</vt:i4>
      </vt:variant>
      <vt:variant>
        <vt:i4>0</vt:i4>
      </vt:variant>
      <vt:variant>
        <vt:i4>5</vt:i4>
      </vt:variant>
      <vt:variant>
        <vt:lpwstr/>
      </vt:variant>
      <vt:variant>
        <vt:lpwstr>_Toc465414340</vt:lpwstr>
      </vt:variant>
      <vt:variant>
        <vt:i4>1179699</vt:i4>
      </vt:variant>
      <vt:variant>
        <vt:i4>6296</vt:i4>
      </vt:variant>
      <vt:variant>
        <vt:i4>0</vt:i4>
      </vt:variant>
      <vt:variant>
        <vt:i4>5</vt:i4>
      </vt:variant>
      <vt:variant>
        <vt:lpwstr/>
      </vt:variant>
      <vt:variant>
        <vt:lpwstr>_Toc465414339</vt:lpwstr>
      </vt:variant>
      <vt:variant>
        <vt:i4>1179699</vt:i4>
      </vt:variant>
      <vt:variant>
        <vt:i4>6290</vt:i4>
      </vt:variant>
      <vt:variant>
        <vt:i4>0</vt:i4>
      </vt:variant>
      <vt:variant>
        <vt:i4>5</vt:i4>
      </vt:variant>
      <vt:variant>
        <vt:lpwstr/>
      </vt:variant>
      <vt:variant>
        <vt:lpwstr>_Toc465414338</vt:lpwstr>
      </vt:variant>
      <vt:variant>
        <vt:i4>1179699</vt:i4>
      </vt:variant>
      <vt:variant>
        <vt:i4>6284</vt:i4>
      </vt:variant>
      <vt:variant>
        <vt:i4>0</vt:i4>
      </vt:variant>
      <vt:variant>
        <vt:i4>5</vt:i4>
      </vt:variant>
      <vt:variant>
        <vt:lpwstr/>
      </vt:variant>
      <vt:variant>
        <vt:lpwstr>_Toc465414337</vt:lpwstr>
      </vt:variant>
      <vt:variant>
        <vt:i4>1179699</vt:i4>
      </vt:variant>
      <vt:variant>
        <vt:i4>6278</vt:i4>
      </vt:variant>
      <vt:variant>
        <vt:i4>0</vt:i4>
      </vt:variant>
      <vt:variant>
        <vt:i4>5</vt:i4>
      </vt:variant>
      <vt:variant>
        <vt:lpwstr/>
      </vt:variant>
      <vt:variant>
        <vt:lpwstr>_Toc465414336</vt:lpwstr>
      </vt:variant>
      <vt:variant>
        <vt:i4>1179699</vt:i4>
      </vt:variant>
      <vt:variant>
        <vt:i4>6272</vt:i4>
      </vt:variant>
      <vt:variant>
        <vt:i4>0</vt:i4>
      </vt:variant>
      <vt:variant>
        <vt:i4>5</vt:i4>
      </vt:variant>
      <vt:variant>
        <vt:lpwstr/>
      </vt:variant>
      <vt:variant>
        <vt:lpwstr>_Toc465414335</vt:lpwstr>
      </vt:variant>
      <vt:variant>
        <vt:i4>1179699</vt:i4>
      </vt:variant>
      <vt:variant>
        <vt:i4>6266</vt:i4>
      </vt:variant>
      <vt:variant>
        <vt:i4>0</vt:i4>
      </vt:variant>
      <vt:variant>
        <vt:i4>5</vt:i4>
      </vt:variant>
      <vt:variant>
        <vt:lpwstr/>
      </vt:variant>
      <vt:variant>
        <vt:lpwstr>_Toc465414334</vt:lpwstr>
      </vt:variant>
      <vt:variant>
        <vt:i4>1179699</vt:i4>
      </vt:variant>
      <vt:variant>
        <vt:i4>6260</vt:i4>
      </vt:variant>
      <vt:variant>
        <vt:i4>0</vt:i4>
      </vt:variant>
      <vt:variant>
        <vt:i4>5</vt:i4>
      </vt:variant>
      <vt:variant>
        <vt:lpwstr/>
      </vt:variant>
      <vt:variant>
        <vt:lpwstr>_Toc465414333</vt:lpwstr>
      </vt:variant>
      <vt:variant>
        <vt:i4>1179699</vt:i4>
      </vt:variant>
      <vt:variant>
        <vt:i4>6254</vt:i4>
      </vt:variant>
      <vt:variant>
        <vt:i4>0</vt:i4>
      </vt:variant>
      <vt:variant>
        <vt:i4>5</vt:i4>
      </vt:variant>
      <vt:variant>
        <vt:lpwstr/>
      </vt:variant>
      <vt:variant>
        <vt:lpwstr>_Toc465414332</vt:lpwstr>
      </vt:variant>
      <vt:variant>
        <vt:i4>1179699</vt:i4>
      </vt:variant>
      <vt:variant>
        <vt:i4>6248</vt:i4>
      </vt:variant>
      <vt:variant>
        <vt:i4>0</vt:i4>
      </vt:variant>
      <vt:variant>
        <vt:i4>5</vt:i4>
      </vt:variant>
      <vt:variant>
        <vt:lpwstr/>
      </vt:variant>
      <vt:variant>
        <vt:lpwstr>_Toc465414331</vt:lpwstr>
      </vt:variant>
      <vt:variant>
        <vt:i4>1179699</vt:i4>
      </vt:variant>
      <vt:variant>
        <vt:i4>6242</vt:i4>
      </vt:variant>
      <vt:variant>
        <vt:i4>0</vt:i4>
      </vt:variant>
      <vt:variant>
        <vt:i4>5</vt:i4>
      </vt:variant>
      <vt:variant>
        <vt:lpwstr/>
      </vt:variant>
      <vt:variant>
        <vt:lpwstr>_Toc465414330</vt:lpwstr>
      </vt:variant>
      <vt:variant>
        <vt:i4>1245235</vt:i4>
      </vt:variant>
      <vt:variant>
        <vt:i4>6236</vt:i4>
      </vt:variant>
      <vt:variant>
        <vt:i4>0</vt:i4>
      </vt:variant>
      <vt:variant>
        <vt:i4>5</vt:i4>
      </vt:variant>
      <vt:variant>
        <vt:lpwstr/>
      </vt:variant>
      <vt:variant>
        <vt:lpwstr>_Toc465414329</vt:lpwstr>
      </vt:variant>
      <vt:variant>
        <vt:i4>1245235</vt:i4>
      </vt:variant>
      <vt:variant>
        <vt:i4>6230</vt:i4>
      </vt:variant>
      <vt:variant>
        <vt:i4>0</vt:i4>
      </vt:variant>
      <vt:variant>
        <vt:i4>5</vt:i4>
      </vt:variant>
      <vt:variant>
        <vt:lpwstr/>
      </vt:variant>
      <vt:variant>
        <vt:lpwstr>_Toc465414328</vt:lpwstr>
      </vt:variant>
      <vt:variant>
        <vt:i4>1245235</vt:i4>
      </vt:variant>
      <vt:variant>
        <vt:i4>6224</vt:i4>
      </vt:variant>
      <vt:variant>
        <vt:i4>0</vt:i4>
      </vt:variant>
      <vt:variant>
        <vt:i4>5</vt:i4>
      </vt:variant>
      <vt:variant>
        <vt:lpwstr/>
      </vt:variant>
      <vt:variant>
        <vt:lpwstr>_Toc465414327</vt:lpwstr>
      </vt:variant>
      <vt:variant>
        <vt:i4>1245235</vt:i4>
      </vt:variant>
      <vt:variant>
        <vt:i4>6218</vt:i4>
      </vt:variant>
      <vt:variant>
        <vt:i4>0</vt:i4>
      </vt:variant>
      <vt:variant>
        <vt:i4>5</vt:i4>
      </vt:variant>
      <vt:variant>
        <vt:lpwstr/>
      </vt:variant>
      <vt:variant>
        <vt:lpwstr>_Toc465414326</vt:lpwstr>
      </vt:variant>
      <vt:variant>
        <vt:i4>1245235</vt:i4>
      </vt:variant>
      <vt:variant>
        <vt:i4>6212</vt:i4>
      </vt:variant>
      <vt:variant>
        <vt:i4>0</vt:i4>
      </vt:variant>
      <vt:variant>
        <vt:i4>5</vt:i4>
      </vt:variant>
      <vt:variant>
        <vt:lpwstr/>
      </vt:variant>
      <vt:variant>
        <vt:lpwstr>_Toc465414325</vt:lpwstr>
      </vt:variant>
      <vt:variant>
        <vt:i4>1245235</vt:i4>
      </vt:variant>
      <vt:variant>
        <vt:i4>6206</vt:i4>
      </vt:variant>
      <vt:variant>
        <vt:i4>0</vt:i4>
      </vt:variant>
      <vt:variant>
        <vt:i4>5</vt:i4>
      </vt:variant>
      <vt:variant>
        <vt:lpwstr/>
      </vt:variant>
      <vt:variant>
        <vt:lpwstr>_Toc465414324</vt:lpwstr>
      </vt:variant>
      <vt:variant>
        <vt:i4>1245235</vt:i4>
      </vt:variant>
      <vt:variant>
        <vt:i4>6200</vt:i4>
      </vt:variant>
      <vt:variant>
        <vt:i4>0</vt:i4>
      </vt:variant>
      <vt:variant>
        <vt:i4>5</vt:i4>
      </vt:variant>
      <vt:variant>
        <vt:lpwstr/>
      </vt:variant>
      <vt:variant>
        <vt:lpwstr>_Toc465414323</vt:lpwstr>
      </vt:variant>
      <vt:variant>
        <vt:i4>1245235</vt:i4>
      </vt:variant>
      <vt:variant>
        <vt:i4>6194</vt:i4>
      </vt:variant>
      <vt:variant>
        <vt:i4>0</vt:i4>
      </vt:variant>
      <vt:variant>
        <vt:i4>5</vt:i4>
      </vt:variant>
      <vt:variant>
        <vt:lpwstr/>
      </vt:variant>
      <vt:variant>
        <vt:lpwstr>_Toc465414322</vt:lpwstr>
      </vt:variant>
      <vt:variant>
        <vt:i4>1245235</vt:i4>
      </vt:variant>
      <vt:variant>
        <vt:i4>6188</vt:i4>
      </vt:variant>
      <vt:variant>
        <vt:i4>0</vt:i4>
      </vt:variant>
      <vt:variant>
        <vt:i4>5</vt:i4>
      </vt:variant>
      <vt:variant>
        <vt:lpwstr/>
      </vt:variant>
      <vt:variant>
        <vt:lpwstr>_Toc465414321</vt:lpwstr>
      </vt:variant>
      <vt:variant>
        <vt:i4>1245235</vt:i4>
      </vt:variant>
      <vt:variant>
        <vt:i4>6182</vt:i4>
      </vt:variant>
      <vt:variant>
        <vt:i4>0</vt:i4>
      </vt:variant>
      <vt:variant>
        <vt:i4>5</vt:i4>
      </vt:variant>
      <vt:variant>
        <vt:lpwstr/>
      </vt:variant>
      <vt:variant>
        <vt:lpwstr>_Toc465414320</vt:lpwstr>
      </vt:variant>
      <vt:variant>
        <vt:i4>1048627</vt:i4>
      </vt:variant>
      <vt:variant>
        <vt:i4>6176</vt:i4>
      </vt:variant>
      <vt:variant>
        <vt:i4>0</vt:i4>
      </vt:variant>
      <vt:variant>
        <vt:i4>5</vt:i4>
      </vt:variant>
      <vt:variant>
        <vt:lpwstr/>
      </vt:variant>
      <vt:variant>
        <vt:lpwstr>_Toc465414319</vt:lpwstr>
      </vt:variant>
      <vt:variant>
        <vt:i4>1048627</vt:i4>
      </vt:variant>
      <vt:variant>
        <vt:i4>6170</vt:i4>
      </vt:variant>
      <vt:variant>
        <vt:i4>0</vt:i4>
      </vt:variant>
      <vt:variant>
        <vt:i4>5</vt:i4>
      </vt:variant>
      <vt:variant>
        <vt:lpwstr/>
      </vt:variant>
      <vt:variant>
        <vt:lpwstr>_Toc465414318</vt:lpwstr>
      </vt:variant>
      <vt:variant>
        <vt:i4>1048627</vt:i4>
      </vt:variant>
      <vt:variant>
        <vt:i4>6164</vt:i4>
      </vt:variant>
      <vt:variant>
        <vt:i4>0</vt:i4>
      </vt:variant>
      <vt:variant>
        <vt:i4>5</vt:i4>
      </vt:variant>
      <vt:variant>
        <vt:lpwstr/>
      </vt:variant>
      <vt:variant>
        <vt:lpwstr>_Toc465414317</vt:lpwstr>
      </vt:variant>
      <vt:variant>
        <vt:i4>1048627</vt:i4>
      </vt:variant>
      <vt:variant>
        <vt:i4>6158</vt:i4>
      </vt:variant>
      <vt:variant>
        <vt:i4>0</vt:i4>
      </vt:variant>
      <vt:variant>
        <vt:i4>5</vt:i4>
      </vt:variant>
      <vt:variant>
        <vt:lpwstr/>
      </vt:variant>
      <vt:variant>
        <vt:lpwstr>_Toc465414316</vt:lpwstr>
      </vt:variant>
      <vt:variant>
        <vt:i4>1048627</vt:i4>
      </vt:variant>
      <vt:variant>
        <vt:i4>6152</vt:i4>
      </vt:variant>
      <vt:variant>
        <vt:i4>0</vt:i4>
      </vt:variant>
      <vt:variant>
        <vt:i4>5</vt:i4>
      </vt:variant>
      <vt:variant>
        <vt:lpwstr/>
      </vt:variant>
      <vt:variant>
        <vt:lpwstr>_Toc465414315</vt:lpwstr>
      </vt:variant>
      <vt:variant>
        <vt:i4>1048627</vt:i4>
      </vt:variant>
      <vt:variant>
        <vt:i4>6146</vt:i4>
      </vt:variant>
      <vt:variant>
        <vt:i4>0</vt:i4>
      </vt:variant>
      <vt:variant>
        <vt:i4>5</vt:i4>
      </vt:variant>
      <vt:variant>
        <vt:lpwstr/>
      </vt:variant>
      <vt:variant>
        <vt:lpwstr>_Toc465414314</vt:lpwstr>
      </vt:variant>
      <vt:variant>
        <vt:i4>1048627</vt:i4>
      </vt:variant>
      <vt:variant>
        <vt:i4>6140</vt:i4>
      </vt:variant>
      <vt:variant>
        <vt:i4>0</vt:i4>
      </vt:variant>
      <vt:variant>
        <vt:i4>5</vt:i4>
      </vt:variant>
      <vt:variant>
        <vt:lpwstr/>
      </vt:variant>
      <vt:variant>
        <vt:lpwstr>_Toc465414313</vt:lpwstr>
      </vt:variant>
      <vt:variant>
        <vt:i4>1048627</vt:i4>
      </vt:variant>
      <vt:variant>
        <vt:i4>6134</vt:i4>
      </vt:variant>
      <vt:variant>
        <vt:i4>0</vt:i4>
      </vt:variant>
      <vt:variant>
        <vt:i4>5</vt:i4>
      </vt:variant>
      <vt:variant>
        <vt:lpwstr/>
      </vt:variant>
      <vt:variant>
        <vt:lpwstr>_Toc465414312</vt:lpwstr>
      </vt:variant>
      <vt:variant>
        <vt:i4>1048627</vt:i4>
      </vt:variant>
      <vt:variant>
        <vt:i4>6128</vt:i4>
      </vt:variant>
      <vt:variant>
        <vt:i4>0</vt:i4>
      </vt:variant>
      <vt:variant>
        <vt:i4>5</vt:i4>
      </vt:variant>
      <vt:variant>
        <vt:lpwstr/>
      </vt:variant>
      <vt:variant>
        <vt:lpwstr>_Toc465414311</vt:lpwstr>
      </vt:variant>
      <vt:variant>
        <vt:i4>1048627</vt:i4>
      </vt:variant>
      <vt:variant>
        <vt:i4>6122</vt:i4>
      </vt:variant>
      <vt:variant>
        <vt:i4>0</vt:i4>
      </vt:variant>
      <vt:variant>
        <vt:i4>5</vt:i4>
      </vt:variant>
      <vt:variant>
        <vt:lpwstr/>
      </vt:variant>
      <vt:variant>
        <vt:lpwstr>_Toc465414310</vt:lpwstr>
      </vt:variant>
      <vt:variant>
        <vt:i4>1114163</vt:i4>
      </vt:variant>
      <vt:variant>
        <vt:i4>6116</vt:i4>
      </vt:variant>
      <vt:variant>
        <vt:i4>0</vt:i4>
      </vt:variant>
      <vt:variant>
        <vt:i4>5</vt:i4>
      </vt:variant>
      <vt:variant>
        <vt:lpwstr/>
      </vt:variant>
      <vt:variant>
        <vt:lpwstr>_Toc465414309</vt:lpwstr>
      </vt:variant>
      <vt:variant>
        <vt:i4>1114163</vt:i4>
      </vt:variant>
      <vt:variant>
        <vt:i4>6110</vt:i4>
      </vt:variant>
      <vt:variant>
        <vt:i4>0</vt:i4>
      </vt:variant>
      <vt:variant>
        <vt:i4>5</vt:i4>
      </vt:variant>
      <vt:variant>
        <vt:lpwstr/>
      </vt:variant>
      <vt:variant>
        <vt:lpwstr>_Toc465414308</vt:lpwstr>
      </vt:variant>
      <vt:variant>
        <vt:i4>1114163</vt:i4>
      </vt:variant>
      <vt:variant>
        <vt:i4>6104</vt:i4>
      </vt:variant>
      <vt:variant>
        <vt:i4>0</vt:i4>
      </vt:variant>
      <vt:variant>
        <vt:i4>5</vt:i4>
      </vt:variant>
      <vt:variant>
        <vt:lpwstr/>
      </vt:variant>
      <vt:variant>
        <vt:lpwstr>_Toc465414307</vt:lpwstr>
      </vt:variant>
      <vt:variant>
        <vt:i4>1114163</vt:i4>
      </vt:variant>
      <vt:variant>
        <vt:i4>6098</vt:i4>
      </vt:variant>
      <vt:variant>
        <vt:i4>0</vt:i4>
      </vt:variant>
      <vt:variant>
        <vt:i4>5</vt:i4>
      </vt:variant>
      <vt:variant>
        <vt:lpwstr/>
      </vt:variant>
      <vt:variant>
        <vt:lpwstr>_Toc465414306</vt:lpwstr>
      </vt:variant>
      <vt:variant>
        <vt:i4>1114163</vt:i4>
      </vt:variant>
      <vt:variant>
        <vt:i4>6092</vt:i4>
      </vt:variant>
      <vt:variant>
        <vt:i4>0</vt:i4>
      </vt:variant>
      <vt:variant>
        <vt:i4>5</vt:i4>
      </vt:variant>
      <vt:variant>
        <vt:lpwstr/>
      </vt:variant>
      <vt:variant>
        <vt:lpwstr>_Toc465414305</vt:lpwstr>
      </vt:variant>
      <vt:variant>
        <vt:i4>1114163</vt:i4>
      </vt:variant>
      <vt:variant>
        <vt:i4>6086</vt:i4>
      </vt:variant>
      <vt:variant>
        <vt:i4>0</vt:i4>
      </vt:variant>
      <vt:variant>
        <vt:i4>5</vt:i4>
      </vt:variant>
      <vt:variant>
        <vt:lpwstr/>
      </vt:variant>
      <vt:variant>
        <vt:lpwstr>_Toc465414304</vt:lpwstr>
      </vt:variant>
      <vt:variant>
        <vt:i4>1114163</vt:i4>
      </vt:variant>
      <vt:variant>
        <vt:i4>6080</vt:i4>
      </vt:variant>
      <vt:variant>
        <vt:i4>0</vt:i4>
      </vt:variant>
      <vt:variant>
        <vt:i4>5</vt:i4>
      </vt:variant>
      <vt:variant>
        <vt:lpwstr/>
      </vt:variant>
      <vt:variant>
        <vt:lpwstr>_Toc465414303</vt:lpwstr>
      </vt:variant>
      <vt:variant>
        <vt:i4>1114163</vt:i4>
      </vt:variant>
      <vt:variant>
        <vt:i4>6074</vt:i4>
      </vt:variant>
      <vt:variant>
        <vt:i4>0</vt:i4>
      </vt:variant>
      <vt:variant>
        <vt:i4>5</vt:i4>
      </vt:variant>
      <vt:variant>
        <vt:lpwstr/>
      </vt:variant>
      <vt:variant>
        <vt:lpwstr>_Toc465414302</vt:lpwstr>
      </vt:variant>
      <vt:variant>
        <vt:i4>1114163</vt:i4>
      </vt:variant>
      <vt:variant>
        <vt:i4>6068</vt:i4>
      </vt:variant>
      <vt:variant>
        <vt:i4>0</vt:i4>
      </vt:variant>
      <vt:variant>
        <vt:i4>5</vt:i4>
      </vt:variant>
      <vt:variant>
        <vt:lpwstr/>
      </vt:variant>
      <vt:variant>
        <vt:lpwstr>_Toc465414301</vt:lpwstr>
      </vt:variant>
      <vt:variant>
        <vt:i4>1114163</vt:i4>
      </vt:variant>
      <vt:variant>
        <vt:i4>6062</vt:i4>
      </vt:variant>
      <vt:variant>
        <vt:i4>0</vt:i4>
      </vt:variant>
      <vt:variant>
        <vt:i4>5</vt:i4>
      </vt:variant>
      <vt:variant>
        <vt:lpwstr/>
      </vt:variant>
      <vt:variant>
        <vt:lpwstr>_Toc465414300</vt:lpwstr>
      </vt:variant>
      <vt:variant>
        <vt:i4>1572914</vt:i4>
      </vt:variant>
      <vt:variant>
        <vt:i4>6056</vt:i4>
      </vt:variant>
      <vt:variant>
        <vt:i4>0</vt:i4>
      </vt:variant>
      <vt:variant>
        <vt:i4>5</vt:i4>
      </vt:variant>
      <vt:variant>
        <vt:lpwstr/>
      </vt:variant>
      <vt:variant>
        <vt:lpwstr>_Toc465414299</vt:lpwstr>
      </vt:variant>
      <vt:variant>
        <vt:i4>1572914</vt:i4>
      </vt:variant>
      <vt:variant>
        <vt:i4>6050</vt:i4>
      </vt:variant>
      <vt:variant>
        <vt:i4>0</vt:i4>
      </vt:variant>
      <vt:variant>
        <vt:i4>5</vt:i4>
      </vt:variant>
      <vt:variant>
        <vt:lpwstr/>
      </vt:variant>
      <vt:variant>
        <vt:lpwstr>_Toc465414298</vt:lpwstr>
      </vt:variant>
      <vt:variant>
        <vt:i4>1572914</vt:i4>
      </vt:variant>
      <vt:variant>
        <vt:i4>6044</vt:i4>
      </vt:variant>
      <vt:variant>
        <vt:i4>0</vt:i4>
      </vt:variant>
      <vt:variant>
        <vt:i4>5</vt:i4>
      </vt:variant>
      <vt:variant>
        <vt:lpwstr/>
      </vt:variant>
      <vt:variant>
        <vt:lpwstr>_Toc465414297</vt:lpwstr>
      </vt:variant>
      <vt:variant>
        <vt:i4>1572914</vt:i4>
      </vt:variant>
      <vt:variant>
        <vt:i4>6038</vt:i4>
      </vt:variant>
      <vt:variant>
        <vt:i4>0</vt:i4>
      </vt:variant>
      <vt:variant>
        <vt:i4>5</vt:i4>
      </vt:variant>
      <vt:variant>
        <vt:lpwstr/>
      </vt:variant>
      <vt:variant>
        <vt:lpwstr>_Toc465414296</vt:lpwstr>
      </vt:variant>
      <vt:variant>
        <vt:i4>1572914</vt:i4>
      </vt:variant>
      <vt:variant>
        <vt:i4>6032</vt:i4>
      </vt:variant>
      <vt:variant>
        <vt:i4>0</vt:i4>
      </vt:variant>
      <vt:variant>
        <vt:i4>5</vt:i4>
      </vt:variant>
      <vt:variant>
        <vt:lpwstr/>
      </vt:variant>
      <vt:variant>
        <vt:lpwstr>_Toc465414295</vt:lpwstr>
      </vt:variant>
      <vt:variant>
        <vt:i4>1572914</vt:i4>
      </vt:variant>
      <vt:variant>
        <vt:i4>6026</vt:i4>
      </vt:variant>
      <vt:variant>
        <vt:i4>0</vt:i4>
      </vt:variant>
      <vt:variant>
        <vt:i4>5</vt:i4>
      </vt:variant>
      <vt:variant>
        <vt:lpwstr/>
      </vt:variant>
      <vt:variant>
        <vt:lpwstr>_Toc465414294</vt:lpwstr>
      </vt:variant>
      <vt:variant>
        <vt:i4>1572914</vt:i4>
      </vt:variant>
      <vt:variant>
        <vt:i4>6020</vt:i4>
      </vt:variant>
      <vt:variant>
        <vt:i4>0</vt:i4>
      </vt:variant>
      <vt:variant>
        <vt:i4>5</vt:i4>
      </vt:variant>
      <vt:variant>
        <vt:lpwstr/>
      </vt:variant>
      <vt:variant>
        <vt:lpwstr>_Toc465414293</vt:lpwstr>
      </vt:variant>
      <vt:variant>
        <vt:i4>1572914</vt:i4>
      </vt:variant>
      <vt:variant>
        <vt:i4>6014</vt:i4>
      </vt:variant>
      <vt:variant>
        <vt:i4>0</vt:i4>
      </vt:variant>
      <vt:variant>
        <vt:i4>5</vt:i4>
      </vt:variant>
      <vt:variant>
        <vt:lpwstr/>
      </vt:variant>
      <vt:variant>
        <vt:lpwstr>_Toc465414292</vt:lpwstr>
      </vt:variant>
      <vt:variant>
        <vt:i4>1572914</vt:i4>
      </vt:variant>
      <vt:variant>
        <vt:i4>6008</vt:i4>
      </vt:variant>
      <vt:variant>
        <vt:i4>0</vt:i4>
      </vt:variant>
      <vt:variant>
        <vt:i4>5</vt:i4>
      </vt:variant>
      <vt:variant>
        <vt:lpwstr/>
      </vt:variant>
      <vt:variant>
        <vt:lpwstr>_Toc465414291</vt:lpwstr>
      </vt:variant>
      <vt:variant>
        <vt:i4>1572914</vt:i4>
      </vt:variant>
      <vt:variant>
        <vt:i4>6002</vt:i4>
      </vt:variant>
      <vt:variant>
        <vt:i4>0</vt:i4>
      </vt:variant>
      <vt:variant>
        <vt:i4>5</vt:i4>
      </vt:variant>
      <vt:variant>
        <vt:lpwstr/>
      </vt:variant>
      <vt:variant>
        <vt:lpwstr>_Toc465414290</vt:lpwstr>
      </vt:variant>
      <vt:variant>
        <vt:i4>1638450</vt:i4>
      </vt:variant>
      <vt:variant>
        <vt:i4>5996</vt:i4>
      </vt:variant>
      <vt:variant>
        <vt:i4>0</vt:i4>
      </vt:variant>
      <vt:variant>
        <vt:i4>5</vt:i4>
      </vt:variant>
      <vt:variant>
        <vt:lpwstr/>
      </vt:variant>
      <vt:variant>
        <vt:lpwstr>_Toc465414289</vt:lpwstr>
      </vt:variant>
      <vt:variant>
        <vt:i4>1638450</vt:i4>
      </vt:variant>
      <vt:variant>
        <vt:i4>5990</vt:i4>
      </vt:variant>
      <vt:variant>
        <vt:i4>0</vt:i4>
      </vt:variant>
      <vt:variant>
        <vt:i4>5</vt:i4>
      </vt:variant>
      <vt:variant>
        <vt:lpwstr/>
      </vt:variant>
      <vt:variant>
        <vt:lpwstr>_Toc465414288</vt:lpwstr>
      </vt:variant>
      <vt:variant>
        <vt:i4>1638450</vt:i4>
      </vt:variant>
      <vt:variant>
        <vt:i4>5984</vt:i4>
      </vt:variant>
      <vt:variant>
        <vt:i4>0</vt:i4>
      </vt:variant>
      <vt:variant>
        <vt:i4>5</vt:i4>
      </vt:variant>
      <vt:variant>
        <vt:lpwstr/>
      </vt:variant>
      <vt:variant>
        <vt:lpwstr>_Toc465414287</vt:lpwstr>
      </vt:variant>
      <vt:variant>
        <vt:i4>1638450</vt:i4>
      </vt:variant>
      <vt:variant>
        <vt:i4>5978</vt:i4>
      </vt:variant>
      <vt:variant>
        <vt:i4>0</vt:i4>
      </vt:variant>
      <vt:variant>
        <vt:i4>5</vt:i4>
      </vt:variant>
      <vt:variant>
        <vt:lpwstr/>
      </vt:variant>
      <vt:variant>
        <vt:lpwstr>_Toc465414286</vt:lpwstr>
      </vt:variant>
      <vt:variant>
        <vt:i4>1638450</vt:i4>
      </vt:variant>
      <vt:variant>
        <vt:i4>5972</vt:i4>
      </vt:variant>
      <vt:variant>
        <vt:i4>0</vt:i4>
      </vt:variant>
      <vt:variant>
        <vt:i4>5</vt:i4>
      </vt:variant>
      <vt:variant>
        <vt:lpwstr/>
      </vt:variant>
      <vt:variant>
        <vt:lpwstr>_Toc465414285</vt:lpwstr>
      </vt:variant>
      <vt:variant>
        <vt:i4>1638450</vt:i4>
      </vt:variant>
      <vt:variant>
        <vt:i4>5966</vt:i4>
      </vt:variant>
      <vt:variant>
        <vt:i4>0</vt:i4>
      </vt:variant>
      <vt:variant>
        <vt:i4>5</vt:i4>
      </vt:variant>
      <vt:variant>
        <vt:lpwstr/>
      </vt:variant>
      <vt:variant>
        <vt:lpwstr>_Toc465414284</vt:lpwstr>
      </vt:variant>
      <vt:variant>
        <vt:i4>1638450</vt:i4>
      </vt:variant>
      <vt:variant>
        <vt:i4>5960</vt:i4>
      </vt:variant>
      <vt:variant>
        <vt:i4>0</vt:i4>
      </vt:variant>
      <vt:variant>
        <vt:i4>5</vt:i4>
      </vt:variant>
      <vt:variant>
        <vt:lpwstr/>
      </vt:variant>
      <vt:variant>
        <vt:lpwstr>_Toc465414283</vt:lpwstr>
      </vt:variant>
      <vt:variant>
        <vt:i4>1638450</vt:i4>
      </vt:variant>
      <vt:variant>
        <vt:i4>5954</vt:i4>
      </vt:variant>
      <vt:variant>
        <vt:i4>0</vt:i4>
      </vt:variant>
      <vt:variant>
        <vt:i4>5</vt:i4>
      </vt:variant>
      <vt:variant>
        <vt:lpwstr/>
      </vt:variant>
      <vt:variant>
        <vt:lpwstr>_Toc465414282</vt:lpwstr>
      </vt:variant>
      <vt:variant>
        <vt:i4>1638450</vt:i4>
      </vt:variant>
      <vt:variant>
        <vt:i4>5948</vt:i4>
      </vt:variant>
      <vt:variant>
        <vt:i4>0</vt:i4>
      </vt:variant>
      <vt:variant>
        <vt:i4>5</vt:i4>
      </vt:variant>
      <vt:variant>
        <vt:lpwstr/>
      </vt:variant>
      <vt:variant>
        <vt:lpwstr>_Toc465414281</vt:lpwstr>
      </vt:variant>
      <vt:variant>
        <vt:i4>1638450</vt:i4>
      </vt:variant>
      <vt:variant>
        <vt:i4>5942</vt:i4>
      </vt:variant>
      <vt:variant>
        <vt:i4>0</vt:i4>
      </vt:variant>
      <vt:variant>
        <vt:i4>5</vt:i4>
      </vt:variant>
      <vt:variant>
        <vt:lpwstr/>
      </vt:variant>
      <vt:variant>
        <vt:lpwstr>_Toc465414280</vt:lpwstr>
      </vt:variant>
      <vt:variant>
        <vt:i4>1441842</vt:i4>
      </vt:variant>
      <vt:variant>
        <vt:i4>5936</vt:i4>
      </vt:variant>
      <vt:variant>
        <vt:i4>0</vt:i4>
      </vt:variant>
      <vt:variant>
        <vt:i4>5</vt:i4>
      </vt:variant>
      <vt:variant>
        <vt:lpwstr/>
      </vt:variant>
      <vt:variant>
        <vt:lpwstr>_Toc465414279</vt:lpwstr>
      </vt:variant>
      <vt:variant>
        <vt:i4>1441842</vt:i4>
      </vt:variant>
      <vt:variant>
        <vt:i4>5930</vt:i4>
      </vt:variant>
      <vt:variant>
        <vt:i4>0</vt:i4>
      </vt:variant>
      <vt:variant>
        <vt:i4>5</vt:i4>
      </vt:variant>
      <vt:variant>
        <vt:lpwstr/>
      </vt:variant>
      <vt:variant>
        <vt:lpwstr>_Toc465414278</vt:lpwstr>
      </vt:variant>
      <vt:variant>
        <vt:i4>1441842</vt:i4>
      </vt:variant>
      <vt:variant>
        <vt:i4>5924</vt:i4>
      </vt:variant>
      <vt:variant>
        <vt:i4>0</vt:i4>
      </vt:variant>
      <vt:variant>
        <vt:i4>5</vt:i4>
      </vt:variant>
      <vt:variant>
        <vt:lpwstr/>
      </vt:variant>
      <vt:variant>
        <vt:lpwstr>_Toc465414277</vt:lpwstr>
      </vt:variant>
      <vt:variant>
        <vt:i4>1441842</vt:i4>
      </vt:variant>
      <vt:variant>
        <vt:i4>5918</vt:i4>
      </vt:variant>
      <vt:variant>
        <vt:i4>0</vt:i4>
      </vt:variant>
      <vt:variant>
        <vt:i4>5</vt:i4>
      </vt:variant>
      <vt:variant>
        <vt:lpwstr/>
      </vt:variant>
      <vt:variant>
        <vt:lpwstr>_Toc465414276</vt:lpwstr>
      </vt:variant>
      <vt:variant>
        <vt:i4>1441842</vt:i4>
      </vt:variant>
      <vt:variant>
        <vt:i4>5912</vt:i4>
      </vt:variant>
      <vt:variant>
        <vt:i4>0</vt:i4>
      </vt:variant>
      <vt:variant>
        <vt:i4>5</vt:i4>
      </vt:variant>
      <vt:variant>
        <vt:lpwstr/>
      </vt:variant>
      <vt:variant>
        <vt:lpwstr>_Toc465414275</vt:lpwstr>
      </vt:variant>
      <vt:variant>
        <vt:i4>1441842</vt:i4>
      </vt:variant>
      <vt:variant>
        <vt:i4>5906</vt:i4>
      </vt:variant>
      <vt:variant>
        <vt:i4>0</vt:i4>
      </vt:variant>
      <vt:variant>
        <vt:i4>5</vt:i4>
      </vt:variant>
      <vt:variant>
        <vt:lpwstr/>
      </vt:variant>
      <vt:variant>
        <vt:lpwstr>_Toc465414274</vt:lpwstr>
      </vt:variant>
      <vt:variant>
        <vt:i4>1441842</vt:i4>
      </vt:variant>
      <vt:variant>
        <vt:i4>5900</vt:i4>
      </vt:variant>
      <vt:variant>
        <vt:i4>0</vt:i4>
      </vt:variant>
      <vt:variant>
        <vt:i4>5</vt:i4>
      </vt:variant>
      <vt:variant>
        <vt:lpwstr/>
      </vt:variant>
      <vt:variant>
        <vt:lpwstr>_Toc465414273</vt:lpwstr>
      </vt:variant>
      <vt:variant>
        <vt:i4>1441842</vt:i4>
      </vt:variant>
      <vt:variant>
        <vt:i4>5894</vt:i4>
      </vt:variant>
      <vt:variant>
        <vt:i4>0</vt:i4>
      </vt:variant>
      <vt:variant>
        <vt:i4>5</vt:i4>
      </vt:variant>
      <vt:variant>
        <vt:lpwstr/>
      </vt:variant>
      <vt:variant>
        <vt:lpwstr>_Toc465414272</vt:lpwstr>
      </vt:variant>
      <vt:variant>
        <vt:i4>1441842</vt:i4>
      </vt:variant>
      <vt:variant>
        <vt:i4>5888</vt:i4>
      </vt:variant>
      <vt:variant>
        <vt:i4>0</vt:i4>
      </vt:variant>
      <vt:variant>
        <vt:i4>5</vt:i4>
      </vt:variant>
      <vt:variant>
        <vt:lpwstr/>
      </vt:variant>
      <vt:variant>
        <vt:lpwstr>_Toc465414271</vt:lpwstr>
      </vt:variant>
      <vt:variant>
        <vt:i4>1441842</vt:i4>
      </vt:variant>
      <vt:variant>
        <vt:i4>5882</vt:i4>
      </vt:variant>
      <vt:variant>
        <vt:i4>0</vt:i4>
      </vt:variant>
      <vt:variant>
        <vt:i4>5</vt:i4>
      </vt:variant>
      <vt:variant>
        <vt:lpwstr/>
      </vt:variant>
      <vt:variant>
        <vt:lpwstr>_Toc465414270</vt:lpwstr>
      </vt:variant>
      <vt:variant>
        <vt:i4>1507378</vt:i4>
      </vt:variant>
      <vt:variant>
        <vt:i4>5876</vt:i4>
      </vt:variant>
      <vt:variant>
        <vt:i4>0</vt:i4>
      </vt:variant>
      <vt:variant>
        <vt:i4>5</vt:i4>
      </vt:variant>
      <vt:variant>
        <vt:lpwstr/>
      </vt:variant>
      <vt:variant>
        <vt:lpwstr>_Toc465414269</vt:lpwstr>
      </vt:variant>
      <vt:variant>
        <vt:i4>1507378</vt:i4>
      </vt:variant>
      <vt:variant>
        <vt:i4>5870</vt:i4>
      </vt:variant>
      <vt:variant>
        <vt:i4>0</vt:i4>
      </vt:variant>
      <vt:variant>
        <vt:i4>5</vt:i4>
      </vt:variant>
      <vt:variant>
        <vt:lpwstr/>
      </vt:variant>
      <vt:variant>
        <vt:lpwstr>_Toc465414268</vt:lpwstr>
      </vt:variant>
      <vt:variant>
        <vt:i4>1507378</vt:i4>
      </vt:variant>
      <vt:variant>
        <vt:i4>5864</vt:i4>
      </vt:variant>
      <vt:variant>
        <vt:i4>0</vt:i4>
      </vt:variant>
      <vt:variant>
        <vt:i4>5</vt:i4>
      </vt:variant>
      <vt:variant>
        <vt:lpwstr/>
      </vt:variant>
      <vt:variant>
        <vt:lpwstr>_Toc465414267</vt:lpwstr>
      </vt:variant>
      <vt:variant>
        <vt:i4>1507378</vt:i4>
      </vt:variant>
      <vt:variant>
        <vt:i4>5858</vt:i4>
      </vt:variant>
      <vt:variant>
        <vt:i4>0</vt:i4>
      </vt:variant>
      <vt:variant>
        <vt:i4>5</vt:i4>
      </vt:variant>
      <vt:variant>
        <vt:lpwstr/>
      </vt:variant>
      <vt:variant>
        <vt:lpwstr>_Toc465414266</vt:lpwstr>
      </vt:variant>
      <vt:variant>
        <vt:i4>1507378</vt:i4>
      </vt:variant>
      <vt:variant>
        <vt:i4>5852</vt:i4>
      </vt:variant>
      <vt:variant>
        <vt:i4>0</vt:i4>
      </vt:variant>
      <vt:variant>
        <vt:i4>5</vt:i4>
      </vt:variant>
      <vt:variant>
        <vt:lpwstr/>
      </vt:variant>
      <vt:variant>
        <vt:lpwstr>_Toc465414265</vt:lpwstr>
      </vt:variant>
      <vt:variant>
        <vt:i4>1507378</vt:i4>
      </vt:variant>
      <vt:variant>
        <vt:i4>5846</vt:i4>
      </vt:variant>
      <vt:variant>
        <vt:i4>0</vt:i4>
      </vt:variant>
      <vt:variant>
        <vt:i4>5</vt:i4>
      </vt:variant>
      <vt:variant>
        <vt:lpwstr/>
      </vt:variant>
      <vt:variant>
        <vt:lpwstr>_Toc465414264</vt:lpwstr>
      </vt:variant>
      <vt:variant>
        <vt:i4>1507378</vt:i4>
      </vt:variant>
      <vt:variant>
        <vt:i4>5840</vt:i4>
      </vt:variant>
      <vt:variant>
        <vt:i4>0</vt:i4>
      </vt:variant>
      <vt:variant>
        <vt:i4>5</vt:i4>
      </vt:variant>
      <vt:variant>
        <vt:lpwstr/>
      </vt:variant>
      <vt:variant>
        <vt:lpwstr>_Toc465414263</vt:lpwstr>
      </vt:variant>
      <vt:variant>
        <vt:i4>1507378</vt:i4>
      </vt:variant>
      <vt:variant>
        <vt:i4>5834</vt:i4>
      </vt:variant>
      <vt:variant>
        <vt:i4>0</vt:i4>
      </vt:variant>
      <vt:variant>
        <vt:i4>5</vt:i4>
      </vt:variant>
      <vt:variant>
        <vt:lpwstr/>
      </vt:variant>
      <vt:variant>
        <vt:lpwstr>_Toc465414262</vt:lpwstr>
      </vt:variant>
      <vt:variant>
        <vt:i4>1507378</vt:i4>
      </vt:variant>
      <vt:variant>
        <vt:i4>5828</vt:i4>
      </vt:variant>
      <vt:variant>
        <vt:i4>0</vt:i4>
      </vt:variant>
      <vt:variant>
        <vt:i4>5</vt:i4>
      </vt:variant>
      <vt:variant>
        <vt:lpwstr/>
      </vt:variant>
      <vt:variant>
        <vt:lpwstr>_Toc465414261</vt:lpwstr>
      </vt:variant>
      <vt:variant>
        <vt:i4>1507378</vt:i4>
      </vt:variant>
      <vt:variant>
        <vt:i4>5822</vt:i4>
      </vt:variant>
      <vt:variant>
        <vt:i4>0</vt:i4>
      </vt:variant>
      <vt:variant>
        <vt:i4>5</vt:i4>
      </vt:variant>
      <vt:variant>
        <vt:lpwstr/>
      </vt:variant>
      <vt:variant>
        <vt:lpwstr>_Toc465414260</vt:lpwstr>
      </vt:variant>
      <vt:variant>
        <vt:i4>1310770</vt:i4>
      </vt:variant>
      <vt:variant>
        <vt:i4>5816</vt:i4>
      </vt:variant>
      <vt:variant>
        <vt:i4>0</vt:i4>
      </vt:variant>
      <vt:variant>
        <vt:i4>5</vt:i4>
      </vt:variant>
      <vt:variant>
        <vt:lpwstr/>
      </vt:variant>
      <vt:variant>
        <vt:lpwstr>_Toc465414259</vt:lpwstr>
      </vt:variant>
      <vt:variant>
        <vt:i4>1310770</vt:i4>
      </vt:variant>
      <vt:variant>
        <vt:i4>5810</vt:i4>
      </vt:variant>
      <vt:variant>
        <vt:i4>0</vt:i4>
      </vt:variant>
      <vt:variant>
        <vt:i4>5</vt:i4>
      </vt:variant>
      <vt:variant>
        <vt:lpwstr/>
      </vt:variant>
      <vt:variant>
        <vt:lpwstr>_Toc465414258</vt:lpwstr>
      </vt:variant>
      <vt:variant>
        <vt:i4>1310770</vt:i4>
      </vt:variant>
      <vt:variant>
        <vt:i4>5804</vt:i4>
      </vt:variant>
      <vt:variant>
        <vt:i4>0</vt:i4>
      </vt:variant>
      <vt:variant>
        <vt:i4>5</vt:i4>
      </vt:variant>
      <vt:variant>
        <vt:lpwstr/>
      </vt:variant>
      <vt:variant>
        <vt:lpwstr>_Toc465414257</vt:lpwstr>
      </vt:variant>
      <vt:variant>
        <vt:i4>1310770</vt:i4>
      </vt:variant>
      <vt:variant>
        <vt:i4>5798</vt:i4>
      </vt:variant>
      <vt:variant>
        <vt:i4>0</vt:i4>
      </vt:variant>
      <vt:variant>
        <vt:i4>5</vt:i4>
      </vt:variant>
      <vt:variant>
        <vt:lpwstr/>
      </vt:variant>
      <vt:variant>
        <vt:lpwstr>_Toc465414256</vt:lpwstr>
      </vt:variant>
      <vt:variant>
        <vt:i4>1310770</vt:i4>
      </vt:variant>
      <vt:variant>
        <vt:i4>5792</vt:i4>
      </vt:variant>
      <vt:variant>
        <vt:i4>0</vt:i4>
      </vt:variant>
      <vt:variant>
        <vt:i4>5</vt:i4>
      </vt:variant>
      <vt:variant>
        <vt:lpwstr/>
      </vt:variant>
      <vt:variant>
        <vt:lpwstr>_Toc465414255</vt:lpwstr>
      </vt:variant>
      <vt:variant>
        <vt:i4>1310770</vt:i4>
      </vt:variant>
      <vt:variant>
        <vt:i4>5786</vt:i4>
      </vt:variant>
      <vt:variant>
        <vt:i4>0</vt:i4>
      </vt:variant>
      <vt:variant>
        <vt:i4>5</vt:i4>
      </vt:variant>
      <vt:variant>
        <vt:lpwstr/>
      </vt:variant>
      <vt:variant>
        <vt:lpwstr>_Toc465414254</vt:lpwstr>
      </vt:variant>
      <vt:variant>
        <vt:i4>1310770</vt:i4>
      </vt:variant>
      <vt:variant>
        <vt:i4>5780</vt:i4>
      </vt:variant>
      <vt:variant>
        <vt:i4>0</vt:i4>
      </vt:variant>
      <vt:variant>
        <vt:i4>5</vt:i4>
      </vt:variant>
      <vt:variant>
        <vt:lpwstr/>
      </vt:variant>
      <vt:variant>
        <vt:lpwstr>_Toc465414253</vt:lpwstr>
      </vt:variant>
      <vt:variant>
        <vt:i4>1310770</vt:i4>
      </vt:variant>
      <vt:variant>
        <vt:i4>5771</vt:i4>
      </vt:variant>
      <vt:variant>
        <vt:i4>0</vt:i4>
      </vt:variant>
      <vt:variant>
        <vt:i4>5</vt:i4>
      </vt:variant>
      <vt:variant>
        <vt:lpwstr/>
      </vt:variant>
      <vt:variant>
        <vt:lpwstr>_Toc465414252</vt:lpwstr>
      </vt:variant>
      <vt:variant>
        <vt:i4>1310770</vt:i4>
      </vt:variant>
      <vt:variant>
        <vt:i4>5765</vt:i4>
      </vt:variant>
      <vt:variant>
        <vt:i4>0</vt:i4>
      </vt:variant>
      <vt:variant>
        <vt:i4>5</vt:i4>
      </vt:variant>
      <vt:variant>
        <vt:lpwstr/>
      </vt:variant>
      <vt:variant>
        <vt:lpwstr>_Toc465414251</vt:lpwstr>
      </vt:variant>
      <vt:variant>
        <vt:i4>1310770</vt:i4>
      </vt:variant>
      <vt:variant>
        <vt:i4>5759</vt:i4>
      </vt:variant>
      <vt:variant>
        <vt:i4>0</vt:i4>
      </vt:variant>
      <vt:variant>
        <vt:i4>5</vt:i4>
      </vt:variant>
      <vt:variant>
        <vt:lpwstr/>
      </vt:variant>
      <vt:variant>
        <vt:lpwstr>_Toc465414250</vt:lpwstr>
      </vt:variant>
      <vt:variant>
        <vt:i4>1376306</vt:i4>
      </vt:variant>
      <vt:variant>
        <vt:i4>5753</vt:i4>
      </vt:variant>
      <vt:variant>
        <vt:i4>0</vt:i4>
      </vt:variant>
      <vt:variant>
        <vt:i4>5</vt:i4>
      </vt:variant>
      <vt:variant>
        <vt:lpwstr/>
      </vt:variant>
      <vt:variant>
        <vt:lpwstr>_Toc465414249</vt:lpwstr>
      </vt:variant>
      <vt:variant>
        <vt:i4>1376306</vt:i4>
      </vt:variant>
      <vt:variant>
        <vt:i4>5747</vt:i4>
      </vt:variant>
      <vt:variant>
        <vt:i4>0</vt:i4>
      </vt:variant>
      <vt:variant>
        <vt:i4>5</vt:i4>
      </vt:variant>
      <vt:variant>
        <vt:lpwstr/>
      </vt:variant>
      <vt:variant>
        <vt:lpwstr>_Toc465414248</vt:lpwstr>
      </vt:variant>
      <vt:variant>
        <vt:i4>1376306</vt:i4>
      </vt:variant>
      <vt:variant>
        <vt:i4>5741</vt:i4>
      </vt:variant>
      <vt:variant>
        <vt:i4>0</vt:i4>
      </vt:variant>
      <vt:variant>
        <vt:i4>5</vt:i4>
      </vt:variant>
      <vt:variant>
        <vt:lpwstr/>
      </vt:variant>
      <vt:variant>
        <vt:lpwstr>_Toc465414247</vt:lpwstr>
      </vt:variant>
      <vt:variant>
        <vt:i4>1376306</vt:i4>
      </vt:variant>
      <vt:variant>
        <vt:i4>5735</vt:i4>
      </vt:variant>
      <vt:variant>
        <vt:i4>0</vt:i4>
      </vt:variant>
      <vt:variant>
        <vt:i4>5</vt:i4>
      </vt:variant>
      <vt:variant>
        <vt:lpwstr/>
      </vt:variant>
      <vt:variant>
        <vt:lpwstr>_Toc465414246</vt:lpwstr>
      </vt:variant>
      <vt:variant>
        <vt:i4>1376306</vt:i4>
      </vt:variant>
      <vt:variant>
        <vt:i4>5729</vt:i4>
      </vt:variant>
      <vt:variant>
        <vt:i4>0</vt:i4>
      </vt:variant>
      <vt:variant>
        <vt:i4>5</vt:i4>
      </vt:variant>
      <vt:variant>
        <vt:lpwstr/>
      </vt:variant>
      <vt:variant>
        <vt:lpwstr>_Toc465414245</vt:lpwstr>
      </vt:variant>
      <vt:variant>
        <vt:i4>1376306</vt:i4>
      </vt:variant>
      <vt:variant>
        <vt:i4>5723</vt:i4>
      </vt:variant>
      <vt:variant>
        <vt:i4>0</vt:i4>
      </vt:variant>
      <vt:variant>
        <vt:i4>5</vt:i4>
      </vt:variant>
      <vt:variant>
        <vt:lpwstr/>
      </vt:variant>
      <vt:variant>
        <vt:lpwstr>_Toc465414244</vt:lpwstr>
      </vt:variant>
      <vt:variant>
        <vt:i4>1376306</vt:i4>
      </vt:variant>
      <vt:variant>
        <vt:i4>5717</vt:i4>
      </vt:variant>
      <vt:variant>
        <vt:i4>0</vt:i4>
      </vt:variant>
      <vt:variant>
        <vt:i4>5</vt:i4>
      </vt:variant>
      <vt:variant>
        <vt:lpwstr/>
      </vt:variant>
      <vt:variant>
        <vt:lpwstr>_Toc465414243</vt:lpwstr>
      </vt:variant>
      <vt:variant>
        <vt:i4>1048629</vt:i4>
      </vt:variant>
      <vt:variant>
        <vt:i4>692</vt:i4>
      </vt:variant>
      <vt:variant>
        <vt:i4>0</vt:i4>
      </vt:variant>
      <vt:variant>
        <vt:i4>5</vt:i4>
      </vt:variant>
      <vt:variant>
        <vt:lpwstr/>
      </vt:variant>
      <vt:variant>
        <vt:lpwstr>_Toc465413565</vt:lpwstr>
      </vt:variant>
      <vt:variant>
        <vt:i4>1048629</vt:i4>
      </vt:variant>
      <vt:variant>
        <vt:i4>686</vt:i4>
      </vt:variant>
      <vt:variant>
        <vt:i4>0</vt:i4>
      </vt:variant>
      <vt:variant>
        <vt:i4>5</vt:i4>
      </vt:variant>
      <vt:variant>
        <vt:lpwstr/>
      </vt:variant>
      <vt:variant>
        <vt:lpwstr>_Toc465413564</vt:lpwstr>
      </vt:variant>
      <vt:variant>
        <vt:i4>1048629</vt:i4>
      </vt:variant>
      <vt:variant>
        <vt:i4>680</vt:i4>
      </vt:variant>
      <vt:variant>
        <vt:i4>0</vt:i4>
      </vt:variant>
      <vt:variant>
        <vt:i4>5</vt:i4>
      </vt:variant>
      <vt:variant>
        <vt:lpwstr/>
      </vt:variant>
      <vt:variant>
        <vt:lpwstr>_Toc465413563</vt:lpwstr>
      </vt:variant>
      <vt:variant>
        <vt:i4>1048629</vt:i4>
      </vt:variant>
      <vt:variant>
        <vt:i4>674</vt:i4>
      </vt:variant>
      <vt:variant>
        <vt:i4>0</vt:i4>
      </vt:variant>
      <vt:variant>
        <vt:i4>5</vt:i4>
      </vt:variant>
      <vt:variant>
        <vt:lpwstr/>
      </vt:variant>
      <vt:variant>
        <vt:lpwstr>_Toc465413562</vt:lpwstr>
      </vt:variant>
      <vt:variant>
        <vt:i4>1048629</vt:i4>
      </vt:variant>
      <vt:variant>
        <vt:i4>668</vt:i4>
      </vt:variant>
      <vt:variant>
        <vt:i4>0</vt:i4>
      </vt:variant>
      <vt:variant>
        <vt:i4>5</vt:i4>
      </vt:variant>
      <vt:variant>
        <vt:lpwstr/>
      </vt:variant>
      <vt:variant>
        <vt:lpwstr>_Toc465413561</vt:lpwstr>
      </vt:variant>
      <vt:variant>
        <vt:i4>1048629</vt:i4>
      </vt:variant>
      <vt:variant>
        <vt:i4>662</vt:i4>
      </vt:variant>
      <vt:variant>
        <vt:i4>0</vt:i4>
      </vt:variant>
      <vt:variant>
        <vt:i4>5</vt:i4>
      </vt:variant>
      <vt:variant>
        <vt:lpwstr/>
      </vt:variant>
      <vt:variant>
        <vt:lpwstr>_Toc465413560</vt:lpwstr>
      </vt:variant>
      <vt:variant>
        <vt:i4>1245237</vt:i4>
      </vt:variant>
      <vt:variant>
        <vt:i4>656</vt:i4>
      </vt:variant>
      <vt:variant>
        <vt:i4>0</vt:i4>
      </vt:variant>
      <vt:variant>
        <vt:i4>5</vt:i4>
      </vt:variant>
      <vt:variant>
        <vt:lpwstr/>
      </vt:variant>
      <vt:variant>
        <vt:lpwstr>_Toc465413559</vt:lpwstr>
      </vt:variant>
      <vt:variant>
        <vt:i4>1245237</vt:i4>
      </vt:variant>
      <vt:variant>
        <vt:i4>650</vt:i4>
      </vt:variant>
      <vt:variant>
        <vt:i4>0</vt:i4>
      </vt:variant>
      <vt:variant>
        <vt:i4>5</vt:i4>
      </vt:variant>
      <vt:variant>
        <vt:lpwstr/>
      </vt:variant>
      <vt:variant>
        <vt:lpwstr>_Toc465413558</vt:lpwstr>
      </vt:variant>
      <vt:variant>
        <vt:i4>1245237</vt:i4>
      </vt:variant>
      <vt:variant>
        <vt:i4>644</vt:i4>
      </vt:variant>
      <vt:variant>
        <vt:i4>0</vt:i4>
      </vt:variant>
      <vt:variant>
        <vt:i4>5</vt:i4>
      </vt:variant>
      <vt:variant>
        <vt:lpwstr/>
      </vt:variant>
      <vt:variant>
        <vt:lpwstr>_Toc465413557</vt:lpwstr>
      </vt:variant>
      <vt:variant>
        <vt:i4>1245237</vt:i4>
      </vt:variant>
      <vt:variant>
        <vt:i4>638</vt:i4>
      </vt:variant>
      <vt:variant>
        <vt:i4>0</vt:i4>
      </vt:variant>
      <vt:variant>
        <vt:i4>5</vt:i4>
      </vt:variant>
      <vt:variant>
        <vt:lpwstr/>
      </vt:variant>
      <vt:variant>
        <vt:lpwstr>_Toc465413556</vt:lpwstr>
      </vt:variant>
      <vt:variant>
        <vt:i4>1245237</vt:i4>
      </vt:variant>
      <vt:variant>
        <vt:i4>632</vt:i4>
      </vt:variant>
      <vt:variant>
        <vt:i4>0</vt:i4>
      </vt:variant>
      <vt:variant>
        <vt:i4>5</vt:i4>
      </vt:variant>
      <vt:variant>
        <vt:lpwstr/>
      </vt:variant>
      <vt:variant>
        <vt:lpwstr>_Toc465413555</vt:lpwstr>
      </vt:variant>
      <vt:variant>
        <vt:i4>1245237</vt:i4>
      </vt:variant>
      <vt:variant>
        <vt:i4>626</vt:i4>
      </vt:variant>
      <vt:variant>
        <vt:i4>0</vt:i4>
      </vt:variant>
      <vt:variant>
        <vt:i4>5</vt:i4>
      </vt:variant>
      <vt:variant>
        <vt:lpwstr/>
      </vt:variant>
      <vt:variant>
        <vt:lpwstr>_Toc465413554</vt:lpwstr>
      </vt:variant>
      <vt:variant>
        <vt:i4>1245237</vt:i4>
      </vt:variant>
      <vt:variant>
        <vt:i4>620</vt:i4>
      </vt:variant>
      <vt:variant>
        <vt:i4>0</vt:i4>
      </vt:variant>
      <vt:variant>
        <vt:i4>5</vt:i4>
      </vt:variant>
      <vt:variant>
        <vt:lpwstr/>
      </vt:variant>
      <vt:variant>
        <vt:lpwstr>_Toc465413553</vt:lpwstr>
      </vt:variant>
      <vt:variant>
        <vt:i4>1245237</vt:i4>
      </vt:variant>
      <vt:variant>
        <vt:i4>614</vt:i4>
      </vt:variant>
      <vt:variant>
        <vt:i4>0</vt:i4>
      </vt:variant>
      <vt:variant>
        <vt:i4>5</vt:i4>
      </vt:variant>
      <vt:variant>
        <vt:lpwstr/>
      </vt:variant>
      <vt:variant>
        <vt:lpwstr>_Toc465413552</vt:lpwstr>
      </vt:variant>
      <vt:variant>
        <vt:i4>1245237</vt:i4>
      </vt:variant>
      <vt:variant>
        <vt:i4>608</vt:i4>
      </vt:variant>
      <vt:variant>
        <vt:i4>0</vt:i4>
      </vt:variant>
      <vt:variant>
        <vt:i4>5</vt:i4>
      </vt:variant>
      <vt:variant>
        <vt:lpwstr/>
      </vt:variant>
      <vt:variant>
        <vt:lpwstr>_Toc465413551</vt:lpwstr>
      </vt:variant>
      <vt:variant>
        <vt:i4>1245237</vt:i4>
      </vt:variant>
      <vt:variant>
        <vt:i4>602</vt:i4>
      </vt:variant>
      <vt:variant>
        <vt:i4>0</vt:i4>
      </vt:variant>
      <vt:variant>
        <vt:i4>5</vt:i4>
      </vt:variant>
      <vt:variant>
        <vt:lpwstr/>
      </vt:variant>
      <vt:variant>
        <vt:lpwstr>_Toc465413550</vt:lpwstr>
      </vt:variant>
      <vt:variant>
        <vt:i4>1179701</vt:i4>
      </vt:variant>
      <vt:variant>
        <vt:i4>596</vt:i4>
      </vt:variant>
      <vt:variant>
        <vt:i4>0</vt:i4>
      </vt:variant>
      <vt:variant>
        <vt:i4>5</vt:i4>
      </vt:variant>
      <vt:variant>
        <vt:lpwstr/>
      </vt:variant>
      <vt:variant>
        <vt:lpwstr>_Toc465413549</vt:lpwstr>
      </vt:variant>
      <vt:variant>
        <vt:i4>1179701</vt:i4>
      </vt:variant>
      <vt:variant>
        <vt:i4>590</vt:i4>
      </vt:variant>
      <vt:variant>
        <vt:i4>0</vt:i4>
      </vt:variant>
      <vt:variant>
        <vt:i4>5</vt:i4>
      </vt:variant>
      <vt:variant>
        <vt:lpwstr/>
      </vt:variant>
      <vt:variant>
        <vt:lpwstr>_Toc465413548</vt:lpwstr>
      </vt:variant>
      <vt:variant>
        <vt:i4>1179701</vt:i4>
      </vt:variant>
      <vt:variant>
        <vt:i4>584</vt:i4>
      </vt:variant>
      <vt:variant>
        <vt:i4>0</vt:i4>
      </vt:variant>
      <vt:variant>
        <vt:i4>5</vt:i4>
      </vt:variant>
      <vt:variant>
        <vt:lpwstr/>
      </vt:variant>
      <vt:variant>
        <vt:lpwstr>_Toc465413547</vt:lpwstr>
      </vt:variant>
      <vt:variant>
        <vt:i4>1179701</vt:i4>
      </vt:variant>
      <vt:variant>
        <vt:i4>578</vt:i4>
      </vt:variant>
      <vt:variant>
        <vt:i4>0</vt:i4>
      </vt:variant>
      <vt:variant>
        <vt:i4>5</vt:i4>
      </vt:variant>
      <vt:variant>
        <vt:lpwstr/>
      </vt:variant>
      <vt:variant>
        <vt:lpwstr>_Toc465413546</vt:lpwstr>
      </vt:variant>
      <vt:variant>
        <vt:i4>1179701</vt:i4>
      </vt:variant>
      <vt:variant>
        <vt:i4>572</vt:i4>
      </vt:variant>
      <vt:variant>
        <vt:i4>0</vt:i4>
      </vt:variant>
      <vt:variant>
        <vt:i4>5</vt:i4>
      </vt:variant>
      <vt:variant>
        <vt:lpwstr/>
      </vt:variant>
      <vt:variant>
        <vt:lpwstr>_Toc465413545</vt:lpwstr>
      </vt:variant>
      <vt:variant>
        <vt:i4>1179701</vt:i4>
      </vt:variant>
      <vt:variant>
        <vt:i4>566</vt:i4>
      </vt:variant>
      <vt:variant>
        <vt:i4>0</vt:i4>
      </vt:variant>
      <vt:variant>
        <vt:i4>5</vt:i4>
      </vt:variant>
      <vt:variant>
        <vt:lpwstr/>
      </vt:variant>
      <vt:variant>
        <vt:lpwstr>_Toc465413544</vt:lpwstr>
      </vt:variant>
      <vt:variant>
        <vt:i4>1179701</vt:i4>
      </vt:variant>
      <vt:variant>
        <vt:i4>560</vt:i4>
      </vt:variant>
      <vt:variant>
        <vt:i4>0</vt:i4>
      </vt:variant>
      <vt:variant>
        <vt:i4>5</vt:i4>
      </vt:variant>
      <vt:variant>
        <vt:lpwstr/>
      </vt:variant>
      <vt:variant>
        <vt:lpwstr>_Toc465413543</vt:lpwstr>
      </vt:variant>
      <vt:variant>
        <vt:i4>1179701</vt:i4>
      </vt:variant>
      <vt:variant>
        <vt:i4>554</vt:i4>
      </vt:variant>
      <vt:variant>
        <vt:i4>0</vt:i4>
      </vt:variant>
      <vt:variant>
        <vt:i4>5</vt:i4>
      </vt:variant>
      <vt:variant>
        <vt:lpwstr/>
      </vt:variant>
      <vt:variant>
        <vt:lpwstr>_Toc465413542</vt:lpwstr>
      </vt:variant>
      <vt:variant>
        <vt:i4>1179701</vt:i4>
      </vt:variant>
      <vt:variant>
        <vt:i4>548</vt:i4>
      </vt:variant>
      <vt:variant>
        <vt:i4>0</vt:i4>
      </vt:variant>
      <vt:variant>
        <vt:i4>5</vt:i4>
      </vt:variant>
      <vt:variant>
        <vt:lpwstr/>
      </vt:variant>
      <vt:variant>
        <vt:lpwstr>_Toc465413541</vt:lpwstr>
      </vt:variant>
      <vt:variant>
        <vt:i4>1179701</vt:i4>
      </vt:variant>
      <vt:variant>
        <vt:i4>542</vt:i4>
      </vt:variant>
      <vt:variant>
        <vt:i4>0</vt:i4>
      </vt:variant>
      <vt:variant>
        <vt:i4>5</vt:i4>
      </vt:variant>
      <vt:variant>
        <vt:lpwstr/>
      </vt:variant>
      <vt:variant>
        <vt:lpwstr>_Toc465413540</vt:lpwstr>
      </vt:variant>
      <vt:variant>
        <vt:i4>1376309</vt:i4>
      </vt:variant>
      <vt:variant>
        <vt:i4>536</vt:i4>
      </vt:variant>
      <vt:variant>
        <vt:i4>0</vt:i4>
      </vt:variant>
      <vt:variant>
        <vt:i4>5</vt:i4>
      </vt:variant>
      <vt:variant>
        <vt:lpwstr/>
      </vt:variant>
      <vt:variant>
        <vt:lpwstr>_Toc465413539</vt:lpwstr>
      </vt:variant>
      <vt:variant>
        <vt:i4>1376309</vt:i4>
      </vt:variant>
      <vt:variant>
        <vt:i4>530</vt:i4>
      </vt:variant>
      <vt:variant>
        <vt:i4>0</vt:i4>
      </vt:variant>
      <vt:variant>
        <vt:i4>5</vt:i4>
      </vt:variant>
      <vt:variant>
        <vt:lpwstr/>
      </vt:variant>
      <vt:variant>
        <vt:lpwstr>_Toc465413538</vt:lpwstr>
      </vt:variant>
      <vt:variant>
        <vt:i4>1376309</vt:i4>
      </vt:variant>
      <vt:variant>
        <vt:i4>524</vt:i4>
      </vt:variant>
      <vt:variant>
        <vt:i4>0</vt:i4>
      </vt:variant>
      <vt:variant>
        <vt:i4>5</vt:i4>
      </vt:variant>
      <vt:variant>
        <vt:lpwstr/>
      </vt:variant>
      <vt:variant>
        <vt:lpwstr>_Toc465413537</vt:lpwstr>
      </vt:variant>
      <vt:variant>
        <vt:i4>1376309</vt:i4>
      </vt:variant>
      <vt:variant>
        <vt:i4>518</vt:i4>
      </vt:variant>
      <vt:variant>
        <vt:i4>0</vt:i4>
      </vt:variant>
      <vt:variant>
        <vt:i4>5</vt:i4>
      </vt:variant>
      <vt:variant>
        <vt:lpwstr/>
      </vt:variant>
      <vt:variant>
        <vt:lpwstr>_Toc465413536</vt:lpwstr>
      </vt:variant>
      <vt:variant>
        <vt:i4>1376309</vt:i4>
      </vt:variant>
      <vt:variant>
        <vt:i4>512</vt:i4>
      </vt:variant>
      <vt:variant>
        <vt:i4>0</vt:i4>
      </vt:variant>
      <vt:variant>
        <vt:i4>5</vt:i4>
      </vt:variant>
      <vt:variant>
        <vt:lpwstr/>
      </vt:variant>
      <vt:variant>
        <vt:lpwstr>_Toc465413535</vt:lpwstr>
      </vt:variant>
      <vt:variant>
        <vt:i4>1376309</vt:i4>
      </vt:variant>
      <vt:variant>
        <vt:i4>506</vt:i4>
      </vt:variant>
      <vt:variant>
        <vt:i4>0</vt:i4>
      </vt:variant>
      <vt:variant>
        <vt:i4>5</vt:i4>
      </vt:variant>
      <vt:variant>
        <vt:lpwstr/>
      </vt:variant>
      <vt:variant>
        <vt:lpwstr>_Toc465413534</vt:lpwstr>
      </vt:variant>
      <vt:variant>
        <vt:i4>1376309</vt:i4>
      </vt:variant>
      <vt:variant>
        <vt:i4>500</vt:i4>
      </vt:variant>
      <vt:variant>
        <vt:i4>0</vt:i4>
      </vt:variant>
      <vt:variant>
        <vt:i4>5</vt:i4>
      </vt:variant>
      <vt:variant>
        <vt:lpwstr/>
      </vt:variant>
      <vt:variant>
        <vt:lpwstr>_Toc465413533</vt:lpwstr>
      </vt:variant>
      <vt:variant>
        <vt:i4>1376309</vt:i4>
      </vt:variant>
      <vt:variant>
        <vt:i4>494</vt:i4>
      </vt:variant>
      <vt:variant>
        <vt:i4>0</vt:i4>
      </vt:variant>
      <vt:variant>
        <vt:i4>5</vt:i4>
      </vt:variant>
      <vt:variant>
        <vt:lpwstr/>
      </vt:variant>
      <vt:variant>
        <vt:lpwstr>_Toc465413532</vt:lpwstr>
      </vt:variant>
      <vt:variant>
        <vt:i4>1376309</vt:i4>
      </vt:variant>
      <vt:variant>
        <vt:i4>488</vt:i4>
      </vt:variant>
      <vt:variant>
        <vt:i4>0</vt:i4>
      </vt:variant>
      <vt:variant>
        <vt:i4>5</vt:i4>
      </vt:variant>
      <vt:variant>
        <vt:lpwstr/>
      </vt:variant>
      <vt:variant>
        <vt:lpwstr>_Toc465413531</vt:lpwstr>
      </vt:variant>
      <vt:variant>
        <vt:i4>1376309</vt:i4>
      </vt:variant>
      <vt:variant>
        <vt:i4>482</vt:i4>
      </vt:variant>
      <vt:variant>
        <vt:i4>0</vt:i4>
      </vt:variant>
      <vt:variant>
        <vt:i4>5</vt:i4>
      </vt:variant>
      <vt:variant>
        <vt:lpwstr/>
      </vt:variant>
      <vt:variant>
        <vt:lpwstr>_Toc465413530</vt:lpwstr>
      </vt:variant>
      <vt:variant>
        <vt:i4>1310773</vt:i4>
      </vt:variant>
      <vt:variant>
        <vt:i4>476</vt:i4>
      </vt:variant>
      <vt:variant>
        <vt:i4>0</vt:i4>
      </vt:variant>
      <vt:variant>
        <vt:i4>5</vt:i4>
      </vt:variant>
      <vt:variant>
        <vt:lpwstr/>
      </vt:variant>
      <vt:variant>
        <vt:lpwstr>_Toc465413529</vt:lpwstr>
      </vt:variant>
      <vt:variant>
        <vt:i4>1310773</vt:i4>
      </vt:variant>
      <vt:variant>
        <vt:i4>470</vt:i4>
      </vt:variant>
      <vt:variant>
        <vt:i4>0</vt:i4>
      </vt:variant>
      <vt:variant>
        <vt:i4>5</vt:i4>
      </vt:variant>
      <vt:variant>
        <vt:lpwstr/>
      </vt:variant>
      <vt:variant>
        <vt:lpwstr>_Toc465413528</vt:lpwstr>
      </vt:variant>
      <vt:variant>
        <vt:i4>1310773</vt:i4>
      </vt:variant>
      <vt:variant>
        <vt:i4>464</vt:i4>
      </vt:variant>
      <vt:variant>
        <vt:i4>0</vt:i4>
      </vt:variant>
      <vt:variant>
        <vt:i4>5</vt:i4>
      </vt:variant>
      <vt:variant>
        <vt:lpwstr/>
      </vt:variant>
      <vt:variant>
        <vt:lpwstr>_Toc465413527</vt:lpwstr>
      </vt:variant>
      <vt:variant>
        <vt:i4>1310773</vt:i4>
      </vt:variant>
      <vt:variant>
        <vt:i4>458</vt:i4>
      </vt:variant>
      <vt:variant>
        <vt:i4>0</vt:i4>
      </vt:variant>
      <vt:variant>
        <vt:i4>5</vt:i4>
      </vt:variant>
      <vt:variant>
        <vt:lpwstr/>
      </vt:variant>
      <vt:variant>
        <vt:lpwstr>_Toc465413526</vt:lpwstr>
      </vt:variant>
      <vt:variant>
        <vt:i4>1310773</vt:i4>
      </vt:variant>
      <vt:variant>
        <vt:i4>452</vt:i4>
      </vt:variant>
      <vt:variant>
        <vt:i4>0</vt:i4>
      </vt:variant>
      <vt:variant>
        <vt:i4>5</vt:i4>
      </vt:variant>
      <vt:variant>
        <vt:lpwstr/>
      </vt:variant>
      <vt:variant>
        <vt:lpwstr>_Toc465413525</vt:lpwstr>
      </vt:variant>
      <vt:variant>
        <vt:i4>1310773</vt:i4>
      </vt:variant>
      <vt:variant>
        <vt:i4>446</vt:i4>
      </vt:variant>
      <vt:variant>
        <vt:i4>0</vt:i4>
      </vt:variant>
      <vt:variant>
        <vt:i4>5</vt:i4>
      </vt:variant>
      <vt:variant>
        <vt:lpwstr/>
      </vt:variant>
      <vt:variant>
        <vt:lpwstr>_Toc465413524</vt:lpwstr>
      </vt:variant>
      <vt:variant>
        <vt:i4>1310773</vt:i4>
      </vt:variant>
      <vt:variant>
        <vt:i4>440</vt:i4>
      </vt:variant>
      <vt:variant>
        <vt:i4>0</vt:i4>
      </vt:variant>
      <vt:variant>
        <vt:i4>5</vt:i4>
      </vt:variant>
      <vt:variant>
        <vt:lpwstr/>
      </vt:variant>
      <vt:variant>
        <vt:lpwstr>_Toc465413523</vt:lpwstr>
      </vt:variant>
      <vt:variant>
        <vt:i4>1310773</vt:i4>
      </vt:variant>
      <vt:variant>
        <vt:i4>434</vt:i4>
      </vt:variant>
      <vt:variant>
        <vt:i4>0</vt:i4>
      </vt:variant>
      <vt:variant>
        <vt:i4>5</vt:i4>
      </vt:variant>
      <vt:variant>
        <vt:lpwstr/>
      </vt:variant>
      <vt:variant>
        <vt:lpwstr>_Toc465413522</vt:lpwstr>
      </vt:variant>
      <vt:variant>
        <vt:i4>1310773</vt:i4>
      </vt:variant>
      <vt:variant>
        <vt:i4>428</vt:i4>
      </vt:variant>
      <vt:variant>
        <vt:i4>0</vt:i4>
      </vt:variant>
      <vt:variant>
        <vt:i4>5</vt:i4>
      </vt:variant>
      <vt:variant>
        <vt:lpwstr/>
      </vt:variant>
      <vt:variant>
        <vt:lpwstr>_Toc465413521</vt:lpwstr>
      </vt:variant>
      <vt:variant>
        <vt:i4>1310773</vt:i4>
      </vt:variant>
      <vt:variant>
        <vt:i4>422</vt:i4>
      </vt:variant>
      <vt:variant>
        <vt:i4>0</vt:i4>
      </vt:variant>
      <vt:variant>
        <vt:i4>5</vt:i4>
      </vt:variant>
      <vt:variant>
        <vt:lpwstr/>
      </vt:variant>
      <vt:variant>
        <vt:lpwstr>_Toc465413520</vt:lpwstr>
      </vt:variant>
      <vt:variant>
        <vt:i4>1507381</vt:i4>
      </vt:variant>
      <vt:variant>
        <vt:i4>416</vt:i4>
      </vt:variant>
      <vt:variant>
        <vt:i4>0</vt:i4>
      </vt:variant>
      <vt:variant>
        <vt:i4>5</vt:i4>
      </vt:variant>
      <vt:variant>
        <vt:lpwstr/>
      </vt:variant>
      <vt:variant>
        <vt:lpwstr>_Toc465413519</vt:lpwstr>
      </vt:variant>
      <vt:variant>
        <vt:i4>1507381</vt:i4>
      </vt:variant>
      <vt:variant>
        <vt:i4>410</vt:i4>
      </vt:variant>
      <vt:variant>
        <vt:i4>0</vt:i4>
      </vt:variant>
      <vt:variant>
        <vt:i4>5</vt:i4>
      </vt:variant>
      <vt:variant>
        <vt:lpwstr/>
      </vt:variant>
      <vt:variant>
        <vt:lpwstr>_Toc465413518</vt:lpwstr>
      </vt:variant>
      <vt:variant>
        <vt:i4>1507381</vt:i4>
      </vt:variant>
      <vt:variant>
        <vt:i4>404</vt:i4>
      </vt:variant>
      <vt:variant>
        <vt:i4>0</vt:i4>
      </vt:variant>
      <vt:variant>
        <vt:i4>5</vt:i4>
      </vt:variant>
      <vt:variant>
        <vt:lpwstr/>
      </vt:variant>
      <vt:variant>
        <vt:lpwstr>_Toc465413517</vt:lpwstr>
      </vt:variant>
      <vt:variant>
        <vt:i4>1507381</vt:i4>
      </vt:variant>
      <vt:variant>
        <vt:i4>398</vt:i4>
      </vt:variant>
      <vt:variant>
        <vt:i4>0</vt:i4>
      </vt:variant>
      <vt:variant>
        <vt:i4>5</vt:i4>
      </vt:variant>
      <vt:variant>
        <vt:lpwstr/>
      </vt:variant>
      <vt:variant>
        <vt:lpwstr>_Toc465413516</vt:lpwstr>
      </vt:variant>
      <vt:variant>
        <vt:i4>1507381</vt:i4>
      </vt:variant>
      <vt:variant>
        <vt:i4>392</vt:i4>
      </vt:variant>
      <vt:variant>
        <vt:i4>0</vt:i4>
      </vt:variant>
      <vt:variant>
        <vt:i4>5</vt:i4>
      </vt:variant>
      <vt:variant>
        <vt:lpwstr/>
      </vt:variant>
      <vt:variant>
        <vt:lpwstr>_Toc465413515</vt:lpwstr>
      </vt:variant>
      <vt:variant>
        <vt:i4>1507381</vt:i4>
      </vt:variant>
      <vt:variant>
        <vt:i4>386</vt:i4>
      </vt:variant>
      <vt:variant>
        <vt:i4>0</vt:i4>
      </vt:variant>
      <vt:variant>
        <vt:i4>5</vt:i4>
      </vt:variant>
      <vt:variant>
        <vt:lpwstr/>
      </vt:variant>
      <vt:variant>
        <vt:lpwstr>_Toc465413514</vt:lpwstr>
      </vt:variant>
      <vt:variant>
        <vt:i4>1507381</vt:i4>
      </vt:variant>
      <vt:variant>
        <vt:i4>380</vt:i4>
      </vt:variant>
      <vt:variant>
        <vt:i4>0</vt:i4>
      </vt:variant>
      <vt:variant>
        <vt:i4>5</vt:i4>
      </vt:variant>
      <vt:variant>
        <vt:lpwstr/>
      </vt:variant>
      <vt:variant>
        <vt:lpwstr>_Toc465413513</vt:lpwstr>
      </vt:variant>
      <vt:variant>
        <vt:i4>1507381</vt:i4>
      </vt:variant>
      <vt:variant>
        <vt:i4>374</vt:i4>
      </vt:variant>
      <vt:variant>
        <vt:i4>0</vt:i4>
      </vt:variant>
      <vt:variant>
        <vt:i4>5</vt:i4>
      </vt:variant>
      <vt:variant>
        <vt:lpwstr/>
      </vt:variant>
      <vt:variant>
        <vt:lpwstr>_Toc465413512</vt:lpwstr>
      </vt:variant>
      <vt:variant>
        <vt:i4>1507381</vt:i4>
      </vt:variant>
      <vt:variant>
        <vt:i4>368</vt:i4>
      </vt:variant>
      <vt:variant>
        <vt:i4>0</vt:i4>
      </vt:variant>
      <vt:variant>
        <vt:i4>5</vt:i4>
      </vt:variant>
      <vt:variant>
        <vt:lpwstr/>
      </vt:variant>
      <vt:variant>
        <vt:lpwstr>_Toc465413511</vt:lpwstr>
      </vt:variant>
      <vt:variant>
        <vt:i4>1507381</vt:i4>
      </vt:variant>
      <vt:variant>
        <vt:i4>362</vt:i4>
      </vt:variant>
      <vt:variant>
        <vt:i4>0</vt:i4>
      </vt:variant>
      <vt:variant>
        <vt:i4>5</vt:i4>
      </vt:variant>
      <vt:variant>
        <vt:lpwstr/>
      </vt:variant>
      <vt:variant>
        <vt:lpwstr>_Toc465413510</vt:lpwstr>
      </vt:variant>
      <vt:variant>
        <vt:i4>1441845</vt:i4>
      </vt:variant>
      <vt:variant>
        <vt:i4>356</vt:i4>
      </vt:variant>
      <vt:variant>
        <vt:i4>0</vt:i4>
      </vt:variant>
      <vt:variant>
        <vt:i4>5</vt:i4>
      </vt:variant>
      <vt:variant>
        <vt:lpwstr/>
      </vt:variant>
      <vt:variant>
        <vt:lpwstr>_Toc465413509</vt:lpwstr>
      </vt:variant>
      <vt:variant>
        <vt:i4>1441845</vt:i4>
      </vt:variant>
      <vt:variant>
        <vt:i4>350</vt:i4>
      </vt:variant>
      <vt:variant>
        <vt:i4>0</vt:i4>
      </vt:variant>
      <vt:variant>
        <vt:i4>5</vt:i4>
      </vt:variant>
      <vt:variant>
        <vt:lpwstr/>
      </vt:variant>
      <vt:variant>
        <vt:lpwstr>_Toc465413508</vt:lpwstr>
      </vt:variant>
      <vt:variant>
        <vt:i4>1441845</vt:i4>
      </vt:variant>
      <vt:variant>
        <vt:i4>344</vt:i4>
      </vt:variant>
      <vt:variant>
        <vt:i4>0</vt:i4>
      </vt:variant>
      <vt:variant>
        <vt:i4>5</vt:i4>
      </vt:variant>
      <vt:variant>
        <vt:lpwstr/>
      </vt:variant>
      <vt:variant>
        <vt:lpwstr>_Toc465413507</vt:lpwstr>
      </vt:variant>
      <vt:variant>
        <vt:i4>1441845</vt:i4>
      </vt:variant>
      <vt:variant>
        <vt:i4>338</vt:i4>
      </vt:variant>
      <vt:variant>
        <vt:i4>0</vt:i4>
      </vt:variant>
      <vt:variant>
        <vt:i4>5</vt:i4>
      </vt:variant>
      <vt:variant>
        <vt:lpwstr/>
      </vt:variant>
      <vt:variant>
        <vt:lpwstr>_Toc465413506</vt:lpwstr>
      </vt:variant>
      <vt:variant>
        <vt:i4>1441845</vt:i4>
      </vt:variant>
      <vt:variant>
        <vt:i4>332</vt:i4>
      </vt:variant>
      <vt:variant>
        <vt:i4>0</vt:i4>
      </vt:variant>
      <vt:variant>
        <vt:i4>5</vt:i4>
      </vt:variant>
      <vt:variant>
        <vt:lpwstr/>
      </vt:variant>
      <vt:variant>
        <vt:lpwstr>_Toc465413505</vt:lpwstr>
      </vt:variant>
      <vt:variant>
        <vt:i4>1441845</vt:i4>
      </vt:variant>
      <vt:variant>
        <vt:i4>326</vt:i4>
      </vt:variant>
      <vt:variant>
        <vt:i4>0</vt:i4>
      </vt:variant>
      <vt:variant>
        <vt:i4>5</vt:i4>
      </vt:variant>
      <vt:variant>
        <vt:lpwstr/>
      </vt:variant>
      <vt:variant>
        <vt:lpwstr>_Toc465413504</vt:lpwstr>
      </vt:variant>
      <vt:variant>
        <vt:i4>1441845</vt:i4>
      </vt:variant>
      <vt:variant>
        <vt:i4>320</vt:i4>
      </vt:variant>
      <vt:variant>
        <vt:i4>0</vt:i4>
      </vt:variant>
      <vt:variant>
        <vt:i4>5</vt:i4>
      </vt:variant>
      <vt:variant>
        <vt:lpwstr/>
      </vt:variant>
      <vt:variant>
        <vt:lpwstr>_Toc465413503</vt:lpwstr>
      </vt:variant>
      <vt:variant>
        <vt:i4>1441845</vt:i4>
      </vt:variant>
      <vt:variant>
        <vt:i4>314</vt:i4>
      </vt:variant>
      <vt:variant>
        <vt:i4>0</vt:i4>
      </vt:variant>
      <vt:variant>
        <vt:i4>5</vt:i4>
      </vt:variant>
      <vt:variant>
        <vt:lpwstr/>
      </vt:variant>
      <vt:variant>
        <vt:lpwstr>_Toc465413502</vt:lpwstr>
      </vt:variant>
      <vt:variant>
        <vt:i4>1441845</vt:i4>
      </vt:variant>
      <vt:variant>
        <vt:i4>308</vt:i4>
      </vt:variant>
      <vt:variant>
        <vt:i4>0</vt:i4>
      </vt:variant>
      <vt:variant>
        <vt:i4>5</vt:i4>
      </vt:variant>
      <vt:variant>
        <vt:lpwstr/>
      </vt:variant>
      <vt:variant>
        <vt:lpwstr>_Toc465413501</vt:lpwstr>
      </vt:variant>
      <vt:variant>
        <vt:i4>1441845</vt:i4>
      </vt:variant>
      <vt:variant>
        <vt:i4>302</vt:i4>
      </vt:variant>
      <vt:variant>
        <vt:i4>0</vt:i4>
      </vt:variant>
      <vt:variant>
        <vt:i4>5</vt:i4>
      </vt:variant>
      <vt:variant>
        <vt:lpwstr/>
      </vt:variant>
      <vt:variant>
        <vt:lpwstr>_Toc465413500</vt:lpwstr>
      </vt:variant>
      <vt:variant>
        <vt:i4>2031668</vt:i4>
      </vt:variant>
      <vt:variant>
        <vt:i4>296</vt:i4>
      </vt:variant>
      <vt:variant>
        <vt:i4>0</vt:i4>
      </vt:variant>
      <vt:variant>
        <vt:i4>5</vt:i4>
      </vt:variant>
      <vt:variant>
        <vt:lpwstr/>
      </vt:variant>
      <vt:variant>
        <vt:lpwstr>_Toc465413499</vt:lpwstr>
      </vt:variant>
      <vt:variant>
        <vt:i4>2031668</vt:i4>
      </vt:variant>
      <vt:variant>
        <vt:i4>290</vt:i4>
      </vt:variant>
      <vt:variant>
        <vt:i4>0</vt:i4>
      </vt:variant>
      <vt:variant>
        <vt:i4>5</vt:i4>
      </vt:variant>
      <vt:variant>
        <vt:lpwstr/>
      </vt:variant>
      <vt:variant>
        <vt:lpwstr>_Toc465413498</vt:lpwstr>
      </vt:variant>
      <vt:variant>
        <vt:i4>2031668</vt:i4>
      </vt:variant>
      <vt:variant>
        <vt:i4>284</vt:i4>
      </vt:variant>
      <vt:variant>
        <vt:i4>0</vt:i4>
      </vt:variant>
      <vt:variant>
        <vt:i4>5</vt:i4>
      </vt:variant>
      <vt:variant>
        <vt:lpwstr/>
      </vt:variant>
      <vt:variant>
        <vt:lpwstr>_Toc465413497</vt:lpwstr>
      </vt:variant>
      <vt:variant>
        <vt:i4>2031668</vt:i4>
      </vt:variant>
      <vt:variant>
        <vt:i4>278</vt:i4>
      </vt:variant>
      <vt:variant>
        <vt:i4>0</vt:i4>
      </vt:variant>
      <vt:variant>
        <vt:i4>5</vt:i4>
      </vt:variant>
      <vt:variant>
        <vt:lpwstr/>
      </vt:variant>
      <vt:variant>
        <vt:lpwstr>_Toc465413496</vt:lpwstr>
      </vt:variant>
      <vt:variant>
        <vt:i4>2031668</vt:i4>
      </vt:variant>
      <vt:variant>
        <vt:i4>272</vt:i4>
      </vt:variant>
      <vt:variant>
        <vt:i4>0</vt:i4>
      </vt:variant>
      <vt:variant>
        <vt:i4>5</vt:i4>
      </vt:variant>
      <vt:variant>
        <vt:lpwstr/>
      </vt:variant>
      <vt:variant>
        <vt:lpwstr>_Toc465413495</vt:lpwstr>
      </vt:variant>
      <vt:variant>
        <vt:i4>2031668</vt:i4>
      </vt:variant>
      <vt:variant>
        <vt:i4>266</vt:i4>
      </vt:variant>
      <vt:variant>
        <vt:i4>0</vt:i4>
      </vt:variant>
      <vt:variant>
        <vt:i4>5</vt:i4>
      </vt:variant>
      <vt:variant>
        <vt:lpwstr/>
      </vt:variant>
      <vt:variant>
        <vt:lpwstr>_Toc465413494</vt:lpwstr>
      </vt:variant>
      <vt:variant>
        <vt:i4>2031668</vt:i4>
      </vt:variant>
      <vt:variant>
        <vt:i4>260</vt:i4>
      </vt:variant>
      <vt:variant>
        <vt:i4>0</vt:i4>
      </vt:variant>
      <vt:variant>
        <vt:i4>5</vt:i4>
      </vt:variant>
      <vt:variant>
        <vt:lpwstr/>
      </vt:variant>
      <vt:variant>
        <vt:lpwstr>_Toc465413493</vt:lpwstr>
      </vt:variant>
      <vt:variant>
        <vt:i4>2031668</vt:i4>
      </vt:variant>
      <vt:variant>
        <vt:i4>254</vt:i4>
      </vt:variant>
      <vt:variant>
        <vt:i4>0</vt:i4>
      </vt:variant>
      <vt:variant>
        <vt:i4>5</vt:i4>
      </vt:variant>
      <vt:variant>
        <vt:lpwstr/>
      </vt:variant>
      <vt:variant>
        <vt:lpwstr>_Toc465413492</vt:lpwstr>
      </vt:variant>
      <vt:variant>
        <vt:i4>2031668</vt:i4>
      </vt:variant>
      <vt:variant>
        <vt:i4>248</vt:i4>
      </vt:variant>
      <vt:variant>
        <vt:i4>0</vt:i4>
      </vt:variant>
      <vt:variant>
        <vt:i4>5</vt:i4>
      </vt:variant>
      <vt:variant>
        <vt:lpwstr/>
      </vt:variant>
      <vt:variant>
        <vt:lpwstr>_Toc465413491</vt:lpwstr>
      </vt:variant>
      <vt:variant>
        <vt:i4>2031668</vt:i4>
      </vt:variant>
      <vt:variant>
        <vt:i4>242</vt:i4>
      </vt:variant>
      <vt:variant>
        <vt:i4>0</vt:i4>
      </vt:variant>
      <vt:variant>
        <vt:i4>5</vt:i4>
      </vt:variant>
      <vt:variant>
        <vt:lpwstr/>
      </vt:variant>
      <vt:variant>
        <vt:lpwstr>_Toc465413490</vt:lpwstr>
      </vt:variant>
      <vt:variant>
        <vt:i4>1966132</vt:i4>
      </vt:variant>
      <vt:variant>
        <vt:i4>236</vt:i4>
      </vt:variant>
      <vt:variant>
        <vt:i4>0</vt:i4>
      </vt:variant>
      <vt:variant>
        <vt:i4>5</vt:i4>
      </vt:variant>
      <vt:variant>
        <vt:lpwstr/>
      </vt:variant>
      <vt:variant>
        <vt:lpwstr>_Toc465413489</vt:lpwstr>
      </vt:variant>
      <vt:variant>
        <vt:i4>1966132</vt:i4>
      </vt:variant>
      <vt:variant>
        <vt:i4>230</vt:i4>
      </vt:variant>
      <vt:variant>
        <vt:i4>0</vt:i4>
      </vt:variant>
      <vt:variant>
        <vt:i4>5</vt:i4>
      </vt:variant>
      <vt:variant>
        <vt:lpwstr/>
      </vt:variant>
      <vt:variant>
        <vt:lpwstr>_Toc465413488</vt:lpwstr>
      </vt:variant>
      <vt:variant>
        <vt:i4>1966132</vt:i4>
      </vt:variant>
      <vt:variant>
        <vt:i4>224</vt:i4>
      </vt:variant>
      <vt:variant>
        <vt:i4>0</vt:i4>
      </vt:variant>
      <vt:variant>
        <vt:i4>5</vt:i4>
      </vt:variant>
      <vt:variant>
        <vt:lpwstr/>
      </vt:variant>
      <vt:variant>
        <vt:lpwstr>_Toc465413487</vt:lpwstr>
      </vt:variant>
      <vt:variant>
        <vt:i4>1966132</vt:i4>
      </vt:variant>
      <vt:variant>
        <vt:i4>218</vt:i4>
      </vt:variant>
      <vt:variant>
        <vt:i4>0</vt:i4>
      </vt:variant>
      <vt:variant>
        <vt:i4>5</vt:i4>
      </vt:variant>
      <vt:variant>
        <vt:lpwstr/>
      </vt:variant>
      <vt:variant>
        <vt:lpwstr>_Toc465413486</vt:lpwstr>
      </vt:variant>
      <vt:variant>
        <vt:i4>1966132</vt:i4>
      </vt:variant>
      <vt:variant>
        <vt:i4>212</vt:i4>
      </vt:variant>
      <vt:variant>
        <vt:i4>0</vt:i4>
      </vt:variant>
      <vt:variant>
        <vt:i4>5</vt:i4>
      </vt:variant>
      <vt:variant>
        <vt:lpwstr/>
      </vt:variant>
      <vt:variant>
        <vt:lpwstr>_Toc465413485</vt:lpwstr>
      </vt:variant>
      <vt:variant>
        <vt:i4>1966132</vt:i4>
      </vt:variant>
      <vt:variant>
        <vt:i4>206</vt:i4>
      </vt:variant>
      <vt:variant>
        <vt:i4>0</vt:i4>
      </vt:variant>
      <vt:variant>
        <vt:i4>5</vt:i4>
      </vt:variant>
      <vt:variant>
        <vt:lpwstr/>
      </vt:variant>
      <vt:variant>
        <vt:lpwstr>_Toc465413484</vt:lpwstr>
      </vt:variant>
      <vt:variant>
        <vt:i4>1966132</vt:i4>
      </vt:variant>
      <vt:variant>
        <vt:i4>200</vt:i4>
      </vt:variant>
      <vt:variant>
        <vt:i4>0</vt:i4>
      </vt:variant>
      <vt:variant>
        <vt:i4>5</vt:i4>
      </vt:variant>
      <vt:variant>
        <vt:lpwstr/>
      </vt:variant>
      <vt:variant>
        <vt:lpwstr>_Toc465413483</vt:lpwstr>
      </vt:variant>
      <vt:variant>
        <vt:i4>1966132</vt:i4>
      </vt:variant>
      <vt:variant>
        <vt:i4>194</vt:i4>
      </vt:variant>
      <vt:variant>
        <vt:i4>0</vt:i4>
      </vt:variant>
      <vt:variant>
        <vt:i4>5</vt:i4>
      </vt:variant>
      <vt:variant>
        <vt:lpwstr/>
      </vt:variant>
      <vt:variant>
        <vt:lpwstr>_Toc465413482</vt:lpwstr>
      </vt:variant>
      <vt:variant>
        <vt:i4>1966132</vt:i4>
      </vt:variant>
      <vt:variant>
        <vt:i4>188</vt:i4>
      </vt:variant>
      <vt:variant>
        <vt:i4>0</vt:i4>
      </vt:variant>
      <vt:variant>
        <vt:i4>5</vt:i4>
      </vt:variant>
      <vt:variant>
        <vt:lpwstr/>
      </vt:variant>
      <vt:variant>
        <vt:lpwstr>_Toc465413481</vt:lpwstr>
      </vt:variant>
      <vt:variant>
        <vt:i4>1966132</vt:i4>
      </vt:variant>
      <vt:variant>
        <vt:i4>182</vt:i4>
      </vt:variant>
      <vt:variant>
        <vt:i4>0</vt:i4>
      </vt:variant>
      <vt:variant>
        <vt:i4>5</vt:i4>
      </vt:variant>
      <vt:variant>
        <vt:lpwstr/>
      </vt:variant>
      <vt:variant>
        <vt:lpwstr>_Toc465413480</vt:lpwstr>
      </vt:variant>
      <vt:variant>
        <vt:i4>1114164</vt:i4>
      </vt:variant>
      <vt:variant>
        <vt:i4>176</vt:i4>
      </vt:variant>
      <vt:variant>
        <vt:i4>0</vt:i4>
      </vt:variant>
      <vt:variant>
        <vt:i4>5</vt:i4>
      </vt:variant>
      <vt:variant>
        <vt:lpwstr/>
      </vt:variant>
      <vt:variant>
        <vt:lpwstr>_Toc465413479</vt:lpwstr>
      </vt:variant>
      <vt:variant>
        <vt:i4>1114164</vt:i4>
      </vt:variant>
      <vt:variant>
        <vt:i4>170</vt:i4>
      </vt:variant>
      <vt:variant>
        <vt:i4>0</vt:i4>
      </vt:variant>
      <vt:variant>
        <vt:i4>5</vt:i4>
      </vt:variant>
      <vt:variant>
        <vt:lpwstr/>
      </vt:variant>
      <vt:variant>
        <vt:lpwstr>_Toc465413478</vt:lpwstr>
      </vt:variant>
      <vt:variant>
        <vt:i4>1114164</vt:i4>
      </vt:variant>
      <vt:variant>
        <vt:i4>164</vt:i4>
      </vt:variant>
      <vt:variant>
        <vt:i4>0</vt:i4>
      </vt:variant>
      <vt:variant>
        <vt:i4>5</vt:i4>
      </vt:variant>
      <vt:variant>
        <vt:lpwstr/>
      </vt:variant>
      <vt:variant>
        <vt:lpwstr>_Toc465413477</vt:lpwstr>
      </vt:variant>
      <vt:variant>
        <vt:i4>1114164</vt:i4>
      </vt:variant>
      <vt:variant>
        <vt:i4>158</vt:i4>
      </vt:variant>
      <vt:variant>
        <vt:i4>0</vt:i4>
      </vt:variant>
      <vt:variant>
        <vt:i4>5</vt:i4>
      </vt:variant>
      <vt:variant>
        <vt:lpwstr/>
      </vt:variant>
      <vt:variant>
        <vt:lpwstr>_Toc465413476</vt:lpwstr>
      </vt:variant>
      <vt:variant>
        <vt:i4>1114164</vt:i4>
      </vt:variant>
      <vt:variant>
        <vt:i4>152</vt:i4>
      </vt:variant>
      <vt:variant>
        <vt:i4>0</vt:i4>
      </vt:variant>
      <vt:variant>
        <vt:i4>5</vt:i4>
      </vt:variant>
      <vt:variant>
        <vt:lpwstr/>
      </vt:variant>
      <vt:variant>
        <vt:lpwstr>_Toc465413475</vt:lpwstr>
      </vt:variant>
      <vt:variant>
        <vt:i4>1114164</vt:i4>
      </vt:variant>
      <vt:variant>
        <vt:i4>146</vt:i4>
      </vt:variant>
      <vt:variant>
        <vt:i4>0</vt:i4>
      </vt:variant>
      <vt:variant>
        <vt:i4>5</vt:i4>
      </vt:variant>
      <vt:variant>
        <vt:lpwstr/>
      </vt:variant>
      <vt:variant>
        <vt:lpwstr>_Toc465413474</vt:lpwstr>
      </vt:variant>
      <vt:variant>
        <vt:i4>1114164</vt:i4>
      </vt:variant>
      <vt:variant>
        <vt:i4>140</vt:i4>
      </vt:variant>
      <vt:variant>
        <vt:i4>0</vt:i4>
      </vt:variant>
      <vt:variant>
        <vt:i4>5</vt:i4>
      </vt:variant>
      <vt:variant>
        <vt:lpwstr/>
      </vt:variant>
      <vt:variant>
        <vt:lpwstr>_Toc465413473</vt:lpwstr>
      </vt:variant>
      <vt:variant>
        <vt:i4>1114164</vt:i4>
      </vt:variant>
      <vt:variant>
        <vt:i4>134</vt:i4>
      </vt:variant>
      <vt:variant>
        <vt:i4>0</vt:i4>
      </vt:variant>
      <vt:variant>
        <vt:i4>5</vt:i4>
      </vt:variant>
      <vt:variant>
        <vt:lpwstr/>
      </vt:variant>
      <vt:variant>
        <vt:lpwstr>_Toc465413472</vt:lpwstr>
      </vt:variant>
      <vt:variant>
        <vt:i4>1114164</vt:i4>
      </vt:variant>
      <vt:variant>
        <vt:i4>128</vt:i4>
      </vt:variant>
      <vt:variant>
        <vt:i4>0</vt:i4>
      </vt:variant>
      <vt:variant>
        <vt:i4>5</vt:i4>
      </vt:variant>
      <vt:variant>
        <vt:lpwstr/>
      </vt:variant>
      <vt:variant>
        <vt:lpwstr>_Toc465413471</vt:lpwstr>
      </vt:variant>
      <vt:variant>
        <vt:i4>1114164</vt:i4>
      </vt:variant>
      <vt:variant>
        <vt:i4>122</vt:i4>
      </vt:variant>
      <vt:variant>
        <vt:i4>0</vt:i4>
      </vt:variant>
      <vt:variant>
        <vt:i4>5</vt:i4>
      </vt:variant>
      <vt:variant>
        <vt:lpwstr/>
      </vt:variant>
      <vt:variant>
        <vt:lpwstr>_Toc465413470</vt:lpwstr>
      </vt:variant>
      <vt:variant>
        <vt:i4>1048628</vt:i4>
      </vt:variant>
      <vt:variant>
        <vt:i4>116</vt:i4>
      </vt:variant>
      <vt:variant>
        <vt:i4>0</vt:i4>
      </vt:variant>
      <vt:variant>
        <vt:i4>5</vt:i4>
      </vt:variant>
      <vt:variant>
        <vt:lpwstr/>
      </vt:variant>
      <vt:variant>
        <vt:lpwstr>_Toc465413469</vt:lpwstr>
      </vt:variant>
      <vt:variant>
        <vt:i4>1048628</vt:i4>
      </vt:variant>
      <vt:variant>
        <vt:i4>110</vt:i4>
      </vt:variant>
      <vt:variant>
        <vt:i4>0</vt:i4>
      </vt:variant>
      <vt:variant>
        <vt:i4>5</vt:i4>
      </vt:variant>
      <vt:variant>
        <vt:lpwstr/>
      </vt:variant>
      <vt:variant>
        <vt:lpwstr>_Toc465413468</vt:lpwstr>
      </vt:variant>
      <vt:variant>
        <vt:i4>1048628</vt:i4>
      </vt:variant>
      <vt:variant>
        <vt:i4>104</vt:i4>
      </vt:variant>
      <vt:variant>
        <vt:i4>0</vt:i4>
      </vt:variant>
      <vt:variant>
        <vt:i4>5</vt:i4>
      </vt:variant>
      <vt:variant>
        <vt:lpwstr/>
      </vt:variant>
      <vt:variant>
        <vt:lpwstr>_Toc465413467</vt:lpwstr>
      </vt:variant>
      <vt:variant>
        <vt:i4>1048628</vt:i4>
      </vt:variant>
      <vt:variant>
        <vt:i4>98</vt:i4>
      </vt:variant>
      <vt:variant>
        <vt:i4>0</vt:i4>
      </vt:variant>
      <vt:variant>
        <vt:i4>5</vt:i4>
      </vt:variant>
      <vt:variant>
        <vt:lpwstr/>
      </vt:variant>
      <vt:variant>
        <vt:lpwstr>_Toc465413466</vt:lpwstr>
      </vt:variant>
      <vt:variant>
        <vt:i4>1048628</vt:i4>
      </vt:variant>
      <vt:variant>
        <vt:i4>92</vt:i4>
      </vt:variant>
      <vt:variant>
        <vt:i4>0</vt:i4>
      </vt:variant>
      <vt:variant>
        <vt:i4>5</vt:i4>
      </vt:variant>
      <vt:variant>
        <vt:lpwstr/>
      </vt:variant>
      <vt:variant>
        <vt:lpwstr>_Toc465413465</vt:lpwstr>
      </vt:variant>
      <vt:variant>
        <vt:i4>1048628</vt:i4>
      </vt:variant>
      <vt:variant>
        <vt:i4>86</vt:i4>
      </vt:variant>
      <vt:variant>
        <vt:i4>0</vt:i4>
      </vt:variant>
      <vt:variant>
        <vt:i4>5</vt:i4>
      </vt:variant>
      <vt:variant>
        <vt:lpwstr/>
      </vt:variant>
      <vt:variant>
        <vt:lpwstr>_Toc465413464</vt:lpwstr>
      </vt:variant>
      <vt:variant>
        <vt:i4>1048628</vt:i4>
      </vt:variant>
      <vt:variant>
        <vt:i4>80</vt:i4>
      </vt:variant>
      <vt:variant>
        <vt:i4>0</vt:i4>
      </vt:variant>
      <vt:variant>
        <vt:i4>5</vt:i4>
      </vt:variant>
      <vt:variant>
        <vt:lpwstr/>
      </vt:variant>
      <vt:variant>
        <vt:lpwstr>_Toc465413463</vt:lpwstr>
      </vt:variant>
      <vt:variant>
        <vt:i4>1048628</vt:i4>
      </vt:variant>
      <vt:variant>
        <vt:i4>74</vt:i4>
      </vt:variant>
      <vt:variant>
        <vt:i4>0</vt:i4>
      </vt:variant>
      <vt:variant>
        <vt:i4>5</vt:i4>
      </vt:variant>
      <vt:variant>
        <vt:lpwstr/>
      </vt:variant>
      <vt:variant>
        <vt:lpwstr>_Toc465413462</vt:lpwstr>
      </vt:variant>
      <vt:variant>
        <vt:i4>1048628</vt:i4>
      </vt:variant>
      <vt:variant>
        <vt:i4>68</vt:i4>
      </vt:variant>
      <vt:variant>
        <vt:i4>0</vt:i4>
      </vt:variant>
      <vt:variant>
        <vt:i4>5</vt:i4>
      </vt:variant>
      <vt:variant>
        <vt:lpwstr/>
      </vt:variant>
      <vt:variant>
        <vt:lpwstr>_Toc465413461</vt:lpwstr>
      </vt:variant>
      <vt:variant>
        <vt:i4>1048628</vt:i4>
      </vt:variant>
      <vt:variant>
        <vt:i4>62</vt:i4>
      </vt:variant>
      <vt:variant>
        <vt:i4>0</vt:i4>
      </vt:variant>
      <vt:variant>
        <vt:i4>5</vt:i4>
      </vt:variant>
      <vt:variant>
        <vt:lpwstr/>
      </vt:variant>
      <vt:variant>
        <vt:lpwstr>_Toc465413460</vt:lpwstr>
      </vt:variant>
      <vt:variant>
        <vt:i4>1245236</vt:i4>
      </vt:variant>
      <vt:variant>
        <vt:i4>56</vt:i4>
      </vt:variant>
      <vt:variant>
        <vt:i4>0</vt:i4>
      </vt:variant>
      <vt:variant>
        <vt:i4>5</vt:i4>
      </vt:variant>
      <vt:variant>
        <vt:lpwstr/>
      </vt:variant>
      <vt:variant>
        <vt:lpwstr>_Toc465413459</vt:lpwstr>
      </vt:variant>
      <vt:variant>
        <vt:i4>1245236</vt:i4>
      </vt:variant>
      <vt:variant>
        <vt:i4>50</vt:i4>
      </vt:variant>
      <vt:variant>
        <vt:i4>0</vt:i4>
      </vt:variant>
      <vt:variant>
        <vt:i4>5</vt:i4>
      </vt:variant>
      <vt:variant>
        <vt:lpwstr/>
      </vt:variant>
      <vt:variant>
        <vt:lpwstr>_Toc465413458</vt:lpwstr>
      </vt:variant>
      <vt:variant>
        <vt:i4>1245236</vt:i4>
      </vt:variant>
      <vt:variant>
        <vt:i4>44</vt:i4>
      </vt:variant>
      <vt:variant>
        <vt:i4>0</vt:i4>
      </vt:variant>
      <vt:variant>
        <vt:i4>5</vt:i4>
      </vt:variant>
      <vt:variant>
        <vt:lpwstr/>
      </vt:variant>
      <vt:variant>
        <vt:lpwstr>_Toc465413457</vt:lpwstr>
      </vt:variant>
      <vt:variant>
        <vt:i4>1245236</vt:i4>
      </vt:variant>
      <vt:variant>
        <vt:i4>38</vt:i4>
      </vt:variant>
      <vt:variant>
        <vt:i4>0</vt:i4>
      </vt:variant>
      <vt:variant>
        <vt:i4>5</vt:i4>
      </vt:variant>
      <vt:variant>
        <vt:lpwstr/>
      </vt:variant>
      <vt:variant>
        <vt:lpwstr>_Toc465413456</vt:lpwstr>
      </vt:variant>
      <vt:variant>
        <vt:i4>1245236</vt:i4>
      </vt:variant>
      <vt:variant>
        <vt:i4>32</vt:i4>
      </vt:variant>
      <vt:variant>
        <vt:i4>0</vt:i4>
      </vt:variant>
      <vt:variant>
        <vt:i4>5</vt:i4>
      </vt:variant>
      <vt:variant>
        <vt:lpwstr/>
      </vt:variant>
      <vt:variant>
        <vt:lpwstr>_Toc465413455</vt:lpwstr>
      </vt:variant>
      <vt:variant>
        <vt:i4>1245236</vt:i4>
      </vt:variant>
      <vt:variant>
        <vt:i4>26</vt:i4>
      </vt:variant>
      <vt:variant>
        <vt:i4>0</vt:i4>
      </vt:variant>
      <vt:variant>
        <vt:i4>5</vt:i4>
      </vt:variant>
      <vt:variant>
        <vt:lpwstr/>
      </vt:variant>
      <vt:variant>
        <vt:lpwstr>_Toc465413454</vt:lpwstr>
      </vt:variant>
      <vt:variant>
        <vt:i4>1245236</vt:i4>
      </vt:variant>
      <vt:variant>
        <vt:i4>20</vt:i4>
      </vt:variant>
      <vt:variant>
        <vt:i4>0</vt:i4>
      </vt:variant>
      <vt:variant>
        <vt:i4>5</vt:i4>
      </vt:variant>
      <vt:variant>
        <vt:lpwstr/>
      </vt:variant>
      <vt:variant>
        <vt:lpwstr>_Toc465413453</vt:lpwstr>
      </vt:variant>
      <vt:variant>
        <vt:i4>1245236</vt:i4>
      </vt:variant>
      <vt:variant>
        <vt:i4>14</vt:i4>
      </vt:variant>
      <vt:variant>
        <vt:i4>0</vt:i4>
      </vt:variant>
      <vt:variant>
        <vt:i4>5</vt:i4>
      </vt:variant>
      <vt:variant>
        <vt:lpwstr/>
      </vt:variant>
      <vt:variant>
        <vt:lpwstr>_Toc465413452</vt:lpwstr>
      </vt:variant>
      <vt:variant>
        <vt:i4>1245236</vt:i4>
      </vt:variant>
      <vt:variant>
        <vt:i4>8</vt:i4>
      </vt:variant>
      <vt:variant>
        <vt:i4>0</vt:i4>
      </vt:variant>
      <vt:variant>
        <vt:i4>5</vt:i4>
      </vt:variant>
      <vt:variant>
        <vt:lpwstr/>
      </vt:variant>
      <vt:variant>
        <vt:lpwstr>_Toc465413451</vt:lpwstr>
      </vt:variant>
      <vt:variant>
        <vt:i4>1245236</vt:i4>
      </vt:variant>
      <vt:variant>
        <vt:i4>2</vt:i4>
      </vt:variant>
      <vt:variant>
        <vt:i4>0</vt:i4>
      </vt:variant>
      <vt:variant>
        <vt:i4>5</vt:i4>
      </vt:variant>
      <vt:variant>
        <vt:lpwstr/>
      </vt:variant>
      <vt:variant>
        <vt:lpwstr>_Toc465413450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Spezification der eGK Objektsystem</dc:title>
  <dc:subject/>
  <dc:creator>gematik mbH</dc:creator>
  <cp:keywords/>
  <cp:lastModifiedBy>Schopf, Gunnar</cp:lastModifiedBy>
  <cp:revision>2</cp:revision>
  <cp:lastPrinted>2015-07-14T13:50:00Z</cp:lastPrinted>
  <dcterms:created xsi:type="dcterms:W3CDTF">2018-01-08T07:27:00Z</dcterms:created>
  <dcterms:modified xsi:type="dcterms:W3CDTF">2018-01-08T07:27:00Z</dcterms:modified>
</cp:coreProperties>
</file>