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79A7724C" wp14:textId="77777777">
      <w:pPr>
        <w:jc w:val="center"/>
      </w:pPr>
      <w:r>
        <w:rPr>
          <w:b/>
          <w:color w:val="176B87"/>
          <w:sz w:val="20"/>
        </w:rPr>
        <w:t>USER EXPERIENCE FEATURE CHECKLIST</w:t>
      </w:r>
    </w:p>
    <w:p xmlns:wp14="http://schemas.microsoft.com/office/word/2010/wordml" w14:paraId="318E0745" wp14:textId="77777777">
      <w:pPr>
        <w:pStyle w:val="Title"/>
        <w:jc w:val="center"/>
      </w:pPr>
      <w:r>
        <w:t>AI Chatbot &amp; Conversational Agent</w:t>
      </w:r>
      <w:r>
        <w:br/>
      </w:r>
      <w:r>
        <w:t>End-User Features</w:t>
      </w:r>
    </w:p>
    <w:p xmlns:wp14="http://schemas.microsoft.com/office/word/2010/wordml" w14:paraId="24203B49" wp14:textId="77777777">
      <w:pPr>
        <w:jc w:val="center"/>
      </w:pPr>
      <w:r>
        <w:rPr>
          <w:i/>
          <w:color w:val="505A64"/>
          <w:sz w:val="24"/>
        </w:rPr>
        <w:t>A practical guide to what users should see, use, and interact with in a modern chatbot interface</w:t>
      </w:r>
    </w:p>
    <w:p xmlns:wp14="http://schemas.microsoft.com/office/word/2010/wordml" w14:paraId="672A6659" wp14:textId="77777777"/>
    <w:tbl>
      <w:tblPr>
        <w:tblW w:w="0" w:type="auto"/>
        <w:jc w:val="center"/>
        <w:tblLook w:val="04A0" w:firstRow="1" w:lastRow="0" w:firstColumn="1" w:lastColumn="0" w:noHBand="0" w:noVBand="1"/>
      </w:tblPr>
      <w:tblGrid>
        <w:gridCol w:w="3360"/>
        <w:gridCol w:w="3360"/>
        <w:gridCol w:w="3360"/>
      </w:tblGrid>
      <w:tr xmlns:wp14="http://schemas.microsoft.com/office/word/2010/wordml" w14:paraId="00988019" wp14:textId="77777777">
        <w:trPr>
          <w:tblHeader w:val="true"/>
        </w:trPr>
        <w:tc>
          <w:tcPr>
            <w:tcW w:w="3360" w:type="dxa"/>
            <w:shd w:fill="EAF4F7"/>
            <w:tcMar>
              <w:top w:w="180" w:type="dxa"/>
              <w:bottom w:w="180" w:type="dxa"/>
              <w:start w:w="150" w:type="dxa"/>
              <w:end w:w="150" w:type="dxa"/>
            </w:tcMar>
            <w:vAlign w:val="center"/>
          </w:tcPr>
          <w:p w14:paraId="643CA108" wp14:textId="77777777">
            <w:pPr>
              <w:jc w:val="center"/>
            </w:pPr>
            <w:r>
              <w:rPr>
                <w:b/>
                <w:color w:val="176B87"/>
              </w:rPr>
              <w:t>Focus</w:t>
            </w:r>
            <w:r>
              <w:rPr>
                <w:b/>
                <w:color w:val="176B87"/>
              </w:rPr>
              <w:br/>
            </w:r>
            <w:r>
              <w:t>Frontend experience</w:t>
            </w:r>
          </w:p>
        </w:tc>
        <w:tc>
          <w:tcPr>
            <w:tcW w:w="3360" w:type="dxa"/>
            <w:shd w:fill="EAF4F7"/>
            <w:tcMar>
              <w:top w:w="180" w:type="dxa"/>
              <w:bottom w:w="180" w:type="dxa"/>
              <w:start w:w="150" w:type="dxa"/>
              <w:end w:w="150" w:type="dxa"/>
            </w:tcMar>
            <w:vAlign w:val="center"/>
          </w:tcPr>
          <w:p w14:paraId="3696DE9E" wp14:textId="77777777">
            <w:pPr>
              <w:jc w:val="center"/>
            </w:pPr>
            <w:r>
              <w:rPr>
                <w:b/>
                <w:color w:val="176B87"/>
              </w:rPr>
              <w:t>Platforms</w:t>
            </w:r>
            <w:r>
              <w:rPr>
                <w:b/>
                <w:color w:val="176B87"/>
              </w:rPr>
              <w:br/>
            </w:r>
            <w:r>
              <w:t>Web and mobile</w:t>
            </w:r>
          </w:p>
        </w:tc>
        <w:tc>
          <w:tcPr>
            <w:tcW w:w="3360" w:type="dxa"/>
            <w:shd w:fill="EAF4F7"/>
            <w:tcMar>
              <w:top w:w="180" w:type="dxa"/>
              <w:bottom w:w="180" w:type="dxa"/>
              <w:start w:w="150" w:type="dxa"/>
              <w:end w:w="150" w:type="dxa"/>
            </w:tcMar>
            <w:vAlign w:val="center"/>
          </w:tcPr>
          <w:p w14:paraId="03C64FB3" wp14:textId="77777777">
            <w:pPr>
              <w:jc w:val="center"/>
            </w:pPr>
            <w:r>
              <w:rPr>
                <w:b/>
                <w:color w:val="176B87"/>
              </w:rPr>
              <w:t>Priority</w:t>
            </w:r>
            <w:r>
              <w:rPr>
                <w:b/>
                <w:color w:val="176B87"/>
              </w:rPr>
              <w:br/>
            </w:r>
            <w:r>
              <w:t>Core to advanced</w:t>
            </w:r>
          </w:p>
        </w:tc>
      </w:tr>
    </w:tbl>
    <w:p xmlns:wp14="http://schemas.microsoft.com/office/word/2010/wordml" w14:paraId="0A37501D" wp14:textId="77777777">
      <w:r>
        <w:br w:type="page"/>
      </w:r>
    </w:p>
    <w:p xmlns:wp14="http://schemas.microsoft.com/office/word/2010/wordml" w14:paraId="44B8CE14" wp14:textId="77777777">
      <w:pPr>
        <w:pStyle w:val="Heading1"/>
      </w:pPr>
      <w:r>
        <w:t>Purpose and Scope</w:t>
      </w:r>
    </w:p>
    <w:p xmlns:wp14="http://schemas.microsoft.com/office/word/2010/wordml" w14:paraId="23DD9272" wp14:textId="77777777">
      <w:r>
        <w:t>This document lists the visible and interactive features an end user may expect from a modern AI chatbot or conversational agent. It focuses on the chat interface, response presentation, questions, actions, media, files, accessibility, and responsive behavior. Detailed backend architecture, model training, infrastructure, and administrative dashboards are outside scope unless they directly affect the user experience.</w:t>
      </w:r>
    </w:p>
    <w:p xmlns:wp14="http://schemas.microsoft.com/office/word/2010/wordml" w14:paraId="46520732" wp14:textId="77777777">
      <w:pPr>
        <w:pStyle w:val="Heading1"/>
        <w:keepNext/>
      </w:pPr>
      <w:r>
        <w:t>Priority Guide</w:t>
      </w:r>
    </w:p>
    <w:tbl>
      <w:tblPr>
        <w:tblW w:w="0" w:type="auto"/>
        <w:jc w:val="center"/>
        <w:tblLook w:val="04A0" w:firstRow="1" w:lastRow="0" w:firstColumn="1" w:lastColumn="0" w:noHBand="0" w:noVBand="1"/>
      </w:tblPr>
      <w:tblGrid>
        <w:gridCol w:w="5040"/>
        <w:gridCol w:w="5040"/>
      </w:tblGrid>
      <w:tr xmlns:wp14="http://schemas.microsoft.com/office/word/2010/wordml" w14:paraId="1BAC7EAF" wp14:textId="77777777">
        <w:trPr>
          <w:tblHeader w:val="true"/>
        </w:trPr>
        <w:tc>
          <w:tcPr>
            <w:tcW w:w="5040" w:type="dxa"/>
            <w:shd w:fill="176B87"/>
          </w:tcPr>
          <w:p w14:paraId="66CAD181" wp14:textId="77777777">
            <w:r>
              <w:rPr>
                <w:b/>
                <w:color w:val="FFFFFF"/>
              </w:rPr>
              <w:t>Priority</w:t>
            </w:r>
          </w:p>
        </w:tc>
        <w:tc>
          <w:tcPr>
            <w:tcW w:w="5040" w:type="dxa"/>
            <w:shd w:fill="176B87"/>
          </w:tcPr>
          <w:p w14:paraId="0FBE1196" wp14:textId="77777777">
            <w:r>
              <w:rPr>
                <w:b/>
                <w:color w:val="FFFFFF"/>
              </w:rPr>
              <w:t>Meaning</w:t>
            </w:r>
          </w:p>
        </w:tc>
      </w:tr>
      <w:tr xmlns:wp14="http://schemas.microsoft.com/office/word/2010/wordml" w14:paraId="0F4B892B" wp14:textId="77777777">
        <w:tc>
          <w:tcPr>
            <w:tcW w:w="5040" w:type="dxa"/>
            <w:tcMar>
              <w:top w:w="110" w:type="dxa"/>
              <w:bottom w:w="110" w:type="dxa"/>
              <w:start w:w="130" w:type="dxa"/>
              <w:end w:w="130" w:type="dxa"/>
            </w:tcMar>
            <w:vAlign w:val="center"/>
          </w:tcPr>
          <w:p w14:paraId="7D4E0935" wp14:textId="77777777">
            <w:r>
              <w:rPr>
                <w:b/>
              </w:rPr>
              <w:t>Core</w:t>
            </w:r>
          </w:p>
        </w:tc>
        <w:tc>
          <w:tcPr>
            <w:tcW w:w="5040" w:type="dxa"/>
            <w:tcMar>
              <w:top w:w="110" w:type="dxa"/>
              <w:bottom w:w="110" w:type="dxa"/>
              <w:start w:w="130" w:type="dxa"/>
              <w:end w:w="130" w:type="dxa"/>
            </w:tcMar>
            <w:vAlign w:val="center"/>
          </w:tcPr>
          <w:p w14:paraId="6451BF08" wp14:textId="77777777">
            <w:r>
              <w:t>Required for a usable, trustworthy chatbot experience.</w:t>
            </w:r>
          </w:p>
        </w:tc>
      </w:tr>
      <w:tr xmlns:wp14="http://schemas.microsoft.com/office/word/2010/wordml" w14:paraId="21216BDC" wp14:textId="77777777">
        <w:tc>
          <w:tcPr>
            <w:tcW w:w="5040" w:type="dxa"/>
            <w:tcMar>
              <w:top w:w="110" w:type="dxa"/>
              <w:bottom w:w="110" w:type="dxa"/>
              <w:start w:w="130" w:type="dxa"/>
              <w:end w:w="130" w:type="dxa"/>
            </w:tcMar>
            <w:vAlign w:val="center"/>
          </w:tcPr>
          <w:p w14:paraId="4AE88EE6" wp14:textId="77777777">
            <w:r>
              <w:rPr>
                <w:b/>
              </w:rPr>
              <w:t>Recommended</w:t>
            </w:r>
          </w:p>
        </w:tc>
        <w:tc>
          <w:tcPr>
            <w:tcW w:w="5040" w:type="dxa"/>
            <w:tcMar>
              <w:top w:w="110" w:type="dxa"/>
              <w:bottom w:w="110" w:type="dxa"/>
              <w:start w:w="130" w:type="dxa"/>
              <w:end w:w="130" w:type="dxa"/>
            </w:tcMar>
            <w:vAlign w:val="center"/>
          </w:tcPr>
          <w:p w14:paraId="7D18C1F5" wp14:textId="77777777">
            <w:r>
              <w:t>Adds strong usability and supports common business scenarios.</w:t>
            </w:r>
          </w:p>
        </w:tc>
      </w:tr>
      <w:tr xmlns:wp14="http://schemas.microsoft.com/office/word/2010/wordml" w14:paraId="5A5D3072" wp14:textId="77777777">
        <w:tc>
          <w:tcPr>
            <w:tcW w:w="5040" w:type="dxa"/>
            <w:tcMar>
              <w:top w:w="110" w:type="dxa"/>
              <w:bottom w:w="110" w:type="dxa"/>
              <w:start w:w="130" w:type="dxa"/>
              <w:end w:w="130" w:type="dxa"/>
            </w:tcMar>
            <w:vAlign w:val="center"/>
          </w:tcPr>
          <w:p w14:paraId="0AEAEA0A" wp14:textId="77777777">
            <w:r>
              <w:rPr>
                <w:b/>
              </w:rPr>
              <w:t>Advanced</w:t>
            </w:r>
          </w:p>
        </w:tc>
        <w:tc>
          <w:tcPr>
            <w:tcW w:w="5040" w:type="dxa"/>
            <w:tcMar>
              <w:top w:w="110" w:type="dxa"/>
              <w:bottom w:w="110" w:type="dxa"/>
              <w:start w:w="130" w:type="dxa"/>
              <w:end w:w="130" w:type="dxa"/>
            </w:tcMar>
            <w:vAlign w:val="center"/>
          </w:tcPr>
          <w:p w14:paraId="32F443F8" wp14:textId="77777777">
            <w:r>
              <w:t>Useful for mature, specialized, or highly interactive products.</w:t>
            </w:r>
          </w:p>
        </w:tc>
      </w:tr>
    </w:tbl>
    <w:p xmlns:wp14="http://schemas.microsoft.com/office/word/2010/wordml" w14:paraId="560C7DF6" wp14:textId="77777777">
      <w:pPr>
        <w:pStyle w:val="Heading1"/>
        <w:keepNext/>
      </w:pPr>
      <w:r>
        <w:t>1. Text Responses</w:t>
      </w:r>
    </w:p>
    <w:p xmlns:wp14="http://schemas.microsoft.com/office/word/2010/wordml" w14:paraId="6315722B" wp14:textId="77777777">
      <w:r>
        <w:rPr>
          <w:b/>
          <w:color w:val="176B87"/>
        </w:rPr>
        <w:t>Priority: Core</w:t>
      </w:r>
    </w:p>
    <w:p xmlns:wp14="http://schemas.microsoft.com/office/word/2010/wordml" w14:paraId="72001D7C" wp14:textId="77777777">
      <w:pPr>
        <w:pStyle w:val="ListBullet"/>
      </w:pPr>
      <w:r>
        <w:t>Plain text and well-spaced paragraphs</w:t>
      </w:r>
    </w:p>
    <w:p xmlns:wp14="http://schemas.microsoft.com/office/word/2010/wordml" w14:paraId="68E00676" wp14:textId="77777777">
      <w:pPr>
        <w:pStyle w:val="ListBullet"/>
      </w:pPr>
      <w:r>
        <w:t>Markdown and rich text formatting</w:t>
      </w:r>
    </w:p>
    <w:p xmlns:wp14="http://schemas.microsoft.com/office/word/2010/wordml" w14:paraId="7BBAE6B8" wp14:textId="77777777">
      <w:pPr>
        <w:pStyle w:val="ListBullet"/>
      </w:pPr>
      <w:r>
        <w:t>Headings, subheadings, dividers, bullet lists, numbered lists, nested lists, and checklists</w:t>
      </w:r>
    </w:p>
    <w:p xmlns:wp14="http://schemas.microsoft.com/office/word/2010/wordml" w14:paraId="4143FFCF" wp14:textId="77777777">
      <w:pPr>
        <w:pStyle w:val="ListBullet"/>
      </w:pPr>
      <w:r>
        <w:t>Bold, italic, underline, strikethrough, highlights, quote blocks, and inline labels</w:t>
      </w:r>
    </w:p>
    <w:p xmlns:wp14="http://schemas.microsoft.com/office/word/2010/wordml" w14:paraId="2B867686" wp14:textId="77777777">
      <w:pPr>
        <w:pStyle w:val="ListBullet"/>
      </w:pPr>
      <w:r>
        <w:t>Important, information, warning, success, error, tip, example, and note callouts</w:t>
      </w:r>
    </w:p>
    <w:p xmlns:wp14="http://schemas.microsoft.com/office/word/2010/wordml" w14:paraId="61528E37" wp14:textId="77777777">
      <w:pPr>
        <w:pStyle w:val="Heading1"/>
        <w:keepNext/>
      </w:pPr>
      <w:r>
        <w:t>2. Tables and Structured Information</w:t>
      </w:r>
    </w:p>
    <w:p xmlns:wp14="http://schemas.microsoft.com/office/word/2010/wordml" w14:paraId="70CBE345" wp14:textId="77777777">
      <w:r>
        <w:rPr>
          <w:b/>
          <w:color w:val="176B87"/>
        </w:rPr>
        <w:t>Priority: Core</w:t>
      </w:r>
    </w:p>
    <w:p xmlns:wp14="http://schemas.microsoft.com/office/word/2010/wordml" w14:paraId="39006433" wp14:textId="77777777">
      <w:pPr>
        <w:pStyle w:val="ListBullet"/>
      </w:pPr>
      <w:r>
        <w:t>Readable tables with clear headers and responsive scrolling</w:t>
      </w:r>
    </w:p>
    <w:p xmlns:wp14="http://schemas.microsoft.com/office/word/2010/wordml" w14:paraId="336147AF" wp14:textId="77777777">
      <w:pPr>
        <w:pStyle w:val="ListBullet"/>
      </w:pPr>
      <w:r>
        <w:t>Sort, filter, search, pagination, and column resize where appropriate</w:t>
      </w:r>
    </w:p>
    <w:p xmlns:wp14="http://schemas.microsoft.com/office/word/2010/wordml" w14:paraId="18D1FB9C" wp14:textId="77777777">
      <w:pPr>
        <w:pStyle w:val="ListBullet"/>
      </w:pPr>
      <w:r>
        <w:t>Copy a cell, row, selected range, or complete table</w:t>
      </w:r>
    </w:p>
    <w:p xmlns:wp14="http://schemas.microsoft.com/office/word/2010/wordml" w14:paraId="3D027662" wp14:textId="77777777">
      <w:pPr>
        <w:pStyle w:val="ListBullet"/>
      </w:pPr>
      <w:r>
        <w:t>Download data as CSV or Excel</w:t>
      </w:r>
    </w:p>
    <w:p xmlns:wp14="http://schemas.microsoft.com/office/word/2010/wordml" w14:paraId="5F9DF6B9" wp14:textId="77777777">
      <w:pPr>
        <w:pStyle w:val="ListBullet"/>
      </w:pPr>
      <w:r>
        <w:t>Accessible table description and clear empty-data state</w:t>
      </w:r>
    </w:p>
    <w:p xmlns:wp14="http://schemas.microsoft.com/office/word/2010/wordml" w14:paraId="4CC628A5" wp14:textId="77777777">
      <w:pPr>
        <w:pStyle w:val="Heading1"/>
        <w:keepNext/>
      </w:pPr>
      <w:r>
        <w:t>3. Code Display</w:t>
      </w:r>
    </w:p>
    <w:p xmlns:wp14="http://schemas.microsoft.com/office/word/2010/wordml" w14:paraId="25240B63" wp14:textId="77777777">
      <w:r>
        <w:rPr>
          <w:b/>
          <w:color w:val="176B87"/>
        </w:rPr>
        <w:t>Priority: Core</w:t>
      </w:r>
    </w:p>
    <w:p xmlns:wp14="http://schemas.microsoft.com/office/word/2010/wordml" w14:paraId="071B3F91" wp14:textId="77777777">
      <w:pPr>
        <w:pStyle w:val="ListBullet"/>
      </w:pPr>
      <w:r>
        <w:t>Visually distinct code blocks with syntax highlighting</w:t>
      </w:r>
    </w:p>
    <w:p xmlns:wp14="http://schemas.microsoft.com/office/word/2010/wordml" w14:paraId="620451E2" wp14:textId="77777777">
      <w:pPr>
        <w:pStyle w:val="ListBullet"/>
      </w:pPr>
      <w:r>
        <w:t>Programming-language label and copy-code button</w:t>
      </w:r>
    </w:p>
    <w:p xmlns:wp14="http://schemas.microsoft.com/office/word/2010/wordml" w14:paraId="4721E91E" wp14:textId="77777777">
      <w:pPr>
        <w:pStyle w:val="ListBullet"/>
      </w:pPr>
      <w:r>
        <w:t>Line numbers, line wrapping, expand/collapse, and full-screen view</w:t>
      </w:r>
    </w:p>
    <w:p xmlns:wp14="http://schemas.microsoft.com/office/word/2010/wordml" w14:paraId="7BCA06AE" wp14:textId="77777777">
      <w:pPr>
        <w:pStyle w:val="ListBullet"/>
      </w:pPr>
      <w:r>
        <w:t>Download code and optional inline editing</w:t>
      </w:r>
    </w:p>
    <w:p xmlns:wp14="http://schemas.microsoft.com/office/word/2010/wordml" w14:paraId="27AAF032" wp14:textId="77777777">
      <w:pPr>
        <w:pStyle w:val="ListBullet"/>
      </w:pPr>
      <w:r>
        <w:t>JSON, XML, SQL, terminal output, logs, API responses, and diff views</w:t>
      </w:r>
    </w:p>
    <w:p xmlns:wp14="http://schemas.microsoft.com/office/word/2010/wordml" w14:paraId="45A1829D" wp14:textId="77777777">
      <w:pPr>
        <w:pStyle w:val="ListBullet"/>
      </w:pPr>
      <w:r>
        <w:t>Optional secure Run action with explicit warning and permission</w:t>
      </w:r>
    </w:p>
    <w:p xmlns:wp14="http://schemas.microsoft.com/office/word/2010/wordml" w14:paraId="5D7B9490" wp14:textId="77777777">
      <w:pPr>
        <w:pStyle w:val="Heading1"/>
        <w:keepNext/>
      </w:pPr>
      <w:r>
        <w:t>4. Charts and Visualizations</w:t>
      </w:r>
    </w:p>
    <w:p xmlns:wp14="http://schemas.microsoft.com/office/word/2010/wordml" w14:paraId="2EC4A29E" wp14:textId="77777777">
      <w:r>
        <w:rPr>
          <w:b/>
          <w:color w:val="176B87"/>
        </w:rPr>
        <w:t>Priority: Recommended</w:t>
      </w:r>
    </w:p>
    <w:p xmlns:wp14="http://schemas.microsoft.com/office/word/2010/wordml" w14:paraId="1E9C59D9" wp14:textId="77777777">
      <w:pPr>
        <w:pStyle w:val="ListBullet"/>
      </w:pPr>
      <w:r>
        <w:t>Bar, line, area, pie, donut, scatter, bubble, histogram, heatmap, radar, gauge, Gantt, Sankey, treemap, waterfall, candlestick, and maps</w:t>
      </w:r>
    </w:p>
    <w:p xmlns:wp14="http://schemas.microsoft.com/office/word/2010/wordml" w14:paraId="05FCE294" wp14:textId="77777777">
      <w:pPr>
        <w:pStyle w:val="ListBullet"/>
      </w:pPr>
      <w:r>
        <w:t>Hover tooltips, legend, zoom, filtering, drill-down, and full-screen view</w:t>
      </w:r>
    </w:p>
    <w:p xmlns:wp14="http://schemas.microsoft.com/office/word/2010/wordml" w14:paraId="2C739167" wp14:textId="77777777">
      <w:pPr>
        <w:pStyle w:val="ListBullet"/>
      </w:pPr>
      <w:r>
        <w:t>Download charts as PNG or SVG and export underlying data</w:t>
      </w:r>
    </w:p>
    <w:p xmlns:wp14="http://schemas.microsoft.com/office/word/2010/wordml" w14:paraId="4DAF5297" wp14:textId="77777777">
      <w:pPr>
        <w:pStyle w:val="ListBullet"/>
      </w:pPr>
      <w:r>
        <w:t>KPI cards, progress bars, timelines, flowcharts, network diagrams, and other visual widgets</w:t>
      </w:r>
    </w:p>
    <w:p xmlns:wp14="http://schemas.microsoft.com/office/word/2010/wordml" w14:paraId="216B1443" wp14:textId="77777777">
      <w:pPr>
        <w:pStyle w:val="ListBullet"/>
      </w:pPr>
      <w:r>
        <w:t>Accessible data-table alternative and meaningful chart description</w:t>
      </w:r>
    </w:p>
    <w:p xmlns:wp14="http://schemas.microsoft.com/office/word/2010/wordml" w14:paraId="67C1055E" wp14:textId="77777777">
      <w:pPr>
        <w:pStyle w:val="Heading1"/>
        <w:keepNext/>
      </w:pPr>
      <w:r>
        <w:t>5. Citations and References</w:t>
      </w:r>
    </w:p>
    <w:p xmlns:wp14="http://schemas.microsoft.com/office/word/2010/wordml" w14:paraId="28570CC6" wp14:textId="77777777">
      <w:r>
        <w:rPr>
          <w:b/>
          <w:color w:val="176B87"/>
        </w:rPr>
        <w:t>Priority: Core</w:t>
      </w:r>
    </w:p>
    <w:p xmlns:wp14="http://schemas.microsoft.com/office/word/2010/wordml" w14:paraId="76936BDA" wp14:textId="77777777">
      <w:pPr>
        <w:pStyle w:val="ListBullet"/>
      </w:pPr>
      <w:r>
        <w:t>Numbered and clickable citations placed near supported statements</w:t>
      </w:r>
    </w:p>
    <w:p xmlns:wp14="http://schemas.microsoft.com/office/word/2010/wordml" w14:paraId="07E3DCCC" wp14:textId="77777777">
      <w:pPr>
        <w:pStyle w:val="ListBullet"/>
      </w:pPr>
      <w:r>
        <w:t>Source name, page title, publisher, date, and link when available</w:t>
      </w:r>
    </w:p>
    <w:p xmlns:wp14="http://schemas.microsoft.com/office/word/2010/wordml" w14:paraId="2F18D78F" wp14:textId="77777777">
      <w:pPr>
        <w:pStyle w:val="ListBullet"/>
      </w:pPr>
      <w:r>
        <w:t>Hover or click preview and a complete source list</w:t>
      </w:r>
    </w:p>
    <w:p xmlns:wp14="http://schemas.microsoft.com/office/word/2010/wordml" w14:paraId="3BA1B20A" wp14:textId="77777777">
      <w:pPr>
        <w:pStyle w:val="ListBullet"/>
      </w:pPr>
      <w:r>
        <w:t>Footnotes and support for multiple sources per statement</w:t>
      </w:r>
    </w:p>
    <w:p xmlns:wp14="http://schemas.microsoft.com/office/word/2010/wordml" w14:paraId="2256A96A" wp14:textId="77777777">
      <w:pPr>
        <w:pStyle w:val="ListBullet"/>
      </w:pPr>
      <w:r>
        <w:t>Clear unavailable, broken, stale, incomplete, or uncertain-source state</w:t>
      </w:r>
    </w:p>
    <w:p xmlns:wp14="http://schemas.microsoft.com/office/word/2010/wordml" w14:paraId="18AB880D" wp14:textId="77777777">
      <w:pPr>
        <w:pStyle w:val="ListBullet"/>
      </w:pPr>
      <w:r>
        <w:t>Copy citation or open the original source</w:t>
      </w:r>
    </w:p>
    <w:p xmlns:wp14="http://schemas.microsoft.com/office/word/2010/wordml" w14:paraId="0740DE76" wp14:textId="77777777">
      <w:pPr>
        <w:pStyle w:val="Heading1"/>
        <w:keepNext/>
      </w:pPr>
      <w:r>
        <w:t>6. Links</w:t>
      </w:r>
    </w:p>
    <w:p xmlns:wp14="http://schemas.microsoft.com/office/word/2010/wordml" w14:paraId="7455329D" wp14:textId="77777777">
      <w:r>
        <w:rPr>
          <w:b/>
          <w:color w:val="176B87"/>
        </w:rPr>
        <w:t>Priority: Core</w:t>
      </w:r>
    </w:p>
    <w:p xmlns:wp14="http://schemas.microsoft.com/office/word/2010/wordml" w14:paraId="223FB804" wp14:textId="77777777">
      <w:pPr>
        <w:pStyle w:val="ListBullet"/>
      </w:pPr>
      <w:r>
        <w:t>External links, internal application links, deep links, documentation links, repository links, email links, and telephone links</w:t>
      </w:r>
    </w:p>
    <w:p xmlns:wp14="http://schemas.microsoft.com/office/word/2010/wordml" w14:paraId="219429A1" wp14:textId="77777777">
      <w:pPr>
        <w:pStyle w:val="ListBullet"/>
      </w:pPr>
      <w:r>
        <w:t>Open in a new tab, copy link, and link preview</w:t>
      </w:r>
    </w:p>
    <w:p xmlns:wp14="http://schemas.microsoft.com/office/word/2010/wordml" w14:paraId="435DDE3D" wp14:textId="77777777">
      <w:pPr>
        <w:pStyle w:val="ListBullet"/>
      </w:pPr>
      <w:r>
        <w:t>Clear indication when a link leaves the application</w:t>
      </w:r>
    </w:p>
    <w:p xmlns:wp14="http://schemas.microsoft.com/office/word/2010/wordml" w14:paraId="7221427E" wp14:textId="77777777">
      <w:pPr>
        <w:pStyle w:val="ListBullet"/>
      </w:pPr>
      <w:r>
        <w:t>Safe-link validation and useful broken-link message</w:t>
      </w:r>
    </w:p>
    <w:p xmlns:wp14="http://schemas.microsoft.com/office/word/2010/wordml" w14:paraId="418A110F" wp14:textId="77777777">
      <w:pPr>
        <w:pStyle w:val="Heading1"/>
        <w:keepNext/>
      </w:pPr>
      <w:r>
        <w:t>7. Images and Media</w:t>
      </w:r>
    </w:p>
    <w:p xmlns:wp14="http://schemas.microsoft.com/office/word/2010/wordml" w14:paraId="635B877C" wp14:textId="77777777">
      <w:r>
        <w:rPr>
          <w:b/>
          <w:color w:val="176B87"/>
        </w:rPr>
        <w:t>Priority: Recommended</w:t>
      </w:r>
    </w:p>
    <w:p xmlns:wp14="http://schemas.microsoft.com/office/word/2010/wordml" w14:paraId="35D55CFF" wp14:textId="77777777">
      <w:pPr>
        <w:pStyle w:val="ListBullet"/>
      </w:pPr>
      <w:r>
        <w:t>Uploaded images, AI-generated images, screenshots, diagrams, GIFs, animations, videos, voice notes, and audio</w:t>
      </w:r>
    </w:p>
    <w:p xmlns:wp14="http://schemas.microsoft.com/office/word/2010/wordml" w14:paraId="702DF6C9" wp14:textId="77777777">
      <w:pPr>
        <w:pStyle w:val="ListBullet"/>
      </w:pPr>
      <w:r>
        <w:t>Caption, alternative text, image gallery, zoom, rotate, and full screen</w:t>
      </w:r>
    </w:p>
    <w:p xmlns:wp14="http://schemas.microsoft.com/office/word/2010/wordml" w14:paraId="7C7DF15E" wp14:textId="77777777">
      <w:pPr>
        <w:pStyle w:val="ListBullet"/>
      </w:pPr>
      <w:r>
        <w:t>Copy, share, and download actions</w:t>
      </w:r>
    </w:p>
    <w:p xmlns:wp14="http://schemas.microsoft.com/office/word/2010/wordml" w14:paraId="1E3CB6FA" wp14:textId="77777777">
      <w:pPr>
        <w:pStyle w:val="ListBullet"/>
      </w:pPr>
      <w:r>
        <w:t>Audio/video playback controls, captions, transcript, volume, and playback speed</w:t>
      </w:r>
    </w:p>
    <w:p xmlns:wp14="http://schemas.microsoft.com/office/word/2010/wordml" w14:paraId="66C5F82A" wp14:textId="77777777">
      <w:pPr>
        <w:pStyle w:val="ListBullet"/>
      </w:pPr>
      <w:r>
        <w:t>Loading, unsupported format, unavailable media, and retry states</w:t>
      </w:r>
    </w:p>
    <w:p xmlns:wp14="http://schemas.microsoft.com/office/word/2010/wordml" w14:paraId="7EFF3E36" wp14:textId="77777777">
      <w:pPr>
        <w:pStyle w:val="Heading1"/>
        <w:keepNext/>
      </w:pPr>
      <w:r>
        <w:t>8. File Attachments</w:t>
      </w:r>
    </w:p>
    <w:p xmlns:wp14="http://schemas.microsoft.com/office/word/2010/wordml" w14:paraId="431B03DE" wp14:textId="77777777">
      <w:r>
        <w:rPr>
          <w:b/>
          <w:color w:val="176B87"/>
        </w:rPr>
        <w:t>Priority: Core</w:t>
      </w:r>
    </w:p>
    <w:p xmlns:wp14="http://schemas.microsoft.com/office/word/2010/wordml" w14:paraId="7CCCF017" wp14:textId="77777777">
      <w:pPr>
        <w:pStyle w:val="ListBullet"/>
      </w:pPr>
      <w:r>
        <w:t>PDF, Word, Excel, CSV, PowerPoint, ZIP, images, audio, video, JSON, XML, and Markdown</w:t>
      </w:r>
    </w:p>
    <w:p xmlns:wp14="http://schemas.microsoft.com/office/word/2010/wordml" w14:paraId="63AF8937" wp14:textId="77777777">
      <w:pPr>
        <w:pStyle w:val="ListBullet"/>
      </w:pPr>
      <w:r>
        <w:t>File card showing name, type, size, source, and status</w:t>
      </w:r>
    </w:p>
    <w:p xmlns:wp14="http://schemas.microsoft.com/office/word/2010/wordml" w14:paraId="2A255EBD" wp14:textId="77777777">
      <w:pPr>
        <w:pStyle w:val="ListBullet"/>
      </w:pPr>
      <w:r>
        <w:t>Preview, open, search within file, pagination, and download</w:t>
      </w:r>
    </w:p>
    <w:p xmlns:wp14="http://schemas.microsoft.com/office/word/2010/wordml" w14:paraId="3AC5471C" wp14:textId="77777777">
      <w:pPr>
        <w:pStyle w:val="ListBullet"/>
      </w:pPr>
      <w:r>
        <w:t>Upload progress, cancel, retry, remove, validation, and failure messages</w:t>
      </w:r>
    </w:p>
    <w:p xmlns:wp14="http://schemas.microsoft.com/office/word/2010/wordml" w14:paraId="604EEADE" wp14:textId="77777777">
      <w:pPr>
        <w:pStyle w:val="ListBullet"/>
      </w:pPr>
      <w:r>
        <w:t>Permission or restricted-access indicator</w:t>
      </w:r>
    </w:p>
    <w:p xmlns:wp14="http://schemas.microsoft.com/office/word/2010/wordml" w14:paraId="6036101D" wp14:textId="77777777">
      <w:pPr>
        <w:pStyle w:val="Heading1"/>
        <w:keepNext/>
      </w:pPr>
      <w:r>
        <w:t>9. Interactive Questions and Forms</w:t>
      </w:r>
    </w:p>
    <w:p xmlns:wp14="http://schemas.microsoft.com/office/word/2010/wordml" w14:paraId="7301C248" wp14:textId="77777777">
      <w:r>
        <w:rPr>
          <w:b/>
          <w:color w:val="176B87"/>
        </w:rPr>
        <w:t>Priority: Core</w:t>
      </w:r>
    </w:p>
    <w:p xmlns:wp14="http://schemas.microsoft.com/office/word/2010/wordml" w14:paraId="75E84E27" wp14:textId="77777777">
      <w:pPr>
        <w:pStyle w:val="ListBullet"/>
      </w:pPr>
      <w:r>
        <w:t>Yes and No buttons</w:t>
      </w:r>
    </w:p>
    <w:p xmlns:wp14="http://schemas.microsoft.com/office/word/2010/wordml" w14:paraId="4FC3B45F" wp14:textId="77777777">
      <w:pPr>
        <w:pStyle w:val="ListBullet"/>
      </w:pPr>
      <w:r>
        <w:t>Single-choice radio options and multiple-choice checkboxes</w:t>
      </w:r>
    </w:p>
    <w:p xmlns:wp14="http://schemas.microsoft.com/office/word/2010/wordml" w14:paraId="737AF4B3" wp14:textId="77777777">
      <w:pPr>
        <w:pStyle w:val="ListBullet"/>
      </w:pPr>
      <w:r>
        <w:t>Dropdowns, ratings, sliders, date picker, time picker, and free-text input</w:t>
      </w:r>
    </w:p>
    <w:p xmlns:wp14="http://schemas.microsoft.com/office/word/2010/wordml" w14:paraId="54C87C14" wp14:textId="77777777">
      <w:pPr>
        <w:pStyle w:val="ListBullet"/>
      </w:pPr>
      <w:r>
        <w:t>Forms containing one or more fields</w:t>
      </w:r>
    </w:p>
    <w:p xmlns:wp14="http://schemas.microsoft.com/office/word/2010/wordml" w14:paraId="3AA8AFEE" wp14:textId="77777777">
      <w:pPr>
        <w:pStyle w:val="ListBullet"/>
      </w:pPr>
      <w:r>
        <w:t>Required-field markers, validation, help text, default values, and error messages</w:t>
      </w:r>
    </w:p>
    <w:p xmlns:wp14="http://schemas.microsoft.com/office/word/2010/wordml" w14:paraId="568A3E9E" wp14:textId="77777777">
      <w:pPr>
        <w:pStyle w:val="ListBullet"/>
      </w:pPr>
      <w:r>
        <w:t>Submit, cancel, reset, previous, next, and confirmation actions</w:t>
      </w:r>
    </w:p>
    <w:p xmlns:wp14="http://schemas.microsoft.com/office/word/2010/wordml" w14:paraId="7E6F2F7F" wp14:textId="77777777">
      <w:pPr>
        <w:pStyle w:val="Heading1"/>
        <w:keepNext/>
      </w:pPr>
      <w:r>
        <w:t>10. Response Controls</w:t>
      </w:r>
    </w:p>
    <w:p xmlns:wp14="http://schemas.microsoft.com/office/word/2010/wordml" w14:paraId="287E9FCA" wp14:textId="77777777">
      <w:r>
        <w:rPr>
          <w:b/>
          <w:color w:val="176B87"/>
        </w:rPr>
        <w:t>Priority: Core</w:t>
      </w:r>
    </w:p>
    <w:p xmlns:wp14="http://schemas.microsoft.com/office/word/2010/wordml" w14:paraId="10359D0D" wp14:textId="77777777">
      <w:pPr>
        <w:pStyle w:val="ListBullet"/>
      </w:pPr>
      <w:r>
        <w:t>Regenerate answer, continue generation, stop, resume, and retry</w:t>
      </w:r>
    </w:p>
    <w:p xmlns:wp14="http://schemas.microsoft.com/office/word/2010/wordml" w14:paraId="61C00603" wp14:textId="77777777">
      <w:pPr>
        <w:pStyle w:val="ListBullet"/>
      </w:pPr>
      <w:r>
        <w:t>Make shorter, make longer, simplify, explain more, summarize, rewrite, translate, fix grammar, or change tone</w:t>
      </w:r>
    </w:p>
    <w:p xmlns:wp14="http://schemas.microsoft.com/office/word/2010/wordml" w14:paraId="54802388" wp14:textId="77777777">
      <w:pPr>
        <w:pStyle w:val="ListBullet"/>
      </w:pPr>
      <w:r>
        <w:t>Compare alternate answers or generate multiple drafts</w:t>
      </w:r>
    </w:p>
    <w:p xmlns:wp14="http://schemas.microsoft.com/office/word/2010/wordml" w14:paraId="477EE5F0" wp14:textId="77777777">
      <w:pPr>
        <w:pStyle w:val="ListBullet"/>
      </w:pPr>
      <w:r>
        <w:t>Regenerate a selected section rather than the complete answer</w:t>
      </w:r>
    </w:p>
    <w:p xmlns:wp14="http://schemas.microsoft.com/office/word/2010/wordml" w14:paraId="3523E606" wp14:textId="77777777">
      <w:pPr>
        <w:pStyle w:val="Heading1"/>
        <w:keepNext/>
      </w:pPr>
      <w:r>
        <w:t>11. Message Actions</w:t>
      </w:r>
    </w:p>
    <w:p xmlns:wp14="http://schemas.microsoft.com/office/word/2010/wordml" w14:paraId="456ECFB5" wp14:textId="77777777">
      <w:r>
        <w:rPr>
          <w:b/>
          <w:color w:val="176B87"/>
        </w:rPr>
        <w:t>Priority: Core</w:t>
      </w:r>
    </w:p>
    <w:p xmlns:wp14="http://schemas.microsoft.com/office/word/2010/wordml" w14:paraId="5738AF7B" wp14:textId="77777777">
      <w:pPr>
        <w:pStyle w:val="ListBullet"/>
      </w:pPr>
      <w:r>
        <w:t>Thumbs up and thumbs down feedback</w:t>
      </w:r>
    </w:p>
    <w:p xmlns:wp14="http://schemas.microsoft.com/office/word/2010/wordml" w14:paraId="7E1A324C" wp14:textId="77777777">
      <w:pPr>
        <w:pStyle w:val="ListBullet"/>
      </w:pPr>
      <w:r>
        <w:t>Copy full response or selected paragraph</w:t>
      </w:r>
    </w:p>
    <w:p xmlns:wp14="http://schemas.microsoft.com/office/word/2010/wordml" w14:paraId="08AD3CCD" wp14:textId="77777777">
      <w:pPr>
        <w:pStyle w:val="ListBullet"/>
      </w:pPr>
      <w:r>
        <w:t>Edit the original user message and regenerate</w:t>
      </w:r>
    </w:p>
    <w:p xmlns:wp14="http://schemas.microsoft.com/office/word/2010/wordml" w14:paraId="5990633F" wp14:textId="77777777">
      <w:pPr>
        <w:pStyle w:val="ListBullet"/>
      </w:pPr>
      <w:r>
        <w:t>Pin, bookmark, save, share, delete, and export</w:t>
      </w:r>
    </w:p>
    <w:p xmlns:wp14="http://schemas.microsoft.com/office/word/2010/wordml" w14:paraId="14966C9C" wp14:textId="77777777">
      <w:pPr>
        <w:pStyle w:val="ListBullet"/>
      </w:pPr>
      <w:r>
        <w:t>Read aloud, listen, translate, and report response</w:t>
      </w:r>
    </w:p>
    <w:p xmlns:wp14="http://schemas.microsoft.com/office/word/2010/wordml" w14:paraId="5F1BF90F" wp14:textId="77777777">
      <w:pPr>
        <w:pStyle w:val="ListBullet"/>
      </w:pPr>
      <w:r>
        <w:t>More-actions menu when space is limited</w:t>
      </w:r>
    </w:p>
    <w:p xmlns:wp14="http://schemas.microsoft.com/office/word/2010/wordml" w14:paraId="2D0227E1" wp14:textId="77777777">
      <w:pPr>
        <w:pStyle w:val="Heading1"/>
        <w:keepNext/>
      </w:pPr>
      <w:r>
        <w:t>12. Copy Experience</w:t>
      </w:r>
    </w:p>
    <w:p xmlns:wp14="http://schemas.microsoft.com/office/word/2010/wordml" w14:paraId="008F3796" wp14:textId="77777777">
      <w:r>
        <w:rPr>
          <w:b/>
          <w:color w:val="176B87"/>
        </w:rPr>
        <w:t>Priority: Core</w:t>
      </w:r>
    </w:p>
    <w:p xmlns:wp14="http://schemas.microsoft.com/office/word/2010/wordml" w14:paraId="2ED9E651" wp14:textId="77777777">
      <w:pPr>
        <w:pStyle w:val="ListBullet"/>
      </w:pPr>
      <w:r>
        <w:t>Copy complete response, paragraph, table, code block, citation, link, Markdown, HTML, or JSON</w:t>
      </w:r>
    </w:p>
    <w:p xmlns:wp14="http://schemas.microsoft.com/office/word/2010/wordml" w14:paraId="4CFE9599" wp14:textId="77777777">
      <w:pPr>
        <w:pStyle w:val="ListBullet"/>
      </w:pPr>
      <w:r>
        <w:t>Visible copied confirmation and keyboard-shortcut support</w:t>
      </w:r>
    </w:p>
    <w:p xmlns:wp14="http://schemas.microsoft.com/office/word/2010/wordml" w14:paraId="26081881" wp14:textId="77777777">
      <w:pPr>
        <w:pStyle w:val="ListBullet"/>
      </w:pPr>
      <w:r>
        <w:t>Preserve formatting where appropriate and offer plain-text copy</w:t>
      </w:r>
    </w:p>
    <w:p xmlns:wp14="http://schemas.microsoft.com/office/word/2010/wordml" w14:paraId="4BFBEC86" wp14:textId="77777777">
      <w:pPr>
        <w:pStyle w:val="Heading1"/>
        <w:keepNext/>
      </w:pPr>
      <w:r>
        <w:t>13. Streaming and Loading Experience</w:t>
      </w:r>
    </w:p>
    <w:p xmlns:wp14="http://schemas.microsoft.com/office/word/2010/wordml" w14:paraId="42324630" wp14:textId="77777777">
      <w:r>
        <w:rPr>
          <w:b/>
          <w:color w:val="176B87"/>
        </w:rPr>
        <w:t>Priority: Core</w:t>
      </w:r>
    </w:p>
    <w:p xmlns:wp14="http://schemas.microsoft.com/office/word/2010/wordml" w14:paraId="4E77E3C7" wp14:textId="77777777">
      <w:pPr>
        <w:pStyle w:val="ListBullet"/>
      </w:pPr>
      <w:r>
        <w:t>Typing or thinking indicator and progressive response streaming</w:t>
      </w:r>
    </w:p>
    <w:p xmlns:wp14="http://schemas.microsoft.com/office/word/2010/wordml" w14:paraId="7C897609" wp14:textId="77777777">
      <w:pPr>
        <w:pStyle w:val="ListBullet"/>
      </w:pPr>
      <w:r>
        <w:t>Stop, continue, retry, resume, and cancel controls</w:t>
      </w:r>
    </w:p>
    <w:p xmlns:wp14="http://schemas.microsoft.com/office/word/2010/wordml" w14:paraId="2924AC2E" wp14:textId="77777777">
      <w:pPr>
        <w:pStyle w:val="ListBullet"/>
      </w:pPr>
      <w:r>
        <w:t>Skeleton placeholders for complex cards and attachments</w:t>
      </w:r>
    </w:p>
    <w:p xmlns:wp14="http://schemas.microsoft.com/office/word/2010/wordml" w14:paraId="7C2023A3" wp14:textId="77777777">
      <w:pPr>
        <w:pStyle w:val="ListBullet"/>
      </w:pPr>
      <w:r>
        <w:t>Tool or workflow progress with clear current status</w:t>
      </w:r>
    </w:p>
    <w:p xmlns:wp14="http://schemas.microsoft.com/office/word/2010/wordml" w14:paraId="2E8FC710" wp14:textId="77777777">
      <w:pPr>
        <w:pStyle w:val="ListBullet"/>
      </w:pPr>
      <w:r>
        <w:t>Complete, failed, offline, timed out, interrupted, rate-limited, and permission-required states</w:t>
      </w:r>
    </w:p>
    <w:p xmlns:wp14="http://schemas.microsoft.com/office/word/2010/wordml" w14:paraId="14E0E0FF" wp14:textId="77777777">
      <w:pPr>
        <w:pStyle w:val="ListBullet"/>
      </w:pPr>
      <w:r>
        <w:t>Recover partial responses after connection interruption</w:t>
      </w:r>
    </w:p>
    <w:p xmlns:wp14="http://schemas.microsoft.com/office/word/2010/wordml" w14:paraId="7A46FB43" wp14:textId="77777777">
      <w:pPr>
        <w:pStyle w:val="Heading1"/>
        <w:keepNext/>
      </w:pPr>
      <w:r>
        <w:t>14. Expandable Information</w:t>
      </w:r>
    </w:p>
    <w:p xmlns:wp14="http://schemas.microsoft.com/office/word/2010/wordml" w14:paraId="123AD93C" wp14:textId="77777777">
      <w:r>
        <w:rPr>
          <w:b/>
          <w:color w:val="176B87"/>
        </w:rPr>
        <w:t>Priority: Recommended</w:t>
      </w:r>
    </w:p>
    <w:p xmlns:wp14="http://schemas.microsoft.com/office/word/2010/wordml" w14:paraId="5338F7BA" wp14:textId="77777777">
      <w:pPr>
        <w:pStyle w:val="ListBullet"/>
      </w:pPr>
      <w:r>
        <w:t>Show more and show less</w:t>
      </w:r>
    </w:p>
    <w:p xmlns:wp14="http://schemas.microsoft.com/office/word/2010/wordml" w14:paraId="46262D61" wp14:textId="77777777">
      <w:pPr>
        <w:pStyle w:val="ListBullet"/>
      </w:pPr>
      <w:r>
        <w:t>Expand and collapse long responses, code, tables, and file previews</w:t>
      </w:r>
    </w:p>
    <w:p xmlns:wp14="http://schemas.microsoft.com/office/word/2010/wordml" w14:paraId="7234F924" wp14:textId="77777777">
      <w:pPr>
        <w:pStyle w:val="ListBullet"/>
      </w:pPr>
      <w:r>
        <w:t>Accordions for FAQs and grouped details</w:t>
      </w:r>
    </w:p>
    <w:p xmlns:wp14="http://schemas.microsoft.com/office/word/2010/wordml" w14:paraId="60BC4DB4" wp14:textId="77777777">
      <w:pPr>
        <w:pStyle w:val="ListBullet"/>
      </w:pPr>
      <w:r>
        <w:t>Advanced details or explanation sections</w:t>
      </w:r>
    </w:p>
    <w:p xmlns:wp14="http://schemas.microsoft.com/office/word/2010/wordml" w14:paraId="4A534548" wp14:textId="77777777">
      <w:pPr>
        <w:pStyle w:val="ListBullet"/>
      </w:pPr>
      <w:r>
        <w:t>Response outline and jump-to-section navigation for long answers</w:t>
      </w:r>
    </w:p>
    <w:p xmlns:wp14="http://schemas.microsoft.com/office/word/2010/wordml" w14:paraId="42B21AD5" wp14:textId="77777777">
      <w:pPr>
        <w:pStyle w:val="Heading1"/>
        <w:keepNext/>
      </w:pPr>
      <w:r>
        <w:t>15. Tool-Result Displays</w:t>
      </w:r>
    </w:p>
    <w:p xmlns:wp14="http://schemas.microsoft.com/office/word/2010/wordml" w14:paraId="6DAD1B20" wp14:textId="77777777">
      <w:r>
        <w:rPr>
          <w:b/>
          <w:color w:val="176B87"/>
        </w:rPr>
        <w:t>Priority: Recommended</w:t>
      </w:r>
    </w:p>
    <w:p xmlns:wp14="http://schemas.microsoft.com/office/word/2010/wordml" w14:paraId="2190DD34" wp14:textId="77777777">
      <w:pPr>
        <w:pStyle w:val="ListBullet"/>
      </w:pPr>
      <w:r>
        <w:t>Search results, weather, calculator, currency converter, unit converter, maps, calendar, scheduling, product cards, and enterprise-system results</w:t>
      </w:r>
    </w:p>
    <w:p xmlns:wp14="http://schemas.microsoft.com/office/word/2010/wordml" w14:paraId="3DB37FDA" wp14:textId="77777777">
      <w:pPr>
        <w:pStyle w:val="ListBullet"/>
      </w:pPr>
      <w:r>
        <w:t>Tool name, result source, timestamp, freshness, and status</w:t>
      </w:r>
    </w:p>
    <w:p xmlns:wp14="http://schemas.microsoft.com/office/word/2010/wordml" w14:paraId="21B69E82" wp14:textId="77777777">
      <w:pPr>
        <w:pStyle w:val="ListBullet"/>
      </w:pPr>
      <w:r>
        <w:t>Loading, empty, permission, stale-data, partial-result, and error states</w:t>
      </w:r>
    </w:p>
    <w:p xmlns:wp14="http://schemas.microsoft.com/office/word/2010/wordml" w14:paraId="11444A2E" wp14:textId="77777777">
      <w:pPr>
        <w:pStyle w:val="ListBullet"/>
      </w:pPr>
      <w:r>
        <w:t>Clear action buttons related to each tool result</w:t>
      </w:r>
    </w:p>
    <w:p xmlns:wp14="http://schemas.microsoft.com/office/word/2010/wordml" w14:paraId="0D626DE5" wp14:textId="77777777">
      <w:pPr>
        <w:pStyle w:val="Heading1"/>
        <w:keepNext/>
      </w:pPr>
      <w:r>
        <w:t>16. Suggested Actions</w:t>
      </w:r>
    </w:p>
    <w:p xmlns:wp14="http://schemas.microsoft.com/office/word/2010/wordml" w14:paraId="7501A606" wp14:textId="77777777">
      <w:r>
        <w:rPr>
          <w:b/>
          <w:color w:val="176B87"/>
        </w:rPr>
        <w:t>Priority: Recommended</w:t>
      </w:r>
    </w:p>
    <w:p xmlns:wp14="http://schemas.microsoft.com/office/word/2010/wordml" w14:paraId="1460567A" wp14:textId="77777777">
      <w:pPr>
        <w:pStyle w:val="ListBullet"/>
      </w:pPr>
      <w:r>
        <w:t>Suggested follow-up questions</w:t>
      </w:r>
    </w:p>
    <w:p xmlns:wp14="http://schemas.microsoft.com/office/word/2010/wordml" w14:paraId="54B44AB6" wp14:textId="77777777">
      <w:pPr>
        <w:pStyle w:val="ListBullet"/>
      </w:pPr>
      <w:r>
        <w:t>Quick actions such as Summarize, Explain more, Create table, Export, or Draft email</w:t>
      </w:r>
    </w:p>
    <w:p xmlns:wp14="http://schemas.microsoft.com/office/word/2010/wordml" w14:paraId="7B468F53" wp14:textId="77777777">
      <w:pPr>
        <w:pStyle w:val="ListBullet"/>
      </w:pPr>
      <w:r>
        <w:t>Context-aware prompt suggestions</w:t>
      </w:r>
    </w:p>
    <w:p xmlns:wp14="http://schemas.microsoft.com/office/word/2010/wordml" w14:paraId="3983F646" wp14:textId="77777777">
      <w:pPr>
        <w:pStyle w:val="ListBullet"/>
      </w:pPr>
      <w:r>
        <w:t>Recommended next steps and one-click prompt insertion</w:t>
      </w:r>
    </w:p>
    <w:p xmlns:wp14="http://schemas.microsoft.com/office/word/2010/wordml" w14:paraId="09B7CDAB" wp14:textId="77777777">
      <w:pPr>
        <w:pStyle w:val="Heading1"/>
        <w:keepNext/>
      </w:pPr>
      <w:r>
        <w:t>17. Conversation Controls</w:t>
      </w:r>
    </w:p>
    <w:p xmlns:wp14="http://schemas.microsoft.com/office/word/2010/wordml" w14:paraId="0FE5ACE1" wp14:textId="77777777">
      <w:r>
        <w:rPr>
          <w:b/>
          <w:color w:val="176B87"/>
        </w:rPr>
        <w:t>Priority: Core</w:t>
      </w:r>
    </w:p>
    <w:p xmlns:wp14="http://schemas.microsoft.com/office/word/2010/wordml" w14:paraId="136F7C31" wp14:textId="77777777">
      <w:pPr>
        <w:pStyle w:val="ListBullet"/>
      </w:pPr>
      <w:r>
        <w:t>Start a new chat and view chat history</w:t>
      </w:r>
    </w:p>
    <w:p xmlns:wp14="http://schemas.microsoft.com/office/word/2010/wordml" w14:paraId="12AD8AFC" wp14:textId="77777777">
      <w:pPr>
        <w:pStyle w:val="ListBullet"/>
      </w:pPr>
      <w:r>
        <w:t>Rename, search, pin, organize into folders, archive, delete, export, and import chats</w:t>
      </w:r>
    </w:p>
    <w:p xmlns:wp14="http://schemas.microsoft.com/office/word/2010/wordml" w14:paraId="34466A67" wp14:textId="77777777">
      <w:pPr>
        <w:pStyle w:val="ListBullet"/>
      </w:pPr>
      <w:r>
        <w:t>Edit a previous message and create a conversation branch</w:t>
      </w:r>
    </w:p>
    <w:p xmlns:wp14="http://schemas.microsoft.com/office/word/2010/wordml" w14:paraId="6B5B219B" wp14:textId="77777777">
      <w:pPr>
        <w:pStyle w:val="ListBullet"/>
      </w:pPr>
      <w:r>
        <w:t>Bookmark important messages</w:t>
      </w:r>
    </w:p>
    <w:p xmlns:wp14="http://schemas.microsoft.com/office/word/2010/wordml" w14:paraId="6C1025D2" wp14:textId="77777777">
      <w:pPr>
        <w:pStyle w:val="ListBullet"/>
      </w:pPr>
      <w:r>
        <w:t>Clear or reset conversation context</w:t>
      </w:r>
    </w:p>
    <w:p xmlns:wp14="http://schemas.microsoft.com/office/word/2010/wordml" w14:paraId="2A130143" wp14:textId="77777777">
      <w:pPr>
        <w:pStyle w:val="ListBullet"/>
      </w:pPr>
      <w:r>
        <w:t>Temporary or private chat indicator when supported</w:t>
      </w:r>
    </w:p>
    <w:p xmlns:wp14="http://schemas.microsoft.com/office/word/2010/wordml" w14:paraId="7892041C" wp14:textId="77777777">
      <w:pPr>
        <w:pStyle w:val="Heading1"/>
        <w:keepNext/>
      </w:pPr>
      <w:r>
        <w:t>18. Input Composer</w:t>
      </w:r>
    </w:p>
    <w:p xmlns:wp14="http://schemas.microsoft.com/office/word/2010/wordml" w14:paraId="40AC92F2" wp14:textId="77777777">
      <w:r>
        <w:rPr>
          <w:b/>
          <w:color w:val="176B87"/>
        </w:rPr>
        <w:t>Priority: Core</w:t>
      </w:r>
    </w:p>
    <w:p xmlns:wp14="http://schemas.microsoft.com/office/word/2010/wordml" w14:paraId="16751E78" wp14:textId="77777777">
      <w:pPr>
        <w:pStyle w:val="ListBullet"/>
      </w:pPr>
      <w:r>
        <w:t>Auto-expanding text area with Send and Stop buttons</w:t>
      </w:r>
    </w:p>
    <w:p xmlns:wp14="http://schemas.microsoft.com/office/word/2010/wordml" w14:paraId="327E44E6" wp14:textId="77777777">
      <w:pPr>
        <w:pStyle w:val="ListBullet"/>
      </w:pPr>
      <w:r>
        <w:t>File upload, drag-and-drop, paste image, and paste screenshot</w:t>
      </w:r>
    </w:p>
    <w:p xmlns:wp14="http://schemas.microsoft.com/office/word/2010/wordml" w14:paraId="57C73653" wp14:textId="77777777">
      <w:pPr>
        <w:pStyle w:val="ListBullet"/>
      </w:pPr>
      <w:r>
        <w:t>Attachment preview, upload progress, remove, supported-type validation, and size-limit message</w:t>
      </w:r>
    </w:p>
    <w:p xmlns:wp14="http://schemas.microsoft.com/office/word/2010/wordml" w14:paraId="16CA5677" wp14:textId="77777777">
      <w:pPr>
        <w:pStyle w:val="ListBullet"/>
      </w:pPr>
      <w:r>
        <w:t>Speech-to-text, emoji picker, user mentions, and slash commands</w:t>
      </w:r>
    </w:p>
    <w:p xmlns:wp14="http://schemas.microsoft.com/office/word/2010/wordml" w14:paraId="1FCFB22C" wp14:textId="77777777">
      <w:pPr>
        <w:pStyle w:val="ListBullet"/>
      </w:pPr>
      <w:r>
        <w:t>Prompt suggestions, templates, autocomplete, and character or token count</w:t>
      </w:r>
    </w:p>
    <w:p xmlns:wp14="http://schemas.microsoft.com/office/word/2010/wordml" w14:paraId="418B8925" wp14:textId="77777777">
      <w:pPr>
        <w:pStyle w:val="ListBullet"/>
      </w:pPr>
      <w:r>
        <w:t>Keyboard shortcuts and accessible submit behavior</w:t>
      </w:r>
    </w:p>
    <w:p xmlns:wp14="http://schemas.microsoft.com/office/word/2010/wordml" w14:paraId="14BC7DCF" wp14:textId="77777777">
      <w:pPr>
        <w:pStyle w:val="Heading1"/>
        <w:keepNext/>
      </w:pPr>
      <w:r>
        <w:t>19. Export and Sharing</w:t>
      </w:r>
    </w:p>
    <w:p xmlns:wp14="http://schemas.microsoft.com/office/word/2010/wordml" w14:paraId="46C418E0" wp14:textId="77777777">
      <w:r>
        <w:rPr>
          <w:b/>
          <w:color w:val="176B87"/>
        </w:rPr>
        <w:t>Priority: Recommended</w:t>
      </w:r>
    </w:p>
    <w:p xmlns:wp14="http://schemas.microsoft.com/office/word/2010/wordml" w14:paraId="13196201" wp14:textId="77777777">
      <w:pPr>
        <w:pStyle w:val="ListBullet"/>
      </w:pPr>
      <w:r>
        <w:t>Export as PDF, DOCX, Markdown, HTML, TXT, JSON, CSV, PNG, or SVG when appropriate</w:t>
      </w:r>
    </w:p>
    <w:p xmlns:wp14="http://schemas.microsoft.com/office/word/2010/wordml" w14:paraId="6EB1F02A" wp14:textId="77777777">
      <w:pPr>
        <w:pStyle w:val="ListBullet"/>
      </w:pPr>
      <w:r>
        <w:t>Export selected messages or the complete conversation</w:t>
      </w:r>
    </w:p>
    <w:p xmlns:wp14="http://schemas.microsoft.com/office/word/2010/wordml" w14:paraId="07244157" wp14:textId="77777777">
      <w:pPr>
        <w:pStyle w:val="ListBullet"/>
      </w:pPr>
      <w:r>
        <w:t>Print and copy as Markdown or HTML</w:t>
      </w:r>
    </w:p>
    <w:p xmlns:wp14="http://schemas.microsoft.com/office/word/2010/wordml" w14:paraId="50DA5748" wp14:textId="77777777">
      <w:pPr>
        <w:pStyle w:val="ListBullet"/>
      </w:pPr>
      <w:r>
        <w:t>Share through a controlled link</w:t>
      </w:r>
    </w:p>
    <w:p xmlns:wp14="http://schemas.microsoft.com/office/word/2010/wordml" w14:paraId="7C429A2B" wp14:textId="77777777">
      <w:pPr>
        <w:pStyle w:val="ListBullet"/>
      </w:pPr>
      <w:r>
        <w:t>Preview and remove sensitive content before sharing or exporting</w:t>
      </w:r>
    </w:p>
    <w:p xmlns:wp14="http://schemas.microsoft.com/office/word/2010/wordml" w14:paraId="09DD3F36" wp14:textId="77777777">
      <w:pPr>
        <w:pStyle w:val="Heading1"/>
        <w:keepNext/>
      </w:pPr>
      <w:r>
        <w:t>20. Accessibility and Localization</w:t>
      </w:r>
    </w:p>
    <w:p xmlns:wp14="http://schemas.microsoft.com/office/word/2010/wordml" w14:paraId="25DF7D3A" wp14:textId="77777777">
      <w:r>
        <w:rPr>
          <w:b/>
          <w:color w:val="176B87"/>
        </w:rPr>
        <w:t>Priority: Core</w:t>
      </w:r>
    </w:p>
    <w:p xmlns:wp14="http://schemas.microsoft.com/office/word/2010/wordml" w14:paraId="2680B59A" wp14:textId="77777777">
      <w:pPr>
        <w:pStyle w:val="ListBullet"/>
      </w:pPr>
      <w:r>
        <w:t>Keyboard navigation, visible focus, skip links, and logical focus management</w:t>
      </w:r>
    </w:p>
    <w:p xmlns:wp14="http://schemas.microsoft.com/office/word/2010/wordml" w14:paraId="1FC36DB3" wp14:textId="77777777">
      <w:pPr>
        <w:pStyle w:val="ListBullet"/>
      </w:pPr>
      <w:r>
        <w:t>Screen-reader support, ARIA labels, and meaningful control names</w:t>
      </w:r>
    </w:p>
    <w:p xmlns:wp14="http://schemas.microsoft.com/office/word/2010/wordml" w14:paraId="62C36988" wp14:textId="77777777">
      <w:pPr>
        <w:pStyle w:val="ListBullet"/>
      </w:pPr>
      <w:r>
        <w:t>Dark mode, high contrast, adjustable fonts, and reduced motion</w:t>
      </w:r>
    </w:p>
    <w:p xmlns:wp14="http://schemas.microsoft.com/office/word/2010/wordml" w14:paraId="57D1DE59" wp14:textId="77777777">
      <w:pPr>
        <w:pStyle w:val="ListBullet"/>
      </w:pPr>
      <w:r>
        <w:t>Captions, transcripts, and non-color status indicators</w:t>
      </w:r>
    </w:p>
    <w:p xmlns:wp14="http://schemas.microsoft.com/office/word/2010/wordml" w14:paraId="5F1AB5DC" wp14:textId="77777777">
      <w:pPr>
        <w:pStyle w:val="ListBullet"/>
      </w:pPr>
      <w:r>
        <w:t>Accessible alternatives for images, charts, equations, and interactive controls</w:t>
      </w:r>
    </w:p>
    <w:p xmlns:wp14="http://schemas.microsoft.com/office/word/2010/wordml" w14:paraId="33C0EE77" wp14:textId="77777777">
      <w:pPr>
        <w:pStyle w:val="ListBullet"/>
      </w:pPr>
      <w:r>
        <w:t>Language, right-to-left layout, date, number, currency, time-zone, and pluralization support</w:t>
      </w:r>
    </w:p>
    <w:p xmlns:wp14="http://schemas.microsoft.com/office/word/2010/wordml" w14:paraId="655DEE6B" wp14:textId="77777777">
      <w:pPr>
        <w:pStyle w:val="Heading1"/>
        <w:keepNext/>
      </w:pPr>
      <w:r>
        <w:t>21. Mobile and Responsive Behavior</w:t>
      </w:r>
    </w:p>
    <w:p xmlns:wp14="http://schemas.microsoft.com/office/word/2010/wordml" w14:paraId="6FFBF5E5" wp14:textId="77777777">
      <w:r>
        <w:rPr>
          <w:b/>
          <w:color w:val="176B87"/>
        </w:rPr>
        <w:t>Priority: Core</w:t>
      </w:r>
    </w:p>
    <w:p xmlns:wp14="http://schemas.microsoft.com/office/word/2010/wordml" w14:paraId="26CA0738" wp14:textId="77777777">
      <w:pPr>
        <w:pStyle w:val="ListBullet"/>
      </w:pPr>
      <w:r>
        <w:t>Responsive layout for phones, tablets, and desktop screens</w:t>
      </w:r>
    </w:p>
    <w:p xmlns:wp14="http://schemas.microsoft.com/office/word/2010/wordml" w14:paraId="06F90FDA" wp14:textId="77777777">
      <w:pPr>
        <w:pStyle w:val="ListBullet"/>
      </w:pPr>
      <w:r>
        <w:t>Touch-friendly buttons, swipe actions, long-press menu, and bottom sheets</w:t>
      </w:r>
    </w:p>
    <w:p xmlns:wp14="http://schemas.microsoft.com/office/word/2010/wordml" w14:paraId="2B7B572A" wp14:textId="77777777">
      <w:pPr>
        <w:pStyle w:val="ListBullet"/>
      </w:pPr>
      <w:r>
        <w:t>Image pinch zoom, mobile voice input, mobile file picker, and device share sheet</w:t>
      </w:r>
    </w:p>
    <w:p xmlns:wp14="http://schemas.microsoft.com/office/word/2010/wordml" w14:paraId="59F76B08" wp14:textId="77777777">
      <w:pPr>
        <w:pStyle w:val="ListBullet"/>
      </w:pPr>
      <w:r>
        <w:t>Readable tables, code, charts, forms, and attachments on small screens</w:t>
      </w:r>
    </w:p>
    <w:p xmlns:wp14="http://schemas.microsoft.com/office/word/2010/wordml" w14:paraId="44648CD1" wp14:textId="77777777">
      <w:pPr>
        <w:pStyle w:val="ListBullet"/>
      </w:pPr>
      <w:r>
        <w:t>Safe-area handling and adaptive input composer</w:t>
      </w:r>
    </w:p>
    <w:p xmlns:wp14="http://schemas.microsoft.com/office/word/2010/wordml" w14:paraId="5B13B269" wp14:textId="77777777">
      <w:pPr>
        <w:pStyle w:val="Heading1"/>
        <w:keepNext/>
      </w:pPr>
      <w:r>
        <w:t>22. User Trust and Control</w:t>
      </w:r>
    </w:p>
    <w:p xmlns:wp14="http://schemas.microsoft.com/office/word/2010/wordml" w14:paraId="5C647FDC" wp14:textId="77777777">
      <w:r>
        <w:rPr>
          <w:b/>
          <w:color w:val="176B87"/>
        </w:rPr>
        <w:t>Priority: Core</w:t>
      </w:r>
    </w:p>
    <w:p xmlns:wp14="http://schemas.microsoft.com/office/word/2010/wordml" w14:paraId="0FF834DE" wp14:textId="77777777">
      <w:pPr>
        <w:pStyle w:val="ListBullet"/>
      </w:pPr>
      <w:r>
        <w:t>Message timestamp and AI-generated-content indicator</w:t>
      </w:r>
    </w:p>
    <w:p xmlns:wp14="http://schemas.microsoft.com/office/word/2010/wordml" w14:paraId="0908F1BE" wp14:textId="77777777">
      <w:pPr>
        <w:pStyle w:val="ListBullet"/>
      </w:pPr>
      <w:r>
        <w:t>Source freshness or As-of date when applicable</w:t>
      </w:r>
    </w:p>
    <w:p xmlns:wp14="http://schemas.microsoft.com/office/word/2010/wordml" w14:paraId="3D91CE2B" wp14:textId="77777777">
      <w:pPr>
        <w:pStyle w:val="ListBullet"/>
      </w:pPr>
      <w:r>
        <w:t>Visible report-response and privacy controls</w:t>
      </w:r>
    </w:p>
    <w:p xmlns:wp14="http://schemas.microsoft.com/office/word/2010/wordml" w14:paraId="7E7E4C23" wp14:textId="77777777">
      <w:pPr>
        <w:pStyle w:val="ListBullet"/>
      </w:pPr>
      <w:r>
        <w:t>Clear permission request before executing an action</w:t>
      </w:r>
    </w:p>
    <w:p xmlns:wp14="http://schemas.microsoft.com/office/word/2010/wordml" w14:paraId="5943D5D8" wp14:textId="77777777">
      <w:pPr>
        <w:pStyle w:val="ListBullet"/>
      </w:pPr>
      <w:r>
        <w:t>Confirmation before destructive, costly, or sensitive actions</w:t>
      </w:r>
    </w:p>
    <w:p xmlns:wp14="http://schemas.microsoft.com/office/word/2010/wordml" w14:paraId="5FA458C2" wp14:textId="77777777">
      <w:pPr>
        <w:pStyle w:val="ListBullet"/>
      </w:pPr>
      <w:r>
        <w:t>Cancel or undo when possible</w:t>
      </w:r>
    </w:p>
    <w:p xmlns:wp14="http://schemas.microsoft.com/office/word/2010/wordml" w14:paraId="136ADC68" wp14:textId="77777777">
      <w:pPr>
        <w:pStyle w:val="ListBullet"/>
      </w:pPr>
      <w:r>
        <w:t>Clear notice when the answer is partial, uncertain, outdated, or based on limited sources</w:t>
      </w:r>
    </w:p>
    <w:p xmlns:wp14="http://schemas.microsoft.com/office/word/2010/wordml" w14:paraId="5DAB6C7B" wp14:textId="77777777">
      <w:r>
        <w:br w:type="page"/>
      </w:r>
    </w:p>
    <w:p xmlns:wp14="http://schemas.microsoft.com/office/word/2010/wordml" w14:paraId="12719C30" wp14:textId="77777777">
      <w:pPr>
        <w:pStyle w:val="Heading1"/>
      </w:pPr>
      <w:r>
        <w:t>Recommended MVP Scope</w:t>
      </w:r>
    </w:p>
    <w:p xmlns:wp14="http://schemas.microsoft.com/office/word/2010/wordml" w14:paraId="7DB8DB7A" wp14:textId="77777777">
      <w:r>
        <w:t>For the first production release, prioritize the following end-user capabilities:</w:t>
      </w:r>
    </w:p>
    <w:p xmlns:wp14="http://schemas.microsoft.com/office/word/2010/wordml" w14:paraId="05C75E4D" wp14:textId="77777777">
      <w:pPr>
        <w:pStyle w:val="ListBullet"/>
      </w:pPr>
      <w:r>
        <w:t>Text and Markdown rendering</w:t>
      </w:r>
    </w:p>
    <w:p xmlns:wp14="http://schemas.microsoft.com/office/word/2010/wordml" w14:paraId="28120139" wp14:textId="77777777">
      <w:pPr>
        <w:pStyle w:val="ListBullet"/>
      </w:pPr>
      <w:r>
        <w:t>Tables and code blocks with copy options</w:t>
      </w:r>
    </w:p>
    <w:p xmlns:wp14="http://schemas.microsoft.com/office/word/2010/wordml" w14:paraId="3DAA660C" wp14:textId="77777777">
      <w:pPr>
        <w:pStyle w:val="ListBullet"/>
      </w:pPr>
      <w:r>
        <w:t>Streaming with stop and retry</w:t>
      </w:r>
    </w:p>
    <w:p xmlns:wp14="http://schemas.microsoft.com/office/word/2010/wordml" w14:paraId="1322B8D8" wp14:textId="77777777">
      <w:pPr>
        <w:pStyle w:val="ListBullet"/>
      </w:pPr>
      <w:r>
        <w:t>Citations and safe links</w:t>
      </w:r>
    </w:p>
    <w:p xmlns:wp14="http://schemas.microsoft.com/office/word/2010/wordml" w14:paraId="1CDDC933" wp14:textId="77777777">
      <w:pPr>
        <w:pStyle w:val="ListBullet"/>
      </w:pPr>
      <w:r>
        <w:t>Images and common file attachments</w:t>
      </w:r>
    </w:p>
    <w:p xmlns:wp14="http://schemas.microsoft.com/office/word/2010/wordml" w14:paraId="34A380FC" wp14:textId="77777777">
      <w:pPr>
        <w:pStyle w:val="ListBullet"/>
      </w:pPr>
      <w:r>
        <w:t>Yes/No, choice questions, and simple forms</w:t>
      </w:r>
    </w:p>
    <w:p xmlns:wp14="http://schemas.microsoft.com/office/word/2010/wordml" w14:paraId="055EAC7F" wp14:textId="77777777">
      <w:pPr>
        <w:pStyle w:val="ListBullet"/>
      </w:pPr>
      <w:r>
        <w:t>Thumbs up/down, copy, regenerate, edit, and report</w:t>
      </w:r>
    </w:p>
    <w:p xmlns:wp14="http://schemas.microsoft.com/office/word/2010/wordml" w14:paraId="4A1DEF5A" wp14:textId="77777777">
      <w:pPr>
        <w:pStyle w:val="ListBullet"/>
      </w:pPr>
      <w:r>
        <w:t>Conversation history and a capable input box</w:t>
      </w:r>
    </w:p>
    <w:p xmlns:wp14="http://schemas.microsoft.com/office/word/2010/wordml" w14:paraId="0A675B1D" wp14:textId="77777777">
      <w:pPr>
        <w:pStyle w:val="ListBullet"/>
      </w:pPr>
      <w:r>
        <w:t>Loading, error, offline, permission, and confirmation states</w:t>
      </w:r>
    </w:p>
    <w:p xmlns:wp14="http://schemas.microsoft.com/office/word/2010/wordml" w14:paraId="245200C8" wp14:textId="77777777">
      <w:pPr>
        <w:pStyle w:val="ListBullet"/>
      </w:pPr>
      <w:r>
        <w:t>Accessibility and responsive mobile design</w:t>
      </w:r>
    </w:p>
    <w:p xmlns:wp14="http://schemas.microsoft.com/office/word/2010/wordml" w14:paraId="5D987A86" wp14:textId="77777777">
      <w:pPr>
        <w:pStyle w:val="Heading1"/>
      </w:pPr>
      <w:r>
        <w:t>Reusable Frontend Component Model</w:t>
      </w:r>
    </w:p>
    <w:p xmlns:wp14="http://schemas.microsoft.com/office/word/2010/wordml" w14:paraId="6A7BD44E" wp14:textId="77777777">
      <w:r>
        <w:t>Represent each assistant response as a sequence of approved, typed blocks instead of one text string. This supports consistent rendering across web and mobile.</w:t>
      </w:r>
    </w:p>
    <w:tbl>
      <w:tblPr>
        <w:tblW w:w="0" w:type="auto"/>
        <w:jc w:val="center"/>
        <w:tblLook w:val="04A0" w:firstRow="1" w:lastRow="0" w:firstColumn="1" w:lastColumn="0" w:noHBand="0" w:noVBand="1"/>
      </w:tblPr>
      <w:tblGrid>
        <w:gridCol w:w="5040"/>
        <w:gridCol w:w="5040"/>
      </w:tblGrid>
      <w:tr xmlns:wp14="http://schemas.microsoft.com/office/word/2010/wordml" w14:paraId="537581ED" wp14:textId="77777777">
        <w:trPr>
          <w:tblHeader w:val="true"/>
        </w:trPr>
        <w:tc>
          <w:tcPr>
            <w:tcW w:w="5040" w:type="dxa"/>
            <w:shd w:fill="176B87"/>
          </w:tcPr>
          <w:p w14:paraId="25269A08" wp14:textId="77777777">
            <w:r>
              <w:rPr>
                <w:b/>
                <w:color w:val="FFFFFF"/>
              </w:rPr>
              <w:t>Block type</w:t>
            </w:r>
          </w:p>
        </w:tc>
        <w:tc>
          <w:tcPr>
            <w:tcW w:w="5040" w:type="dxa"/>
            <w:shd w:fill="176B87"/>
          </w:tcPr>
          <w:p w14:paraId="77E482B4" wp14:textId="77777777">
            <w:r>
              <w:rPr>
                <w:b/>
                <w:color w:val="FFFFFF"/>
              </w:rPr>
              <w:t>Typical content</w:t>
            </w:r>
          </w:p>
        </w:tc>
      </w:tr>
      <w:tr xmlns:wp14="http://schemas.microsoft.com/office/word/2010/wordml" w14:paraId="7B4D979C" wp14:textId="77777777">
        <w:tc>
          <w:tcPr>
            <w:tcW w:w="5040" w:type="dxa"/>
            <w:tcMar>
              <w:top w:w="110" w:type="dxa"/>
              <w:bottom w:w="110" w:type="dxa"/>
              <w:start w:w="130" w:type="dxa"/>
              <w:end w:w="130" w:type="dxa"/>
            </w:tcMar>
            <w:vAlign w:val="center"/>
          </w:tcPr>
          <w:p w14:paraId="0C8FAD84" wp14:textId="77777777">
            <w:r>
              <w:rPr>
                <w:rFonts w:ascii="Consolas" w:hAnsi="Consolas"/>
                <w:b/>
              </w:rPr>
              <w:t>text</w:t>
            </w:r>
          </w:p>
        </w:tc>
        <w:tc>
          <w:tcPr>
            <w:tcW w:w="5040" w:type="dxa"/>
            <w:tcMar>
              <w:top w:w="110" w:type="dxa"/>
              <w:bottom w:w="110" w:type="dxa"/>
              <w:start w:w="130" w:type="dxa"/>
              <w:end w:w="130" w:type="dxa"/>
            </w:tcMar>
            <w:vAlign w:val="center"/>
          </w:tcPr>
          <w:p w14:paraId="3AEF7749" wp14:textId="77777777">
            <w:r>
              <w:t>Plain text, Markdown, heading, list, callout</w:t>
            </w:r>
          </w:p>
        </w:tc>
      </w:tr>
      <w:tr xmlns:wp14="http://schemas.microsoft.com/office/word/2010/wordml" w14:paraId="68BE0F34" wp14:textId="77777777">
        <w:tc>
          <w:tcPr>
            <w:tcW w:w="5040" w:type="dxa"/>
            <w:tcMar>
              <w:top w:w="110" w:type="dxa"/>
              <w:bottom w:w="110" w:type="dxa"/>
              <w:start w:w="130" w:type="dxa"/>
              <w:end w:w="130" w:type="dxa"/>
            </w:tcMar>
            <w:vAlign w:val="center"/>
          </w:tcPr>
          <w:p w14:paraId="6C1C81F8" wp14:textId="77777777">
            <w:r>
              <w:rPr>
                <w:rFonts w:ascii="Consolas" w:hAnsi="Consolas"/>
                <w:b/>
              </w:rPr>
              <w:t>code</w:t>
            </w:r>
          </w:p>
        </w:tc>
        <w:tc>
          <w:tcPr>
            <w:tcW w:w="5040" w:type="dxa"/>
            <w:tcMar>
              <w:top w:w="110" w:type="dxa"/>
              <w:bottom w:w="110" w:type="dxa"/>
              <w:start w:w="130" w:type="dxa"/>
              <w:end w:w="130" w:type="dxa"/>
            </w:tcMar>
            <w:vAlign w:val="center"/>
          </w:tcPr>
          <w:p w14:paraId="0AF3393A" wp14:textId="77777777">
            <w:r>
              <w:t>Code, JSON, XML, SQL, terminal, diff</w:t>
            </w:r>
          </w:p>
        </w:tc>
      </w:tr>
      <w:tr xmlns:wp14="http://schemas.microsoft.com/office/word/2010/wordml" w14:paraId="6CC889A4" wp14:textId="77777777">
        <w:tc>
          <w:tcPr>
            <w:tcW w:w="5040" w:type="dxa"/>
            <w:tcMar>
              <w:top w:w="110" w:type="dxa"/>
              <w:bottom w:w="110" w:type="dxa"/>
              <w:start w:w="130" w:type="dxa"/>
              <w:end w:w="130" w:type="dxa"/>
            </w:tcMar>
            <w:vAlign w:val="center"/>
          </w:tcPr>
          <w:p w14:paraId="18941998" wp14:textId="77777777">
            <w:r>
              <w:rPr>
                <w:rFonts w:ascii="Consolas" w:hAnsi="Consolas"/>
                <w:b/>
              </w:rPr>
              <w:t>table</w:t>
            </w:r>
          </w:p>
        </w:tc>
        <w:tc>
          <w:tcPr>
            <w:tcW w:w="5040" w:type="dxa"/>
            <w:tcMar>
              <w:top w:w="110" w:type="dxa"/>
              <w:bottom w:w="110" w:type="dxa"/>
              <w:start w:w="130" w:type="dxa"/>
              <w:end w:w="130" w:type="dxa"/>
            </w:tcMar>
            <w:vAlign w:val="center"/>
          </w:tcPr>
          <w:p w14:paraId="5FF386BB" wp14:textId="77777777">
            <w:r>
              <w:t>Columns, rows, filters, export actions</w:t>
            </w:r>
          </w:p>
        </w:tc>
      </w:tr>
      <w:tr xmlns:wp14="http://schemas.microsoft.com/office/word/2010/wordml" w14:paraId="51C748F4" wp14:textId="77777777">
        <w:tc>
          <w:tcPr>
            <w:tcW w:w="5040" w:type="dxa"/>
            <w:tcMar>
              <w:top w:w="110" w:type="dxa"/>
              <w:bottom w:w="110" w:type="dxa"/>
              <w:start w:w="130" w:type="dxa"/>
              <w:end w:w="130" w:type="dxa"/>
            </w:tcMar>
            <w:vAlign w:val="center"/>
          </w:tcPr>
          <w:p w14:paraId="79584661" wp14:textId="77777777">
            <w:r>
              <w:rPr>
                <w:rFonts w:ascii="Consolas" w:hAnsi="Consolas"/>
                <w:b/>
              </w:rPr>
              <w:t>chart</w:t>
            </w:r>
          </w:p>
        </w:tc>
        <w:tc>
          <w:tcPr>
            <w:tcW w:w="5040" w:type="dxa"/>
            <w:tcMar>
              <w:top w:w="110" w:type="dxa"/>
              <w:bottom w:w="110" w:type="dxa"/>
              <w:start w:w="130" w:type="dxa"/>
              <w:end w:w="130" w:type="dxa"/>
            </w:tcMar>
            <w:vAlign w:val="center"/>
          </w:tcPr>
          <w:p w14:paraId="3D7AF5D1" wp14:textId="77777777">
            <w:r>
              <w:t>Chart specification, data, legend, download</w:t>
            </w:r>
          </w:p>
        </w:tc>
      </w:tr>
      <w:tr xmlns:wp14="http://schemas.microsoft.com/office/word/2010/wordml" w14:paraId="49702F20" wp14:textId="77777777">
        <w:tc>
          <w:tcPr>
            <w:tcW w:w="5040" w:type="dxa"/>
            <w:tcMar>
              <w:top w:w="110" w:type="dxa"/>
              <w:bottom w:w="110" w:type="dxa"/>
              <w:start w:w="130" w:type="dxa"/>
              <w:end w:w="130" w:type="dxa"/>
            </w:tcMar>
            <w:vAlign w:val="center"/>
          </w:tcPr>
          <w:p w14:paraId="6A6CAA21" wp14:textId="77777777">
            <w:r>
              <w:rPr>
                <w:rFonts w:ascii="Consolas" w:hAnsi="Consolas"/>
                <w:b/>
              </w:rPr>
              <w:t>image</w:t>
            </w:r>
          </w:p>
        </w:tc>
        <w:tc>
          <w:tcPr>
            <w:tcW w:w="5040" w:type="dxa"/>
            <w:tcMar>
              <w:top w:w="110" w:type="dxa"/>
              <w:bottom w:w="110" w:type="dxa"/>
              <w:start w:w="130" w:type="dxa"/>
              <w:end w:w="130" w:type="dxa"/>
            </w:tcMar>
            <w:vAlign w:val="center"/>
          </w:tcPr>
          <w:p w14:paraId="570EB87A" wp14:textId="77777777">
            <w:r>
              <w:t>Image, caption, alt text, controls</w:t>
            </w:r>
          </w:p>
        </w:tc>
      </w:tr>
      <w:tr xmlns:wp14="http://schemas.microsoft.com/office/word/2010/wordml" w14:paraId="6CF64C8F" wp14:textId="77777777">
        <w:tc>
          <w:tcPr>
            <w:tcW w:w="5040" w:type="dxa"/>
            <w:tcMar>
              <w:top w:w="110" w:type="dxa"/>
              <w:bottom w:w="110" w:type="dxa"/>
              <w:start w:w="130" w:type="dxa"/>
              <w:end w:w="130" w:type="dxa"/>
            </w:tcMar>
            <w:vAlign w:val="center"/>
          </w:tcPr>
          <w:p w14:paraId="2E27A95D" wp14:textId="77777777">
            <w:r>
              <w:rPr>
                <w:rFonts w:ascii="Consolas" w:hAnsi="Consolas"/>
                <w:b/>
              </w:rPr>
              <w:t>citation</w:t>
            </w:r>
          </w:p>
        </w:tc>
        <w:tc>
          <w:tcPr>
            <w:tcW w:w="5040" w:type="dxa"/>
            <w:tcMar>
              <w:top w:w="110" w:type="dxa"/>
              <w:bottom w:w="110" w:type="dxa"/>
              <w:start w:w="130" w:type="dxa"/>
              <w:end w:w="130" w:type="dxa"/>
            </w:tcMar>
            <w:vAlign w:val="center"/>
          </w:tcPr>
          <w:p w14:paraId="3D1A7BE7" wp14:textId="77777777">
            <w:r>
              <w:t>Source metadata and supported statement</w:t>
            </w:r>
          </w:p>
        </w:tc>
      </w:tr>
      <w:tr xmlns:wp14="http://schemas.microsoft.com/office/word/2010/wordml" w14:paraId="7E175466" wp14:textId="77777777">
        <w:tc>
          <w:tcPr>
            <w:tcW w:w="5040" w:type="dxa"/>
            <w:tcMar>
              <w:top w:w="110" w:type="dxa"/>
              <w:bottom w:w="110" w:type="dxa"/>
              <w:start w:w="130" w:type="dxa"/>
              <w:end w:w="130" w:type="dxa"/>
            </w:tcMar>
            <w:vAlign w:val="center"/>
          </w:tcPr>
          <w:p w14:paraId="28D8596D" wp14:textId="77777777">
            <w:r>
              <w:rPr>
                <w:rFonts w:ascii="Consolas" w:hAnsi="Consolas"/>
                <w:b/>
              </w:rPr>
              <w:t>question</w:t>
            </w:r>
          </w:p>
        </w:tc>
        <w:tc>
          <w:tcPr>
            <w:tcW w:w="5040" w:type="dxa"/>
            <w:tcMar>
              <w:top w:w="110" w:type="dxa"/>
              <w:bottom w:w="110" w:type="dxa"/>
              <w:start w:w="130" w:type="dxa"/>
              <w:end w:w="130" w:type="dxa"/>
            </w:tcMar>
            <w:vAlign w:val="center"/>
          </w:tcPr>
          <w:p w14:paraId="6F49E628" wp14:textId="77777777">
            <w:r>
              <w:t>Yes/No, choice, form, validation</w:t>
            </w:r>
          </w:p>
        </w:tc>
      </w:tr>
      <w:tr xmlns:wp14="http://schemas.microsoft.com/office/word/2010/wordml" w14:paraId="138D398D" wp14:textId="77777777">
        <w:tc>
          <w:tcPr>
            <w:tcW w:w="5040" w:type="dxa"/>
            <w:tcMar>
              <w:top w:w="110" w:type="dxa"/>
              <w:bottom w:w="110" w:type="dxa"/>
              <w:start w:w="130" w:type="dxa"/>
              <w:end w:w="130" w:type="dxa"/>
            </w:tcMar>
            <w:vAlign w:val="center"/>
          </w:tcPr>
          <w:p w14:paraId="583D08C1" wp14:textId="77777777">
            <w:r>
              <w:rPr>
                <w:rFonts w:ascii="Consolas" w:hAnsi="Consolas"/>
                <w:b/>
              </w:rPr>
              <w:t>file</w:t>
            </w:r>
          </w:p>
        </w:tc>
        <w:tc>
          <w:tcPr>
            <w:tcW w:w="5040" w:type="dxa"/>
            <w:tcMar>
              <w:top w:w="110" w:type="dxa"/>
              <w:bottom w:w="110" w:type="dxa"/>
              <w:start w:w="130" w:type="dxa"/>
              <w:end w:w="130" w:type="dxa"/>
            </w:tcMar>
            <w:vAlign w:val="center"/>
          </w:tcPr>
          <w:p w14:paraId="3D11DB23" wp14:textId="77777777">
            <w:r>
              <w:t>Attachment metadata, preview, download</w:t>
            </w:r>
          </w:p>
        </w:tc>
      </w:tr>
      <w:tr xmlns:wp14="http://schemas.microsoft.com/office/word/2010/wordml" w14:paraId="22BA2FF6" wp14:textId="77777777">
        <w:tc>
          <w:tcPr>
            <w:tcW w:w="5040" w:type="dxa"/>
            <w:tcMar>
              <w:top w:w="110" w:type="dxa"/>
              <w:bottom w:w="110" w:type="dxa"/>
              <w:start w:w="130" w:type="dxa"/>
              <w:end w:w="130" w:type="dxa"/>
            </w:tcMar>
            <w:vAlign w:val="center"/>
          </w:tcPr>
          <w:p w14:paraId="1AB3F887" wp14:textId="77777777">
            <w:r>
              <w:rPr>
                <w:rFonts w:ascii="Consolas" w:hAnsi="Consolas"/>
                <w:b/>
              </w:rPr>
              <w:t>tool-result</w:t>
            </w:r>
          </w:p>
        </w:tc>
        <w:tc>
          <w:tcPr>
            <w:tcW w:w="5040" w:type="dxa"/>
            <w:tcMar>
              <w:top w:w="110" w:type="dxa"/>
              <w:bottom w:w="110" w:type="dxa"/>
              <w:start w:w="130" w:type="dxa"/>
              <w:end w:w="130" w:type="dxa"/>
            </w:tcMar>
            <w:vAlign w:val="center"/>
          </w:tcPr>
          <w:p w14:paraId="60DC7F13" wp14:textId="77777777">
            <w:r>
              <w:t>Weather, search, calendar, enterprise result</w:t>
            </w:r>
          </w:p>
        </w:tc>
      </w:tr>
      <w:tr xmlns:wp14="http://schemas.microsoft.com/office/word/2010/wordml" w14:paraId="6BCFA1AA" wp14:textId="77777777">
        <w:tc>
          <w:tcPr>
            <w:tcW w:w="5040" w:type="dxa"/>
            <w:tcMar>
              <w:top w:w="110" w:type="dxa"/>
              <w:bottom w:w="110" w:type="dxa"/>
              <w:start w:w="130" w:type="dxa"/>
              <w:end w:w="130" w:type="dxa"/>
            </w:tcMar>
            <w:vAlign w:val="center"/>
          </w:tcPr>
          <w:p w14:paraId="07D6AEDE" wp14:textId="77777777">
            <w:r>
              <w:rPr>
                <w:rFonts w:ascii="Consolas" w:hAnsi="Consolas"/>
                <w:b/>
              </w:rPr>
              <w:t>action</w:t>
            </w:r>
          </w:p>
        </w:tc>
        <w:tc>
          <w:tcPr>
            <w:tcW w:w="5040" w:type="dxa"/>
            <w:tcMar>
              <w:top w:w="110" w:type="dxa"/>
              <w:bottom w:w="110" w:type="dxa"/>
              <w:start w:w="130" w:type="dxa"/>
              <w:end w:w="130" w:type="dxa"/>
            </w:tcMar>
            <w:vAlign w:val="center"/>
          </w:tcPr>
          <w:p w14:paraId="390A7A7D" wp14:textId="77777777">
            <w:r>
              <w:t>Copy, regenerate, export, approve, cancel</w:t>
            </w:r>
          </w:p>
        </w:tc>
      </w:tr>
      <w:tr xmlns:wp14="http://schemas.microsoft.com/office/word/2010/wordml" w14:paraId="7233A45D" wp14:textId="77777777">
        <w:tc>
          <w:tcPr>
            <w:tcW w:w="5040" w:type="dxa"/>
            <w:tcMar>
              <w:top w:w="110" w:type="dxa"/>
              <w:bottom w:w="110" w:type="dxa"/>
              <w:start w:w="130" w:type="dxa"/>
              <w:end w:w="130" w:type="dxa"/>
            </w:tcMar>
            <w:vAlign w:val="center"/>
          </w:tcPr>
          <w:p w14:paraId="1FE02DED" wp14:textId="77777777">
            <w:r>
              <w:rPr>
                <w:rFonts w:ascii="Consolas" w:hAnsi="Consolas"/>
                <w:b/>
              </w:rPr>
              <w:t>status</w:t>
            </w:r>
          </w:p>
        </w:tc>
        <w:tc>
          <w:tcPr>
            <w:tcW w:w="5040" w:type="dxa"/>
            <w:tcMar>
              <w:top w:w="110" w:type="dxa"/>
              <w:bottom w:w="110" w:type="dxa"/>
              <w:start w:w="130" w:type="dxa"/>
              <w:end w:w="130" w:type="dxa"/>
            </w:tcMar>
            <w:vAlign w:val="center"/>
          </w:tcPr>
          <w:p w14:paraId="15415786" wp14:textId="77777777">
            <w:r>
              <w:t>Loading, progress, success, warning, error</w:t>
            </w:r>
          </w:p>
        </w:tc>
      </w:tr>
    </w:tbl>
    <w:p xmlns:wp14="http://schemas.microsoft.com/office/word/2010/wordml" w14:paraId="2698363E" wp14:textId="77777777">
      <w:pPr>
        <w:pStyle w:val="Heading1"/>
      </w:pPr>
      <w:r>
        <w:t>Final UI Principles</w:t>
      </w:r>
    </w:p>
    <w:p xmlns:wp14="http://schemas.microsoft.com/office/word/2010/wordml" w14:paraId="72726777" wp14:textId="77777777">
      <w:pPr>
        <w:pStyle w:val="ListBullet"/>
      </w:pPr>
      <w:r>
        <w:t>Keep common actions visible and place secondary actions in a compact menu.</w:t>
      </w:r>
    </w:p>
    <w:p xmlns:wp14="http://schemas.microsoft.com/office/word/2010/wordml" w14:paraId="1232BA43" wp14:textId="77777777">
      <w:pPr>
        <w:pStyle w:val="ListBullet"/>
      </w:pPr>
      <w:r>
        <w:t>Use consistent visual styles for the same content type across every response.</w:t>
      </w:r>
    </w:p>
    <w:p xmlns:wp14="http://schemas.microsoft.com/office/word/2010/wordml" w14:paraId="502B47B0" wp14:textId="77777777">
      <w:pPr>
        <w:pStyle w:val="ListBullet"/>
      </w:pPr>
      <w:r>
        <w:t>Never rely on color alone to communicate status.</w:t>
      </w:r>
    </w:p>
    <w:p xmlns:wp14="http://schemas.microsoft.com/office/word/2010/wordml" w14:paraId="7138D1A1" wp14:textId="77777777">
      <w:pPr>
        <w:pStyle w:val="ListBullet"/>
      </w:pPr>
      <w:r>
        <w:t>Always provide loading, success, error, permission, cancellation, and retry behavior.</w:t>
      </w:r>
    </w:p>
    <w:p xmlns:wp14="http://schemas.microsoft.com/office/word/2010/wordml" w14:paraId="4C16B03F" wp14:textId="77777777">
      <w:pPr>
        <w:pStyle w:val="ListBullet"/>
      </w:pPr>
      <w:r>
        <w:t>Display citations near the relevant statement rather than only at the end.</w:t>
      </w:r>
    </w:p>
    <w:p xmlns:wp14="http://schemas.microsoft.com/office/word/2010/wordml" w14:paraId="344274CB" wp14:textId="77777777">
      <w:pPr>
        <w:pStyle w:val="ListBullet"/>
      </w:pPr>
      <w:r>
        <w:t>Treat generated HTML, Markdown, links, code, and files as untrusted content and render them safely.</w:t>
      </w:r>
    </w:p>
    <w:p xmlns:wp14="http://schemas.microsoft.com/office/word/2010/wordml" w14:paraId="46D86C17" wp14:textId="77777777">
      <w:pPr>
        <w:pStyle w:val="ListBullet"/>
      </w:pPr>
      <w:r>
        <w:t>Ask for confirmation before the chatbot performs sensitive or destructive actions.</w:t>
      </w:r>
    </w:p>
    <w:p xmlns:wp14="http://schemas.microsoft.com/office/word/2010/wordml" w14:paraId="12242BBB" wp14:textId="77777777">
      <w:pPr>
        <w:pStyle w:val="ListBullet"/>
      </w:pPr>
      <w:r>
        <w:t>Design and test the interface for keyboard, screen reader, mobile, slow network, and long-response scenarios.</w:t>
      </w:r>
    </w:p>
    <w:sectPr w:rsidRPr="0006063C" w:rsidR="00FC693F" w:rsidSect="00034616">
      <w:headerReference w:type="default" r:id="rId9"/>
      <w:footerReference w:type="default" r:id="rId10"/>
      <w:pgSz w:w="12240" w:h="15840" w:orient="portrait"/>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4023CF8C" wp14:textId="77777777">
    <w:pPr>
      <w:pStyle w:val="Footer"/>
      <w:jc w:val="center"/>
    </w:pPr>
    <w:r>
      <w:rPr>
        <w:color w:val="6E6E6E"/>
        <w:sz w:val="16"/>
      </w:rPr>
      <w:t xml:space="preserve">End-User Feature Checklist  |  </w:t>
    </w:r>
    <w:r>
      <w:fldChar w:fldCharType="begin"/>
    </w:r>
    <w:r>
      <w:instrText>PAGE</w:instrText>
    </w:r>
    <w:r>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5AB482A8" wp14:textId="77777777">
    <w:pPr>
      <w:pStyle w:val="Header"/>
      <w:jc w:val="right"/>
    </w:pPr>
    <w:r>
      <w:rPr>
        <w:color w:val="787878"/>
        <w:sz w:val="16"/>
      </w:rPr>
      <w:t>AI Chatbot End-User Features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4A6A2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3A5D3F5-6E04-4142-9DFF-764FD2BDEC5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Aptos Display" w:hAnsi="Aptos Display" w:asciiTheme="majorHAnsi" w:hAnsiTheme="majorHAnsi" w:eastAsiaTheme="majorEastAsia" w:cstheme="majorBidi"/>
      <w:b/>
      <w:bCs/>
      <w:color w:val="176B87"/>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Aptos Display" w:hAnsi="Aptos Display" w:asciiTheme="majorHAnsi" w:hAnsiTheme="majorHAnsi" w:eastAsiaTheme="majorEastAsia" w:cstheme="majorBidi"/>
      <w:b/>
      <w:bCs/>
      <w:color w:val="24445C"/>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Aptos Display" w:hAnsi="Aptos Display" w:asciiTheme="majorHAnsi" w:hAnsiTheme="majorHAnsi" w:eastAsiaTheme="majorEastAsia" w:cstheme="majorBidi"/>
      <w:b/>
      <w:color w:val="142D50"/>
      <w:spacing w:val="5"/>
      <w:kern w:val="28"/>
      <w:sz w:val="54"/>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pPr>
    <w:rPr>
      <w:rFonts w:ascii="Aptos" w:hAnsi="Aptos"/>
      <w:sz w:val="19"/>
    </w:r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9" /><Relationship Type="http://schemas.openxmlformats.org/officeDocument/2006/relationships/footer" Target="footer1.xml" Id="rId1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AI Chatbot and Conversational Agent End-User Features</dc:title>
  <dc:subject>Frontend user experience feature checklist</dc:subject>
  <dc:creator>Thota Dhanasekhar</dc:creator>
  <keywords/>
  <dc:description>generated by python-docx</dc:description>
  <lastModifiedBy>Thota Dhanasekhar</lastModifiedBy>
  <revision>2</revision>
  <dcterms:created xsi:type="dcterms:W3CDTF">2026-08-06T17:22:17.2006335Z</dcterms:created>
  <dcterms:modified xsi:type="dcterms:W3CDTF">2026-08-07T04:27:36.3590285Z</dcterms:modified>
  <category/>
</coreProperties>
</file>