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B3BA5" w14:textId="77777777" w:rsidR="00C13D8E" w:rsidRPr="00C13D8E" w:rsidRDefault="00C13D8E" w:rsidP="00C13D8E">
      <w:pPr>
        <w:rPr>
          <w:b/>
          <w:bCs/>
          <w:sz w:val="48"/>
          <w:szCs w:val="48"/>
        </w:rPr>
      </w:pPr>
      <w:r w:rsidRPr="00C13D8E">
        <w:rPr>
          <w:b/>
          <w:bCs/>
          <w:sz w:val="48"/>
          <w:szCs w:val="48"/>
        </w:rPr>
        <w:t>Blockchain for Digital Identity Management</w:t>
      </w:r>
    </w:p>
    <w:p w14:paraId="0DEC02A2" w14:textId="77777777" w:rsidR="00C13D8E" w:rsidRPr="00C13D8E" w:rsidRDefault="00C13D8E" w:rsidP="00C13D8E">
      <w:pPr>
        <w:rPr>
          <w:b/>
          <w:bCs/>
          <w:sz w:val="44"/>
          <w:szCs w:val="44"/>
        </w:rPr>
      </w:pPr>
      <w:r w:rsidRPr="00C13D8E">
        <w:rPr>
          <w:b/>
          <w:bCs/>
          <w:sz w:val="44"/>
          <w:szCs w:val="44"/>
        </w:rPr>
        <w:t>Introduction</w:t>
      </w:r>
    </w:p>
    <w:p w14:paraId="322DC497" w14:textId="77777777" w:rsidR="00C13D8E" w:rsidRPr="00C13D8E" w:rsidRDefault="00C13D8E" w:rsidP="00C13D8E">
      <w:pPr>
        <w:rPr>
          <w:sz w:val="36"/>
          <w:szCs w:val="36"/>
        </w:rPr>
      </w:pPr>
      <w:r w:rsidRPr="00C13D8E">
        <w:rPr>
          <w:sz w:val="36"/>
          <w:szCs w:val="36"/>
        </w:rPr>
        <w:t>The management of digital identities has emerged as a critical concern in our increasingly interconnected world. With the surge of online services spanning banking, healthcare, education, and beyond, the need for secure, verifiable, and user-controlled digital identities has reached unprecedented levels. Blockchain technology, with its inherent attributes of decentralization, security, and transparency, offers transformative solutions to address these challenges.</w:t>
      </w:r>
    </w:p>
    <w:p w14:paraId="20DB9020" w14:textId="77777777" w:rsidR="00C13D8E" w:rsidRPr="00C13D8E" w:rsidRDefault="00C13D8E" w:rsidP="00C13D8E">
      <w:pPr>
        <w:rPr>
          <w:sz w:val="36"/>
          <w:szCs w:val="36"/>
        </w:rPr>
      </w:pPr>
      <w:r w:rsidRPr="00C13D8E">
        <w:rPr>
          <w:sz w:val="36"/>
          <w:szCs w:val="36"/>
        </w:rPr>
        <w:t xml:space="preserve">This article delves into the potential of blockchain in digital identity management, identifying existing problems, </w:t>
      </w:r>
      <w:proofErr w:type="spellStart"/>
      <w:r w:rsidRPr="00C13D8E">
        <w:rPr>
          <w:sz w:val="36"/>
          <w:szCs w:val="36"/>
        </w:rPr>
        <w:t>analyzing</w:t>
      </w:r>
      <w:proofErr w:type="spellEnd"/>
      <w:r w:rsidRPr="00C13D8E">
        <w:rPr>
          <w:sz w:val="36"/>
          <w:szCs w:val="36"/>
        </w:rPr>
        <w:t xml:space="preserve"> challenges, and exploring opportunities for integrating blockchain into the broader digital identity ecosystem.</w:t>
      </w:r>
    </w:p>
    <w:p w14:paraId="2234E91A" w14:textId="23A42617" w:rsidR="00C13D8E" w:rsidRPr="00C13D8E" w:rsidRDefault="00C13D8E" w:rsidP="00C13D8E"/>
    <w:p w14:paraId="62DF5D3D" w14:textId="77777777" w:rsidR="00C13D8E" w:rsidRPr="00C13D8E" w:rsidRDefault="00C13D8E" w:rsidP="00C13D8E">
      <w:pPr>
        <w:rPr>
          <w:b/>
          <w:bCs/>
        </w:rPr>
      </w:pPr>
      <w:r w:rsidRPr="00C13D8E">
        <w:rPr>
          <w:b/>
          <w:bCs/>
          <w:sz w:val="44"/>
          <w:szCs w:val="44"/>
        </w:rPr>
        <w:t>The Problem of Digital Identity Managemen</w:t>
      </w:r>
      <w:r w:rsidRPr="00C13D8E">
        <w:rPr>
          <w:b/>
          <w:bCs/>
        </w:rPr>
        <w:t>t</w:t>
      </w:r>
    </w:p>
    <w:p w14:paraId="2E08E259" w14:textId="77777777" w:rsidR="00C13D8E" w:rsidRPr="00C13D8E" w:rsidRDefault="00C13D8E" w:rsidP="00C13D8E">
      <w:pPr>
        <w:rPr>
          <w:b/>
          <w:bCs/>
          <w:sz w:val="40"/>
          <w:szCs w:val="40"/>
        </w:rPr>
      </w:pPr>
      <w:r w:rsidRPr="00C13D8E">
        <w:rPr>
          <w:b/>
          <w:bCs/>
          <w:sz w:val="40"/>
          <w:szCs w:val="40"/>
        </w:rPr>
        <w:t>Current Challenges in Digital Identity Systems</w:t>
      </w:r>
    </w:p>
    <w:p w14:paraId="25E04D78" w14:textId="77777777" w:rsidR="00C13D8E" w:rsidRPr="00C13D8E" w:rsidRDefault="00C13D8E" w:rsidP="00C13D8E">
      <w:pPr>
        <w:rPr>
          <w:sz w:val="36"/>
          <w:szCs w:val="36"/>
        </w:rPr>
      </w:pPr>
      <w:r w:rsidRPr="00C13D8E">
        <w:rPr>
          <w:sz w:val="36"/>
          <w:szCs w:val="36"/>
        </w:rPr>
        <w:t>Traditional digital identity systems, largely reliant on centralized architectures, are fraught with critical issues:</w:t>
      </w:r>
    </w:p>
    <w:p w14:paraId="2908C5F8" w14:textId="77777777" w:rsidR="00C13D8E" w:rsidRPr="00C13D8E" w:rsidRDefault="00C13D8E" w:rsidP="00C13D8E">
      <w:pPr>
        <w:numPr>
          <w:ilvl w:val="0"/>
          <w:numId w:val="1"/>
        </w:numPr>
        <w:rPr>
          <w:sz w:val="36"/>
          <w:szCs w:val="36"/>
        </w:rPr>
      </w:pPr>
      <w:r w:rsidRPr="00C13D8E">
        <w:rPr>
          <w:b/>
          <w:bCs/>
          <w:sz w:val="40"/>
          <w:szCs w:val="40"/>
        </w:rPr>
        <w:t>Data Breaches and Security Concerns</w:t>
      </w:r>
      <w:r w:rsidRPr="00C13D8E">
        <w:t xml:space="preserve">: </w:t>
      </w:r>
      <w:r w:rsidRPr="00C13D8E">
        <w:rPr>
          <w:sz w:val="36"/>
          <w:szCs w:val="36"/>
        </w:rPr>
        <w:t xml:space="preserve">Centralized repositories of sensitive personal information are prime targets for cyberattacks. High-profile breaches, such as the Equifax hack, expose millions of individuals to </w:t>
      </w:r>
      <w:r w:rsidRPr="00C13D8E">
        <w:rPr>
          <w:sz w:val="36"/>
          <w:szCs w:val="36"/>
        </w:rPr>
        <w:lastRenderedPageBreak/>
        <w:t>identity theft and fraud. The compromise of such systems can result in devastating personal and financial consequences, with malicious actors exploiting stolen data for fraudulent activities.</w:t>
      </w:r>
    </w:p>
    <w:p w14:paraId="509F789C" w14:textId="77777777" w:rsidR="00C13D8E" w:rsidRPr="00C13D8E" w:rsidRDefault="00C13D8E" w:rsidP="00C13D8E">
      <w:pPr>
        <w:numPr>
          <w:ilvl w:val="0"/>
          <w:numId w:val="1"/>
        </w:numPr>
        <w:rPr>
          <w:sz w:val="36"/>
          <w:szCs w:val="36"/>
        </w:rPr>
      </w:pPr>
      <w:r w:rsidRPr="00C13D8E">
        <w:rPr>
          <w:b/>
          <w:bCs/>
          <w:sz w:val="40"/>
          <w:szCs w:val="40"/>
        </w:rPr>
        <w:t>Lack of User Control and Privacy</w:t>
      </w:r>
      <w:r w:rsidRPr="00C13D8E">
        <w:t xml:space="preserve">: </w:t>
      </w:r>
      <w:r w:rsidRPr="00C13D8E">
        <w:rPr>
          <w:sz w:val="36"/>
          <w:szCs w:val="36"/>
        </w:rPr>
        <w:t>Conventional systems place control of user data firmly in the hands of service providers. These organizations collect, store, and manage vast amounts of personal information, often without transparent consent. This lack of user autonomy over data sharing and usage exacerbates privacy concerns and leaves individuals vulnerable to misuse of their information.</w:t>
      </w:r>
    </w:p>
    <w:p w14:paraId="10E2D762" w14:textId="77777777" w:rsidR="00C13D8E" w:rsidRPr="00C13D8E" w:rsidRDefault="00C13D8E" w:rsidP="00C13D8E">
      <w:pPr>
        <w:numPr>
          <w:ilvl w:val="0"/>
          <w:numId w:val="1"/>
        </w:numPr>
        <w:rPr>
          <w:sz w:val="36"/>
          <w:szCs w:val="36"/>
        </w:rPr>
      </w:pPr>
      <w:r w:rsidRPr="00C13D8E">
        <w:rPr>
          <w:b/>
          <w:bCs/>
          <w:sz w:val="40"/>
          <w:szCs w:val="40"/>
        </w:rPr>
        <w:t>Fragmentation and Inefficiency</w:t>
      </w:r>
      <w:r w:rsidRPr="00C13D8E">
        <w:rPr>
          <w:sz w:val="36"/>
          <w:szCs w:val="36"/>
        </w:rPr>
        <w:t xml:space="preserve">: Current digital identity ecosystems are fragmented, with separate authentication and verification processes across platforms and industries. This fragmentation creates inefficiencies, increases user inconvenience, and raises operational overheads. Interoperability between disparate systems is often </w:t>
      </w:r>
      <w:proofErr w:type="spellStart"/>
      <w:r w:rsidRPr="00C13D8E">
        <w:rPr>
          <w:sz w:val="36"/>
          <w:szCs w:val="36"/>
        </w:rPr>
        <w:t>nonexistent</w:t>
      </w:r>
      <w:proofErr w:type="spellEnd"/>
      <w:r w:rsidRPr="00C13D8E">
        <w:rPr>
          <w:sz w:val="36"/>
          <w:szCs w:val="36"/>
        </w:rPr>
        <w:t>, necessitating manual interventions that slow processes and compound administrative burdens.</w:t>
      </w:r>
    </w:p>
    <w:p w14:paraId="4D8CD18B" w14:textId="6B4BFE2A" w:rsidR="00C13D8E" w:rsidRPr="00C13D8E" w:rsidRDefault="00C13D8E" w:rsidP="00C13D8E">
      <w:pPr>
        <w:numPr>
          <w:ilvl w:val="0"/>
          <w:numId w:val="1"/>
        </w:numPr>
        <w:rPr>
          <w:sz w:val="36"/>
          <w:szCs w:val="36"/>
        </w:rPr>
      </w:pPr>
      <w:r w:rsidRPr="00C13D8E">
        <w:rPr>
          <w:b/>
          <w:bCs/>
          <w:sz w:val="40"/>
          <w:szCs w:val="40"/>
        </w:rPr>
        <w:t>Identity Theft and Fraud</w:t>
      </w:r>
      <w:r w:rsidRPr="00C13D8E">
        <w:t xml:space="preserve">: </w:t>
      </w:r>
      <w:r w:rsidRPr="00C13D8E">
        <w:rPr>
          <w:sz w:val="36"/>
          <w:szCs w:val="36"/>
        </w:rPr>
        <w:t xml:space="preserve">The centralized nature of traditional systems makes them highly susceptible to identity theft. Stolen credentials are used by unauthorized parties to impersonate legitimate users, resulting in financial loss and reputational damage for </w:t>
      </w:r>
      <w:r w:rsidRPr="00C13D8E">
        <w:rPr>
          <w:sz w:val="36"/>
          <w:szCs w:val="36"/>
        </w:rPr>
        <w:lastRenderedPageBreak/>
        <w:t>individuals and organizations alike. Additionally, fake identities can be fabricated with relative ease in these systems, further exacerbating fraud concerns.</w:t>
      </w:r>
    </w:p>
    <w:p w14:paraId="13A49473" w14:textId="77777777" w:rsidR="00C13D8E" w:rsidRPr="00C13D8E" w:rsidRDefault="00C13D8E" w:rsidP="00C13D8E">
      <w:pPr>
        <w:rPr>
          <w:b/>
          <w:bCs/>
          <w:sz w:val="48"/>
          <w:szCs w:val="48"/>
        </w:rPr>
      </w:pPr>
      <w:r w:rsidRPr="00C13D8E">
        <w:rPr>
          <w:b/>
          <w:bCs/>
          <w:sz w:val="48"/>
          <w:szCs w:val="48"/>
        </w:rPr>
        <w:t>Key Features of Blockchain for Identity Management</w:t>
      </w:r>
    </w:p>
    <w:p w14:paraId="2BDFB068" w14:textId="77777777" w:rsidR="00C13D8E" w:rsidRPr="00C13D8E" w:rsidRDefault="00C13D8E" w:rsidP="00C13D8E">
      <w:pPr>
        <w:numPr>
          <w:ilvl w:val="0"/>
          <w:numId w:val="3"/>
        </w:numPr>
        <w:rPr>
          <w:sz w:val="36"/>
          <w:szCs w:val="36"/>
        </w:rPr>
      </w:pPr>
      <w:r w:rsidRPr="00C13D8E">
        <w:rPr>
          <w:b/>
          <w:bCs/>
          <w:sz w:val="40"/>
          <w:szCs w:val="40"/>
        </w:rPr>
        <w:t>Decentralization</w:t>
      </w:r>
      <w:r w:rsidRPr="00C13D8E">
        <w:rPr>
          <w:sz w:val="40"/>
          <w:szCs w:val="40"/>
        </w:rPr>
        <w:t>:</w:t>
      </w:r>
      <w:r w:rsidRPr="00C13D8E">
        <w:rPr>
          <w:sz w:val="36"/>
          <w:szCs w:val="36"/>
        </w:rPr>
        <w:t xml:space="preserve"> By distributing data across a network of nodes, blockchain mitigates the risks associated with centralized databases, such as single points of failure and large-scale breaches.</w:t>
      </w:r>
    </w:p>
    <w:p w14:paraId="3F7F5B33" w14:textId="77777777" w:rsidR="00C13D8E" w:rsidRPr="00C13D8E" w:rsidRDefault="00C13D8E" w:rsidP="00C13D8E">
      <w:pPr>
        <w:numPr>
          <w:ilvl w:val="0"/>
          <w:numId w:val="3"/>
        </w:numPr>
        <w:rPr>
          <w:sz w:val="36"/>
          <w:szCs w:val="36"/>
        </w:rPr>
      </w:pPr>
      <w:r w:rsidRPr="00C13D8E">
        <w:rPr>
          <w:b/>
          <w:bCs/>
          <w:sz w:val="40"/>
          <w:szCs w:val="40"/>
        </w:rPr>
        <w:t>Immutability</w:t>
      </w:r>
      <w:r w:rsidRPr="00C13D8E">
        <w:rPr>
          <w:sz w:val="40"/>
          <w:szCs w:val="40"/>
        </w:rPr>
        <w:t>:</w:t>
      </w:r>
      <w:r w:rsidRPr="00C13D8E">
        <w:rPr>
          <w:sz w:val="36"/>
          <w:szCs w:val="36"/>
        </w:rPr>
        <w:t xml:space="preserve"> Data recorded on the blockchain is tamper-resistant, ensuring the integrity of identity information. Unauthorized modifications or deletions are virtually impossible.</w:t>
      </w:r>
    </w:p>
    <w:p w14:paraId="13DA9011" w14:textId="77777777" w:rsidR="00C13D8E" w:rsidRPr="00C13D8E" w:rsidRDefault="00C13D8E" w:rsidP="00C13D8E">
      <w:pPr>
        <w:numPr>
          <w:ilvl w:val="0"/>
          <w:numId w:val="3"/>
        </w:numPr>
        <w:rPr>
          <w:sz w:val="36"/>
          <w:szCs w:val="36"/>
        </w:rPr>
      </w:pPr>
      <w:r w:rsidRPr="00C13D8E">
        <w:rPr>
          <w:b/>
          <w:bCs/>
          <w:sz w:val="40"/>
          <w:szCs w:val="40"/>
        </w:rPr>
        <w:t>Cryptographic Security</w:t>
      </w:r>
      <w:r w:rsidRPr="00C13D8E">
        <w:rPr>
          <w:sz w:val="40"/>
          <w:szCs w:val="40"/>
        </w:rPr>
        <w:t>:</w:t>
      </w:r>
      <w:r w:rsidRPr="00C13D8E">
        <w:rPr>
          <w:sz w:val="36"/>
          <w:szCs w:val="36"/>
        </w:rPr>
        <w:t xml:space="preserve"> Blockchain employs advanced cryptographic techniques to safeguard data. Public-private key pairs enable secure access and management of identities, vastly improving security over traditional systems.</w:t>
      </w:r>
    </w:p>
    <w:p w14:paraId="42D59C2A" w14:textId="77777777" w:rsidR="00C13D8E" w:rsidRPr="00C13D8E" w:rsidRDefault="00C13D8E" w:rsidP="00C13D8E">
      <w:pPr>
        <w:numPr>
          <w:ilvl w:val="0"/>
          <w:numId w:val="3"/>
        </w:numPr>
        <w:rPr>
          <w:sz w:val="36"/>
          <w:szCs w:val="36"/>
        </w:rPr>
      </w:pPr>
      <w:r w:rsidRPr="00C13D8E">
        <w:rPr>
          <w:b/>
          <w:bCs/>
          <w:sz w:val="40"/>
          <w:szCs w:val="40"/>
        </w:rPr>
        <w:t>Transparency and Auditability</w:t>
      </w:r>
      <w:r w:rsidRPr="00C13D8E">
        <w:rPr>
          <w:sz w:val="40"/>
          <w:szCs w:val="40"/>
        </w:rPr>
        <w:t>:</w:t>
      </w:r>
      <w:r w:rsidRPr="00C13D8E">
        <w:rPr>
          <w:sz w:val="36"/>
          <w:szCs w:val="36"/>
        </w:rPr>
        <w:t xml:space="preserve"> Blockchain’s transparent ledger allows authorized parties to audit transactions and verify identity claims, fostering trust and accountability.</w:t>
      </w:r>
    </w:p>
    <w:p w14:paraId="17D4D5BF" w14:textId="5F3ACAA4" w:rsidR="00C13D8E" w:rsidRPr="00C13D8E" w:rsidRDefault="00C13D8E" w:rsidP="00C13D8E"/>
    <w:p w14:paraId="5B18B5BC" w14:textId="77777777" w:rsidR="00C13D8E" w:rsidRPr="00C13D8E" w:rsidRDefault="00C13D8E" w:rsidP="00C13D8E">
      <w:pPr>
        <w:rPr>
          <w:b/>
          <w:bCs/>
          <w:sz w:val="48"/>
          <w:szCs w:val="48"/>
        </w:rPr>
      </w:pPr>
      <w:r w:rsidRPr="00C13D8E">
        <w:rPr>
          <w:b/>
          <w:bCs/>
          <w:sz w:val="48"/>
          <w:szCs w:val="48"/>
        </w:rPr>
        <w:t>Blockchain for Digital Identity Management</w:t>
      </w:r>
    </w:p>
    <w:p w14:paraId="5E00D3B9" w14:textId="77777777" w:rsidR="00C13D8E" w:rsidRPr="00C13D8E" w:rsidRDefault="00C13D8E" w:rsidP="00C13D8E">
      <w:pPr>
        <w:rPr>
          <w:b/>
          <w:bCs/>
          <w:sz w:val="48"/>
          <w:szCs w:val="48"/>
        </w:rPr>
      </w:pPr>
      <w:r w:rsidRPr="00C13D8E">
        <w:rPr>
          <w:b/>
          <w:bCs/>
          <w:sz w:val="48"/>
          <w:szCs w:val="48"/>
        </w:rPr>
        <w:lastRenderedPageBreak/>
        <w:t>Benefits of Blockchain in Digital Identity Management</w:t>
      </w:r>
    </w:p>
    <w:p w14:paraId="60C745A9" w14:textId="77777777" w:rsidR="00C13D8E" w:rsidRPr="00C13D8E" w:rsidRDefault="00C13D8E" w:rsidP="00C13D8E">
      <w:pPr>
        <w:numPr>
          <w:ilvl w:val="0"/>
          <w:numId w:val="4"/>
        </w:numPr>
        <w:rPr>
          <w:sz w:val="36"/>
          <w:szCs w:val="36"/>
        </w:rPr>
      </w:pPr>
      <w:r w:rsidRPr="00C13D8E">
        <w:rPr>
          <w:b/>
          <w:bCs/>
          <w:sz w:val="40"/>
          <w:szCs w:val="40"/>
        </w:rPr>
        <w:t>Self-Sovereign Identity (SSI)</w:t>
      </w:r>
      <w:r w:rsidRPr="00C13D8E">
        <w:rPr>
          <w:sz w:val="40"/>
          <w:szCs w:val="40"/>
        </w:rPr>
        <w:t>:</w:t>
      </w:r>
      <w:r w:rsidRPr="00C13D8E">
        <w:rPr>
          <w:sz w:val="36"/>
          <w:szCs w:val="36"/>
        </w:rPr>
        <w:t xml:space="preserve"> Blockchain enables the concept of self-sovereign identity, empowering users to own and control their digital identities. Individuals can store their identity credentials securely on the blockchain and selectively disclose specific attributes to service providers, maintaining privacy and autonomy.</w:t>
      </w:r>
    </w:p>
    <w:p w14:paraId="57C83BFC" w14:textId="77777777" w:rsidR="00C13D8E" w:rsidRPr="00C13D8E" w:rsidRDefault="00C13D8E" w:rsidP="00C13D8E">
      <w:pPr>
        <w:numPr>
          <w:ilvl w:val="0"/>
          <w:numId w:val="4"/>
        </w:numPr>
        <w:rPr>
          <w:sz w:val="36"/>
          <w:szCs w:val="36"/>
        </w:rPr>
      </w:pPr>
      <w:r w:rsidRPr="00C13D8E">
        <w:rPr>
          <w:b/>
          <w:bCs/>
          <w:sz w:val="40"/>
          <w:szCs w:val="40"/>
        </w:rPr>
        <w:t>Mitigation of Identity Theft</w:t>
      </w:r>
      <w:r w:rsidRPr="00C13D8E">
        <w:rPr>
          <w:sz w:val="40"/>
          <w:szCs w:val="40"/>
        </w:rPr>
        <w:t>:</w:t>
      </w:r>
      <w:r w:rsidRPr="00C13D8E">
        <w:rPr>
          <w:sz w:val="36"/>
          <w:szCs w:val="36"/>
        </w:rPr>
        <w:t xml:space="preserve"> By decentralizing identity data and leveraging cryptographic protections, blockchain significantly reduces the risk of identity theft. Unauthorized access becomes increasingly difficult, and the risk of large-scale breaches diminishes.</w:t>
      </w:r>
    </w:p>
    <w:p w14:paraId="37B21959" w14:textId="77777777" w:rsidR="00C13D8E" w:rsidRPr="00C13D8E" w:rsidRDefault="00C13D8E" w:rsidP="00C13D8E">
      <w:pPr>
        <w:numPr>
          <w:ilvl w:val="0"/>
          <w:numId w:val="4"/>
        </w:numPr>
        <w:rPr>
          <w:sz w:val="36"/>
          <w:szCs w:val="36"/>
        </w:rPr>
      </w:pPr>
      <w:r w:rsidRPr="00C13D8E">
        <w:rPr>
          <w:b/>
          <w:bCs/>
          <w:sz w:val="40"/>
          <w:szCs w:val="40"/>
        </w:rPr>
        <w:t>Enhanced Authentication Mechanisms</w:t>
      </w:r>
      <w:r w:rsidRPr="00C13D8E">
        <w:rPr>
          <w:sz w:val="40"/>
          <w:szCs w:val="40"/>
        </w:rPr>
        <w:t>:</w:t>
      </w:r>
      <w:r w:rsidRPr="00C13D8E">
        <w:rPr>
          <w:sz w:val="36"/>
          <w:szCs w:val="36"/>
        </w:rPr>
        <w:t xml:space="preserve"> Blockchain supports advanced authentication methods, such as biometric authentication and multi-factor verification. These methods bolster security, reducing the likelihood of unauthorized access.</w:t>
      </w:r>
    </w:p>
    <w:p w14:paraId="46834D43" w14:textId="77777777" w:rsidR="00C13D8E" w:rsidRPr="00C13D8E" w:rsidRDefault="00C13D8E" w:rsidP="00C13D8E">
      <w:pPr>
        <w:numPr>
          <w:ilvl w:val="0"/>
          <w:numId w:val="4"/>
        </w:numPr>
        <w:rPr>
          <w:sz w:val="36"/>
          <w:szCs w:val="36"/>
        </w:rPr>
      </w:pPr>
      <w:r w:rsidRPr="00C13D8E">
        <w:rPr>
          <w:b/>
          <w:bCs/>
          <w:sz w:val="40"/>
          <w:szCs w:val="40"/>
        </w:rPr>
        <w:t>Global Interoperability</w:t>
      </w:r>
      <w:r w:rsidRPr="00C13D8E">
        <w:rPr>
          <w:sz w:val="40"/>
          <w:szCs w:val="40"/>
        </w:rPr>
        <w:t>:</w:t>
      </w:r>
      <w:r w:rsidRPr="00C13D8E">
        <w:rPr>
          <w:sz w:val="36"/>
          <w:szCs w:val="36"/>
        </w:rPr>
        <w:t xml:space="preserve"> Blockchain-based identity systems can operate across platforms and industries, enabling a unified approach to identity verification. This eliminates redundant processes and enhances user convenience by enabling single sign-on (SSO) capabilities.</w:t>
      </w:r>
    </w:p>
    <w:p w14:paraId="3637ECB1" w14:textId="77777777" w:rsidR="00C13D8E" w:rsidRPr="00C13D8E" w:rsidRDefault="00C13D8E" w:rsidP="00C13D8E">
      <w:pPr>
        <w:numPr>
          <w:ilvl w:val="0"/>
          <w:numId w:val="4"/>
        </w:numPr>
        <w:rPr>
          <w:sz w:val="36"/>
          <w:szCs w:val="36"/>
        </w:rPr>
      </w:pPr>
      <w:r w:rsidRPr="00C13D8E">
        <w:rPr>
          <w:b/>
          <w:bCs/>
          <w:sz w:val="40"/>
          <w:szCs w:val="40"/>
        </w:rPr>
        <w:lastRenderedPageBreak/>
        <w:t>Cost Efficiency</w:t>
      </w:r>
      <w:r w:rsidRPr="00C13D8E">
        <w:rPr>
          <w:sz w:val="40"/>
          <w:szCs w:val="40"/>
        </w:rPr>
        <w:t>:</w:t>
      </w:r>
      <w:r w:rsidRPr="00C13D8E">
        <w:rPr>
          <w:sz w:val="36"/>
          <w:szCs w:val="36"/>
        </w:rPr>
        <w:t xml:space="preserve"> Blockchain reduces the need for intermediaries in identity verification processes, cutting down operational costs. Additionally, organizations save costs associated with fraud prevention, dispute resolution, and compliance management.</w:t>
      </w:r>
    </w:p>
    <w:p w14:paraId="1A80049D" w14:textId="6D7CE49F" w:rsidR="00C13D8E" w:rsidRPr="00C13D8E" w:rsidRDefault="00C13D8E" w:rsidP="00C13D8E"/>
    <w:p w14:paraId="3C3DCB5C" w14:textId="77777777" w:rsidR="00C13D8E" w:rsidRPr="00C13D8E" w:rsidRDefault="00C13D8E" w:rsidP="00C13D8E">
      <w:pPr>
        <w:rPr>
          <w:b/>
          <w:bCs/>
          <w:sz w:val="48"/>
          <w:szCs w:val="48"/>
        </w:rPr>
      </w:pPr>
      <w:r w:rsidRPr="00C13D8E">
        <w:rPr>
          <w:b/>
          <w:bCs/>
          <w:sz w:val="48"/>
          <w:szCs w:val="48"/>
        </w:rPr>
        <w:t>Real-World Use Cases of Blockchain for Identity Management</w:t>
      </w:r>
    </w:p>
    <w:p w14:paraId="29AF5779" w14:textId="77777777" w:rsidR="00C13D8E" w:rsidRPr="00C13D8E" w:rsidRDefault="00C13D8E" w:rsidP="00C13D8E">
      <w:pPr>
        <w:numPr>
          <w:ilvl w:val="0"/>
          <w:numId w:val="5"/>
        </w:numPr>
        <w:rPr>
          <w:sz w:val="36"/>
          <w:szCs w:val="36"/>
        </w:rPr>
      </w:pPr>
      <w:r w:rsidRPr="00C13D8E">
        <w:rPr>
          <w:b/>
          <w:bCs/>
          <w:sz w:val="40"/>
          <w:szCs w:val="40"/>
        </w:rPr>
        <w:t>Government and National Identity Systems</w:t>
      </w:r>
      <w:r w:rsidRPr="00C13D8E">
        <w:rPr>
          <w:sz w:val="40"/>
          <w:szCs w:val="40"/>
        </w:rPr>
        <w:t>:</w:t>
      </w:r>
      <w:r w:rsidRPr="00C13D8E">
        <w:rPr>
          <w:sz w:val="36"/>
          <w:szCs w:val="36"/>
        </w:rPr>
        <w:t xml:space="preserve"> Governments can utilize blockchain to create secure and tamper-proof digital identity solutions for citizens. Such systems can facilitate access to public services, reduce identity fraud, and streamline administrative processes.</w:t>
      </w:r>
    </w:p>
    <w:p w14:paraId="46BB88A2" w14:textId="77777777" w:rsidR="00C13D8E" w:rsidRPr="00C13D8E" w:rsidRDefault="00C13D8E" w:rsidP="00C13D8E">
      <w:pPr>
        <w:numPr>
          <w:ilvl w:val="0"/>
          <w:numId w:val="5"/>
        </w:numPr>
        <w:rPr>
          <w:sz w:val="36"/>
          <w:szCs w:val="36"/>
        </w:rPr>
      </w:pPr>
      <w:r w:rsidRPr="00C13D8E">
        <w:rPr>
          <w:b/>
          <w:bCs/>
          <w:sz w:val="40"/>
          <w:szCs w:val="40"/>
        </w:rPr>
        <w:t>Healthcare</w:t>
      </w:r>
      <w:r w:rsidRPr="00C13D8E">
        <w:rPr>
          <w:sz w:val="40"/>
          <w:szCs w:val="40"/>
        </w:rPr>
        <w:t>:</w:t>
      </w:r>
      <w:r w:rsidRPr="00C13D8E">
        <w:rPr>
          <w:sz w:val="36"/>
          <w:szCs w:val="36"/>
        </w:rPr>
        <w:t xml:space="preserve"> Blockchain offers patients greater control over their medical records. They can securely share specific health information with healthcare providers while ensuring data privacy and protection against breaches.</w:t>
      </w:r>
    </w:p>
    <w:p w14:paraId="23759A3A" w14:textId="77777777" w:rsidR="00C13D8E" w:rsidRPr="00C13D8E" w:rsidRDefault="00C13D8E" w:rsidP="00C13D8E">
      <w:pPr>
        <w:numPr>
          <w:ilvl w:val="0"/>
          <w:numId w:val="5"/>
        </w:numPr>
        <w:rPr>
          <w:sz w:val="36"/>
          <w:szCs w:val="36"/>
        </w:rPr>
      </w:pPr>
      <w:r w:rsidRPr="00C13D8E">
        <w:rPr>
          <w:b/>
          <w:bCs/>
          <w:sz w:val="40"/>
          <w:szCs w:val="40"/>
        </w:rPr>
        <w:t>Banking and Finance</w:t>
      </w:r>
      <w:r w:rsidRPr="00C13D8E">
        <w:rPr>
          <w:sz w:val="40"/>
          <w:szCs w:val="40"/>
        </w:rPr>
        <w:t>:</w:t>
      </w:r>
      <w:r w:rsidRPr="00C13D8E">
        <w:rPr>
          <w:sz w:val="36"/>
          <w:szCs w:val="36"/>
        </w:rPr>
        <w:t xml:space="preserve"> Blockchain enhances online banking security by enabling robust authentication protocols and reducing fraud risks. It simplifies Know Your Customer (KYC) processes and accelerates financial transactions.</w:t>
      </w:r>
    </w:p>
    <w:p w14:paraId="71AA61B5" w14:textId="77777777" w:rsidR="00C13D8E" w:rsidRPr="00C13D8E" w:rsidRDefault="00C13D8E" w:rsidP="00C13D8E">
      <w:pPr>
        <w:numPr>
          <w:ilvl w:val="0"/>
          <w:numId w:val="5"/>
        </w:numPr>
        <w:rPr>
          <w:sz w:val="36"/>
          <w:szCs w:val="36"/>
        </w:rPr>
      </w:pPr>
      <w:r w:rsidRPr="00C13D8E">
        <w:rPr>
          <w:b/>
          <w:bCs/>
          <w:sz w:val="40"/>
          <w:szCs w:val="40"/>
        </w:rPr>
        <w:lastRenderedPageBreak/>
        <w:t>Education</w:t>
      </w:r>
      <w:r w:rsidRPr="00C13D8E">
        <w:rPr>
          <w:sz w:val="40"/>
          <w:szCs w:val="40"/>
        </w:rPr>
        <w:t>:</w:t>
      </w:r>
      <w:r w:rsidRPr="00C13D8E">
        <w:rPr>
          <w:sz w:val="36"/>
          <w:szCs w:val="36"/>
        </w:rPr>
        <w:t xml:space="preserve"> Academic institutions can leverage blockchain to issue and verify certificates, transcripts, and diplomas. This eliminates reliance on paper documents and ensures the authenticity of academic credentials.</w:t>
      </w:r>
    </w:p>
    <w:p w14:paraId="30735743" w14:textId="6B5B88F1" w:rsidR="00C13D8E" w:rsidRPr="00C13D8E" w:rsidRDefault="00C13D8E" w:rsidP="00C13D8E"/>
    <w:p w14:paraId="53E77E94" w14:textId="77777777" w:rsidR="00C13D8E" w:rsidRPr="00C13D8E" w:rsidRDefault="00C13D8E" w:rsidP="00C13D8E">
      <w:pPr>
        <w:rPr>
          <w:b/>
          <w:bCs/>
          <w:sz w:val="48"/>
          <w:szCs w:val="48"/>
        </w:rPr>
      </w:pPr>
      <w:r w:rsidRPr="00C13D8E">
        <w:rPr>
          <w:b/>
          <w:bCs/>
          <w:sz w:val="48"/>
          <w:szCs w:val="48"/>
        </w:rPr>
        <w:t>Challenges in Implementing Blockchain for Digital Identity Management</w:t>
      </w:r>
    </w:p>
    <w:p w14:paraId="72EFDA6A" w14:textId="77777777" w:rsidR="00C13D8E" w:rsidRPr="00C13D8E" w:rsidRDefault="00C13D8E" w:rsidP="00C13D8E">
      <w:pPr>
        <w:rPr>
          <w:sz w:val="36"/>
          <w:szCs w:val="36"/>
        </w:rPr>
      </w:pPr>
      <w:r w:rsidRPr="00C13D8E">
        <w:rPr>
          <w:sz w:val="36"/>
          <w:szCs w:val="36"/>
        </w:rPr>
        <w:t>Despite its advantages, blockchain-based identity management faces several hurdles:</w:t>
      </w:r>
    </w:p>
    <w:p w14:paraId="769B0EDD" w14:textId="77777777" w:rsidR="00C13D8E" w:rsidRPr="00C13D8E" w:rsidRDefault="00C13D8E" w:rsidP="00C13D8E">
      <w:pPr>
        <w:numPr>
          <w:ilvl w:val="0"/>
          <w:numId w:val="6"/>
        </w:numPr>
        <w:rPr>
          <w:sz w:val="36"/>
          <w:szCs w:val="36"/>
        </w:rPr>
      </w:pPr>
      <w:r w:rsidRPr="00C13D8E">
        <w:rPr>
          <w:b/>
          <w:bCs/>
          <w:sz w:val="40"/>
          <w:szCs w:val="40"/>
        </w:rPr>
        <w:t>Scalability</w:t>
      </w:r>
      <w:r w:rsidRPr="00C13D8E">
        <w:rPr>
          <w:sz w:val="40"/>
          <w:szCs w:val="40"/>
        </w:rPr>
        <w:t>:</w:t>
      </w:r>
      <w:r w:rsidRPr="00C13D8E">
        <w:rPr>
          <w:sz w:val="36"/>
          <w:szCs w:val="36"/>
        </w:rPr>
        <w:t xml:space="preserve"> Current blockchain networks may struggle to handle the transaction volumes required for large-scale identity systems. Optimizing blockchain scalability is essential to enable widespread adoption.</w:t>
      </w:r>
    </w:p>
    <w:p w14:paraId="359625F4" w14:textId="77777777" w:rsidR="00C13D8E" w:rsidRPr="00C13D8E" w:rsidRDefault="00C13D8E" w:rsidP="00C13D8E">
      <w:pPr>
        <w:numPr>
          <w:ilvl w:val="0"/>
          <w:numId w:val="6"/>
        </w:numPr>
        <w:rPr>
          <w:sz w:val="36"/>
          <w:szCs w:val="36"/>
        </w:rPr>
      </w:pPr>
      <w:r w:rsidRPr="00C13D8E">
        <w:rPr>
          <w:b/>
          <w:bCs/>
          <w:sz w:val="40"/>
          <w:szCs w:val="40"/>
        </w:rPr>
        <w:t>Regulatory and Legal Compliance</w:t>
      </w:r>
      <w:r w:rsidRPr="00C13D8E">
        <w:rPr>
          <w:sz w:val="40"/>
          <w:szCs w:val="40"/>
        </w:rPr>
        <w:t>:</w:t>
      </w:r>
      <w:r w:rsidRPr="00C13D8E">
        <w:rPr>
          <w:sz w:val="36"/>
          <w:szCs w:val="36"/>
        </w:rPr>
        <w:t xml:space="preserve"> Blockchain systems must adhere to privacy laws such as GDPR. Developing regulatory frameworks to govern data ownership, user consent, and cross-border compliance is critical.</w:t>
      </w:r>
    </w:p>
    <w:p w14:paraId="5C3ACA3F" w14:textId="77777777" w:rsidR="00C13D8E" w:rsidRPr="00C13D8E" w:rsidRDefault="00C13D8E" w:rsidP="00C13D8E">
      <w:pPr>
        <w:numPr>
          <w:ilvl w:val="0"/>
          <w:numId w:val="6"/>
        </w:numPr>
        <w:rPr>
          <w:sz w:val="36"/>
          <w:szCs w:val="36"/>
        </w:rPr>
      </w:pPr>
      <w:r w:rsidRPr="00C13D8E">
        <w:rPr>
          <w:b/>
          <w:bCs/>
          <w:sz w:val="40"/>
          <w:szCs w:val="40"/>
        </w:rPr>
        <w:t>User Adoption and Awareness</w:t>
      </w:r>
      <w:r w:rsidRPr="00C13D8E">
        <w:rPr>
          <w:sz w:val="40"/>
          <w:szCs w:val="40"/>
        </w:rPr>
        <w:t>:</w:t>
      </w:r>
      <w:r w:rsidRPr="00C13D8E">
        <w:rPr>
          <w:sz w:val="36"/>
          <w:szCs w:val="36"/>
        </w:rPr>
        <w:t xml:space="preserve"> The success of blockchain identity systems hinges on widespread user adoption. Educating individuals about the benefits and functionality of blockchain is necessary to overcome resistance to change.</w:t>
      </w:r>
    </w:p>
    <w:p w14:paraId="566DAD19" w14:textId="77777777" w:rsidR="00C13D8E" w:rsidRDefault="00C13D8E" w:rsidP="00C13D8E">
      <w:pPr>
        <w:numPr>
          <w:ilvl w:val="0"/>
          <w:numId w:val="6"/>
        </w:numPr>
        <w:rPr>
          <w:sz w:val="36"/>
          <w:szCs w:val="36"/>
        </w:rPr>
      </w:pPr>
      <w:r w:rsidRPr="00C13D8E">
        <w:rPr>
          <w:b/>
          <w:bCs/>
          <w:sz w:val="40"/>
          <w:szCs w:val="40"/>
        </w:rPr>
        <w:lastRenderedPageBreak/>
        <w:t>Integration with Legacy Systems</w:t>
      </w:r>
      <w:r w:rsidRPr="00C13D8E">
        <w:rPr>
          <w:sz w:val="40"/>
          <w:szCs w:val="40"/>
        </w:rPr>
        <w:t>:</w:t>
      </w:r>
      <w:r w:rsidRPr="00C13D8E">
        <w:rPr>
          <w:sz w:val="36"/>
          <w:szCs w:val="36"/>
        </w:rPr>
        <w:t xml:space="preserve"> Many industries rely on legacy infrastructure that may not seamlessly integrate with blockchain-based solutions. Ensuring interoperability and compatibility requires significant effort and investment.</w:t>
      </w:r>
    </w:p>
    <w:p w14:paraId="555A0136" w14:textId="259F5801" w:rsidR="006B6CDA" w:rsidRPr="006B6CDA" w:rsidRDefault="006B6CDA" w:rsidP="006B6CDA">
      <w:pPr>
        <w:ind w:left="360"/>
        <w:rPr>
          <w:sz w:val="36"/>
          <w:szCs w:val="36"/>
        </w:rPr>
      </w:pPr>
    </w:p>
    <w:p w14:paraId="78ED4C35" w14:textId="1B5B2C39" w:rsidR="006B6CDA" w:rsidRPr="006B6CDA" w:rsidRDefault="006B6CDA" w:rsidP="006B6CDA">
      <w:pPr>
        <w:ind w:left="360"/>
        <w:rPr>
          <w:b/>
          <w:bCs/>
          <w:sz w:val="48"/>
          <w:szCs w:val="48"/>
        </w:rPr>
      </w:pPr>
      <w:proofErr w:type="spellStart"/>
      <w:r w:rsidRPr="00CA682A">
        <w:rPr>
          <w:b/>
          <w:bCs/>
          <w:sz w:val="48"/>
          <w:szCs w:val="48"/>
        </w:rPr>
        <w:t>SCENARIO:</w:t>
      </w:r>
      <w:r w:rsidRPr="006B6CDA">
        <w:rPr>
          <w:b/>
          <w:bCs/>
          <w:sz w:val="48"/>
          <w:szCs w:val="48"/>
        </w:rPr>
        <w:t>Blockchain's</w:t>
      </w:r>
      <w:proofErr w:type="spellEnd"/>
      <w:r w:rsidRPr="006B6CDA">
        <w:rPr>
          <w:b/>
          <w:bCs/>
          <w:sz w:val="48"/>
          <w:szCs w:val="48"/>
        </w:rPr>
        <w:t xml:space="preserve"> Potential to Revolutionize Digital Identity Management</w:t>
      </w:r>
    </w:p>
    <w:p w14:paraId="611E1F04" w14:textId="3B667CD4" w:rsidR="006B6CDA" w:rsidRPr="006B6CDA" w:rsidRDefault="006B6CDA" w:rsidP="006B6CDA">
      <w:pPr>
        <w:ind w:left="360"/>
        <w:rPr>
          <w:sz w:val="36"/>
          <w:szCs w:val="36"/>
        </w:rPr>
      </w:pPr>
      <w:r w:rsidRPr="006B6CDA">
        <w:rPr>
          <w:sz w:val="36"/>
          <w:szCs w:val="36"/>
        </w:rPr>
        <w:t xml:space="preserve">The potential of blockchain technology to reshape digital identity management lies in its unparalleled ability to enhance </w:t>
      </w:r>
      <w:r w:rsidRPr="006B6CDA">
        <w:rPr>
          <w:b/>
          <w:bCs/>
          <w:sz w:val="36"/>
          <w:szCs w:val="36"/>
        </w:rPr>
        <w:t>security</w:t>
      </w:r>
      <w:r w:rsidRPr="006B6CDA">
        <w:rPr>
          <w:sz w:val="36"/>
          <w:szCs w:val="36"/>
        </w:rPr>
        <w:t xml:space="preserve">, </w:t>
      </w:r>
      <w:r w:rsidRPr="006B6CDA">
        <w:rPr>
          <w:b/>
          <w:bCs/>
          <w:sz w:val="36"/>
          <w:szCs w:val="36"/>
        </w:rPr>
        <w:t>privacy</w:t>
      </w:r>
      <w:r w:rsidRPr="006B6CDA">
        <w:rPr>
          <w:sz w:val="36"/>
          <w:szCs w:val="36"/>
        </w:rPr>
        <w:t xml:space="preserve">, and </w:t>
      </w:r>
      <w:r w:rsidRPr="006B6CDA">
        <w:rPr>
          <w:b/>
          <w:bCs/>
          <w:sz w:val="36"/>
          <w:szCs w:val="36"/>
        </w:rPr>
        <w:t>user control</w:t>
      </w:r>
      <w:r w:rsidRPr="006B6CDA">
        <w:rPr>
          <w:sz w:val="36"/>
          <w:szCs w:val="36"/>
        </w:rPr>
        <w:t>. This paradigm shift addresses the shortcomings of traditional identity systems while fostering trust, transparency, and autonomy for individuals.</w:t>
      </w:r>
    </w:p>
    <w:p w14:paraId="5B98C5CD" w14:textId="15BD056D" w:rsidR="006B6CDA" w:rsidRPr="006B6CDA" w:rsidRDefault="006B6CDA" w:rsidP="006B6CDA">
      <w:pPr>
        <w:ind w:left="360"/>
        <w:rPr>
          <w:b/>
          <w:bCs/>
          <w:sz w:val="40"/>
          <w:szCs w:val="40"/>
        </w:rPr>
      </w:pPr>
      <w:r w:rsidRPr="006B6CDA">
        <w:rPr>
          <w:b/>
          <w:bCs/>
          <w:sz w:val="36"/>
          <w:szCs w:val="36"/>
        </w:rPr>
        <w:t>1</w:t>
      </w:r>
      <w:r w:rsidRPr="006B6CDA">
        <w:rPr>
          <w:b/>
          <w:bCs/>
          <w:sz w:val="40"/>
          <w:szCs w:val="40"/>
        </w:rPr>
        <w:t>. Unmatched Security: A Fortress for Digital</w:t>
      </w:r>
      <w:r w:rsidR="00CA682A">
        <w:rPr>
          <w:b/>
          <w:bCs/>
          <w:sz w:val="40"/>
          <w:szCs w:val="40"/>
        </w:rPr>
        <w:t xml:space="preserve"> </w:t>
      </w:r>
      <w:r w:rsidRPr="006B6CDA">
        <w:rPr>
          <w:b/>
          <w:bCs/>
          <w:sz w:val="40"/>
          <w:szCs w:val="40"/>
        </w:rPr>
        <w:t>Identity</w:t>
      </w:r>
    </w:p>
    <w:p w14:paraId="0EE93227" w14:textId="77777777" w:rsidR="006B6CDA" w:rsidRPr="006B6CDA" w:rsidRDefault="006B6CDA" w:rsidP="006B6CDA">
      <w:pPr>
        <w:ind w:left="360"/>
        <w:rPr>
          <w:sz w:val="36"/>
          <w:szCs w:val="36"/>
        </w:rPr>
      </w:pPr>
      <w:r w:rsidRPr="006B6CDA">
        <w:rPr>
          <w:sz w:val="36"/>
          <w:szCs w:val="36"/>
        </w:rPr>
        <w:t>Blockchain's decentralized and cryptographic nature transforms digital identity systems into a fortress of protection, mitigating the vulnerabilities that plague centralized models.</w:t>
      </w:r>
    </w:p>
    <w:p w14:paraId="2335AC21" w14:textId="77777777" w:rsidR="006B6CDA" w:rsidRPr="006B6CDA" w:rsidRDefault="006B6CDA" w:rsidP="006B6CDA">
      <w:pPr>
        <w:numPr>
          <w:ilvl w:val="0"/>
          <w:numId w:val="7"/>
        </w:numPr>
        <w:rPr>
          <w:sz w:val="36"/>
          <w:szCs w:val="36"/>
        </w:rPr>
      </w:pPr>
      <w:r w:rsidRPr="006B6CDA">
        <w:rPr>
          <w:b/>
          <w:bCs/>
          <w:sz w:val="40"/>
          <w:szCs w:val="40"/>
        </w:rPr>
        <w:t>Decentralization: Distributing Trust Across the Network</w:t>
      </w:r>
      <w:r w:rsidRPr="006B6CDA">
        <w:rPr>
          <w:sz w:val="36"/>
          <w:szCs w:val="36"/>
        </w:rPr>
        <w:br/>
        <w:t xml:space="preserve">Traditional systems house sensitive data in centralized repositories, making them attractive targets for </w:t>
      </w:r>
      <w:r w:rsidRPr="006B6CDA">
        <w:rPr>
          <w:sz w:val="36"/>
          <w:szCs w:val="36"/>
        </w:rPr>
        <w:lastRenderedPageBreak/>
        <w:t>cyberattacks. Blockchain disperses this data across a network of nodes, removing the single point of failure and creating a more resilient infrastructure. By distributing trust, blockchain reduces the likelihood of catastrophic breaches and fosters confidence in data security.</w:t>
      </w:r>
    </w:p>
    <w:p w14:paraId="5D193D09" w14:textId="77777777" w:rsidR="006B6CDA" w:rsidRPr="006B6CDA" w:rsidRDefault="006B6CDA" w:rsidP="006B6CDA">
      <w:pPr>
        <w:numPr>
          <w:ilvl w:val="0"/>
          <w:numId w:val="7"/>
        </w:numPr>
        <w:rPr>
          <w:sz w:val="36"/>
          <w:szCs w:val="36"/>
        </w:rPr>
      </w:pPr>
      <w:r w:rsidRPr="006B6CDA">
        <w:rPr>
          <w:b/>
          <w:bCs/>
          <w:sz w:val="40"/>
          <w:szCs w:val="40"/>
        </w:rPr>
        <w:t>Immutability: A Tamper-Proof Ledger of Identity</w:t>
      </w:r>
      <w:r w:rsidRPr="006B6CDA">
        <w:rPr>
          <w:sz w:val="36"/>
          <w:szCs w:val="36"/>
        </w:rPr>
        <w:br/>
        <w:t>Once information is etched into the blockchain, it is set in digital stone. The immutability of the blockchain ensures that identity data cannot be altered or erased, creating a transparent and reliable record. This characteristic significantly reduces the risk of fraud, as malicious actors cannot retroactively manipulate stored data.</w:t>
      </w:r>
    </w:p>
    <w:p w14:paraId="2C477450" w14:textId="77777777" w:rsidR="006B6CDA" w:rsidRPr="006B6CDA" w:rsidRDefault="006B6CDA" w:rsidP="006B6CDA">
      <w:pPr>
        <w:numPr>
          <w:ilvl w:val="0"/>
          <w:numId w:val="7"/>
        </w:numPr>
        <w:rPr>
          <w:sz w:val="36"/>
          <w:szCs w:val="36"/>
        </w:rPr>
      </w:pPr>
      <w:r w:rsidRPr="006B6CDA">
        <w:rPr>
          <w:b/>
          <w:bCs/>
          <w:sz w:val="40"/>
          <w:szCs w:val="40"/>
        </w:rPr>
        <w:t>Cryptographic Safeguards: Keys to Your Digital Vault</w:t>
      </w:r>
      <w:r w:rsidRPr="006B6CDA">
        <w:rPr>
          <w:sz w:val="40"/>
          <w:szCs w:val="40"/>
        </w:rPr>
        <w:br/>
      </w:r>
      <w:r w:rsidRPr="006B6CDA">
        <w:rPr>
          <w:sz w:val="36"/>
          <w:szCs w:val="36"/>
        </w:rPr>
        <w:t>Advanced cryptographic algorithms form the bedrock of blockchain security. Through the use of public-private key pairs, users can securely access and manage their digital identities. This ensures that only individuals with the appropriate private key can authorize changes, making unauthorized access virtually impossible.</w:t>
      </w:r>
    </w:p>
    <w:p w14:paraId="3098258B" w14:textId="42B46D6E" w:rsidR="006B6CDA" w:rsidRPr="006B6CDA" w:rsidRDefault="006B6CDA" w:rsidP="006B6CDA">
      <w:pPr>
        <w:numPr>
          <w:ilvl w:val="0"/>
          <w:numId w:val="7"/>
        </w:numPr>
        <w:rPr>
          <w:sz w:val="36"/>
          <w:szCs w:val="36"/>
        </w:rPr>
      </w:pPr>
      <w:r w:rsidRPr="006B6CDA">
        <w:rPr>
          <w:b/>
          <w:bCs/>
          <w:sz w:val="40"/>
          <w:szCs w:val="40"/>
        </w:rPr>
        <w:t>Smart Contracts: Automated and Secure Verification</w:t>
      </w:r>
      <w:r w:rsidRPr="006B6CDA">
        <w:rPr>
          <w:sz w:val="40"/>
          <w:szCs w:val="40"/>
        </w:rPr>
        <w:br/>
      </w:r>
      <w:r w:rsidRPr="006B6CDA">
        <w:rPr>
          <w:sz w:val="36"/>
          <w:szCs w:val="36"/>
        </w:rPr>
        <w:t xml:space="preserve">Smart contracts are self-executing protocols that streamline identity verification. By automating these </w:t>
      </w:r>
      <w:r w:rsidRPr="006B6CDA">
        <w:rPr>
          <w:sz w:val="36"/>
          <w:szCs w:val="36"/>
        </w:rPr>
        <w:lastRenderedPageBreak/>
        <w:t>processes, they eliminate human errors and introduce efficiency. For instance, verifying a user's credentials can occur in real time, with no need to expose sensitive information, thereby enhancing both speed and security.</w:t>
      </w:r>
    </w:p>
    <w:p w14:paraId="57E519A4" w14:textId="77777777" w:rsidR="006B6CDA" w:rsidRPr="006B6CDA" w:rsidRDefault="006B6CDA" w:rsidP="006B6CDA">
      <w:pPr>
        <w:ind w:left="360"/>
        <w:rPr>
          <w:b/>
          <w:bCs/>
          <w:sz w:val="40"/>
          <w:szCs w:val="40"/>
        </w:rPr>
      </w:pPr>
      <w:r w:rsidRPr="006B6CDA">
        <w:rPr>
          <w:b/>
          <w:bCs/>
          <w:sz w:val="36"/>
          <w:szCs w:val="36"/>
        </w:rPr>
        <w:t xml:space="preserve">2. </w:t>
      </w:r>
      <w:r w:rsidRPr="006B6CDA">
        <w:rPr>
          <w:b/>
          <w:bCs/>
          <w:sz w:val="40"/>
          <w:szCs w:val="40"/>
        </w:rPr>
        <w:t>Robust Privacy: Redefining Personal Data Ownership</w:t>
      </w:r>
    </w:p>
    <w:p w14:paraId="0B1581BF" w14:textId="77777777" w:rsidR="006B6CDA" w:rsidRPr="006B6CDA" w:rsidRDefault="006B6CDA" w:rsidP="006B6CDA">
      <w:pPr>
        <w:ind w:left="360"/>
        <w:rPr>
          <w:sz w:val="36"/>
          <w:szCs w:val="36"/>
        </w:rPr>
      </w:pPr>
      <w:r w:rsidRPr="006B6CDA">
        <w:rPr>
          <w:sz w:val="36"/>
          <w:szCs w:val="36"/>
        </w:rPr>
        <w:t>Privacy is a cornerstone of blockchain-based identity systems, offering individuals greater control over their personal information while ensuring confidentiality.</w:t>
      </w:r>
    </w:p>
    <w:p w14:paraId="531F35B5" w14:textId="77777777" w:rsidR="006B6CDA" w:rsidRPr="006B6CDA" w:rsidRDefault="006B6CDA" w:rsidP="006B6CDA">
      <w:pPr>
        <w:numPr>
          <w:ilvl w:val="0"/>
          <w:numId w:val="8"/>
        </w:numPr>
        <w:rPr>
          <w:sz w:val="36"/>
          <w:szCs w:val="36"/>
        </w:rPr>
      </w:pPr>
      <w:r w:rsidRPr="006B6CDA">
        <w:rPr>
          <w:b/>
          <w:bCs/>
          <w:sz w:val="40"/>
          <w:szCs w:val="40"/>
        </w:rPr>
        <w:t>Self-Sovereign Identity (SSI): Putting Individuals in Charge</w:t>
      </w:r>
      <w:r w:rsidRPr="006B6CDA">
        <w:rPr>
          <w:sz w:val="40"/>
          <w:szCs w:val="40"/>
        </w:rPr>
        <w:br/>
      </w:r>
      <w:r w:rsidRPr="006B6CDA">
        <w:rPr>
          <w:sz w:val="36"/>
          <w:szCs w:val="36"/>
        </w:rPr>
        <w:t>Blockchain empowers individuals to own and control their digital identities. The self-sovereign identity model shifts the locus of control from centralized authorities to the user. This allows individuals to determine what parts of their identity they wish to share, with whom, and for how long. For example, a person can prove their age without divulging additional personal details, ensuring privacy by design.</w:t>
      </w:r>
    </w:p>
    <w:p w14:paraId="6F5C38DE" w14:textId="77777777" w:rsidR="006B6CDA" w:rsidRPr="006B6CDA" w:rsidRDefault="006B6CDA" w:rsidP="006B6CDA">
      <w:pPr>
        <w:numPr>
          <w:ilvl w:val="0"/>
          <w:numId w:val="8"/>
        </w:numPr>
        <w:rPr>
          <w:sz w:val="36"/>
          <w:szCs w:val="36"/>
        </w:rPr>
      </w:pPr>
      <w:r w:rsidRPr="006B6CDA">
        <w:rPr>
          <w:b/>
          <w:bCs/>
          <w:sz w:val="40"/>
          <w:szCs w:val="40"/>
        </w:rPr>
        <w:t>Selective Disclosure: Sharing What’s Necessary</w:t>
      </w:r>
      <w:r w:rsidRPr="006B6CDA">
        <w:rPr>
          <w:sz w:val="40"/>
          <w:szCs w:val="40"/>
        </w:rPr>
        <w:br/>
      </w:r>
      <w:r w:rsidRPr="006B6CDA">
        <w:rPr>
          <w:sz w:val="36"/>
          <w:szCs w:val="36"/>
        </w:rPr>
        <w:t>Blockchain facilitates granular access control, enabling users to share only specific aspects of their identity with third parties. This reduces unnecessary exposure of sensitive data, significantly mitigating the risks of misuse or unauthorized access.</w:t>
      </w:r>
    </w:p>
    <w:p w14:paraId="3FFE8DDE" w14:textId="77777777" w:rsidR="006B6CDA" w:rsidRPr="006B6CDA" w:rsidRDefault="006B6CDA" w:rsidP="006B6CDA">
      <w:pPr>
        <w:numPr>
          <w:ilvl w:val="0"/>
          <w:numId w:val="8"/>
        </w:numPr>
        <w:rPr>
          <w:sz w:val="36"/>
          <w:szCs w:val="36"/>
        </w:rPr>
      </w:pPr>
      <w:r w:rsidRPr="006B6CDA">
        <w:rPr>
          <w:b/>
          <w:bCs/>
          <w:sz w:val="40"/>
          <w:szCs w:val="40"/>
        </w:rPr>
        <w:lastRenderedPageBreak/>
        <w:t>Minimized Data Storage: Trust Without Compromise</w:t>
      </w:r>
      <w:r w:rsidRPr="006B6CDA">
        <w:rPr>
          <w:sz w:val="36"/>
          <w:szCs w:val="36"/>
        </w:rPr>
        <w:br/>
        <w:t>Instead of storing complete identity records on the blockchain, it acts as a trust anchor by housing cryptographic proofs. This approach ensures sensitive data remains off-chain, reducing the risk of breaches while maintaining privacy and enabling seamless verification.</w:t>
      </w:r>
    </w:p>
    <w:p w14:paraId="3030CBC7" w14:textId="4F06AB4A" w:rsidR="006B6CDA" w:rsidRPr="006B6CDA" w:rsidRDefault="006B6CDA" w:rsidP="006B6CDA">
      <w:pPr>
        <w:numPr>
          <w:ilvl w:val="0"/>
          <w:numId w:val="8"/>
        </w:numPr>
        <w:rPr>
          <w:sz w:val="36"/>
          <w:szCs w:val="36"/>
        </w:rPr>
      </w:pPr>
      <w:r w:rsidRPr="006B6CDA">
        <w:rPr>
          <w:b/>
          <w:bCs/>
          <w:sz w:val="40"/>
          <w:szCs w:val="40"/>
        </w:rPr>
        <w:t>Anonymity and Pseudonymity: Freedom Without Oversight</w:t>
      </w:r>
      <w:r w:rsidRPr="006B6CDA">
        <w:rPr>
          <w:sz w:val="40"/>
          <w:szCs w:val="40"/>
        </w:rPr>
        <w:br/>
      </w:r>
      <w:r w:rsidRPr="006B6CDA">
        <w:rPr>
          <w:sz w:val="36"/>
          <w:szCs w:val="36"/>
        </w:rPr>
        <w:t>Blockchain systems allow users to engage in online interactions without revealing their real-world identities. Anonymity and pseudonymity protect individuals from surveillance while enabling secure participation in digital ecosystems, striking a balance between privacy and functionality.</w:t>
      </w:r>
    </w:p>
    <w:p w14:paraId="5B065D32" w14:textId="77777777" w:rsidR="006B6CDA" w:rsidRPr="006B6CDA" w:rsidRDefault="006B6CDA" w:rsidP="006B6CDA">
      <w:pPr>
        <w:ind w:left="360"/>
        <w:rPr>
          <w:b/>
          <w:bCs/>
          <w:sz w:val="40"/>
          <w:szCs w:val="40"/>
        </w:rPr>
      </w:pPr>
      <w:r w:rsidRPr="006B6CDA">
        <w:rPr>
          <w:b/>
          <w:bCs/>
          <w:sz w:val="36"/>
          <w:szCs w:val="36"/>
        </w:rPr>
        <w:t>3</w:t>
      </w:r>
      <w:r w:rsidRPr="006B6CDA">
        <w:rPr>
          <w:b/>
          <w:bCs/>
          <w:sz w:val="40"/>
          <w:szCs w:val="40"/>
        </w:rPr>
        <w:t>. Empowering User Control: Ownership and Autonomy</w:t>
      </w:r>
    </w:p>
    <w:p w14:paraId="1E322115" w14:textId="77777777" w:rsidR="006B6CDA" w:rsidRPr="006B6CDA" w:rsidRDefault="006B6CDA" w:rsidP="006B6CDA">
      <w:pPr>
        <w:ind w:left="360"/>
        <w:rPr>
          <w:sz w:val="36"/>
          <w:szCs w:val="36"/>
        </w:rPr>
      </w:pPr>
      <w:r w:rsidRPr="006B6CDA">
        <w:rPr>
          <w:sz w:val="36"/>
          <w:szCs w:val="36"/>
        </w:rPr>
        <w:t>Blockchain technology fundamentally redefines the relationship between individuals and their digital identities, emphasizing self-ownership and control.</w:t>
      </w:r>
    </w:p>
    <w:p w14:paraId="042BD4E9" w14:textId="77777777" w:rsidR="006B6CDA" w:rsidRPr="006B6CDA" w:rsidRDefault="006B6CDA" w:rsidP="006B6CDA">
      <w:pPr>
        <w:numPr>
          <w:ilvl w:val="0"/>
          <w:numId w:val="9"/>
        </w:numPr>
        <w:rPr>
          <w:sz w:val="36"/>
          <w:szCs w:val="36"/>
        </w:rPr>
      </w:pPr>
      <w:r w:rsidRPr="006B6CDA">
        <w:rPr>
          <w:b/>
          <w:bCs/>
          <w:sz w:val="40"/>
          <w:szCs w:val="40"/>
        </w:rPr>
        <w:t>Ownership of Data: Becoming the Master of One’s Identity</w:t>
      </w:r>
      <w:r w:rsidRPr="006B6CDA">
        <w:rPr>
          <w:sz w:val="36"/>
          <w:szCs w:val="36"/>
        </w:rPr>
        <w:br/>
        <w:t xml:space="preserve">With blockchain, users are no longer dependent on third-party custodians for identity management. </w:t>
      </w:r>
      <w:r w:rsidRPr="006B6CDA">
        <w:rPr>
          <w:sz w:val="36"/>
          <w:szCs w:val="36"/>
        </w:rPr>
        <w:lastRenderedPageBreak/>
        <w:t>Individuals maintain full ownership of their personal information, ensuring that no external entity can access, modify, or monetize their data without explicit consent.</w:t>
      </w:r>
    </w:p>
    <w:p w14:paraId="20939D8D" w14:textId="77777777" w:rsidR="006B6CDA" w:rsidRPr="006B6CDA" w:rsidRDefault="006B6CDA" w:rsidP="006B6CDA">
      <w:pPr>
        <w:numPr>
          <w:ilvl w:val="0"/>
          <w:numId w:val="9"/>
        </w:numPr>
        <w:rPr>
          <w:sz w:val="36"/>
          <w:szCs w:val="36"/>
        </w:rPr>
      </w:pPr>
      <w:r w:rsidRPr="006B6CDA">
        <w:rPr>
          <w:b/>
          <w:bCs/>
          <w:sz w:val="40"/>
          <w:szCs w:val="40"/>
        </w:rPr>
        <w:t>Portability: One Identity, Infinite Applications</w:t>
      </w:r>
      <w:r w:rsidRPr="006B6CDA">
        <w:rPr>
          <w:sz w:val="36"/>
          <w:szCs w:val="36"/>
        </w:rPr>
        <w:br/>
        <w:t>Blockchain enables the portability of verified identities, allowing users to traverse multiple platforms, services, and even international borders seamlessly. This eliminates the redundant processes of re-authentication and creates a frictionless user experience.</w:t>
      </w:r>
    </w:p>
    <w:p w14:paraId="5A0FF8D2" w14:textId="77777777" w:rsidR="006B6CDA" w:rsidRPr="006B6CDA" w:rsidRDefault="006B6CDA" w:rsidP="006B6CDA">
      <w:pPr>
        <w:numPr>
          <w:ilvl w:val="0"/>
          <w:numId w:val="9"/>
        </w:numPr>
        <w:rPr>
          <w:sz w:val="36"/>
          <w:szCs w:val="36"/>
        </w:rPr>
      </w:pPr>
      <w:r w:rsidRPr="006B6CDA">
        <w:rPr>
          <w:b/>
          <w:bCs/>
          <w:sz w:val="40"/>
          <w:szCs w:val="40"/>
        </w:rPr>
        <w:t>Transparency and Accountability: Seeing is Believing</w:t>
      </w:r>
      <w:r w:rsidRPr="006B6CDA">
        <w:rPr>
          <w:sz w:val="36"/>
          <w:szCs w:val="36"/>
        </w:rPr>
        <w:br/>
        <w:t>Blockchain records every transaction involving identity data, providing an auditable trail for users. Individuals can monitor how their information is utilized and grant or revoke access in real time. This transparency fosters trust and ensures that service providers remain accountable.</w:t>
      </w:r>
    </w:p>
    <w:p w14:paraId="1A1581D7" w14:textId="3FD82112" w:rsidR="006B6CDA" w:rsidRPr="006B6CDA" w:rsidRDefault="006B6CDA" w:rsidP="006B6CDA">
      <w:pPr>
        <w:numPr>
          <w:ilvl w:val="0"/>
          <w:numId w:val="9"/>
        </w:numPr>
        <w:rPr>
          <w:sz w:val="36"/>
          <w:szCs w:val="36"/>
        </w:rPr>
      </w:pPr>
      <w:r w:rsidRPr="006B6CDA">
        <w:rPr>
          <w:b/>
          <w:bCs/>
          <w:sz w:val="40"/>
          <w:szCs w:val="40"/>
        </w:rPr>
        <w:t>Resilience Against Centralized Failures: Always Accessible</w:t>
      </w:r>
      <w:r w:rsidRPr="006B6CDA">
        <w:rPr>
          <w:sz w:val="36"/>
          <w:szCs w:val="36"/>
        </w:rPr>
        <w:br/>
        <w:t>In traditional systems, a single server failure or compromise can render identities inaccessible. Blockchain's decentralized architecture ensures that digital identities remain accessible at all times, even if one or more nodes in the network become unavailable.</w:t>
      </w:r>
    </w:p>
    <w:p w14:paraId="4622D17F" w14:textId="61797AC4" w:rsidR="006B6CDA" w:rsidRPr="006B6CDA" w:rsidRDefault="006B6CDA" w:rsidP="006B6CDA">
      <w:pPr>
        <w:ind w:left="360"/>
        <w:rPr>
          <w:b/>
          <w:bCs/>
          <w:sz w:val="48"/>
          <w:szCs w:val="48"/>
        </w:rPr>
      </w:pPr>
      <w:r w:rsidRPr="006B6CDA">
        <w:rPr>
          <w:b/>
          <w:bCs/>
          <w:sz w:val="48"/>
          <w:szCs w:val="48"/>
        </w:rPr>
        <w:t>A New Era for Digital Identity</w:t>
      </w:r>
    </w:p>
    <w:p w14:paraId="40CBDE69" w14:textId="77777777" w:rsidR="006B6CDA" w:rsidRPr="006B6CDA" w:rsidRDefault="006B6CDA" w:rsidP="006B6CDA">
      <w:pPr>
        <w:ind w:left="360"/>
        <w:rPr>
          <w:sz w:val="36"/>
          <w:szCs w:val="36"/>
        </w:rPr>
      </w:pPr>
      <w:r w:rsidRPr="006B6CDA">
        <w:rPr>
          <w:sz w:val="36"/>
          <w:szCs w:val="36"/>
        </w:rPr>
        <w:lastRenderedPageBreak/>
        <w:t>Blockchain technology is not merely a tool for enhancing digital identity management—it is a transformative force. By addressing critical weaknesses such as centralized vulnerabilities, privacy erosion, and lack of user control, blockchain paves the way for a secure, private, and user-centric identity ecosystem.</w:t>
      </w:r>
    </w:p>
    <w:p w14:paraId="682043D9" w14:textId="77777777" w:rsidR="006B6CDA" w:rsidRPr="006B6CDA" w:rsidRDefault="006B6CDA" w:rsidP="006B6CDA">
      <w:pPr>
        <w:ind w:left="360"/>
        <w:rPr>
          <w:sz w:val="36"/>
          <w:szCs w:val="36"/>
        </w:rPr>
      </w:pPr>
      <w:r w:rsidRPr="006B6CDA">
        <w:rPr>
          <w:sz w:val="36"/>
          <w:szCs w:val="36"/>
        </w:rPr>
        <w:t>As adoption grows, blockchain-driven solutions will redefine how individuals interact with digital systems, creating a future where identities are secure, autonomous, and universally portable. While challenges like scalability and regulatory alignment remain, the potential of blockchain to revolutionize digital identity management is both profound and inevitable. With this innovation, individuals are empowered to reclaim their identities, ensuring a safer and more equitable digital world.</w:t>
      </w:r>
    </w:p>
    <w:p w14:paraId="534BFE72" w14:textId="77777777" w:rsidR="00DA130E" w:rsidRPr="00DA130E" w:rsidRDefault="00DA130E" w:rsidP="00DA130E">
      <w:pPr>
        <w:ind w:left="360"/>
        <w:rPr>
          <w:b/>
          <w:bCs/>
          <w:sz w:val="48"/>
          <w:szCs w:val="48"/>
        </w:rPr>
      </w:pPr>
      <w:r w:rsidRPr="00DA130E">
        <w:rPr>
          <w:b/>
          <w:bCs/>
          <w:sz w:val="48"/>
          <w:szCs w:val="48"/>
        </w:rPr>
        <w:t>Case Studies: Blockchain in Action for Digital Identity</w:t>
      </w:r>
    </w:p>
    <w:p w14:paraId="256D4C09" w14:textId="77777777" w:rsidR="00DA130E" w:rsidRPr="00DA130E" w:rsidRDefault="00DA130E" w:rsidP="00DA130E">
      <w:pPr>
        <w:numPr>
          <w:ilvl w:val="0"/>
          <w:numId w:val="10"/>
        </w:numPr>
        <w:rPr>
          <w:sz w:val="36"/>
          <w:szCs w:val="36"/>
        </w:rPr>
      </w:pPr>
      <w:r w:rsidRPr="00DA130E">
        <w:rPr>
          <w:b/>
          <w:bCs/>
          <w:sz w:val="40"/>
          <w:szCs w:val="40"/>
        </w:rPr>
        <w:t>Microsoft and ION (Decentralized Identifiers)</w:t>
      </w:r>
      <w:r w:rsidRPr="00DA130E">
        <w:rPr>
          <w:sz w:val="40"/>
          <w:szCs w:val="40"/>
        </w:rPr>
        <w:t>:</w:t>
      </w:r>
      <w:r w:rsidRPr="00DA130E">
        <w:rPr>
          <w:sz w:val="40"/>
          <w:szCs w:val="40"/>
        </w:rPr>
        <w:br/>
      </w:r>
      <w:r w:rsidRPr="00DA130E">
        <w:rPr>
          <w:sz w:val="36"/>
          <w:szCs w:val="36"/>
        </w:rPr>
        <w:t xml:space="preserve">Microsoft has pioneered the development of </w:t>
      </w:r>
      <w:r w:rsidRPr="00DA130E">
        <w:rPr>
          <w:b/>
          <w:bCs/>
          <w:sz w:val="36"/>
          <w:szCs w:val="36"/>
        </w:rPr>
        <w:t>ION</w:t>
      </w:r>
      <w:r w:rsidRPr="00DA130E">
        <w:rPr>
          <w:sz w:val="36"/>
          <w:szCs w:val="36"/>
        </w:rPr>
        <w:t xml:space="preserve">, a cutting-edge decentralized identity solution rooted in Bitcoin's blockchain. This platform empowers individuals to generate </w:t>
      </w:r>
      <w:r w:rsidRPr="00DA130E">
        <w:rPr>
          <w:b/>
          <w:bCs/>
          <w:sz w:val="36"/>
          <w:szCs w:val="36"/>
        </w:rPr>
        <w:t>Decentralized Identifiers (DIDs)</w:t>
      </w:r>
      <w:r w:rsidRPr="00DA130E">
        <w:rPr>
          <w:sz w:val="36"/>
          <w:szCs w:val="36"/>
        </w:rPr>
        <w:t xml:space="preserve">, which operate autonomously from centralized authorities or systems. These DIDs are akin to digital passports, providing secure, verifiable means for authentication </w:t>
      </w:r>
      <w:r w:rsidRPr="00DA130E">
        <w:rPr>
          <w:sz w:val="36"/>
          <w:szCs w:val="36"/>
        </w:rPr>
        <w:lastRenderedPageBreak/>
        <w:t>and identity verification across diverse environments, both online and offline. By leveraging Bitcoin’s globally distributed ledger, ION ensures that identity data remains tamper-resistant and inherently trustworthy, setting a benchmark for decentralized identity innovations.</w:t>
      </w:r>
    </w:p>
    <w:p w14:paraId="6D0AA8F8" w14:textId="77777777" w:rsidR="00DA130E" w:rsidRPr="00DA130E" w:rsidRDefault="00DA130E" w:rsidP="00DA130E">
      <w:pPr>
        <w:numPr>
          <w:ilvl w:val="0"/>
          <w:numId w:val="10"/>
        </w:numPr>
        <w:rPr>
          <w:sz w:val="36"/>
          <w:szCs w:val="36"/>
        </w:rPr>
      </w:pPr>
      <w:proofErr w:type="spellStart"/>
      <w:r w:rsidRPr="00DA130E">
        <w:rPr>
          <w:b/>
          <w:bCs/>
          <w:sz w:val="40"/>
          <w:szCs w:val="40"/>
        </w:rPr>
        <w:t>Sovrin</w:t>
      </w:r>
      <w:proofErr w:type="spellEnd"/>
      <w:r w:rsidRPr="00DA130E">
        <w:rPr>
          <w:b/>
          <w:bCs/>
          <w:sz w:val="40"/>
          <w:szCs w:val="40"/>
        </w:rPr>
        <w:t xml:space="preserve"> Foundation</w:t>
      </w:r>
      <w:r w:rsidRPr="00DA130E">
        <w:rPr>
          <w:sz w:val="40"/>
          <w:szCs w:val="40"/>
        </w:rPr>
        <w:t>:</w:t>
      </w:r>
      <w:r w:rsidRPr="00DA130E">
        <w:rPr>
          <w:sz w:val="36"/>
          <w:szCs w:val="36"/>
        </w:rPr>
        <w:br/>
        <w:t xml:space="preserve">The </w:t>
      </w:r>
      <w:proofErr w:type="spellStart"/>
      <w:r w:rsidRPr="00DA130E">
        <w:rPr>
          <w:b/>
          <w:bCs/>
          <w:sz w:val="36"/>
          <w:szCs w:val="36"/>
        </w:rPr>
        <w:t>Sovrin</w:t>
      </w:r>
      <w:proofErr w:type="spellEnd"/>
      <w:r w:rsidRPr="00DA130E">
        <w:rPr>
          <w:b/>
          <w:bCs/>
          <w:sz w:val="36"/>
          <w:szCs w:val="36"/>
        </w:rPr>
        <w:t xml:space="preserve"> Foundation</w:t>
      </w:r>
      <w:r w:rsidRPr="00DA130E">
        <w:rPr>
          <w:sz w:val="36"/>
          <w:szCs w:val="36"/>
        </w:rPr>
        <w:t xml:space="preserve"> has established a purpose-built, public-permissioned blockchain tailored specifically for digital identity management. With a strong emphasis on self-sovereignty, this system empowers individuals to take ownership of their identity credentials, granting them the ability to control access and usage. The </w:t>
      </w:r>
      <w:proofErr w:type="spellStart"/>
      <w:r w:rsidRPr="00DA130E">
        <w:rPr>
          <w:sz w:val="36"/>
          <w:szCs w:val="36"/>
        </w:rPr>
        <w:t>Sovrin</w:t>
      </w:r>
      <w:proofErr w:type="spellEnd"/>
      <w:r w:rsidRPr="00DA130E">
        <w:rPr>
          <w:sz w:val="36"/>
          <w:szCs w:val="36"/>
        </w:rPr>
        <w:t xml:space="preserve"> blockchain facilitates privacy-preserving, secure exchanges of identity data across critical sectors such as </w:t>
      </w:r>
      <w:r w:rsidRPr="00DA130E">
        <w:rPr>
          <w:b/>
          <w:bCs/>
          <w:sz w:val="36"/>
          <w:szCs w:val="36"/>
        </w:rPr>
        <w:t>healthcare</w:t>
      </w:r>
      <w:r w:rsidRPr="00DA130E">
        <w:rPr>
          <w:sz w:val="36"/>
          <w:szCs w:val="36"/>
        </w:rPr>
        <w:t xml:space="preserve">, </w:t>
      </w:r>
      <w:r w:rsidRPr="00DA130E">
        <w:rPr>
          <w:b/>
          <w:bCs/>
          <w:sz w:val="36"/>
          <w:szCs w:val="36"/>
        </w:rPr>
        <w:t>banking</w:t>
      </w:r>
      <w:r w:rsidRPr="00DA130E">
        <w:rPr>
          <w:sz w:val="36"/>
          <w:szCs w:val="36"/>
        </w:rPr>
        <w:t xml:space="preserve">, and </w:t>
      </w:r>
      <w:r w:rsidRPr="00DA130E">
        <w:rPr>
          <w:b/>
          <w:bCs/>
          <w:sz w:val="36"/>
          <w:szCs w:val="36"/>
        </w:rPr>
        <w:t>education</w:t>
      </w:r>
      <w:r w:rsidRPr="00DA130E">
        <w:rPr>
          <w:sz w:val="36"/>
          <w:szCs w:val="36"/>
        </w:rPr>
        <w:t xml:space="preserve">. By removing the dependency on centralized intermediaries, </w:t>
      </w:r>
      <w:proofErr w:type="spellStart"/>
      <w:r w:rsidRPr="00DA130E">
        <w:rPr>
          <w:sz w:val="36"/>
          <w:szCs w:val="36"/>
        </w:rPr>
        <w:t>Sovrin</w:t>
      </w:r>
      <w:proofErr w:type="spellEnd"/>
      <w:r w:rsidRPr="00DA130E">
        <w:rPr>
          <w:sz w:val="36"/>
          <w:szCs w:val="36"/>
        </w:rPr>
        <w:t xml:space="preserve"> fosters trust, enhances data protection, and enables seamless interoperability between institutions.</w:t>
      </w:r>
    </w:p>
    <w:p w14:paraId="4D0118AC" w14:textId="77777777" w:rsidR="00DA130E" w:rsidRPr="00DA130E" w:rsidRDefault="00DA130E" w:rsidP="00DA130E">
      <w:pPr>
        <w:numPr>
          <w:ilvl w:val="0"/>
          <w:numId w:val="10"/>
        </w:numPr>
        <w:rPr>
          <w:sz w:val="36"/>
          <w:szCs w:val="36"/>
        </w:rPr>
      </w:pPr>
      <w:r w:rsidRPr="00DA130E">
        <w:rPr>
          <w:b/>
          <w:bCs/>
          <w:sz w:val="40"/>
          <w:szCs w:val="40"/>
        </w:rPr>
        <w:t>India's Aadhaar Integration with Blockchain</w:t>
      </w:r>
      <w:r w:rsidRPr="00DA130E">
        <w:rPr>
          <w:sz w:val="40"/>
          <w:szCs w:val="40"/>
        </w:rPr>
        <w:t>:</w:t>
      </w:r>
      <w:r w:rsidRPr="00DA130E">
        <w:rPr>
          <w:sz w:val="36"/>
          <w:szCs w:val="36"/>
        </w:rPr>
        <w:br/>
        <w:t xml:space="preserve">India’s Aadhaar, one of the largest biometric-based digital identity systems globally, is exploring the integration of blockchain technology to bolster its security architecture. By leveraging blockchain's </w:t>
      </w:r>
      <w:r w:rsidRPr="00DA130E">
        <w:rPr>
          <w:b/>
          <w:bCs/>
          <w:sz w:val="36"/>
          <w:szCs w:val="36"/>
        </w:rPr>
        <w:t>immutable ledger</w:t>
      </w:r>
      <w:r w:rsidRPr="00DA130E">
        <w:rPr>
          <w:sz w:val="36"/>
          <w:szCs w:val="36"/>
        </w:rPr>
        <w:t xml:space="preserve"> and </w:t>
      </w:r>
      <w:r w:rsidRPr="00DA130E">
        <w:rPr>
          <w:b/>
          <w:bCs/>
          <w:sz w:val="36"/>
          <w:szCs w:val="36"/>
        </w:rPr>
        <w:t>decentralized framework</w:t>
      </w:r>
      <w:r w:rsidRPr="00DA130E">
        <w:rPr>
          <w:sz w:val="36"/>
          <w:szCs w:val="36"/>
        </w:rPr>
        <w:t xml:space="preserve">, Aadhaar seeks to mitigate vulnerabilities associated with </w:t>
      </w:r>
      <w:r w:rsidRPr="00DA130E">
        <w:rPr>
          <w:sz w:val="36"/>
          <w:szCs w:val="36"/>
        </w:rPr>
        <w:lastRenderedPageBreak/>
        <w:t xml:space="preserve">centralized data repositories. This integration ensures </w:t>
      </w:r>
      <w:r w:rsidRPr="00DA130E">
        <w:rPr>
          <w:b/>
          <w:bCs/>
          <w:sz w:val="36"/>
          <w:szCs w:val="36"/>
        </w:rPr>
        <w:t>data integrity</w:t>
      </w:r>
      <w:r w:rsidRPr="00DA130E">
        <w:rPr>
          <w:sz w:val="36"/>
          <w:szCs w:val="36"/>
        </w:rPr>
        <w:t>, reduces risks of unauthorized access, and enables citizens to maintain granular control over how their personal information is shared and utilized. Blockchain’s application in Aadhaar can redefine public trust in national identity systems while addressing critical concerns of scalability and privacy.</w:t>
      </w:r>
    </w:p>
    <w:p w14:paraId="3E1C4B96" w14:textId="77777777" w:rsidR="00DA130E" w:rsidRPr="00DA130E" w:rsidRDefault="00DA130E" w:rsidP="00DA130E">
      <w:pPr>
        <w:numPr>
          <w:ilvl w:val="0"/>
          <w:numId w:val="10"/>
        </w:numPr>
        <w:rPr>
          <w:sz w:val="36"/>
          <w:szCs w:val="36"/>
        </w:rPr>
      </w:pPr>
      <w:r w:rsidRPr="00DA130E">
        <w:rPr>
          <w:b/>
          <w:bCs/>
          <w:sz w:val="40"/>
          <w:szCs w:val="40"/>
        </w:rPr>
        <w:t>ID2020 Initiative</w:t>
      </w:r>
      <w:r w:rsidRPr="00DA130E">
        <w:rPr>
          <w:sz w:val="40"/>
          <w:szCs w:val="40"/>
        </w:rPr>
        <w:t>:</w:t>
      </w:r>
      <w:r w:rsidRPr="00DA130E">
        <w:rPr>
          <w:sz w:val="36"/>
          <w:szCs w:val="36"/>
        </w:rPr>
        <w:br/>
        <w:t xml:space="preserve">The </w:t>
      </w:r>
      <w:r w:rsidRPr="00DA130E">
        <w:rPr>
          <w:b/>
          <w:bCs/>
          <w:sz w:val="36"/>
          <w:szCs w:val="36"/>
        </w:rPr>
        <w:t>ID2020 Initiative</w:t>
      </w:r>
      <w:r w:rsidRPr="00DA130E">
        <w:rPr>
          <w:sz w:val="36"/>
          <w:szCs w:val="36"/>
        </w:rPr>
        <w:t xml:space="preserve">, a collaborative effort supported by major players like </w:t>
      </w:r>
      <w:r w:rsidRPr="00DA130E">
        <w:rPr>
          <w:b/>
          <w:bCs/>
          <w:sz w:val="36"/>
          <w:szCs w:val="36"/>
        </w:rPr>
        <w:t>Accenture</w:t>
      </w:r>
      <w:r w:rsidRPr="00DA130E">
        <w:rPr>
          <w:sz w:val="36"/>
          <w:szCs w:val="36"/>
        </w:rPr>
        <w:t xml:space="preserve"> and the </w:t>
      </w:r>
      <w:r w:rsidRPr="00DA130E">
        <w:rPr>
          <w:b/>
          <w:bCs/>
          <w:sz w:val="36"/>
          <w:szCs w:val="36"/>
        </w:rPr>
        <w:t>Rockefeller Foundation</w:t>
      </w:r>
      <w:r w:rsidRPr="00DA130E">
        <w:rPr>
          <w:sz w:val="36"/>
          <w:szCs w:val="36"/>
        </w:rPr>
        <w:t xml:space="preserve">, strives to deliver secure, portable, and privacy-respecting digital identities to the </w:t>
      </w:r>
      <w:r w:rsidRPr="00DA130E">
        <w:rPr>
          <w:b/>
          <w:bCs/>
          <w:sz w:val="36"/>
          <w:szCs w:val="36"/>
        </w:rPr>
        <w:t>unbanked and marginalized populations</w:t>
      </w:r>
      <w:r w:rsidRPr="00DA130E">
        <w:rPr>
          <w:sz w:val="36"/>
          <w:szCs w:val="36"/>
        </w:rPr>
        <w:t xml:space="preserve"> worldwide. Through blockchain technology, this initiative ensures that individuals without access to traditional identification mechanisms can have a trustworthy digital footprint. These blockchain-based identities are designed to be </w:t>
      </w:r>
      <w:r w:rsidRPr="00DA130E">
        <w:rPr>
          <w:b/>
          <w:bCs/>
          <w:sz w:val="36"/>
          <w:szCs w:val="36"/>
        </w:rPr>
        <w:t>interoperable</w:t>
      </w:r>
      <w:r w:rsidRPr="00DA130E">
        <w:rPr>
          <w:sz w:val="36"/>
          <w:szCs w:val="36"/>
        </w:rPr>
        <w:t>, enabling users to authenticate themselves across borders and institutions without compromising their privacy. By addressing the global identity gap, ID2020 seeks to empower underserved communities with the tools necessary to access financial systems, healthcare, education, and humanitarian aid.</w:t>
      </w:r>
    </w:p>
    <w:p w14:paraId="5E8C8FCF" w14:textId="77777777" w:rsidR="00DA130E" w:rsidRPr="00DA130E" w:rsidRDefault="00DA130E" w:rsidP="00DA130E">
      <w:pPr>
        <w:ind w:left="360"/>
        <w:rPr>
          <w:sz w:val="36"/>
          <w:szCs w:val="36"/>
        </w:rPr>
      </w:pPr>
      <w:r w:rsidRPr="00DA130E">
        <w:rPr>
          <w:sz w:val="36"/>
          <w:szCs w:val="36"/>
        </w:rPr>
        <w:t xml:space="preserve">Each of these case studies exemplifies the versatility and transformative potential of blockchain technology in </w:t>
      </w:r>
      <w:r w:rsidRPr="00DA130E">
        <w:rPr>
          <w:sz w:val="36"/>
          <w:szCs w:val="36"/>
        </w:rPr>
        <w:lastRenderedPageBreak/>
        <w:t>reshaping the landscape of digital identity, bridging gaps in trust, security, and accessibility.</w:t>
      </w:r>
    </w:p>
    <w:p w14:paraId="3038879E" w14:textId="77777777" w:rsidR="00DA130E" w:rsidRPr="00DA130E" w:rsidRDefault="00DA130E" w:rsidP="00DA130E">
      <w:pPr>
        <w:ind w:left="360"/>
        <w:rPr>
          <w:b/>
          <w:bCs/>
          <w:sz w:val="48"/>
          <w:szCs w:val="48"/>
        </w:rPr>
      </w:pPr>
      <w:r w:rsidRPr="00DA130E">
        <w:rPr>
          <w:b/>
          <w:bCs/>
          <w:sz w:val="48"/>
          <w:szCs w:val="48"/>
        </w:rPr>
        <w:t>Potential Future Applications of Blockchain in Digital Identity</w:t>
      </w:r>
    </w:p>
    <w:p w14:paraId="03B797C9" w14:textId="77777777" w:rsidR="00DA130E" w:rsidRPr="00DA130E" w:rsidRDefault="00DA130E" w:rsidP="00DA130E">
      <w:pPr>
        <w:numPr>
          <w:ilvl w:val="0"/>
          <w:numId w:val="11"/>
        </w:numPr>
        <w:rPr>
          <w:sz w:val="36"/>
          <w:szCs w:val="36"/>
        </w:rPr>
      </w:pPr>
      <w:r w:rsidRPr="00DA130E">
        <w:rPr>
          <w:b/>
          <w:bCs/>
          <w:sz w:val="40"/>
          <w:szCs w:val="40"/>
        </w:rPr>
        <w:t>Cross-Border Identity Verification</w:t>
      </w:r>
      <w:r w:rsidRPr="00DA130E">
        <w:rPr>
          <w:sz w:val="40"/>
          <w:szCs w:val="40"/>
        </w:rPr>
        <w:t>:</w:t>
      </w:r>
      <w:r w:rsidRPr="00DA130E">
        <w:rPr>
          <w:sz w:val="40"/>
          <w:szCs w:val="40"/>
        </w:rPr>
        <w:br/>
      </w:r>
      <w:r w:rsidRPr="00DA130E">
        <w:rPr>
          <w:sz w:val="36"/>
          <w:szCs w:val="36"/>
        </w:rPr>
        <w:t xml:space="preserve">Imagine a world where borders no longer restrict the flow of identity verification. Blockchain can establish a </w:t>
      </w:r>
      <w:r w:rsidRPr="00DA130E">
        <w:rPr>
          <w:b/>
          <w:bCs/>
          <w:sz w:val="36"/>
          <w:szCs w:val="36"/>
        </w:rPr>
        <w:t>globally interoperable identity ecosystem</w:t>
      </w:r>
      <w:r w:rsidRPr="00DA130E">
        <w:rPr>
          <w:sz w:val="36"/>
          <w:szCs w:val="36"/>
        </w:rPr>
        <w:t>, enabling seamless cross-border interactions. Whether for international travel, employment, or financial transactions, this system ensures instant authentication while dramatically reducing the risk of fraud. By replacing cumbersome and fragmented verification methods with a unified, tamper-proof ledger, blockchain can transform global mobility, fostering trust in an increasingly interconnected world.</w:t>
      </w:r>
    </w:p>
    <w:p w14:paraId="3546B643" w14:textId="77777777" w:rsidR="00DA130E" w:rsidRPr="00DA130E" w:rsidRDefault="00DA130E" w:rsidP="00DA130E">
      <w:pPr>
        <w:numPr>
          <w:ilvl w:val="0"/>
          <w:numId w:val="11"/>
        </w:numPr>
        <w:rPr>
          <w:sz w:val="36"/>
          <w:szCs w:val="36"/>
        </w:rPr>
      </w:pPr>
      <w:r w:rsidRPr="00DA130E">
        <w:rPr>
          <w:b/>
          <w:bCs/>
          <w:sz w:val="40"/>
          <w:szCs w:val="40"/>
        </w:rPr>
        <w:t>Healthcare Records</w:t>
      </w:r>
      <w:r w:rsidRPr="00DA130E">
        <w:rPr>
          <w:sz w:val="40"/>
          <w:szCs w:val="40"/>
        </w:rPr>
        <w:t>:</w:t>
      </w:r>
      <w:r w:rsidRPr="00DA130E">
        <w:rPr>
          <w:sz w:val="40"/>
          <w:szCs w:val="40"/>
        </w:rPr>
        <w:br/>
      </w:r>
      <w:r w:rsidRPr="00DA130E">
        <w:rPr>
          <w:sz w:val="36"/>
          <w:szCs w:val="36"/>
        </w:rPr>
        <w:t xml:space="preserve">The era of siloed and inaccessible medical histories could be replaced by blockchain-powered </w:t>
      </w:r>
      <w:r w:rsidRPr="00DA130E">
        <w:rPr>
          <w:b/>
          <w:bCs/>
          <w:sz w:val="36"/>
          <w:szCs w:val="36"/>
        </w:rPr>
        <w:t>patient-centric healthcare systems</w:t>
      </w:r>
      <w:r w:rsidRPr="00DA130E">
        <w:rPr>
          <w:sz w:val="36"/>
          <w:szCs w:val="36"/>
        </w:rPr>
        <w:t xml:space="preserve">. Individuals would have sovereign control over their medical records, granting selective access to healthcare providers as needed. This approach ensures </w:t>
      </w:r>
      <w:r w:rsidRPr="00DA130E">
        <w:rPr>
          <w:b/>
          <w:bCs/>
          <w:sz w:val="36"/>
          <w:szCs w:val="36"/>
        </w:rPr>
        <w:t>data accuracy, integrity, and privacy</w:t>
      </w:r>
      <w:r w:rsidRPr="00DA130E">
        <w:rPr>
          <w:sz w:val="36"/>
          <w:szCs w:val="36"/>
        </w:rPr>
        <w:t xml:space="preserve">, preventing errors arising from fragmented information. Beyond individual benefits, blockchain-enabled </w:t>
      </w:r>
      <w:r w:rsidRPr="00DA130E">
        <w:rPr>
          <w:sz w:val="36"/>
          <w:szCs w:val="36"/>
        </w:rPr>
        <w:lastRenderedPageBreak/>
        <w:t>healthcare records can streamline research efforts, improve diagnostic accuracy, and empower patients to take active roles in managing their well-being.</w:t>
      </w:r>
    </w:p>
    <w:p w14:paraId="74CB03AD" w14:textId="77777777" w:rsidR="00DA130E" w:rsidRPr="00DA130E" w:rsidRDefault="00DA130E" w:rsidP="00DA130E">
      <w:pPr>
        <w:numPr>
          <w:ilvl w:val="0"/>
          <w:numId w:val="11"/>
        </w:numPr>
        <w:rPr>
          <w:sz w:val="36"/>
          <w:szCs w:val="36"/>
        </w:rPr>
      </w:pPr>
      <w:r w:rsidRPr="00DA130E">
        <w:rPr>
          <w:b/>
          <w:bCs/>
          <w:sz w:val="40"/>
          <w:szCs w:val="40"/>
        </w:rPr>
        <w:t>Voting Systems</w:t>
      </w:r>
      <w:r w:rsidRPr="00DA130E">
        <w:rPr>
          <w:sz w:val="40"/>
          <w:szCs w:val="40"/>
        </w:rPr>
        <w:t>:</w:t>
      </w:r>
      <w:r w:rsidRPr="00DA130E">
        <w:rPr>
          <w:sz w:val="36"/>
          <w:szCs w:val="36"/>
        </w:rPr>
        <w:br/>
        <w:t xml:space="preserve">Blockchain has the potential to usher in a new age of </w:t>
      </w:r>
      <w:r w:rsidRPr="00DA130E">
        <w:rPr>
          <w:b/>
          <w:bCs/>
          <w:sz w:val="36"/>
          <w:szCs w:val="36"/>
        </w:rPr>
        <w:t>transparent and secure elections</w:t>
      </w:r>
      <w:r w:rsidRPr="00DA130E">
        <w:rPr>
          <w:sz w:val="36"/>
          <w:szCs w:val="36"/>
        </w:rPr>
        <w:t>. By authenticating voters using decentralized identity systems, it eliminates the risks of voter fraud, impersonation, and tampering. Each vote, recorded immutably on the blockchain, becomes auditable and incorruptible, fostering public confidence in electoral outcomes. This technology could be a game-changer, enabling remote voting and increasing participation rates while ensuring democratic processes remain unassailable.</w:t>
      </w:r>
    </w:p>
    <w:p w14:paraId="2B58EDCC" w14:textId="77777777" w:rsidR="00DA130E" w:rsidRPr="00DA130E" w:rsidRDefault="00DA130E" w:rsidP="00DA130E">
      <w:pPr>
        <w:numPr>
          <w:ilvl w:val="0"/>
          <w:numId w:val="11"/>
        </w:numPr>
        <w:rPr>
          <w:sz w:val="36"/>
          <w:szCs w:val="36"/>
        </w:rPr>
      </w:pPr>
      <w:r w:rsidRPr="00DA130E">
        <w:rPr>
          <w:b/>
          <w:bCs/>
          <w:sz w:val="40"/>
          <w:szCs w:val="40"/>
        </w:rPr>
        <w:t>Financial Services</w:t>
      </w:r>
      <w:r w:rsidRPr="00DA130E">
        <w:rPr>
          <w:sz w:val="40"/>
          <w:szCs w:val="40"/>
        </w:rPr>
        <w:t>:</w:t>
      </w:r>
      <w:r w:rsidRPr="00DA130E">
        <w:rPr>
          <w:sz w:val="40"/>
          <w:szCs w:val="40"/>
        </w:rPr>
        <w:br/>
      </w:r>
      <w:r w:rsidRPr="00DA130E">
        <w:rPr>
          <w:sz w:val="36"/>
          <w:szCs w:val="36"/>
        </w:rPr>
        <w:t xml:space="preserve">The financial industry, burdened by repetitive and costly </w:t>
      </w:r>
      <w:r w:rsidRPr="00DA130E">
        <w:rPr>
          <w:b/>
          <w:bCs/>
          <w:sz w:val="36"/>
          <w:szCs w:val="36"/>
        </w:rPr>
        <w:t>Know Your Customer (KYC)</w:t>
      </w:r>
      <w:r w:rsidRPr="00DA130E">
        <w:rPr>
          <w:sz w:val="36"/>
          <w:szCs w:val="36"/>
        </w:rPr>
        <w:t xml:space="preserve"> processes, could achieve unprecedented efficiency through blockchain. A blockchain-based identity system would enable </w:t>
      </w:r>
      <w:r w:rsidRPr="00DA130E">
        <w:rPr>
          <w:b/>
          <w:bCs/>
          <w:sz w:val="36"/>
          <w:szCs w:val="36"/>
        </w:rPr>
        <w:t>one-time verification</w:t>
      </w:r>
      <w:r w:rsidRPr="00DA130E">
        <w:rPr>
          <w:sz w:val="36"/>
          <w:szCs w:val="36"/>
        </w:rPr>
        <w:t>, securely accessible to all authorized institutions. This eliminates duplication of efforts, reduces compliance costs, and accelerates onboarding processes. Moreover, blockchain can enhance security in financial transactions, reducing fraud while creating a seamless experience for customers.</w:t>
      </w:r>
    </w:p>
    <w:p w14:paraId="0DA77EF5" w14:textId="77777777" w:rsidR="00DA130E" w:rsidRPr="00DA130E" w:rsidRDefault="00DA130E" w:rsidP="00DA130E">
      <w:pPr>
        <w:numPr>
          <w:ilvl w:val="0"/>
          <w:numId w:val="11"/>
        </w:numPr>
        <w:rPr>
          <w:sz w:val="36"/>
          <w:szCs w:val="36"/>
        </w:rPr>
      </w:pPr>
      <w:r w:rsidRPr="00DA130E">
        <w:rPr>
          <w:b/>
          <w:bCs/>
          <w:sz w:val="40"/>
          <w:szCs w:val="40"/>
        </w:rPr>
        <w:lastRenderedPageBreak/>
        <w:t>Education and Certification</w:t>
      </w:r>
      <w:r w:rsidRPr="00DA130E">
        <w:rPr>
          <w:sz w:val="40"/>
          <w:szCs w:val="40"/>
        </w:rPr>
        <w:t>:</w:t>
      </w:r>
      <w:r w:rsidRPr="00DA130E">
        <w:rPr>
          <w:sz w:val="36"/>
          <w:szCs w:val="36"/>
        </w:rPr>
        <w:br/>
        <w:t xml:space="preserve">Blockchain can revolutionize credentialing by enabling </w:t>
      </w:r>
      <w:r w:rsidRPr="00DA130E">
        <w:rPr>
          <w:b/>
          <w:bCs/>
          <w:sz w:val="36"/>
          <w:szCs w:val="36"/>
        </w:rPr>
        <w:t>universities and training institutions</w:t>
      </w:r>
      <w:r w:rsidRPr="00DA130E">
        <w:rPr>
          <w:sz w:val="36"/>
          <w:szCs w:val="36"/>
        </w:rPr>
        <w:t xml:space="preserve"> to issue tamper-proof digital certificates. These records would be permanently stored on the blockchain, making them verifiable by employers, institutions, or regulatory bodies without intermediaries. Such a system ensures the authenticity of academic achievements, preventing credential fraud, and simplifies the evaluation process for academic and professional qualifications globally.</w:t>
      </w:r>
    </w:p>
    <w:p w14:paraId="6DBE3A4B" w14:textId="77777777" w:rsidR="00DA130E" w:rsidRPr="00DA130E" w:rsidRDefault="00DA130E" w:rsidP="00DA130E">
      <w:pPr>
        <w:numPr>
          <w:ilvl w:val="0"/>
          <w:numId w:val="11"/>
        </w:numPr>
        <w:rPr>
          <w:sz w:val="36"/>
          <w:szCs w:val="36"/>
        </w:rPr>
      </w:pPr>
      <w:r w:rsidRPr="00DA130E">
        <w:rPr>
          <w:b/>
          <w:bCs/>
          <w:sz w:val="40"/>
          <w:szCs w:val="40"/>
        </w:rPr>
        <w:t>Refugee Identification</w:t>
      </w:r>
      <w:r w:rsidRPr="00DA130E">
        <w:rPr>
          <w:sz w:val="40"/>
          <w:szCs w:val="40"/>
        </w:rPr>
        <w:t>:</w:t>
      </w:r>
      <w:r w:rsidRPr="00DA130E">
        <w:rPr>
          <w:sz w:val="36"/>
          <w:szCs w:val="36"/>
        </w:rPr>
        <w:br/>
        <w:t xml:space="preserve">Refugees often face the challenge of losing access to personal identification, which limits their ability to access essential services. Blockchain offers a solution by providing </w:t>
      </w:r>
      <w:r w:rsidRPr="00DA130E">
        <w:rPr>
          <w:b/>
          <w:bCs/>
          <w:sz w:val="36"/>
          <w:szCs w:val="36"/>
        </w:rPr>
        <w:t>portable, tamper-resistant digital identities</w:t>
      </w:r>
      <w:r w:rsidRPr="00DA130E">
        <w:rPr>
          <w:sz w:val="36"/>
          <w:szCs w:val="36"/>
        </w:rPr>
        <w:t xml:space="preserve"> that transcend geopolitical boundaries. These identities can store critical information securely, enabling refugees to access </w:t>
      </w:r>
      <w:r w:rsidRPr="00DA130E">
        <w:rPr>
          <w:b/>
          <w:bCs/>
          <w:sz w:val="36"/>
          <w:szCs w:val="36"/>
        </w:rPr>
        <w:t>aid, financial systems, education, and resettlement opportunities</w:t>
      </w:r>
      <w:r w:rsidRPr="00DA130E">
        <w:rPr>
          <w:sz w:val="36"/>
          <w:szCs w:val="36"/>
        </w:rPr>
        <w:t>. With blockchain, displaced individuals gain a sense of dignity and empowerment, allowing them to rebuild their lives with resilience and autonomy.</w:t>
      </w:r>
    </w:p>
    <w:p w14:paraId="35CF3F6A" w14:textId="77777777" w:rsidR="00DA130E" w:rsidRPr="00DA130E" w:rsidRDefault="00DA130E" w:rsidP="00DA130E">
      <w:pPr>
        <w:ind w:left="360"/>
        <w:rPr>
          <w:b/>
          <w:bCs/>
          <w:sz w:val="48"/>
          <w:szCs w:val="48"/>
        </w:rPr>
      </w:pPr>
      <w:r w:rsidRPr="00DA130E">
        <w:rPr>
          <w:b/>
          <w:bCs/>
          <w:sz w:val="48"/>
          <w:szCs w:val="48"/>
        </w:rPr>
        <w:t>Vision for the Future</w:t>
      </w:r>
    </w:p>
    <w:p w14:paraId="6AC09C33" w14:textId="77777777" w:rsidR="00DA130E" w:rsidRPr="00DA130E" w:rsidRDefault="00DA130E" w:rsidP="00DA130E">
      <w:pPr>
        <w:ind w:left="360"/>
        <w:rPr>
          <w:sz w:val="36"/>
          <w:szCs w:val="36"/>
        </w:rPr>
      </w:pPr>
      <w:r w:rsidRPr="00DA130E">
        <w:rPr>
          <w:sz w:val="36"/>
          <w:szCs w:val="36"/>
        </w:rPr>
        <w:t xml:space="preserve">These potential applications underscore blockchain’s capacity to redefine digital identity, creating a future where trust, efficiency, and inclusivity are no longer aspirations </w:t>
      </w:r>
      <w:r w:rsidRPr="00DA130E">
        <w:rPr>
          <w:sz w:val="36"/>
          <w:szCs w:val="36"/>
        </w:rPr>
        <w:lastRenderedPageBreak/>
        <w:t>but realities. By breaking barriers across industries, blockchain has the power to make identity systems more equitable, secure, and universally accessible.</w:t>
      </w:r>
    </w:p>
    <w:p w14:paraId="6B6D1440" w14:textId="77777777" w:rsidR="00BA05B2" w:rsidRPr="00BA05B2" w:rsidRDefault="00BA05B2" w:rsidP="00BA05B2">
      <w:pPr>
        <w:ind w:left="360"/>
        <w:rPr>
          <w:b/>
          <w:bCs/>
          <w:sz w:val="48"/>
          <w:szCs w:val="48"/>
        </w:rPr>
      </w:pPr>
      <w:r w:rsidRPr="00BA05B2">
        <w:rPr>
          <w:b/>
          <w:bCs/>
          <w:sz w:val="48"/>
          <w:szCs w:val="48"/>
        </w:rPr>
        <w:t>Conclusion</w:t>
      </w:r>
    </w:p>
    <w:p w14:paraId="52AEC798" w14:textId="77777777" w:rsidR="00BA05B2" w:rsidRPr="00BA05B2" w:rsidRDefault="00BA05B2" w:rsidP="00BA05B2">
      <w:pPr>
        <w:ind w:left="360"/>
        <w:rPr>
          <w:sz w:val="36"/>
          <w:szCs w:val="36"/>
        </w:rPr>
      </w:pPr>
      <w:r w:rsidRPr="00BA05B2">
        <w:rPr>
          <w:sz w:val="36"/>
          <w:szCs w:val="36"/>
        </w:rPr>
        <w:t>Blockchain technology holds boundless potential to redefine the landscape of digital identity management. By addressing the inherent shortcomings of traditional systems, it paves the way for a more secure, user-centric, and globally accessible framework. Its decentralized architecture, combined with advanced cryptographic safeguards, ensures a future where individuals regain control over their personal data while minimizing vulnerabilities and enhancing trust.</w:t>
      </w:r>
    </w:p>
    <w:p w14:paraId="162C053D" w14:textId="77777777" w:rsidR="00BA05B2" w:rsidRPr="00BA05B2" w:rsidRDefault="00BA05B2" w:rsidP="00BA05B2">
      <w:pPr>
        <w:ind w:left="360"/>
        <w:rPr>
          <w:sz w:val="36"/>
          <w:szCs w:val="36"/>
        </w:rPr>
      </w:pPr>
      <w:r w:rsidRPr="00BA05B2">
        <w:rPr>
          <w:sz w:val="36"/>
          <w:szCs w:val="36"/>
        </w:rPr>
        <w:t xml:space="preserve">Real-world implementations, such as Microsoft’s ION, the </w:t>
      </w:r>
      <w:proofErr w:type="spellStart"/>
      <w:r w:rsidRPr="00BA05B2">
        <w:rPr>
          <w:sz w:val="36"/>
          <w:szCs w:val="36"/>
        </w:rPr>
        <w:t>Sovrin</w:t>
      </w:r>
      <w:proofErr w:type="spellEnd"/>
      <w:r w:rsidRPr="00BA05B2">
        <w:rPr>
          <w:sz w:val="36"/>
          <w:szCs w:val="36"/>
        </w:rPr>
        <w:t xml:space="preserve"> Foundation, and the ID2020 initiative, demonstrate the practical viability and transformative power of blockchain. These pioneering efforts underscore its capability to enable self-sovereign identities, promote data integrity, and foster interoperability across sectors and borders.</w:t>
      </w:r>
    </w:p>
    <w:p w14:paraId="31D1A1AB" w14:textId="77777777" w:rsidR="00BA05B2" w:rsidRPr="00BA05B2" w:rsidRDefault="00BA05B2" w:rsidP="00BA05B2">
      <w:pPr>
        <w:ind w:left="360"/>
        <w:rPr>
          <w:sz w:val="36"/>
          <w:szCs w:val="36"/>
        </w:rPr>
      </w:pPr>
      <w:r w:rsidRPr="00BA05B2">
        <w:rPr>
          <w:sz w:val="36"/>
          <w:szCs w:val="36"/>
        </w:rPr>
        <w:t xml:space="preserve">As blockchain adoption expands, its integration into diverse industries promises to revolutionize trust and efficiency. From streamlining cross-border interactions to empowering the underserved, blockchain-based identity solutions offer a robust foundation for an interconnected </w:t>
      </w:r>
      <w:r w:rsidRPr="00BA05B2">
        <w:rPr>
          <w:sz w:val="36"/>
          <w:szCs w:val="36"/>
        </w:rPr>
        <w:lastRenderedPageBreak/>
        <w:t xml:space="preserve">world. This evolution represents not just technological progress but a paradigm </w:t>
      </w:r>
      <w:proofErr w:type="gramStart"/>
      <w:r w:rsidRPr="00BA05B2">
        <w:rPr>
          <w:sz w:val="36"/>
          <w:szCs w:val="36"/>
        </w:rPr>
        <w:t>shift</w:t>
      </w:r>
      <w:proofErr w:type="gramEnd"/>
      <w:r w:rsidRPr="00BA05B2">
        <w:rPr>
          <w:sz w:val="36"/>
          <w:szCs w:val="36"/>
        </w:rPr>
        <w:t xml:space="preserve"> toward autonomy and equity in managing digital identities. The journey toward a blockchain-enabled identity ecosystem has only begun, heralding a future rich with innovation, collaboration, and transformative impact.</w:t>
      </w:r>
    </w:p>
    <w:p w14:paraId="2EE4CA76" w14:textId="77777777" w:rsidR="006B6CDA" w:rsidRPr="00C13D8E" w:rsidRDefault="006B6CDA" w:rsidP="006B6CDA">
      <w:pPr>
        <w:ind w:left="360"/>
        <w:rPr>
          <w:sz w:val="36"/>
          <w:szCs w:val="36"/>
        </w:rPr>
      </w:pPr>
    </w:p>
    <w:p w14:paraId="48968C98" w14:textId="31A17605" w:rsidR="00C13D8E" w:rsidRPr="00C13D8E" w:rsidRDefault="00C13D8E" w:rsidP="00C13D8E"/>
    <w:p w14:paraId="74559441" w14:textId="77777777" w:rsidR="00C13D8E" w:rsidRDefault="00C13D8E"/>
    <w:sectPr w:rsidR="00C13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334F5"/>
    <w:multiLevelType w:val="multilevel"/>
    <w:tmpl w:val="A50E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C334A"/>
    <w:multiLevelType w:val="multilevel"/>
    <w:tmpl w:val="C1B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B188F"/>
    <w:multiLevelType w:val="multilevel"/>
    <w:tmpl w:val="AF46B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447ED"/>
    <w:multiLevelType w:val="multilevel"/>
    <w:tmpl w:val="4832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50EF6"/>
    <w:multiLevelType w:val="multilevel"/>
    <w:tmpl w:val="409C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C518D"/>
    <w:multiLevelType w:val="multilevel"/>
    <w:tmpl w:val="CBA2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D9203F"/>
    <w:multiLevelType w:val="multilevel"/>
    <w:tmpl w:val="A6F0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85FBC"/>
    <w:multiLevelType w:val="multilevel"/>
    <w:tmpl w:val="0CEA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94935"/>
    <w:multiLevelType w:val="multilevel"/>
    <w:tmpl w:val="9444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A64DC"/>
    <w:multiLevelType w:val="multilevel"/>
    <w:tmpl w:val="4AD6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C42A9"/>
    <w:multiLevelType w:val="multilevel"/>
    <w:tmpl w:val="F94A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835980">
    <w:abstractNumId w:val="0"/>
  </w:num>
  <w:num w:numId="2" w16cid:durableId="1319571560">
    <w:abstractNumId w:val="9"/>
  </w:num>
  <w:num w:numId="3" w16cid:durableId="1357971908">
    <w:abstractNumId w:val="8"/>
  </w:num>
  <w:num w:numId="4" w16cid:durableId="2115979993">
    <w:abstractNumId w:val="6"/>
  </w:num>
  <w:num w:numId="5" w16cid:durableId="811870902">
    <w:abstractNumId w:val="5"/>
  </w:num>
  <w:num w:numId="6" w16cid:durableId="1425027563">
    <w:abstractNumId w:val="10"/>
  </w:num>
  <w:num w:numId="7" w16cid:durableId="456728299">
    <w:abstractNumId w:val="3"/>
  </w:num>
  <w:num w:numId="8" w16cid:durableId="852454570">
    <w:abstractNumId w:val="7"/>
  </w:num>
  <w:num w:numId="9" w16cid:durableId="1431513100">
    <w:abstractNumId w:val="1"/>
  </w:num>
  <w:num w:numId="10" w16cid:durableId="156504933">
    <w:abstractNumId w:val="2"/>
  </w:num>
  <w:num w:numId="11" w16cid:durableId="1858960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D8E"/>
    <w:rsid w:val="006B6CDA"/>
    <w:rsid w:val="00874D04"/>
    <w:rsid w:val="00BA05B2"/>
    <w:rsid w:val="00C13D8E"/>
    <w:rsid w:val="00CA682A"/>
    <w:rsid w:val="00DA1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6108"/>
  <w15:chartTrackingRefBased/>
  <w15:docId w15:val="{61304897-5ABC-44A4-8D4D-81B11AF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D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3D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3D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3D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3D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3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D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3D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3D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3D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3D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3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D8E"/>
    <w:rPr>
      <w:rFonts w:eastAsiaTheme="majorEastAsia" w:cstheme="majorBidi"/>
      <w:color w:val="272727" w:themeColor="text1" w:themeTint="D8"/>
    </w:rPr>
  </w:style>
  <w:style w:type="paragraph" w:styleId="Title">
    <w:name w:val="Title"/>
    <w:basedOn w:val="Normal"/>
    <w:next w:val="Normal"/>
    <w:link w:val="TitleChar"/>
    <w:uiPriority w:val="10"/>
    <w:qFormat/>
    <w:rsid w:val="00C13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D8E"/>
    <w:pPr>
      <w:spacing w:before="160"/>
      <w:jc w:val="center"/>
    </w:pPr>
    <w:rPr>
      <w:i/>
      <w:iCs/>
      <w:color w:val="404040" w:themeColor="text1" w:themeTint="BF"/>
    </w:rPr>
  </w:style>
  <w:style w:type="character" w:customStyle="1" w:styleId="QuoteChar">
    <w:name w:val="Quote Char"/>
    <w:basedOn w:val="DefaultParagraphFont"/>
    <w:link w:val="Quote"/>
    <w:uiPriority w:val="29"/>
    <w:rsid w:val="00C13D8E"/>
    <w:rPr>
      <w:i/>
      <w:iCs/>
      <w:color w:val="404040" w:themeColor="text1" w:themeTint="BF"/>
    </w:rPr>
  </w:style>
  <w:style w:type="paragraph" w:styleId="ListParagraph">
    <w:name w:val="List Paragraph"/>
    <w:basedOn w:val="Normal"/>
    <w:uiPriority w:val="34"/>
    <w:qFormat/>
    <w:rsid w:val="00C13D8E"/>
    <w:pPr>
      <w:ind w:left="720"/>
      <w:contextualSpacing/>
    </w:pPr>
  </w:style>
  <w:style w:type="character" w:styleId="IntenseEmphasis">
    <w:name w:val="Intense Emphasis"/>
    <w:basedOn w:val="DefaultParagraphFont"/>
    <w:uiPriority w:val="21"/>
    <w:qFormat/>
    <w:rsid w:val="00C13D8E"/>
    <w:rPr>
      <w:i/>
      <w:iCs/>
      <w:color w:val="2F5496" w:themeColor="accent1" w:themeShade="BF"/>
    </w:rPr>
  </w:style>
  <w:style w:type="paragraph" w:styleId="IntenseQuote">
    <w:name w:val="Intense Quote"/>
    <w:basedOn w:val="Normal"/>
    <w:next w:val="Normal"/>
    <w:link w:val="IntenseQuoteChar"/>
    <w:uiPriority w:val="30"/>
    <w:qFormat/>
    <w:rsid w:val="00C13D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3D8E"/>
    <w:rPr>
      <w:i/>
      <w:iCs/>
      <w:color w:val="2F5496" w:themeColor="accent1" w:themeShade="BF"/>
    </w:rPr>
  </w:style>
  <w:style w:type="character" w:styleId="IntenseReference">
    <w:name w:val="Intense Reference"/>
    <w:basedOn w:val="DefaultParagraphFont"/>
    <w:uiPriority w:val="32"/>
    <w:qFormat/>
    <w:rsid w:val="00C13D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29597">
      <w:bodyDiv w:val="1"/>
      <w:marLeft w:val="0"/>
      <w:marRight w:val="0"/>
      <w:marTop w:val="0"/>
      <w:marBottom w:val="0"/>
      <w:divBdr>
        <w:top w:val="none" w:sz="0" w:space="0" w:color="auto"/>
        <w:left w:val="none" w:sz="0" w:space="0" w:color="auto"/>
        <w:bottom w:val="none" w:sz="0" w:space="0" w:color="auto"/>
        <w:right w:val="none" w:sz="0" w:space="0" w:color="auto"/>
      </w:divBdr>
    </w:div>
    <w:div w:id="1236550607">
      <w:bodyDiv w:val="1"/>
      <w:marLeft w:val="0"/>
      <w:marRight w:val="0"/>
      <w:marTop w:val="0"/>
      <w:marBottom w:val="0"/>
      <w:divBdr>
        <w:top w:val="none" w:sz="0" w:space="0" w:color="auto"/>
        <w:left w:val="none" w:sz="0" w:space="0" w:color="auto"/>
        <w:bottom w:val="none" w:sz="0" w:space="0" w:color="auto"/>
        <w:right w:val="none" w:sz="0" w:space="0" w:color="auto"/>
      </w:divBdr>
    </w:div>
    <w:div w:id="1244727903">
      <w:bodyDiv w:val="1"/>
      <w:marLeft w:val="0"/>
      <w:marRight w:val="0"/>
      <w:marTop w:val="0"/>
      <w:marBottom w:val="0"/>
      <w:divBdr>
        <w:top w:val="none" w:sz="0" w:space="0" w:color="auto"/>
        <w:left w:val="none" w:sz="0" w:space="0" w:color="auto"/>
        <w:bottom w:val="none" w:sz="0" w:space="0" w:color="auto"/>
        <w:right w:val="none" w:sz="0" w:space="0" w:color="auto"/>
      </w:divBdr>
    </w:div>
    <w:div w:id="1252347977">
      <w:bodyDiv w:val="1"/>
      <w:marLeft w:val="0"/>
      <w:marRight w:val="0"/>
      <w:marTop w:val="0"/>
      <w:marBottom w:val="0"/>
      <w:divBdr>
        <w:top w:val="none" w:sz="0" w:space="0" w:color="auto"/>
        <w:left w:val="none" w:sz="0" w:space="0" w:color="auto"/>
        <w:bottom w:val="none" w:sz="0" w:space="0" w:color="auto"/>
        <w:right w:val="none" w:sz="0" w:space="0" w:color="auto"/>
      </w:divBdr>
    </w:div>
    <w:div w:id="1370255398">
      <w:bodyDiv w:val="1"/>
      <w:marLeft w:val="0"/>
      <w:marRight w:val="0"/>
      <w:marTop w:val="0"/>
      <w:marBottom w:val="0"/>
      <w:divBdr>
        <w:top w:val="none" w:sz="0" w:space="0" w:color="auto"/>
        <w:left w:val="none" w:sz="0" w:space="0" w:color="auto"/>
        <w:bottom w:val="none" w:sz="0" w:space="0" w:color="auto"/>
        <w:right w:val="none" w:sz="0" w:space="0" w:color="auto"/>
      </w:divBdr>
      <w:divsChild>
        <w:div w:id="1768772000">
          <w:marLeft w:val="0"/>
          <w:marRight w:val="0"/>
          <w:marTop w:val="0"/>
          <w:marBottom w:val="0"/>
          <w:divBdr>
            <w:top w:val="none" w:sz="0" w:space="0" w:color="auto"/>
            <w:left w:val="none" w:sz="0" w:space="0" w:color="auto"/>
            <w:bottom w:val="none" w:sz="0" w:space="0" w:color="auto"/>
            <w:right w:val="none" w:sz="0" w:space="0" w:color="auto"/>
          </w:divBdr>
        </w:div>
        <w:div w:id="2089572834">
          <w:marLeft w:val="0"/>
          <w:marRight w:val="0"/>
          <w:marTop w:val="0"/>
          <w:marBottom w:val="0"/>
          <w:divBdr>
            <w:top w:val="none" w:sz="0" w:space="0" w:color="auto"/>
            <w:left w:val="none" w:sz="0" w:space="0" w:color="auto"/>
            <w:bottom w:val="none" w:sz="0" w:space="0" w:color="auto"/>
            <w:right w:val="none" w:sz="0" w:space="0" w:color="auto"/>
          </w:divBdr>
        </w:div>
        <w:div w:id="1719206504">
          <w:marLeft w:val="0"/>
          <w:marRight w:val="0"/>
          <w:marTop w:val="0"/>
          <w:marBottom w:val="0"/>
          <w:divBdr>
            <w:top w:val="none" w:sz="0" w:space="0" w:color="auto"/>
            <w:left w:val="none" w:sz="0" w:space="0" w:color="auto"/>
            <w:bottom w:val="none" w:sz="0" w:space="0" w:color="auto"/>
            <w:right w:val="none" w:sz="0" w:space="0" w:color="auto"/>
          </w:divBdr>
        </w:div>
        <w:div w:id="49043155">
          <w:marLeft w:val="0"/>
          <w:marRight w:val="0"/>
          <w:marTop w:val="0"/>
          <w:marBottom w:val="0"/>
          <w:divBdr>
            <w:top w:val="none" w:sz="0" w:space="0" w:color="auto"/>
            <w:left w:val="none" w:sz="0" w:space="0" w:color="auto"/>
            <w:bottom w:val="none" w:sz="0" w:space="0" w:color="auto"/>
            <w:right w:val="none" w:sz="0" w:space="0" w:color="auto"/>
          </w:divBdr>
        </w:div>
        <w:div w:id="354111078">
          <w:marLeft w:val="0"/>
          <w:marRight w:val="0"/>
          <w:marTop w:val="0"/>
          <w:marBottom w:val="0"/>
          <w:divBdr>
            <w:top w:val="none" w:sz="0" w:space="0" w:color="auto"/>
            <w:left w:val="none" w:sz="0" w:space="0" w:color="auto"/>
            <w:bottom w:val="none" w:sz="0" w:space="0" w:color="auto"/>
            <w:right w:val="none" w:sz="0" w:space="0" w:color="auto"/>
          </w:divBdr>
        </w:div>
        <w:div w:id="703868390">
          <w:marLeft w:val="0"/>
          <w:marRight w:val="0"/>
          <w:marTop w:val="0"/>
          <w:marBottom w:val="0"/>
          <w:divBdr>
            <w:top w:val="none" w:sz="0" w:space="0" w:color="auto"/>
            <w:left w:val="none" w:sz="0" w:space="0" w:color="auto"/>
            <w:bottom w:val="none" w:sz="0" w:space="0" w:color="auto"/>
            <w:right w:val="none" w:sz="0" w:space="0" w:color="auto"/>
          </w:divBdr>
        </w:div>
        <w:div w:id="357463157">
          <w:marLeft w:val="0"/>
          <w:marRight w:val="0"/>
          <w:marTop w:val="0"/>
          <w:marBottom w:val="0"/>
          <w:divBdr>
            <w:top w:val="none" w:sz="0" w:space="0" w:color="auto"/>
            <w:left w:val="none" w:sz="0" w:space="0" w:color="auto"/>
            <w:bottom w:val="none" w:sz="0" w:space="0" w:color="auto"/>
            <w:right w:val="none" w:sz="0" w:space="0" w:color="auto"/>
          </w:divBdr>
        </w:div>
      </w:divsChild>
    </w:div>
    <w:div w:id="1445228773">
      <w:bodyDiv w:val="1"/>
      <w:marLeft w:val="0"/>
      <w:marRight w:val="0"/>
      <w:marTop w:val="0"/>
      <w:marBottom w:val="0"/>
      <w:divBdr>
        <w:top w:val="none" w:sz="0" w:space="0" w:color="auto"/>
        <w:left w:val="none" w:sz="0" w:space="0" w:color="auto"/>
        <w:bottom w:val="none" w:sz="0" w:space="0" w:color="auto"/>
        <w:right w:val="none" w:sz="0" w:space="0" w:color="auto"/>
      </w:divBdr>
      <w:divsChild>
        <w:div w:id="1103456567">
          <w:marLeft w:val="0"/>
          <w:marRight w:val="0"/>
          <w:marTop w:val="0"/>
          <w:marBottom w:val="0"/>
          <w:divBdr>
            <w:top w:val="none" w:sz="0" w:space="0" w:color="auto"/>
            <w:left w:val="none" w:sz="0" w:space="0" w:color="auto"/>
            <w:bottom w:val="none" w:sz="0" w:space="0" w:color="auto"/>
            <w:right w:val="none" w:sz="0" w:space="0" w:color="auto"/>
          </w:divBdr>
        </w:div>
        <w:div w:id="90979728">
          <w:marLeft w:val="0"/>
          <w:marRight w:val="0"/>
          <w:marTop w:val="0"/>
          <w:marBottom w:val="0"/>
          <w:divBdr>
            <w:top w:val="none" w:sz="0" w:space="0" w:color="auto"/>
            <w:left w:val="none" w:sz="0" w:space="0" w:color="auto"/>
            <w:bottom w:val="none" w:sz="0" w:space="0" w:color="auto"/>
            <w:right w:val="none" w:sz="0" w:space="0" w:color="auto"/>
          </w:divBdr>
        </w:div>
        <w:div w:id="146827537">
          <w:marLeft w:val="0"/>
          <w:marRight w:val="0"/>
          <w:marTop w:val="0"/>
          <w:marBottom w:val="0"/>
          <w:divBdr>
            <w:top w:val="none" w:sz="0" w:space="0" w:color="auto"/>
            <w:left w:val="none" w:sz="0" w:space="0" w:color="auto"/>
            <w:bottom w:val="none" w:sz="0" w:space="0" w:color="auto"/>
            <w:right w:val="none" w:sz="0" w:space="0" w:color="auto"/>
          </w:divBdr>
        </w:div>
        <w:div w:id="2029333866">
          <w:marLeft w:val="0"/>
          <w:marRight w:val="0"/>
          <w:marTop w:val="0"/>
          <w:marBottom w:val="0"/>
          <w:divBdr>
            <w:top w:val="none" w:sz="0" w:space="0" w:color="auto"/>
            <w:left w:val="none" w:sz="0" w:space="0" w:color="auto"/>
            <w:bottom w:val="none" w:sz="0" w:space="0" w:color="auto"/>
            <w:right w:val="none" w:sz="0" w:space="0" w:color="auto"/>
          </w:divBdr>
        </w:div>
        <w:div w:id="793257855">
          <w:marLeft w:val="0"/>
          <w:marRight w:val="0"/>
          <w:marTop w:val="0"/>
          <w:marBottom w:val="0"/>
          <w:divBdr>
            <w:top w:val="none" w:sz="0" w:space="0" w:color="auto"/>
            <w:left w:val="none" w:sz="0" w:space="0" w:color="auto"/>
            <w:bottom w:val="none" w:sz="0" w:space="0" w:color="auto"/>
            <w:right w:val="none" w:sz="0" w:space="0" w:color="auto"/>
          </w:divBdr>
        </w:div>
        <w:div w:id="1082682855">
          <w:marLeft w:val="0"/>
          <w:marRight w:val="0"/>
          <w:marTop w:val="0"/>
          <w:marBottom w:val="0"/>
          <w:divBdr>
            <w:top w:val="none" w:sz="0" w:space="0" w:color="auto"/>
            <w:left w:val="none" w:sz="0" w:space="0" w:color="auto"/>
            <w:bottom w:val="none" w:sz="0" w:space="0" w:color="auto"/>
            <w:right w:val="none" w:sz="0" w:space="0" w:color="auto"/>
          </w:divBdr>
        </w:div>
        <w:div w:id="1078601206">
          <w:marLeft w:val="0"/>
          <w:marRight w:val="0"/>
          <w:marTop w:val="0"/>
          <w:marBottom w:val="0"/>
          <w:divBdr>
            <w:top w:val="none" w:sz="0" w:space="0" w:color="auto"/>
            <w:left w:val="none" w:sz="0" w:space="0" w:color="auto"/>
            <w:bottom w:val="none" w:sz="0" w:space="0" w:color="auto"/>
            <w:right w:val="none" w:sz="0" w:space="0" w:color="auto"/>
          </w:divBdr>
        </w:div>
      </w:divsChild>
    </w:div>
    <w:div w:id="1802452715">
      <w:bodyDiv w:val="1"/>
      <w:marLeft w:val="0"/>
      <w:marRight w:val="0"/>
      <w:marTop w:val="0"/>
      <w:marBottom w:val="0"/>
      <w:divBdr>
        <w:top w:val="none" w:sz="0" w:space="0" w:color="auto"/>
        <w:left w:val="none" w:sz="0" w:space="0" w:color="auto"/>
        <w:bottom w:val="none" w:sz="0" w:space="0" w:color="auto"/>
        <w:right w:val="none" w:sz="0" w:space="0" w:color="auto"/>
      </w:divBdr>
    </w:div>
    <w:div w:id="1975980680">
      <w:bodyDiv w:val="1"/>
      <w:marLeft w:val="0"/>
      <w:marRight w:val="0"/>
      <w:marTop w:val="0"/>
      <w:marBottom w:val="0"/>
      <w:divBdr>
        <w:top w:val="none" w:sz="0" w:space="0" w:color="auto"/>
        <w:left w:val="none" w:sz="0" w:space="0" w:color="auto"/>
        <w:bottom w:val="none" w:sz="0" w:space="0" w:color="auto"/>
        <w:right w:val="none" w:sz="0" w:space="0" w:color="auto"/>
      </w:divBdr>
    </w:div>
    <w:div w:id="1988970703">
      <w:bodyDiv w:val="1"/>
      <w:marLeft w:val="0"/>
      <w:marRight w:val="0"/>
      <w:marTop w:val="0"/>
      <w:marBottom w:val="0"/>
      <w:divBdr>
        <w:top w:val="none" w:sz="0" w:space="0" w:color="auto"/>
        <w:left w:val="none" w:sz="0" w:space="0" w:color="auto"/>
        <w:bottom w:val="none" w:sz="0" w:space="0" w:color="auto"/>
        <w:right w:val="none" w:sz="0" w:space="0" w:color="auto"/>
      </w:divBdr>
    </w:div>
    <w:div w:id="21314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Jyothi</dc:creator>
  <cp:keywords/>
  <dc:description/>
  <cp:lastModifiedBy>Thota Jyothi</cp:lastModifiedBy>
  <cp:revision>2</cp:revision>
  <dcterms:created xsi:type="dcterms:W3CDTF">2025-01-22T13:10:00Z</dcterms:created>
  <dcterms:modified xsi:type="dcterms:W3CDTF">2025-01-22T14:01:00Z</dcterms:modified>
</cp:coreProperties>
</file>