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76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F5093B" w:rsidTr="003F441A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093B" w:rsidRDefault="00F5093B" w:rsidP="003F441A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 xml:space="preserve"> BANK APPLICATION</w:t>
            </w:r>
          </w:p>
        </w:tc>
      </w:tr>
      <w:tr w:rsidR="00F5093B" w:rsidTr="003F441A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093B" w:rsidRDefault="00F5093B" w:rsidP="003F441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5093B" w:rsidTr="003F441A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5093B" w:rsidRDefault="00F5093B" w:rsidP="003F441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Pr="00025A13">
              <w:rPr>
                <w:bCs/>
                <w:color w:val="00B050"/>
              </w:rPr>
              <w:t>TC_</w:t>
            </w:r>
            <w:r>
              <w:rPr>
                <w:bCs/>
                <w:color w:val="00B050"/>
              </w:rPr>
              <w:t>BalanceDetails</w:t>
            </w:r>
            <w:r w:rsidR="00DE64EE">
              <w:rPr>
                <w:bCs/>
                <w:color w:val="00B050"/>
              </w:rPr>
              <w:t>_05</w:t>
            </w:r>
            <w:bookmarkStart w:id="0" w:name="_GoBack"/>
            <w:bookmarkEnd w:id="0"/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093B" w:rsidRDefault="00F5093B" w:rsidP="003F441A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Pr="00025A13">
              <w:rPr>
                <w:color w:val="00B050"/>
              </w:rPr>
              <w:t>Group3</w:t>
            </w:r>
          </w:p>
        </w:tc>
      </w:tr>
      <w:tr w:rsidR="00F5093B" w:rsidTr="003F441A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5093B" w:rsidRDefault="00F5093B" w:rsidP="003F441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093B" w:rsidRDefault="00F5093B" w:rsidP="003F441A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 30/01/2017</w:t>
            </w:r>
          </w:p>
        </w:tc>
      </w:tr>
      <w:tr w:rsidR="00F5093B" w:rsidTr="003F441A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5093B" w:rsidRDefault="00F5093B" w:rsidP="003F441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B050"/>
              </w:rPr>
              <w:t>Credit Account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093B" w:rsidRDefault="00F5093B" w:rsidP="003F441A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025A13">
              <w:rPr>
                <w:color w:val="00B050"/>
              </w:rPr>
              <w:t>Group3</w:t>
            </w:r>
          </w:p>
        </w:tc>
      </w:tr>
      <w:tr w:rsidR="00F5093B" w:rsidTr="003F441A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5093B" w:rsidRDefault="00F5093B" w:rsidP="003F441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 xml:space="preserve">Verify </w:t>
            </w:r>
            <w:r>
              <w:rPr>
                <w:bCs/>
                <w:color w:val="008000"/>
              </w:rPr>
              <w:t>the functionality</w:t>
            </w:r>
            <w:r>
              <w:rPr>
                <w:bCs/>
                <w:color w:val="008000"/>
              </w:rPr>
              <w:t xml:space="preserve"> of BalanceDetails</w:t>
            </w:r>
            <w:r>
              <w:rPr>
                <w:bCs/>
                <w:color w:val="008000"/>
              </w:rPr>
              <w:t>()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093B" w:rsidRDefault="00F5093B" w:rsidP="003F441A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31/01/2017</w:t>
            </w:r>
          </w:p>
        </w:tc>
      </w:tr>
      <w:tr w:rsidR="00F5093B" w:rsidTr="003F441A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5093B" w:rsidRDefault="00F5093B" w:rsidP="00F5093B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Test whe</w:t>
            </w:r>
            <w:r>
              <w:rPr>
                <w:bCs/>
                <w:color w:val="008000"/>
              </w:rPr>
              <w:t>ther user is able to check the balance details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093B" w:rsidRDefault="00F5093B" w:rsidP="003F441A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5093B" w:rsidTr="003F441A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F5093B" w:rsidRDefault="00F5093B" w:rsidP="003F441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093B" w:rsidRDefault="00F5093B" w:rsidP="003F441A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5093B" w:rsidTr="003F441A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093B" w:rsidRDefault="00F5093B" w:rsidP="003F441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5093B" w:rsidRDefault="00F5093B" w:rsidP="003F441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5093B" w:rsidRDefault="00F5093B" w:rsidP="003F441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5093B" w:rsidRDefault="00F5093B" w:rsidP="003F441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5093B" w:rsidRDefault="00F5093B" w:rsidP="003F441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093B" w:rsidRDefault="00F5093B" w:rsidP="003F441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5093B" w:rsidTr="003F441A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5093B" w:rsidRDefault="00F5093B" w:rsidP="003F441A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must have a valid Account number</w:t>
            </w:r>
          </w:p>
        </w:tc>
      </w:tr>
      <w:tr w:rsidR="00F5093B" w:rsidTr="003F441A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5093B" w:rsidRDefault="00F5093B" w:rsidP="003F441A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</w:p>
        </w:tc>
      </w:tr>
      <w:tr w:rsidR="00F5093B" w:rsidTr="003F441A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F5093B" w:rsidRPr="004237E8" w:rsidRDefault="00F5093B" w:rsidP="003F441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F5093B" w:rsidRDefault="00F5093B" w:rsidP="00F5093B">
      <w:pPr>
        <w:widowControl w:val="0"/>
        <w:autoSpaceDE w:val="0"/>
        <w:autoSpaceDN w:val="0"/>
        <w:adjustRightInd w:val="0"/>
        <w:spacing w:line="200" w:lineRule="exact"/>
      </w:pPr>
    </w:p>
    <w:p w:rsidR="00F5093B" w:rsidRDefault="00F5093B" w:rsidP="00F5093B">
      <w:pPr>
        <w:widowControl w:val="0"/>
        <w:autoSpaceDE w:val="0"/>
        <w:autoSpaceDN w:val="0"/>
        <w:adjustRightInd w:val="0"/>
        <w:spacing w:line="342" w:lineRule="exact"/>
      </w:pPr>
    </w:p>
    <w:p w:rsidR="00F5093B" w:rsidRDefault="00F5093B" w:rsidP="00F5093B">
      <w:pPr>
        <w:widowControl w:val="0"/>
        <w:autoSpaceDE w:val="0"/>
        <w:autoSpaceDN w:val="0"/>
        <w:adjustRightInd w:val="0"/>
        <w:spacing w:line="342" w:lineRule="exact"/>
      </w:pPr>
    </w:p>
    <w:p w:rsidR="00F5093B" w:rsidRDefault="00F5093B" w:rsidP="00F5093B"/>
    <w:p w:rsidR="00F5093B" w:rsidRDefault="00F5093B" w:rsidP="00F5093B"/>
    <w:p w:rsidR="00F5093B" w:rsidRDefault="00F5093B" w:rsidP="00F5093B"/>
    <w:p w:rsidR="00F5093B" w:rsidRDefault="00F5093B" w:rsidP="00F5093B"/>
    <w:p w:rsidR="00F5093B" w:rsidRDefault="00F5093B" w:rsidP="00F5093B"/>
    <w:tbl>
      <w:tblPr>
        <w:tblW w:w="9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475"/>
        <w:gridCol w:w="1658"/>
        <w:gridCol w:w="1653"/>
        <w:gridCol w:w="1593"/>
        <w:gridCol w:w="1639"/>
      </w:tblGrid>
      <w:tr w:rsidR="00F5093B" w:rsidTr="00F5093B">
        <w:trPr>
          <w:trHeight w:val="733"/>
        </w:trPr>
        <w:tc>
          <w:tcPr>
            <w:tcW w:w="1604" w:type="dxa"/>
            <w:shd w:val="clear" w:color="auto" w:fill="auto"/>
          </w:tcPr>
          <w:p w:rsidR="00F5093B" w:rsidRPr="00D25747" w:rsidRDefault="00F5093B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b/>
                <w:sz w:val="28"/>
                <w:szCs w:val="28"/>
              </w:rPr>
            </w:pPr>
            <w:r w:rsidRPr="00D25747">
              <w:rPr>
                <w:b/>
                <w:sz w:val="28"/>
                <w:szCs w:val="28"/>
              </w:rPr>
              <w:lastRenderedPageBreak/>
              <w:t>Test Scenario</w:t>
            </w:r>
          </w:p>
        </w:tc>
        <w:tc>
          <w:tcPr>
            <w:tcW w:w="1475" w:type="dxa"/>
            <w:shd w:val="clear" w:color="auto" w:fill="auto"/>
          </w:tcPr>
          <w:p w:rsidR="00F5093B" w:rsidRPr="00D25747" w:rsidRDefault="00F5093B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b/>
                <w:sz w:val="28"/>
                <w:szCs w:val="28"/>
              </w:rPr>
            </w:pPr>
            <w:r w:rsidRPr="00D25747">
              <w:rPr>
                <w:b/>
                <w:sz w:val="28"/>
                <w:szCs w:val="28"/>
              </w:rPr>
              <w:t>Test Steps</w:t>
            </w:r>
          </w:p>
        </w:tc>
        <w:tc>
          <w:tcPr>
            <w:tcW w:w="1658" w:type="dxa"/>
            <w:shd w:val="clear" w:color="auto" w:fill="auto"/>
          </w:tcPr>
          <w:p w:rsidR="00F5093B" w:rsidRPr="00D25408" w:rsidRDefault="00F5093B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 w:themeColor="text1"/>
                <w:sz w:val="28"/>
                <w:szCs w:val="28"/>
              </w:rPr>
            </w:pPr>
            <w:r w:rsidRPr="00D25408">
              <w:rPr>
                <w:rStyle w:val="Strong"/>
                <w:rFonts w:ascii="Droid Sans" w:hAnsi="Droid Sans" w:cs="Arial"/>
                <w:color w:val="000000" w:themeColor="text1"/>
                <w:sz w:val="28"/>
                <w:szCs w:val="28"/>
              </w:rPr>
              <w:t>Test Data</w:t>
            </w:r>
          </w:p>
        </w:tc>
        <w:tc>
          <w:tcPr>
            <w:tcW w:w="1653" w:type="dxa"/>
            <w:shd w:val="clear" w:color="auto" w:fill="auto"/>
          </w:tcPr>
          <w:p w:rsidR="00F5093B" w:rsidRPr="00D25408" w:rsidRDefault="00F5093B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 w:themeColor="text1"/>
                <w:sz w:val="28"/>
                <w:szCs w:val="28"/>
              </w:rPr>
            </w:pPr>
            <w:r w:rsidRPr="00D25408">
              <w:rPr>
                <w:rStyle w:val="Strong"/>
                <w:rFonts w:ascii="Droid Sans" w:hAnsi="Droid Sans" w:cs="Arial"/>
                <w:color w:val="000000" w:themeColor="text1"/>
                <w:sz w:val="28"/>
                <w:szCs w:val="28"/>
              </w:rPr>
              <w:t>Expected Results</w:t>
            </w:r>
          </w:p>
        </w:tc>
        <w:tc>
          <w:tcPr>
            <w:tcW w:w="1593" w:type="dxa"/>
            <w:shd w:val="clear" w:color="auto" w:fill="auto"/>
          </w:tcPr>
          <w:p w:rsidR="00F5093B" w:rsidRPr="00D25408" w:rsidRDefault="00F5093B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 w:themeColor="text1"/>
                <w:sz w:val="28"/>
                <w:szCs w:val="28"/>
              </w:rPr>
            </w:pPr>
            <w:r w:rsidRPr="00D25408">
              <w:rPr>
                <w:rStyle w:val="Strong"/>
                <w:rFonts w:ascii="Droid Sans" w:hAnsi="Droid Sans" w:cs="Arial"/>
                <w:color w:val="000000" w:themeColor="text1"/>
                <w:sz w:val="28"/>
                <w:szCs w:val="28"/>
              </w:rPr>
              <w:t>Actual Results</w:t>
            </w:r>
          </w:p>
        </w:tc>
        <w:tc>
          <w:tcPr>
            <w:tcW w:w="1639" w:type="dxa"/>
            <w:shd w:val="clear" w:color="auto" w:fill="auto"/>
          </w:tcPr>
          <w:p w:rsidR="00F5093B" w:rsidRPr="00D25408" w:rsidRDefault="00F5093B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 w:themeColor="text1"/>
                <w:sz w:val="28"/>
                <w:szCs w:val="28"/>
              </w:rPr>
            </w:pPr>
            <w:r w:rsidRPr="00D25408">
              <w:rPr>
                <w:rStyle w:val="Strong"/>
                <w:rFonts w:ascii="Droid Sans" w:hAnsi="Droid Sans" w:cs="Arial"/>
                <w:color w:val="000000" w:themeColor="text1"/>
                <w:sz w:val="28"/>
                <w:szCs w:val="28"/>
              </w:rPr>
              <w:t>Pass/Fail</w:t>
            </w:r>
          </w:p>
        </w:tc>
      </w:tr>
      <w:tr w:rsidR="00F5093B" w:rsidTr="00F5093B">
        <w:trPr>
          <w:trHeight w:val="3804"/>
        </w:trPr>
        <w:tc>
          <w:tcPr>
            <w:tcW w:w="1604" w:type="dxa"/>
            <w:shd w:val="clear" w:color="auto" w:fill="auto"/>
          </w:tcPr>
          <w:p w:rsidR="00F5093B" w:rsidRDefault="00F5093B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F5093B" w:rsidRDefault="00F5093B" w:rsidP="003F441A">
            <w:pPr>
              <w:spacing w:before="100" w:beforeAutospacing="1" w:after="100" w:afterAutospacing="1" w:line="360" w:lineRule="atLeast"/>
              <w:rPr>
                <w:rFonts w:ascii="Droid Sans" w:hAnsi="Droid Sans" w:cs="Arial"/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>Checking whether the customer is able to</w:t>
            </w:r>
            <w:r>
              <w:rPr>
                <w:rFonts w:ascii="Droid Sans" w:hAnsi="Droid Sans" w:cs="Arial"/>
                <w:color w:val="000000"/>
              </w:rPr>
              <w:t xml:space="preserve"> check the balance details of their</w:t>
            </w:r>
            <w:r>
              <w:rPr>
                <w:rFonts w:ascii="Droid Sans" w:hAnsi="Droid Sans" w:cs="Arial"/>
                <w:color w:val="000000"/>
              </w:rPr>
              <w:t xml:space="preserve"> </w:t>
            </w:r>
            <w:r>
              <w:rPr>
                <w:rFonts w:ascii="Droid Sans" w:hAnsi="Droid Sans" w:cs="Arial"/>
                <w:color w:val="000000"/>
              </w:rPr>
              <w:t xml:space="preserve"> account </w:t>
            </w:r>
          </w:p>
          <w:p w:rsidR="00F5093B" w:rsidRDefault="00F5093B" w:rsidP="003F441A">
            <w:pPr>
              <w:spacing w:before="100" w:beforeAutospacing="1" w:after="100" w:afterAutospacing="1" w:line="360" w:lineRule="atLeast"/>
              <w:rPr>
                <w:rFonts w:ascii="Droid Sans" w:hAnsi="Droid Sans" w:cs="Arial"/>
                <w:color w:val="000000"/>
              </w:rPr>
            </w:pPr>
          </w:p>
          <w:p w:rsidR="00F5093B" w:rsidRPr="00D25747" w:rsidRDefault="00F5093B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</w:p>
        </w:tc>
        <w:tc>
          <w:tcPr>
            <w:tcW w:w="1475" w:type="dxa"/>
            <w:shd w:val="clear" w:color="auto" w:fill="auto"/>
          </w:tcPr>
          <w:p w:rsidR="00F5093B" w:rsidRDefault="00F5093B" w:rsidP="003F441A">
            <w:pPr>
              <w:spacing w:before="100" w:beforeAutospacing="1" w:after="100" w:afterAutospacing="1" w:line="360" w:lineRule="atLeast"/>
              <w:rPr>
                <w:rFonts w:ascii="Droid Sans" w:hAnsi="Droid Sans" w:cs="Arial"/>
                <w:color w:val="000000"/>
              </w:rPr>
            </w:pPr>
          </w:p>
          <w:p w:rsidR="00F5093B" w:rsidRDefault="00F5093B" w:rsidP="003F441A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>
              <w:rPr>
                <w:color w:val="000000"/>
              </w:rPr>
              <w:t xml:space="preserve">1. enter </w:t>
            </w:r>
            <w:r w:rsidR="00C329DA">
              <w:rPr>
                <w:color w:val="000000"/>
              </w:rPr>
              <w:t xml:space="preserve">the users </w:t>
            </w:r>
            <w:r>
              <w:rPr>
                <w:color w:val="000000"/>
              </w:rPr>
              <w:t>valid account number</w:t>
            </w:r>
            <w:r>
              <w:rPr>
                <w:color w:val="000000"/>
              </w:rPr>
              <w:t xml:space="preserve"> to check the balance details</w:t>
            </w:r>
          </w:p>
          <w:p w:rsidR="00F5093B" w:rsidRPr="00D25747" w:rsidRDefault="00F5093B" w:rsidP="003F441A">
            <w:pPr>
              <w:spacing w:before="100" w:beforeAutospacing="1" w:after="100" w:afterAutospacing="1" w:line="360" w:lineRule="atLeast"/>
              <w:rPr>
                <w:color w:val="000000"/>
              </w:rPr>
            </w:pPr>
          </w:p>
        </w:tc>
        <w:tc>
          <w:tcPr>
            <w:tcW w:w="1658" w:type="dxa"/>
            <w:shd w:val="clear" w:color="auto" w:fill="auto"/>
          </w:tcPr>
          <w:p w:rsidR="00F5093B" w:rsidRPr="00D25747" w:rsidRDefault="00F5093B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F5093B" w:rsidRDefault="00F5093B" w:rsidP="003F441A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>
              <w:rPr>
                <w:color w:val="000000"/>
              </w:rPr>
              <w:t>Acc.no : 1234567890</w:t>
            </w:r>
          </w:p>
          <w:p w:rsidR="00F5093B" w:rsidRDefault="00F5093B" w:rsidP="003F441A">
            <w:pPr>
              <w:spacing w:before="100" w:beforeAutospacing="1" w:after="100" w:afterAutospacing="1" w:line="360" w:lineRule="atLeast"/>
              <w:rPr>
                <w:color w:val="000000"/>
              </w:rPr>
            </w:pPr>
          </w:p>
          <w:p w:rsidR="00F5093B" w:rsidRDefault="00F5093B" w:rsidP="003F441A">
            <w:pPr>
              <w:spacing w:before="100" w:beforeAutospacing="1" w:after="100" w:afterAutospacing="1" w:line="360" w:lineRule="atLeast"/>
              <w:rPr>
                <w:color w:val="000000"/>
              </w:rPr>
            </w:pPr>
          </w:p>
          <w:p w:rsidR="00F5093B" w:rsidRPr="00D25747" w:rsidRDefault="00F5093B" w:rsidP="003F441A">
            <w:pPr>
              <w:spacing w:before="100" w:beforeAutospacing="1" w:after="100" w:afterAutospacing="1" w:line="360" w:lineRule="atLeast"/>
              <w:rPr>
                <w:color w:val="000000"/>
              </w:rPr>
            </w:pPr>
          </w:p>
        </w:tc>
        <w:tc>
          <w:tcPr>
            <w:tcW w:w="1653" w:type="dxa"/>
            <w:shd w:val="clear" w:color="auto" w:fill="auto"/>
          </w:tcPr>
          <w:p w:rsidR="00F5093B" w:rsidRPr="00D25747" w:rsidRDefault="00F5093B" w:rsidP="00F5093B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 xml:space="preserve">User should be able to </w:t>
            </w:r>
            <w:r>
              <w:rPr>
                <w:rFonts w:ascii="Droid Sans" w:hAnsi="Droid Sans" w:cs="Arial"/>
                <w:color w:val="000000"/>
              </w:rPr>
              <w:t>check the balance details</w:t>
            </w:r>
            <w:r>
              <w:rPr>
                <w:rFonts w:ascii="Droid Sans" w:hAnsi="Droid Sans" w:cs="Arial"/>
                <w:color w:val="000000"/>
              </w:rPr>
              <w:t>.</w:t>
            </w:r>
          </w:p>
        </w:tc>
        <w:tc>
          <w:tcPr>
            <w:tcW w:w="1593" w:type="dxa"/>
            <w:shd w:val="clear" w:color="auto" w:fill="auto"/>
          </w:tcPr>
          <w:p w:rsidR="00F5093B" w:rsidRPr="00D25747" w:rsidRDefault="00F5093B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F5093B" w:rsidRPr="00D25747" w:rsidRDefault="00F5093B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>As Expected</w:t>
            </w:r>
          </w:p>
        </w:tc>
        <w:tc>
          <w:tcPr>
            <w:tcW w:w="1639" w:type="dxa"/>
            <w:shd w:val="clear" w:color="auto" w:fill="auto"/>
          </w:tcPr>
          <w:p w:rsidR="00F5093B" w:rsidRPr="00D25747" w:rsidRDefault="00F5093B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F5093B" w:rsidRPr="00D25747" w:rsidRDefault="00F5093B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>Pass</w:t>
            </w:r>
          </w:p>
        </w:tc>
      </w:tr>
      <w:tr w:rsidR="00F5093B" w:rsidTr="00F5093B">
        <w:trPr>
          <w:trHeight w:val="2582"/>
        </w:trPr>
        <w:tc>
          <w:tcPr>
            <w:tcW w:w="1604" w:type="dxa"/>
            <w:shd w:val="clear" w:color="auto" w:fill="auto"/>
          </w:tcPr>
          <w:p w:rsidR="00F5093B" w:rsidRPr="00D25747" w:rsidRDefault="00F5093B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 xml:space="preserve">Check </w:t>
            </w:r>
            <w:r>
              <w:rPr>
                <w:rFonts w:ascii="Droid Sans" w:hAnsi="Droid Sans" w:cs="Arial"/>
                <w:color w:val="000000"/>
              </w:rPr>
              <w:t>with invalid identity.</w:t>
            </w:r>
          </w:p>
        </w:tc>
        <w:tc>
          <w:tcPr>
            <w:tcW w:w="1475" w:type="dxa"/>
            <w:shd w:val="clear" w:color="auto" w:fill="auto"/>
          </w:tcPr>
          <w:p w:rsidR="00F5093B" w:rsidRDefault="00F5093B" w:rsidP="003F441A">
            <w:pPr>
              <w:spacing w:before="100" w:beforeAutospacing="1" w:after="100" w:afterAutospacing="1" w:line="360" w:lineRule="atLeast"/>
              <w:rPr>
                <w:rFonts w:ascii="Droid Sans" w:hAnsi="Droid Sans" w:cs="Arial"/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 xml:space="preserve">1. </w:t>
            </w:r>
            <w:r>
              <w:rPr>
                <w:rFonts w:ascii="Droid Sans" w:hAnsi="Droid Sans" w:cs="Arial"/>
                <w:color w:val="000000"/>
              </w:rPr>
              <w:t>enter an invalid account number</w:t>
            </w:r>
          </w:p>
          <w:p w:rsidR="00F5093B" w:rsidRPr="00D25747" w:rsidRDefault="00F5093B" w:rsidP="003F441A">
            <w:pPr>
              <w:spacing w:before="100" w:beforeAutospacing="1" w:after="100" w:afterAutospacing="1" w:line="360" w:lineRule="atLeast"/>
              <w:rPr>
                <w:color w:val="000000"/>
              </w:rPr>
            </w:pPr>
          </w:p>
        </w:tc>
        <w:tc>
          <w:tcPr>
            <w:tcW w:w="1658" w:type="dxa"/>
            <w:shd w:val="clear" w:color="auto" w:fill="auto"/>
          </w:tcPr>
          <w:p w:rsidR="00F5093B" w:rsidRPr="00D25747" w:rsidRDefault="00F5093B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F5093B" w:rsidRDefault="00F5093B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>Acc.no : 1234567abc</w:t>
            </w:r>
          </w:p>
          <w:p w:rsidR="00F5093B" w:rsidRDefault="00F5093B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F5093B" w:rsidRDefault="00F5093B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F5093B" w:rsidRDefault="00F5093B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F5093B" w:rsidRPr="00D25747" w:rsidRDefault="00F5093B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</w:p>
        </w:tc>
        <w:tc>
          <w:tcPr>
            <w:tcW w:w="1653" w:type="dxa"/>
            <w:shd w:val="clear" w:color="auto" w:fill="auto"/>
          </w:tcPr>
          <w:p w:rsidR="00F5093B" w:rsidRPr="00D25747" w:rsidRDefault="00F5093B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>User should be warned to enter a valid account number</w:t>
            </w:r>
          </w:p>
        </w:tc>
        <w:tc>
          <w:tcPr>
            <w:tcW w:w="1593" w:type="dxa"/>
            <w:shd w:val="clear" w:color="auto" w:fill="auto"/>
          </w:tcPr>
          <w:p w:rsidR="00F5093B" w:rsidRPr="00D25747" w:rsidRDefault="00F5093B" w:rsidP="003F441A">
            <w:pPr>
              <w:rPr>
                <w:color w:val="000000"/>
              </w:rPr>
            </w:pPr>
          </w:p>
          <w:tbl>
            <w:tblPr>
              <w:tblW w:w="4996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2"/>
              <w:gridCol w:w="84"/>
            </w:tblGrid>
            <w:tr w:rsidR="00F5093B" w:rsidRPr="00D25747" w:rsidTr="00F5093B">
              <w:trPr>
                <w:trHeight w:val="547"/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F5093B" w:rsidRPr="00D25747" w:rsidRDefault="00F5093B" w:rsidP="003F441A">
                  <w:pPr>
                    <w:spacing w:after="300" w:line="360" w:lineRule="atLeast"/>
                    <w:rPr>
                      <w:rFonts w:ascii="Droid Sans" w:hAnsi="Droid Sans" w:cs="Arial"/>
                      <w:color w:val="000000"/>
                    </w:rPr>
                  </w:pPr>
                  <w:r w:rsidRPr="00D25747">
                    <w:rPr>
                      <w:rFonts w:ascii="Droid Sans" w:hAnsi="Droid Sans" w:cs="Arial"/>
                      <w:color w:val="000000"/>
                    </w:rPr>
                    <w:t xml:space="preserve">As Expected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F5093B" w:rsidRPr="00D25747" w:rsidRDefault="00F5093B" w:rsidP="003F441A">
                  <w:pPr>
                    <w:spacing w:after="300" w:line="360" w:lineRule="atLeast"/>
                    <w:rPr>
                      <w:rFonts w:ascii="Droid Sans" w:hAnsi="Droid Sans" w:cs="Arial"/>
                      <w:color w:val="000000"/>
                    </w:rPr>
                  </w:pPr>
                </w:p>
              </w:tc>
            </w:tr>
          </w:tbl>
          <w:p w:rsidR="00F5093B" w:rsidRPr="00D25747" w:rsidRDefault="00F5093B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</w:p>
        </w:tc>
        <w:tc>
          <w:tcPr>
            <w:tcW w:w="1639" w:type="dxa"/>
            <w:shd w:val="clear" w:color="auto" w:fill="auto"/>
          </w:tcPr>
          <w:p w:rsidR="00F5093B" w:rsidRPr="00D25747" w:rsidRDefault="00F5093B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F5093B" w:rsidRPr="00D25747" w:rsidRDefault="00F5093B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>Pass</w:t>
            </w:r>
          </w:p>
        </w:tc>
      </w:tr>
    </w:tbl>
    <w:p w:rsidR="00F5093B" w:rsidRDefault="00F5093B" w:rsidP="00F5093B"/>
    <w:p w:rsidR="00F5093B" w:rsidRDefault="00F5093B" w:rsidP="00F5093B"/>
    <w:p w:rsidR="00F5093B" w:rsidRDefault="00F5093B" w:rsidP="00F5093B"/>
    <w:p w:rsidR="00F5093B" w:rsidRDefault="00F5093B" w:rsidP="00F5093B"/>
    <w:p w:rsidR="00F5093B" w:rsidRDefault="00F5093B" w:rsidP="00F5093B">
      <w:pPr>
        <w:widowControl w:val="0"/>
        <w:autoSpaceDE w:val="0"/>
        <w:autoSpaceDN w:val="0"/>
        <w:adjustRightInd w:val="0"/>
        <w:spacing w:line="268" w:lineRule="exact"/>
      </w:pPr>
    </w:p>
    <w:p w:rsidR="00F5093B" w:rsidRPr="00D25747" w:rsidRDefault="00F5093B" w:rsidP="00F5093B">
      <w:pPr>
        <w:widowControl w:val="0"/>
        <w:autoSpaceDE w:val="0"/>
        <w:autoSpaceDN w:val="0"/>
        <w:adjustRightInd w:val="0"/>
        <w:ind w:left="320"/>
      </w:pPr>
      <w:r w:rsidRPr="00D25747">
        <w:rPr>
          <w:b/>
          <w:bCs/>
        </w:rPr>
        <w:t xml:space="preserve">Post-conditions: </w:t>
      </w:r>
    </w:p>
    <w:p w:rsidR="00F5093B" w:rsidRDefault="00F5093B" w:rsidP="00F5093B">
      <w:pPr>
        <w:widowControl w:val="0"/>
        <w:autoSpaceDE w:val="0"/>
        <w:autoSpaceDN w:val="0"/>
        <w:adjustRightInd w:val="0"/>
      </w:pP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FCFC7D1" wp14:editId="2131769E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MiJ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" o:allowincell="f" strokeweight=".16931mm"/>
            </w:pict>
          </mc:Fallback>
        </mc:AlternateContent>
      </w: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1A04F23" wp14:editId="7E08ACF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" o:allowincell="f" strokeweight=".48pt"/>
            </w:pict>
          </mc:Fallback>
        </mc:AlternateContent>
      </w: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DE10D06" wp14:editId="2DBD7D84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" o:allowincell="f" strokeweight=".16931mm"/>
            </w:pict>
          </mc:Fallback>
        </mc:AlternateContent>
      </w: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984FEBA" wp14:editId="5E2D143D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6Ji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" o:allowincell="f" strokeweight=".16931mm"/>
            </w:pict>
          </mc:Fallback>
        </mc:AlternateContent>
      </w:r>
      <w:r w:rsidRPr="00D25747">
        <w:tab/>
        <w:t xml:space="preserve">User is </w:t>
      </w:r>
      <w:r>
        <w:t xml:space="preserve">able to </w:t>
      </w:r>
      <w:r w:rsidR="00C329DA">
        <w:t>check the balance details of their account.</w:t>
      </w:r>
    </w:p>
    <w:p w:rsidR="00F5093B" w:rsidRPr="00AC581B" w:rsidRDefault="00F5093B" w:rsidP="00F5093B"/>
    <w:p w:rsidR="00F5093B" w:rsidRDefault="00F5093B" w:rsidP="00F5093B"/>
    <w:p w:rsidR="00F5093B" w:rsidRDefault="00F5093B" w:rsidP="00F5093B"/>
    <w:p w:rsidR="00C4121E" w:rsidRDefault="00C4121E"/>
    <w:sectPr w:rsidR="00C41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93B"/>
    <w:rsid w:val="00C329DA"/>
    <w:rsid w:val="00C4121E"/>
    <w:rsid w:val="00DE64EE"/>
    <w:rsid w:val="00F5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F5093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F509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2017-01-31T05:49:00Z</dcterms:created>
  <dcterms:modified xsi:type="dcterms:W3CDTF">2017-01-31T06:01:00Z</dcterms:modified>
</cp:coreProperties>
</file>