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188910ED" w:rsidR="00D026A7" w:rsidRPr="006B3859" w:rsidRDefault="00241211" w:rsidP="00241211">
      <w:pPr>
        <w:ind w:firstLineChars="100" w:firstLine="200"/>
        <w:jc w:val="left"/>
        <w:rPr>
          <w:rFonts w:ascii="ＭＳ Ｐ明朝" w:eastAsia="ＭＳ Ｐ明朝" w:hAnsi="ＭＳ Ｐ明朝"/>
          <w:sz w:val="20"/>
        </w:rPr>
        <w:sectPr w:rsidR="00D026A7" w:rsidRPr="006B3859" w:rsidSect="008A11E9">
          <w:pgSz w:w="11906" w:h="16838" w:code="9"/>
          <w:pgMar w:top="1134" w:right="1134" w:bottom="1134" w:left="1418" w:header="851" w:footer="992" w:gutter="0"/>
          <w:cols w:space="420"/>
          <w:docGrid w:type="lines" w:linePitch="291" w:charSpace="-2662"/>
        </w:sectPr>
      </w:pPr>
      <w:r w:rsidRPr="006B3859">
        <w:rPr>
          <w:rFonts w:ascii="ＭＳ Ｐ明朝" w:eastAsia="ＭＳ Ｐ明朝" w:hAnsi="ＭＳ Ｐ明朝" w:hint="eastAsia"/>
          <w:sz w:val="20"/>
        </w:rPr>
        <w:t>本研究室ではバレーボール競技に対する定量的な分析を支援するシステムに関して研究を行ってきた。先行研究では</w:t>
      </w:r>
      <w:r w:rsidRPr="006B3859">
        <w:rPr>
          <w:rFonts w:ascii="ＭＳ Ｐ明朝" w:eastAsia="ＭＳ Ｐ明朝" w:hAnsi="ＭＳ Ｐ明朝"/>
          <w:sz w:val="20"/>
        </w:rPr>
        <w:t>1</w:t>
      </w:r>
      <w:r w:rsidRPr="006B3859">
        <w:rPr>
          <w:rFonts w:ascii="ＭＳ Ｐ明朝" w:eastAsia="ＭＳ Ｐ明朝" w:hAnsi="ＭＳ Ｐ明朝"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94621A" w:rsidRDefault="008411AD" w:rsidP="00052979">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1</w:t>
      </w:r>
      <w:r w:rsidR="00BE7320" w:rsidRPr="0094621A">
        <w:rPr>
          <w:rFonts w:ascii="ＭＳ Ｐゴシック" w:eastAsia="ＭＳ Ｐゴシック" w:hAnsi="ＭＳ Ｐゴシック" w:hint="eastAsia"/>
          <w:b/>
          <w:sz w:val="24"/>
        </w:rPr>
        <w:t xml:space="preserve">　</w:t>
      </w:r>
      <w:r w:rsidR="00E20C0E" w:rsidRPr="0094621A">
        <w:rPr>
          <w:rFonts w:ascii="ＭＳ Ｐゴシック" w:eastAsia="ＭＳ Ｐゴシック" w:hAnsi="ＭＳ Ｐゴシック" w:hint="eastAsia"/>
          <w:b/>
          <w:sz w:val="24"/>
        </w:rPr>
        <w:t>はじめに</w:t>
      </w:r>
    </w:p>
    <w:p w14:paraId="7EB4DFDF" w14:textId="77777777" w:rsidR="005862B1" w:rsidRPr="00965690" w:rsidRDefault="005862B1" w:rsidP="005862B1">
      <w:pPr>
        <w:ind w:firstLineChars="100" w:firstLine="19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p>
    <w:p w14:paraId="7BFD6AEA" w14:textId="248C3E54" w:rsidR="005862B1" w:rsidRPr="00127C97" w:rsidRDefault="005862B1" w:rsidP="005862B1">
      <w:pPr>
        <w:ind w:firstLineChars="100" w:firstLine="19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p>
    <w:p w14:paraId="7C3CE044" w14:textId="78198025" w:rsidR="004D58F4" w:rsidRPr="0094621A" w:rsidRDefault="008411AD" w:rsidP="00F856B8">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w:t>
      </w:r>
      <w:r w:rsidR="00BA3387" w:rsidRPr="0094621A">
        <w:rPr>
          <w:rFonts w:ascii="ＭＳ Ｐゴシック" w:eastAsia="ＭＳ Ｐゴシック" w:hAnsi="ＭＳ Ｐゴシック" w:hint="eastAsia"/>
          <w:b/>
          <w:sz w:val="24"/>
        </w:rPr>
        <w:t xml:space="preserve">　</w:t>
      </w:r>
      <w:r w:rsidR="00127C97" w:rsidRPr="0094621A">
        <w:rPr>
          <w:rFonts w:ascii="ＭＳ Ｐゴシック" w:eastAsia="ＭＳ Ｐゴシック" w:hAnsi="ＭＳ Ｐゴシック" w:hint="eastAsia"/>
          <w:b/>
          <w:sz w:val="24"/>
        </w:rPr>
        <w:t>研究内容・手法</w:t>
      </w:r>
    </w:p>
    <w:p w14:paraId="478404AA" w14:textId="38CFA084" w:rsidR="004D58F4" w:rsidRPr="0094621A" w:rsidRDefault="004D58F4" w:rsidP="0070684D">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BA3387" w:rsidRPr="0094621A">
        <w:rPr>
          <w:rFonts w:ascii="ＭＳ Ｐゴシック" w:eastAsia="ＭＳ Ｐゴシック" w:hAnsi="ＭＳ Ｐゴシック"/>
          <w:b/>
          <w:sz w:val="22"/>
          <w:szCs w:val="21"/>
        </w:rPr>
        <w:t>1</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コートの撮影</w:t>
      </w:r>
    </w:p>
    <w:p w14:paraId="6B045F0A" w14:textId="774CC770" w:rsidR="00F856B8" w:rsidRDefault="00F856B8" w:rsidP="00FE28A2">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w:t>
      </w:r>
      <w:r w:rsidR="007B4DF3">
        <w:rPr>
          <w:rFonts w:ascii="Times New Roman" w:eastAsia="ＭＳ Ｐ明朝" w:hAnsi="Times New Roman" w:hint="eastAsia"/>
          <w:spacing w:val="-4"/>
          <w:szCs w:val="21"/>
        </w:rPr>
        <w:t>台</w:t>
      </w:r>
      <w:r>
        <w:rPr>
          <w:rFonts w:ascii="Times New Roman" w:eastAsia="ＭＳ Ｐ明朝" w:hAnsi="Times New Roman" w:hint="eastAsia"/>
          <w:spacing w:val="-4"/>
          <w:szCs w:val="21"/>
        </w:rPr>
        <w:t>のカメラで撮影した映像を用意する。</w:t>
      </w:r>
      <w:r w:rsidR="004D58F4">
        <w:rPr>
          <w:rFonts w:ascii="Times New Roman" w:eastAsia="ＭＳ Ｐ明朝" w:hAnsi="Times New Roman" w:hint="eastAsia"/>
          <w:spacing w:val="-4"/>
          <w:szCs w:val="21"/>
        </w:rPr>
        <w:t>撮影の条件として、</w:t>
      </w:r>
      <w:r w:rsidR="00C66E5B">
        <w:rPr>
          <w:rFonts w:ascii="Times New Roman" w:eastAsia="ＭＳ Ｐ明朝" w:hAnsi="Times New Roman" w:hint="eastAsia"/>
          <w:spacing w:val="-4"/>
          <w:szCs w:val="21"/>
        </w:rPr>
        <w:t>カメラ</w:t>
      </w:r>
      <w:r w:rsidR="00F66C9B">
        <w:rPr>
          <w:rFonts w:ascii="Times New Roman" w:eastAsia="ＭＳ Ｐ明朝" w:hAnsi="Times New Roman" w:hint="eastAsia"/>
          <w:spacing w:val="-4"/>
          <w:szCs w:val="21"/>
        </w:rPr>
        <w:t>位置・姿勢</w:t>
      </w:r>
      <w:r w:rsidR="00C66E5B">
        <w:rPr>
          <w:rFonts w:ascii="Times New Roman" w:eastAsia="ＭＳ Ｐ明朝" w:hAnsi="Times New Roman" w:hint="eastAsia"/>
          <w:spacing w:val="-4"/>
          <w:szCs w:val="21"/>
        </w:rPr>
        <w:t>は固定する必要があ</w:t>
      </w:r>
      <w:r w:rsidR="004D58F4">
        <w:rPr>
          <w:rFonts w:ascii="Times New Roman" w:eastAsia="ＭＳ Ｐ明朝" w:hAnsi="Times New Roman" w:hint="eastAsia"/>
          <w:spacing w:val="-4"/>
          <w:szCs w:val="21"/>
        </w:rPr>
        <w:t>る。</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sidR="00C54C19">
        <w:rPr>
          <w:rFonts w:ascii="Times New Roman" w:eastAsia="ＭＳ Ｐ明朝" w:hAnsi="Times New Roman" w:hint="eastAsia"/>
          <w:spacing w:val="-4"/>
          <w:szCs w:val="21"/>
        </w:rPr>
        <w:t>台</w:t>
      </w:r>
      <w:r>
        <w:rPr>
          <w:rFonts w:ascii="Times New Roman" w:eastAsia="ＭＳ Ｐ明朝" w:hAnsi="Times New Roman" w:hint="eastAsia"/>
          <w:spacing w:val="-4"/>
          <w:szCs w:val="21"/>
        </w:rPr>
        <w:t>のカメラを用いた。</w:t>
      </w:r>
    </w:p>
    <w:p w14:paraId="6E8DC93E" w14:textId="6E98B8EE" w:rsidR="004D58F4" w:rsidRPr="0094621A" w:rsidRDefault="004D58F4"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カメラキャリブレーション</w:t>
      </w:r>
    </w:p>
    <w:p w14:paraId="2B05219F" w14:textId="2E83F40A" w:rsidR="00A87DAF" w:rsidRDefault="00F856B8" w:rsidP="00A87DA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カメラの焦点距離・光学的中心を示すカメラ内部パラメータ、撮影カメラの位置</w:t>
      </w:r>
      <w:r w:rsidR="00A574AC">
        <w:rPr>
          <w:rFonts w:ascii="Times New Roman" w:eastAsia="ＭＳ Ｐ明朝" w:hAnsi="Times New Roman" w:hint="eastAsia"/>
          <w:spacing w:val="-4"/>
          <w:szCs w:val="21"/>
        </w:rPr>
        <w:t>・姿勢</w:t>
      </w:r>
      <w:r w:rsidR="006754DA">
        <w:rPr>
          <w:rFonts w:ascii="Times New Roman" w:eastAsia="ＭＳ Ｐ明朝" w:hAnsi="Times New Roman" w:hint="eastAsia"/>
          <w:spacing w:val="-4"/>
          <w:szCs w:val="21"/>
        </w:rPr>
        <w:t>を示すカメラ外部パラメータを知る必要がある。</w:t>
      </w:r>
    </w:p>
    <w:p w14:paraId="0129F93E" w14:textId="0DCBFD7D" w:rsidR="00A87DAF" w:rsidRDefault="00A87DAF" w:rsidP="009221BA">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カメラ内部パラメータを</w:t>
      </w:r>
      <w:r>
        <w:rPr>
          <w:rFonts w:ascii="Times New Roman" w:eastAsia="ＭＳ Ｐ明朝" w:hAnsi="Times New Roman" w:hint="eastAsia"/>
          <w:spacing w:val="-4"/>
          <w:szCs w:val="21"/>
        </w:rPr>
        <w:t>推定する。</w:t>
      </w:r>
      <w:r w:rsidR="000D6B51">
        <w:rPr>
          <w:rFonts w:ascii="Times New Roman" w:eastAsia="ＭＳ Ｐ明朝" w:hAnsi="Times New Roman" w:hint="eastAsia"/>
          <w:spacing w:val="-4"/>
          <w:szCs w:val="21"/>
        </w:rPr>
        <w:t>この際</w:t>
      </w:r>
      <w:r w:rsidR="002C1F95">
        <w:rPr>
          <w:rFonts w:ascii="Times New Roman" w:eastAsia="ＭＳ Ｐ明朝" w:hAnsi="Times New Roman" w:hint="eastAsia"/>
          <w:spacing w:val="-4"/>
          <w:szCs w:val="21"/>
        </w:rPr>
        <w:t>、</w:t>
      </w:r>
      <w:r w:rsidR="000D6B51">
        <w:rPr>
          <w:rFonts w:ascii="Times New Roman" w:eastAsia="ＭＳ Ｐ明朝" w:hAnsi="Times New Roman" w:hint="eastAsia"/>
          <w:spacing w:val="-4"/>
          <w:szCs w:val="21"/>
        </w:rPr>
        <w:t>レンズによる画像歪みを示す歪みパラメータも得ることができる</w:t>
      </w:r>
      <w:r w:rsidR="009C37E3">
        <w:rPr>
          <w:rFonts w:ascii="Times New Roman" w:eastAsia="ＭＳ Ｐ明朝" w:hAnsi="Times New Roman" w:hint="eastAsia"/>
          <w:spacing w:val="-4"/>
          <w:szCs w:val="21"/>
        </w:rPr>
        <w:t>ため、撮影映像に対してレンズ歪みを補正するように補正を行う</w:t>
      </w:r>
      <w:r w:rsidR="000D6B51">
        <w:rPr>
          <w:rFonts w:ascii="Times New Roman" w:eastAsia="ＭＳ Ｐ明朝" w:hAnsi="Times New Roman" w:hint="eastAsia"/>
          <w:spacing w:val="-4"/>
          <w:szCs w:val="21"/>
        </w:rPr>
        <w:t>。</w:t>
      </w:r>
    </w:p>
    <w:p w14:paraId="78D67059" w14:textId="3BA6891B" w:rsidR="00194F47" w:rsidRPr="00194F47" w:rsidRDefault="00194F47" w:rsidP="00F66C9B">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に示すコートの既知点と映像での位置を対応付け、再投影誤差が最小になるようにカメラ外部パラメータを推定する</w:t>
      </w:r>
      <w:r w:rsidR="004066E5" w:rsidRPr="004066E5">
        <w:rPr>
          <w:rFonts w:ascii="Times New Roman" w:eastAsia="ＭＳ Ｐ明朝" w:hAnsi="Times New Roman" w:hint="eastAsia"/>
          <w:spacing w:val="-4"/>
          <w:szCs w:val="21"/>
          <w:vertAlign w:val="superscript"/>
        </w:rPr>
        <w:t>[</w:t>
      </w:r>
      <w:r w:rsidR="004066E5" w:rsidRPr="004066E5">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w:t>
      </w:r>
      <w:r w:rsidR="00F66C9B">
        <w:rPr>
          <w:rFonts w:ascii="Times New Roman" w:eastAsia="ＭＳ Ｐ明朝" w:hAnsi="Times New Roman" w:hint="eastAsia"/>
          <w:spacing w:val="-4"/>
          <w:szCs w:val="21"/>
        </w:rPr>
        <w:t>この手法では、</w:t>
      </w:r>
      <w:r>
        <w:rPr>
          <w:rFonts w:ascii="Times New Roman" w:eastAsia="ＭＳ Ｐ明朝" w:hAnsi="Times New Roman" w:hint="eastAsia"/>
          <w:spacing w:val="-4"/>
          <w:szCs w:val="21"/>
        </w:rPr>
        <w:t>映像にコートの既知点が全て映っていない場合においても、</w:t>
      </w:r>
      <w:r w:rsidR="00FE28A2">
        <w:rPr>
          <w:rFonts w:ascii="Times New Roman" w:eastAsia="ＭＳ Ｐ明朝" w:hAnsi="Times New Roman" w:hint="eastAsia"/>
          <w:spacing w:val="-4"/>
          <w:szCs w:val="21"/>
        </w:rPr>
        <w:t>カメラ外部</w:t>
      </w:r>
      <w:r w:rsidR="00FE28A2">
        <w:rPr>
          <w:rFonts w:ascii="Times New Roman" w:eastAsia="ＭＳ Ｐ明朝" w:hAnsi="Times New Roman" w:hint="eastAsia"/>
          <w:spacing w:val="-4"/>
          <w:szCs w:val="21"/>
        </w:rPr>
        <w:t>パラメータを推定することができる。</w:t>
      </w:r>
      <w:r w:rsidR="00DA2E4A">
        <w:rPr>
          <w:rFonts w:ascii="Times New Roman" w:eastAsia="ＭＳ Ｐ明朝" w:hAnsi="Times New Roman" w:hint="eastAsia"/>
          <w:spacing w:val="-4"/>
          <w:szCs w:val="21"/>
        </w:rPr>
        <w:t>先行研究ではコート全体が映像に映る必要があったため、撮影条件は向上した。</w:t>
      </w:r>
    </w:p>
    <w:p w14:paraId="530E63A7" w14:textId="6CD1F445" w:rsidR="009221BA" w:rsidRDefault="009221BA" w:rsidP="009221BA">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716536DF">
            <wp:extent cx="1842135" cy="1295074"/>
            <wp:effectExtent l="0" t="0" r="5715" b="635"/>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l="3413" t="6757" r="10236" b="7377"/>
                    <a:stretch/>
                  </pic:blipFill>
                  <pic:spPr bwMode="auto">
                    <a:xfrm>
                      <a:off x="0" y="0"/>
                      <a:ext cx="2243549" cy="1577279"/>
                    </a:xfrm>
                    <a:prstGeom prst="rect">
                      <a:avLst/>
                    </a:prstGeom>
                    <a:ln>
                      <a:noFill/>
                    </a:ln>
                    <a:extLst>
                      <a:ext uri="{53640926-AAD7-44D8-BBD7-CCE9431645EC}">
                        <a14:shadowObscured xmlns:a14="http://schemas.microsoft.com/office/drawing/2010/main"/>
                      </a:ext>
                    </a:extLst>
                  </pic:spPr>
                </pic:pic>
              </a:graphicData>
            </a:graphic>
          </wp:inline>
        </w:drawing>
      </w:r>
    </w:p>
    <w:p w14:paraId="39BA9BE8" w14:textId="0778B6A7" w:rsidR="002C1F95" w:rsidRDefault="009221BA" w:rsidP="00341C12">
      <w:pPr>
        <w:ind w:firstLineChars="100" w:firstLine="192"/>
        <w:jc w:val="center"/>
        <w:rPr>
          <w:rFonts w:ascii="Times New Roman" w:eastAsia="ＭＳ Ｐ明朝" w:hAnsi="Times New Roman" w:hint="eastAsia"/>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キャリブレーションパターン</w:t>
      </w:r>
    </w:p>
    <w:p w14:paraId="5379A400" w14:textId="23D93BE9" w:rsidR="009221BA" w:rsidRDefault="00F66C9B" w:rsidP="009221BA">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5FDC1BF4" wp14:editId="38D24AB8">
            <wp:extent cx="2413000" cy="1505879"/>
            <wp:effectExtent l="0" t="0" r="6350" b="0"/>
            <wp:docPr id="3"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折れ線グラフ&#10;&#10;自動的に生成された説明"/>
                    <pic:cNvPicPr/>
                  </pic:nvPicPr>
                  <pic:blipFill rotWithShape="1">
                    <a:blip r:embed="rId12" cstate="print">
                      <a:extLst>
                        <a:ext uri="{28A0092B-C50C-407E-A947-70E740481C1C}">
                          <a14:useLocalDpi xmlns:a14="http://schemas.microsoft.com/office/drawing/2010/main" val="0"/>
                        </a:ext>
                      </a:extLst>
                    </a:blip>
                    <a:srcRect l="1383" t="627" r="1370" b="3303"/>
                    <a:stretch/>
                  </pic:blipFill>
                  <pic:spPr bwMode="auto">
                    <a:xfrm>
                      <a:off x="0" y="0"/>
                      <a:ext cx="2559498" cy="1597304"/>
                    </a:xfrm>
                    <a:prstGeom prst="rect">
                      <a:avLst/>
                    </a:prstGeom>
                    <a:ln>
                      <a:noFill/>
                    </a:ln>
                    <a:extLst>
                      <a:ext uri="{53640926-AAD7-44D8-BBD7-CCE9431645EC}">
                        <a14:shadowObscured xmlns:a14="http://schemas.microsoft.com/office/drawing/2010/main"/>
                      </a:ext>
                    </a:extLst>
                  </pic:spPr>
                </pic:pic>
              </a:graphicData>
            </a:graphic>
          </wp:inline>
        </w:drawing>
      </w:r>
    </w:p>
    <w:p w14:paraId="3C6AEBC4" w14:textId="739460EC" w:rsidR="00377189" w:rsidRDefault="009221BA" w:rsidP="00377189">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1E57340C" w14:textId="77777777" w:rsidR="00377189" w:rsidRDefault="00377189" w:rsidP="00377189">
      <w:pPr>
        <w:rPr>
          <w:rFonts w:ascii="Times New Roman" w:eastAsia="ＭＳ Ｐ明朝" w:hAnsi="Times New Roman" w:hint="eastAsia"/>
          <w:spacing w:val="-4"/>
          <w:szCs w:val="21"/>
        </w:rPr>
      </w:pPr>
    </w:p>
    <w:p w14:paraId="58FFF25B" w14:textId="28E69F20" w:rsidR="00345E39" w:rsidRPr="0094621A" w:rsidRDefault="00345E39"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006449F9"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039BC43C" w14:textId="3FD32CA7" w:rsidR="00C66E5B" w:rsidRDefault="001A1BD7" w:rsidP="00C66E5B">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次元位置をその選手の腰の位置と</w:t>
      </w:r>
      <w:r w:rsidR="00634795">
        <w:rPr>
          <w:rFonts w:ascii="Times New Roman" w:eastAsia="ＭＳ Ｐ明朝" w:hAnsi="Times New Roman" w:hint="eastAsia"/>
          <w:spacing w:val="-4"/>
          <w:szCs w:val="21"/>
        </w:rPr>
        <w:t>する。選手の腰の位置を推定するために</w:t>
      </w:r>
      <w:r>
        <w:rPr>
          <w:rFonts w:ascii="Times New Roman" w:eastAsia="ＭＳ Ｐ明朝" w:hAnsi="Times New Roman" w:hint="eastAsia"/>
          <w:spacing w:val="-4"/>
          <w:szCs w:val="21"/>
        </w:rPr>
        <w:t>、</w:t>
      </w:r>
      <w:r w:rsidR="0070684D">
        <w:rPr>
          <w:rFonts w:ascii="Times New Roman" w:eastAsia="ＭＳ Ｐ明朝" w:hAnsi="Times New Roman" w:hint="eastAsia"/>
          <w:spacing w:val="-4"/>
          <w:szCs w:val="21"/>
        </w:rPr>
        <w:t>映像を各フレームの画像に分割し、</w:t>
      </w:r>
      <w:r w:rsidR="00C66E5B">
        <w:rPr>
          <w:rFonts w:ascii="Times New Roman" w:eastAsia="ＭＳ Ｐ明朝" w:hAnsi="Times New Roman" w:hint="eastAsia"/>
          <w:spacing w:val="-4"/>
          <w:szCs w:val="21"/>
        </w:rPr>
        <w:t>多</w:t>
      </w:r>
      <w:r w:rsidR="00D95924">
        <w:rPr>
          <w:rFonts w:ascii="Times New Roman" w:eastAsia="ＭＳ Ｐ明朝" w:hAnsi="Times New Roman" w:hint="eastAsia"/>
          <w:spacing w:val="-4"/>
          <w:szCs w:val="21"/>
        </w:rPr>
        <w:t>人数の姿勢推定</w:t>
      </w:r>
      <w:r w:rsidR="00A07604">
        <w:rPr>
          <w:rFonts w:ascii="Times New Roman" w:eastAsia="ＭＳ Ｐ明朝" w:hAnsi="Times New Roman" w:hint="eastAsia"/>
          <w:spacing w:val="-4"/>
          <w:szCs w:val="21"/>
        </w:rPr>
        <w:t>と</w:t>
      </w:r>
      <w:r w:rsidR="00A07604">
        <w:rPr>
          <w:rFonts w:ascii="Times New Roman" w:eastAsia="ＭＳ Ｐ明朝" w:hAnsi="Times New Roman" w:hint="eastAsia"/>
          <w:spacing w:val="-4"/>
          <w:szCs w:val="21"/>
        </w:rPr>
        <w:t>I</w:t>
      </w:r>
      <w:r w:rsidR="00A07604">
        <w:rPr>
          <w:rFonts w:ascii="Times New Roman" w:eastAsia="ＭＳ Ｐ明朝" w:hAnsi="Times New Roman"/>
          <w:spacing w:val="-4"/>
          <w:szCs w:val="21"/>
        </w:rPr>
        <w:t>D</w:t>
      </w:r>
      <w:r w:rsidR="00A07604">
        <w:rPr>
          <w:rFonts w:ascii="Times New Roman" w:eastAsia="ＭＳ Ｐ明朝" w:hAnsi="Times New Roman" w:hint="eastAsia"/>
          <w:spacing w:val="-4"/>
          <w:szCs w:val="21"/>
        </w:rPr>
        <w:t>振り分けによる人物追跡が</w:t>
      </w:r>
      <w:r w:rsidR="00D95924">
        <w:rPr>
          <w:rFonts w:ascii="Times New Roman" w:eastAsia="ＭＳ Ｐ明朝" w:hAnsi="Times New Roman" w:hint="eastAsia"/>
          <w:spacing w:val="-4"/>
          <w:szCs w:val="21"/>
        </w:rPr>
        <w:t>可能である</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lphaPose</w:t>
      </w:r>
      <w:r w:rsidR="00CE46D0" w:rsidRPr="00CE46D0">
        <w:rPr>
          <w:rFonts w:ascii="Times New Roman" w:eastAsia="ＭＳ Ｐ明朝" w:hAnsi="Times New Roman"/>
          <w:spacing w:val="-4"/>
          <w:szCs w:val="21"/>
          <w:vertAlign w:val="superscript"/>
        </w:rPr>
        <w:t>[3]</w:t>
      </w:r>
      <w:r w:rsidR="00C66E5B">
        <w:rPr>
          <w:rFonts w:ascii="Times New Roman" w:eastAsia="ＭＳ Ｐ明朝" w:hAnsi="Times New Roman" w:hint="eastAsia"/>
          <w:spacing w:val="-4"/>
          <w:szCs w:val="21"/>
        </w:rPr>
        <w:t>を</w:t>
      </w:r>
      <w:r w:rsidR="0070684D">
        <w:rPr>
          <w:rFonts w:ascii="Times New Roman" w:eastAsia="ＭＳ Ｐ明朝" w:hAnsi="Times New Roman" w:hint="eastAsia"/>
          <w:spacing w:val="-4"/>
          <w:szCs w:val="21"/>
        </w:rPr>
        <w:t>各画像</w:t>
      </w:r>
      <w:r w:rsidR="00C66E5B">
        <w:rPr>
          <w:rFonts w:ascii="Times New Roman" w:eastAsia="ＭＳ Ｐ明朝" w:hAnsi="Times New Roman" w:hint="eastAsia"/>
          <w:spacing w:val="-4"/>
          <w:szCs w:val="21"/>
        </w:rPr>
        <w:t>に用い</w:t>
      </w:r>
      <w:r w:rsidR="00D95924">
        <w:rPr>
          <w:rFonts w:ascii="Times New Roman" w:eastAsia="ＭＳ Ｐ明朝" w:hAnsi="Times New Roman" w:hint="eastAsia"/>
          <w:spacing w:val="-4"/>
          <w:szCs w:val="21"/>
        </w:rPr>
        <w:t>る</w:t>
      </w:r>
      <w:r w:rsidR="00C66E5B">
        <w:rPr>
          <w:rFonts w:ascii="Times New Roman" w:eastAsia="ＭＳ Ｐ明朝" w:hAnsi="Times New Roman" w:hint="eastAsia"/>
          <w:spacing w:val="-4"/>
          <w:szCs w:val="21"/>
        </w:rPr>
        <w:t>。画像に映る選手を検知し、各選手の姿勢を推定することで腰の画像座標を推定する</w:t>
      </w:r>
      <w:r w:rsidR="00634795">
        <w:rPr>
          <w:rFonts w:ascii="Times New Roman" w:eastAsia="ＭＳ Ｐ明朝" w:hAnsi="Times New Roman" w:hint="eastAsia"/>
          <w:spacing w:val="-4"/>
          <w:szCs w:val="21"/>
        </w:rPr>
        <w:t>。</w:t>
      </w:r>
      <w:r w:rsidR="00FD67AA">
        <w:rPr>
          <w:rFonts w:ascii="Times New Roman" w:eastAsia="ＭＳ Ｐ明朝" w:hAnsi="Times New Roman" w:hint="eastAsia"/>
          <w:spacing w:val="-4"/>
          <w:szCs w:val="21"/>
        </w:rPr>
        <w:t>図</w:t>
      </w:r>
      <w:r w:rsidR="00FD67AA">
        <w:rPr>
          <w:rFonts w:ascii="Times New Roman" w:eastAsia="ＭＳ Ｐ明朝" w:hAnsi="Times New Roman" w:hint="eastAsia"/>
          <w:spacing w:val="-4"/>
          <w:szCs w:val="21"/>
        </w:rPr>
        <w:t>3</w:t>
      </w:r>
      <w:r w:rsidR="00FD67AA">
        <w:rPr>
          <w:rFonts w:ascii="Times New Roman" w:eastAsia="ＭＳ Ｐ明朝" w:hAnsi="Times New Roman" w:hint="eastAsia"/>
          <w:spacing w:val="-4"/>
          <w:szCs w:val="21"/>
        </w:rPr>
        <w:t>に</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w:t>
      </w:r>
      <w:r w:rsidR="00A40E09">
        <w:rPr>
          <w:rFonts w:ascii="Times New Roman" w:eastAsia="ＭＳ Ｐ明朝" w:hAnsi="Times New Roman"/>
          <w:spacing w:val="-4"/>
          <w:szCs w:val="21"/>
        </w:rPr>
        <w:t>p</w:t>
      </w:r>
      <w:r w:rsidR="00C66E5B">
        <w:rPr>
          <w:rFonts w:ascii="Times New Roman" w:eastAsia="ＭＳ Ｐ明朝" w:hAnsi="Times New Roman"/>
          <w:spacing w:val="-4"/>
          <w:szCs w:val="21"/>
        </w:rPr>
        <w:t>haPose</w:t>
      </w:r>
      <w:r w:rsidR="00C66E5B">
        <w:rPr>
          <w:rFonts w:ascii="Times New Roman" w:eastAsia="ＭＳ Ｐ明朝" w:hAnsi="Times New Roman" w:hint="eastAsia"/>
          <w:spacing w:val="-4"/>
          <w:szCs w:val="21"/>
        </w:rPr>
        <w:t>による姿勢推定例</w:t>
      </w:r>
      <w:r w:rsidR="00FD67AA">
        <w:rPr>
          <w:rFonts w:ascii="Times New Roman" w:eastAsia="ＭＳ Ｐ明朝" w:hAnsi="Times New Roman" w:hint="eastAsia"/>
          <w:spacing w:val="-4"/>
          <w:szCs w:val="21"/>
        </w:rPr>
        <w:t>を</w:t>
      </w:r>
      <w:r w:rsidR="00C66E5B">
        <w:rPr>
          <w:rFonts w:ascii="Times New Roman" w:eastAsia="ＭＳ Ｐ明朝" w:hAnsi="Times New Roman" w:hint="eastAsia"/>
          <w:spacing w:val="-4"/>
          <w:szCs w:val="21"/>
        </w:rPr>
        <w:t>示す。</w:t>
      </w:r>
    </w:p>
    <w:p w14:paraId="0546C35E" w14:textId="49A0B3AC" w:rsidR="00C66E5B" w:rsidRDefault="00C66E5B" w:rsidP="00C66E5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D61E40A" wp14:editId="05FD1296">
            <wp:extent cx="2386242" cy="1342264"/>
            <wp:effectExtent l="0" t="0" r="0" b="0"/>
            <wp:docPr id="2" name="図 2" descr="グループ, スポーツゲーム, 子供, 再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ループ, スポーツゲーム, 子供, 再生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1056" cy="1659972"/>
                    </a:xfrm>
                    <a:prstGeom prst="rect">
                      <a:avLst/>
                    </a:prstGeom>
                  </pic:spPr>
                </pic:pic>
              </a:graphicData>
            </a:graphic>
          </wp:inline>
        </w:drawing>
      </w:r>
    </w:p>
    <w:p w14:paraId="1222CB12" w14:textId="61DA7A44" w:rsidR="00D95924" w:rsidRDefault="00C66E5B" w:rsidP="00DA31F6">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sidR="00E407AF">
        <w:rPr>
          <w:rFonts w:ascii="Times New Roman" w:eastAsia="ＭＳ Ｐ明朝" w:hAnsi="Times New Roman" w:hint="eastAsia"/>
          <w:spacing w:val="-4"/>
          <w:szCs w:val="21"/>
        </w:rPr>
        <w:t xml:space="preserve">　</w:t>
      </w:r>
      <w:r w:rsidR="003F06A2">
        <w:rPr>
          <w:rFonts w:ascii="Times New Roman" w:eastAsia="ＭＳ Ｐ明朝" w:hAnsi="Times New Roman"/>
          <w:spacing w:val="-4"/>
          <w:szCs w:val="21"/>
        </w:rPr>
        <w:t>AlphaPose</w:t>
      </w:r>
      <w:r w:rsidR="003F06A2">
        <w:rPr>
          <w:rFonts w:ascii="Times New Roman" w:eastAsia="ＭＳ Ｐ明朝" w:hAnsi="Times New Roman" w:hint="eastAsia"/>
          <w:spacing w:val="-4"/>
          <w:szCs w:val="21"/>
        </w:rPr>
        <w:t>による姿勢推定の様子</w:t>
      </w:r>
    </w:p>
    <w:p w14:paraId="1F4CDC96" w14:textId="77777777" w:rsidR="008A11E9" w:rsidRDefault="008A11E9" w:rsidP="00C115D7">
      <w:pPr>
        <w:jc w:val="left"/>
        <w:rPr>
          <w:rFonts w:ascii="ＭＳ Ｐゴシック" w:eastAsia="ＭＳ Ｐゴシック" w:hAnsi="ＭＳ Ｐゴシック"/>
          <w:b/>
          <w:sz w:val="22"/>
          <w:szCs w:val="21"/>
        </w:rPr>
        <w:sectPr w:rsidR="008A11E9" w:rsidSect="008A11E9">
          <w:type w:val="continuous"/>
          <w:pgSz w:w="11906" w:h="16838" w:code="9"/>
          <w:pgMar w:top="1134" w:right="1134" w:bottom="1134" w:left="1418" w:header="851" w:footer="992" w:gutter="0"/>
          <w:cols w:num="2" w:space="425"/>
          <w:docGrid w:type="linesAndChars" w:linePitch="300" w:charSpace="-2048"/>
        </w:sectPr>
      </w:pPr>
    </w:p>
    <w:p w14:paraId="0DDE1CF0" w14:textId="35624FF4" w:rsidR="00C115D7" w:rsidRPr="0094621A" w:rsidRDefault="00A574AC" w:rsidP="00C115D7">
      <w:pPr>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br w:type="column"/>
      </w:r>
      <w:r w:rsidR="00AD2CD1" w:rsidRPr="0094621A">
        <w:rPr>
          <w:rFonts w:ascii="ＭＳ Ｐゴシック" w:eastAsia="ＭＳ Ｐゴシック" w:hAnsi="ＭＳ Ｐゴシック" w:hint="eastAsia"/>
          <w:b/>
          <w:sz w:val="22"/>
          <w:szCs w:val="21"/>
        </w:rPr>
        <w:lastRenderedPageBreak/>
        <w:t>2</w:t>
      </w:r>
      <w:r w:rsidR="00AD2CD1"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hint="eastAsia"/>
          <w:b/>
          <w:sz w:val="22"/>
          <w:szCs w:val="21"/>
        </w:rPr>
        <w:t>4</w:t>
      </w:r>
      <w:r w:rsidR="00AD2CD1" w:rsidRPr="0094621A">
        <w:rPr>
          <w:rFonts w:ascii="ＭＳ Ｐゴシック" w:eastAsia="ＭＳ Ｐゴシック" w:hAnsi="ＭＳ Ｐゴシック" w:hint="eastAsia"/>
          <w:b/>
          <w:sz w:val="22"/>
          <w:szCs w:val="21"/>
        </w:rPr>
        <w:t xml:space="preserve">　映像</w:t>
      </w:r>
      <w:r w:rsidR="002849B5" w:rsidRPr="0094621A">
        <w:rPr>
          <w:rFonts w:ascii="ＭＳ Ｐゴシック" w:eastAsia="ＭＳ Ｐゴシック" w:hAnsi="ＭＳ Ｐゴシック" w:hint="eastAsia"/>
          <w:b/>
          <w:sz w:val="22"/>
          <w:szCs w:val="21"/>
        </w:rPr>
        <w:t>間</w:t>
      </w:r>
      <w:r w:rsidR="00AD2CD1" w:rsidRPr="0094621A">
        <w:rPr>
          <w:rFonts w:ascii="ＭＳ Ｐゴシック" w:eastAsia="ＭＳ Ｐゴシック" w:hAnsi="ＭＳ Ｐゴシック" w:hint="eastAsia"/>
          <w:b/>
          <w:sz w:val="22"/>
          <w:szCs w:val="21"/>
        </w:rPr>
        <w:t>の選手の対応付け</w:t>
      </w:r>
    </w:p>
    <w:p w14:paraId="6DEDB8C4" w14:textId="0835E409" w:rsidR="00611B90" w:rsidRDefault="00C115D7" w:rsidP="00C115D7">
      <w:pPr>
        <w:jc w:val="left"/>
        <w:rPr>
          <w:rFonts w:ascii="ＭＳ Ｐ明朝" w:eastAsia="ＭＳ Ｐ明朝" w:hAnsi="ＭＳ Ｐ明朝"/>
          <w:bCs/>
          <w:szCs w:val="20"/>
        </w:rPr>
      </w:pPr>
      <w:r w:rsidRPr="006B3859">
        <w:rPr>
          <w:rFonts w:ascii="ＭＳ Ｐ明朝" w:eastAsia="ＭＳ Ｐ明朝" w:hAnsi="ＭＳ Ｐ明朝" w:hint="eastAsia"/>
          <w:b/>
          <w:szCs w:val="20"/>
        </w:rPr>
        <w:t xml:space="preserve">　</w:t>
      </w:r>
      <w:r w:rsidRPr="006B3859">
        <w:rPr>
          <w:rFonts w:ascii="Times New Roman" w:eastAsia="ＭＳ Ｐ明朝" w:hAnsi="Times New Roman"/>
          <w:bCs/>
          <w:szCs w:val="20"/>
        </w:rPr>
        <w:t>AlphaPose</w:t>
      </w:r>
      <w:r w:rsidRPr="006B3859">
        <w:rPr>
          <w:rFonts w:ascii="ＭＳ Ｐ明朝" w:eastAsia="ＭＳ Ｐ明朝" w:hAnsi="ＭＳ Ｐ明朝" w:hint="eastAsia"/>
          <w:bCs/>
          <w:szCs w:val="20"/>
        </w:rPr>
        <w:t>は各映像に対して用いるため、同じ選手に対</w:t>
      </w:r>
      <w:r w:rsidR="001E06C9" w:rsidRPr="006B3859">
        <w:rPr>
          <w:rFonts w:ascii="ＭＳ Ｐ明朝" w:eastAsia="ＭＳ Ｐ明朝" w:hAnsi="ＭＳ Ｐ明朝" w:hint="eastAsia"/>
          <w:bCs/>
          <w:szCs w:val="20"/>
        </w:rPr>
        <w:t>して</w:t>
      </w:r>
      <w:r w:rsidRPr="006B3859">
        <w:rPr>
          <w:rFonts w:ascii="ＭＳ Ｐ明朝" w:eastAsia="ＭＳ Ｐ明朝" w:hAnsi="ＭＳ Ｐ明朝" w:hint="eastAsia"/>
          <w:bCs/>
          <w:szCs w:val="20"/>
        </w:rPr>
        <w:t>映像ごとに異なる</w:t>
      </w:r>
      <w:r w:rsidRPr="006B3859">
        <w:rPr>
          <w:rFonts w:ascii="Times New Roman" w:eastAsia="ＭＳ Ｐ明朝" w:hAnsi="Times New Roman"/>
          <w:bCs/>
          <w:szCs w:val="20"/>
        </w:rPr>
        <w:t>ID</w:t>
      </w:r>
      <w:r w:rsidRPr="006B3859">
        <w:rPr>
          <w:rFonts w:ascii="ＭＳ Ｐ明朝" w:eastAsia="ＭＳ Ｐ明朝" w:hAnsi="ＭＳ Ｐ明朝" w:hint="eastAsia"/>
          <w:bCs/>
          <w:szCs w:val="20"/>
        </w:rPr>
        <w:t>が振り分けられる。</w:t>
      </w:r>
      <w:r w:rsidR="001E06C9" w:rsidRPr="006B3859">
        <w:rPr>
          <w:rFonts w:ascii="ＭＳ Ｐ明朝" w:eastAsia="ＭＳ Ｐ明朝" w:hAnsi="ＭＳ Ｐ明朝" w:hint="eastAsia"/>
          <w:bCs/>
          <w:szCs w:val="20"/>
        </w:rPr>
        <w:t>後に各</w:t>
      </w:r>
      <w:r w:rsidR="00D56940" w:rsidRPr="006B3859">
        <w:rPr>
          <w:rFonts w:ascii="ＭＳ Ｐ明朝" w:eastAsia="ＭＳ Ｐ明朝" w:hAnsi="ＭＳ Ｐ明朝" w:hint="eastAsia"/>
          <w:bCs/>
          <w:szCs w:val="20"/>
        </w:rPr>
        <w:t>映像</w:t>
      </w:r>
      <w:r w:rsidR="001E06C9" w:rsidRPr="006B3859">
        <w:rPr>
          <w:rFonts w:ascii="ＭＳ Ｐ明朝" w:eastAsia="ＭＳ Ｐ明朝" w:hAnsi="ＭＳ Ｐ明朝" w:hint="eastAsia"/>
          <w:bCs/>
          <w:szCs w:val="20"/>
        </w:rPr>
        <w:t>において</w:t>
      </w:r>
      <w:r w:rsidR="00D56940" w:rsidRPr="006B3859">
        <w:rPr>
          <w:rFonts w:ascii="ＭＳ Ｐ明朝" w:eastAsia="ＭＳ Ｐ明朝" w:hAnsi="ＭＳ Ｐ明朝" w:hint="eastAsia"/>
          <w:bCs/>
          <w:szCs w:val="20"/>
        </w:rPr>
        <w:t>選手の対応付けが必要となるため、</w:t>
      </w:r>
      <w:r w:rsidR="001E06C9" w:rsidRPr="006B3859">
        <w:rPr>
          <w:rFonts w:ascii="ＭＳ Ｐ明朝" w:eastAsia="ＭＳ Ｐ明朝" w:hAnsi="ＭＳ Ｐ明朝" w:hint="eastAsia"/>
          <w:bCs/>
          <w:szCs w:val="20"/>
        </w:rPr>
        <w:t>以下に示す</w:t>
      </w:r>
      <w:r w:rsidR="00611B90" w:rsidRPr="00611B90">
        <w:rPr>
          <w:rFonts w:ascii="Times New Roman" w:eastAsia="ＭＳ Ｐ明朝" w:hAnsi="Times New Roman"/>
          <w:bCs/>
          <w:szCs w:val="20"/>
        </w:rPr>
        <w:t>2</w:t>
      </w:r>
      <w:r w:rsidR="00611B90">
        <w:rPr>
          <w:rFonts w:ascii="ＭＳ Ｐ明朝" w:eastAsia="ＭＳ Ｐ明朝" w:hAnsi="ＭＳ Ｐ明朝" w:hint="eastAsia"/>
          <w:bCs/>
          <w:szCs w:val="20"/>
        </w:rPr>
        <w:t>手法</w:t>
      </w:r>
      <w:r w:rsidR="001E06C9" w:rsidRPr="006B3859">
        <w:rPr>
          <w:rFonts w:ascii="ＭＳ Ｐ明朝" w:eastAsia="ＭＳ Ｐ明朝" w:hAnsi="ＭＳ Ｐ明朝" w:hint="eastAsia"/>
          <w:bCs/>
          <w:szCs w:val="20"/>
        </w:rPr>
        <w:t>で</w:t>
      </w:r>
      <w:r w:rsidR="00611B90">
        <w:rPr>
          <w:rFonts w:ascii="ＭＳ Ｐ明朝" w:eastAsia="ＭＳ Ｐ明朝" w:hAnsi="ＭＳ Ｐ明朝" w:hint="eastAsia"/>
          <w:bCs/>
          <w:szCs w:val="20"/>
        </w:rPr>
        <w:t>それぞれ</w:t>
      </w:r>
      <w:r w:rsidR="001E06C9" w:rsidRPr="006B3859">
        <w:rPr>
          <w:rFonts w:ascii="ＭＳ Ｐ明朝" w:eastAsia="ＭＳ Ｐ明朝" w:hAnsi="ＭＳ Ｐ明朝" w:hint="eastAsia"/>
          <w:bCs/>
          <w:szCs w:val="20"/>
        </w:rPr>
        <w:t>対応付けを行</w:t>
      </w:r>
      <w:r w:rsidR="00611B90">
        <w:rPr>
          <w:rFonts w:ascii="ＭＳ Ｐ明朝" w:eastAsia="ＭＳ Ｐ明朝" w:hAnsi="ＭＳ Ｐ明朝" w:hint="eastAsia"/>
          <w:bCs/>
          <w:szCs w:val="20"/>
        </w:rPr>
        <w:t>い、推定動作を比較する。</w:t>
      </w:r>
    </w:p>
    <w:p w14:paraId="21C91406" w14:textId="70A95A7D" w:rsidR="005C03DC" w:rsidRDefault="0077138F" w:rsidP="00C115D7">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00C4641A"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w:t>
      </w:r>
      <w:r w:rsidR="00C4641A" w:rsidRPr="00C4641A">
        <w:rPr>
          <w:rFonts w:ascii="ＭＳ Ｐゴシック" w:eastAsia="ＭＳ Ｐゴシック" w:hAnsi="ＭＳ Ｐゴシック" w:hint="eastAsia"/>
          <w:b/>
          <w:szCs w:val="20"/>
        </w:rPr>
        <w:t>手動での対応付け</w:t>
      </w:r>
    </w:p>
    <w:p w14:paraId="629561AB" w14:textId="78AFDAA0" w:rsidR="005C03DC" w:rsidRPr="005C03DC" w:rsidRDefault="005C03DC" w:rsidP="00C115D7">
      <w:pPr>
        <w:jc w:val="left"/>
        <w:rPr>
          <w:rFonts w:ascii="ＭＳ Ｐ明朝" w:eastAsia="ＭＳ Ｐ明朝" w:hAnsi="ＭＳ Ｐ明朝" w:hint="eastAsia"/>
          <w:bCs/>
          <w:szCs w:val="20"/>
        </w:rPr>
      </w:pPr>
      <w:r w:rsidRPr="005C03DC">
        <w:rPr>
          <w:rFonts w:ascii="ＭＳ Ｐ明朝" w:eastAsia="ＭＳ Ｐ明朝" w:hAnsi="ＭＳ Ｐ明朝" w:hint="eastAsia"/>
          <w:b/>
          <w:sz w:val="22"/>
          <w:szCs w:val="21"/>
        </w:rPr>
        <w:t xml:space="preserve"> </w:t>
      </w:r>
      <w:r w:rsidRPr="005C03DC">
        <w:rPr>
          <w:rFonts w:ascii="ＭＳ Ｐ明朝" w:eastAsia="ＭＳ Ｐ明朝" w:hAnsi="ＭＳ Ｐ明朝"/>
          <w:b/>
          <w:sz w:val="22"/>
          <w:szCs w:val="21"/>
        </w:rPr>
        <w:t xml:space="preserve"> </w:t>
      </w:r>
      <w:r w:rsidRPr="005C03DC">
        <w:rPr>
          <w:rFonts w:ascii="ＭＳ Ｐ明朝" w:eastAsia="ＭＳ Ｐ明朝" w:hAnsi="ＭＳ Ｐ明朝" w:hint="eastAsia"/>
          <w:bCs/>
          <w:szCs w:val="20"/>
        </w:rPr>
        <w:t>各映像の</w:t>
      </w:r>
      <w:r>
        <w:rPr>
          <w:rFonts w:ascii="ＭＳ Ｐ明朝" w:eastAsia="ＭＳ Ｐ明朝" w:hAnsi="ＭＳ Ｐ明朝" w:hint="eastAsia"/>
          <w:bCs/>
          <w:szCs w:val="20"/>
        </w:rPr>
        <w:t>初めのフレーム画像に対して、目視で同じ選手を確認</w:t>
      </w:r>
      <w:r w:rsidR="00C77E0A">
        <w:rPr>
          <w:rFonts w:ascii="ＭＳ Ｐ明朝" w:eastAsia="ＭＳ Ｐ明朝" w:hAnsi="ＭＳ Ｐ明朝" w:hint="eastAsia"/>
          <w:bCs/>
          <w:szCs w:val="20"/>
        </w:rPr>
        <w:t>する。</w:t>
      </w:r>
      <w:r w:rsidR="00C77E0A" w:rsidRPr="00C77E0A">
        <w:rPr>
          <w:rFonts w:ascii="Times New Roman" w:eastAsia="ＭＳ Ｐ明朝" w:hAnsi="Times New Roman"/>
          <w:bCs/>
          <w:szCs w:val="20"/>
        </w:rPr>
        <w:t>AlphaPose</w:t>
      </w:r>
      <w:r w:rsidR="00C77E0A">
        <w:rPr>
          <w:rFonts w:ascii="ＭＳ Ｐ明朝" w:eastAsia="ＭＳ Ｐ明朝" w:hAnsi="ＭＳ Ｐ明朝" w:hint="eastAsia"/>
          <w:bCs/>
          <w:szCs w:val="20"/>
        </w:rPr>
        <w:t>によって検知されている全ての選手に対して確認を行い、</w:t>
      </w:r>
      <w:r>
        <w:rPr>
          <w:rFonts w:ascii="ＭＳ Ｐ明朝" w:eastAsia="ＭＳ Ｐ明朝" w:hAnsi="ＭＳ Ｐ明朝" w:hint="eastAsia"/>
          <w:bCs/>
          <w:szCs w:val="20"/>
        </w:rPr>
        <w:t>それぞ</w:t>
      </w:r>
      <w:r w:rsidR="001A505C">
        <w:rPr>
          <w:rFonts w:ascii="ＭＳ Ｐ明朝" w:eastAsia="ＭＳ Ｐ明朝" w:hAnsi="ＭＳ Ｐ明朝" w:hint="eastAsia"/>
          <w:bCs/>
          <w:szCs w:val="20"/>
        </w:rPr>
        <w:t>れ</w:t>
      </w:r>
      <w:r>
        <w:rPr>
          <w:rFonts w:ascii="ＭＳ Ｐ明朝" w:eastAsia="ＭＳ Ｐ明朝" w:hAnsi="ＭＳ Ｐ明朝" w:hint="eastAsia"/>
          <w:bCs/>
          <w:szCs w:val="20"/>
        </w:rPr>
        <w:t>の</w:t>
      </w:r>
      <w:r w:rsidRPr="005C03DC">
        <w:rPr>
          <w:rFonts w:ascii="Times New Roman" w:eastAsia="ＭＳ Ｐ明朝" w:hAnsi="Times New Roman"/>
          <w:bCs/>
          <w:szCs w:val="20"/>
        </w:rPr>
        <w:t>ID</w:t>
      </w:r>
      <w:r>
        <w:rPr>
          <w:rFonts w:ascii="ＭＳ Ｐ明朝" w:eastAsia="ＭＳ Ｐ明朝" w:hAnsi="ＭＳ Ｐ明朝" w:hint="eastAsia"/>
          <w:bCs/>
          <w:szCs w:val="20"/>
        </w:rPr>
        <w:t>を対応付ける。</w:t>
      </w:r>
    </w:p>
    <w:p w14:paraId="337DBF06" w14:textId="06FD743D" w:rsidR="000449D5" w:rsidRPr="0077138F" w:rsidRDefault="000449D5" w:rsidP="00C115D7">
      <w:pPr>
        <w:jc w:val="left"/>
        <w:rPr>
          <w:rFonts w:ascii="ＭＳ Ｐゴシック" w:eastAsia="ＭＳ Ｐゴシック" w:hAnsi="ＭＳ Ｐゴシック" w:hint="eastAsia"/>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sidR="005669BB">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Pr>
          <w:rFonts w:ascii="ＭＳ Ｐゴシック" w:eastAsia="ＭＳ Ｐゴシック" w:hAnsi="ＭＳ Ｐゴシック" w:hint="eastAsia"/>
          <w:b/>
          <w:szCs w:val="20"/>
        </w:rPr>
        <w:t>自動</w:t>
      </w:r>
      <w:r w:rsidRPr="00C4641A">
        <w:rPr>
          <w:rFonts w:ascii="ＭＳ Ｐゴシック" w:eastAsia="ＭＳ Ｐゴシック" w:hAnsi="ＭＳ Ｐゴシック" w:hint="eastAsia"/>
          <w:b/>
          <w:szCs w:val="20"/>
        </w:rPr>
        <w:t>での対応付け</w:t>
      </w:r>
      <w:r w:rsidRPr="0077138F">
        <w:rPr>
          <w:rFonts w:ascii="ＭＳ Ｐゴシック" w:eastAsia="ＭＳ Ｐゴシック" w:hAnsi="ＭＳ Ｐゴシック" w:hint="eastAsia"/>
          <w:b/>
          <w:sz w:val="22"/>
          <w:szCs w:val="21"/>
        </w:rPr>
        <w:t xml:space="preserve"> </w:t>
      </w:r>
    </w:p>
    <w:p w14:paraId="7E9BA8DD" w14:textId="77CC3FB4" w:rsidR="006C11D5" w:rsidRPr="006B3859" w:rsidRDefault="001E06C9" w:rsidP="006C11D5">
      <w:pPr>
        <w:ind w:firstLineChars="100" w:firstLine="20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初めに推定したカメラ内部パラメータには焦点距離の情報が含まれるため、</w:t>
      </w:r>
      <w:r w:rsidR="006C11D5" w:rsidRPr="006B3859">
        <w:rPr>
          <w:rFonts w:ascii="Times New Roman" w:eastAsia="ＭＳ Ｐ明朝" w:hAnsi="Times New Roman"/>
          <w:spacing w:val="-4"/>
          <w:szCs w:val="21"/>
        </w:rPr>
        <w:t>AlphaPose</w:t>
      </w:r>
      <w:r w:rsidR="006C11D5" w:rsidRPr="006B3859">
        <w:rPr>
          <w:rFonts w:ascii="ＭＳ Ｐ明朝" w:eastAsia="ＭＳ Ｐ明朝" w:hAnsi="ＭＳ Ｐ明朝" w:hint="eastAsia"/>
          <w:spacing w:val="-4"/>
          <w:szCs w:val="21"/>
        </w:rPr>
        <w:t>で推定した</w:t>
      </w:r>
      <w:r w:rsidRPr="006B3859">
        <w:rPr>
          <w:rFonts w:ascii="ＭＳ Ｐ明朝" w:eastAsia="ＭＳ Ｐ明朝" w:hAnsi="ＭＳ Ｐ明朝" w:hint="eastAsia"/>
          <w:spacing w:val="-4"/>
          <w:szCs w:val="21"/>
        </w:rPr>
        <w:t>画像座標と組み合わせ、カメラから選手の腰に向かうベクトルを</w:t>
      </w:r>
      <w:r w:rsidR="006C11D5" w:rsidRPr="006B3859">
        <w:rPr>
          <w:rFonts w:ascii="ＭＳ Ｐ明朝" w:eastAsia="ＭＳ Ｐ明朝" w:hAnsi="ＭＳ Ｐ明朝" w:hint="eastAsia"/>
          <w:spacing w:val="-4"/>
          <w:szCs w:val="21"/>
        </w:rPr>
        <w:t>カメラ座標系で</w:t>
      </w:r>
      <w:r w:rsidRPr="006B3859">
        <w:rPr>
          <w:rFonts w:ascii="ＭＳ Ｐ明朝" w:eastAsia="ＭＳ Ｐ明朝" w:hAnsi="ＭＳ Ｐ明朝" w:hint="eastAsia"/>
          <w:spacing w:val="-4"/>
          <w:szCs w:val="21"/>
        </w:rPr>
        <w:t>定義することができる。</w:t>
      </w:r>
    </w:p>
    <w:p w14:paraId="3F3DC727" w14:textId="2E709056" w:rsidR="006C11D5" w:rsidRPr="006B3859" w:rsidRDefault="00624176" w:rsidP="006C11D5">
      <w:pPr>
        <w:ind w:firstLineChars="100" w:firstLine="20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さらに</w:t>
      </w:r>
      <w:r w:rsidR="001E06C9" w:rsidRPr="006B3859">
        <w:rPr>
          <w:rFonts w:ascii="ＭＳ Ｐ明朝" w:eastAsia="ＭＳ Ｐ明朝" w:hAnsi="ＭＳ Ｐ明朝" w:hint="eastAsia"/>
          <w:spacing w:val="-4"/>
          <w:szCs w:val="21"/>
        </w:rPr>
        <w:t>カメラ外部パラメータから算出できる回転行列によって、カメラ座標系</w:t>
      </w:r>
      <w:r w:rsidR="00F26CAC" w:rsidRPr="006B3859">
        <w:rPr>
          <w:rFonts w:ascii="ＭＳ Ｐ明朝" w:eastAsia="ＭＳ Ｐ明朝" w:hAnsi="ＭＳ Ｐ明朝" w:hint="eastAsia"/>
          <w:spacing w:val="-4"/>
          <w:szCs w:val="21"/>
        </w:rPr>
        <w:t>を</w:t>
      </w:r>
      <w:r w:rsidR="001E06C9" w:rsidRPr="006B3859">
        <w:rPr>
          <w:rFonts w:ascii="ＭＳ Ｐ明朝" w:eastAsia="ＭＳ Ｐ明朝" w:hAnsi="ＭＳ Ｐ明朝" w:hint="eastAsia"/>
          <w:spacing w:val="-4"/>
          <w:szCs w:val="21"/>
        </w:rPr>
        <w:t>実空間座標系に変換できる。つまり、複数の映像ごとに異なるカメラ座標系のベクトルを同じ実空間座標系で表せる。</w:t>
      </w:r>
    </w:p>
    <w:p w14:paraId="385253F1" w14:textId="12E67D41" w:rsidR="00C77883" w:rsidRDefault="00624176" w:rsidP="00351BAA">
      <w:pPr>
        <w:ind w:firstLineChars="100" w:firstLine="20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ここで映像ごとに検知できた選手の数だけ腰に向かうベクトルを定義でき、カメラ位置も合わせ</w:t>
      </w:r>
      <w:r w:rsidR="00871B64" w:rsidRPr="006B3859">
        <w:rPr>
          <w:rFonts w:ascii="ＭＳ Ｐ明朝" w:eastAsia="ＭＳ Ｐ明朝" w:hAnsi="ＭＳ Ｐ明朝" w:hint="eastAsia"/>
          <w:spacing w:val="-4"/>
          <w:szCs w:val="21"/>
        </w:rPr>
        <w:t>ることで</w:t>
      </w:r>
      <w:r w:rsidRPr="006B3859">
        <w:rPr>
          <w:rFonts w:ascii="ＭＳ Ｐ明朝" w:eastAsia="ＭＳ Ｐ明朝" w:hAnsi="ＭＳ Ｐ明朝" w:hint="eastAsia"/>
          <w:spacing w:val="-4"/>
          <w:szCs w:val="21"/>
        </w:rPr>
        <w:t>直線を定義できる。</w:t>
      </w:r>
      <w:r w:rsidR="00EF51C3" w:rsidRPr="006B3859">
        <w:rPr>
          <w:rFonts w:ascii="ＭＳ Ｐ明朝" w:eastAsia="ＭＳ Ｐ明朝" w:hAnsi="ＭＳ Ｐ明朝" w:hint="eastAsia"/>
          <w:spacing w:val="-4"/>
          <w:szCs w:val="21"/>
        </w:rPr>
        <w:t>映像間で</w:t>
      </w:r>
      <w:r w:rsidR="00836B33" w:rsidRPr="006B3859">
        <w:rPr>
          <w:rFonts w:ascii="Times New Roman" w:eastAsia="ＭＳ Ｐ明朝" w:hAnsi="Times New Roman"/>
          <w:spacing w:val="-4"/>
          <w:szCs w:val="21"/>
        </w:rPr>
        <w:t>2</w:t>
      </w:r>
      <w:r w:rsidR="00EF51C3" w:rsidRPr="006B3859">
        <w:rPr>
          <w:rFonts w:ascii="ＭＳ Ｐ明朝" w:eastAsia="ＭＳ Ｐ明朝" w:hAnsi="ＭＳ Ｐ明朝" w:hint="eastAsia"/>
          <w:spacing w:val="-4"/>
          <w:szCs w:val="21"/>
        </w:rPr>
        <w:t>直線の組み合わせを全て考え、</w:t>
      </w:r>
      <w:r w:rsidR="00836B33" w:rsidRPr="00A33AA7">
        <w:rPr>
          <w:rFonts w:ascii="Times New Roman" w:eastAsia="ＭＳ Ｐ明朝" w:hAnsi="Times New Roman"/>
          <w:spacing w:val="-4"/>
          <w:szCs w:val="21"/>
        </w:rPr>
        <w:t>2</w:t>
      </w:r>
      <w:r w:rsidR="00836B33" w:rsidRPr="006B3859">
        <w:rPr>
          <w:rFonts w:ascii="ＭＳ Ｐ明朝" w:eastAsia="ＭＳ Ｐ明朝" w:hAnsi="ＭＳ Ｐ明朝" w:hint="eastAsia"/>
          <w:spacing w:val="-4"/>
          <w:szCs w:val="21"/>
        </w:rPr>
        <w:t>直線間の距離を計算する。</w:t>
      </w:r>
      <w:r w:rsidR="00C77883" w:rsidRPr="00D813D4">
        <w:rPr>
          <w:rFonts w:ascii="Times New Roman" w:eastAsia="ＭＳ Ｐ明朝" w:hAnsi="Times New Roman"/>
          <w:spacing w:val="-4"/>
          <w:szCs w:val="21"/>
        </w:rPr>
        <w:t>2</w:t>
      </w:r>
      <w:r w:rsidR="00C77883">
        <w:rPr>
          <w:rFonts w:ascii="ＭＳ Ｐ明朝" w:eastAsia="ＭＳ Ｐ明朝" w:hAnsi="ＭＳ Ｐ明朝" w:hint="eastAsia"/>
          <w:spacing w:val="-4"/>
          <w:szCs w:val="21"/>
        </w:rPr>
        <w:t>直線を、点</w:t>
      </w:r>
      <w:r w:rsidR="00C77883" w:rsidRPr="00026385">
        <w:rPr>
          <w:rFonts w:ascii="Times New Roman" w:eastAsia="ＭＳ Ｐ明朝" w:hAnsi="Times New Roman"/>
          <w:b/>
          <w:bCs/>
          <w:i/>
          <w:iCs/>
          <w:spacing w:val="-4"/>
          <w:szCs w:val="21"/>
        </w:rPr>
        <w:t>x</w:t>
      </w:r>
      <w:r w:rsidR="00C77883" w:rsidRPr="00A33AA7">
        <w:rPr>
          <w:rFonts w:ascii="Times New Roman" w:eastAsia="ＭＳ Ｐ明朝" w:hAnsi="Times New Roman"/>
          <w:spacing w:val="-4"/>
          <w:szCs w:val="21"/>
          <w:vertAlign w:val="subscript"/>
        </w:rPr>
        <w:t>1</w:t>
      </w:r>
      <w:r w:rsidR="00C77883">
        <w:rPr>
          <w:rFonts w:ascii="Times New Roman" w:eastAsia="ＭＳ Ｐ明朝" w:hAnsi="Times New Roman" w:hint="eastAsia"/>
          <w:spacing w:val="-4"/>
          <w:szCs w:val="21"/>
        </w:rPr>
        <w:t>を通</w:t>
      </w:r>
      <w:r w:rsidR="00A33AA7">
        <w:rPr>
          <w:rFonts w:ascii="Times New Roman" w:eastAsia="ＭＳ Ｐ明朝" w:hAnsi="Times New Roman" w:hint="eastAsia"/>
          <w:spacing w:val="-4"/>
          <w:szCs w:val="21"/>
        </w:rPr>
        <w:t>る</w:t>
      </w:r>
      <w:r w:rsidR="00C77883">
        <w:rPr>
          <w:rFonts w:ascii="Times New Roman" w:eastAsia="ＭＳ Ｐ明朝" w:hAnsi="Times New Roman" w:hint="eastAsia"/>
          <w:spacing w:val="-4"/>
          <w:szCs w:val="21"/>
        </w:rPr>
        <w:t>単位方向ベクトルが</w:t>
      </w:r>
      <w:r w:rsidR="00C77883" w:rsidRPr="00A33AA7">
        <w:rPr>
          <w:rFonts w:ascii="Times New Roman" w:eastAsia="ＭＳ Ｐ明朝" w:hAnsi="Times New Roman" w:hint="eastAsia"/>
          <w:b/>
          <w:bCs/>
          <w:i/>
          <w:iCs/>
          <w:spacing w:val="-4"/>
          <w:szCs w:val="21"/>
        </w:rPr>
        <w:t>v</w:t>
      </w:r>
      <w:r w:rsidR="00C77883" w:rsidRPr="00A33AA7">
        <w:rPr>
          <w:rFonts w:ascii="Times New Roman" w:eastAsia="ＭＳ Ｐ明朝" w:hAnsi="Times New Roman"/>
          <w:spacing w:val="-4"/>
          <w:szCs w:val="21"/>
          <w:vertAlign w:val="subscript"/>
        </w:rPr>
        <w:t>1</w:t>
      </w:r>
      <w:r w:rsidR="00C77883">
        <w:rPr>
          <w:rFonts w:ascii="Times New Roman" w:eastAsia="ＭＳ Ｐ明朝" w:hAnsi="Times New Roman" w:hint="eastAsia"/>
          <w:spacing w:val="-4"/>
          <w:szCs w:val="21"/>
        </w:rPr>
        <w:t>の直線</w:t>
      </w:r>
      <w:r w:rsidR="00C77883" w:rsidRPr="00C77883">
        <w:rPr>
          <w:rFonts w:ascii="Times New Roman" w:eastAsia="ＭＳ Ｐ明朝" w:hAnsi="Times New Roman"/>
          <w:spacing w:val="-4"/>
          <w:szCs w:val="21"/>
        </w:rPr>
        <w:t>L1</w:t>
      </w:r>
      <w:r w:rsidR="00C77883">
        <w:rPr>
          <w:rFonts w:ascii="ＭＳ Ｐ明朝" w:eastAsia="ＭＳ Ｐ明朝" w:hAnsi="ＭＳ Ｐ明朝" w:hint="eastAsia"/>
          <w:spacing w:val="-4"/>
          <w:szCs w:val="21"/>
        </w:rPr>
        <w:t>，点</w:t>
      </w:r>
      <w:r w:rsidR="00C77883" w:rsidRPr="00026385">
        <w:rPr>
          <w:rFonts w:ascii="Times New Roman" w:eastAsia="ＭＳ Ｐ明朝" w:hAnsi="Times New Roman"/>
          <w:b/>
          <w:bCs/>
          <w:i/>
          <w:iCs/>
          <w:spacing w:val="-4"/>
          <w:szCs w:val="21"/>
        </w:rPr>
        <w:t>x</w:t>
      </w:r>
      <w:r w:rsidR="00C77883" w:rsidRPr="00A33AA7">
        <w:rPr>
          <w:rFonts w:ascii="Times New Roman" w:eastAsia="ＭＳ Ｐ明朝" w:hAnsi="Times New Roman"/>
          <w:spacing w:val="-4"/>
          <w:szCs w:val="21"/>
          <w:vertAlign w:val="subscript"/>
        </w:rPr>
        <w:t>2</w:t>
      </w:r>
      <w:r w:rsidR="00C77883">
        <w:rPr>
          <w:rFonts w:ascii="ＭＳ Ｐ明朝" w:eastAsia="ＭＳ Ｐ明朝" w:hAnsi="ＭＳ Ｐ明朝" w:hint="eastAsia"/>
          <w:spacing w:val="-4"/>
          <w:szCs w:val="21"/>
        </w:rPr>
        <w:t>を通</w:t>
      </w:r>
      <w:r w:rsidR="00A33AA7">
        <w:rPr>
          <w:rFonts w:ascii="ＭＳ Ｐ明朝" w:eastAsia="ＭＳ Ｐ明朝" w:hAnsi="ＭＳ Ｐ明朝" w:hint="eastAsia"/>
          <w:spacing w:val="-4"/>
          <w:szCs w:val="21"/>
        </w:rPr>
        <w:t>る単位方向ベクトルが</w:t>
      </w:r>
      <w:r w:rsidR="00A33AA7" w:rsidRPr="00A33AA7">
        <w:rPr>
          <w:rFonts w:ascii="Times New Roman" w:eastAsia="ＭＳ Ｐ明朝" w:hAnsi="Times New Roman"/>
          <w:b/>
          <w:bCs/>
          <w:i/>
          <w:iCs/>
          <w:spacing w:val="-4"/>
          <w:szCs w:val="21"/>
        </w:rPr>
        <w:t>v</w:t>
      </w:r>
      <w:r w:rsidR="00A33AA7" w:rsidRPr="00A33AA7">
        <w:rPr>
          <w:rFonts w:ascii="Times New Roman" w:eastAsia="ＭＳ Ｐ明朝" w:hAnsi="Times New Roman"/>
          <w:spacing w:val="-4"/>
          <w:szCs w:val="21"/>
          <w:vertAlign w:val="subscript"/>
        </w:rPr>
        <w:t>2</w:t>
      </w:r>
      <w:r w:rsidR="00A33AA7">
        <w:rPr>
          <w:rFonts w:ascii="ＭＳ Ｐ明朝" w:eastAsia="ＭＳ Ｐ明朝" w:hAnsi="ＭＳ Ｐ明朝" w:hint="eastAsia"/>
          <w:spacing w:val="-4"/>
          <w:szCs w:val="21"/>
        </w:rPr>
        <w:t>の直線</w:t>
      </w:r>
      <w:r w:rsidR="00C77883" w:rsidRPr="00C77883">
        <w:rPr>
          <w:rFonts w:ascii="Times New Roman" w:eastAsia="ＭＳ Ｐ明朝" w:hAnsi="Times New Roman"/>
          <w:spacing w:val="-4"/>
          <w:szCs w:val="21"/>
        </w:rPr>
        <w:t>L2</w:t>
      </w:r>
      <w:r w:rsidR="00C77883">
        <w:rPr>
          <w:rFonts w:ascii="ＭＳ Ｐ明朝" w:eastAsia="ＭＳ Ｐ明朝" w:hAnsi="ＭＳ Ｐ明朝" w:hint="eastAsia"/>
          <w:spacing w:val="-4"/>
          <w:szCs w:val="21"/>
        </w:rPr>
        <w:t>として定義すると、直線間距離</w:t>
      </w:r>
      <w:r w:rsidR="00A33AA7">
        <w:rPr>
          <w:rFonts w:ascii="Times New Roman" w:eastAsia="ＭＳ Ｐ明朝" w:hAnsi="Times New Roman" w:hint="eastAsia"/>
          <w:i/>
          <w:iCs/>
          <w:spacing w:val="-4"/>
          <w:szCs w:val="21"/>
        </w:rPr>
        <w:t>d</w:t>
      </w:r>
      <w:r w:rsidR="00C77883">
        <w:rPr>
          <w:rFonts w:ascii="ＭＳ Ｐ明朝" w:eastAsia="ＭＳ Ｐ明朝" w:hAnsi="ＭＳ Ｐ明朝" w:hint="eastAsia"/>
          <w:spacing w:val="-4"/>
          <w:szCs w:val="21"/>
        </w:rPr>
        <w:t>は</w:t>
      </w:r>
      <w:r w:rsidR="000D3EE6">
        <w:rPr>
          <w:rFonts w:ascii="ＭＳ Ｐ明朝" w:eastAsia="ＭＳ Ｐ明朝" w:hAnsi="ＭＳ Ｐ明朝" w:hint="eastAsia"/>
          <w:spacing w:val="-4"/>
          <w:szCs w:val="21"/>
        </w:rPr>
        <w:t>以下の</w:t>
      </w:r>
      <w:r w:rsidR="00C77883">
        <w:rPr>
          <w:rFonts w:ascii="ＭＳ Ｐ明朝" w:eastAsia="ＭＳ Ｐ明朝" w:hAnsi="ＭＳ Ｐ明朝" w:hint="eastAsia"/>
          <w:spacing w:val="-4"/>
          <w:szCs w:val="21"/>
        </w:rPr>
        <w:t>式で求められる。</w:t>
      </w:r>
    </w:p>
    <w:p w14:paraId="07ED11B6" w14:textId="2F5FF2BE" w:rsidR="00C77883" w:rsidRPr="00351BAA" w:rsidRDefault="00E25E50" w:rsidP="00C77883">
      <w:pPr>
        <w:jc w:val="left"/>
        <w:rPr>
          <w:rFonts w:ascii="Times New Roman" w:eastAsia="ＭＳ Ｐ明朝" w:hAnsi="Times New Roman"/>
          <w:spacing w:val="-4"/>
          <w:szCs w:val="21"/>
        </w:rPr>
      </w:pPr>
      <m:oMathPara>
        <m:oMath>
          <m:r>
            <w:rPr>
              <w:rFonts w:ascii="Cambria Math" w:eastAsia="ＭＳ Ｐ明朝" w:hAnsi="Cambria Math"/>
              <w:spacing w:val="-4"/>
              <w:szCs w:val="21"/>
            </w:rPr>
            <m:t xml:space="preserve">d= </m:t>
          </m:r>
          <m:f>
            <m:fPr>
              <m:ctrlPr>
                <w:rPr>
                  <w:rFonts w:ascii="Cambria Math" w:eastAsia="ＭＳ Ｐ明朝" w:hAnsi="Cambria Math"/>
                  <w:i/>
                  <w:spacing w:val="-4"/>
                  <w:szCs w:val="21"/>
                </w:rPr>
              </m:ctrlPr>
            </m:fPr>
            <m:num>
              <m:d>
                <m:dPr>
                  <m:begChr m:val="|"/>
                  <m:endChr m:val="|"/>
                  <m:ctrlPr>
                    <w:rPr>
                      <w:rFonts w:ascii="Cambria Math" w:eastAsia="ＭＳ Ｐ明朝" w:hAnsi="Cambria Math"/>
                      <w:i/>
                      <w:spacing w:val="-4"/>
                      <w:szCs w:val="21"/>
                    </w:rPr>
                  </m:ctrlPr>
                </m:dPr>
                <m:e>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hint="eastAsia"/>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e>
              </m:d>
            </m:num>
            <m:den>
              <m:d>
                <m:dPr>
                  <m:begChr m:val="‖"/>
                  <m:endChr m:val="‖"/>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hint="eastAsia"/>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e>
              </m:d>
            </m:den>
          </m:f>
        </m:oMath>
      </m:oMathPara>
    </w:p>
    <w:p w14:paraId="0EF02B7B" w14:textId="347E070D" w:rsidR="00351BAA" w:rsidRPr="00A75F16" w:rsidRDefault="00351BAA" w:rsidP="00A75F16">
      <w:pPr>
        <w:ind w:firstLineChars="100" w:firstLine="202"/>
        <w:jc w:val="left"/>
        <w:rPr>
          <w:rFonts w:ascii="ＭＳ Ｐ明朝" w:eastAsia="ＭＳ Ｐ明朝" w:hAnsi="ＭＳ Ｐ明朝" w:hint="eastAsia"/>
          <w:spacing w:val="-4"/>
          <w:szCs w:val="21"/>
        </w:rPr>
      </w:pPr>
      <w:r w:rsidRPr="006B3859">
        <w:rPr>
          <w:rFonts w:ascii="ＭＳ Ｐ明朝" w:eastAsia="ＭＳ Ｐ明朝" w:hAnsi="ＭＳ Ｐ明朝" w:hint="eastAsia"/>
          <w:spacing w:val="-4"/>
          <w:szCs w:val="21"/>
        </w:rPr>
        <w:t>同じ選手を通る</w:t>
      </w:r>
      <w:r w:rsidRPr="006B3859">
        <w:rPr>
          <w:rFonts w:ascii="Times New Roman" w:eastAsia="ＭＳ Ｐ明朝" w:hAnsi="Times New Roman"/>
          <w:spacing w:val="-4"/>
          <w:szCs w:val="21"/>
        </w:rPr>
        <w:t>2</w:t>
      </w:r>
      <w:r w:rsidRPr="006B3859">
        <w:rPr>
          <w:rFonts w:ascii="ＭＳ Ｐ明朝" w:eastAsia="ＭＳ Ｐ明朝" w:hAnsi="ＭＳ Ｐ明朝" w:hint="eastAsia"/>
          <w:spacing w:val="-4"/>
          <w:szCs w:val="21"/>
        </w:rPr>
        <w:t>直線間の距離は近いと考え、全ての組み合わせの中から直線間の距離の近いものから</w:t>
      </w:r>
      <w:r w:rsidR="000A33C2">
        <w:rPr>
          <w:rFonts w:ascii="ＭＳ Ｐ明朝" w:eastAsia="ＭＳ Ｐ明朝" w:hAnsi="ＭＳ Ｐ明朝" w:hint="eastAsia"/>
          <w:spacing w:val="-4"/>
          <w:szCs w:val="21"/>
        </w:rPr>
        <w:t>順に</w:t>
      </w:r>
      <w:r w:rsidRPr="006B3859">
        <w:rPr>
          <w:rFonts w:ascii="ＭＳ Ｐ明朝" w:eastAsia="ＭＳ Ｐ明朝" w:hAnsi="ＭＳ Ｐ明朝" w:hint="eastAsia"/>
          <w:spacing w:val="-4"/>
          <w:szCs w:val="21"/>
        </w:rPr>
        <w:t>選手の対応付けを行う。</w:t>
      </w:r>
    </w:p>
    <w:p w14:paraId="3EEEC4C9" w14:textId="57786207" w:rsidR="00FE28A2" w:rsidRPr="0094621A" w:rsidRDefault="00FE28A2" w:rsidP="00FE28A2">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b/>
          <w:sz w:val="22"/>
          <w:szCs w:val="21"/>
        </w:rPr>
        <w:t>5</w:t>
      </w:r>
      <w:r w:rsidR="003461C3"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選手の3次元位置推定</w:t>
      </w:r>
    </w:p>
    <w:p w14:paraId="4D4A65B0" w14:textId="6C6DB1BB" w:rsidR="00D2759F" w:rsidRDefault="002849B5" w:rsidP="00184B67">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sidR="00723A64">
        <w:rPr>
          <w:rFonts w:ascii="Times New Roman" w:eastAsia="ＭＳ Ｐ明朝" w:hAnsi="Times New Roman" w:hint="eastAsia"/>
          <w:spacing w:val="-4"/>
          <w:szCs w:val="21"/>
        </w:rPr>
        <w:t>2</w:t>
      </w:r>
      <w:r w:rsidR="00723A64">
        <w:rPr>
          <w:rFonts w:ascii="Times New Roman" w:eastAsia="ＭＳ Ｐ明朝" w:hAnsi="Times New Roman"/>
          <w:spacing w:val="-4"/>
          <w:szCs w:val="21"/>
        </w:rPr>
        <w:t>.</w:t>
      </w:r>
      <w:r w:rsidR="00E83EF5">
        <w:rPr>
          <w:rFonts w:ascii="Times New Roman" w:eastAsia="ＭＳ Ｐ明朝" w:hAnsi="Times New Roman"/>
          <w:spacing w:val="-4"/>
          <w:szCs w:val="21"/>
        </w:rPr>
        <w:t>4</w:t>
      </w:r>
      <w:r w:rsidR="0017202E">
        <w:rPr>
          <w:rFonts w:ascii="Times New Roman" w:eastAsia="ＭＳ Ｐ明朝" w:hAnsi="Times New Roman" w:hint="eastAsia"/>
          <w:spacing w:val="-4"/>
          <w:szCs w:val="21"/>
        </w:rPr>
        <w:t>.</w:t>
      </w:r>
      <w:r w:rsidR="0017202E">
        <w:rPr>
          <w:rFonts w:ascii="Times New Roman" w:eastAsia="ＭＳ Ｐ明朝" w:hAnsi="Times New Roman"/>
          <w:spacing w:val="-4"/>
          <w:szCs w:val="21"/>
        </w:rPr>
        <w:t>2</w:t>
      </w:r>
      <w:r w:rsidR="0017202E">
        <w:rPr>
          <w:rFonts w:ascii="Times New Roman" w:eastAsia="ＭＳ Ｐ明朝" w:hAnsi="Times New Roman" w:hint="eastAsia"/>
          <w:spacing w:val="-4"/>
          <w:szCs w:val="21"/>
        </w:rPr>
        <w:t>項</w:t>
      </w:r>
      <w:r w:rsidR="00723A64">
        <w:rPr>
          <w:rFonts w:ascii="Times New Roman" w:eastAsia="ＭＳ Ｐ明朝" w:hAnsi="Times New Roman" w:hint="eastAsia"/>
          <w:spacing w:val="-4"/>
          <w:szCs w:val="21"/>
        </w:rPr>
        <w:t>のように</w:t>
      </w:r>
      <w:r>
        <w:rPr>
          <w:rFonts w:ascii="Times New Roman" w:eastAsia="ＭＳ Ｐ明朝" w:hAnsi="Times New Roman" w:hint="eastAsia"/>
          <w:spacing w:val="-4"/>
          <w:szCs w:val="21"/>
        </w:rPr>
        <w:t>選手</w:t>
      </w:r>
      <w:r w:rsidR="00B349FC">
        <w:rPr>
          <w:rFonts w:ascii="Times New Roman" w:eastAsia="ＭＳ Ｐ明朝" w:hAnsi="Times New Roman" w:hint="eastAsia"/>
          <w:spacing w:val="-4"/>
          <w:szCs w:val="21"/>
        </w:rPr>
        <w:t>の腰</w:t>
      </w:r>
      <w:r>
        <w:rPr>
          <w:rFonts w:ascii="Times New Roman" w:eastAsia="ＭＳ Ｐ明朝" w:hAnsi="Times New Roman" w:hint="eastAsia"/>
          <w:spacing w:val="-4"/>
          <w:szCs w:val="21"/>
        </w:rPr>
        <w:t>を通る直線を定義する。</w:t>
      </w:r>
      <w:r>
        <w:rPr>
          <w:rFonts w:ascii="Times New Roman" w:eastAsia="ＭＳ Ｐ明朝" w:hAnsi="Times New Roman" w:hint="eastAsia"/>
          <w:spacing w:val="-4"/>
          <w:szCs w:val="21"/>
        </w:rPr>
        <w:t>2</w:t>
      </w:r>
      <w:r>
        <w:rPr>
          <w:rFonts w:ascii="Times New Roman" w:eastAsia="ＭＳ Ｐ明朝" w:hAnsi="Times New Roman"/>
          <w:spacing w:val="-4"/>
          <w:szCs w:val="21"/>
        </w:rPr>
        <w:t>.</w:t>
      </w:r>
      <w:r w:rsidR="00E83EF5">
        <w:rPr>
          <w:rFonts w:ascii="Times New Roman" w:eastAsia="ＭＳ Ｐ明朝" w:hAnsi="Times New Roman"/>
          <w:spacing w:val="-4"/>
          <w:szCs w:val="21"/>
        </w:rPr>
        <w:t>4</w:t>
      </w:r>
      <w:r w:rsidR="0017202E">
        <w:rPr>
          <w:rFonts w:ascii="Times New Roman" w:eastAsia="ＭＳ Ｐ明朝" w:hAnsi="Times New Roman" w:hint="eastAsia"/>
          <w:spacing w:val="-4"/>
          <w:szCs w:val="21"/>
        </w:rPr>
        <w:t>節</w:t>
      </w:r>
      <w:r>
        <w:rPr>
          <w:rFonts w:ascii="Times New Roman" w:eastAsia="ＭＳ Ｐ明朝" w:hAnsi="Times New Roman" w:hint="eastAsia"/>
          <w:spacing w:val="-4"/>
          <w:szCs w:val="21"/>
        </w:rPr>
        <w:t>にて映像間の選手の対応付けを行ったため、特定の選手を通る直線を各映像で</w:t>
      </w:r>
      <w:r w:rsidR="00645E5C">
        <w:rPr>
          <w:rFonts w:ascii="Times New Roman" w:eastAsia="ＭＳ Ｐ明朝" w:hAnsi="Times New Roman" w:hint="eastAsia"/>
          <w:spacing w:val="-4"/>
          <w:szCs w:val="21"/>
        </w:rPr>
        <w:t>選択する</w:t>
      </w:r>
      <w:r w:rsidR="00FC4655">
        <w:rPr>
          <w:rFonts w:ascii="Times New Roman" w:eastAsia="ＭＳ Ｐ明朝" w:hAnsi="Times New Roman" w:hint="eastAsia"/>
          <w:spacing w:val="-4"/>
          <w:szCs w:val="21"/>
        </w:rPr>
        <w:t>ことができる。</w:t>
      </w:r>
      <w:r>
        <w:rPr>
          <w:rFonts w:ascii="Times New Roman" w:eastAsia="ＭＳ Ｐ明朝" w:hAnsi="Times New Roman" w:hint="eastAsia"/>
          <w:spacing w:val="-4"/>
          <w:szCs w:val="21"/>
        </w:rPr>
        <w:t>それらの最近点を選手位置として求めることで選手位置</w:t>
      </w:r>
      <w:r w:rsidR="00184B67">
        <w:rPr>
          <w:rFonts w:ascii="Times New Roman" w:eastAsia="ＭＳ Ｐ明朝" w:hAnsi="Times New Roman" w:hint="eastAsia"/>
          <w:spacing w:val="-4"/>
          <w:szCs w:val="21"/>
        </w:rPr>
        <w:t>の</w:t>
      </w:r>
      <w:r>
        <w:rPr>
          <w:rFonts w:ascii="Times New Roman" w:eastAsia="ＭＳ Ｐ明朝" w:hAnsi="Times New Roman" w:hint="eastAsia"/>
          <w:spacing w:val="-4"/>
          <w:szCs w:val="21"/>
        </w:rPr>
        <w:t>推定を行う。</w:t>
      </w:r>
      <w:r w:rsidR="00D2759F">
        <w:rPr>
          <w:rFonts w:ascii="Times New Roman" w:eastAsia="ＭＳ Ｐ明朝" w:hAnsi="Times New Roman" w:hint="eastAsia"/>
          <w:spacing w:val="-4"/>
          <w:szCs w:val="21"/>
        </w:rPr>
        <w:t>直線</w:t>
      </w:r>
      <w:r w:rsidR="00D2759F">
        <w:rPr>
          <w:rFonts w:ascii="Times New Roman" w:eastAsia="ＭＳ Ｐ明朝" w:hAnsi="Times New Roman" w:hint="eastAsia"/>
          <w:spacing w:val="-4"/>
          <w:szCs w:val="21"/>
        </w:rPr>
        <w:t>L</w:t>
      </w:r>
      <w:r w:rsidR="00D2759F">
        <w:rPr>
          <w:rFonts w:ascii="Times New Roman" w:eastAsia="ＭＳ Ｐ明朝" w:hAnsi="Times New Roman"/>
          <w:spacing w:val="-4"/>
          <w:szCs w:val="21"/>
        </w:rPr>
        <w:t>1</w:t>
      </w:r>
      <w:r w:rsidR="00D2759F">
        <w:rPr>
          <w:rFonts w:ascii="Times New Roman" w:eastAsia="ＭＳ Ｐ明朝" w:hAnsi="Times New Roman" w:hint="eastAsia"/>
          <w:spacing w:val="-4"/>
          <w:szCs w:val="21"/>
        </w:rPr>
        <w:t>上の点で直線</w:t>
      </w:r>
      <w:r w:rsidR="00D2759F">
        <w:rPr>
          <w:rFonts w:ascii="Times New Roman" w:eastAsia="ＭＳ Ｐ明朝" w:hAnsi="Times New Roman" w:hint="eastAsia"/>
          <w:spacing w:val="-4"/>
          <w:szCs w:val="21"/>
        </w:rPr>
        <w:t>L</w:t>
      </w:r>
      <w:r w:rsidR="00D2759F">
        <w:rPr>
          <w:rFonts w:ascii="Times New Roman" w:eastAsia="ＭＳ Ｐ明朝" w:hAnsi="Times New Roman"/>
          <w:spacing w:val="-4"/>
          <w:szCs w:val="21"/>
        </w:rPr>
        <w:t>2</w:t>
      </w:r>
      <w:r w:rsidR="00D2759F">
        <w:rPr>
          <w:rFonts w:ascii="Times New Roman" w:eastAsia="ＭＳ Ｐ明朝" w:hAnsi="Times New Roman" w:hint="eastAsia"/>
          <w:spacing w:val="-4"/>
          <w:szCs w:val="21"/>
        </w:rPr>
        <w:t>に最も近づく点</w:t>
      </w:r>
      <w:r w:rsidR="00E25E50">
        <w:rPr>
          <w:rFonts w:ascii="Times New Roman" w:eastAsia="ＭＳ Ｐ明朝" w:hAnsi="Times New Roman" w:hint="eastAsia"/>
          <w:spacing w:val="-4"/>
          <w:szCs w:val="21"/>
        </w:rPr>
        <w:t>の位置</w:t>
      </w:r>
      <w:r w:rsidR="00D2759F" w:rsidRPr="00D2759F">
        <w:rPr>
          <w:rFonts w:ascii="Times New Roman" w:eastAsia="ＭＳ Ｐ明朝" w:hAnsi="Times New Roman"/>
          <w:b/>
          <w:bCs/>
          <w:i/>
          <w:iCs/>
          <w:spacing w:val="-4"/>
          <w:szCs w:val="21"/>
        </w:rPr>
        <w:t>p</w:t>
      </w:r>
      <w:r w:rsidR="00D2759F" w:rsidRPr="00D2759F">
        <w:rPr>
          <w:rFonts w:ascii="Times New Roman" w:eastAsia="ＭＳ Ｐ明朝" w:hAnsi="Times New Roman"/>
          <w:spacing w:val="-4"/>
          <w:szCs w:val="21"/>
          <w:vertAlign w:val="subscript"/>
        </w:rPr>
        <w:t>1</w:t>
      </w:r>
      <w:r w:rsidR="00D2759F">
        <w:rPr>
          <w:rFonts w:ascii="Times New Roman" w:eastAsia="ＭＳ Ｐ明朝" w:hAnsi="Times New Roman" w:hint="eastAsia"/>
          <w:spacing w:val="-4"/>
          <w:szCs w:val="21"/>
        </w:rPr>
        <w:t>は以下の式で求められる。</w:t>
      </w:r>
    </w:p>
    <w:p w14:paraId="1FB01773" w14:textId="7EB19B72" w:rsidR="00D2759F" w:rsidRPr="00E25E50" w:rsidRDefault="00000000" w:rsidP="00D2759F">
      <w:pPr>
        <w:jc w:val="center"/>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p</m:t>
              </m:r>
            </m:e>
            <m:sub>
              <m:r>
                <w:rPr>
                  <w:rFonts w:ascii="Cambria Math" w:eastAsia="ＭＳ Ｐ明朝" w:hAnsi="Cambria Math"/>
                  <w:spacing w:val="-4"/>
                  <w:szCs w:val="21"/>
                </w:rPr>
                <m:t>1</m:t>
              </m:r>
            </m:sub>
          </m:sSub>
          <m:r>
            <w:rPr>
              <w:rFonts w:ascii="Cambria Math" w:eastAsia="ＭＳ Ｐ明朝" w:hAnsi="Cambria Math"/>
              <w:spacing w:val="-4"/>
              <w:szCs w:val="21"/>
            </w:rPr>
            <m:t>=</m:t>
          </m:r>
          <m:f>
            <m:fPr>
              <m:ctrlPr>
                <w:rPr>
                  <w:rFonts w:ascii="Cambria Math" w:eastAsia="ＭＳ Ｐ明朝" w:hAnsi="Cambria Math"/>
                  <w:i/>
                  <w:spacing w:val="-4"/>
                  <w:szCs w:val="21"/>
                </w:rPr>
              </m:ctrlPr>
            </m:fPr>
            <m:num>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d>
                <m:dPr>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e>
              </m:d>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r>
                <w:rPr>
                  <w:rFonts w:ascii="Cambria Math" w:eastAsia="ＭＳ Ｐ明朝" w:hAnsi="Cambria Math"/>
                  <w:spacing w:val="-4"/>
                  <w:szCs w:val="21"/>
                </w:rPr>
                <m:t>)</m:t>
              </m:r>
            </m:num>
            <m:den>
              <m:r>
                <w:rPr>
                  <w:rFonts w:ascii="Cambria Math" w:eastAsia="ＭＳ Ｐ明朝" w:hAnsi="Cambria Math"/>
                  <w:spacing w:val="-4"/>
                  <w:szCs w:val="21"/>
                </w:rPr>
                <m:t>1-</m:t>
              </m:r>
              <m:sSup>
                <m:sSupPr>
                  <m:ctrlPr>
                    <w:rPr>
                      <w:rFonts w:ascii="Cambria Math" w:eastAsia="ＭＳ Ｐ明朝" w:hAnsi="Cambria Math"/>
                      <w:i/>
                      <w:spacing w:val="-4"/>
                      <w:szCs w:val="21"/>
                    </w:rPr>
                  </m:ctrlPr>
                </m:sSupPr>
                <m:e>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e>
                <m:sup>
                  <m:r>
                    <w:rPr>
                      <w:rFonts w:ascii="Cambria Math" w:eastAsia="ＭＳ Ｐ明朝" w:hAnsi="Cambria Math"/>
                      <w:spacing w:val="-4"/>
                      <w:szCs w:val="21"/>
                    </w:rPr>
                    <m:t>2</m:t>
                  </m:r>
                </m:sup>
              </m:sSup>
            </m:den>
          </m:f>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oMath>
      </m:oMathPara>
    </w:p>
    <w:p w14:paraId="7EA568A9" w14:textId="0C26184F" w:rsidR="00E25E50" w:rsidRPr="00E25E50" w:rsidRDefault="00E25E50" w:rsidP="00E25E50">
      <w:pPr>
        <w:jc w:val="left"/>
        <w:rPr>
          <w:rFonts w:ascii="Times New Roman" w:eastAsia="ＭＳ Ｐ明朝" w:hAnsi="Times New Roman"/>
          <w:spacing w:val="-4"/>
          <w:szCs w:val="21"/>
        </w:rPr>
      </w:pPr>
      <w:r>
        <w:rPr>
          <w:rFonts w:ascii="Times New Roman" w:eastAsia="ＭＳ Ｐ明朝" w:hAnsi="Times New Roman" w:hint="eastAsia"/>
          <w:spacing w:val="-4"/>
          <w:szCs w:val="21"/>
        </w:rPr>
        <w:t>同様に直線</w:t>
      </w:r>
      <w:r>
        <w:rPr>
          <w:rFonts w:ascii="Times New Roman" w:eastAsia="ＭＳ Ｐ明朝" w:hAnsi="Times New Roman" w:hint="eastAsia"/>
          <w:spacing w:val="-4"/>
          <w:szCs w:val="21"/>
        </w:rPr>
        <w:t>L</w:t>
      </w:r>
      <w:r>
        <w:rPr>
          <w:rFonts w:ascii="Times New Roman" w:eastAsia="ＭＳ Ｐ明朝" w:hAnsi="Times New Roman"/>
          <w:spacing w:val="-4"/>
          <w:szCs w:val="21"/>
        </w:rPr>
        <w:t>2</w:t>
      </w:r>
      <w:r>
        <w:rPr>
          <w:rFonts w:ascii="Times New Roman" w:eastAsia="ＭＳ Ｐ明朝" w:hAnsi="Times New Roman" w:hint="eastAsia"/>
          <w:spacing w:val="-4"/>
          <w:szCs w:val="21"/>
        </w:rPr>
        <w:t>上の点で直線</w:t>
      </w:r>
      <w:r>
        <w:rPr>
          <w:rFonts w:ascii="Times New Roman" w:eastAsia="ＭＳ Ｐ明朝" w:hAnsi="Times New Roman" w:hint="eastAsia"/>
          <w:spacing w:val="-4"/>
          <w:szCs w:val="21"/>
        </w:rPr>
        <w:t>L1</w:t>
      </w:r>
      <w:r>
        <w:rPr>
          <w:rFonts w:ascii="Times New Roman" w:eastAsia="ＭＳ Ｐ明朝" w:hAnsi="Times New Roman" w:hint="eastAsia"/>
          <w:spacing w:val="-4"/>
          <w:szCs w:val="21"/>
        </w:rPr>
        <w:t>に最も近づく点の位置</w:t>
      </w:r>
      <w:r w:rsidRPr="00E25E50">
        <w:rPr>
          <w:rFonts w:ascii="Times New Roman" w:eastAsia="ＭＳ Ｐ明朝" w:hAnsi="Times New Roman" w:hint="eastAsia"/>
          <w:b/>
          <w:bCs/>
          <w:i/>
          <w:iCs/>
          <w:spacing w:val="-4"/>
          <w:szCs w:val="21"/>
        </w:rPr>
        <w:t>p</w:t>
      </w:r>
      <w:r w:rsidRPr="00E25E50">
        <w:rPr>
          <w:rFonts w:ascii="Times New Roman" w:eastAsia="ＭＳ Ｐ明朝" w:hAnsi="Times New Roman"/>
          <w:spacing w:val="-4"/>
          <w:szCs w:val="21"/>
          <w:vertAlign w:val="subscript"/>
        </w:rPr>
        <w:t>2</w:t>
      </w:r>
      <w:r>
        <w:rPr>
          <w:rFonts w:ascii="Times New Roman" w:eastAsia="ＭＳ Ｐ明朝" w:hAnsi="Times New Roman" w:hint="eastAsia"/>
          <w:spacing w:val="-4"/>
          <w:szCs w:val="21"/>
        </w:rPr>
        <w:t>を求め、その中点</w:t>
      </w:r>
      <w:r w:rsidR="00060596">
        <w:rPr>
          <w:rFonts w:ascii="Times New Roman" w:eastAsia="ＭＳ Ｐ明朝" w:hAnsi="Times New Roman" w:hint="eastAsia"/>
          <w:spacing w:val="-4"/>
          <w:szCs w:val="21"/>
        </w:rPr>
        <w:t>が最近点であり、推定する選手位置である。</w:t>
      </w:r>
    </w:p>
    <w:p w14:paraId="156EFA48" w14:textId="5BBB6282" w:rsidR="00557C0A" w:rsidRPr="00C77883" w:rsidRDefault="00557C0A" w:rsidP="00C77883">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b/>
          <w:sz w:val="22"/>
          <w:szCs w:val="21"/>
        </w:rPr>
        <w:t>6</w:t>
      </w:r>
      <w:r w:rsidRPr="0094621A">
        <w:rPr>
          <w:rFonts w:ascii="ＭＳ Ｐゴシック" w:eastAsia="ＭＳ Ｐゴシック" w:hAnsi="ＭＳ Ｐゴシック" w:hint="eastAsia"/>
          <w:b/>
          <w:sz w:val="22"/>
          <w:szCs w:val="21"/>
        </w:rPr>
        <w:t xml:space="preserve">　選手位置の移動平均</w:t>
      </w:r>
    </w:p>
    <w:p w14:paraId="0B52937A" w14:textId="227D9374" w:rsidR="00557C0A" w:rsidRPr="006B3859" w:rsidRDefault="00557C0A" w:rsidP="00557C0A">
      <w:pPr>
        <w:jc w:val="left"/>
        <w:rPr>
          <w:rFonts w:ascii="ＭＳ Ｐ明朝" w:eastAsia="ＭＳ Ｐ明朝" w:hAnsi="ＭＳ Ｐ明朝"/>
          <w:bCs/>
          <w:szCs w:val="20"/>
        </w:rPr>
      </w:pPr>
      <w:r w:rsidRPr="00557C0A">
        <w:rPr>
          <w:rFonts w:ascii="ＭＳ ゴシック" w:eastAsia="ＭＳ ゴシック" w:hAnsi="ＭＳ ゴシック" w:hint="eastAsia"/>
          <w:bCs/>
          <w:sz w:val="22"/>
          <w:szCs w:val="21"/>
        </w:rPr>
        <w:t xml:space="preserve">　</w:t>
      </w:r>
      <w:r w:rsidRPr="006B3859">
        <w:rPr>
          <w:rFonts w:ascii="Times New Roman" w:eastAsia="ＭＳ Ｐ明朝" w:hAnsi="Times New Roman"/>
          <w:bCs/>
          <w:szCs w:val="20"/>
        </w:rPr>
        <w:t>2</w:t>
      </w:r>
      <w:r w:rsidR="00342293">
        <w:rPr>
          <w:rFonts w:ascii="Times New Roman" w:eastAsia="ＭＳ Ｐ明朝" w:hAnsi="Times New Roman"/>
          <w:bCs/>
          <w:szCs w:val="20"/>
        </w:rPr>
        <w:t>.5</w:t>
      </w:r>
      <w:r w:rsidRPr="006B3859">
        <w:rPr>
          <w:rFonts w:ascii="ＭＳ Ｐ明朝" w:eastAsia="ＭＳ Ｐ明朝" w:hAnsi="ＭＳ Ｐ明朝"/>
          <w:bCs/>
          <w:szCs w:val="20"/>
        </w:rPr>
        <w:t>節で選手の</w:t>
      </w:r>
      <w:r w:rsidRPr="006B3859">
        <w:rPr>
          <w:rFonts w:ascii="Times New Roman" w:eastAsia="ＭＳ Ｐ明朝" w:hAnsi="Times New Roman"/>
          <w:bCs/>
          <w:szCs w:val="20"/>
        </w:rPr>
        <w:t>3</w:t>
      </w:r>
      <w:r w:rsidRPr="006B3859">
        <w:rPr>
          <w:rFonts w:ascii="ＭＳ Ｐ明朝" w:eastAsia="ＭＳ Ｐ明朝" w:hAnsi="ＭＳ Ｐ明朝"/>
          <w:bCs/>
          <w:szCs w:val="20"/>
        </w:rPr>
        <w:t>次元位置を推定できるが、</w:t>
      </w:r>
      <w:r w:rsidR="00072CD3" w:rsidRPr="006B3859">
        <w:rPr>
          <w:rFonts w:ascii="ＭＳ Ｐ明朝" w:eastAsia="ＭＳ Ｐ明朝" w:hAnsi="ＭＳ Ｐ明朝"/>
          <w:bCs/>
          <w:szCs w:val="20"/>
        </w:rPr>
        <w:t>位置</w:t>
      </w:r>
      <w:r w:rsidRPr="006B3859">
        <w:rPr>
          <w:rFonts w:ascii="ＭＳ Ｐ明朝" w:eastAsia="ＭＳ Ｐ明朝" w:hAnsi="ＭＳ Ｐ明朝"/>
          <w:bCs/>
          <w:szCs w:val="20"/>
        </w:rPr>
        <w:t>推定に誤差が生じることが</w:t>
      </w:r>
      <w:r w:rsidR="00072CD3" w:rsidRPr="006B3859">
        <w:rPr>
          <w:rFonts w:ascii="ＭＳ Ｐ明朝" w:eastAsia="ＭＳ Ｐ明朝" w:hAnsi="ＭＳ Ｐ明朝"/>
          <w:bCs/>
          <w:szCs w:val="20"/>
        </w:rPr>
        <w:t>先行研究より分かる。</w:t>
      </w:r>
      <w:r w:rsidR="00072CD3" w:rsidRPr="006B3859">
        <w:rPr>
          <w:rFonts w:ascii="ＭＳ Ｐ明朝" w:eastAsia="ＭＳ Ｐ明朝" w:hAnsi="ＭＳ Ｐ明朝"/>
          <w:bCs/>
          <w:szCs w:val="20"/>
        </w:rPr>
        <w:t>そこで選手位置のブレを防ぐことを目的として、</w:t>
      </w:r>
      <w:r w:rsidR="00072CD3" w:rsidRPr="006B3859">
        <w:rPr>
          <w:rFonts w:ascii="Times New Roman" w:eastAsia="ＭＳ Ｐ明朝" w:hAnsi="Times New Roman"/>
          <w:bCs/>
          <w:szCs w:val="20"/>
        </w:rPr>
        <w:t>3</w:t>
      </w:r>
      <w:r w:rsidR="00072CD3" w:rsidRPr="006B3859">
        <w:rPr>
          <w:rFonts w:ascii="ＭＳ Ｐ明朝" w:eastAsia="ＭＳ Ｐ明朝" w:hAnsi="ＭＳ Ｐ明朝"/>
          <w:bCs/>
          <w:szCs w:val="20"/>
        </w:rPr>
        <w:t>フレーム</w:t>
      </w:r>
      <w:r w:rsidR="001F5921" w:rsidRPr="006B3859">
        <w:rPr>
          <w:rFonts w:ascii="ＭＳ Ｐ明朝" w:eastAsia="ＭＳ Ｐ明朝" w:hAnsi="ＭＳ Ｐ明朝"/>
          <w:bCs/>
          <w:szCs w:val="20"/>
        </w:rPr>
        <w:t>ごとに</w:t>
      </w:r>
      <w:r w:rsidR="00072CD3" w:rsidRPr="006B3859">
        <w:rPr>
          <w:rFonts w:ascii="ＭＳ Ｐ明朝" w:eastAsia="ＭＳ Ｐ明朝" w:hAnsi="ＭＳ Ｐ明朝"/>
          <w:bCs/>
          <w:szCs w:val="20"/>
        </w:rPr>
        <w:t>移動平均を取る。</w:t>
      </w:r>
    </w:p>
    <w:p w14:paraId="5A3591A3" w14:textId="6129A188" w:rsidR="009009E8" w:rsidRPr="0094621A" w:rsidRDefault="00BA3387" w:rsidP="00363E83">
      <w:pPr>
        <w:jc w:val="left"/>
        <w:rPr>
          <w:rFonts w:ascii="ＭＳ Ｐゴシック" w:eastAsia="ＭＳ Ｐゴシック" w:hAnsi="ＭＳ Ｐゴシック"/>
          <w:b/>
          <w:sz w:val="24"/>
          <w:szCs w:val="24"/>
        </w:rPr>
      </w:pPr>
      <w:r w:rsidRPr="0094621A">
        <w:rPr>
          <w:rFonts w:ascii="ＭＳ Ｐゴシック" w:eastAsia="ＭＳ Ｐゴシック" w:hAnsi="ＭＳ Ｐゴシック" w:hint="eastAsia"/>
          <w:b/>
          <w:sz w:val="24"/>
          <w:szCs w:val="24"/>
        </w:rPr>
        <w:t>3</w:t>
      </w:r>
      <w:r w:rsidR="00072CD3" w:rsidRPr="0094621A">
        <w:rPr>
          <w:rFonts w:ascii="ＭＳ Ｐゴシック" w:eastAsia="ＭＳ Ｐゴシック" w:hAnsi="ＭＳ Ｐゴシック" w:hint="eastAsia"/>
          <w:b/>
          <w:sz w:val="24"/>
          <w:szCs w:val="24"/>
        </w:rPr>
        <w:t xml:space="preserve">　</w:t>
      </w:r>
      <w:r w:rsidR="006663F4" w:rsidRPr="0094621A">
        <w:rPr>
          <w:rFonts w:ascii="ＭＳ Ｐゴシック" w:eastAsia="ＭＳ Ｐゴシック" w:hAnsi="ＭＳ Ｐゴシック" w:hint="eastAsia"/>
          <w:b/>
          <w:sz w:val="24"/>
          <w:szCs w:val="24"/>
        </w:rPr>
        <w:t>研究結果</w:t>
      </w:r>
    </w:p>
    <w:p w14:paraId="56D4DF24" w14:textId="60A6AF12" w:rsidR="002F11CE" w:rsidRPr="0094621A" w:rsidRDefault="00363E83" w:rsidP="002F11CE">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sidR="00AB7A0B">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5BFA7B0F" w14:textId="632D1ED5" w:rsidR="002F11CE" w:rsidRDefault="00775024" w:rsidP="00193657">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手動で選手の対応付けを行い、</w:t>
      </w:r>
      <w:r w:rsidR="00193657">
        <w:rPr>
          <w:rFonts w:ascii="ＭＳ Ｐ明朝" w:eastAsia="ＭＳ Ｐ明朝" w:hAnsi="ＭＳ Ｐ明朝" w:hint="eastAsia"/>
          <w:bCs/>
          <w:szCs w:val="21"/>
        </w:rPr>
        <w:t>撮影映像の</w:t>
      </w:r>
      <w:r w:rsidR="005025F9">
        <w:rPr>
          <w:rFonts w:ascii="ＭＳ Ｐ明朝" w:eastAsia="ＭＳ Ｐ明朝" w:hAnsi="ＭＳ Ｐ明朝" w:hint="eastAsia"/>
          <w:bCs/>
          <w:szCs w:val="21"/>
        </w:rPr>
        <w:t>初めのフレーム</w:t>
      </w:r>
      <w:r w:rsidR="00193657">
        <w:rPr>
          <w:rFonts w:ascii="ＭＳ Ｐ明朝" w:eastAsia="ＭＳ Ｐ明朝" w:hAnsi="ＭＳ Ｐ明朝" w:hint="eastAsia"/>
          <w:bCs/>
          <w:szCs w:val="21"/>
        </w:rPr>
        <w:t>における</w:t>
      </w:r>
      <w:r w:rsidR="00F41DDE" w:rsidRPr="006B3859">
        <w:rPr>
          <w:rFonts w:ascii="ＭＳ Ｐ明朝" w:eastAsia="ＭＳ Ｐ明朝" w:hAnsi="ＭＳ Ｐ明朝" w:hint="eastAsia"/>
          <w:bCs/>
          <w:szCs w:val="21"/>
        </w:rPr>
        <w:t>選手の</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次元位置を</w:t>
      </w:r>
      <w:r w:rsidR="00E407AF" w:rsidRPr="006B3859">
        <w:rPr>
          <w:rFonts w:ascii="ＭＳ Ｐ明朝" w:eastAsia="ＭＳ Ｐ明朝" w:hAnsi="ＭＳ Ｐ明朝" w:hint="eastAsia"/>
          <w:bCs/>
          <w:szCs w:val="21"/>
        </w:rPr>
        <w:t>コート平面位置に落とし</w:t>
      </w:r>
      <w:r w:rsidR="0029089C" w:rsidRPr="006B3859">
        <w:rPr>
          <w:rFonts w:ascii="ＭＳ Ｐ明朝" w:eastAsia="ＭＳ Ｐ明朝" w:hAnsi="ＭＳ Ｐ明朝" w:hint="eastAsia"/>
          <w:bCs/>
          <w:szCs w:val="21"/>
        </w:rPr>
        <w:t>た画像</w:t>
      </w:r>
      <w:r w:rsidR="00E21726" w:rsidRPr="006B3859">
        <w:rPr>
          <w:rFonts w:ascii="ＭＳ Ｐ明朝" w:eastAsia="ＭＳ Ｐ明朝" w:hAnsi="ＭＳ Ｐ明朝" w:hint="eastAsia"/>
          <w:bCs/>
          <w:szCs w:val="21"/>
        </w:rPr>
        <w:t>を</w:t>
      </w:r>
      <w:r w:rsidR="00E407AF" w:rsidRPr="006B3859">
        <w:rPr>
          <w:rFonts w:ascii="ＭＳ Ｐ明朝" w:eastAsia="ＭＳ Ｐ明朝" w:hAnsi="ＭＳ Ｐ明朝" w:hint="eastAsia"/>
          <w:bCs/>
          <w:szCs w:val="21"/>
        </w:rPr>
        <w:t>図</w:t>
      </w:r>
      <w:r w:rsidR="00744390" w:rsidRPr="006B3859">
        <w:rPr>
          <w:rFonts w:ascii="Times New Roman" w:eastAsia="ＭＳ Ｐ明朝" w:hAnsi="Times New Roman"/>
          <w:bCs/>
          <w:szCs w:val="21"/>
        </w:rPr>
        <w:t>4</w:t>
      </w:r>
      <w:r w:rsidR="00E407AF" w:rsidRPr="006B3859">
        <w:rPr>
          <w:rFonts w:ascii="ＭＳ Ｐ明朝" w:eastAsia="ＭＳ Ｐ明朝" w:hAnsi="ＭＳ Ｐ明朝" w:hint="eastAsia"/>
          <w:bCs/>
          <w:szCs w:val="21"/>
        </w:rPr>
        <w:t>として示す。</w:t>
      </w:r>
    </w:p>
    <w:p w14:paraId="5D74DA3E" w14:textId="6088078A" w:rsidR="005C3A68" w:rsidRDefault="005C3A68" w:rsidP="005C3A68">
      <w:pPr>
        <w:ind w:firstLineChars="100" w:firstLine="21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4C27F237" wp14:editId="32542123">
            <wp:extent cx="2245771" cy="1263246"/>
            <wp:effectExtent l="0" t="0" r="2540" b="0"/>
            <wp:docPr id="5" name="図 5"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 散布図&#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4075" cy="1267917"/>
                    </a:xfrm>
                    <a:prstGeom prst="rect">
                      <a:avLst/>
                    </a:prstGeom>
                  </pic:spPr>
                </pic:pic>
              </a:graphicData>
            </a:graphic>
          </wp:inline>
        </w:drawing>
      </w:r>
    </w:p>
    <w:p w14:paraId="5D963271" w14:textId="7DC860ED" w:rsidR="005C3A68" w:rsidRDefault="005C3A68" w:rsidP="005C3A68">
      <w:pPr>
        <w:ind w:firstLineChars="100" w:firstLine="210"/>
        <w:jc w:val="center"/>
        <w:rPr>
          <w:rFonts w:ascii="ＭＳ Ｐ明朝" w:eastAsia="ＭＳ Ｐ明朝" w:hAnsi="ＭＳ Ｐ明朝" w:hint="eastAsia"/>
          <w:bCs/>
          <w:szCs w:val="21"/>
        </w:rPr>
      </w:pPr>
      <w:r>
        <w:rPr>
          <w:rFonts w:ascii="ＭＳ Ｐ明朝" w:eastAsia="ＭＳ Ｐ明朝" w:hAnsi="ＭＳ Ｐ明朝" w:hint="eastAsia"/>
          <w:bCs/>
          <w:szCs w:val="21"/>
        </w:rPr>
        <w:t>図</w:t>
      </w:r>
      <w:r w:rsidRPr="005C3A68">
        <w:rPr>
          <w:rFonts w:ascii="Times New Roman" w:eastAsia="ＭＳ Ｐ明朝" w:hAnsi="Times New Roman"/>
          <w:bCs/>
          <w:szCs w:val="21"/>
        </w:rPr>
        <w:t>4</w:t>
      </w:r>
      <w:r>
        <w:rPr>
          <w:rFonts w:ascii="ＭＳ Ｐ明朝" w:eastAsia="ＭＳ Ｐ明朝" w:hAnsi="ＭＳ Ｐ明朝" w:hint="eastAsia"/>
          <w:bCs/>
          <w:szCs w:val="21"/>
        </w:rPr>
        <w:t xml:space="preserve">　仮</w:t>
      </w:r>
    </w:p>
    <w:p w14:paraId="2C6EAF11" w14:textId="322B1246" w:rsidR="005C3A68" w:rsidRDefault="003C5440" w:rsidP="00CC25E3">
      <w:pPr>
        <w:jc w:val="left"/>
        <w:rPr>
          <w:rFonts w:ascii="Times New Roman" w:eastAsia="ＭＳ Ｐ明朝" w:hAnsi="Times New Roman"/>
          <w:bCs/>
          <w:szCs w:val="21"/>
        </w:rPr>
      </w:pPr>
      <w:r>
        <w:rPr>
          <w:rFonts w:ascii="ＭＳ Ｐ明朝" w:eastAsia="ＭＳ Ｐ明朝" w:hAnsi="ＭＳ Ｐ明朝" w:hint="eastAsia"/>
          <w:bCs/>
          <w:szCs w:val="21"/>
        </w:rPr>
        <w:t>続いて</w:t>
      </w:r>
      <w:r>
        <w:rPr>
          <w:rFonts w:ascii="Times New Roman" w:eastAsia="ＭＳ Ｐ明朝" w:hAnsi="Times New Roman"/>
          <w:bCs/>
          <w:szCs w:val="21"/>
        </w:rPr>
        <w:t>10</w:t>
      </w:r>
      <w:r>
        <w:rPr>
          <w:rFonts w:ascii="Times New Roman" w:eastAsia="ＭＳ Ｐ明朝" w:hAnsi="Times New Roman" w:hint="eastAsia"/>
          <w:bCs/>
          <w:szCs w:val="21"/>
        </w:rPr>
        <w:t>秒程度経過した後における選手のコート平面位置を図</w:t>
      </w:r>
      <w:r>
        <w:rPr>
          <w:rFonts w:ascii="Times New Roman" w:eastAsia="ＭＳ Ｐ明朝" w:hAnsi="Times New Roman" w:hint="eastAsia"/>
          <w:bCs/>
          <w:szCs w:val="21"/>
        </w:rPr>
        <w:t>5</w:t>
      </w:r>
      <w:r>
        <w:rPr>
          <w:rFonts w:ascii="Times New Roman" w:eastAsia="ＭＳ Ｐ明朝" w:hAnsi="Times New Roman" w:hint="eastAsia"/>
          <w:bCs/>
          <w:szCs w:val="21"/>
        </w:rPr>
        <w:t>として示す。</w:t>
      </w:r>
    </w:p>
    <w:p w14:paraId="3968E70A" w14:textId="36D957D6" w:rsidR="005C3A68" w:rsidRDefault="005C3A68" w:rsidP="005C3A68">
      <w:pPr>
        <w:ind w:firstLineChars="100" w:firstLine="210"/>
        <w:jc w:val="center"/>
        <w:rPr>
          <w:rFonts w:ascii="Times New Roman" w:eastAsia="ＭＳ Ｐ明朝" w:hAnsi="Times New Roman"/>
          <w:bCs/>
          <w:szCs w:val="21"/>
        </w:rPr>
      </w:pPr>
      <w:r>
        <w:rPr>
          <w:rFonts w:ascii="ＭＳ Ｐ明朝" w:eastAsia="ＭＳ Ｐ明朝" w:hAnsi="ＭＳ Ｐ明朝" w:hint="eastAsia"/>
          <w:bCs/>
          <w:noProof/>
          <w:szCs w:val="21"/>
        </w:rPr>
        <w:drawing>
          <wp:inline distT="0" distB="0" distL="0" distR="0" wp14:anchorId="6E2636A1" wp14:editId="4B0AA98F">
            <wp:extent cx="2245771" cy="1263246"/>
            <wp:effectExtent l="0" t="0" r="2540" b="0"/>
            <wp:docPr id="6" name="図 6"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 散布図&#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4075" cy="1267917"/>
                    </a:xfrm>
                    <a:prstGeom prst="rect">
                      <a:avLst/>
                    </a:prstGeom>
                  </pic:spPr>
                </pic:pic>
              </a:graphicData>
            </a:graphic>
          </wp:inline>
        </w:drawing>
      </w:r>
    </w:p>
    <w:p w14:paraId="4B0B787F" w14:textId="768192CC" w:rsidR="005C3A68" w:rsidRDefault="005C3A68" w:rsidP="005C3A68">
      <w:pPr>
        <w:ind w:firstLineChars="100" w:firstLine="210"/>
        <w:jc w:val="center"/>
        <w:rPr>
          <w:rFonts w:ascii="Times New Roman" w:eastAsia="ＭＳ Ｐ明朝" w:hAnsi="Times New Roman" w:hint="eastAsia"/>
          <w:bCs/>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5</w:t>
      </w:r>
      <w:r>
        <w:rPr>
          <w:rFonts w:ascii="Times New Roman" w:eastAsia="ＭＳ Ｐ明朝" w:hAnsi="Times New Roman" w:hint="eastAsia"/>
          <w:bCs/>
          <w:szCs w:val="21"/>
        </w:rPr>
        <w:t xml:space="preserve">　仮</w:t>
      </w:r>
    </w:p>
    <w:p w14:paraId="56DCE169" w14:textId="1ABC1879" w:rsidR="00681D62" w:rsidRDefault="00681D62" w:rsidP="00681D62">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と図</w:t>
      </w:r>
      <w:r>
        <w:rPr>
          <w:rFonts w:ascii="Times New Roman" w:eastAsia="ＭＳ Ｐ明朝" w:hAnsi="Times New Roman" w:hint="eastAsia"/>
          <w:bCs/>
          <w:szCs w:val="21"/>
        </w:rPr>
        <w:t>5</w:t>
      </w:r>
      <w:r>
        <w:rPr>
          <w:rFonts w:ascii="Times New Roman" w:eastAsia="ＭＳ Ｐ明朝" w:hAnsi="Times New Roman" w:hint="eastAsia"/>
          <w:bCs/>
          <w:szCs w:val="21"/>
        </w:rPr>
        <w:t>を比較すると、位置を推定できている選手数が少なくなっていることが分かる。これは、時間が進むにつれて選手の交差が起こ</w:t>
      </w:r>
      <w:r w:rsidR="002122E5">
        <w:rPr>
          <w:rFonts w:ascii="Times New Roman" w:eastAsia="ＭＳ Ｐ明朝" w:hAnsi="Times New Roman" w:hint="eastAsia"/>
          <w:bCs/>
          <w:szCs w:val="21"/>
        </w:rPr>
        <w:t>り、</w:t>
      </w:r>
      <w:r w:rsidR="00B923D3">
        <w:rPr>
          <w:rFonts w:ascii="Times New Roman" w:eastAsia="ＭＳ Ｐ明朝" w:hAnsi="Times New Roman" w:hint="eastAsia"/>
          <w:bCs/>
          <w:szCs w:val="21"/>
        </w:rPr>
        <w:t>選手の検知が不可能になることで、それ以降の選手の対応が取れなくなったことが原因だと考えられる。</w:t>
      </w:r>
    </w:p>
    <w:p w14:paraId="0A9E64BC" w14:textId="4E507FDE" w:rsidR="00C72E9F" w:rsidRPr="0094621A" w:rsidRDefault="00C72E9F" w:rsidP="00C72E9F">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w:t>
      </w:r>
      <w:r>
        <w:rPr>
          <w:rFonts w:ascii="ＭＳ Ｐゴシック" w:eastAsia="ＭＳ Ｐゴシック" w:hAnsi="ＭＳ Ｐゴシック" w:hint="eastAsia"/>
          <w:b/>
          <w:sz w:val="22"/>
          <w:szCs w:val="21"/>
        </w:rPr>
        <w:t>で対応付けした</w:t>
      </w:r>
      <w:r w:rsidRPr="0094621A">
        <w:rPr>
          <w:rFonts w:ascii="ＭＳ Ｐゴシック" w:eastAsia="ＭＳ Ｐゴシック" w:hAnsi="ＭＳ Ｐゴシック" w:hint="eastAsia"/>
          <w:b/>
          <w:sz w:val="22"/>
          <w:szCs w:val="21"/>
        </w:rPr>
        <w:t>選手位置の推定結果</w:t>
      </w:r>
    </w:p>
    <w:p w14:paraId="0259F5CE" w14:textId="5B24FB05" w:rsidR="005F6AC1" w:rsidRDefault="006208EA" w:rsidP="005F6AC1">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w:t>
      </w:r>
      <w:r w:rsidR="002A6200">
        <w:rPr>
          <w:rFonts w:ascii="ＭＳ Ｐ明朝" w:eastAsia="ＭＳ Ｐ明朝" w:hAnsi="ＭＳ Ｐ明朝" w:hint="eastAsia"/>
          <w:bCs/>
          <w:szCs w:val="21"/>
        </w:rPr>
        <w:t>、</w:t>
      </w:r>
      <w:r w:rsidR="00E74129">
        <w:rPr>
          <w:rFonts w:ascii="ＭＳ Ｐ明朝" w:eastAsia="ＭＳ Ｐ明朝" w:hAnsi="ＭＳ Ｐ明朝" w:hint="eastAsia"/>
          <w:bCs/>
          <w:szCs w:val="21"/>
        </w:rPr>
        <w:t>撮影映像の初めのフレームにおける</w:t>
      </w:r>
      <w:r w:rsidR="00E74129" w:rsidRPr="006B3859">
        <w:rPr>
          <w:rFonts w:ascii="ＭＳ Ｐ明朝" w:eastAsia="ＭＳ Ｐ明朝" w:hAnsi="ＭＳ Ｐ明朝" w:hint="eastAsia"/>
          <w:bCs/>
          <w:szCs w:val="21"/>
        </w:rPr>
        <w:t>選手の</w:t>
      </w:r>
      <w:r w:rsidR="00E74129" w:rsidRPr="006B3859">
        <w:rPr>
          <w:rFonts w:ascii="Times New Roman" w:eastAsia="ＭＳ Ｐ明朝" w:hAnsi="Times New Roman"/>
          <w:bCs/>
          <w:szCs w:val="21"/>
        </w:rPr>
        <w:t>3</w:t>
      </w:r>
      <w:r w:rsidR="00E74129" w:rsidRPr="006B3859">
        <w:rPr>
          <w:rFonts w:ascii="ＭＳ Ｐ明朝" w:eastAsia="ＭＳ Ｐ明朝" w:hAnsi="ＭＳ Ｐ明朝" w:hint="eastAsia"/>
          <w:bCs/>
          <w:szCs w:val="21"/>
        </w:rPr>
        <w:t>次元位置をコート平面位置に落とした画像を図</w:t>
      </w:r>
      <w:r w:rsidR="005F6AC1">
        <w:rPr>
          <w:rFonts w:ascii="Times New Roman" w:eastAsia="ＭＳ Ｐ明朝" w:hAnsi="Times New Roman"/>
          <w:bCs/>
          <w:szCs w:val="21"/>
        </w:rPr>
        <w:t>6</w:t>
      </w:r>
      <w:r w:rsidR="00E74129" w:rsidRPr="006B3859">
        <w:rPr>
          <w:rFonts w:ascii="ＭＳ Ｐ明朝" w:eastAsia="ＭＳ Ｐ明朝" w:hAnsi="ＭＳ Ｐ明朝" w:hint="eastAsia"/>
          <w:bCs/>
          <w:szCs w:val="21"/>
        </w:rPr>
        <w:t>として示す。</w:t>
      </w:r>
    </w:p>
    <w:p w14:paraId="1C9D7E42" w14:textId="26B9C1C7" w:rsidR="005F6AC1" w:rsidRDefault="005F6AC1" w:rsidP="005F6AC1">
      <w:pPr>
        <w:ind w:firstLineChars="100" w:firstLine="21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0D22F48A" wp14:editId="110C09F5">
            <wp:extent cx="2245771" cy="1263246"/>
            <wp:effectExtent l="0" t="0" r="2540" b="0"/>
            <wp:docPr id="8" name="図 8"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 散布図&#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4075" cy="1267917"/>
                    </a:xfrm>
                    <a:prstGeom prst="rect">
                      <a:avLst/>
                    </a:prstGeom>
                  </pic:spPr>
                </pic:pic>
              </a:graphicData>
            </a:graphic>
          </wp:inline>
        </w:drawing>
      </w:r>
    </w:p>
    <w:p w14:paraId="3F4BC250" w14:textId="674D405D" w:rsidR="005F6AC1" w:rsidRPr="005F6AC1" w:rsidRDefault="005F6AC1" w:rsidP="005F6AC1">
      <w:pPr>
        <w:ind w:firstLineChars="100" w:firstLine="210"/>
        <w:jc w:val="center"/>
        <w:rPr>
          <w:rFonts w:ascii="ＭＳ Ｐ明朝" w:eastAsia="ＭＳ Ｐ明朝" w:hAnsi="ＭＳ Ｐ明朝" w:hint="eastAsia"/>
          <w:bCs/>
          <w:szCs w:val="21"/>
        </w:rPr>
      </w:pPr>
      <w:r>
        <w:rPr>
          <w:rFonts w:ascii="ＭＳ Ｐ明朝" w:eastAsia="ＭＳ Ｐ明朝" w:hAnsi="ＭＳ Ｐ明朝" w:hint="eastAsia"/>
          <w:bCs/>
          <w:szCs w:val="21"/>
        </w:rPr>
        <w:t>図</w:t>
      </w:r>
      <w:r w:rsidRPr="005F6AC1">
        <w:rPr>
          <w:rFonts w:ascii="Times New Roman" w:eastAsia="ＭＳ Ｐ明朝" w:hAnsi="Times New Roman"/>
          <w:bCs/>
          <w:szCs w:val="21"/>
        </w:rPr>
        <w:t>6</w:t>
      </w:r>
      <w:r>
        <w:rPr>
          <w:rFonts w:ascii="ＭＳ Ｐ明朝" w:eastAsia="ＭＳ Ｐ明朝" w:hAnsi="ＭＳ Ｐ明朝" w:hint="eastAsia"/>
          <w:bCs/>
          <w:szCs w:val="21"/>
        </w:rPr>
        <w:t xml:space="preserve">　仮</w:t>
      </w:r>
    </w:p>
    <w:p w14:paraId="5C89FBD1" w14:textId="577DC757" w:rsidR="00327AD7" w:rsidRDefault="00E74129" w:rsidP="00327AD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と比較すると、</w:t>
      </w:r>
      <w:r w:rsidR="00F461DA">
        <w:rPr>
          <w:rFonts w:ascii="Times New Roman" w:eastAsia="ＭＳ Ｐ明朝" w:hAnsi="Times New Roman" w:hint="eastAsia"/>
          <w:bCs/>
          <w:szCs w:val="21"/>
        </w:rPr>
        <w:t>選手位置が異なっていることが分かる。図</w:t>
      </w:r>
      <w:r w:rsidR="00F461DA">
        <w:rPr>
          <w:rFonts w:ascii="Times New Roman" w:eastAsia="ＭＳ Ｐ明朝" w:hAnsi="Times New Roman" w:hint="eastAsia"/>
          <w:bCs/>
          <w:szCs w:val="21"/>
        </w:rPr>
        <w:t>4</w:t>
      </w:r>
      <w:r w:rsidR="00F461DA">
        <w:rPr>
          <w:rFonts w:ascii="Times New Roman" w:eastAsia="ＭＳ Ｐ明朝" w:hAnsi="Times New Roman" w:hint="eastAsia"/>
          <w:bCs/>
          <w:szCs w:val="21"/>
        </w:rPr>
        <w:t>は手動で選手の対応を取ったため、自動で対応付けを行った推定</w:t>
      </w:r>
      <w:r w:rsidR="00A41CEA">
        <w:rPr>
          <w:rFonts w:ascii="Times New Roman" w:eastAsia="ＭＳ Ｐ明朝" w:hAnsi="Times New Roman" w:hint="eastAsia"/>
          <w:bCs/>
          <w:szCs w:val="21"/>
        </w:rPr>
        <w:t>結果である図</w:t>
      </w:r>
      <w:r w:rsidR="00A41CEA">
        <w:rPr>
          <w:rFonts w:ascii="Times New Roman" w:eastAsia="ＭＳ Ｐ明朝" w:hAnsi="Times New Roman" w:hint="eastAsia"/>
          <w:bCs/>
          <w:szCs w:val="21"/>
        </w:rPr>
        <w:t>6</w:t>
      </w:r>
      <w:r w:rsidR="00F461DA">
        <w:rPr>
          <w:rFonts w:ascii="Times New Roman" w:eastAsia="ＭＳ Ｐ明朝" w:hAnsi="Times New Roman" w:hint="eastAsia"/>
          <w:bCs/>
          <w:szCs w:val="21"/>
        </w:rPr>
        <w:t>が誤っていると考えられる。</w:t>
      </w:r>
      <w:r w:rsidR="00A41CEA">
        <w:rPr>
          <w:rFonts w:ascii="Times New Roman" w:eastAsia="ＭＳ Ｐ明朝" w:hAnsi="Times New Roman" w:hint="eastAsia"/>
          <w:bCs/>
          <w:szCs w:val="21"/>
        </w:rPr>
        <w:t>誤った推定を行った原</w:t>
      </w:r>
      <w:r w:rsidR="00A41CEA">
        <w:rPr>
          <w:rFonts w:ascii="Times New Roman" w:eastAsia="ＭＳ Ｐ明朝" w:hAnsi="Times New Roman" w:hint="eastAsia"/>
          <w:bCs/>
          <w:szCs w:val="21"/>
        </w:rPr>
        <w:lastRenderedPageBreak/>
        <w:t>因として、</w:t>
      </w:r>
      <w:r w:rsidR="00A41CEA">
        <w:rPr>
          <w:rFonts w:ascii="Times New Roman" w:eastAsia="ＭＳ Ｐ明朝" w:hAnsi="Times New Roman" w:hint="eastAsia"/>
          <w:bCs/>
          <w:szCs w:val="21"/>
        </w:rPr>
        <w:t>2</w:t>
      </w:r>
      <w:r w:rsidR="00A41CEA">
        <w:rPr>
          <w:rFonts w:ascii="Times New Roman" w:eastAsia="ＭＳ Ｐ明朝" w:hAnsi="Times New Roman"/>
          <w:bCs/>
          <w:szCs w:val="21"/>
        </w:rPr>
        <w:t>.2</w:t>
      </w:r>
      <w:r w:rsidR="00A41CEA">
        <w:rPr>
          <w:rFonts w:ascii="Times New Roman" w:eastAsia="ＭＳ Ｐ明朝" w:hAnsi="Times New Roman" w:hint="eastAsia"/>
          <w:bCs/>
          <w:szCs w:val="21"/>
        </w:rPr>
        <w:t>節で行ったカメラキャリブレーション</w:t>
      </w:r>
      <w:r w:rsidR="008315F5">
        <w:rPr>
          <w:rFonts w:ascii="Times New Roman" w:eastAsia="ＭＳ Ｐ明朝" w:hAnsi="Times New Roman" w:hint="eastAsia"/>
          <w:bCs/>
          <w:szCs w:val="21"/>
        </w:rPr>
        <w:t>で生じ</w:t>
      </w:r>
      <w:r w:rsidR="000D110B">
        <w:rPr>
          <w:rFonts w:ascii="Times New Roman" w:eastAsia="ＭＳ Ｐ明朝" w:hAnsi="Times New Roman" w:hint="eastAsia"/>
          <w:bCs/>
          <w:szCs w:val="21"/>
        </w:rPr>
        <w:t>る</w:t>
      </w:r>
      <w:r w:rsidR="00A41CEA">
        <w:rPr>
          <w:rFonts w:ascii="Times New Roman" w:eastAsia="ＭＳ Ｐ明朝" w:hAnsi="Times New Roman" w:hint="eastAsia"/>
          <w:bCs/>
          <w:szCs w:val="21"/>
        </w:rPr>
        <w:t>誤差が考えられる。カメラ位置の推定誤差は</w:t>
      </w:r>
      <w:r w:rsidR="00BE42B9">
        <w:rPr>
          <w:rFonts w:ascii="Times New Roman" w:eastAsia="ＭＳ Ｐ明朝" w:hAnsi="Times New Roman" w:hint="eastAsia"/>
          <w:bCs/>
          <w:szCs w:val="21"/>
        </w:rPr>
        <w:t>1</w:t>
      </w:r>
      <w:r w:rsidR="00BE42B9">
        <w:rPr>
          <w:rFonts w:ascii="Times New Roman" w:eastAsia="ＭＳ Ｐ明朝" w:hAnsi="Times New Roman" w:hint="eastAsia"/>
          <w:bCs/>
          <w:szCs w:val="21"/>
        </w:rPr>
        <w:t>台目のカメラで約</w:t>
      </w:r>
      <w:r w:rsidR="00BE42B9">
        <w:rPr>
          <w:rFonts w:ascii="Times New Roman" w:eastAsia="ＭＳ Ｐ明朝" w:hAnsi="Times New Roman" w:hint="eastAsia"/>
          <w:bCs/>
          <w:szCs w:val="21"/>
        </w:rPr>
        <w:t>2</w:t>
      </w:r>
      <w:r w:rsidR="00BE42B9">
        <w:rPr>
          <w:rFonts w:ascii="Times New Roman" w:eastAsia="ＭＳ Ｐ明朝" w:hAnsi="Times New Roman"/>
          <w:bCs/>
          <w:szCs w:val="21"/>
        </w:rPr>
        <w:t>9cm</w:t>
      </w:r>
      <w:r w:rsidR="00BE42B9">
        <w:rPr>
          <w:rFonts w:ascii="Times New Roman" w:eastAsia="ＭＳ Ｐ明朝" w:hAnsi="Times New Roman" w:hint="eastAsia"/>
          <w:bCs/>
          <w:szCs w:val="21"/>
        </w:rPr>
        <w:t>、</w:t>
      </w:r>
      <w:r w:rsidR="00BE42B9">
        <w:rPr>
          <w:rFonts w:ascii="Times New Roman" w:eastAsia="ＭＳ Ｐ明朝" w:hAnsi="Times New Roman" w:hint="eastAsia"/>
          <w:bCs/>
          <w:szCs w:val="21"/>
        </w:rPr>
        <w:t>2</w:t>
      </w:r>
      <w:r w:rsidR="00BE42B9">
        <w:rPr>
          <w:rFonts w:ascii="Times New Roman" w:eastAsia="ＭＳ Ｐ明朝" w:hAnsi="Times New Roman" w:hint="eastAsia"/>
          <w:bCs/>
          <w:szCs w:val="21"/>
        </w:rPr>
        <w:t>台目のカメラで約</w:t>
      </w:r>
      <w:r w:rsidR="00BE42B9">
        <w:rPr>
          <w:rFonts w:ascii="Times New Roman" w:eastAsia="ＭＳ Ｐ明朝" w:hAnsi="Times New Roman" w:hint="eastAsia"/>
          <w:bCs/>
          <w:szCs w:val="21"/>
        </w:rPr>
        <w:t>1</w:t>
      </w:r>
      <w:r w:rsidR="00BE42B9">
        <w:rPr>
          <w:rFonts w:ascii="Times New Roman" w:eastAsia="ＭＳ Ｐ明朝" w:hAnsi="Times New Roman"/>
          <w:bCs/>
          <w:szCs w:val="21"/>
        </w:rPr>
        <w:t>3cm</w:t>
      </w:r>
      <w:r w:rsidR="005337B5">
        <w:rPr>
          <w:rFonts w:ascii="Times New Roman" w:eastAsia="ＭＳ Ｐ明朝" w:hAnsi="Times New Roman" w:hint="eastAsia"/>
          <w:bCs/>
          <w:szCs w:val="21"/>
        </w:rPr>
        <w:t>だった。また、</w:t>
      </w:r>
      <w:r w:rsidR="00BE42B9">
        <w:rPr>
          <w:rFonts w:ascii="Times New Roman" w:eastAsia="ＭＳ Ｐ明朝" w:hAnsi="Times New Roman" w:hint="eastAsia"/>
          <w:bCs/>
          <w:szCs w:val="21"/>
        </w:rPr>
        <w:t>カメラ位置の誤差に付随してカメラ姿勢も誤差が生じている</w:t>
      </w:r>
      <w:r w:rsidR="00A46E74">
        <w:rPr>
          <w:rFonts w:ascii="Times New Roman" w:eastAsia="ＭＳ Ｐ明朝" w:hAnsi="Times New Roman" w:hint="eastAsia"/>
          <w:bCs/>
          <w:szCs w:val="21"/>
        </w:rPr>
        <w:t>と考えられる</w:t>
      </w:r>
      <w:r w:rsidR="00BE42B9">
        <w:rPr>
          <w:rFonts w:ascii="Times New Roman" w:eastAsia="ＭＳ Ｐ明朝" w:hAnsi="Times New Roman" w:hint="eastAsia"/>
          <w:bCs/>
          <w:szCs w:val="21"/>
        </w:rPr>
        <w:t>。</w:t>
      </w:r>
      <w:r w:rsidR="00494AF6">
        <w:rPr>
          <w:rFonts w:ascii="Times New Roman" w:eastAsia="ＭＳ Ｐ明朝" w:hAnsi="Times New Roman" w:hint="eastAsia"/>
          <w:bCs/>
          <w:szCs w:val="21"/>
        </w:rPr>
        <w:t>誤差のあるカメラパラメータを使用して選手の位置推定を行ったため、異なった選手同士を対応付けてしまったと考える。</w:t>
      </w:r>
    </w:p>
    <w:p w14:paraId="0F5536EA" w14:textId="0D1C3657" w:rsidR="003313B0" w:rsidRDefault="003313B0" w:rsidP="00327AD7">
      <w:pPr>
        <w:ind w:firstLineChars="100" w:firstLine="210"/>
        <w:jc w:val="left"/>
        <w:rPr>
          <w:rFonts w:ascii="Times New Roman" w:eastAsia="ＭＳ Ｐ明朝" w:hAnsi="Times New Roman" w:hint="eastAsia"/>
          <w:bCs/>
          <w:szCs w:val="21"/>
        </w:rPr>
      </w:pPr>
      <w:r>
        <w:rPr>
          <w:rFonts w:ascii="Times New Roman" w:eastAsia="ＭＳ Ｐ明朝" w:hAnsi="Times New Roman" w:hint="eastAsia"/>
          <w:bCs/>
          <w:szCs w:val="21"/>
        </w:rPr>
        <w:t>また、この結果から映像の全フレームに対して自動で選手の対応付けを行ったが、同様の理由で選手の追跡をすべて正しく行うことはできなかった。</w:t>
      </w:r>
    </w:p>
    <w:p w14:paraId="0A44AE29" w14:textId="2ED3BC8C" w:rsidR="00327AD7" w:rsidRPr="0094621A" w:rsidRDefault="0066444E" w:rsidP="00327AD7">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00327AD7" w:rsidRPr="0094621A">
        <w:rPr>
          <w:rFonts w:ascii="ＭＳ Ｐゴシック" w:eastAsia="ＭＳ Ｐゴシック" w:hAnsi="ＭＳ Ｐゴシック" w:hint="eastAsia"/>
          <w:b/>
          <w:sz w:val="24"/>
          <w:szCs w:val="24"/>
        </w:rPr>
        <w:t xml:space="preserve">　</w:t>
      </w:r>
      <w:r w:rsidR="00327AD7">
        <w:rPr>
          <w:rFonts w:ascii="ＭＳ Ｐゴシック" w:eastAsia="ＭＳ Ｐゴシック" w:hAnsi="ＭＳ Ｐゴシック" w:hint="eastAsia"/>
          <w:b/>
          <w:sz w:val="24"/>
          <w:szCs w:val="24"/>
        </w:rPr>
        <w:t>まとめ</w:t>
      </w:r>
    </w:p>
    <w:p w14:paraId="6A44988F" w14:textId="6EC521B7" w:rsidR="00327AD7" w:rsidRPr="00E74129" w:rsidRDefault="00FB7500" w:rsidP="00327AD7">
      <w:pPr>
        <w:jc w:val="left"/>
        <w:rPr>
          <w:rFonts w:ascii="Times New Roman" w:eastAsia="ＭＳ Ｐ明朝" w:hAnsi="Times New Roman" w:hint="eastAsia"/>
          <w:bCs/>
          <w:szCs w:val="21"/>
        </w:rPr>
      </w:pPr>
      <w:r>
        <w:rPr>
          <w:rFonts w:ascii="Times New Roman" w:eastAsia="ＭＳ Ｐ明朝" w:hAnsi="Times New Roman" w:hint="eastAsia"/>
          <w:bCs/>
          <w:szCs w:val="21"/>
        </w:rPr>
        <w:t xml:space="preserve"> </w:t>
      </w:r>
      <w:r>
        <w:rPr>
          <w:rFonts w:ascii="Times New Roman" w:eastAsia="ＭＳ Ｐ明朝" w:hAnsi="Times New Roman"/>
          <w:bCs/>
          <w:szCs w:val="21"/>
        </w:rPr>
        <w:t xml:space="preserve"> </w:t>
      </w:r>
      <w:r>
        <w:rPr>
          <w:rFonts w:ascii="Times New Roman" w:eastAsia="ＭＳ Ｐ明朝" w:hAnsi="Times New Roman" w:hint="eastAsia"/>
          <w:bCs/>
          <w:szCs w:val="21"/>
        </w:rPr>
        <w:t>本研究では，</w:t>
      </w:r>
      <w:r w:rsidR="00AF4137">
        <w:rPr>
          <w:rFonts w:ascii="Times New Roman" w:eastAsia="ＭＳ Ｐ明朝" w:hAnsi="Times New Roman" w:hint="eastAsia"/>
          <w:bCs/>
          <w:szCs w:val="21"/>
        </w:rPr>
        <w:t>複数台のカメラを用いて選手の</w:t>
      </w:r>
      <w:r w:rsidR="00AF4137">
        <w:rPr>
          <w:rFonts w:ascii="Times New Roman" w:eastAsia="ＭＳ Ｐ明朝" w:hAnsi="Times New Roman" w:hint="eastAsia"/>
          <w:bCs/>
          <w:szCs w:val="21"/>
        </w:rPr>
        <w:t>3</w:t>
      </w:r>
      <w:r w:rsidR="00AF4137">
        <w:rPr>
          <w:rFonts w:ascii="Times New Roman" w:eastAsia="ＭＳ Ｐ明朝" w:hAnsi="Times New Roman" w:hint="eastAsia"/>
          <w:bCs/>
          <w:szCs w:val="21"/>
        </w:rPr>
        <w:t>次元位置を追跡するシステム</w:t>
      </w:r>
      <w:r w:rsidR="003313B0">
        <w:rPr>
          <w:rFonts w:ascii="Times New Roman" w:eastAsia="ＭＳ Ｐ明朝" w:hAnsi="Times New Roman" w:hint="eastAsia"/>
          <w:bCs/>
          <w:szCs w:val="21"/>
        </w:rPr>
        <w:t>の</w:t>
      </w:r>
      <w:r w:rsidR="00AF4137">
        <w:rPr>
          <w:rFonts w:ascii="Times New Roman" w:eastAsia="ＭＳ Ｐ明朝" w:hAnsi="Times New Roman" w:hint="eastAsia"/>
          <w:bCs/>
          <w:szCs w:val="21"/>
        </w:rPr>
        <w:t>開発</w:t>
      </w:r>
      <w:r w:rsidR="003313B0">
        <w:rPr>
          <w:rFonts w:ascii="Times New Roman" w:eastAsia="ＭＳ Ｐ明朝" w:hAnsi="Times New Roman" w:hint="eastAsia"/>
          <w:bCs/>
          <w:szCs w:val="21"/>
        </w:rPr>
        <w:t>に取り組んだ</w:t>
      </w:r>
      <w:r w:rsidR="00AF4137">
        <w:rPr>
          <w:rFonts w:ascii="Times New Roman" w:eastAsia="ＭＳ Ｐ明朝" w:hAnsi="Times New Roman" w:hint="eastAsia"/>
          <w:bCs/>
          <w:szCs w:val="21"/>
        </w:rPr>
        <w:t>。</w:t>
      </w:r>
      <w:r w:rsidR="00775024">
        <w:rPr>
          <w:rFonts w:ascii="Times New Roman" w:eastAsia="ＭＳ Ｐ明朝" w:hAnsi="Times New Roman" w:hint="eastAsia"/>
          <w:bCs/>
          <w:szCs w:val="21"/>
        </w:rPr>
        <w:t>結果として、</w:t>
      </w:r>
      <w:r w:rsidR="003313B0">
        <w:rPr>
          <w:rFonts w:ascii="Times New Roman" w:eastAsia="ＭＳ Ｐ明朝" w:hAnsi="Times New Roman" w:hint="eastAsia"/>
          <w:bCs/>
          <w:szCs w:val="21"/>
        </w:rPr>
        <w:t>カメラキャリブレーション時に生じる誤差と選手の交差によって実用できるシステムを開発することはできなかった。</w:t>
      </w:r>
      <w:r w:rsidR="00BB674C">
        <w:rPr>
          <w:rFonts w:ascii="Times New Roman" w:eastAsia="ＭＳ Ｐ明朝" w:hAnsi="Times New Roman" w:hint="eastAsia"/>
          <w:bCs/>
          <w:szCs w:val="21"/>
        </w:rPr>
        <w:t>カメラキャリブレーション時の誤差を取り除くことができれば、</w:t>
      </w:r>
      <w:r w:rsidR="00BB674C">
        <w:rPr>
          <w:rFonts w:ascii="Times New Roman" w:eastAsia="ＭＳ Ｐ明朝" w:hAnsi="Times New Roman" w:hint="eastAsia"/>
          <w:bCs/>
          <w:szCs w:val="21"/>
        </w:rPr>
        <w:t>2</w:t>
      </w:r>
      <w:r w:rsidR="00BB674C">
        <w:rPr>
          <w:rFonts w:ascii="Times New Roman" w:eastAsia="ＭＳ Ｐ明朝" w:hAnsi="Times New Roman"/>
          <w:bCs/>
          <w:szCs w:val="21"/>
        </w:rPr>
        <w:t>.4.2</w:t>
      </w:r>
      <w:r w:rsidR="00BB674C">
        <w:rPr>
          <w:rFonts w:ascii="Times New Roman" w:eastAsia="ＭＳ Ｐ明朝" w:hAnsi="Times New Roman" w:hint="eastAsia"/>
          <w:bCs/>
          <w:szCs w:val="21"/>
        </w:rPr>
        <w:t>項で示した自動での選手対応付けが機能すると考えられるため、</w:t>
      </w:r>
      <w:r w:rsidR="00DA48B2">
        <w:rPr>
          <w:rFonts w:ascii="Times New Roman" w:eastAsia="ＭＳ Ｐ明朝" w:hAnsi="Times New Roman" w:hint="eastAsia"/>
          <w:bCs/>
          <w:szCs w:val="21"/>
        </w:rPr>
        <w:t>カメラキャリブレーションの精度向上を今後の課題とする。</w:t>
      </w:r>
    </w:p>
    <w:p w14:paraId="5420FFAB" w14:textId="2397F6D0" w:rsidR="009009E8" w:rsidRPr="00E74129"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083B7F4E" w14:textId="697C0F38" w:rsidR="009F3E73" w:rsidRDefault="00032014" w:rsidP="00FB7500">
      <w:pPr>
        <w:ind w:left="262" w:hangingChars="149" w:hanging="262"/>
        <w:rPr>
          <w:rFonts w:ascii="ＭＳ Ｐ明朝" w:eastAsia="ＭＳ Ｐ明朝" w:hAnsi="ＭＳ Ｐ明朝"/>
          <w:sz w:val="18"/>
          <w:szCs w:val="20"/>
        </w:rPr>
      </w:pPr>
      <w:r>
        <w:rPr>
          <w:rFonts w:ascii="Times New Roman" w:eastAsia="ＭＳ Ｐ明朝" w:hAnsi="Times New Roman"/>
          <w:spacing w:val="-2"/>
          <w:sz w:val="18"/>
          <w:szCs w:val="18"/>
        </w:rPr>
        <w:t>[1]</w:t>
      </w:r>
      <w:r w:rsidR="00441C21">
        <w:rPr>
          <w:rFonts w:ascii="Times New Roman" w:eastAsia="ＭＳ Ｐ明朝" w:hAnsi="Times New Roman"/>
          <w:spacing w:val="-2"/>
          <w:sz w:val="18"/>
          <w:szCs w:val="18"/>
        </w:rPr>
        <w:t xml:space="preserve"> </w:t>
      </w:r>
      <w:r w:rsidR="00BB674C" w:rsidRPr="00BB674C">
        <w:rPr>
          <w:rFonts w:ascii="ＭＳ Ｐ明朝" w:eastAsia="ＭＳ Ｐ明朝" w:hAnsi="ＭＳ Ｐ明朝"/>
          <w:sz w:val="18"/>
          <w:szCs w:val="20"/>
        </w:rPr>
        <w:t xml:space="preserve">平田蓮，“情報端末の内蔵カメラを用いた運動 再現システム”，令和 </w:t>
      </w:r>
      <w:r w:rsidR="00BB674C" w:rsidRPr="00BB674C">
        <w:rPr>
          <w:rFonts w:ascii="Times New Roman" w:eastAsia="ＭＳ Ｐ明朝" w:hAnsi="Times New Roman"/>
          <w:sz w:val="18"/>
          <w:szCs w:val="20"/>
        </w:rPr>
        <w:t>3</w:t>
      </w:r>
      <w:r w:rsidR="00BB674C" w:rsidRPr="00BB674C">
        <w:rPr>
          <w:rFonts w:ascii="ＭＳ Ｐ明朝" w:eastAsia="ＭＳ Ｐ明朝" w:hAnsi="ＭＳ Ｐ明朝"/>
          <w:sz w:val="18"/>
          <w:szCs w:val="20"/>
        </w:rPr>
        <w:t>年度長岡工業高等専門学校 卒業論文</w:t>
      </w:r>
      <w:r w:rsidR="00441C21" w:rsidRPr="00441C21">
        <w:rPr>
          <w:rFonts w:ascii="ＭＳ Ｐ明朝" w:eastAsia="ＭＳ Ｐ明朝" w:hAnsi="ＭＳ Ｐ明朝" w:hint="eastAsia"/>
          <w:sz w:val="18"/>
          <w:szCs w:val="20"/>
        </w:rPr>
        <w:t>（</w:t>
      </w:r>
      <w:r w:rsidR="00BB674C" w:rsidRPr="00441C21">
        <w:rPr>
          <w:rFonts w:ascii="Times New Roman" w:eastAsia="ＭＳ Ｐ明朝" w:hAnsi="Times New Roman"/>
          <w:sz w:val="18"/>
          <w:szCs w:val="20"/>
        </w:rPr>
        <w:t>2022</w:t>
      </w:r>
      <w:r w:rsidR="00441C21" w:rsidRPr="00441C21">
        <w:rPr>
          <w:rFonts w:ascii="ＭＳ Ｐ明朝" w:eastAsia="ＭＳ Ｐ明朝" w:hAnsi="ＭＳ Ｐ明朝" w:hint="eastAsia"/>
          <w:sz w:val="18"/>
          <w:szCs w:val="20"/>
        </w:rPr>
        <w:t>）</w:t>
      </w:r>
    </w:p>
    <w:p w14:paraId="5760B813" w14:textId="011AAB0D" w:rsidR="00BE6469" w:rsidRPr="00BE6469" w:rsidRDefault="00BE6469" w:rsidP="00BE6469">
      <w:pPr>
        <w:ind w:left="268" w:hangingChars="149" w:hanging="268"/>
        <w:rPr>
          <w:rFonts w:ascii="Times New Roman" w:eastAsia="ＭＳ Ｐ明朝" w:hAnsi="Times New Roman" w:hint="eastAsia"/>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聖</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名史</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泰成</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信吾</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寛路</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博之</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学</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2969D9E2" w14:textId="41846CD1" w:rsidR="00E651D1" w:rsidRDefault="00E651D1" w:rsidP="00FB7500">
      <w:pPr>
        <w:ind w:left="268" w:hangingChars="149" w:hanging="268"/>
        <w:rPr>
          <w:rFonts w:ascii="Times New Roman" w:eastAsia="ＭＳ Ｐ明朝" w:hAnsi="Times New Roman"/>
          <w:sz w:val="18"/>
          <w:szCs w:val="20"/>
        </w:rPr>
      </w:pPr>
      <w:r w:rsidRPr="00E651D1">
        <w:rPr>
          <w:rFonts w:ascii="Times New Roman" w:eastAsia="ＭＳ Ｐ明朝" w:hAnsi="Times New Roman"/>
          <w:sz w:val="18"/>
          <w:szCs w:val="20"/>
        </w:rPr>
        <w:t>[</w:t>
      </w:r>
      <w:r w:rsidR="00BE6469">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00CE77E8" w:rsidRPr="00CE77E8">
        <w:rPr>
          <w:rFonts w:ascii="Times New Roman" w:eastAsia="ＭＳ Ｐ明朝" w:hAnsi="Times New Roman"/>
          <w:sz w:val="18"/>
          <w:szCs w:val="20"/>
        </w:rPr>
        <w:t>Fang, Hao-Shu and Li, Jiefeng and Tang, Hongyang and Xu, Chao and Zhu, Haoyi and Xiu, Yuliang and Li, Yong-Lu and Lu, Cewu</w:t>
      </w:r>
      <w:r w:rsidR="00CE77E8">
        <w:rPr>
          <w:rFonts w:ascii="Times New Roman" w:eastAsia="ＭＳ Ｐ明朝" w:hAnsi="Times New Roman"/>
          <w:sz w:val="18"/>
          <w:szCs w:val="20"/>
        </w:rPr>
        <w:t>, “</w:t>
      </w:r>
      <w:r w:rsidR="00CE77E8" w:rsidRPr="00CE77E8">
        <w:rPr>
          <w:rFonts w:ascii="Times New Roman" w:eastAsia="ＭＳ Ｐ明朝" w:hAnsi="Times New Roman"/>
          <w:sz w:val="18"/>
          <w:szCs w:val="20"/>
        </w:rPr>
        <w:t>AlphaPose: Whole-Body Regional Multi-Person Pose Estimation and Tracking in Real-Time</w:t>
      </w:r>
      <w:r w:rsidR="00CE77E8">
        <w:rPr>
          <w:rFonts w:ascii="Times New Roman" w:eastAsia="ＭＳ Ｐ明朝" w:hAnsi="Times New Roman"/>
          <w:sz w:val="18"/>
          <w:szCs w:val="20"/>
        </w:rPr>
        <w:t xml:space="preserve">”, </w:t>
      </w:r>
      <w:r w:rsidR="00CE77E8" w:rsidRPr="00CE77E8">
        <w:rPr>
          <w:rFonts w:ascii="Times New Roman" w:eastAsia="ＭＳ Ｐ明朝" w:hAnsi="Times New Roman"/>
          <w:sz w:val="18"/>
          <w:szCs w:val="20"/>
        </w:rPr>
        <w:t>IEEE Transactions on Pattern Analysis and Machine Intelligence</w:t>
      </w:r>
      <w:r w:rsidR="00CE77E8">
        <w:rPr>
          <w:rFonts w:ascii="Times New Roman" w:eastAsia="ＭＳ Ｐ明朝" w:hAnsi="Times New Roman" w:hint="eastAsia"/>
          <w:sz w:val="18"/>
          <w:szCs w:val="20"/>
        </w:rPr>
        <w:t>（</w:t>
      </w:r>
      <w:r w:rsidR="00CE77E8">
        <w:rPr>
          <w:rFonts w:ascii="Times New Roman" w:eastAsia="ＭＳ Ｐ明朝" w:hAnsi="Times New Roman" w:hint="eastAsia"/>
          <w:sz w:val="18"/>
          <w:szCs w:val="20"/>
        </w:rPr>
        <w:t>2</w:t>
      </w:r>
      <w:r w:rsidR="00CE77E8">
        <w:rPr>
          <w:rFonts w:ascii="Times New Roman" w:eastAsia="ＭＳ Ｐ明朝" w:hAnsi="Times New Roman"/>
          <w:sz w:val="18"/>
          <w:szCs w:val="20"/>
        </w:rPr>
        <w:t>022</w:t>
      </w:r>
      <w:r w:rsidR="00CE77E8">
        <w:rPr>
          <w:rFonts w:ascii="Times New Roman" w:eastAsia="ＭＳ Ｐ明朝" w:hAnsi="Times New Roman" w:hint="eastAsia"/>
          <w:sz w:val="18"/>
          <w:szCs w:val="20"/>
        </w:rPr>
        <w:t>）</w:t>
      </w:r>
    </w:p>
    <w:p w14:paraId="0E29FDC5" w14:textId="5374830B" w:rsidR="00AE7A55" w:rsidRDefault="00AE7A55" w:rsidP="00FB7500">
      <w:pPr>
        <w:ind w:left="268" w:hangingChars="149" w:hanging="268"/>
        <w:rPr>
          <w:rFonts w:ascii="Times New Roman" w:eastAsia="ＭＳ Ｐ明朝" w:hAnsi="Times New Roman"/>
          <w:sz w:val="18"/>
          <w:szCs w:val="20"/>
        </w:rPr>
      </w:pPr>
      <w:r>
        <w:rPr>
          <w:rFonts w:ascii="Times New Roman" w:eastAsia="ＭＳ Ｐ明朝" w:hAnsi="Times New Roman" w:hint="eastAsia"/>
          <w:sz w:val="18"/>
          <w:szCs w:val="20"/>
        </w:rPr>
        <w:t>[</w:t>
      </w:r>
      <w:r w:rsidR="00BE6469">
        <w:rPr>
          <w:rFonts w:ascii="Times New Roman" w:eastAsia="ＭＳ Ｐ明朝" w:hAnsi="Times New Roman"/>
          <w:sz w:val="18"/>
          <w:szCs w:val="20"/>
        </w:rPr>
        <w:t>4</w:t>
      </w:r>
      <w:r>
        <w:rPr>
          <w:rFonts w:ascii="Times New Roman" w:eastAsia="ＭＳ Ｐ明朝" w:hAnsi="Times New Roman"/>
          <w:sz w:val="18"/>
          <w:szCs w:val="20"/>
        </w:rPr>
        <w:t xml:space="preserve">] </w:t>
      </w:r>
      <w:r w:rsidRPr="00AE7A55">
        <w:rPr>
          <w:rFonts w:ascii="Times New Roman" w:eastAsia="ＭＳ Ｐ明朝" w:hAnsi="Times New Roman"/>
          <w:sz w:val="18"/>
          <w:szCs w:val="20"/>
        </w:rPr>
        <w:t>Fang, Hao-Shu and Xie, Shuqin and Tai, Yu-Wing and Lu, Cewu</w:t>
      </w:r>
      <w:r>
        <w:rPr>
          <w:rFonts w:ascii="Times New Roman" w:eastAsia="ＭＳ Ｐ明朝" w:hAnsi="Times New Roman"/>
          <w:sz w:val="18"/>
          <w:szCs w:val="20"/>
        </w:rPr>
        <w:t>, “</w:t>
      </w:r>
      <w:r w:rsidRPr="00AE7A55">
        <w:rPr>
          <w:rFonts w:ascii="Times New Roman" w:eastAsia="ＭＳ Ｐ明朝" w:hAnsi="Times New Roman"/>
          <w:sz w:val="18"/>
          <w:szCs w:val="20"/>
        </w:rPr>
        <w:t>{RMPE}: Regional Multi-person Pose Estimation</w:t>
      </w:r>
      <w:r>
        <w:rPr>
          <w:rFonts w:ascii="Times New Roman" w:eastAsia="ＭＳ Ｐ明朝" w:hAnsi="Times New Roman"/>
          <w:sz w:val="18"/>
          <w:szCs w:val="20"/>
        </w:rPr>
        <w:t>”, ICCV</w:t>
      </w:r>
      <w:r w:rsidR="006815BD">
        <w:rPr>
          <w:rFonts w:ascii="Times New Roman" w:eastAsia="ＭＳ Ｐ明朝" w:hAnsi="Times New Roman" w:hint="eastAsia"/>
          <w:sz w:val="18"/>
          <w:szCs w:val="20"/>
        </w:rPr>
        <w:t>（</w:t>
      </w:r>
      <w:r>
        <w:rPr>
          <w:rFonts w:ascii="Times New Roman" w:eastAsia="ＭＳ Ｐ明朝" w:hAnsi="Times New Roman"/>
          <w:sz w:val="18"/>
          <w:szCs w:val="20"/>
        </w:rPr>
        <w:t>2017</w:t>
      </w:r>
      <w:r w:rsidR="006815BD">
        <w:rPr>
          <w:rFonts w:ascii="Times New Roman" w:eastAsia="ＭＳ Ｐ明朝" w:hAnsi="Times New Roman" w:hint="eastAsia"/>
          <w:sz w:val="18"/>
          <w:szCs w:val="20"/>
        </w:rPr>
        <w:t>）</w:t>
      </w:r>
    </w:p>
    <w:p w14:paraId="6DA62E14" w14:textId="6093895C" w:rsidR="006D6D05" w:rsidRPr="00B7323E" w:rsidRDefault="006D6D05" w:rsidP="00FB7500">
      <w:pPr>
        <w:ind w:left="268" w:hangingChars="149" w:hanging="268"/>
        <w:rPr>
          <w:rFonts w:ascii="Times New Roman" w:eastAsia="ＭＳ Ｐ明朝" w:hAnsi="Times New Roman" w:hint="eastAsia"/>
          <w:sz w:val="18"/>
          <w:szCs w:val="20"/>
        </w:rPr>
      </w:pPr>
      <w:r>
        <w:rPr>
          <w:rFonts w:ascii="Times New Roman" w:eastAsia="ＭＳ Ｐ明朝" w:hAnsi="Times New Roman" w:hint="eastAsia"/>
          <w:sz w:val="18"/>
          <w:szCs w:val="20"/>
        </w:rPr>
        <w:t>[</w:t>
      </w:r>
      <w:r w:rsidR="00BE6469">
        <w:rPr>
          <w:rFonts w:ascii="Times New Roman" w:eastAsia="ＭＳ Ｐ明朝" w:hAnsi="Times New Roman"/>
          <w:sz w:val="18"/>
          <w:szCs w:val="20"/>
        </w:rPr>
        <w:t>5</w:t>
      </w:r>
      <w:r>
        <w:rPr>
          <w:rFonts w:ascii="Times New Roman" w:eastAsia="ＭＳ Ｐ明朝" w:hAnsi="Times New Roman"/>
          <w:sz w:val="18"/>
          <w:szCs w:val="20"/>
        </w:rPr>
        <w:t xml:space="preserve">] </w:t>
      </w:r>
      <w:r w:rsidR="007558A5" w:rsidRPr="007558A5">
        <w:rPr>
          <w:rFonts w:ascii="Times New Roman" w:eastAsia="ＭＳ Ｐ明朝" w:hAnsi="Times New Roman"/>
          <w:sz w:val="18"/>
          <w:szCs w:val="20"/>
        </w:rPr>
        <w:t>Li, Jiefeng and Wang, Can and Zhu, Hao and Mao, Yihuan and Fang, Hao-Shu and Lu, Cewu</w:t>
      </w:r>
      <w:r w:rsidR="007558A5">
        <w:rPr>
          <w:rFonts w:ascii="Times New Roman" w:eastAsia="ＭＳ Ｐ明朝" w:hAnsi="Times New Roman"/>
          <w:sz w:val="18"/>
          <w:szCs w:val="20"/>
        </w:rPr>
        <w:t xml:space="preserve">, </w:t>
      </w:r>
      <w:r w:rsidR="006105B4">
        <w:rPr>
          <w:rFonts w:ascii="Times New Roman" w:eastAsia="ＭＳ Ｐ明朝" w:hAnsi="Times New Roman"/>
          <w:sz w:val="18"/>
          <w:szCs w:val="20"/>
        </w:rPr>
        <w:t>“</w:t>
      </w:r>
      <w:r w:rsidR="006105B4" w:rsidRPr="006105B4">
        <w:rPr>
          <w:rFonts w:ascii="Times New Roman" w:eastAsia="ＭＳ Ｐ明朝" w:hAnsi="Times New Roman"/>
          <w:sz w:val="18"/>
          <w:szCs w:val="20"/>
        </w:rPr>
        <w:t>Crowdpose: Efficient crowded scenes pose estimation and a new benchmark</w:t>
      </w:r>
      <w:r w:rsidR="006105B4">
        <w:rPr>
          <w:rFonts w:ascii="Times New Roman" w:eastAsia="ＭＳ Ｐ明朝" w:hAnsi="Times New Roman"/>
          <w:sz w:val="18"/>
          <w:szCs w:val="20"/>
        </w:rPr>
        <w:t xml:space="preserve">”, </w:t>
      </w:r>
      <w:r w:rsidR="00B7323E" w:rsidRPr="00B7323E">
        <w:rPr>
          <w:rFonts w:ascii="Times New Roman" w:eastAsia="ＭＳ Ｐ明朝" w:hAnsi="Times New Roman"/>
          <w:sz w:val="18"/>
          <w:szCs w:val="20"/>
        </w:rPr>
        <w:t>Proceedings of the IEEE/CVF conference on computer vision and pattern recognition</w:t>
      </w:r>
      <w:r w:rsidR="00B7323E">
        <w:rPr>
          <w:rFonts w:ascii="Times New Roman" w:eastAsia="ＭＳ Ｐ明朝" w:hAnsi="Times New Roman" w:hint="eastAsia"/>
          <w:sz w:val="18"/>
          <w:szCs w:val="20"/>
        </w:rPr>
        <w:t>（</w:t>
      </w:r>
      <w:r w:rsidR="00B7323E">
        <w:rPr>
          <w:rFonts w:ascii="Times New Roman" w:eastAsia="ＭＳ Ｐ明朝" w:hAnsi="Times New Roman" w:hint="eastAsia"/>
          <w:sz w:val="18"/>
          <w:szCs w:val="20"/>
        </w:rPr>
        <w:t>2</w:t>
      </w:r>
      <w:r w:rsidR="00B7323E">
        <w:rPr>
          <w:rFonts w:ascii="Times New Roman" w:eastAsia="ＭＳ Ｐ明朝" w:hAnsi="Times New Roman"/>
          <w:sz w:val="18"/>
          <w:szCs w:val="20"/>
        </w:rPr>
        <w:t>019</w:t>
      </w:r>
      <w:r w:rsidR="00B7323E">
        <w:rPr>
          <w:rFonts w:ascii="Times New Roman" w:eastAsia="ＭＳ Ｐ明朝" w:hAnsi="Times New Roman" w:hint="eastAsia"/>
          <w:sz w:val="18"/>
          <w:szCs w:val="20"/>
        </w:rPr>
        <w:t>）</w:t>
      </w:r>
    </w:p>
    <w:sectPr w:rsidR="006D6D05" w:rsidRPr="00B7323E" w:rsidSect="008A11E9">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69D0" w14:textId="77777777" w:rsidR="00E10BF1" w:rsidRDefault="00E10BF1" w:rsidP="00D949E2">
      <w:r>
        <w:separator/>
      </w:r>
    </w:p>
  </w:endnote>
  <w:endnote w:type="continuationSeparator" w:id="0">
    <w:p w14:paraId="5EE06C37" w14:textId="77777777" w:rsidR="00E10BF1" w:rsidRDefault="00E10BF1"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00F5" w14:textId="77777777" w:rsidR="00E10BF1" w:rsidRDefault="00E10BF1" w:rsidP="00D949E2">
      <w:r>
        <w:separator/>
      </w:r>
    </w:p>
  </w:footnote>
  <w:footnote w:type="continuationSeparator" w:id="0">
    <w:p w14:paraId="49B89B27" w14:textId="77777777" w:rsidR="00E10BF1" w:rsidRDefault="00E10BF1"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rawingGridHorizontalSpacing w:val="100"/>
  <w:drawingGridVerticalSpacing w:val="150"/>
  <w:displayHorizontalDrawingGridEvery w:val="0"/>
  <w:displayVerticalDrawingGridEvery w:val="2"/>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26385"/>
    <w:rsid w:val="00032014"/>
    <w:rsid w:val="00035C50"/>
    <w:rsid w:val="000449D5"/>
    <w:rsid w:val="00052979"/>
    <w:rsid w:val="00060596"/>
    <w:rsid w:val="0006611F"/>
    <w:rsid w:val="00067755"/>
    <w:rsid w:val="00072179"/>
    <w:rsid w:val="00072CD3"/>
    <w:rsid w:val="00074653"/>
    <w:rsid w:val="000A0584"/>
    <w:rsid w:val="000A306F"/>
    <w:rsid w:val="000A33C2"/>
    <w:rsid w:val="000A360A"/>
    <w:rsid w:val="000A51F5"/>
    <w:rsid w:val="000A6428"/>
    <w:rsid w:val="000B031D"/>
    <w:rsid w:val="000B7528"/>
    <w:rsid w:val="000D110B"/>
    <w:rsid w:val="000D3EE6"/>
    <w:rsid w:val="000D6B51"/>
    <w:rsid w:val="000D7CE1"/>
    <w:rsid w:val="000E5E9D"/>
    <w:rsid w:val="000E6DF9"/>
    <w:rsid w:val="000F51FF"/>
    <w:rsid w:val="00111652"/>
    <w:rsid w:val="00116056"/>
    <w:rsid w:val="00122B01"/>
    <w:rsid w:val="00125F2B"/>
    <w:rsid w:val="00127C97"/>
    <w:rsid w:val="001353BB"/>
    <w:rsid w:val="00147F45"/>
    <w:rsid w:val="00152A7D"/>
    <w:rsid w:val="00154BC4"/>
    <w:rsid w:val="001562E8"/>
    <w:rsid w:val="00167C47"/>
    <w:rsid w:val="0017202E"/>
    <w:rsid w:val="00184B67"/>
    <w:rsid w:val="00193657"/>
    <w:rsid w:val="00194F47"/>
    <w:rsid w:val="00196C54"/>
    <w:rsid w:val="00197B12"/>
    <w:rsid w:val="001A07AF"/>
    <w:rsid w:val="001A12DD"/>
    <w:rsid w:val="001A1BD7"/>
    <w:rsid w:val="001A389A"/>
    <w:rsid w:val="001A505C"/>
    <w:rsid w:val="001A5924"/>
    <w:rsid w:val="001B181C"/>
    <w:rsid w:val="001C23D3"/>
    <w:rsid w:val="001C581B"/>
    <w:rsid w:val="001C7DBF"/>
    <w:rsid w:val="001D12DA"/>
    <w:rsid w:val="001D60E5"/>
    <w:rsid w:val="001E06C9"/>
    <w:rsid w:val="001F0CFA"/>
    <w:rsid w:val="001F2567"/>
    <w:rsid w:val="001F5921"/>
    <w:rsid w:val="001F7752"/>
    <w:rsid w:val="0020179E"/>
    <w:rsid w:val="002122E5"/>
    <w:rsid w:val="00215664"/>
    <w:rsid w:val="00216A1F"/>
    <w:rsid w:val="00225657"/>
    <w:rsid w:val="00226DCC"/>
    <w:rsid w:val="00231681"/>
    <w:rsid w:val="00241211"/>
    <w:rsid w:val="002549DA"/>
    <w:rsid w:val="00257FF6"/>
    <w:rsid w:val="00260543"/>
    <w:rsid w:val="002849B5"/>
    <w:rsid w:val="0029089C"/>
    <w:rsid w:val="002A149D"/>
    <w:rsid w:val="002A2FEF"/>
    <w:rsid w:val="002A6200"/>
    <w:rsid w:val="002C1F95"/>
    <w:rsid w:val="002C5460"/>
    <w:rsid w:val="002F0A65"/>
    <w:rsid w:val="002F11CE"/>
    <w:rsid w:val="002F3A80"/>
    <w:rsid w:val="00327AD7"/>
    <w:rsid w:val="003313B0"/>
    <w:rsid w:val="00331B48"/>
    <w:rsid w:val="00341C12"/>
    <w:rsid w:val="00342293"/>
    <w:rsid w:val="00345E39"/>
    <w:rsid w:val="003461C3"/>
    <w:rsid w:val="00351BAA"/>
    <w:rsid w:val="00361D74"/>
    <w:rsid w:val="00363E83"/>
    <w:rsid w:val="00374889"/>
    <w:rsid w:val="00377189"/>
    <w:rsid w:val="0038342A"/>
    <w:rsid w:val="003B02B3"/>
    <w:rsid w:val="003B7EF6"/>
    <w:rsid w:val="003C5440"/>
    <w:rsid w:val="003F06A2"/>
    <w:rsid w:val="003F2F77"/>
    <w:rsid w:val="00402444"/>
    <w:rsid w:val="004066E5"/>
    <w:rsid w:val="004129B9"/>
    <w:rsid w:val="00414798"/>
    <w:rsid w:val="00420506"/>
    <w:rsid w:val="00424E65"/>
    <w:rsid w:val="00431386"/>
    <w:rsid w:val="004413C2"/>
    <w:rsid w:val="00441C21"/>
    <w:rsid w:val="00442258"/>
    <w:rsid w:val="004448EB"/>
    <w:rsid w:val="00454A6A"/>
    <w:rsid w:val="00475BAB"/>
    <w:rsid w:val="00480AC9"/>
    <w:rsid w:val="004878F8"/>
    <w:rsid w:val="0049037C"/>
    <w:rsid w:val="00493184"/>
    <w:rsid w:val="00494AF6"/>
    <w:rsid w:val="00496902"/>
    <w:rsid w:val="004D2803"/>
    <w:rsid w:val="004D58F4"/>
    <w:rsid w:val="005025F9"/>
    <w:rsid w:val="00503320"/>
    <w:rsid w:val="005264D1"/>
    <w:rsid w:val="00531841"/>
    <w:rsid w:val="005337B5"/>
    <w:rsid w:val="0053669C"/>
    <w:rsid w:val="00542C3B"/>
    <w:rsid w:val="00557C0A"/>
    <w:rsid w:val="005669BB"/>
    <w:rsid w:val="005713D8"/>
    <w:rsid w:val="00573D84"/>
    <w:rsid w:val="00574996"/>
    <w:rsid w:val="00575A00"/>
    <w:rsid w:val="00582510"/>
    <w:rsid w:val="005862B1"/>
    <w:rsid w:val="005925A3"/>
    <w:rsid w:val="0059797C"/>
    <w:rsid w:val="005C03DC"/>
    <w:rsid w:val="005C3A68"/>
    <w:rsid w:val="005F1651"/>
    <w:rsid w:val="005F6AC1"/>
    <w:rsid w:val="006105B4"/>
    <w:rsid w:val="00611B90"/>
    <w:rsid w:val="006208EA"/>
    <w:rsid w:val="00624176"/>
    <w:rsid w:val="0062465C"/>
    <w:rsid w:val="00630C90"/>
    <w:rsid w:val="00630F6C"/>
    <w:rsid w:val="00633738"/>
    <w:rsid w:val="00634795"/>
    <w:rsid w:val="006449F9"/>
    <w:rsid w:val="00645E5C"/>
    <w:rsid w:val="0065022D"/>
    <w:rsid w:val="0066444E"/>
    <w:rsid w:val="006663F4"/>
    <w:rsid w:val="00670C0A"/>
    <w:rsid w:val="006754DA"/>
    <w:rsid w:val="006815BD"/>
    <w:rsid w:val="00681D62"/>
    <w:rsid w:val="0068397A"/>
    <w:rsid w:val="0069137A"/>
    <w:rsid w:val="00697E25"/>
    <w:rsid w:val="006B0B3C"/>
    <w:rsid w:val="006B2A86"/>
    <w:rsid w:val="006B34CB"/>
    <w:rsid w:val="006B3859"/>
    <w:rsid w:val="006C11D5"/>
    <w:rsid w:val="006C4A87"/>
    <w:rsid w:val="006C5EFA"/>
    <w:rsid w:val="006C70EB"/>
    <w:rsid w:val="006D39DC"/>
    <w:rsid w:val="006D63F1"/>
    <w:rsid w:val="006D6D05"/>
    <w:rsid w:val="006E23CB"/>
    <w:rsid w:val="006E49B6"/>
    <w:rsid w:val="006F6BB1"/>
    <w:rsid w:val="0070684D"/>
    <w:rsid w:val="007120DB"/>
    <w:rsid w:val="00721E35"/>
    <w:rsid w:val="00723A64"/>
    <w:rsid w:val="007370C8"/>
    <w:rsid w:val="00737D69"/>
    <w:rsid w:val="007400D0"/>
    <w:rsid w:val="00744390"/>
    <w:rsid w:val="00747D70"/>
    <w:rsid w:val="007558A5"/>
    <w:rsid w:val="00760EDA"/>
    <w:rsid w:val="0077138F"/>
    <w:rsid w:val="00775024"/>
    <w:rsid w:val="00783B3E"/>
    <w:rsid w:val="007A265C"/>
    <w:rsid w:val="007B4995"/>
    <w:rsid w:val="007B4DF3"/>
    <w:rsid w:val="007D2720"/>
    <w:rsid w:val="007D32A7"/>
    <w:rsid w:val="007D6A92"/>
    <w:rsid w:val="007E4FB1"/>
    <w:rsid w:val="007F6FB0"/>
    <w:rsid w:val="00801305"/>
    <w:rsid w:val="008030EF"/>
    <w:rsid w:val="00810864"/>
    <w:rsid w:val="00811196"/>
    <w:rsid w:val="00815225"/>
    <w:rsid w:val="008315F5"/>
    <w:rsid w:val="00832A23"/>
    <w:rsid w:val="00832CD4"/>
    <w:rsid w:val="00836B33"/>
    <w:rsid w:val="008411AD"/>
    <w:rsid w:val="00844647"/>
    <w:rsid w:val="008451AF"/>
    <w:rsid w:val="00851B5F"/>
    <w:rsid w:val="00871B64"/>
    <w:rsid w:val="00871F7E"/>
    <w:rsid w:val="008935A2"/>
    <w:rsid w:val="00895E59"/>
    <w:rsid w:val="00897B4F"/>
    <w:rsid w:val="008A11E9"/>
    <w:rsid w:val="008A4044"/>
    <w:rsid w:val="008B386E"/>
    <w:rsid w:val="008B5A71"/>
    <w:rsid w:val="008C70B0"/>
    <w:rsid w:val="008E0D3E"/>
    <w:rsid w:val="008E4E65"/>
    <w:rsid w:val="009009E8"/>
    <w:rsid w:val="00906E16"/>
    <w:rsid w:val="009221BA"/>
    <w:rsid w:val="00932019"/>
    <w:rsid w:val="009333AF"/>
    <w:rsid w:val="009356FC"/>
    <w:rsid w:val="0094621A"/>
    <w:rsid w:val="00962AC0"/>
    <w:rsid w:val="009646BE"/>
    <w:rsid w:val="0097359E"/>
    <w:rsid w:val="00980269"/>
    <w:rsid w:val="00984F12"/>
    <w:rsid w:val="00992890"/>
    <w:rsid w:val="009B1AD0"/>
    <w:rsid w:val="009B2596"/>
    <w:rsid w:val="009B67AF"/>
    <w:rsid w:val="009C37E3"/>
    <w:rsid w:val="009E1131"/>
    <w:rsid w:val="009E3DE3"/>
    <w:rsid w:val="009F17EC"/>
    <w:rsid w:val="009F3E73"/>
    <w:rsid w:val="009F5644"/>
    <w:rsid w:val="00A00901"/>
    <w:rsid w:val="00A02AC3"/>
    <w:rsid w:val="00A04542"/>
    <w:rsid w:val="00A07604"/>
    <w:rsid w:val="00A1180F"/>
    <w:rsid w:val="00A139DA"/>
    <w:rsid w:val="00A30839"/>
    <w:rsid w:val="00A33AA7"/>
    <w:rsid w:val="00A34360"/>
    <w:rsid w:val="00A35F97"/>
    <w:rsid w:val="00A40E09"/>
    <w:rsid w:val="00A41CEA"/>
    <w:rsid w:val="00A44949"/>
    <w:rsid w:val="00A46E74"/>
    <w:rsid w:val="00A574AC"/>
    <w:rsid w:val="00A64CB1"/>
    <w:rsid w:val="00A75F16"/>
    <w:rsid w:val="00A80845"/>
    <w:rsid w:val="00A86976"/>
    <w:rsid w:val="00A87DAF"/>
    <w:rsid w:val="00A979E6"/>
    <w:rsid w:val="00AA0D95"/>
    <w:rsid w:val="00AA3FD2"/>
    <w:rsid w:val="00AB0A83"/>
    <w:rsid w:val="00AB7341"/>
    <w:rsid w:val="00AB778E"/>
    <w:rsid w:val="00AB7A0B"/>
    <w:rsid w:val="00AC1725"/>
    <w:rsid w:val="00AD2CD1"/>
    <w:rsid w:val="00AE3A47"/>
    <w:rsid w:val="00AE7A55"/>
    <w:rsid w:val="00AF4137"/>
    <w:rsid w:val="00AF63DB"/>
    <w:rsid w:val="00B01083"/>
    <w:rsid w:val="00B15493"/>
    <w:rsid w:val="00B25610"/>
    <w:rsid w:val="00B257D0"/>
    <w:rsid w:val="00B26657"/>
    <w:rsid w:val="00B349FC"/>
    <w:rsid w:val="00B4357A"/>
    <w:rsid w:val="00B46396"/>
    <w:rsid w:val="00B52861"/>
    <w:rsid w:val="00B7323E"/>
    <w:rsid w:val="00B742C9"/>
    <w:rsid w:val="00B923D3"/>
    <w:rsid w:val="00B9459A"/>
    <w:rsid w:val="00BA3387"/>
    <w:rsid w:val="00BB1148"/>
    <w:rsid w:val="00BB674C"/>
    <w:rsid w:val="00BC7A63"/>
    <w:rsid w:val="00BE0532"/>
    <w:rsid w:val="00BE42B9"/>
    <w:rsid w:val="00BE6469"/>
    <w:rsid w:val="00BE7320"/>
    <w:rsid w:val="00C115D7"/>
    <w:rsid w:val="00C179B5"/>
    <w:rsid w:val="00C33263"/>
    <w:rsid w:val="00C4332C"/>
    <w:rsid w:val="00C4641A"/>
    <w:rsid w:val="00C51B45"/>
    <w:rsid w:val="00C51BDA"/>
    <w:rsid w:val="00C54C19"/>
    <w:rsid w:val="00C57FEF"/>
    <w:rsid w:val="00C66E5B"/>
    <w:rsid w:val="00C72E9F"/>
    <w:rsid w:val="00C75EF1"/>
    <w:rsid w:val="00C77883"/>
    <w:rsid w:val="00C77E0A"/>
    <w:rsid w:val="00C84BDE"/>
    <w:rsid w:val="00CB08B6"/>
    <w:rsid w:val="00CC25E3"/>
    <w:rsid w:val="00CC4A8A"/>
    <w:rsid w:val="00CE0412"/>
    <w:rsid w:val="00CE46D0"/>
    <w:rsid w:val="00CE5446"/>
    <w:rsid w:val="00CE77E8"/>
    <w:rsid w:val="00D026A7"/>
    <w:rsid w:val="00D112F7"/>
    <w:rsid w:val="00D27581"/>
    <w:rsid w:val="00D2759F"/>
    <w:rsid w:val="00D31FBB"/>
    <w:rsid w:val="00D44B15"/>
    <w:rsid w:val="00D46A42"/>
    <w:rsid w:val="00D56940"/>
    <w:rsid w:val="00D57E1C"/>
    <w:rsid w:val="00D60570"/>
    <w:rsid w:val="00D7247E"/>
    <w:rsid w:val="00D73E0D"/>
    <w:rsid w:val="00D74F94"/>
    <w:rsid w:val="00D813D4"/>
    <w:rsid w:val="00D81DED"/>
    <w:rsid w:val="00D86A5F"/>
    <w:rsid w:val="00D949E2"/>
    <w:rsid w:val="00D95924"/>
    <w:rsid w:val="00DA2E4A"/>
    <w:rsid w:val="00DA31F6"/>
    <w:rsid w:val="00DA3DA4"/>
    <w:rsid w:val="00DA48B2"/>
    <w:rsid w:val="00DC1F73"/>
    <w:rsid w:val="00DC2708"/>
    <w:rsid w:val="00DD4A2A"/>
    <w:rsid w:val="00DF1D95"/>
    <w:rsid w:val="00E10BF1"/>
    <w:rsid w:val="00E20C0E"/>
    <w:rsid w:val="00E21726"/>
    <w:rsid w:val="00E24442"/>
    <w:rsid w:val="00E25E50"/>
    <w:rsid w:val="00E34ABD"/>
    <w:rsid w:val="00E407AF"/>
    <w:rsid w:val="00E41E3F"/>
    <w:rsid w:val="00E47AAC"/>
    <w:rsid w:val="00E616C9"/>
    <w:rsid w:val="00E651D1"/>
    <w:rsid w:val="00E65820"/>
    <w:rsid w:val="00E74129"/>
    <w:rsid w:val="00E83EF5"/>
    <w:rsid w:val="00E84D0F"/>
    <w:rsid w:val="00EA1BE2"/>
    <w:rsid w:val="00EA4026"/>
    <w:rsid w:val="00EC11A3"/>
    <w:rsid w:val="00ED08DF"/>
    <w:rsid w:val="00EF0C15"/>
    <w:rsid w:val="00EF3EB3"/>
    <w:rsid w:val="00EF47CA"/>
    <w:rsid w:val="00EF51C3"/>
    <w:rsid w:val="00F04E5A"/>
    <w:rsid w:val="00F117AF"/>
    <w:rsid w:val="00F26CAC"/>
    <w:rsid w:val="00F2709B"/>
    <w:rsid w:val="00F3086E"/>
    <w:rsid w:val="00F41DDE"/>
    <w:rsid w:val="00F461DA"/>
    <w:rsid w:val="00F526B6"/>
    <w:rsid w:val="00F66C9B"/>
    <w:rsid w:val="00F82624"/>
    <w:rsid w:val="00F856B8"/>
    <w:rsid w:val="00F8578C"/>
    <w:rsid w:val="00F9045E"/>
    <w:rsid w:val="00F9262A"/>
    <w:rsid w:val="00F94743"/>
    <w:rsid w:val="00F95359"/>
    <w:rsid w:val="00F9700D"/>
    <w:rsid w:val="00F97CE6"/>
    <w:rsid w:val="00FA677D"/>
    <w:rsid w:val="00FB7500"/>
    <w:rsid w:val="00FC0D78"/>
    <w:rsid w:val="00FC4655"/>
    <w:rsid w:val="00FC663F"/>
    <w:rsid w:val="00FC716B"/>
    <w:rsid w:val="00FD0319"/>
    <w:rsid w:val="00FD67AA"/>
    <w:rsid w:val="00FE02F4"/>
    <w:rsid w:val="00FE28A2"/>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character" w:styleId="ab">
    <w:name w:val="Placeholder Text"/>
    <w:basedOn w:val="a0"/>
    <w:uiPriority w:val="99"/>
    <w:semiHidden/>
    <w:rsid w:val="000263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126">
      <w:bodyDiv w:val="1"/>
      <w:marLeft w:val="0"/>
      <w:marRight w:val="0"/>
      <w:marTop w:val="0"/>
      <w:marBottom w:val="0"/>
      <w:divBdr>
        <w:top w:val="none" w:sz="0" w:space="0" w:color="auto"/>
        <w:left w:val="none" w:sz="0" w:space="0" w:color="auto"/>
        <w:bottom w:val="none" w:sz="0" w:space="0" w:color="auto"/>
        <w:right w:val="none" w:sz="0" w:space="0" w:color="auto"/>
      </w:divBdr>
    </w:div>
    <w:div w:id="1013191846">
      <w:bodyDiv w:val="1"/>
      <w:marLeft w:val="0"/>
      <w:marRight w:val="0"/>
      <w:marTop w:val="0"/>
      <w:marBottom w:val="0"/>
      <w:divBdr>
        <w:top w:val="none" w:sz="0" w:space="0" w:color="auto"/>
        <w:left w:val="none" w:sz="0" w:space="0" w:color="auto"/>
        <w:bottom w:val="none" w:sz="0" w:space="0" w:color="auto"/>
        <w:right w:val="none" w:sz="0" w:space="0" w:color="auto"/>
      </w:divBdr>
    </w:div>
    <w:div w:id="1044207621">
      <w:bodyDiv w:val="1"/>
      <w:marLeft w:val="0"/>
      <w:marRight w:val="0"/>
      <w:marTop w:val="0"/>
      <w:marBottom w:val="0"/>
      <w:divBdr>
        <w:top w:val="none" w:sz="0" w:space="0" w:color="auto"/>
        <w:left w:val="none" w:sz="0" w:space="0" w:color="auto"/>
        <w:bottom w:val="none" w:sz="0" w:space="0" w:color="auto"/>
        <w:right w:val="none" w:sz="0" w:space="0" w:color="auto"/>
      </w:divBdr>
    </w:div>
    <w:div w:id="1118834966">
      <w:bodyDiv w:val="1"/>
      <w:marLeft w:val="0"/>
      <w:marRight w:val="0"/>
      <w:marTop w:val="0"/>
      <w:marBottom w:val="0"/>
      <w:divBdr>
        <w:top w:val="none" w:sz="0" w:space="0" w:color="auto"/>
        <w:left w:val="none" w:sz="0" w:space="0" w:color="auto"/>
        <w:bottom w:val="none" w:sz="0" w:space="0" w:color="auto"/>
        <w:right w:val="none" w:sz="0" w:space="0" w:color="auto"/>
      </w:divBdr>
    </w:div>
    <w:div w:id="1312249297">
      <w:bodyDiv w:val="1"/>
      <w:marLeft w:val="0"/>
      <w:marRight w:val="0"/>
      <w:marTop w:val="0"/>
      <w:marBottom w:val="0"/>
      <w:divBdr>
        <w:top w:val="none" w:sz="0" w:space="0" w:color="auto"/>
        <w:left w:val="none" w:sz="0" w:space="0" w:color="auto"/>
        <w:bottom w:val="none" w:sz="0" w:space="0" w:color="auto"/>
        <w:right w:val="none" w:sz="0" w:space="0" w:color="auto"/>
      </w:divBdr>
    </w:div>
    <w:div w:id="196938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C9221C-FF18-413F-BC76-76F2066B0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3</Pages>
  <Words>613</Words>
  <Characters>3499</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Ec5-19 ec30103v(長岡高専)</cp:lastModifiedBy>
  <cp:revision>214</cp:revision>
  <cp:lastPrinted>2018-12-19T23:20:00Z</cp:lastPrinted>
  <dcterms:created xsi:type="dcterms:W3CDTF">2018-12-20T08:19:00Z</dcterms:created>
  <dcterms:modified xsi:type="dcterms:W3CDTF">2023-01-12T06:07:00Z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