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endnotes.xml" ContentType="application/vnd.openxmlformats-officedocument.wordprocessingml.endnotes+xml"/>
  <Override PartName="/word/fontTable.xml" ContentType="application/vnd.openxmlformats-officedocument.wordprocessingml.fontTable+xml"/>
  <Override PartName="/word/footnotes.xml" ContentType="application/vnd.openxmlformats-officedocument.wordprocessingml.foot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447D5814">
      <w:pPr>
        <w:spacing w:before="91"/>
        <w:ind w:left="540" w:right="550"/>
        <w:jc w:val="center"/>
        <w:rPr>
          <w:sz w:val="28"/>
          <w:szCs w:val="28"/>
          <w:lang w:val="vi-VN"/>
        </w:rPr>
      </w:pPr>
      <w:bookmarkStart w:id="0" w:name="_Hlk36280688"/>
      <w:r>
        <w:rPr>
          <w:sz w:val="28"/>
          <w:szCs w:val="28"/>
          <w:lang w:val="vi-VN"/>
        </w:rPr>
        <w:t>TỔNG LIÊN ĐOÀN LAO ĐỘNG VIỆT NAM</w:t>
      </w:r>
    </w:p>
    <w:p w14:paraId="518FCE72">
      <w:pPr>
        <w:spacing w:before="3"/>
        <w:ind w:left="540" w:right="550"/>
        <w:jc w:val="center"/>
        <w:rPr>
          <w:sz w:val="28"/>
          <w:szCs w:val="28"/>
          <w:lang w:val="vi-VN"/>
        </w:rPr>
      </w:pPr>
      <w:r>
        <w:rPr>
          <w:b/>
          <w:sz w:val="28"/>
          <w:szCs w:val="28"/>
          <w:lang w:val="vi-VN"/>
        </w:rPr>
        <w:t>TRƯỜNG ĐẠI HỌC TÔN ĐỨC THẮNG</w:t>
      </w:r>
    </w:p>
    <w:p w14:paraId="10D90403">
      <w:pPr>
        <w:spacing w:before="4"/>
        <w:ind w:left="540" w:right="550"/>
        <w:jc w:val="center"/>
        <w:rPr>
          <w:sz w:val="28"/>
          <w:szCs w:val="28"/>
        </w:rPr>
      </w:pPr>
      <w:r>
        <w:rPr>
          <w:b/>
          <w:sz w:val="28"/>
          <w:szCs w:val="28"/>
          <w:lang w:val="vi-VN"/>
        </w:rPr>
        <w:t xml:space="preserve">KHOA </w:t>
      </w:r>
      <w:r>
        <w:rPr>
          <w:b/>
          <w:sz w:val="28"/>
          <w:szCs w:val="28"/>
        </w:rPr>
        <w:t>CÔNG NGHỆ THÔNG TIN</w:t>
      </w:r>
    </w:p>
    <w:p w14:paraId="4250B167">
      <w:pPr>
        <w:pStyle w:val="15"/>
        <w:spacing w:before="7"/>
        <w:jc w:val="center"/>
        <w:rPr>
          <w:sz w:val="19"/>
          <w:lang w:val="vi-VN"/>
        </w:rPr>
      </w:pPr>
    </w:p>
    <w:p w14:paraId="4E4D845C">
      <w:pPr>
        <w:pStyle w:val="15"/>
        <w:rPr>
          <w:sz w:val="28"/>
          <w:lang w:val="vi-VN"/>
        </w:rPr>
      </w:pPr>
      <w:r>
        <w:rPr>
          <w:lang w:val="vi-VN"/>
        </w:rPr>
        <w:drawing>
          <wp:anchor distT="0" distB="0" distL="114300" distR="114300" simplePos="0" relativeHeight="251659264" behindDoc="0" locked="0" layoutInCell="1" allowOverlap="1">
            <wp:simplePos x="0" y="0"/>
            <wp:positionH relativeFrom="margin">
              <wp:align>center</wp:align>
            </wp:positionH>
            <wp:positionV relativeFrom="paragraph">
              <wp:posOffset>15240</wp:posOffset>
            </wp:positionV>
            <wp:extent cx="1487805" cy="823595"/>
            <wp:effectExtent l="0" t="0" r="5715" b="14605"/>
            <wp:wrapThrough wrapText="bothSides">
              <wp:wrapPolygon>
                <wp:start x="0" y="0"/>
                <wp:lineTo x="0" y="21184"/>
                <wp:lineTo x="21462" y="21184"/>
                <wp:lineTo x="21462" y="0"/>
                <wp:lineTo x="0" y="0"/>
              </wp:wrapPolygon>
            </wp:wrapThrough>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a:xfrm>
                      <a:off x="0" y="0"/>
                      <a:ext cx="1487606" cy="823567"/>
                    </a:xfrm>
                    <a:prstGeom prst="rect">
                      <a:avLst/>
                    </a:prstGeom>
                    <a:noFill/>
                    <a:ln>
                      <a:noFill/>
                    </a:ln>
                  </pic:spPr>
                </pic:pic>
              </a:graphicData>
            </a:graphic>
          </wp:anchor>
        </w:drawing>
      </w:r>
    </w:p>
    <w:p w14:paraId="382750DA">
      <w:pPr>
        <w:pStyle w:val="15"/>
        <w:rPr>
          <w:sz w:val="28"/>
          <w:lang w:val="vi-VN"/>
        </w:rPr>
      </w:pPr>
    </w:p>
    <w:p w14:paraId="7AB2F879">
      <w:pPr>
        <w:pStyle w:val="15"/>
        <w:spacing w:before="1"/>
        <w:rPr>
          <w:sz w:val="38"/>
          <w:lang w:val="vi-VN"/>
        </w:rPr>
      </w:pPr>
      <w:r>
        <w:rPr>
          <w:sz w:val="38"/>
          <w:lang w:val="vi-VN"/>
        </w:rPr>
        <w:tab/>
      </w:r>
    </w:p>
    <w:p w14:paraId="6834E6D6">
      <w:pPr>
        <w:pStyle w:val="15"/>
        <w:spacing w:before="1"/>
        <w:rPr>
          <w:sz w:val="38"/>
          <w:lang w:val="vi-VN"/>
        </w:rPr>
      </w:pPr>
    </w:p>
    <w:p w14:paraId="0FC5B220">
      <w:pPr>
        <w:widowControl w:val="0"/>
        <w:suppressAutoHyphens/>
        <w:autoSpaceDE w:val="0"/>
        <w:autoSpaceDN w:val="0"/>
        <w:adjustRightInd w:val="0"/>
        <w:spacing w:before="0" w:after="0"/>
        <w:ind w:right="49" w:hanging="142"/>
        <w:jc w:val="center"/>
        <w:rPr>
          <w:rFonts w:hint="default"/>
          <w:b/>
          <w:sz w:val="28"/>
          <w:szCs w:val="28"/>
          <w:lang w:val="en-US"/>
        </w:rPr>
      </w:pPr>
      <w:r>
        <w:rPr>
          <w:rFonts w:hint="default"/>
          <w:b/>
          <w:sz w:val="28"/>
          <w:szCs w:val="28"/>
          <w:lang w:val="en-US"/>
        </w:rPr>
        <w:t>NGUYỄN THỌ THẮNG - 52100839</w:t>
      </w:r>
    </w:p>
    <w:p w14:paraId="44E7A218">
      <w:pPr>
        <w:widowControl w:val="0"/>
        <w:suppressAutoHyphens/>
        <w:autoSpaceDE w:val="0"/>
        <w:autoSpaceDN w:val="0"/>
        <w:adjustRightInd w:val="0"/>
        <w:spacing w:before="0" w:after="0"/>
        <w:ind w:right="49" w:hanging="142"/>
        <w:jc w:val="center"/>
        <w:rPr>
          <w:rFonts w:hint="default"/>
          <w:b/>
          <w:sz w:val="28"/>
          <w:szCs w:val="28"/>
          <w:lang w:val="en-US"/>
        </w:rPr>
      </w:pPr>
    </w:p>
    <w:p w14:paraId="0F4E3E4D">
      <w:pPr>
        <w:pStyle w:val="15"/>
        <w:rPr>
          <w:sz w:val="28"/>
          <w:lang w:val="vi-VN"/>
        </w:rPr>
      </w:pPr>
    </w:p>
    <w:p w14:paraId="56ECD1B4">
      <w:pPr>
        <w:pStyle w:val="15"/>
        <w:rPr>
          <w:sz w:val="28"/>
          <w:lang w:val="vi-VN"/>
        </w:rPr>
      </w:pPr>
    </w:p>
    <w:p w14:paraId="79BEA0E2">
      <w:pPr>
        <w:pStyle w:val="15"/>
        <w:rPr>
          <w:sz w:val="28"/>
          <w:lang w:val="vi-VN"/>
        </w:rPr>
      </w:pPr>
    </w:p>
    <w:p w14:paraId="129B136F">
      <w:pPr>
        <w:spacing w:line="276" w:lineRule="auto"/>
        <w:ind w:left="540" w:right="550"/>
        <w:jc w:val="center"/>
        <w:rPr>
          <w:sz w:val="48"/>
          <w:szCs w:val="48"/>
        </w:rPr>
      </w:pPr>
      <w:r>
        <w:rPr>
          <w:b/>
          <w:sz w:val="48"/>
          <w:szCs w:val="48"/>
        </w:rPr>
        <w:t>Xây dựng hệ thống quản lý thư viện trực tuyến sử dụng Framework Laravel</w:t>
      </w:r>
    </w:p>
    <w:p w14:paraId="4B3AAA93">
      <w:pPr>
        <w:pStyle w:val="15"/>
        <w:rPr>
          <w:sz w:val="50"/>
          <w:lang w:val="vi-VN"/>
        </w:rPr>
      </w:pPr>
    </w:p>
    <w:p w14:paraId="433850EF">
      <w:pPr>
        <w:spacing w:line="276" w:lineRule="auto"/>
        <w:ind w:left="446" w:right="461"/>
        <w:jc w:val="center"/>
        <w:rPr>
          <w:rFonts w:hint="default"/>
          <w:b/>
          <w:sz w:val="44"/>
          <w:szCs w:val="44"/>
          <w:lang w:val="en-US"/>
        </w:rPr>
      </w:pPr>
      <w:r>
        <w:rPr>
          <w:b/>
          <w:sz w:val="44"/>
          <w:szCs w:val="44"/>
        </w:rPr>
        <w:t xml:space="preserve">BÁO CÁO </w:t>
      </w:r>
      <w:r>
        <w:rPr>
          <w:rFonts w:hint="default"/>
          <w:b/>
          <w:sz w:val="44"/>
          <w:szCs w:val="44"/>
          <w:lang w:val="en-US"/>
        </w:rPr>
        <w:t>TẬP SỰ NGHỀ NGHIỆP</w:t>
      </w:r>
    </w:p>
    <w:p w14:paraId="40B9CA6C">
      <w:pPr>
        <w:spacing w:line="276" w:lineRule="auto"/>
        <w:ind w:left="446" w:right="461"/>
        <w:jc w:val="center"/>
        <w:rPr>
          <w:b/>
          <w:sz w:val="44"/>
          <w:szCs w:val="44"/>
        </w:rPr>
      </w:pPr>
    </w:p>
    <w:p w14:paraId="25EEB58B">
      <w:pPr>
        <w:pStyle w:val="15"/>
        <w:tabs>
          <w:tab w:val="left" w:pos="3919"/>
        </w:tabs>
        <w:spacing w:line="276" w:lineRule="auto"/>
        <w:jc w:val="center"/>
        <w:rPr>
          <w:b/>
          <w:bCs/>
          <w:sz w:val="44"/>
          <w:szCs w:val="44"/>
          <w:lang w:val="en-US"/>
        </w:rPr>
      </w:pPr>
    </w:p>
    <w:p w14:paraId="2F46B799">
      <w:pPr>
        <w:rPr>
          <w:sz w:val="26"/>
          <w:lang w:val="vi-VN"/>
        </w:rPr>
      </w:pPr>
    </w:p>
    <w:p w14:paraId="19F7DCBE">
      <w:pPr>
        <w:rPr>
          <w:sz w:val="26"/>
          <w:lang w:val="vi-VN"/>
        </w:rPr>
      </w:pPr>
    </w:p>
    <w:p w14:paraId="272DCA16">
      <w:pPr>
        <w:rPr>
          <w:sz w:val="26"/>
          <w:lang w:val="vi-VN"/>
        </w:rPr>
      </w:pPr>
    </w:p>
    <w:p w14:paraId="1FEEDABA">
      <w:pPr>
        <w:rPr>
          <w:sz w:val="26"/>
          <w:lang w:val="vi-VN"/>
        </w:rPr>
      </w:pPr>
    </w:p>
    <w:p w14:paraId="1D2505C5">
      <w:pPr>
        <w:spacing w:before="10"/>
        <w:ind w:left="20"/>
        <w:jc w:val="center"/>
        <w:rPr>
          <w:b/>
          <w:sz w:val="28"/>
          <w:lang w:val="vi-VN"/>
        </w:rPr>
      </w:pPr>
    </w:p>
    <w:p w14:paraId="33741C62">
      <w:pPr>
        <w:spacing w:before="10"/>
        <w:ind w:left="20"/>
        <w:jc w:val="center"/>
        <w:rPr>
          <w:sz w:val="28"/>
          <w:szCs w:val="28"/>
          <w:lang w:val="vi-VN"/>
        </w:rPr>
      </w:pPr>
      <w:r>
        <w:rPr>
          <w:b/>
          <w:sz w:val="28"/>
          <w:lang w:val="vi-VN"/>
        </w:rPr>
        <w:t xml:space="preserve">THÀNH PHỐ HỒ CHÍ MINH, NĂM </w:t>
      </w:r>
      <w:bookmarkEnd w:id="0"/>
      <w:r>
        <w:rPr>
          <w:rFonts w:hint="default"/>
          <w:b/>
          <w:sz w:val="28"/>
          <w:lang w:val="en-US"/>
        </w:rPr>
        <w:t>2026</w:t>
      </w:r>
      <w:r>
        <w:rPr>
          <w:sz w:val="28"/>
          <w:szCs w:val="28"/>
          <w:lang w:val="vi-VN"/>
        </w:rPr>
        <w:br w:type="page"/>
      </w:r>
    </w:p>
    <w:p w14:paraId="1B5FB463">
      <w:pPr>
        <w:spacing w:before="91"/>
        <w:ind w:left="540" w:right="550"/>
        <w:jc w:val="center"/>
        <w:rPr>
          <w:sz w:val="28"/>
          <w:szCs w:val="28"/>
          <w:lang w:val="vi-VN"/>
        </w:rPr>
      </w:pPr>
      <w:r>
        <w:rPr>
          <w:sz w:val="28"/>
          <w:szCs w:val="28"/>
          <w:lang w:val="vi-VN"/>
        </w:rPr>
        <w:t>TỔNG LIÊN ĐOÀN LAO ĐỘNG VIỆT NAM</w:t>
      </w:r>
    </w:p>
    <w:p w14:paraId="3CE11620">
      <w:pPr>
        <w:spacing w:before="3"/>
        <w:ind w:left="540" w:right="550"/>
        <w:jc w:val="center"/>
        <w:rPr>
          <w:sz w:val="28"/>
          <w:szCs w:val="28"/>
          <w:lang w:val="vi-VN"/>
        </w:rPr>
      </w:pPr>
      <w:r>
        <w:rPr>
          <w:b/>
          <w:sz w:val="28"/>
          <w:szCs w:val="28"/>
          <w:lang w:val="vi-VN"/>
        </w:rPr>
        <w:t>TRƯỜNG ĐẠI HỌC TÔN ĐỨC THẮNG</w:t>
      </w:r>
    </w:p>
    <w:p w14:paraId="2867BF87">
      <w:pPr>
        <w:spacing w:before="4"/>
        <w:ind w:left="540" w:right="550"/>
        <w:jc w:val="center"/>
        <w:rPr>
          <w:sz w:val="28"/>
          <w:szCs w:val="28"/>
        </w:rPr>
      </w:pPr>
      <w:r>
        <w:rPr>
          <w:b/>
          <w:sz w:val="28"/>
          <w:szCs w:val="28"/>
          <w:lang w:val="vi-VN"/>
        </w:rPr>
        <w:t xml:space="preserve">KHOA </w:t>
      </w:r>
      <w:r>
        <w:rPr>
          <w:b/>
          <w:sz w:val="28"/>
          <w:szCs w:val="28"/>
        </w:rPr>
        <w:t>CÔNG NGHỆ THÔNG TIN</w:t>
      </w:r>
    </w:p>
    <w:p w14:paraId="4BCC0BF6">
      <w:pPr>
        <w:pStyle w:val="15"/>
        <w:spacing w:before="7"/>
        <w:jc w:val="center"/>
        <w:rPr>
          <w:sz w:val="19"/>
          <w:lang w:val="vi-VN"/>
        </w:rPr>
      </w:pPr>
    </w:p>
    <w:p w14:paraId="057CD92E">
      <w:pPr>
        <w:pStyle w:val="15"/>
        <w:rPr>
          <w:sz w:val="28"/>
          <w:lang w:val="vi-VN"/>
        </w:rPr>
      </w:pPr>
      <w:r>
        <w:rPr>
          <w:lang w:val="vi-VN"/>
        </w:rPr>
        <w:drawing>
          <wp:anchor distT="0" distB="0" distL="114300" distR="114300" simplePos="0" relativeHeight="251660288" behindDoc="0" locked="0" layoutInCell="1" allowOverlap="1">
            <wp:simplePos x="0" y="0"/>
            <wp:positionH relativeFrom="margin">
              <wp:align>center</wp:align>
            </wp:positionH>
            <wp:positionV relativeFrom="paragraph">
              <wp:posOffset>7620</wp:posOffset>
            </wp:positionV>
            <wp:extent cx="1487805" cy="823595"/>
            <wp:effectExtent l="0" t="0" r="5715" b="14605"/>
            <wp:wrapSquare wrapText="bothSides"/>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Picture 40"/>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a:xfrm>
                      <a:off x="0" y="0"/>
                      <a:ext cx="1487606" cy="823567"/>
                    </a:xfrm>
                    <a:prstGeom prst="rect">
                      <a:avLst/>
                    </a:prstGeom>
                    <a:noFill/>
                    <a:ln>
                      <a:noFill/>
                    </a:ln>
                  </pic:spPr>
                </pic:pic>
              </a:graphicData>
            </a:graphic>
          </wp:anchor>
        </w:drawing>
      </w:r>
    </w:p>
    <w:p w14:paraId="163075EC">
      <w:pPr>
        <w:pStyle w:val="15"/>
        <w:rPr>
          <w:sz w:val="28"/>
          <w:lang w:val="vi-VN"/>
        </w:rPr>
      </w:pPr>
    </w:p>
    <w:p w14:paraId="0601B657">
      <w:pPr>
        <w:pStyle w:val="15"/>
        <w:spacing w:before="1"/>
        <w:rPr>
          <w:sz w:val="38"/>
          <w:lang w:val="vi-VN"/>
        </w:rPr>
      </w:pPr>
    </w:p>
    <w:p w14:paraId="3EE45FDD">
      <w:pPr>
        <w:pStyle w:val="15"/>
        <w:spacing w:before="1"/>
        <w:rPr>
          <w:sz w:val="38"/>
          <w:lang w:val="vi-VN"/>
        </w:rPr>
      </w:pPr>
    </w:p>
    <w:p w14:paraId="314E34A7">
      <w:pPr>
        <w:widowControl w:val="0"/>
        <w:suppressAutoHyphens/>
        <w:autoSpaceDE w:val="0"/>
        <w:autoSpaceDN w:val="0"/>
        <w:adjustRightInd w:val="0"/>
        <w:spacing w:before="0" w:after="0"/>
        <w:ind w:right="49" w:hanging="142"/>
        <w:jc w:val="center"/>
        <w:rPr>
          <w:rFonts w:hint="default"/>
          <w:b/>
          <w:sz w:val="28"/>
          <w:szCs w:val="28"/>
          <w:lang w:val="en-US"/>
        </w:rPr>
      </w:pPr>
      <w:r>
        <w:rPr>
          <w:rFonts w:hint="default"/>
          <w:b/>
          <w:sz w:val="28"/>
          <w:szCs w:val="28"/>
          <w:lang w:val="en-US"/>
        </w:rPr>
        <w:t>NGUYỄN THỌ THẮNG - 52100839</w:t>
      </w:r>
    </w:p>
    <w:p w14:paraId="4571AC1C">
      <w:pPr>
        <w:widowControl w:val="0"/>
        <w:autoSpaceDE w:val="0"/>
        <w:autoSpaceDN w:val="0"/>
        <w:spacing w:before="0" w:after="0" w:line="298" w:lineRule="exact"/>
        <w:ind w:right="49"/>
        <w:jc w:val="center"/>
        <w:rPr>
          <w:b/>
          <w:sz w:val="28"/>
          <w:szCs w:val="28"/>
        </w:rPr>
      </w:pPr>
    </w:p>
    <w:p w14:paraId="312930C1">
      <w:pPr>
        <w:pStyle w:val="15"/>
        <w:rPr>
          <w:sz w:val="28"/>
          <w:lang w:val="vi-VN"/>
        </w:rPr>
      </w:pPr>
    </w:p>
    <w:p w14:paraId="662FB8B0">
      <w:pPr>
        <w:pStyle w:val="15"/>
        <w:rPr>
          <w:sz w:val="28"/>
          <w:lang w:val="vi-VN"/>
        </w:rPr>
      </w:pPr>
    </w:p>
    <w:p w14:paraId="303C5E3E">
      <w:pPr>
        <w:pStyle w:val="15"/>
        <w:rPr>
          <w:sz w:val="28"/>
          <w:lang w:val="vi-VN"/>
        </w:rPr>
      </w:pPr>
    </w:p>
    <w:p w14:paraId="6A4774BE">
      <w:pPr>
        <w:spacing w:line="276" w:lineRule="auto"/>
        <w:ind w:left="540" w:right="550"/>
        <w:jc w:val="center"/>
        <w:rPr>
          <w:sz w:val="48"/>
          <w:szCs w:val="48"/>
        </w:rPr>
      </w:pPr>
      <w:r>
        <w:rPr>
          <w:b/>
          <w:sz w:val="48"/>
          <w:szCs w:val="48"/>
        </w:rPr>
        <w:t>Xây dựng hệ thống quản lý thư viện trực tuyến sử dụng Framework Laravel</w:t>
      </w:r>
    </w:p>
    <w:p w14:paraId="328BAA61">
      <w:pPr>
        <w:pStyle w:val="15"/>
        <w:rPr>
          <w:sz w:val="50"/>
          <w:lang w:val="vi-VN"/>
        </w:rPr>
      </w:pPr>
    </w:p>
    <w:p w14:paraId="2DC245CB">
      <w:pPr>
        <w:spacing w:line="276" w:lineRule="auto"/>
        <w:ind w:left="446" w:right="461"/>
        <w:jc w:val="center"/>
        <w:rPr>
          <w:rFonts w:hint="default"/>
          <w:b/>
          <w:sz w:val="44"/>
          <w:szCs w:val="44"/>
          <w:lang w:val="en-US"/>
        </w:rPr>
      </w:pPr>
      <w:r>
        <w:rPr>
          <w:b/>
          <w:sz w:val="44"/>
          <w:szCs w:val="44"/>
        </w:rPr>
        <w:t xml:space="preserve">BÁO CÁO </w:t>
      </w:r>
      <w:r>
        <w:rPr>
          <w:rFonts w:hint="default"/>
          <w:b/>
          <w:sz w:val="44"/>
          <w:szCs w:val="44"/>
          <w:lang w:val="en-US"/>
        </w:rPr>
        <w:t>TẬP SỰ NGHỀ NGHIỆP</w:t>
      </w:r>
    </w:p>
    <w:p w14:paraId="0F4C246F">
      <w:pPr>
        <w:tabs>
          <w:tab w:val="left" w:pos="7830"/>
        </w:tabs>
        <w:spacing w:line="276" w:lineRule="auto"/>
        <w:ind w:left="446" w:right="461"/>
        <w:jc w:val="center"/>
        <w:rPr>
          <w:b/>
          <w:sz w:val="40"/>
          <w:szCs w:val="40"/>
        </w:rPr>
      </w:pPr>
    </w:p>
    <w:p w14:paraId="2DE6E517">
      <w:pPr>
        <w:pStyle w:val="15"/>
        <w:tabs>
          <w:tab w:val="left" w:pos="3919"/>
        </w:tabs>
        <w:spacing w:line="276" w:lineRule="auto"/>
        <w:rPr>
          <w:b/>
          <w:bCs/>
          <w:sz w:val="40"/>
          <w:szCs w:val="40"/>
          <w:lang w:val="en-US"/>
        </w:rPr>
      </w:pPr>
    </w:p>
    <w:p w14:paraId="4F675236">
      <w:pPr>
        <w:tabs>
          <w:tab w:val="center" w:pos="4730"/>
        </w:tabs>
        <w:ind w:right="49"/>
        <w:jc w:val="center"/>
        <w:rPr>
          <w:sz w:val="28"/>
          <w:szCs w:val="28"/>
        </w:rPr>
      </w:pPr>
      <w:r>
        <w:rPr>
          <w:sz w:val="28"/>
          <w:szCs w:val="28"/>
          <w:lang w:val="vi-VN"/>
        </w:rPr>
        <w:t>Người hướng dẫn</w:t>
      </w:r>
    </w:p>
    <w:p w14:paraId="70343E42">
      <w:pPr>
        <w:pStyle w:val="15"/>
        <w:tabs>
          <w:tab w:val="left" w:pos="3919"/>
        </w:tabs>
        <w:spacing w:line="276" w:lineRule="auto"/>
        <w:jc w:val="center"/>
        <w:rPr>
          <w:rFonts w:hint="default"/>
          <w:sz w:val="26"/>
          <w:lang w:val="en-US"/>
        </w:rPr>
      </w:pPr>
      <w:r>
        <w:rPr>
          <w:rFonts w:hint="default"/>
          <w:b/>
          <w:sz w:val="28"/>
          <w:szCs w:val="28"/>
          <w:lang w:val="en-US"/>
        </w:rPr>
        <w:t>GV.Vũ Đình Hồng</w:t>
      </w:r>
    </w:p>
    <w:p w14:paraId="58A3713B">
      <w:pPr>
        <w:rPr>
          <w:sz w:val="26"/>
          <w:lang w:val="vi-VN"/>
        </w:rPr>
      </w:pPr>
    </w:p>
    <w:p w14:paraId="7A00C9A5">
      <w:pPr>
        <w:rPr>
          <w:sz w:val="26"/>
          <w:lang w:val="vi-VN"/>
        </w:rPr>
      </w:pPr>
    </w:p>
    <w:p w14:paraId="151FD25F">
      <w:pPr>
        <w:spacing w:before="10"/>
        <w:ind w:left="20"/>
        <w:jc w:val="center"/>
        <w:rPr>
          <w:rFonts w:hint="default"/>
          <w:b/>
          <w:sz w:val="28"/>
          <w:lang w:val="en-US"/>
        </w:rPr>
        <w:sectPr>
          <w:headerReference r:id="rId5" w:type="default"/>
          <w:pgSz w:w="11906" w:h="16838"/>
          <w:pgMar w:top="1985" w:right="1134" w:bottom="1701" w:left="1985" w:header="720" w:footer="720" w:gutter="0"/>
          <w:cols w:space="720" w:num="1"/>
          <w:docGrid w:linePitch="360" w:charSpace="0"/>
        </w:sectPr>
      </w:pPr>
      <w:r>
        <w:rPr>
          <w:b/>
          <w:sz w:val="28"/>
          <w:lang w:val="vi-VN"/>
        </w:rPr>
        <w:t xml:space="preserve">THÀNH PHỐ HỒ CHÍ MINH, NĂM </w:t>
      </w:r>
      <w:r>
        <w:rPr>
          <w:rFonts w:hint="default"/>
          <w:b/>
          <w:sz w:val="28"/>
          <w:lang w:val="en-US"/>
        </w:rPr>
        <w:t>2026</w:t>
      </w:r>
    </w:p>
    <w:p w14:paraId="1F2E9B9B">
      <w:pPr>
        <w:jc w:val="center"/>
        <w:rPr>
          <w:b/>
          <w:bCs/>
          <w:sz w:val="32"/>
          <w:szCs w:val="32"/>
          <w:lang w:val="vi-VN"/>
        </w:rPr>
      </w:pPr>
      <w:r>
        <w:rPr>
          <w:b/>
          <w:bCs/>
          <w:sz w:val="32"/>
          <w:szCs w:val="32"/>
          <w:lang w:val="vi-VN"/>
        </w:rPr>
        <w:t>LỜI CẢM ƠN</w:t>
      </w:r>
    </w:p>
    <w:p w14:paraId="5F9FF956">
      <w:pPr>
        <w:pStyle w:val="4"/>
      </w:pPr>
    </w:p>
    <w:p w14:paraId="39AF9545">
      <w:pPr>
        <w:tabs>
          <w:tab w:val="left" w:leader="dot" w:pos="0"/>
          <w:tab w:val="left" w:leader="dot" w:pos="9072"/>
        </w:tabs>
        <w:spacing w:line="360" w:lineRule="auto"/>
        <w:ind w:right="-80" w:firstLine="720"/>
        <w:jc w:val="both"/>
        <w:rPr>
          <w:rFonts w:hint="default"/>
          <w:sz w:val="26"/>
          <w:szCs w:val="26"/>
          <w:lang w:val="en-US"/>
        </w:rPr>
      </w:pPr>
      <w:r>
        <w:rPr>
          <w:sz w:val="26"/>
          <w:szCs w:val="26"/>
        </w:rPr>
        <w:t xml:space="preserve">Chúng em </w:t>
      </w:r>
      <w:r>
        <w:rPr>
          <w:sz w:val="26"/>
          <w:szCs w:val="26"/>
          <w:lang w:val="vi-VN"/>
        </w:rPr>
        <w:t xml:space="preserve">xin chân thành cảm </w:t>
      </w:r>
      <w:r>
        <w:rPr>
          <w:sz w:val="26"/>
          <w:szCs w:val="26"/>
        </w:rPr>
        <w:t xml:space="preserve">ơn </w:t>
      </w:r>
      <w:r>
        <w:rPr>
          <w:rFonts w:hint="default"/>
          <w:sz w:val="26"/>
          <w:szCs w:val="26"/>
          <w:lang w:val="en-US"/>
        </w:rPr>
        <w:t>thầy Vũ Đình Hồng đã hỗ trợ em giải đáp các thắc mắc của em và chỉnh sữa những lỗi sai của em trong kỳ thực tập vừa qua.</w:t>
      </w:r>
    </w:p>
    <w:p w14:paraId="1356EEB8">
      <w:pPr>
        <w:ind w:left="3600"/>
        <w:jc w:val="center"/>
        <w:rPr>
          <w:b/>
          <w:bCs/>
          <w:sz w:val="32"/>
          <w:szCs w:val="32"/>
          <w:lang w:val="vi-VN"/>
        </w:rPr>
      </w:pPr>
    </w:p>
    <w:p w14:paraId="278E7F52">
      <w:pPr>
        <w:ind w:left="3600"/>
        <w:jc w:val="center"/>
        <w:rPr>
          <w:i/>
          <w:sz w:val="26"/>
          <w:szCs w:val="26"/>
          <w:lang w:val="vi-VN"/>
        </w:rPr>
      </w:pPr>
      <w:r>
        <w:rPr>
          <w:b/>
          <w:bCs/>
          <w:sz w:val="32"/>
          <w:szCs w:val="32"/>
          <w:lang w:val="vi-VN"/>
        </w:rPr>
        <w:t xml:space="preserve"> </w:t>
      </w:r>
      <w:r>
        <w:rPr>
          <w:i/>
          <w:sz w:val="26"/>
          <w:szCs w:val="26"/>
          <w:lang w:val="vi-VN"/>
        </w:rPr>
        <w:t>TP. Hồ Chí Minh, ngày</w:t>
      </w:r>
      <w:r>
        <w:rPr>
          <w:i/>
          <w:sz w:val="26"/>
          <w:szCs w:val="26"/>
        </w:rPr>
        <w:t xml:space="preserve"> ... </w:t>
      </w:r>
      <w:r>
        <w:rPr>
          <w:i/>
          <w:sz w:val="26"/>
          <w:szCs w:val="26"/>
          <w:lang w:val="vi-VN"/>
        </w:rPr>
        <w:t>tháng</w:t>
      </w:r>
      <w:r>
        <w:rPr>
          <w:i/>
          <w:sz w:val="26"/>
          <w:szCs w:val="26"/>
        </w:rPr>
        <w:t xml:space="preserve"> … </w:t>
      </w:r>
      <w:r>
        <w:rPr>
          <w:i/>
          <w:sz w:val="26"/>
          <w:szCs w:val="26"/>
          <w:lang w:val="vi-VN"/>
        </w:rPr>
        <w:t>năm 20</w:t>
      </w:r>
      <w:r>
        <w:rPr>
          <w:i/>
          <w:sz w:val="26"/>
          <w:szCs w:val="26"/>
        </w:rPr>
        <w:t>..</w:t>
      </w:r>
      <w:r>
        <w:rPr>
          <w:i/>
          <w:sz w:val="26"/>
          <w:szCs w:val="26"/>
          <w:lang w:val="vi-VN"/>
        </w:rPr>
        <w:t xml:space="preserve">     </w:t>
      </w:r>
    </w:p>
    <w:p w14:paraId="7D3B5378">
      <w:pPr>
        <w:ind w:left="3600"/>
        <w:jc w:val="center"/>
        <w:rPr>
          <w:i/>
          <w:sz w:val="26"/>
          <w:szCs w:val="26"/>
          <w:lang w:val="vi-VN"/>
        </w:rPr>
      </w:pPr>
      <w:r>
        <w:rPr>
          <w:i/>
          <w:sz w:val="26"/>
          <w:szCs w:val="26"/>
          <w:lang w:val="vi-VN"/>
        </w:rPr>
        <w:t>Tác giả</w:t>
      </w:r>
    </w:p>
    <w:p w14:paraId="1BB8489F">
      <w:pPr>
        <w:ind w:left="3211" w:firstLine="360"/>
        <w:jc w:val="center"/>
        <w:rPr>
          <w:i/>
          <w:sz w:val="26"/>
          <w:szCs w:val="26"/>
          <w:lang w:val="vi-VN"/>
        </w:rPr>
      </w:pPr>
      <w:r>
        <w:rPr>
          <w:i/>
          <w:sz w:val="26"/>
          <w:szCs w:val="26"/>
          <w:lang w:val="vi-VN"/>
        </w:rPr>
        <w:t>(Ký tên và ghi rõ họ tên)</w:t>
      </w:r>
    </w:p>
    <w:p w14:paraId="60816E3B">
      <w:pPr>
        <w:ind w:left="3211" w:firstLine="360"/>
        <w:jc w:val="center"/>
        <w:rPr>
          <w:i/>
          <w:sz w:val="26"/>
          <w:szCs w:val="26"/>
          <w:lang w:val="vi-VN"/>
        </w:rPr>
      </w:pPr>
    </w:p>
    <w:p w14:paraId="0FDFB440">
      <w:pPr>
        <w:ind w:left="3211" w:firstLine="360"/>
        <w:jc w:val="center"/>
        <w:rPr>
          <w:i/>
          <w:sz w:val="26"/>
          <w:szCs w:val="26"/>
          <w:lang w:val="vi-VN"/>
        </w:rPr>
      </w:pPr>
    </w:p>
    <w:p w14:paraId="20B61494">
      <w:pPr>
        <w:ind w:left="3211" w:firstLine="360"/>
        <w:jc w:val="center"/>
        <w:rPr>
          <w:i/>
          <w:sz w:val="26"/>
          <w:szCs w:val="26"/>
          <w:lang w:val="vi-VN"/>
        </w:rPr>
      </w:pPr>
    </w:p>
    <w:p w14:paraId="38EE339C">
      <w:pPr>
        <w:ind w:left="3211" w:firstLine="360"/>
        <w:jc w:val="center"/>
        <w:rPr>
          <w:rFonts w:hint="default"/>
          <w:i/>
          <w:sz w:val="26"/>
          <w:szCs w:val="26"/>
          <w:lang w:val="en-US"/>
        </w:rPr>
      </w:pPr>
      <w:r>
        <w:rPr>
          <w:rFonts w:hint="default"/>
          <w:i/>
          <w:sz w:val="26"/>
          <w:szCs w:val="26"/>
          <w:lang w:val="en-US"/>
        </w:rPr>
        <w:t>Nguyễn Thọ Thắng</w:t>
      </w:r>
    </w:p>
    <w:p w14:paraId="7ABF403F">
      <w:pPr>
        <w:pStyle w:val="4"/>
        <w:rPr>
          <w:b/>
          <w:bCs/>
          <w:sz w:val="32"/>
          <w:szCs w:val="32"/>
        </w:rPr>
        <w:sectPr>
          <w:headerReference r:id="rId6" w:type="default"/>
          <w:pgSz w:w="11906" w:h="16838"/>
          <w:pgMar w:top="1985" w:right="1134" w:bottom="1701" w:left="1985" w:header="720" w:footer="720" w:gutter="0"/>
          <w:pgNumType w:fmt="lowerRoman" w:start="1"/>
          <w:cols w:space="720" w:num="1"/>
          <w:docGrid w:linePitch="360" w:charSpace="0"/>
        </w:sectPr>
      </w:pPr>
    </w:p>
    <w:p w14:paraId="601D3963">
      <w:pPr>
        <w:spacing w:before="103" w:line="362" w:lineRule="auto"/>
        <w:ind w:right="10"/>
        <w:jc w:val="center"/>
        <w:rPr>
          <w:b/>
          <w:sz w:val="32"/>
          <w:lang w:val="vi-VN"/>
        </w:rPr>
      </w:pPr>
      <w:r>
        <w:rPr>
          <w:b/>
          <w:sz w:val="32"/>
          <w:lang w:val="vi-VN"/>
        </w:rPr>
        <w:t xml:space="preserve">CÔNG TRÌNH ĐƯỢC HOÀN THÀNH </w:t>
      </w:r>
    </w:p>
    <w:p w14:paraId="4034F883">
      <w:pPr>
        <w:spacing w:before="103" w:line="362" w:lineRule="auto"/>
        <w:ind w:right="10"/>
        <w:jc w:val="center"/>
        <w:rPr>
          <w:b/>
          <w:sz w:val="32"/>
          <w:lang w:val="vi-VN"/>
        </w:rPr>
      </w:pPr>
      <w:r>
        <w:rPr>
          <w:b/>
          <w:sz w:val="32"/>
          <w:lang w:val="vi-VN"/>
        </w:rPr>
        <w:t>TẠI TRƯỜNG ĐẠI HỌC TÔN ĐỨC THẮNG</w:t>
      </w:r>
    </w:p>
    <w:p w14:paraId="6AF7C934">
      <w:pPr>
        <w:pStyle w:val="15"/>
        <w:spacing w:before="181" w:line="364" w:lineRule="auto"/>
        <w:ind w:left="147" w:right="280" w:firstLine="676"/>
        <w:jc w:val="both"/>
        <w:rPr>
          <w:sz w:val="26"/>
          <w:szCs w:val="26"/>
          <w:lang w:val="vi-VN"/>
        </w:rPr>
      </w:pPr>
      <w:r>
        <w:rPr>
          <w:sz w:val="26"/>
          <w:szCs w:val="26"/>
          <w:lang w:val="vi-VN"/>
        </w:rPr>
        <w:t xml:space="preserve">Tôi </w:t>
      </w:r>
      <w:r>
        <w:rPr>
          <w:spacing w:val="-3"/>
          <w:sz w:val="26"/>
          <w:szCs w:val="26"/>
          <w:lang w:val="vi-VN"/>
        </w:rPr>
        <w:t xml:space="preserve">xin </w:t>
      </w:r>
      <w:r>
        <w:rPr>
          <w:sz w:val="26"/>
          <w:szCs w:val="26"/>
          <w:lang w:val="vi-VN"/>
        </w:rPr>
        <w:t xml:space="preserve">cam đoan </w:t>
      </w:r>
      <w:r>
        <w:rPr>
          <w:spacing w:val="3"/>
          <w:sz w:val="26"/>
          <w:szCs w:val="26"/>
          <w:lang w:val="vi-VN"/>
        </w:rPr>
        <w:t xml:space="preserve">đây </w:t>
      </w:r>
      <w:r>
        <w:rPr>
          <w:sz w:val="26"/>
          <w:szCs w:val="26"/>
          <w:lang w:val="vi-VN"/>
        </w:rPr>
        <w:t>là công trình nghiên cứu của riêng tôi và được sự hướng dẫn khoa học của</w:t>
      </w:r>
      <w:r>
        <w:rPr>
          <w:sz w:val="26"/>
          <w:szCs w:val="26"/>
          <w:lang w:val="en-US"/>
        </w:rPr>
        <w:t xml:space="preserve"> </w:t>
      </w:r>
      <w:r>
        <w:rPr>
          <w:rFonts w:hint="default"/>
          <w:sz w:val="26"/>
          <w:szCs w:val="26"/>
          <w:lang w:val="en-US"/>
        </w:rPr>
        <w:t>GV Vũ Đình Hồng</w:t>
      </w:r>
      <w:r>
        <w:rPr>
          <w:sz w:val="26"/>
          <w:szCs w:val="26"/>
          <w:lang w:val="vi-VN"/>
        </w:rPr>
        <w:t xml:space="preserve">. Các </w:t>
      </w:r>
      <w:r>
        <w:rPr>
          <w:spacing w:val="3"/>
          <w:sz w:val="26"/>
          <w:szCs w:val="26"/>
          <w:lang w:val="vi-VN"/>
        </w:rPr>
        <w:t xml:space="preserve">nội </w:t>
      </w:r>
      <w:r>
        <w:rPr>
          <w:sz w:val="26"/>
          <w:szCs w:val="26"/>
          <w:lang w:val="vi-VN"/>
        </w:rPr>
        <w:t xml:space="preserve">dung nghiên cứu, kết quả trong đề tài </w:t>
      </w:r>
      <w:r>
        <w:rPr>
          <w:spacing w:val="3"/>
          <w:sz w:val="26"/>
          <w:szCs w:val="26"/>
          <w:lang w:val="vi-VN"/>
        </w:rPr>
        <w:t xml:space="preserve">này </w:t>
      </w:r>
      <w:r>
        <w:rPr>
          <w:sz w:val="26"/>
          <w:szCs w:val="26"/>
          <w:lang w:val="vi-VN"/>
        </w:rPr>
        <w:t xml:space="preserve">là trung thực và chưa công bố dưới bất </w:t>
      </w:r>
      <w:r>
        <w:rPr>
          <w:spacing w:val="3"/>
          <w:sz w:val="26"/>
          <w:szCs w:val="26"/>
          <w:lang w:val="vi-VN"/>
        </w:rPr>
        <w:t xml:space="preserve">kỳ </w:t>
      </w:r>
      <w:r>
        <w:rPr>
          <w:sz w:val="26"/>
          <w:szCs w:val="26"/>
          <w:lang w:val="vi-VN"/>
        </w:rPr>
        <w:t xml:space="preserve">hình thức nào trước đây. Những </w:t>
      </w:r>
      <w:r>
        <w:rPr>
          <w:spacing w:val="-5"/>
          <w:sz w:val="26"/>
          <w:szCs w:val="26"/>
          <w:lang w:val="vi-VN"/>
        </w:rPr>
        <w:t xml:space="preserve">số </w:t>
      </w:r>
      <w:r>
        <w:rPr>
          <w:sz w:val="26"/>
          <w:szCs w:val="26"/>
          <w:lang w:val="vi-VN"/>
        </w:rPr>
        <w:t xml:space="preserve">liệu trong các bảng biểu phục vụ cho việc phân tích, nhận xét, đánh giá được chính tác giả thu thập </w:t>
      </w:r>
      <w:r>
        <w:rPr>
          <w:spacing w:val="-3"/>
          <w:sz w:val="26"/>
          <w:szCs w:val="26"/>
          <w:lang w:val="vi-VN"/>
        </w:rPr>
        <w:t xml:space="preserve">từ </w:t>
      </w:r>
      <w:r>
        <w:rPr>
          <w:sz w:val="26"/>
          <w:szCs w:val="26"/>
          <w:lang w:val="vi-VN"/>
        </w:rPr>
        <w:t>các nguồn khác</w:t>
      </w:r>
      <w:r>
        <w:rPr>
          <w:spacing w:val="23"/>
          <w:sz w:val="26"/>
          <w:szCs w:val="26"/>
          <w:lang w:val="vi-VN"/>
        </w:rPr>
        <w:t xml:space="preserve"> </w:t>
      </w:r>
      <w:r>
        <w:rPr>
          <w:sz w:val="26"/>
          <w:szCs w:val="26"/>
          <w:lang w:val="vi-VN"/>
        </w:rPr>
        <w:t>nhau có ghi rõ trong phần tài liệu tham khảo.</w:t>
      </w:r>
    </w:p>
    <w:p w14:paraId="6CE1C48A">
      <w:pPr>
        <w:pStyle w:val="15"/>
        <w:spacing w:before="181" w:line="364" w:lineRule="auto"/>
        <w:ind w:left="147" w:right="280" w:firstLine="676"/>
        <w:jc w:val="both"/>
        <w:rPr>
          <w:b/>
          <w:bCs/>
          <w:sz w:val="26"/>
          <w:szCs w:val="26"/>
          <w:lang w:val="vi-VN"/>
        </w:rPr>
      </w:pPr>
      <w:r>
        <w:rPr>
          <w:sz w:val="26"/>
          <w:szCs w:val="26"/>
          <w:lang w:val="vi-VN"/>
        </w:rPr>
        <w:t xml:space="preserve">Ngoài ra, trong </w:t>
      </w:r>
      <w:r>
        <w:rPr>
          <w:sz w:val="26"/>
          <w:szCs w:val="26"/>
          <w:lang w:val="en-US"/>
        </w:rPr>
        <w:t>Dự án c</w:t>
      </w:r>
      <w:r>
        <w:rPr>
          <w:sz w:val="26"/>
          <w:szCs w:val="26"/>
          <w:lang w:val="vi-VN"/>
        </w:rPr>
        <w:t xml:space="preserve">òn sử dụng một số nhận xét, đánh giá cũng như số liệu của các tác giả khác, cơ quan tổ chức khác đều có trích dẫn và chú thích nguồn gốc. </w:t>
      </w:r>
    </w:p>
    <w:p w14:paraId="515E8033">
      <w:pPr>
        <w:pStyle w:val="15"/>
        <w:spacing w:before="181" w:line="364" w:lineRule="auto"/>
        <w:ind w:left="147" w:right="280" w:firstLine="676"/>
        <w:jc w:val="both"/>
        <w:rPr>
          <w:sz w:val="26"/>
          <w:szCs w:val="26"/>
          <w:lang w:val="vi-VN"/>
        </w:rPr>
      </w:pPr>
      <w:r>
        <w:rPr>
          <w:b/>
          <w:bCs/>
          <w:sz w:val="26"/>
          <w:szCs w:val="26"/>
          <w:lang w:val="vi-VN"/>
        </w:rPr>
        <w:t xml:space="preserve">Nếu phát hiện có bất kỳ sự gian lận nào tôi xin hoàn toàn chịu trách nhiệm về nội dung </w:t>
      </w:r>
      <w:r>
        <w:rPr>
          <w:b/>
          <w:bCs/>
          <w:sz w:val="26"/>
          <w:szCs w:val="26"/>
          <w:lang w:val="en-US"/>
        </w:rPr>
        <w:t>Dự án</w:t>
      </w:r>
      <w:r>
        <w:rPr>
          <w:b/>
          <w:bCs/>
          <w:sz w:val="26"/>
          <w:szCs w:val="26"/>
          <w:lang w:val="vi-VN"/>
        </w:rPr>
        <w:t xml:space="preserve"> của mình</w:t>
      </w:r>
      <w:r>
        <w:rPr>
          <w:sz w:val="26"/>
          <w:szCs w:val="26"/>
          <w:lang w:val="vi-VN"/>
        </w:rPr>
        <w:t>. Trường Đại học Tôn Đức Thắng không liên quan đến những vi phạm tác quyền, bản quyền do tôi gây ra trong quá trình thực hiện (nếu có).</w:t>
      </w:r>
    </w:p>
    <w:p w14:paraId="29B1231B">
      <w:pPr>
        <w:spacing w:before="240"/>
        <w:ind w:left="3828"/>
        <w:jc w:val="both"/>
        <w:rPr>
          <w:i/>
          <w:sz w:val="26"/>
          <w:szCs w:val="26"/>
        </w:rPr>
      </w:pPr>
      <w:r>
        <w:rPr>
          <w:i/>
          <w:sz w:val="26"/>
          <w:szCs w:val="26"/>
          <w:lang w:val="vi-VN"/>
        </w:rPr>
        <w:t xml:space="preserve">TP. Hồ Chí Minh, ngày </w:t>
      </w:r>
      <w:r>
        <w:rPr>
          <w:i/>
          <w:sz w:val="26"/>
          <w:szCs w:val="26"/>
        </w:rPr>
        <w:t>…</w:t>
      </w:r>
      <w:r>
        <w:rPr>
          <w:i/>
          <w:sz w:val="26"/>
          <w:szCs w:val="26"/>
          <w:lang w:val="vi-VN"/>
        </w:rPr>
        <w:t xml:space="preserve"> tháng </w:t>
      </w:r>
      <w:r>
        <w:rPr>
          <w:i/>
          <w:sz w:val="26"/>
          <w:szCs w:val="26"/>
        </w:rPr>
        <w:t>…</w:t>
      </w:r>
      <w:r>
        <w:rPr>
          <w:i/>
          <w:sz w:val="26"/>
          <w:szCs w:val="26"/>
          <w:lang w:val="vi-VN"/>
        </w:rPr>
        <w:t xml:space="preserve"> năm</w:t>
      </w:r>
      <w:r>
        <w:rPr>
          <w:i/>
          <w:sz w:val="26"/>
          <w:szCs w:val="26"/>
        </w:rPr>
        <w:t xml:space="preserve"> 20..</w:t>
      </w:r>
    </w:p>
    <w:p w14:paraId="53363E29">
      <w:pPr>
        <w:spacing w:before="141"/>
        <w:ind w:left="3932" w:right="828"/>
        <w:jc w:val="center"/>
        <w:rPr>
          <w:i/>
          <w:sz w:val="26"/>
          <w:szCs w:val="26"/>
          <w:lang w:val="vi-VN"/>
        </w:rPr>
      </w:pPr>
      <w:r>
        <w:rPr>
          <w:i/>
          <w:sz w:val="26"/>
          <w:szCs w:val="26"/>
          <w:lang w:val="vi-VN"/>
        </w:rPr>
        <w:t>Tác giả</w:t>
      </w:r>
    </w:p>
    <w:p w14:paraId="46A7E7CB">
      <w:pPr>
        <w:spacing w:before="147"/>
        <w:ind w:left="3940" w:right="828"/>
        <w:jc w:val="center"/>
        <w:rPr>
          <w:i/>
          <w:sz w:val="26"/>
          <w:szCs w:val="26"/>
          <w:lang w:val="vi-VN"/>
        </w:rPr>
      </w:pPr>
      <w:r>
        <w:rPr>
          <w:i/>
          <w:sz w:val="26"/>
          <w:szCs w:val="26"/>
          <w:lang w:val="vi-VN"/>
        </w:rPr>
        <w:t>(Ký tên và ghi rõ họ tên)</w:t>
      </w:r>
    </w:p>
    <w:p w14:paraId="73FEEB63">
      <w:pPr>
        <w:spacing w:before="147"/>
        <w:ind w:left="3940" w:right="828"/>
        <w:jc w:val="center"/>
        <w:rPr>
          <w:i/>
          <w:sz w:val="26"/>
          <w:szCs w:val="26"/>
          <w:lang w:val="vi-VN"/>
        </w:rPr>
      </w:pPr>
    </w:p>
    <w:p w14:paraId="4CC4E870">
      <w:pPr>
        <w:spacing w:before="147"/>
        <w:ind w:left="3940" w:right="828"/>
        <w:jc w:val="center"/>
        <w:rPr>
          <w:i/>
          <w:sz w:val="26"/>
          <w:szCs w:val="26"/>
          <w:lang w:val="vi-VN"/>
        </w:rPr>
      </w:pPr>
    </w:p>
    <w:p w14:paraId="79E6E196">
      <w:pPr>
        <w:spacing w:before="147"/>
        <w:ind w:left="3940" w:right="828"/>
        <w:jc w:val="center"/>
        <w:rPr>
          <w:i/>
          <w:sz w:val="26"/>
          <w:szCs w:val="26"/>
          <w:lang w:val="vi-VN"/>
        </w:rPr>
      </w:pPr>
    </w:p>
    <w:p w14:paraId="133180F7">
      <w:pPr>
        <w:spacing w:before="147"/>
        <w:ind w:left="3940" w:right="828"/>
        <w:jc w:val="center"/>
        <w:rPr>
          <w:rFonts w:hint="default"/>
          <w:i/>
          <w:sz w:val="26"/>
          <w:szCs w:val="26"/>
          <w:lang w:val="en-US"/>
        </w:rPr>
      </w:pPr>
      <w:r>
        <w:rPr>
          <w:rFonts w:hint="default"/>
          <w:i/>
          <w:sz w:val="26"/>
          <w:szCs w:val="26"/>
          <w:lang w:val="en-US"/>
        </w:rPr>
        <w:t>Nguyễn Thọ Thắng</w:t>
      </w:r>
    </w:p>
    <w:p w14:paraId="18F502AC">
      <w:pPr>
        <w:tabs>
          <w:tab w:val="center" w:pos="4111"/>
        </w:tabs>
        <w:spacing w:after="200" w:line="276" w:lineRule="auto"/>
        <w:jc w:val="both"/>
        <w:rPr>
          <w:lang w:val="vi-VN"/>
        </w:rPr>
        <w:sectPr>
          <w:pgSz w:w="11906" w:h="16838"/>
          <w:pgMar w:top="1985" w:right="1134" w:bottom="1701" w:left="1985" w:header="720" w:footer="720" w:gutter="0"/>
          <w:pgNumType w:fmt="lowerRoman"/>
          <w:cols w:space="720" w:num="1"/>
          <w:docGrid w:linePitch="360" w:charSpace="0"/>
        </w:sectPr>
      </w:pPr>
    </w:p>
    <w:p w14:paraId="17880501">
      <w:pPr>
        <w:pStyle w:val="43"/>
        <w:bidi w:val="0"/>
      </w:pPr>
      <w:r>
        <w:t>MỤC LỤC</w:t>
      </w:r>
    </w:p>
    <w:p w14:paraId="11CBCFDD">
      <w:pPr>
        <w:pStyle w:val="31"/>
        <w:tabs>
          <w:tab w:val="right" w:leader="dot" w:pos="8787"/>
          <w:tab w:val="clear" w:pos="1560"/>
          <w:tab w:val="clear" w:pos="9111"/>
        </w:tabs>
      </w:pPr>
      <w:r>
        <w:rPr>
          <w:b w:val="0"/>
          <w:szCs w:val="26"/>
        </w:rPr>
        <w:fldChar w:fldCharType="begin"/>
      </w:r>
      <w:r>
        <w:rPr>
          <w:b w:val="0"/>
          <w:szCs w:val="26"/>
        </w:rPr>
        <w:instrText xml:space="preserve"> TOC \o "1-3" \h \z \u </w:instrText>
      </w:r>
      <w:r>
        <w:rPr>
          <w:b w:val="0"/>
          <w:szCs w:val="26"/>
        </w:rPr>
        <w:fldChar w:fldCharType="separate"/>
      </w:r>
      <w:r>
        <w:rPr>
          <w:szCs w:val="26"/>
        </w:rPr>
        <w:fldChar w:fldCharType="begin"/>
      </w:r>
      <w:r>
        <w:rPr>
          <w:szCs w:val="26"/>
        </w:rPr>
        <w:instrText xml:space="preserve"> HYPERLINK \l _Toc3649 </w:instrText>
      </w:r>
      <w:r>
        <w:rPr>
          <w:szCs w:val="26"/>
        </w:rPr>
        <w:fldChar w:fldCharType="separate"/>
      </w:r>
      <w:r>
        <w:t xml:space="preserve">DANH MỤC </w:t>
      </w:r>
      <w:r>
        <w:rPr>
          <w:lang w:val="en-US"/>
        </w:rPr>
        <w:t>BẢNG BIỂU</w:t>
      </w:r>
      <w:r>
        <w:tab/>
      </w:r>
      <w:r>
        <w:fldChar w:fldCharType="begin"/>
      </w:r>
      <w:r>
        <w:instrText xml:space="preserve"> PAGEREF _Toc3649 \h </w:instrText>
      </w:r>
      <w:r>
        <w:fldChar w:fldCharType="separate"/>
      </w:r>
      <w:r>
        <w:t>viii</w:t>
      </w:r>
      <w:r>
        <w:fldChar w:fldCharType="end"/>
      </w:r>
      <w:r>
        <w:rPr>
          <w:szCs w:val="26"/>
        </w:rPr>
        <w:fldChar w:fldCharType="end"/>
      </w:r>
    </w:p>
    <w:p w14:paraId="5E2F006A">
      <w:pPr>
        <w:pStyle w:val="31"/>
        <w:tabs>
          <w:tab w:val="right" w:leader="dot" w:pos="8787"/>
          <w:tab w:val="clear" w:pos="1560"/>
          <w:tab w:val="clear" w:pos="9111"/>
        </w:tabs>
      </w:pPr>
      <w:r>
        <w:fldChar w:fldCharType="begin"/>
      </w:r>
      <w:r>
        <w:instrText xml:space="preserve"> HYPERLINK \l _Toc8924 </w:instrText>
      </w:r>
      <w:r>
        <w:fldChar w:fldCharType="separate"/>
      </w:r>
      <w:r>
        <w:rPr>
          <w:rFonts w:hint="default"/>
        </w:rPr>
        <w:t>CHƯƠNG 1. TỔNG QUAN VỀ DỰ ÁN VÀ ĐỀ TÀI THỰC TẬP</w:t>
      </w:r>
      <w:r>
        <w:tab/>
      </w:r>
      <w:r>
        <w:fldChar w:fldCharType="begin"/>
      </w:r>
      <w:r>
        <w:instrText xml:space="preserve"> PAGEREF _Toc8924 \h </w:instrText>
      </w:r>
      <w:r>
        <w:fldChar w:fldCharType="separate"/>
      </w:r>
      <w:r>
        <w:t>2</w:t>
      </w:r>
      <w:r>
        <w:fldChar w:fldCharType="end"/>
      </w:r>
      <w:r>
        <w:fldChar w:fldCharType="end"/>
      </w:r>
    </w:p>
    <w:p w14:paraId="62DCB42F">
      <w:pPr>
        <w:pStyle w:val="32"/>
        <w:tabs>
          <w:tab w:val="right" w:leader="dot" w:pos="8787"/>
          <w:tab w:val="clear" w:pos="567"/>
          <w:tab w:val="clear" w:pos="9111"/>
        </w:tabs>
      </w:pPr>
      <w:r>
        <w:fldChar w:fldCharType="begin"/>
      </w:r>
      <w:r>
        <w:instrText xml:space="preserve"> HYPERLINK \l _Toc10389 </w:instrText>
      </w:r>
      <w:r>
        <w:fldChar w:fldCharType="separate"/>
      </w:r>
      <w:r>
        <w:rPr>
          <w:rFonts w:hint="default"/>
          <w:lang w:val="en-US"/>
        </w:rPr>
        <w:t>1.1 Giới thiệu chung về dự án</w:t>
      </w:r>
      <w:r>
        <w:tab/>
      </w:r>
      <w:r>
        <w:fldChar w:fldCharType="begin"/>
      </w:r>
      <w:r>
        <w:instrText xml:space="preserve"> PAGEREF _Toc10389 \h </w:instrText>
      </w:r>
      <w:r>
        <w:fldChar w:fldCharType="separate"/>
      </w:r>
      <w:r>
        <w:t>2</w:t>
      </w:r>
      <w:r>
        <w:fldChar w:fldCharType="end"/>
      </w:r>
      <w:r>
        <w:fldChar w:fldCharType="end"/>
      </w:r>
    </w:p>
    <w:p w14:paraId="7287EE30">
      <w:pPr>
        <w:pStyle w:val="32"/>
        <w:tabs>
          <w:tab w:val="right" w:leader="dot" w:pos="8787"/>
          <w:tab w:val="clear" w:pos="567"/>
          <w:tab w:val="clear" w:pos="9111"/>
        </w:tabs>
      </w:pPr>
      <w:r>
        <w:fldChar w:fldCharType="begin"/>
      </w:r>
      <w:r>
        <w:instrText xml:space="preserve"> HYPERLINK \l _Toc19196 </w:instrText>
      </w:r>
      <w:r>
        <w:fldChar w:fldCharType="separate"/>
      </w:r>
      <w:r>
        <w:rPr>
          <w:rFonts w:hint="default"/>
          <w:lang w:val="en-US"/>
        </w:rPr>
        <w:t>1.2 Mục tiêu của đề tài</w:t>
      </w:r>
      <w:r>
        <w:tab/>
      </w:r>
      <w:r>
        <w:fldChar w:fldCharType="begin"/>
      </w:r>
      <w:r>
        <w:instrText xml:space="preserve"> PAGEREF _Toc19196 \h </w:instrText>
      </w:r>
      <w:r>
        <w:fldChar w:fldCharType="separate"/>
      </w:r>
      <w:r>
        <w:t>2</w:t>
      </w:r>
      <w:r>
        <w:fldChar w:fldCharType="end"/>
      </w:r>
      <w:r>
        <w:fldChar w:fldCharType="end"/>
      </w:r>
    </w:p>
    <w:p w14:paraId="051CE00C">
      <w:pPr>
        <w:pStyle w:val="32"/>
        <w:tabs>
          <w:tab w:val="right" w:leader="dot" w:pos="8787"/>
          <w:tab w:val="clear" w:pos="567"/>
          <w:tab w:val="clear" w:pos="9111"/>
        </w:tabs>
      </w:pPr>
      <w:r>
        <w:fldChar w:fldCharType="begin"/>
      </w:r>
      <w:r>
        <w:instrText xml:space="preserve"> HYPERLINK \l _Toc3711 </w:instrText>
      </w:r>
      <w:r>
        <w:fldChar w:fldCharType="separate"/>
      </w:r>
      <w:r>
        <w:rPr>
          <w:rFonts w:hint="default"/>
          <w:lang w:val="en-US"/>
        </w:rPr>
        <w:t>1.3 Phạm vi nghiên cứu và đối tượng áp dụng</w:t>
      </w:r>
      <w:r>
        <w:tab/>
      </w:r>
      <w:r>
        <w:fldChar w:fldCharType="begin"/>
      </w:r>
      <w:r>
        <w:instrText xml:space="preserve"> PAGEREF _Toc3711 \h </w:instrText>
      </w:r>
      <w:r>
        <w:fldChar w:fldCharType="separate"/>
      </w:r>
      <w:r>
        <w:t>3</w:t>
      </w:r>
      <w:r>
        <w:fldChar w:fldCharType="end"/>
      </w:r>
      <w:r>
        <w:fldChar w:fldCharType="end"/>
      </w:r>
    </w:p>
    <w:p w14:paraId="56A92A98">
      <w:pPr>
        <w:pStyle w:val="31"/>
        <w:tabs>
          <w:tab w:val="right" w:leader="dot" w:pos="8787"/>
          <w:tab w:val="clear" w:pos="1560"/>
          <w:tab w:val="clear" w:pos="9111"/>
        </w:tabs>
      </w:pPr>
      <w:r>
        <w:fldChar w:fldCharType="begin"/>
      </w:r>
      <w:r>
        <w:instrText xml:space="preserve"> HYPERLINK \l _Toc13182 </w:instrText>
      </w:r>
      <w:r>
        <w:fldChar w:fldCharType="separate"/>
      </w:r>
      <w:r>
        <w:rPr>
          <w:rFonts w:hint="default"/>
          <w:lang w:val="en-US"/>
        </w:rPr>
        <w:t>CHƯƠNG 2. PHÂN TÍCH VÀ THIẾT KẾ HỆ THỐNG</w:t>
      </w:r>
      <w:r>
        <w:tab/>
      </w:r>
      <w:r>
        <w:fldChar w:fldCharType="begin"/>
      </w:r>
      <w:r>
        <w:instrText xml:space="preserve"> PAGEREF _Toc13182 \h </w:instrText>
      </w:r>
      <w:r>
        <w:fldChar w:fldCharType="separate"/>
      </w:r>
      <w:r>
        <w:t>4</w:t>
      </w:r>
      <w:r>
        <w:fldChar w:fldCharType="end"/>
      </w:r>
      <w:r>
        <w:fldChar w:fldCharType="end"/>
      </w:r>
    </w:p>
    <w:p w14:paraId="7C27F562">
      <w:pPr>
        <w:pStyle w:val="32"/>
        <w:tabs>
          <w:tab w:val="right" w:leader="dot" w:pos="8787"/>
          <w:tab w:val="clear" w:pos="567"/>
          <w:tab w:val="clear" w:pos="9111"/>
        </w:tabs>
      </w:pPr>
      <w:r>
        <w:fldChar w:fldCharType="begin"/>
      </w:r>
      <w:r>
        <w:instrText xml:space="preserve"> HYPERLINK \l _Toc26331 </w:instrText>
      </w:r>
      <w:r>
        <w:fldChar w:fldCharType="separate"/>
      </w:r>
      <w:r>
        <w:rPr>
          <w:rFonts w:hint="default"/>
          <w:lang w:val="en-US"/>
        </w:rPr>
        <w:t>2.1 Phân tích yêu cầu chức năng (Functional Requirements)</w:t>
      </w:r>
      <w:r>
        <w:tab/>
      </w:r>
      <w:r>
        <w:fldChar w:fldCharType="begin"/>
      </w:r>
      <w:r>
        <w:instrText xml:space="preserve"> PAGEREF _Toc26331 \h </w:instrText>
      </w:r>
      <w:r>
        <w:fldChar w:fldCharType="separate"/>
      </w:r>
      <w:r>
        <w:t>4</w:t>
      </w:r>
      <w:r>
        <w:fldChar w:fldCharType="end"/>
      </w:r>
      <w:r>
        <w:fldChar w:fldCharType="end"/>
      </w:r>
    </w:p>
    <w:p w14:paraId="57E94832">
      <w:pPr>
        <w:pStyle w:val="33"/>
        <w:tabs>
          <w:tab w:val="right" w:leader="dot" w:pos="8787"/>
          <w:tab w:val="clear" w:pos="993"/>
          <w:tab w:val="clear" w:pos="9111"/>
        </w:tabs>
      </w:pPr>
      <w:r>
        <w:fldChar w:fldCharType="begin"/>
      </w:r>
      <w:r>
        <w:instrText xml:space="preserve"> HYPERLINK \l _Toc21223 </w:instrText>
      </w:r>
      <w:r>
        <w:fldChar w:fldCharType="separate"/>
      </w:r>
      <w:r>
        <w:rPr>
          <w:rFonts w:hint="default"/>
          <w:lang w:val="en-US"/>
        </w:rPr>
        <w:t>2.1.1 Khách vãng lai (Guest)</w:t>
      </w:r>
      <w:r>
        <w:tab/>
      </w:r>
      <w:r>
        <w:fldChar w:fldCharType="begin"/>
      </w:r>
      <w:r>
        <w:instrText xml:space="preserve"> PAGEREF _Toc21223 \h </w:instrText>
      </w:r>
      <w:r>
        <w:fldChar w:fldCharType="separate"/>
      </w:r>
      <w:r>
        <w:t>4</w:t>
      </w:r>
      <w:r>
        <w:fldChar w:fldCharType="end"/>
      </w:r>
      <w:r>
        <w:fldChar w:fldCharType="end"/>
      </w:r>
    </w:p>
    <w:p w14:paraId="4AC4E435">
      <w:pPr>
        <w:pStyle w:val="33"/>
        <w:tabs>
          <w:tab w:val="right" w:leader="dot" w:pos="8787"/>
          <w:tab w:val="clear" w:pos="993"/>
          <w:tab w:val="clear" w:pos="9111"/>
        </w:tabs>
      </w:pPr>
      <w:r>
        <w:fldChar w:fldCharType="begin"/>
      </w:r>
      <w:r>
        <w:instrText xml:space="preserve"> HYPERLINK \l _Toc29897 </w:instrText>
      </w:r>
      <w:r>
        <w:fldChar w:fldCharType="separate"/>
      </w:r>
      <w:r>
        <w:rPr>
          <w:rFonts w:hint="default"/>
          <w:lang w:val="en-US"/>
        </w:rPr>
        <w:t>2.1.2 Bạn đọc đã xác minh (User)</w:t>
      </w:r>
      <w:r>
        <w:tab/>
      </w:r>
      <w:r>
        <w:fldChar w:fldCharType="begin"/>
      </w:r>
      <w:r>
        <w:instrText xml:space="preserve"> PAGEREF _Toc29897 \h </w:instrText>
      </w:r>
      <w:r>
        <w:fldChar w:fldCharType="separate"/>
      </w:r>
      <w:r>
        <w:t>4</w:t>
      </w:r>
      <w:r>
        <w:fldChar w:fldCharType="end"/>
      </w:r>
      <w:r>
        <w:fldChar w:fldCharType="end"/>
      </w:r>
    </w:p>
    <w:p w14:paraId="36868F5C">
      <w:pPr>
        <w:pStyle w:val="33"/>
        <w:tabs>
          <w:tab w:val="right" w:leader="dot" w:pos="8787"/>
          <w:tab w:val="clear" w:pos="993"/>
          <w:tab w:val="clear" w:pos="9111"/>
        </w:tabs>
      </w:pPr>
      <w:r>
        <w:fldChar w:fldCharType="begin"/>
      </w:r>
      <w:r>
        <w:instrText xml:space="preserve"> HYPERLINK \l _Toc13250 </w:instrText>
      </w:r>
      <w:r>
        <w:fldChar w:fldCharType="separate"/>
      </w:r>
      <w:r>
        <w:rPr>
          <w:rFonts w:hint="default"/>
          <w:lang w:val="en-US"/>
        </w:rPr>
        <w:t>2.1.3 Tác giả (Author)</w:t>
      </w:r>
      <w:r>
        <w:tab/>
      </w:r>
      <w:r>
        <w:fldChar w:fldCharType="begin"/>
      </w:r>
      <w:r>
        <w:instrText xml:space="preserve"> PAGEREF _Toc13250 \h </w:instrText>
      </w:r>
      <w:r>
        <w:fldChar w:fldCharType="separate"/>
      </w:r>
      <w:r>
        <w:t>5</w:t>
      </w:r>
      <w:r>
        <w:fldChar w:fldCharType="end"/>
      </w:r>
      <w:r>
        <w:fldChar w:fldCharType="end"/>
      </w:r>
    </w:p>
    <w:p w14:paraId="556D5B5D">
      <w:pPr>
        <w:pStyle w:val="33"/>
        <w:tabs>
          <w:tab w:val="right" w:leader="dot" w:pos="8787"/>
          <w:tab w:val="clear" w:pos="993"/>
          <w:tab w:val="clear" w:pos="9111"/>
        </w:tabs>
      </w:pPr>
      <w:r>
        <w:fldChar w:fldCharType="begin"/>
      </w:r>
      <w:r>
        <w:instrText xml:space="preserve"> HYPERLINK \l _Toc17644 </w:instrText>
      </w:r>
      <w:r>
        <w:fldChar w:fldCharType="separate"/>
      </w:r>
      <w:r>
        <w:rPr>
          <w:rFonts w:hint="default"/>
          <w:lang w:val="en-US"/>
        </w:rPr>
        <w:t>2.1.4 Thủ thư (Librarian)</w:t>
      </w:r>
      <w:r>
        <w:tab/>
      </w:r>
      <w:r>
        <w:fldChar w:fldCharType="begin"/>
      </w:r>
      <w:r>
        <w:instrText xml:space="preserve"> PAGEREF _Toc17644 \h </w:instrText>
      </w:r>
      <w:r>
        <w:fldChar w:fldCharType="separate"/>
      </w:r>
      <w:r>
        <w:t>5</w:t>
      </w:r>
      <w:r>
        <w:fldChar w:fldCharType="end"/>
      </w:r>
      <w:r>
        <w:fldChar w:fldCharType="end"/>
      </w:r>
    </w:p>
    <w:p w14:paraId="1E7DB6B8">
      <w:pPr>
        <w:pStyle w:val="33"/>
        <w:tabs>
          <w:tab w:val="right" w:leader="dot" w:pos="8787"/>
          <w:tab w:val="clear" w:pos="993"/>
          <w:tab w:val="clear" w:pos="9111"/>
        </w:tabs>
      </w:pPr>
      <w:r>
        <w:fldChar w:fldCharType="begin"/>
      </w:r>
      <w:r>
        <w:instrText xml:space="preserve"> HYPERLINK \l _Toc13150 </w:instrText>
      </w:r>
      <w:r>
        <w:fldChar w:fldCharType="separate"/>
      </w:r>
      <w:r>
        <w:rPr>
          <w:rFonts w:hint="default"/>
          <w:lang w:val="en-US"/>
        </w:rPr>
        <w:t>2.1.5 Quản trị viên (Admin)</w:t>
      </w:r>
      <w:r>
        <w:tab/>
      </w:r>
      <w:r>
        <w:fldChar w:fldCharType="begin"/>
      </w:r>
      <w:r>
        <w:instrText xml:space="preserve"> PAGEREF _Toc13150 \h </w:instrText>
      </w:r>
      <w:r>
        <w:fldChar w:fldCharType="separate"/>
      </w:r>
      <w:r>
        <w:t>5</w:t>
      </w:r>
      <w:r>
        <w:fldChar w:fldCharType="end"/>
      </w:r>
      <w:r>
        <w:fldChar w:fldCharType="end"/>
      </w:r>
    </w:p>
    <w:p w14:paraId="4C62196C">
      <w:pPr>
        <w:pStyle w:val="32"/>
        <w:tabs>
          <w:tab w:val="right" w:leader="dot" w:pos="8787"/>
          <w:tab w:val="clear" w:pos="567"/>
          <w:tab w:val="clear" w:pos="9111"/>
        </w:tabs>
      </w:pPr>
      <w:r>
        <w:fldChar w:fldCharType="begin"/>
      </w:r>
      <w:r>
        <w:instrText xml:space="preserve"> HYPERLINK \l _Toc7592 </w:instrText>
      </w:r>
      <w:r>
        <w:fldChar w:fldCharType="separate"/>
      </w:r>
      <w:r>
        <w:rPr>
          <w:rFonts w:hint="default"/>
          <w:lang w:val="en-US"/>
        </w:rPr>
        <w:t>2.2 Đặc tả các Use Case của hệ thống</w:t>
      </w:r>
      <w:r>
        <w:tab/>
      </w:r>
      <w:r>
        <w:fldChar w:fldCharType="begin"/>
      </w:r>
      <w:r>
        <w:instrText xml:space="preserve"> PAGEREF _Toc7592 \h </w:instrText>
      </w:r>
      <w:r>
        <w:fldChar w:fldCharType="separate"/>
      </w:r>
      <w:r>
        <w:t>6</w:t>
      </w:r>
      <w:r>
        <w:fldChar w:fldCharType="end"/>
      </w:r>
      <w:r>
        <w:fldChar w:fldCharType="end"/>
      </w:r>
    </w:p>
    <w:p w14:paraId="5EB04F20">
      <w:pPr>
        <w:pStyle w:val="33"/>
        <w:tabs>
          <w:tab w:val="right" w:leader="dot" w:pos="8787"/>
          <w:tab w:val="clear" w:pos="993"/>
          <w:tab w:val="clear" w:pos="9111"/>
        </w:tabs>
      </w:pPr>
      <w:r>
        <w:fldChar w:fldCharType="begin"/>
      </w:r>
      <w:r>
        <w:instrText xml:space="preserve"> HYPERLINK \l _Toc11161 </w:instrText>
      </w:r>
      <w:r>
        <w:fldChar w:fldCharType="separate"/>
      </w:r>
      <w:r>
        <w:rPr>
          <w:rFonts w:hint="default"/>
          <w:lang w:val="en-US"/>
        </w:rPr>
        <w:t>2.2.1 Đặc tả Use Case "Đăng ký tài khoản"</w:t>
      </w:r>
      <w:r>
        <w:tab/>
      </w:r>
      <w:r>
        <w:fldChar w:fldCharType="begin"/>
      </w:r>
      <w:r>
        <w:instrText xml:space="preserve"> PAGEREF _Toc11161 \h </w:instrText>
      </w:r>
      <w:r>
        <w:fldChar w:fldCharType="separate"/>
      </w:r>
      <w:r>
        <w:t>6</w:t>
      </w:r>
      <w:r>
        <w:fldChar w:fldCharType="end"/>
      </w:r>
      <w:r>
        <w:fldChar w:fldCharType="end"/>
      </w:r>
    </w:p>
    <w:p w14:paraId="1F65C4CC">
      <w:pPr>
        <w:pStyle w:val="33"/>
        <w:tabs>
          <w:tab w:val="right" w:leader="dot" w:pos="8787"/>
          <w:tab w:val="clear" w:pos="993"/>
          <w:tab w:val="clear" w:pos="9111"/>
        </w:tabs>
      </w:pPr>
      <w:r>
        <w:fldChar w:fldCharType="begin"/>
      </w:r>
      <w:r>
        <w:instrText xml:space="preserve"> HYPERLINK \l _Toc4675 </w:instrText>
      </w:r>
      <w:r>
        <w:fldChar w:fldCharType="separate"/>
      </w:r>
      <w:r>
        <w:rPr>
          <w:rFonts w:hint="default"/>
          <w:lang w:val="en-US"/>
        </w:rPr>
        <w:t>2.2.2 Đặc tả Use Case "Mượn sách trực tuyến"</w:t>
      </w:r>
      <w:r>
        <w:tab/>
      </w:r>
      <w:r>
        <w:fldChar w:fldCharType="begin"/>
      </w:r>
      <w:r>
        <w:instrText xml:space="preserve"> PAGEREF _Toc4675 \h </w:instrText>
      </w:r>
      <w:r>
        <w:fldChar w:fldCharType="separate"/>
      </w:r>
      <w:r>
        <w:t>7</w:t>
      </w:r>
      <w:r>
        <w:fldChar w:fldCharType="end"/>
      </w:r>
      <w:r>
        <w:fldChar w:fldCharType="end"/>
      </w:r>
    </w:p>
    <w:p w14:paraId="55743450">
      <w:pPr>
        <w:pStyle w:val="33"/>
        <w:tabs>
          <w:tab w:val="right" w:leader="dot" w:pos="8787"/>
          <w:tab w:val="clear" w:pos="993"/>
          <w:tab w:val="clear" w:pos="9111"/>
        </w:tabs>
      </w:pPr>
      <w:r>
        <w:fldChar w:fldCharType="begin"/>
      </w:r>
      <w:r>
        <w:instrText xml:space="preserve"> HYPERLINK \l _Toc2046 </w:instrText>
      </w:r>
      <w:r>
        <w:fldChar w:fldCharType="separate"/>
      </w:r>
      <w:r>
        <w:rPr>
          <w:rFonts w:hint="default"/>
          <w:lang w:val="en-US"/>
        </w:rPr>
        <w:t>2.2.3 Đặc tả Use Case "Trả sách và Quyết toán"</w:t>
      </w:r>
      <w:r>
        <w:tab/>
      </w:r>
      <w:r>
        <w:fldChar w:fldCharType="begin"/>
      </w:r>
      <w:r>
        <w:instrText xml:space="preserve"> PAGEREF _Toc2046 \h </w:instrText>
      </w:r>
      <w:r>
        <w:fldChar w:fldCharType="separate"/>
      </w:r>
      <w:r>
        <w:t>7</w:t>
      </w:r>
      <w:r>
        <w:fldChar w:fldCharType="end"/>
      </w:r>
      <w:r>
        <w:fldChar w:fldCharType="end"/>
      </w:r>
    </w:p>
    <w:p w14:paraId="1ED2BE3B">
      <w:pPr>
        <w:pStyle w:val="33"/>
        <w:tabs>
          <w:tab w:val="right" w:leader="dot" w:pos="8787"/>
          <w:tab w:val="clear" w:pos="993"/>
          <w:tab w:val="clear" w:pos="9111"/>
        </w:tabs>
      </w:pPr>
      <w:r>
        <w:fldChar w:fldCharType="begin"/>
      </w:r>
      <w:r>
        <w:instrText xml:space="preserve"> HYPERLINK \l _Toc22547 </w:instrText>
      </w:r>
      <w:r>
        <w:fldChar w:fldCharType="separate"/>
      </w:r>
      <w:r>
        <w:rPr>
          <w:rFonts w:hint="default"/>
          <w:lang w:val="en-US"/>
        </w:rPr>
        <w:t>2.2.4 Đặc tả Use Case "Đặt trước sách (Reservation)"</w:t>
      </w:r>
      <w:r>
        <w:tab/>
      </w:r>
      <w:r>
        <w:fldChar w:fldCharType="begin"/>
      </w:r>
      <w:r>
        <w:instrText xml:space="preserve"> PAGEREF _Toc22547 \h </w:instrText>
      </w:r>
      <w:r>
        <w:fldChar w:fldCharType="separate"/>
      </w:r>
      <w:r>
        <w:t>8</w:t>
      </w:r>
      <w:r>
        <w:fldChar w:fldCharType="end"/>
      </w:r>
      <w:r>
        <w:fldChar w:fldCharType="end"/>
      </w:r>
    </w:p>
    <w:p w14:paraId="50954794">
      <w:pPr>
        <w:pStyle w:val="33"/>
        <w:tabs>
          <w:tab w:val="right" w:leader="dot" w:pos="8787"/>
          <w:tab w:val="clear" w:pos="993"/>
          <w:tab w:val="clear" w:pos="9111"/>
        </w:tabs>
      </w:pPr>
      <w:r>
        <w:fldChar w:fldCharType="begin"/>
      </w:r>
      <w:r>
        <w:instrText xml:space="preserve"> HYPERLINK \l _Toc2228 </w:instrText>
      </w:r>
      <w:r>
        <w:fldChar w:fldCharType="separate"/>
      </w:r>
      <w:r>
        <w:rPr>
          <w:rFonts w:hint="default"/>
          <w:lang w:val="en-US"/>
        </w:rPr>
        <w:t>2.2.5 Đặc tả Use Case "Gia hạn mượn sách"</w:t>
      </w:r>
      <w:r>
        <w:tab/>
      </w:r>
      <w:r>
        <w:fldChar w:fldCharType="begin"/>
      </w:r>
      <w:r>
        <w:instrText xml:space="preserve"> PAGEREF _Toc2228 \h </w:instrText>
      </w:r>
      <w:r>
        <w:fldChar w:fldCharType="separate"/>
      </w:r>
      <w:r>
        <w:t>8</w:t>
      </w:r>
      <w:r>
        <w:fldChar w:fldCharType="end"/>
      </w:r>
      <w:r>
        <w:fldChar w:fldCharType="end"/>
      </w:r>
    </w:p>
    <w:p w14:paraId="740DCCCA">
      <w:pPr>
        <w:pStyle w:val="33"/>
        <w:tabs>
          <w:tab w:val="right" w:leader="dot" w:pos="8787"/>
          <w:tab w:val="clear" w:pos="993"/>
          <w:tab w:val="clear" w:pos="9111"/>
        </w:tabs>
      </w:pPr>
      <w:r>
        <w:fldChar w:fldCharType="begin"/>
      </w:r>
      <w:r>
        <w:instrText xml:space="preserve"> HYPERLINK \l _Toc13858 </w:instrText>
      </w:r>
      <w:r>
        <w:fldChar w:fldCharType="separate"/>
      </w:r>
      <w:r>
        <w:rPr>
          <w:rFonts w:hint="default"/>
          <w:lang w:val="en-US"/>
        </w:rPr>
        <w:t>2.2.6 Đặc tả Use Case "Mua Ebook"</w:t>
      </w:r>
      <w:r>
        <w:tab/>
      </w:r>
      <w:r>
        <w:fldChar w:fldCharType="begin"/>
      </w:r>
      <w:r>
        <w:instrText xml:space="preserve"> PAGEREF _Toc13858 \h </w:instrText>
      </w:r>
      <w:r>
        <w:fldChar w:fldCharType="separate"/>
      </w:r>
      <w:r>
        <w:t>9</w:t>
      </w:r>
      <w:r>
        <w:fldChar w:fldCharType="end"/>
      </w:r>
      <w:r>
        <w:fldChar w:fldCharType="end"/>
      </w:r>
    </w:p>
    <w:p w14:paraId="6F59F665">
      <w:pPr>
        <w:pStyle w:val="33"/>
        <w:tabs>
          <w:tab w:val="right" w:leader="dot" w:pos="8787"/>
          <w:tab w:val="clear" w:pos="993"/>
          <w:tab w:val="clear" w:pos="9111"/>
        </w:tabs>
      </w:pPr>
      <w:r>
        <w:fldChar w:fldCharType="begin"/>
      </w:r>
      <w:r>
        <w:instrText xml:space="preserve"> HYPERLINK \l _Toc18967 </w:instrText>
      </w:r>
      <w:r>
        <w:fldChar w:fldCharType="separate"/>
      </w:r>
      <w:r>
        <w:rPr>
          <w:rFonts w:hint="default"/>
          <w:lang w:val="en-US"/>
        </w:rPr>
        <w:t>2.2.7 Đặc tả Use Case "Đọc Ebook bảo mật"</w:t>
      </w:r>
      <w:r>
        <w:tab/>
      </w:r>
      <w:r>
        <w:fldChar w:fldCharType="begin"/>
      </w:r>
      <w:r>
        <w:instrText xml:space="preserve"> PAGEREF _Toc18967 \h </w:instrText>
      </w:r>
      <w:r>
        <w:fldChar w:fldCharType="separate"/>
      </w:r>
      <w:r>
        <w:t>9</w:t>
      </w:r>
      <w:r>
        <w:fldChar w:fldCharType="end"/>
      </w:r>
      <w:r>
        <w:fldChar w:fldCharType="end"/>
      </w:r>
    </w:p>
    <w:p w14:paraId="149B06E8">
      <w:pPr>
        <w:pStyle w:val="33"/>
        <w:tabs>
          <w:tab w:val="right" w:leader="dot" w:pos="8787"/>
          <w:tab w:val="clear" w:pos="993"/>
          <w:tab w:val="clear" w:pos="9111"/>
        </w:tabs>
      </w:pPr>
      <w:r>
        <w:fldChar w:fldCharType="begin"/>
      </w:r>
      <w:r>
        <w:instrText xml:space="preserve"> HYPERLINK \l _Toc27374 </w:instrText>
      </w:r>
      <w:r>
        <w:fldChar w:fldCharType="separate"/>
      </w:r>
      <w:r>
        <w:rPr>
          <w:rFonts w:hint="default"/>
          <w:lang w:val="en-US"/>
        </w:rPr>
        <w:t>2.2.8 Đặc tả Use Case "Nạp tiền tự động qua Sepay"</w:t>
      </w:r>
      <w:r>
        <w:tab/>
      </w:r>
      <w:r>
        <w:fldChar w:fldCharType="begin"/>
      </w:r>
      <w:r>
        <w:instrText xml:space="preserve"> PAGEREF _Toc27374 \h </w:instrText>
      </w:r>
      <w:r>
        <w:fldChar w:fldCharType="separate"/>
      </w:r>
      <w:r>
        <w:t>10</w:t>
      </w:r>
      <w:r>
        <w:fldChar w:fldCharType="end"/>
      </w:r>
      <w:r>
        <w:fldChar w:fldCharType="end"/>
      </w:r>
    </w:p>
    <w:p w14:paraId="4C462227">
      <w:pPr>
        <w:pStyle w:val="33"/>
        <w:tabs>
          <w:tab w:val="right" w:leader="dot" w:pos="8787"/>
          <w:tab w:val="clear" w:pos="993"/>
          <w:tab w:val="clear" w:pos="9111"/>
        </w:tabs>
      </w:pPr>
      <w:r>
        <w:fldChar w:fldCharType="begin"/>
      </w:r>
      <w:r>
        <w:instrText xml:space="preserve"> HYPERLINK \l _Toc7669 </w:instrText>
      </w:r>
      <w:r>
        <w:fldChar w:fldCharType="separate"/>
      </w:r>
      <w:r>
        <w:rPr>
          <w:rFonts w:hint="default"/>
          <w:lang w:val="en-US"/>
        </w:rPr>
        <w:t>2.2.9 Đặc tả Use Case "Tác giả đăng tải Ebook"</w:t>
      </w:r>
      <w:r>
        <w:tab/>
      </w:r>
      <w:r>
        <w:fldChar w:fldCharType="begin"/>
      </w:r>
      <w:r>
        <w:instrText xml:space="preserve"> PAGEREF _Toc7669 \h </w:instrText>
      </w:r>
      <w:r>
        <w:fldChar w:fldCharType="separate"/>
      </w:r>
      <w:r>
        <w:t>10</w:t>
      </w:r>
      <w:r>
        <w:fldChar w:fldCharType="end"/>
      </w:r>
      <w:r>
        <w:fldChar w:fldCharType="end"/>
      </w:r>
    </w:p>
    <w:p w14:paraId="3A0E8971">
      <w:pPr>
        <w:pStyle w:val="33"/>
        <w:tabs>
          <w:tab w:val="right" w:leader="dot" w:pos="8787"/>
          <w:tab w:val="clear" w:pos="993"/>
          <w:tab w:val="clear" w:pos="9111"/>
        </w:tabs>
      </w:pPr>
      <w:r>
        <w:fldChar w:fldCharType="begin"/>
      </w:r>
      <w:r>
        <w:instrText xml:space="preserve"> HYPERLINK \l _Toc304 </w:instrText>
      </w:r>
      <w:r>
        <w:fldChar w:fldCharType="separate"/>
      </w:r>
      <w:r>
        <w:rPr>
          <w:rFonts w:hint="default"/>
          <w:lang w:val="en-US"/>
        </w:rPr>
        <w:t>2.2.10 Đặc tả Use Case "Duyệt Ebook mới"</w:t>
      </w:r>
      <w:r>
        <w:tab/>
      </w:r>
      <w:r>
        <w:fldChar w:fldCharType="begin"/>
      </w:r>
      <w:r>
        <w:instrText xml:space="preserve"> PAGEREF _Toc304 \h </w:instrText>
      </w:r>
      <w:r>
        <w:fldChar w:fldCharType="separate"/>
      </w:r>
      <w:r>
        <w:t>11</w:t>
      </w:r>
      <w:r>
        <w:fldChar w:fldCharType="end"/>
      </w:r>
      <w:r>
        <w:fldChar w:fldCharType="end"/>
      </w:r>
    </w:p>
    <w:p w14:paraId="0070E3F8">
      <w:pPr>
        <w:pStyle w:val="33"/>
        <w:tabs>
          <w:tab w:val="right" w:leader="dot" w:pos="8787"/>
          <w:tab w:val="clear" w:pos="993"/>
          <w:tab w:val="clear" w:pos="9111"/>
        </w:tabs>
      </w:pPr>
      <w:r>
        <w:fldChar w:fldCharType="begin"/>
      </w:r>
      <w:r>
        <w:instrText xml:space="preserve"> HYPERLINK \l _Toc27579 </w:instrText>
      </w:r>
      <w:r>
        <w:fldChar w:fldCharType="separate"/>
      </w:r>
      <w:r>
        <w:rPr>
          <w:rFonts w:hint="default"/>
          <w:lang w:val="en-US"/>
        </w:rPr>
        <w:t>2.2.11 Đặc tả Use Case "Ghi nhận sách mất/hỏng"</w:t>
      </w:r>
      <w:r>
        <w:tab/>
      </w:r>
      <w:r>
        <w:fldChar w:fldCharType="begin"/>
      </w:r>
      <w:r>
        <w:instrText xml:space="preserve"> PAGEREF _Toc27579 \h </w:instrText>
      </w:r>
      <w:r>
        <w:fldChar w:fldCharType="separate"/>
      </w:r>
      <w:r>
        <w:t>11</w:t>
      </w:r>
      <w:r>
        <w:fldChar w:fldCharType="end"/>
      </w:r>
      <w:r>
        <w:fldChar w:fldCharType="end"/>
      </w:r>
    </w:p>
    <w:p w14:paraId="721C225F">
      <w:pPr>
        <w:pStyle w:val="33"/>
        <w:tabs>
          <w:tab w:val="right" w:leader="dot" w:pos="8787"/>
          <w:tab w:val="clear" w:pos="993"/>
          <w:tab w:val="clear" w:pos="9111"/>
        </w:tabs>
      </w:pPr>
      <w:r>
        <w:fldChar w:fldCharType="begin"/>
      </w:r>
      <w:r>
        <w:instrText xml:space="preserve"> HYPERLINK \l _Toc5072 </w:instrText>
      </w:r>
      <w:r>
        <w:fldChar w:fldCharType="separate"/>
      </w:r>
      <w:r>
        <w:rPr>
          <w:rFonts w:hint="default"/>
          <w:lang w:val="en-US"/>
        </w:rPr>
        <w:t>2.2.12 Đặc tả Use Case "Xử lý yêu cầu rút tiền"</w:t>
      </w:r>
      <w:r>
        <w:tab/>
      </w:r>
      <w:r>
        <w:fldChar w:fldCharType="begin"/>
      </w:r>
      <w:r>
        <w:instrText xml:space="preserve"> PAGEREF _Toc5072 \h </w:instrText>
      </w:r>
      <w:r>
        <w:fldChar w:fldCharType="separate"/>
      </w:r>
      <w:r>
        <w:t>12</w:t>
      </w:r>
      <w:r>
        <w:fldChar w:fldCharType="end"/>
      </w:r>
      <w:r>
        <w:fldChar w:fldCharType="end"/>
      </w:r>
    </w:p>
    <w:p w14:paraId="652A8CEF">
      <w:pPr>
        <w:pStyle w:val="33"/>
        <w:tabs>
          <w:tab w:val="right" w:leader="dot" w:pos="8787"/>
          <w:tab w:val="clear" w:pos="993"/>
          <w:tab w:val="clear" w:pos="9111"/>
        </w:tabs>
      </w:pPr>
      <w:r>
        <w:fldChar w:fldCharType="begin"/>
      </w:r>
      <w:r>
        <w:instrText xml:space="preserve"> HYPERLINK \l _Toc14115 </w:instrText>
      </w:r>
      <w:r>
        <w:fldChar w:fldCharType="separate"/>
      </w:r>
      <w:r>
        <w:rPr>
          <w:rFonts w:hint="default"/>
          <w:lang w:val="en-US"/>
        </w:rPr>
        <w:t>2.2.13 Đặc tả Use Case "Phân quyền Thủ thư"</w:t>
      </w:r>
      <w:r>
        <w:tab/>
      </w:r>
      <w:r>
        <w:fldChar w:fldCharType="begin"/>
      </w:r>
      <w:r>
        <w:instrText xml:space="preserve"> PAGEREF _Toc14115 \h </w:instrText>
      </w:r>
      <w:r>
        <w:fldChar w:fldCharType="separate"/>
      </w:r>
      <w:r>
        <w:t>12</w:t>
      </w:r>
      <w:r>
        <w:fldChar w:fldCharType="end"/>
      </w:r>
      <w:r>
        <w:fldChar w:fldCharType="end"/>
      </w:r>
    </w:p>
    <w:p w14:paraId="099CAFA6">
      <w:pPr>
        <w:pStyle w:val="32"/>
        <w:tabs>
          <w:tab w:val="right" w:leader="dot" w:pos="8787"/>
          <w:tab w:val="clear" w:pos="567"/>
          <w:tab w:val="clear" w:pos="9111"/>
        </w:tabs>
      </w:pPr>
      <w:r>
        <w:fldChar w:fldCharType="begin"/>
      </w:r>
      <w:r>
        <w:instrText xml:space="preserve"> HYPERLINK \l _Toc16999 </w:instrText>
      </w:r>
      <w:r>
        <w:fldChar w:fldCharType="separate"/>
      </w:r>
      <w:r>
        <w:rPr>
          <w:rFonts w:hint="default"/>
          <w:lang w:val="en-US"/>
        </w:rPr>
        <w:t>2.3 Phân tích yêu cầu phi chức năng (Non-Functional Requirements)</w:t>
      </w:r>
      <w:r>
        <w:tab/>
      </w:r>
      <w:r>
        <w:fldChar w:fldCharType="begin"/>
      </w:r>
      <w:r>
        <w:instrText xml:space="preserve"> PAGEREF _Toc16999 \h </w:instrText>
      </w:r>
      <w:r>
        <w:fldChar w:fldCharType="separate"/>
      </w:r>
      <w:r>
        <w:t>13</w:t>
      </w:r>
      <w:r>
        <w:fldChar w:fldCharType="end"/>
      </w:r>
      <w:r>
        <w:fldChar w:fldCharType="end"/>
      </w:r>
    </w:p>
    <w:p w14:paraId="79B4EE0C">
      <w:pPr>
        <w:pStyle w:val="32"/>
        <w:tabs>
          <w:tab w:val="right" w:leader="dot" w:pos="8787"/>
          <w:tab w:val="clear" w:pos="567"/>
          <w:tab w:val="clear" w:pos="9111"/>
        </w:tabs>
      </w:pPr>
      <w:r>
        <w:fldChar w:fldCharType="begin"/>
      </w:r>
      <w:r>
        <w:instrText xml:space="preserve"> HYPERLINK \l _Toc10517 </w:instrText>
      </w:r>
      <w:r>
        <w:fldChar w:fldCharType="separate"/>
      </w:r>
      <w:r>
        <w:rPr>
          <w:rFonts w:hint="default"/>
          <w:lang w:val="en-US"/>
        </w:rPr>
        <w:t>2.4 Thiết kế Cơ sở dữ liệu (Database Schema)</w:t>
      </w:r>
      <w:r>
        <w:tab/>
      </w:r>
      <w:r>
        <w:fldChar w:fldCharType="begin"/>
      </w:r>
      <w:r>
        <w:instrText xml:space="preserve"> PAGEREF _Toc10517 \h </w:instrText>
      </w:r>
      <w:r>
        <w:fldChar w:fldCharType="separate"/>
      </w:r>
      <w:r>
        <w:t>14</w:t>
      </w:r>
      <w:r>
        <w:fldChar w:fldCharType="end"/>
      </w:r>
      <w:r>
        <w:fldChar w:fldCharType="end"/>
      </w:r>
    </w:p>
    <w:p w14:paraId="073E1063">
      <w:pPr>
        <w:pStyle w:val="33"/>
        <w:tabs>
          <w:tab w:val="right" w:leader="dot" w:pos="8787"/>
          <w:tab w:val="clear" w:pos="993"/>
          <w:tab w:val="clear" w:pos="9111"/>
        </w:tabs>
      </w:pPr>
      <w:r>
        <w:fldChar w:fldCharType="begin"/>
      </w:r>
      <w:r>
        <w:instrText xml:space="preserve"> HYPERLINK \l _Toc25353 </w:instrText>
      </w:r>
      <w:r>
        <w:fldChar w:fldCharType="separate"/>
      </w:r>
      <w:r>
        <w:rPr>
          <w:rFonts w:hint="default"/>
          <w:lang w:val="en-US"/>
        </w:rPr>
        <w:t>2.4.1 Bảng users (Quản lý người dùng)</w:t>
      </w:r>
      <w:r>
        <w:tab/>
      </w:r>
      <w:r>
        <w:fldChar w:fldCharType="begin"/>
      </w:r>
      <w:r>
        <w:instrText xml:space="preserve"> PAGEREF _Toc25353 \h </w:instrText>
      </w:r>
      <w:r>
        <w:fldChar w:fldCharType="separate"/>
      </w:r>
      <w:r>
        <w:t>14</w:t>
      </w:r>
      <w:r>
        <w:fldChar w:fldCharType="end"/>
      </w:r>
      <w:r>
        <w:fldChar w:fldCharType="end"/>
      </w:r>
    </w:p>
    <w:p w14:paraId="0AA14B07">
      <w:pPr>
        <w:pStyle w:val="33"/>
        <w:tabs>
          <w:tab w:val="right" w:leader="dot" w:pos="8787"/>
          <w:tab w:val="clear" w:pos="993"/>
          <w:tab w:val="clear" w:pos="9111"/>
        </w:tabs>
      </w:pPr>
      <w:r>
        <w:fldChar w:fldCharType="begin"/>
      </w:r>
      <w:r>
        <w:instrText xml:space="preserve"> HYPERLINK \l _Toc5345 </w:instrText>
      </w:r>
      <w:r>
        <w:fldChar w:fldCharType="separate"/>
      </w:r>
      <w:r>
        <w:rPr>
          <w:rFonts w:hint="default"/>
          <w:lang w:val="en-US"/>
        </w:rPr>
        <w:t>2.4.2 Bảng books (Đầu sách vật lý)</w:t>
      </w:r>
      <w:r>
        <w:tab/>
      </w:r>
      <w:r>
        <w:fldChar w:fldCharType="begin"/>
      </w:r>
      <w:r>
        <w:instrText xml:space="preserve"> PAGEREF _Toc5345 \h </w:instrText>
      </w:r>
      <w:r>
        <w:fldChar w:fldCharType="separate"/>
      </w:r>
      <w:r>
        <w:t>15</w:t>
      </w:r>
      <w:r>
        <w:fldChar w:fldCharType="end"/>
      </w:r>
      <w:r>
        <w:fldChar w:fldCharType="end"/>
      </w:r>
    </w:p>
    <w:p w14:paraId="0463D1D4">
      <w:pPr>
        <w:pStyle w:val="33"/>
        <w:tabs>
          <w:tab w:val="right" w:leader="dot" w:pos="8787"/>
          <w:tab w:val="clear" w:pos="993"/>
          <w:tab w:val="clear" w:pos="9111"/>
        </w:tabs>
      </w:pPr>
      <w:r>
        <w:fldChar w:fldCharType="begin"/>
      </w:r>
      <w:r>
        <w:instrText xml:space="preserve"> HYPERLINK \l _Toc9005 </w:instrText>
      </w:r>
      <w:r>
        <w:fldChar w:fldCharType="separate"/>
      </w:r>
      <w:r>
        <w:rPr>
          <w:rFonts w:hint="default"/>
          <w:lang w:val="en-US"/>
        </w:rPr>
        <w:t>2.4.3 Bảng book_copies (Các bản sao vật lý)</w:t>
      </w:r>
      <w:r>
        <w:tab/>
      </w:r>
      <w:r>
        <w:fldChar w:fldCharType="begin"/>
      </w:r>
      <w:r>
        <w:instrText xml:space="preserve"> PAGEREF _Toc9005 \h </w:instrText>
      </w:r>
      <w:r>
        <w:fldChar w:fldCharType="separate"/>
      </w:r>
      <w:r>
        <w:t>15</w:t>
      </w:r>
      <w:r>
        <w:fldChar w:fldCharType="end"/>
      </w:r>
      <w:r>
        <w:fldChar w:fldCharType="end"/>
      </w:r>
    </w:p>
    <w:p w14:paraId="51298142">
      <w:pPr>
        <w:pStyle w:val="33"/>
        <w:tabs>
          <w:tab w:val="right" w:leader="dot" w:pos="8787"/>
          <w:tab w:val="clear" w:pos="993"/>
          <w:tab w:val="clear" w:pos="9111"/>
        </w:tabs>
      </w:pPr>
      <w:r>
        <w:fldChar w:fldCharType="begin"/>
      </w:r>
      <w:r>
        <w:instrText xml:space="preserve"> HYPERLINK \l _Toc1020 </w:instrText>
      </w:r>
      <w:r>
        <w:fldChar w:fldCharType="separate"/>
      </w:r>
      <w:r>
        <w:rPr>
          <w:rFonts w:hint="default"/>
          <w:lang w:val="en-US"/>
        </w:rPr>
        <w:t>2.4.4 Bảng book_categories (Thể loại sách)</w:t>
      </w:r>
      <w:r>
        <w:tab/>
      </w:r>
      <w:r>
        <w:fldChar w:fldCharType="begin"/>
      </w:r>
      <w:r>
        <w:instrText xml:space="preserve"> PAGEREF _Toc1020 \h </w:instrText>
      </w:r>
      <w:r>
        <w:fldChar w:fldCharType="separate"/>
      </w:r>
      <w:r>
        <w:t>16</w:t>
      </w:r>
      <w:r>
        <w:fldChar w:fldCharType="end"/>
      </w:r>
      <w:r>
        <w:fldChar w:fldCharType="end"/>
      </w:r>
    </w:p>
    <w:p w14:paraId="2C96FA29">
      <w:pPr>
        <w:pStyle w:val="33"/>
        <w:tabs>
          <w:tab w:val="right" w:leader="dot" w:pos="8787"/>
          <w:tab w:val="clear" w:pos="993"/>
          <w:tab w:val="clear" w:pos="9111"/>
        </w:tabs>
      </w:pPr>
      <w:r>
        <w:fldChar w:fldCharType="begin"/>
      </w:r>
      <w:r>
        <w:instrText xml:space="preserve"> HYPERLINK \l _Toc6372 </w:instrText>
      </w:r>
      <w:r>
        <w:fldChar w:fldCharType="separate"/>
      </w:r>
      <w:r>
        <w:rPr>
          <w:rFonts w:hint="default"/>
          <w:lang w:val="en-US"/>
        </w:rPr>
        <w:t>2.4.5 Bảng borrow_records (Phiếu mượn sách vật lý)</w:t>
      </w:r>
      <w:r>
        <w:tab/>
      </w:r>
      <w:r>
        <w:fldChar w:fldCharType="begin"/>
      </w:r>
      <w:r>
        <w:instrText xml:space="preserve"> PAGEREF _Toc6372 \h </w:instrText>
      </w:r>
      <w:r>
        <w:fldChar w:fldCharType="separate"/>
      </w:r>
      <w:r>
        <w:t>16</w:t>
      </w:r>
      <w:r>
        <w:fldChar w:fldCharType="end"/>
      </w:r>
      <w:r>
        <w:fldChar w:fldCharType="end"/>
      </w:r>
    </w:p>
    <w:p w14:paraId="54C9A966">
      <w:pPr>
        <w:pStyle w:val="33"/>
        <w:tabs>
          <w:tab w:val="right" w:leader="dot" w:pos="8787"/>
          <w:tab w:val="clear" w:pos="993"/>
          <w:tab w:val="clear" w:pos="9111"/>
        </w:tabs>
      </w:pPr>
      <w:r>
        <w:fldChar w:fldCharType="begin"/>
      </w:r>
      <w:r>
        <w:instrText xml:space="preserve"> HYPERLINK \l _Toc25825 </w:instrText>
      </w:r>
      <w:r>
        <w:fldChar w:fldCharType="separate"/>
      </w:r>
      <w:r>
        <w:rPr>
          <w:rFonts w:hint="default"/>
          <w:lang w:val="en-US"/>
        </w:rPr>
        <w:t>2.4.6 Bảng user_debts (Khoản nợ của độc giả)</w:t>
      </w:r>
      <w:r>
        <w:tab/>
      </w:r>
      <w:r>
        <w:fldChar w:fldCharType="begin"/>
      </w:r>
      <w:r>
        <w:instrText xml:space="preserve"> PAGEREF _Toc25825 \h </w:instrText>
      </w:r>
      <w:r>
        <w:fldChar w:fldCharType="separate"/>
      </w:r>
      <w:r>
        <w:t>17</w:t>
      </w:r>
      <w:r>
        <w:fldChar w:fldCharType="end"/>
      </w:r>
      <w:r>
        <w:fldChar w:fldCharType="end"/>
      </w:r>
    </w:p>
    <w:p w14:paraId="335DDDD8">
      <w:pPr>
        <w:pStyle w:val="33"/>
        <w:tabs>
          <w:tab w:val="right" w:leader="dot" w:pos="8787"/>
          <w:tab w:val="clear" w:pos="993"/>
          <w:tab w:val="clear" w:pos="9111"/>
        </w:tabs>
      </w:pPr>
      <w:r>
        <w:fldChar w:fldCharType="begin"/>
      </w:r>
      <w:r>
        <w:instrText xml:space="preserve"> HYPERLINK \l _Toc3777 </w:instrText>
      </w:r>
      <w:r>
        <w:fldChar w:fldCharType="separate"/>
      </w:r>
      <w:r>
        <w:rPr>
          <w:rFonts w:hint="default"/>
          <w:lang w:val="en-US"/>
        </w:rPr>
        <w:t>2.4.7 Bảng role_permissions (Quyền chi tiết của thủ thư)</w:t>
      </w:r>
      <w:r>
        <w:tab/>
      </w:r>
      <w:r>
        <w:fldChar w:fldCharType="begin"/>
      </w:r>
      <w:r>
        <w:instrText xml:space="preserve"> PAGEREF _Toc3777 \h </w:instrText>
      </w:r>
      <w:r>
        <w:fldChar w:fldCharType="separate"/>
      </w:r>
      <w:r>
        <w:t>17</w:t>
      </w:r>
      <w:r>
        <w:fldChar w:fldCharType="end"/>
      </w:r>
      <w:r>
        <w:fldChar w:fldCharType="end"/>
      </w:r>
    </w:p>
    <w:p w14:paraId="0C506B06">
      <w:pPr>
        <w:pStyle w:val="33"/>
        <w:tabs>
          <w:tab w:val="right" w:leader="dot" w:pos="8787"/>
          <w:tab w:val="clear" w:pos="993"/>
          <w:tab w:val="clear" w:pos="9111"/>
        </w:tabs>
      </w:pPr>
      <w:r>
        <w:fldChar w:fldCharType="begin"/>
      </w:r>
      <w:r>
        <w:instrText xml:space="preserve"> HYPERLINK \l _Toc7624 </w:instrText>
      </w:r>
      <w:r>
        <w:fldChar w:fldCharType="separate"/>
      </w:r>
      <w:r>
        <w:rPr>
          <w:rFonts w:hint="default"/>
          <w:lang w:val="en-US"/>
        </w:rPr>
        <w:t>2.4.8 Bảng reservations (Đặt trước sách)</w:t>
      </w:r>
      <w:r>
        <w:tab/>
      </w:r>
      <w:r>
        <w:fldChar w:fldCharType="begin"/>
      </w:r>
      <w:r>
        <w:instrText xml:space="preserve"> PAGEREF _Toc7624 \h </w:instrText>
      </w:r>
      <w:r>
        <w:fldChar w:fldCharType="separate"/>
      </w:r>
      <w:r>
        <w:t>18</w:t>
      </w:r>
      <w:r>
        <w:fldChar w:fldCharType="end"/>
      </w:r>
      <w:r>
        <w:fldChar w:fldCharType="end"/>
      </w:r>
    </w:p>
    <w:p w14:paraId="1ABB91B4">
      <w:pPr>
        <w:pStyle w:val="33"/>
        <w:tabs>
          <w:tab w:val="right" w:leader="dot" w:pos="8787"/>
          <w:tab w:val="clear" w:pos="993"/>
          <w:tab w:val="clear" w:pos="9111"/>
        </w:tabs>
      </w:pPr>
      <w:r>
        <w:fldChar w:fldCharType="begin"/>
      </w:r>
      <w:r>
        <w:instrText xml:space="preserve"> HYPERLINK \l _Toc26665 </w:instrText>
      </w:r>
      <w:r>
        <w:fldChar w:fldCharType="separate"/>
      </w:r>
      <w:r>
        <w:rPr>
          <w:rFonts w:hint="default"/>
          <w:lang w:val="en-US"/>
        </w:rPr>
        <w:t>2.4.9 Bảng ebooks (Sách điện tử Ebook)</w:t>
      </w:r>
      <w:r>
        <w:tab/>
      </w:r>
      <w:r>
        <w:fldChar w:fldCharType="begin"/>
      </w:r>
      <w:r>
        <w:instrText xml:space="preserve"> PAGEREF _Toc26665 \h </w:instrText>
      </w:r>
      <w:r>
        <w:fldChar w:fldCharType="separate"/>
      </w:r>
      <w:r>
        <w:t>18</w:t>
      </w:r>
      <w:r>
        <w:fldChar w:fldCharType="end"/>
      </w:r>
      <w:r>
        <w:fldChar w:fldCharType="end"/>
      </w:r>
    </w:p>
    <w:p w14:paraId="5D015ED2">
      <w:pPr>
        <w:pStyle w:val="33"/>
        <w:tabs>
          <w:tab w:val="right" w:leader="dot" w:pos="8787"/>
          <w:tab w:val="clear" w:pos="993"/>
          <w:tab w:val="clear" w:pos="9111"/>
        </w:tabs>
      </w:pPr>
      <w:r>
        <w:fldChar w:fldCharType="begin"/>
      </w:r>
      <w:r>
        <w:instrText xml:space="preserve"> HYPERLINK \l _Toc2645 </w:instrText>
      </w:r>
      <w:r>
        <w:fldChar w:fldCharType="separate"/>
      </w:r>
      <w:r>
        <w:rPr>
          <w:rFonts w:hint="default"/>
          <w:lang w:val="en-US"/>
        </w:rPr>
        <w:t>2.4.10 Bảng ebook_purchases (Lịch sử giao dịch mua Ebook)</w:t>
      </w:r>
      <w:r>
        <w:tab/>
      </w:r>
      <w:r>
        <w:fldChar w:fldCharType="begin"/>
      </w:r>
      <w:r>
        <w:instrText xml:space="preserve"> PAGEREF _Toc2645 \h </w:instrText>
      </w:r>
      <w:r>
        <w:fldChar w:fldCharType="separate"/>
      </w:r>
      <w:r>
        <w:t>19</w:t>
      </w:r>
      <w:r>
        <w:fldChar w:fldCharType="end"/>
      </w:r>
      <w:r>
        <w:fldChar w:fldCharType="end"/>
      </w:r>
    </w:p>
    <w:p w14:paraId="7C8E9F7A">
      <w:pPr>
        <w:pStyle w:val="33"/>
        <w:tabs>
          <w:tab w:val="right" w:leader="dot" w:pos="8787"/>
          <w:tab w:val="clear" w:pos="993"/>
          <w:tab w:val="clear" w:pos="9111"/>
        </w:tabs>
      </w:pPr>
      <w:r>
        <w:fldChar w:fldCharType="begin"/>
      </w:r>
      <w:r>
        <w:instrText xml:space="preserve"> HYPERLINK \l _Toc10457 </w:instrText>
      </w:r>
      <w:r>
        <w:fldChar w:fldCharType="separate"/>
      </w:r>
      <w:r>
        <w:rPr>
          <w:rFonts w:hint="default"/>
          <w:lang w:val="en-US"/>
        </w:rPr>
        <w:t>2.4.11 Bảng reviews (Đánh giá xếp hạng sách)</w:t>
      </w:r>
      <w:r>
        <w:tab/>
      </w:r>
      <w:r>
        <w:fldChar w:fldCharType="begin"/>
      </w:r>
      <w:r>
        <w:instrText xml:space="preserve"> PAGEREF _Toc10457 \h </w:instrText>
      </w:r>
      <w:r>
        <w:fldChar w:fldCharType="separate"/>
      </w:r>
      <w:r>
        <w:t>19</w:t>
      </w:r>
      <w:r>
        <w:fldChar w:fldCharType="end"/>
      </w:r>
      <w:r>
        <w:fldChar w:fldCharType="end"/>
      </w:r>
    </w:p>
    <w:p w14:paraId="416ACD05">
      <w:pPr>
        <w:pStyle w:val="33"/>
        <w:tabs>
          <w:tab w:val="right" w:leader="dot" w:pos="8787"/>
          <w:tab w:val="clear" w:pos="993"/>
          <w:tab w:val="clear" w:pos="9111"/>
        </w:tabs>
      </w:pPr>
      <w:r>
        <w:fldChar w:fldCharType="begin"/>
      </w:r>
      <w:r>
        <w:instrText xml:space="preserve"> HYPERLINK \l _Toc25445 </w:instrText>
      </w:r>
      <w:r>
        <w:fldChar w:fldCharType="separate"/>
      </w:r>
      <w:r>
        <w:rPr>
          <w:rFonts w:hint="default"/>
          <w:lang w:val="en-US"/>
        </w:rPr>
        <w:t>2.4.12 Bảng transactions (Lịch sử giao dịch ví)</w:t>
      </w:r>
      <w:r>
        <w:tab/>
      </w:r>
      <w:r>
        <w:fldChar w:fldCharType="begin"/>
      </w:r>
      <w:r>
        <w:instrText xml:space="preserve"> PAGEREF _Toc25445 \h </w:instrText>
      </w:r>
      <w:r>
        <w:fldChar w:fldCharType="separate"/>
      </w:r>
      <w:r>
        <w:t>20</w:t>
      </w:r>
      <w:r>
        <w:fldChar w:fldCharType="end"/>
      </w:r>
      <w:r>
        <w:fldChar w:fldCharType="end"/>
      </w:r>
    </w:p>
    <w:p w14:paraId="719C3317">
      <w:pPr>
        <w:pStyle w:val="33"/>
        <w:tabs>
          <w:tab w:val="right" w:leader="dot" w:pos="8787"/>
          <w:tab w:val="clear" w:pos="993"/>
          <w:tab w:val="clear" w:pos="9111"/>
        </w:tabs>
      </w:pPr>
      <w:r>
        <w:fldChar w:fldCharType="begin"/>
      </w:r>
      <w:r>
        <w:instrText xml:space="preserve"> HYPERLINK \l _Toc16870 </w:instrText>
      </w:r>
      <w:r>
        <w:fldChar w:fldCharType="separate"/>
      </w:r>
      <w:r>
        <w:rPr>
          <w:rFonts w:hint="default"/>
          <w:lang w:val="en-US"/>
        </w:rPr>
        <w:t>2.4.13 Bảng withdrawal_requests (Tác giả yêu cầu rút tiền)</w:t>
      </w:r>
      <w:r>
        <w:tab/>
      </w:r>
      <w:r>
        <w:fldChar w:fldCharType="begin"/>
      </w:r>
      <w:r>
        <w:instrText xml:space="preserve"> PAGEREF _Toc16870 \h </w:instrText>
      </w:r>
      <w:r>
        <w:fldChar w:fldCharType="separate"/>
      </w:r>
      <w:r>
        <w:t>20</w:t>
      </w:r>
      <w:r>
        <w:fldChar w:fldCharType="end"/>
      </w:r>
      <w:r>
        <w:fldChar w:fldCharType="end"/>
      </w:r>
    </w:p>
    <w:p w14:paraId="4C64A014">
      <w:pPr>
        <w:pStyle w:val="33"/>
        <w:tabs>
          <w:tab w:val="right" w:leader="dot" w:pos="8787"/>
          <w:tab w:val="clear" w:pos="993"/>
          <w:tab w:val="clear" w:pos="9111"/>
        </w:tabs>
      </w:pPr>
      <w:r>
        <w:fldChar w:fldCharType="begin"/>
      </w:r>
      <w:r>
        <w:instrText xml:space="preserve"> HYPERLINK \l _Toc19110 </w:instrText>
      </w:r>
      <w:r>
        <w:fldChar w:fldCharType="separate"/>
      </w:r>
      <w:r>
        <w:rPr>
          <w:rFonts w:hint="default"/>
          <w:lang w:val="en-US"/>
        </w:rPr>
        <w:t>2.4.14 Bảng notifications (Thông báo hệ thống)</w:t>
      </w:r>
      <w:r>
        <w:tab/>
      </w:r>
      <w:r>
        <w:fldChar w:fldCharType="begin"/>
      </w:r>
      <w:r>
        <w:instrText xml:space="preserve"> PAGEREF _Toc19110 \h </w:instrText>
      </w:r>
      <w:r>
        <w:fldChar w:fldCharType="separate"/>
      </w:r>
      <w:r>
        <w:t>21</w:t>
      </w:r>
      <w:r>
        <w:fldChar w:fldCharType="end"/>
      </w:r>
      <w:r>
        <w:fldChar w:fldCharType="end"/>
      </w:r>
    </w:p>
    <w:p w14:paraId="7DCE0F4A">
      <w:pPr>
        <w:pStyle w:val="33"/>
        <w:tabs>
          <w:tab w:val="right" w:leader="dot" w:pos="8787"/>
          <w:tab w:val="clear" w:pos="993"/>
          <w:tab w:val="clear" w:pos="9111"/>
        </w:tabs>
      </w:pPr>
      <w:r>
        <w:fldChar w:fldCharType="begin"/>
      </w:r>
      <w:r>
        <w:instrText xml:space="preserve"> HYPERLINK \l _Toc6026 </w:instrText>
      </w:r>
      <w:r>
        <w:fldChar w:fldCharType="separate"/>
      </w:r>
      <w:r>
        <w:rPr>
          <w:rFonts w:hint="default"/>
          <w:lang w:val="en-US"/>
        </w:rPr>
        <w:t>2.4.15 Bảng messages (Tin nhắn hỗ trợ nội bộ)</w:t>
      </w:r>
      <w:r>
        <w:tab/>
      </w:r>
      <w:r>
        <w:fldChar w:fldCharType="begin"/>
      </w:r>
      <w:r>
        <w:instrText xml:space="preserve"> PAGEREF _Toc6026 \h </w:instrText>
      </w:r>
      <w:r>
        <w:fldChar w:fldCharType="separate"/>
      </w:r>
      <w:r>
        <w:t>21</w:t>
      </w:r>
      <w:r>
        <w:fldChar w:fldCharType="end"/>
      </w:r>
      <w:r>
        <w:fldChar w:fldCharType="end"/>
      </w:r>
    </w:p>
    <w:p w14:paraId="68C694D8">
      <w:pPr>
        <w:pStyle w:val="33"/>
        <w:tabs>
          <w:tab w:val="right" w:leader="dot" w:pos="8787"/>
          <w:tab w:val="clear" w:pos="993"/>
          <w:tab w:val="clear" w:pos="9111"/>
        </w:tabs>
      </w:pPr>
      <w:r>
        <w:fldChar w:fldCharType="begin"/>
      </w:r>
      <w:r>
        <w:instrText xml:space="preserve"> HYPERLINK \l _Toc16294 </w:instrText>
      </w:r>
      <w:r>
        <w:fldChar w:fldCharType="separate"/>
      </w:r>
      <w:r>
        <w:rPr>
          <w:rFonts w:hint="default"/>
          <w:lang w:val="en-US"/>
        </w:rPr>
        <w:t>2.4.16 Bảng library_tickets (Vé thư viện vật lý)</w:t>
      </w:r>
      <w:r>
        <w:tab/>
      </w:r>
      <w:r>
        <w:fldChar w:fldCharType="begin"/>
      </w:r>
      <w:r>
        <w:instrText xml:space="preserve"> PAGEREF _Toc16294 \h </w:instrText>
      </w:r>
      <w:r>
        <w:fldChar w:fldCharType="separate"/>
      </w:r>
      <w:r>
        <w:t>21</w:t>
      </w:r>
      <w:r>
        <w:fldChar w:fldCharType="end"/>
      </w:r>
      <w:r>
        <w:fldChar w:fldCharType="end"/>
      </w:r>
    </w:p>
    <w:p w14:paraId="30F01FB4">
      <w:pPr>
        <w:pStyle w:val="33"/>
        <w:tabs>
          <w:tab w:val="right" w:leader="dot" w:pos="8787"/>
          <w:tab w:val="clear" w:pos="993"/>
          <w:tab w:val="clear" w:pos="9111"/>
        </w:tabs>
      </w:pPr>
      <w:r>
        <w:fldChar w:fldCharType="begin"/>
      </w:r>
      <w:r>
        <w:instrText xml:space="preserve"> HYPERLINK \l _Toc3695 </w:instrText>
      </w:r>
      <w:r>
        <w:fldChar w:fldCharType="separate"/>
      </w:r>
      <w:r>
        <w:rPr>
          <w:rFonts w:hint="default"/>
          <w:lang w:val="en-US"/>
        </w:rPr>
        <w:t>2.4.17 Bảng settings (Cấu hình tham số hệ thống)</w:t>
      </w:r>
      <w:r>
        <w:tab/>
      </w:r>
      <w:r>
        <w:fldChar w:fldCharType="begin"/>
      </w:r>
      <w:r>
        <w:instrText xml:space="preserve"> PAGEREF _Toc3695 \h </w:instrText>
      </w:r>
      <w:r>
        <w:fldChar w:fldCharType="separate"/>
      </w:r>
      <w:r>
        <w:t>22</w:t>
      </w:r>
      <w:r>
        <w:fldChar w:fldCharType="end"/>
      </w:r>
      <w:r>
        <w:fldChar w:fldCharType="end"/>
      </w:r>
    </w:p>
    <w:p w14:paraId="2969A651">
      <w:pPr>
        <w:pStyle w:val="33"/>
        <w:tabs>
          <w:tab w:val="right" w:leader="dot" w:pos="8787"/>
          <w:tab w:val="clear" w:pos="993"/>
          <w:tab w:val="clear" w:pos="9111"/>
        </w:tabs>
      </w:pPr>
      <w:r>
        <w:fldChar w:fldCharType="begin"/>
      </w:r>
      <w:r>
        <w:instrText xml:space="preserve"> HYPERLINK \l _Toc12905 </w:instrText>
      </w:r>
      <w:r>
        <w:fldChar w:fldCharType="separate"/>
      </w:r>
      <w:r>
        <w:rPr>
          <w:rFonts w:hint="default"/>
          <w:lang w:val="en-US"/>
        </w:rPr>
        <w:t>2.4.18 Bảng audit_logs (Nhật ký thay đổi kiểm toán)</w:t>
      </w:r>
      <w:r>
        <w:tab/>
      </w:r>
      <w:r>
        <w:fldChar w:fldCharType="begin"/>
      </w:r>
      <w:r>
        <w:instrText xml:space="preserve"> PAGEREF _Toc12905 \h </w:instrText>
      </w:r>
      <w:r>
        <w:fldChar w:fldCharType="separate"/>
      </w:r>
      <w:r>
        <w:t>22</w:t>
      </w:r>
      <w:r>
        <w:fldChar w:fldCharType="end"/>
      </w:r>
      <w:r>
        <w:fldChar w:fldCharType="end"/>
      </w:r>
    </w:p>
    <w:p w14:paraId="3ABE7E43">
      <w:pPr>
        <w:pStyle w:val="33"/>
        <w:tabs>
          <w:tab w:val="right" w:leader="dot" w:pos="8787"/>
          <w:tab w:val="clear" w:pos="993"/>
          <w:tab w:val="clear" w:pos="9111"/>
        </w:tabs>
      </w:pPr>
      <w:r>
        <w:fldChar w:fldCharType="begin"/>
      </w:r>
      <w:r>
        <w:instrText xml:space="preserve"> HYPERLINK \l _Toc9319 </w:instrText>
      </w:r>
      <w:r>
        <w:fldChar w:fldCharType="separate"/>
      </w:r>
      <w:r>
        <w:rPr>
          <w:rFonts w:hint="default"/>
          <w:lang w:val="en-US"/>
        </w:rPr>
        <w:t>2.4.19 Bảng contact_messages (Liên hệ góp ý)</w:t>
      </w:r>
      <w:r>
        <w:tab/>
      </w:r>
      <w:r>
        <w:fldChar w:fldCharType="begin"/>
      </w:r>
      <w:r>
        <w:instrText xml:space="preserve"> PAGEREF _Toc9319 \h </w:instrText>
      </w:r>
      <w:r>
        <w:fldChar w:fldCharType="separate"/>
      </w:r>
      <w:r>
        <w:t>22</w:t>
      </w:r>
      <w:r>
        <w:fldChar w:fldCharType="end"/>
      </w:r>
      <w:r>
        <w:fldChar w:fldCharType="end"/>
      </w:r>
    </w:p>
    <w:p w14:paraId="7338FEAF">
      <w:pPr>
        <w:pStyle w:val="31"/>
        <w:tabs>
          <w:tab w:val="right" w:leader="dot" w:pos="8787"/>
          <w:tab w:val="clear" w:pos="1560"/>
          <w:tab w:val="clear" w:pos="9111"/>
        </w:tabs>
      </w:pPr>
      <w:r>
        <w:fldChar w:fldCharType="begin"/>
      </w:r>
      <w:r>
        <w:instrText xml:space="preserve"> HYPERLINK \l _Toc18395 </w:instrText>
      </w:r>
      <w:r>
        <w:fldChar w:fldCharType="separate"/>
      </w:r>
      <w:r>
        <w:rPr>
          <w:rFonts w:hint="default"/>
        </w:rPr>
        <w:t>CHƯƠNG 3. CÔNG NGHỆ SỬ DỤNG &amp; KIẾN TRÚC HỆ THỐNG</w:t>
      </w:r>
      <w:r>
        <w:tab/>
      </w:r>
      <w:r>
        <w:fldChar w:fldCharType="begin"/>
      </w:r>
      <w:r>
        <w:instrText xml:space="preserve"> PAGEREF _Toc18395 \h </w:instrText>
      </w:r>
      <w:r>
        <w:fldChar w:fldCharType="separate"/>
      </w:r>
      <w:r>
        <w:t>23</w:t>
      </w:r>
      <w:r>
        <w:fldChar w:fldCharType="end"/>
      </w:r>
      <w:r>
        <w:fldChar w:fldCharType="end"/>
      </w:r>
    </w:p>
    <w:p w14:paraId="08811712">
      <w:pPr>
        <w:pStyle w:val="32"/>
        <w:tabs>
          <w:tab w:val="right" w:leader="dot" w:pos="8787"/>
          <w:tab w:val="clear" w:pos="567"/>
          <w:tab w:val="clear" w:pos="9111"/>
        </w:tabs>
      </w:pPr>
      <w:r>
        <w:fldChar w:fldCharType="begin"/>
      </w:r>
      <w:r>
        <w:instrText xml:space="preserve"> HYPERLINK \l _Toc30628 </w:instrText>
      </w:r>
      <w:r>
        <w:fldChar w:fldCharType="separate"/>
      </w:r>
      <w:r>
        <w:rPr>
          <w:rFonts w:hint="default"/>
        </w:rPr>
        <w:t>3.1 Phân tích lựa chọn công nghệ</w:t>
      </w:r>
      <w:r>
        <w:tab/>
      </w:r>
      <w:r>
        <w:fldChar w:fldCharType="begin"/>
      </w:r>
      <w:r>
        <w:instrText xml:space="preserve"> PAGEREF _Toc30628 \h </w:instrText>
      </w:r>
      <w:r>
        <w:fldChar w:fldCharType="separate"/>
      </w:r>
      <w:r>
        <w:t>23</w:t>
      </w:r>
      <w:r>
        <w:fldChar w:fldCharType="end"/>
      </w:r>
      <w:r>
        <w:fldChar w:fldCharType="end"/>
      </w:r>
    </w:p>
    <w:p w14:paraId="13A5B239">
      <w:pPr>
        <w:pStyle w:val="33"/>
        <w:tabs>
          <w:tab w:val="right" w:leader="dot" w:pos="8787"/>
          <w:tab w:val="clear" w:pos="993"/>
          <w:tab w:val="clear" w:pos="9111"/>
        </w:tabs>
      </w:pPr>
      <w:r>
        <w:fldChar w:fldCharType="begin"/>
      </w:r>
      <w:r>
        <w:instrText xml:space="preserve"> HYPERLINK \l _Toc18063 </w:instrText>
      </w:r>
      <w:r>
        <w:fldChar w:fldCharType="separate"/>
      </w:r>
      <w:r>
        <w:rPr>
          <w:rFonts w:hint="default"/>
        </w:rPr>
        <w:t>3.1.1 Backend: Laravel 11 Framework</w:t>
      </w:r>
      <w:r>
        <w:tab/>
      </w:r>
      <w:r>
        <w:fldChar w:fldCharType="begin"/>
      </w:r>
      <w:r>
        <w:instrText xml:space="preserve"> PAGEREF _Toc18063 \h </w:instrText>
      </w:r>
      <w:r>
        <w:fldChar w:fldCharType="separate"/>
      </w:r>
      <w:r>
        <w:t>23</w:t>
      </w:r>
      <w:r>
        <w:fldChar w:fldCharType="end"/>
      </w:r>
      <w:r>
        <w:fldChar w:fldCharType="end"/>
      </w:r>
    </w:p>
    <w:p w14:paraId="79D6654B">
      <w:pPr>
        <w:pStyle w:val="33"/>
        <w:tabs>
          <w:tab w:val="right" w:leader="dot" w:pos="8787"/>
          <w:tab w:val="clear" w:pos="993"/>
          <w:tab w:val="clear" w:pos="9111"/>
        </w:tabs>
      </w:pPr>
      <w:r>
        <w:fldChar w:fldCharType="begin"/>
      </w:r>
      <w:r>
        <w:instrText xml:space="preserve"> HYPERLINK \l _Toc30957 </w:instrText>
      </w:r>
      <w:r>
        <w:fldChar w:fldCharType="separate"/>
      </w:r>
      <w:r>
        <w:rPr>
          <w:rFonts w:hint="default"/>
        </w:rPr>
        <w:t>3.1.2 Frontend: ReactJS</w:t>
      </w:r>
      <w:r>
        <w:tab/>
      </w:r>
      <w:r>
        <w:fldChar w:fldCharType="begin"/>
      </w:r>
      <w:r>
        <w:instrText xml:space="preserve"> PAGEREF _Toc30957 \h </w:instrText>
      </w:r>
      <w:r>
        <w:fldChar w:fldCharType="separate"/>
      </w:r>
      <w:r>
        <w:t>23</w:t>
      </w:r>
      <w:r>
        <w:fldChar w:fldCharType="end"/>
      </w:r>
      <w:r>
        <w:fldChar w:fldCharType="end"/>
      </w:r>
    </w:p>
    <w:p w14:paraId="4622FA0D">
      <w:pPr>
        <w:pStyle w:val="33"/>
        <w:tabs>
          <w:tab w:val="right" w:leader="dot" w:pos="8787"/>
          <w:tab w:val="clear" w:pos="993"/>
          <w:tab w:val="clear" w:pos="9111"/>
        </w:tabs>
      </w:pPr>
      <w:r>
        <w:fldChar w:fldCharType="begin"/>
      </w:r>
      <w:r>
        <w:instrText xml:space="preserve"> HYPERLINK \l _Toc5797 </w:instrText>
      </w:r>
      <w:r>
        <w:fldChar w:fldCharType="separate"/>
      </w:r>
      <w:r>
        <w:rPr>
          <w:rFonts w:hint="default"/>
        </w:rPr>
        <w:t>3.1.3 Cơ sở dữ liệu: Supabase PostgreSQL (Cloud Database)</w:t>
      </w:r>
      <w:r>
        <w:tab/>
      </w:r>
      <w:r>
        <w:fldChar w:fldCharType="begin"/>
      </w:r>
      <w:r>
        <w:instrText xml:space="preserve"> PAGEREF _Toc5797 \h </w:instrText>
      </w:r>
      <w:r>
        <w:fldChar w:fldCharType="separate"/>
      </w:r>
      <w:r>
        <w:t>23</w:t>
      </w:r>
      <w:r>
        <w:fldChar w:fldCharType="end"/>
      </w:r>
      <w:r>
        <w:fldChar w:fldCharType="end"/>
      </w:r>
    </w:p>
    <w:p w14:paraId="0FDABFFB">
      <w:pPr>
        <w:pStyle w:val="33"/>
        <w:tabs>
          <w:tab w:val="right" w:leader="dot" w:pos="8787"/>
          <w:tab w:val="clear" w:pos="993"/>
          <w:tab w:val="clear" w:pos="9111"/>
        </w:tabs>
      </w:pPr>
      <w:r>
        <w:fldChar w:fldCharType="begin"/>
      </w:r>
      <w:r>
        <w:instrText xml:space="preserve"> HYPERLINK \l _Toc10354 </w:instrText>
      </w:r>
      <w:r>
        <w:fldChar w:fldCharType="separate"/>
      </w:r>
      <w:r>
        <w:rPr>
          <w:rFonts w:hint="default"/>
        </w:rPr>
        <w:t>3.1.4 Môi trường triển khai: Docker, Nginx &amp; Cloudflare Tunnel</w:t>
      </w:r>
      <w:r>
        <w:tab/>
      </w:r>
      <w:r>
        <w:fldChar w:fldCharType="begin"/>
      </w:r>
      <w:r>
        <w:instrText xml:space="preserve"> PAGEREF _Toc10354 \h </w:instrText>
      </w:r>
      <w:r>
        <w:fldChar w:fldCharType="separate"/>
      </w:r>
      <w:r>
        <w:t>24</w:t>
      </w:r>
      <w:r>
        <w:fldChar w:fldCharType="end"/>
      </w:r>
      <w:r>
        <w:fldChar w:fldCharType="end"/>
      </w:r>
    </w:p>
    <w:p w14:paraId="614AE8B4">
      <w:pPr>
        <w:pStyle w:val="32"/>
        <w:tabs>
          <w:tab w:val="right" w:leader="dot" w:pos="8787"/>
          <w:tab w:val="clear" w:pos="567"/>
          <w:tab w:val="clear" w:pos="9111"/>
        </w:tabs>
      </w:pPr>
      <w:r>
        <w:fldChar w:fldCharType="begin"/>
      </w:r>
      <w:r>
        <w:instrText xml:space="preserve"> HYPERLINK \l _Toc21979 </w:instrText>
      </w:r>
      <w:r>
        <w:fldChar w:fldCharType="separate"/>
      </w:r>
      <w:r>
        <w:rPr>
          <w:rFonts w:hint="default"/>
        </w:rPr>
        <w:t>3.2 Kiến trúc phân lớp của hệ thống (Service Layer Architecture)</w:t>
      </w:r>
      <w:r>
        <w:tab/>
      </w:r>
      <w:r>
        <w:fldChar w:fldCharType="begin"/>
      </w:r>
      <w:r>
        <w:instrText xml:space="preserve"> PAGEREF _Toc21979 \h </w:instrText>
      </w:r>
      <w:r>
        <w:fldChar w:fldCharType="separate"/>
      </w:r>
      <w:r>
        <w:t>24</w:t>
      </w:r>
      <w:r>
        <w:fldChar w:fldCharType="end"/>
      </w:r>
      <w:r>
        <w:fldChar w:fldCharType="end"/>
      </w:r>
    </w:p>
    <w:p w14:paraId="7AC993F8">
      <w:pPr>
        <w:pStyle w:val="31"/>
        <w:tabs>
          <w:tab w:val="right" w:leader="dot" w:pos="8787"/>
          <w:tab w:val="clear" w:pos="1560"/>
          <w:tab w:val="clear" w:pos="9111"/>
        </w:tabs>
      </w:pPr>
      <w:r>
        <w:fldChar w:fldCharType="begin"/>
      </w:r>
      <w:r>
        <w:instrText xml:space="preserve"> HYPERLINK \l _Toc31263 </w:instrText>
      </w:r>
      <w:r>
        <w:fldChar w:fldCharType="separate"/>
      </w:r>
      <w:r>
        <w:rPr>
          <w:rFonts w:hint="default"/>
          <w:lang w:val="en-US"/>
        </w:rPr>
        <w:t>CHƯƠNG 4. CHI TIẾT CÀI ĐẶT &amp; MÃ NGUỒN CỐT LÕI</w:t>
      </w:r>
      <w:r>
        <w:tab/>
      </w:r>
      <w:r>
        <w:fldChar w:fldCharType="begin"/>
      </w:r>
      <w:r>
        <w:instrText xml:space="preserve"> PAGEREF _Toc31263 \h </w:instrText>
      </w:r>
      <w:r>
        <w:fldChar w:fldCharType="separate"/>
      </w:r>
      <w:r>
        <w:t>27</w:t>
      </w:r>
      <w:r>
        <w:fldChar w:fldCharType="end"/>
      </w:r>
      <w:r>
        <w:fldChar w:fldCharType="end"/>
      </w:r>
    </w:p>
    <w:p w14:paraId="2D88C636">
      <w:pPr>
        <w:pStyle w:val="32"/>
        <w:tabs>
          <w:tab w:val="right" w:leader="dot" w:pos="8787"/>
          <w:tab w:val="clear" w:pos="567"/>
          <w:tab w:val="clear" w:pos="9111"/>
        </w:tabs>
      </w:pPr>
      <w:r>
        <w:fldChar w:fldCharType="begin"/>
      </w:r>
      <w:r>
        <w:instrText xml:space="preserve"> HYPERLINK \l _Toc18697 </w:instrText>
      </w:r>
      <w:r>
        <w:fldChar w:fldCharType="separate"/>
      </w:r>
      <w:r>
        <w:rPr>
          <w:rFonts w:hint="default"/>
        </w:rPr>
        <w:t>4.1 Quy trình Mượn sách Vật lý &amp; Giải quyết xung đột mượn trùng (Race Condition)</w:t>
      </w:r>
      <w:r>
        <w:tab/>
      </w:r>
      <w:r>
        <w:fldChar w:fldCharType="begin"/>
      </w:r>
      <w:r>
        <w:instrText xml:space="preserve"> PAGEREF _Toc18697 \h </w:instrText>
      </w:r>
      <w:r>
        <w:fldChar w:fldCharType="separate"/>
      </w:r>
      <w:r>
        <w:t>27</w:t>
      </w:r>
      <w:r>
        <w:fldChar w:fldCharType="end"/>
      </w:r>
      <w:r>
        <w:fldChar w:fldCharType="end"/>
      </w:r>
    </w:p>
    <w:p w14:paraId="24557260">
      <w:pPr>
        <w:pStyle w:val="33"/>
        <w:tabs>
          <w:tab w:val="right" w:leader="dot" w:pos="8787"/>
          <w:tab w:val="clear" w:pos="993"/>
          <w:tab w:val="clear" w:pos="9111"/>
        </w:tabs>
      </w:pPr>
      <w:r>
        <w:fldChar w:fldCharType="begin"/>
      </w:r>
      <w:r>
        <w:instrText xml:space="preserve"> HYPERLINK \l _Toc9629 </w:instrText>
      </w:r>
      <w:r>
        <w:fldChar w:fldCharType="separate"/>
      </w:r>
      <w:r>
        <w:rPr>
          <w:rFonts w:hint="default"/>
        </w:rPr>
        <w:t>4.1.1 Giải thích hiện tượng "Xung đột mượn trùng" bằng thực tế</w:t>
      </w:r>
      <w:r>
        <w:tab/>
      </w:r>
      <w:r>
        <w:fldChar w:fldCharType="begin"/>
      </w:r>
      <w:r>
        <w:instrText xml:space="preserve"> PAGEREF _Toc9629 \h </w:instrText>
      </w:r>
      <w:r>
        <w:fldChar w:fldCharType="separate"/>
      </w:r>
      <w:r>
        <w:t>27</w:t>
      </w:r>
      <w:r>
        <w:fldChar w:fldCharType="end"/>
      </w:r>
      <w:r>
        <w:fldChar w:fldCharType="end"/>
      </w:r>
    </w:p>
    <w:p w14:paraId="012E2DBF">
      <w:pPr>
        <w:pStyle w:val="33"/>
        <w:tabs>
          <w:tab w:val="right" w:leader="dot" w:pos="8787"/>
          <w:tab w:val="clear" w:pos="993"/>
          <w:tab w:val="clear" w:pos="9111"/>
        </w:tabs>
      </w:pPr>
      <w:r>
        <w:fldChar w:fldCharType="begin"/>
      </w:r>
      <w:r>
        <w:instrText xml:space="preserve"> HYPERLINK \l _Toc32410 </w:instrText>
      </w:r>
      <w:r>
        <w:fldChar w:fldCharType="separate"/>
      </w:r>
      <w:r>
        <w:rPr>
          <w:rFonts w:hint="default"/>
        </w:rPr>
        <w:t>4.1.2 Các bước xử lý chi tiết trong mã nguồn</w:t>
      </w:r>
      <w:r>
        <w:tab/>
      </w:r>
      <w:r>
        <w:fldChar w:fldCharType="begin"/>
      </w:r>
      <w:r>
        <w:instrText xml:space="preserve"> PAGEREF _Toc32410 \h </w:instrText>
      </w:r>
      <w:r>
        <w:fldChar w:fldCharType="separate"/>
      </w:r>
      <w:r>
        <w:t>27</w:t>
      </w:r>
      <w:r>
        <w:fldChar w:fldCharType="end"/>
      </w:r>
      <w:r>
        <w:fldChar w:fldCharType="end"/>
      </w:r>
    </w:p>
    <w:p w14:paraId="0A25A5A8">
      <w:pPr>
        <w:pStyle w:val="32"/>
        <w:tabs>
          <w:tab w:val="right" w:leader="dot" w:pos="8787"/>
          <w:tab w:val="clear" w:pos="567"/>
          <w:tab w:val="clear" w:pos="9111"/>
        </w:tabs>
      </w:pPr>
      <w:r>
        <w:fldChar w:fldCharType="begin"/>
      </w:r>
      <w:r>
        <w:instrText xml:space="preserve"> HYPERLINK \l _Toc1901 </w:instrText>
      </w:r>
      <w:r>
        <w:fldChar w:fldCharType="separate"/>
      </w:r>
      <w:r>
        <w:rPr>
          <w:rFonts w:hint="default"/>
        </w:rPr>
        <w:t>4.2 Giải thuật chèn Watermark bản quyền động lên Ebook (PDF)</w:t>
      </w:r>
      <w:r>
        <w:tab/>
      </w:r>
      <w:r>
        <w:fldChar w:fldCharType="begin"/>
      </w:r>
      <w:r>
        <w:instrText xml:space="preserve"> PAGEREF _Toc1901 \h </w:instrText>
      </w:r>
      <w:r>
        <w:fldChar w:fldCharType="separate"/>
      </w:r>
      <w:r>
        <w:t>29</w:t>
      </w:r>
      <w:r>
        <w:fldChar w:fldCharType="end"/>
      </w:r>
      <w:r>
        <w:fldChar w:fldCharType="end"/>
      </w:r>
    </w:p>
    <w:p w14:paraId="0EE39EBD">
      <w:pPr>
        <w:pStyle w:val="33"/>
        <w:tabs>
          <w:tab w:val="right" w:leader="dot" w:pos="8787"/>
          <w:tab w:val="clear" w:pos="993"/>
          <w:tab w:val="clear" w:pos="9111"/>
        </w:tabs>
      </w:pPr>
      <w:r>
        <w:fldChar w:fldCharType="begin"/>
      </w:r>
      <w:r>
        <w:instrText xml:space="preserve"> HYPERLINK \l _Toc20932 </w:instrText>
      </w:r>
      <w:r>
        <w:fldChar w:fldCharType="separate"/>
      </w:r>
      <w:r>
        <w:rPr>
          <w:rFonts w:hint="default"/>
        </w:rPr>
        <w:t>4.2.1 Giải thích cơ chế "Đóng dấu bản quyền động" bằng thực tế</w:t>
      </w:r>
      <w:r>
        <w:tab/>
      </w:r>
      <w:r>
        <w:fldChar w:fldCharType="begin"/>
      </w:r>
      <w:r>
        <w:instrText xml:space="preserve"> PAGEREF _Toc20932 \h </w:instrText>
      </w:r>
      <w:r>
        <w:fldChar w:fldCharType="separate"/>
      </w:r>
      <w:r>
        <w:t>29</w:t>
      </w:r>
      <w:r>
        <w:fldChar w:fldCharType="end"/>
      </w:r>
      <w:r>
        <w:fldChar w:fldCharType="end"/>
      </w:r>
    </w:p>
    <w:p w14:paraId="1B4B93EF">
      <w:pPr>
        <w:pStyle w:val="33"/>
        <w:tabs>
          <w:tab w:val="right" w:leader="dot" w:pos="8787"/>
          <w:tab w:val="clear" w:pos="993"/>
          <w:tab w:val="clear" w:pos="9111"/>
        </w:tabs>
      </w:pPr>
      <w:r>
        <w:fldChar w:fldCharType="begin"/>
      </w:r>
      <w:r>
        <w:instrText xml:space="preserve"> HYPERLINK \l _Toc9148 </w:instrText>
      </w:r>
      <w:r>
        <w:fldChar w:fldCharType="separate"/>
      </w:r>
      <w:r>
        <w:rPr>
          <w:rFonts w:hint="default"/>
        </w:rPr>
        <w:t>4.2.2 Các bước xử lý trong mã nguồn</w:t>
      </w:r>
      <w:r>
        <w:tab/>
      </w:r>
      <w:r>
        <w:fldChar w:fldCharType="begin"/>
      </w:r>
      <w:r>
        <w:instrText xml:space="preserve"> PAGEREF _Toc9148 \h </w:instrText>
      </w:r>
      <w:r>
        <w:fldChar w:fldCharType="separate"/>
      </w:r>
      <w:r>
        <w:t>29</w:t>
      </w:r>
      <w:r>
        <w:fldChar w:fldCharType="end"/>
      </w:r>
      <w:r>
        <w:fldChar w:fldCharType="end"/>
      </w:r>
    </w:p>
    <w:p w14:paraId="2E6CA5DA">
      <w:pPr>
        <w:pStyle w:val="32"/>
        <w:tabs>
          <w:tab w:val="right" w:leader="dot" w:pos="8787"/>
          <w:tab w:val="clear" w:pos="567"/>
          <w:tab w:val="clear" w:pos="9111"/>
        </w:tabs>
      </w:pPr>
      <w:r>
        <w:fldChar w:fldCharType="begin"/>
      </w:r>
      <w:r>
        <w:instrText xml:space="preserve"> HYPERLINK \l _Toc15502 </w:instrText>
      </w:r>
      <w:r>
        <w:fldChar w:fldCharType="separate"/>
      </w:r>
      <w:r>
        <w:rPr>
          <w:rFonts w:hint="default"/>
          <w:lang w:val="en-US"/>
        </w:rPr>
        <w:t>4.3 Quy trình Bảo mật Webhook Đối soát Nạp tiền Tự động (Sepay)</w:t>
      </w:r>
      <w:r>
        <w:tab/>
      </w:r>
      <w:r>
        <w:fldChar w:fldCharType="begin"/>
      </w:r>
      <w:r>
        <w:instrText xml:space="preserve"> PAGEREF _Toc15502 \h </w:instrText>
      </w:r>
      <w:r>
        <w:fldChar w:fldCharType="separate"/>
      </w:r>
      <w:r>
        <w:t>30</w:t>
      </w:r>
      <w:r>
        <w:fldChar w:fldCharType="end"/>
      </w:r>
      <w:r>
        <w:fldChar w:fldCharType="end"/>
      </w:r>
    </w:p>
    <w:p w14:paraId="71C67D81">
      <w:pPr>
        <w:pStyle w:val="33"/>
        <w:tabs>
          <w:tab w:val="right" w:leader="dot" w:pos="8787"/>
          <w:tab w:val="clear" w:pos="993"/>
          <w:tab w:val="clear" w:pos="9111"/>
        </w:tabs>
      </w:pPr>
      <w:r>
        <w:fldChar w:fldCharType="begin"/>
      </w:r>
      <w:r>
        <w:instrText xml:space="preserve"> HYPERLINK \l _Toc8410 </w:instrText>
      </w:r>
      <w:r>
        <w:fldChar w:fldCharType="separate"/>
      </w:r>
      <w:r>
        <w:rPr>
          <w:rFonts w:hint="default"/>
          <w:lang w:val="en-US"/>
        </w:rPr>
        <w:t>4.3.1 Giải thích cơ chế "Chữ ký bảo mật Webhook" bằng thực tế</w:t>
      </w:r>
      <w:r>
        <w:tab/>
      </w:r>
      <w:r>
        <w:fldChar w:fldCharType="begin"/>
      </w:r>
      <w:r>
        <w:instrText xml:space="preserve"> PAGEREF _Toc8410 \h </w:instrText>
      </w:r>
      <w:r>
        <w:fldChar w:fldCharType="separate"/>
      </w:r>
      <w:r>
        <w:t>30</w:t>
      </w:r>
      <w:r>
        <w:fldChar w:fldCharType="end"/>
      </w:r>
      <w:r>
        <w:fldChar w:fldCharType="end"/>
      </w:r>
    </w:p>
    <w:p w14:paraId="7FFF2952">
      <w:pPr>
        <w:pStyle w:val="33"/>
        <w:tabs>
          <w:tab w:val="right" w:leader="dot" w:pos="8787"/>
          <w:tab w:val="clear" w:pos="993"/>
          <w:tab w:val="clear" w:pos="9111"/>
        </w:tabs>
      </w:pPr>
      <w:r>
        <w:fldChar w:fldCharType="begin"/>
      </w:r>
      <w:r>
        <w:instrText xml:space="preserve"> HYPERLINK \l _Toc5854 </w:instrText>
      </w:r>
      <w:r>
        <w:fldChar w:fldCharType="separate"/>
      </w:r>
      <w:r>
        <w:rPr>
          <w:rFonts w:hint="default"/>
          <w:lang w:val="en-US"/>
        </w:rPr>
        <w:t>4.3.2 Các bước xử lý trong mã nguồn</w:t>
      </w:r>
      <w:r>
        <w:tab/>
      </w:r>
      <w:r>
        <w:fldChar w:fldCharType="begin"/>
      </w:r>
      <w:r>
        <w:instrText xml:space="preserve"> PAGEREF _Toc5854 \h </w:instrText>
      </w:r>
      <w:r>
        <w:fldChar w:fldCharType="separate"/>
      </w:r>
      <w:r>
        <w:t>31</w:t>
      </w:r>
      <w:r>
        <w:fldChar w:fldCharType="end"/>
      </w:r>
      <w:r>
        <w:fldChar w:fldCharType="end"/>
      </w:r>
    </w:p>
    <w:p w14:paraId="550448F7">
      <w:pPr>
        <w:pStyle w:val="31"/>
        <w:tabs>
          <w:tab w:val="right" w:leader="dot" w:pos="8787"/>
          <w:tab w:val="clear" w:pos="1560"/>
          <w:tab w:val="clear" w:pos="9111"/>
        </w:tabs>
      </w:pPr>
      <w:r>
        <w:fldChar w:fldCharType="begin"/>
      </w:r>
      <w:r>
        <w:instrText xml:space="preserve"> HYPERLINK \l _Toc32389 </w:instrText>
      </w:r>
      <w:r>
        <w:fldChar w:fldCharType="separate"/>
      </w:r>
      <w:r>
        <w:rPr>
          <w:rFonts w:hint="default"/>
        </w:rPr>
        <w:t>CHƯƠNG 5. HIỆN THỰC VÀ KIỂM THỬ HỆ THỐNG</w:t>
      </w:r>
      <w:r>
        <w:tab/>
      </w:r>
      <w:r>
        <w:fldChar w:fldCharType="begin"/>
      </w:r>
      <w:r>
        <w:instrText xml:space="preserve"> PAGEREF _Toc32389 \h </w:instrText>
      </w:r>
      <w:r>
        <w:fldChar w:fldCharType="separate"/>
      </w:r>
      <w:r>
        <w:t>32</w:t>
      </w:r>
      <w:r>
        <w:fldChar w:fldCharType="end"/>
      </w:r>
      <w:r>
        <w:fldChar w:fldCharType="end"/>
      </w:r>
    </w:p>
    <w:p w14:paraId="56D7638E">
      <w:pPr>
        <w:pStyle w:val="32"/>
        <w:tabs>
          <w:tab w:val="right" w:leader="dot" w:pos="8787"/>
          <w:tab w:val="clear" w:pos="567"/>
          <w:tab w:val="clear" w:pos="9111"/>
        </w:tabs>
      </w:pPr>
      <w:r>
        <w:fldChar w:fldCharType="begin"/>
      </w:r>
      <w:r>
        <w:instrText xml:space="preserve"> HYPERLINK \l _Toc4907 </w:instrText>
      </w:r>
      <w:r>
        <w:fldChar w:fldCharType="separate"/>
      </w:r>
      <w:r>
        <w:rPr>
          <w:rFonts w:hint="default"/>
          <w:lang w:val="vi-VN"/>
        </w:rPr>
        <w:t>5.1 Hiện thực hệ thống</w:t>
      </w:r>
      <w:r>
        <w:tab/>
      </w:r>
      <w:r>
        <w:fldChar w:fldCharType="begin"/>
      </w:r>
      <w:r>
        <w:instrText xml:space="preserve"> PAGEREF _Toc4907 \h </w:instrText>
      </w:r>
      <w:r>
        <w:fldChar w:fldCharType="separate"/>
      </w:r>
      <w:r>
        <w:t>32</w:t>
      </w:r>
      <w:r>
        <w:fldChar w:fldCharType="end"/>
      </w:r>
      <w:r>
        <w:fldChar w:fldCharType="end"/>
      </w:r>
    </w:p>
    <w:p w14:paraId="47584C1E">
      <w:pPr>
        <w:pStyle w:val="32"/>
        <w:tabs>
          <w:tab w:val="right" w:leader="dot" w:pos="8787"/>
          <w:tab w:val="clear" w:pos="567"/>
          <w:tab w:val="clear" w:pos="9111"/>
        </w:tabs>
      </w:pPr>
      <w:r>
        <w:fldChar w:fldCharType="begin"/>
      </w:r>
      <w:r>
        <w:instrText xml:space="preserve"> HYPERLINK \l _Toc14430 </w:instrText>
      </w:r>
      <w:r>
        <w:fldChar w:fldCharType="separate"/>
      </w:r>
      <w:r>
        <w:rPr>
          <w:rFonts w:hint="default"/>
          <w:lang w:val="vi-VN"/>
        </w:rPr>
        <w:t>5.2 Môi trường kiểm thử</w:t>
      </w:r>
      <w:r>
        <w:tab/>
      </w:r>
      <w:r>
        <w:fldChar w:fldCharType="begin"/>
      </w:r>
      <w:r>
        <w:instrText xml:space="preserve"> PAGEREF _Toc14430 \h </w:instrText>
      </w:r>
      <w:r>
        <w:fldChar w:fldCharType="separate"/>
      </w:r>
      <w:r>
        <w:t>32</w:t>
      </w:r>
      <w:r>
        <w:fldChar w:fldCharType="end"/>
      </w:r>
      <w:r>
        <w:fldChar w:fldCharType="end"/>
      </w:r>
    </w:p>
    <w:p w14:paraId="76F89994">
      <w:pPr>
        <w:pStyle w:val="32"/>
        <w:tabs>
          <w:tab w:val="right" w:leader="dot" w:pos="8787"/>
          <w:tab w:val="clear" w:pos="567"/>
          <w:tab w:val="clear" w:pos="9111"/>
        </w:tabs>
      </w:pPr>
      <w:r>
        <w:fldChar w:fldCharType="begin"/>
      </w:r>
      <w:r>
        <w:instrText xml:space="preserve"> HYPERLINK \l _Toc3458 </w:instrText>
      </w:r>
      <w:r>
        <w:fldChar w:fldCharType="separate"/>
      </w:r>
      <w:r>
        <w:rPr>
          <w:rFonts w:hint="default"/>
          <w:lang w:val="vi-VN"/>
        </w:rPr>
        <w:t>5.3 Chiến lược và các kịch bản kiểm thử hệ thống</w:t>
      </w:r>
      <w:r>
        <w:tab/>
      </w:r>
      <w:r>
        <w:fldChar w:fldCharType="begin"/>
      </w:r>
      <w:r>
        <w:instrText xml:space="preserve"> PAGEREF _Toc3458 \h </w:instrText>
      </w:r>
      <w:r>
        <w:fldChar w:fldCharType="separate"/>
      </w:r>
      <w:r>
        <w:t>33</w:t>
      </w:r>
      <w:r>
        <w:fldChar w:fldCharType="end"/>
      </w:r>
      <w:r>
        <w:fldChar w:fldCharType="end"/>
      </w:r>
    </w:p>
    <w:p w14:paraId="15D52C4E">
      <w:pPr>
        <w:pStyle w:val="33"/>
        <w:tabs>
          <w:tab w:val="right" w:leader="dot" w:pos="8787"/>
          <w:tab w:val="clear" w:pos="993"/>
          <w:tab w:val="clear" w:pos="9111"/>
        </w:tabs>
      </w:pPr>
      <w:r>
        <w:fldChar w:fldCharType="begin"/>
      </w:r>
      <w:r>
        <w:instrText xml:space="preserve"> HYPERLINK \l _Toc13642 </w:instrText>
      </w:r>
      <w:r>
        <w:fldChar w:fldCharType="separate"/>
      </w:r>
      <w:r>
        <w:rPr>
          <w:rFonts w:hint="default"/>
          <w:lang w:val="vi-VN"/>
        </w:rPr>
        <w:t>5.3.1 Kịch bản TC_001 - Mượn sách khi số dư tài khoản độc giả không khả dụng</w:t>
      </w:r>
      <w:r>
        <w:tab/>
      </w:r>
      <w:r>
        <w:fldChar w:fldCharType="begin"/>
      </w:r>
      <w:r>
        <w:instrText xml:space="preserve"> PAGEREF _Toc13642 \h </w:instrText>
      </w:r>
      <w:r>
        <w:fldChar w:fldCharType="separate"/>
      </w:r>
      <w:r>
        <w:t>33</w:t>
      </w:r>
      <w:r>
        <w:fldChar w:fldCharType="end"/>
      </w:r>
      <w:r>
        <w:fldChar w:fldCharType="end"/>
      </w:r>
    </w:p>
    <w:p w14:paraId="15A69FA9">
      <w:pPr>
        <w:pStyle w:val="33"/>
        <w:tabs>
          <w:tab w:val="right" w:leader="dot" w:pos="8787"/>
          <w:tab w:val="clear" w:pos="993"/>
          <w:tab w:val="clear" w:pos="9111"/>
        </w:tabs>
      </w:pPr>
      <w:r>
        <w:fldChar w:fldCharType="begin"/>
      </w:r>
      <w:r>
        <w:instrText xml:space="preserve"> HYPERLINK \l _Toc10246 </w:instrText>
      </w:r>
      <w:r>
        <w:fldChar w:fldCharType="separate"/>
      </w:r>
      <w:r>
        <w:rPr>
          <w:rFonts w:hint="default"/>
          <w:lang w:val="vi-VN"/>
        </w:rPr>
        <w:t>5.3.2 Kịch bản TC_002 - Tranh chấp mượn sách đồng thời (Race Condition)</w:t>
      </w:r>
      <w:r>
        <w:tab/>
      </w:r>
      <w:r>
        <w:fldChar w:fldCharType="begin"/>
      </w:r>
      <w:r>
        <w:instrText xml:space="preserve"> PAGEREF _Toc10246 \h </w:instrText>
      </w:r>
      <w:r>
        <w:fldChar w:fldCharType="separate"/>
      </w:r>
      <w:r>
        <w:t>34</w:t>
      </w:r>
      <w:r>
        <w:fldChar w:fldCharType="end"/>
      </w:r>
      <w:r>
        <w:fldChar w:fldCharType="end"/>
      </w:r>
    </w:p>
    <w:p w14:paraId="5FD8DCFF">
      <w:pPr>
        <w:pStyle w:val="33"/>
        <w:tabs>
          <w:tab w:val="right" w:leader="dot" w:pos="8787"/>
          <w:tab w:val="clear" w:pos="993"/>
          <w:tab w:val="clear" w:pos="9111"/>
        </w:tabs>
      </w:pPr>
      <w:r>
        <w:fldChar w:fldCharType="begin"/>
      </w:r>
      <w:r>
        <w:instrText xml:space="preserve"> HYPERLINK \l _Toc12937 </w:instrText>
      </w:r>
      <w:r>
        <w:fldChar w:fldCharType="separate"/>
      </w:r>
      <w:r>
        <w:rPr>
          <w:rFonts w:hint="default"/>
          <w:lang w:val="vi-VN"/>
        </w:rPr>
        <w:t>5.3.3 Kịch bản TC_003 - Xác thực chữ ký số Webhook Sepay giả mạo</w:t>
      </w:r>
      <w:r>
        <w:tab/>
      </w:r>
      <w:r>
        <w:fldChar w:fldCharType="begin"/>
      </w:r>
      <w:r>
        <w:instrText xml:space="preserve"> PAGEREF _Toc12937 \h </w:instrText>
      </w:r>
      <w:r>
        <w:fldChar w:fldCharType="separate"/>
      </w:r>
      <w:r>
        <w:t>35</w:t>
      </w:r>
      <w:r>
        <w:fldChar w:fldCharType="end"/>
      </w:r>
      <w:r>
        <w:fldChar w:fldCharType="end"/>
      </w:r>
    </w:p>
    <w:p w14:paraId="333D0D98">
      <w:pPr>
        <w:pStyle w:val="33"/>
        <w:tabs>
          <w:tab w:val="right" w:leader="dot" w:pos="8787"/>
          <w:tab w:val="clear" w:pos="993"/>
          <w:tab w:val="clear" w:pos="9111"/>
        </w:tabs>
      </w:pPr>
      <w:r>
        <w:fldChar w:fldCharType="begin"/>
      </w:r>
      <w:r>
        <w:instrText xml:space="preserve"> HYPERLINK \l _Toc18445 </w:instrText>
      </w:r>
      <w:r>
        <w:fldChar w:fldCharType="separate"/>
      </w:r>
      <w:r>
        <w:rPr>
          <w:rFonts w:hint="default"/>
          <w:lang w:val="vi-VN"/>
        </w:rPr>
        <w:t>5.3.4 Kịch bản TC_004 - Xác thực quyền truy cập đọc Ebook trực tuyến</w:t>
      </w:r>
      <w:r>
        <w:tab/>
      </w:r>
      <w:r>
        <w:fldChar w:fldCharType="begin"/>
      </w:r>
      <w:r>
        <w:instrText xml:space="preserve"> PAGEREF _Toc18445 \h </w:instrText>
      </w:r>
      <w:r>
        <w:fldChar w:fldCharType="separate"/>
      </w:r>
      <w:r>
        <w:t>36</w:t>
      </w:r>
      <w:r>
        <w:fldChar w:fldCharType="end"/>
      </w:r>
      <w:r>
        <w:fldChar w:fldCharType="end"/>
      </w:r>
    </w:p>
    <w:p w14:paraId="3034BFE0">
      <w:pPr>
        <w:pStyle w:val="33"/>
        <w:tabs>
          <w:tab w:val="right" w:leader="dot" w:pos="8787"/>
          <w:tab w:val="clear" w:pos="993"/>
          <w:tab w:val="clear" w:pos="9111"/>
        </w:tabs>
      </w:pPr>
      <w:r>
        <w:fldChar w:fldCharType="begin"/>
      </w:r>
      <w:r>
        <w:instrText xml:space="preserve"> HYPERLINK \l _Toc4292 </w:instrText>
      </w:r>
      <w:r>
        <w:fldChar w:fldCharType="separate"/>
      </w:r>
      <w:r>
        <w:rPr>
          <w:rFonts w:hint="default"/>
          <w:lang w:val="vi-VN"/>
        </w:rPr>
        <w:t>5.3.5 Kịch bản TC_005 - Gia hạn sách khi có hàng chờ đặt trước</w:t>
      </w:r>
      <w:r>
        <w:tab/>
      </w:r>
      <w:r>
        <w:fldChar w:fldCharType="begin"/>
      </w:r>
      <w:r>
        <w:instrText xml:space="preserve"> PAGEREF _Toc4292 \h </w:instrText>
      </w:r>
      <w:r>
        <w:fldChar w:fldCharType="separate"/>
      </w:r>
      <w:r>
        <w:t>37</w:t>
      </w:r>
      <w:r>
        <w:fldChar w:fldCharType="end"/>
      </w:r>
      <w:r>
        <w:fldChar w:fldCharType="end"/>
      </w:r>
    </w:p>
    <w:p w14:paraId="239FE0FA">
      <w:pPr>
        <w:pStyle w:val="33"/>
        <w:tabs>
          <w:tab w:val="right" w:leader="dot" w:pos="8787"/>
          <w:tab w:val="clear" w:pos="993"/>
          <w:tab w:val="clear" w:pos="9111"/>
        </w:tabs>
      </w:pPr>
      <w:r>
        <w:fldChar w:fldCharType="begin"/>
      </w:r>
      <w:r>
        <w:instrText xml:space="preserve"> HYPERLINK \l _Toc24970 </w:instrText>
      </w:r>
      <w:r>
        <w:fldChar w:fldCharType="separate"/>
      </w:r>
      <w:r>
        <w:rPr>
          <w:rFonts w:hint="default"/>
          <w:lang w:val="vi-VN"/>
        </w:rPr>
        <w:t>5.3.6 Kịch bản TC_006 - Duyệt yêu cầu rút tiền tác giả vượt ngưỡng an toàn</w:t>
      </w:r>
      <w:r>
        <w:tab/>
      </w:r>
      <w:r>
        <w:fldChar w:fldCharType="begin"/>
      </w:r>
      <w:r>
        <w:instrText xml:space="preserve"> PAGEREF _Toc24970 \h </w:instrText>
      </w:r>
      <w:r>
        <w:fldChar w:fldCharType="separate"/>
      </w:r>
      <w:r>
        <w:t>38</w:t>
      </w:r>
      <w:r>
        <w:fldChar w:fldCharType="end"/>
      </w:r>
      <w:r>
        <w:fldChar w:fldCharType="end"/>
      </w:r>
    </w:p>
    <w:p w14:paraId="5C23059A">
      <w:pPr>
        <w:pStyle w:val="33"/>
        <w:tabs>
          <w:tab w:val="right" w:leader="dot" w:pos="8787"/>
          <w:tab w:val="clear" w:pos="993"/>
          <w:tab w:val="clear" w:pos="9111"/>
        </w:tabs>
      </w:pPr>
      <w:r>
        <w:fldChar w:fldCharType="begin"/>
      </w:r>
      <w:r>
        <w:instrText xml:space="preserve"> HYPERLINK \l _Toc23146 </w:instrText>
      </w:r>
      <w:r>
        <w:fldChar w:fldCharType="separate"/>
      </w:r>
      <w:r>
        <w:rPr>
          <w:rFonts w:hint="default"/>
          <w:lang w:val="vi-VN"/>
        </w:rPr>
        <w:t>5.3.7 Kịch bản TC_007 - Chạy định kỳ Scheduled Job phạt quá hạn</w:t>
      </w:r>
      <w:r>
        <w:tab/>
      </w:r>
      <w:r>
        <w:fldChar w:fldCharType="begin"/>
      </w:r>
      <w:r>
        <w:instrText xml:space="preserve"> PAGEREF _Toc23146 \h </w:instrText>
      </w:r>
      <w:r>
        <w:fldChar w:fldCharType="separate"/>
      </w:r>
      <w:r>
        <w:t>38</w:t>
      </w:r>
      <w:r>
        <w:fldChar w:fldCharType="end"/>
      </w:r>
      <w:r>
        <w:fldChar w:fldCharType="end"/>
      </w:r>
    </w:p>
    <w:p w14:paraId="0A7DB1CB">
      <w:pPr>
        <w:pStyle w:val="32"/>
        <w:tabs>
          <w:tab w:val="right" w:leader="dot" w:pos="8787"/>
          <w:tab w:val="clear" w:pos="567"/>
          <w:tab w:val="clear" w:pos="9111"/>
        </w:tabs>
      </w:pPr>
      <w:r>
        <w:fldChar w:fldCharType="begin"/>
      </w:r>
      <w:r>
        <w:instrText xml:space="preserve"> HYPERLINK \l _Toc10853 </w:instrText>
      </w:r>
      <w:r>
        <w:fldChar w:fldCharType="separate"/>
      </w:r>
      <w:r>
        <w:rPr>
          <w:rFonts w:hint="default"/>
          <w:lang w:val="vi-VN"/>
        </w:rPr>
        <w:t>5.4 Đánh giá kết quả kiểm thử</w:t>
      </w:r>
      <w:r>
        <w:tab/>
      </w:r>
      <w:r>
        <w:fldChar w:fldCharType="begin"/>
      </w:r>
      <w:r>
        <w:instrText xml:space="preserve"> PAGEREF _Toc10853 \h </w:instrText>
      </w:r>
      <w:r>
        <w:fldChar w:fldCharType="separate"/>
      </w:r>
      <w:r>
        <w:t>39</w:t>
      </w:r>
      <w:r>
        <w:fldChar w:fldCharType="end"/>
      </w:r>
      <w:r>
        <w:fldChar w:fldCharType="end"/>
      </w:r>
    </w:p>
    <w:p w14:paraId="0D5BA392">
      <w:pPr>
        <w:pStyle w:val="31"/>
        <w:tabs>
          <w:tab w:val="right" w:leader="dot" w:pos="8787"/>
          <w:tab w:val="clear" w:pos="1560"/>
          <w:tab w:val="clear" w:pos="9111"/>
        </w:tabs>
      </w:pPr>
      <w:r>
        <w:fldChar w:fldCharType="begin"/>
      </w:r>
      <w:r>
        <w:instrText xml:space="preserve"> HYPERLINK \l _Toc22032 </w:instrText>
      </w:r>
      <w:r>
        <w:fldChar w:fldCharType="separate"/>
      </w:r>
      <w:r>
        <w:rPr>
          <w:rFonts w:hint="default"/>
          <w:lang w:val="vi-VN"/>
        </w:rPr>
        <w:t>CHƯƠNG 6. THIẾT KẾ VÀ KHẢO SÁT GIAO DIỆN HỆ THỐNG</w:t>
      </w:r>
      <w:r>
        <w:tab/>
      </w:r>
      <w:r>
        <w:fldChar w:fldCharType="begin"/>
      </w:r>
      <w:r>
        <w:instrText xml:space="preserve"> PAGEREF _Toc22032 \h </w:instrText>
      </w:r>
      <w:r>
        <w:fldChar w:fldCharType="separate"/>
      </w:r>
      <w:r>
        <w:t>41</w:t>
      </w:r>
      <w:r>
        <w:fldChar w:fldCharType="end"/>
      </w:r>
      <w:r>
        <w:fldChar w:fldCharType="end"/>
      </w:r>
    </w:p>
    <w:p w14:paraId="78E7D093">
      <w:pPr>
        <w:pStyle w:val="32"/>
        <w:tabs>
          <w:tab w:val="right" w:leader="dot" w:pos="8787"/>
          <w:tab w:val="clear" w:pos="567"/>
          <w:tab w:val="clear" w:pos="9111"/>
        </w:tabs>
      </w:pPr>
      <w:r>
        <w:fldChar w:fldCharType="begin"/>
      </w:r>
      <w:r>
        <w:instrText xml:space="preserve"> HYPERLINK \l _Toc24044 </w:instrText>
      </w:r>
      <w:r>
        <w:fldChar w:fldCharType="separate"/>
      </w:r>
      <w:r>
        <w:rPr>
          <w:rFonts w:hint="default"/>
          <w:lang w:val="vi-VN"/>
        </w:rPr>
        <w:t>6.1 Thiết kế Giao diện Phân hệ Độc giả (Client Application)</w:t>
      </w:r>
      <w:r>
        <w:tab/>
      </w:r>
      <w:r>
        <w:fldChar w:fldCharType="begin"/>
      </w:r>
      <w:r>
        <w:instrText xml:space="preserve"> PAGEREF _Toc24044 \h </w:instrText>
      </w:r>
      <w:r>
        <w:fldChar w:fldCharType="separate"/>
      </w:r>
      <w:r>
        <w:t>41</w:t>
      </w:r>
      <w:r>
        <w:fldChar w:fldCharType="end"/>
      </w:r>
      <w:r>
        <w:fldChar w:fldCharType="end"/>
      </w:r>
    </w:p>
    <w:p w14:paraId="53F7C946">
      <w:pPr>
        <w:pStyle w:val="33"/>
        <w:tabs>
          <w:tab w:val="right" w:leader="dot" w:pos="8787"/>
          <w:tab w:val="clear" w:pos="993"/>
          <w:tab w:val="clear" w:pos="9111"/>
        </w:tabs>
      </w:pPr>
      <w:r>
        <w:fldChar w:fldCharType="begin"/>
      </w:r>
      <w:r>
        <w:instrText xml:space="preserve"> HYPERLINK \l _Toc19631 </w:instrText>
      </w:r>
      <w:r>
        <w:fldChar w:fldCharType="separate"/>
      </w:r>
      <w:r>
        <w:rPr>
          <w:rFonts w:hint="default"/>
          <w:lang w:val="vi-VN"/>
        </w:rPr>
        <w:t>6.1.1 Trang chủ và Danh mục sách công khai (Home &amp; Catalog Page)</w:t>
      </w:r>
      <w:r>
        <w:tab/>
      </w:r>
      <w:r>
        <w:fldChar w:fldCharType="begin"/>
      </w:r>
      <w:r>
        <w:instrText xml:space="preserve"> PAGEREF _Toc19631 \h </w:instrText>
      </w:r>
      <w:r>
        <w:fldChar w:fldCharType="separate"/>
      </w:r>
      <w:r>
        <w:t>41</w:t>
      </w:r>
      <w:r>
        <w:fldChar w:fldCharType="end"/>
      </w:r>
      <w:r>
        <w:fldChar w:fldCharType="end"/>
      </w:r>
    </w:p>
    <w:p w14:paraId="50387F8D">
      <w:pPr>
        <w:pStyle w:val="33"/>
        <w:tabs>
          <w:tab w:val="right" w:leader="dot" w:pos="8787"/>
          <w:tab w:val="clear" w:pos="993"/>
          <w:tab w:val="clear" w:pos="9111"/>
        </w:tabs>
      </w:pPr>
      <w:r>
        <w:fldChar w:fldCharType="begin"/>
      </w:r>
      <w:r>
        <w:instrText xml:space="preserve"> HYPERLINK \l _Toc14476 </w:instrText>
      </w:r>
      <w:r>
        <w:fldChar w:fldCharType="separate"/>
      </w:r>
      <w:r>
        <w:rPr>
          <w:rFonts w:hint="default"/>
          <w:lang w:val="vi-VN"/>
        </w:rPr>
        <w:t>6.1.2 Trang chi tiết sách và Xác nhận mượn sách (Book Details Page)</w:t>
      </w:r>
      <w:r>
        <w:tab/>
      </w:r>
      <w:r>
        <w:fldChar w:fldCharType="begin"/>
      </w:r>
      <w:r>
        <w:instrText xml:space="preserve"> PAGEREF _Toc14476 \h </w:instrText>
      </w:r>
      <w:r>
        <w:fldChar w:fldCharType="separate"/>
      </w:r>
      <w:r>
        <w:t>41</w:t>
      </w:r>
      <w:r>
        <w:fldChar w:fldCharType="end"/>
      </w:r>
      <w:r>
        <w:fldChar w:fldCharType="end"/>
      </w:r>
    </w:p>
    <w:p w14:paraId="18324673">
      <w:pPr>
        <w:pStyle w:val="33"/>
        <w:tabs>
          <w:tab w:val="right" w:leader="dot" w:pos="8787"/>
          <w:tab w:val="clear" w:pos="993"/>
          <w:tab w:val="clear" w:pos="9111"/>
        </w:tabs>
      </w:pPr>
      <w:r>
        <w:fldChar w:fldCharType="begin"/>
      </w:r>
      <w:r>
        <w:instrText xml:space="preserve"> HYPERLINK \l _Toc10999 </w:instrText>
      </w:r>
      <w:r>
        <w:fldChar w:fldCharType="separate"/>
      </w:r>
      <w:r>
        <w:rPr>
          <w:rFonts w:hint="default"/>
          <w:lang w:val="vi-VN"/>
        </w:rPr>
        <w:t>6.1.3 Giao diện đọc sách điện tử trực tuyến (PDF Ebook Reader)</w:t>
      </w:r>
      <w:r>
        <w:tab/>
      </w:r>
      <w:r>
        <w:fldChar w:fldCharType="begin"/>
      </w:r>
      <w:r>
        <w:instrText xml:space="preserve"> PAGEREF _Toc10999 \h </w:instrText>
      </w:r>
      <w:r>
        <w:fldChar w:fldCharType="separate"/>
      </w:r>
      <w:r>
        <w:t>42</w:t>
      </w:r>
      <w:r>
        <w:fldChar w:fldCharType="end"/>
      </w:r>
      <w:r>
        <w:fldChar w:fldCharType="end"/>
      </w:r>
    </w:p>
    <w:p w14:paraId="4C785255">
      <w:pPr>
        <w:pStyle w:val="32"/>
        <w:tabs>
          <w:tab w:val="right" w:leader="dot" w:pos="8787"/>
          <w:tab w:val="clear" w:pos="567"/>
          <w:tab w:val="clear" w:pos="9111"/>
        </w:tabs>
      </w:pPr>
      <w:r>
        <w:fldChar w:fldCharType="begin"/>
      </w:r>
      <w:r>
        <w:instrText xml:space="preserve"> HYPERLINK \l _Toc22114 </w:instrText>
      </w:r>
      <w:r>
        <w:fldChar w:fldCharType="separate"/>
      </w:r>
      <w:r>
        <w:rPr>
          <w:rFonts w:hint="default"/>
          <w:lang w:val="vi-VN"/>
        </w:rPr>
        <w:t>6.2 Giao diện Phân hệ Dashboard Quản trị</w:t>
      </w:r>
      <w:r>
        <w:tab/>
      </w:r>
      <w:r>
        <w:fldChar w:fldCharType="begin"/>
      </w:r>
      <w:r>
        <w:instrText xml:space="preserve"> PAGEREF _Toc22114 \h </w:instrText>
      </w:r>
      <w:r>
        <w:fldChar w:fldCharType="separate"/>
      </w:r>
      <w:r>
        <w:t>42</w:t>
      </w:r>
      <w:r>
        <w:fldChar w:fldCharType="end"/>
      </w:r>
      <w:r>
        <w:fldChar w:fldCharType="end"/>
      </w:r>
    </w:p>
    <w:p w14:paraId="622E227A">
      <w:pPr>
        <w:pStyle w:val="33"/>
        <w:tabs>
          <w:tab w:val="right" w:leader="dot" w:pos="8787"/>
          <w:tab w:val="clear" w:pos="993"/>
          <w:tab w:val="clear" w:pos="9111"/>
        </w:tabs>
      </w:pPr>
      <w:r>
        <w:fldChar w:fldCharType="begin"/>
      </w:r>
      <w:r>
        <w:instrText xml:space="preserve"> HYPERLINK \l _Toc7693 </w:instrText>
      </w:r>
      <w:r>
        <w:fldChar w:fldCharType="separate"/>
      </w:r>
      <w:r>
        <w:rPr>
          <w:rFonts w:hint="default"/>
          <w:lang w:val="vi-VN"/>
        </w:rPr>
        <w:t>6.2.1 Phân quyền và Quản lý thủ thư (Librarian Dashboard)</w:t>
      </w:r>
      <w:r>
        <w:tab/>
      </w:r>
      <w:r>
        <w:fldChar w:fldCharType="begin"/>
      </w:r>
      <w:r>
        <w:instrText xml:space="preserve"> PAGEREF _Toc7693 \h </w:instrText>
      </w:r>
      <w:r>
        <w:fldChar w:fldCharType="separate"/>
      </w:r>
      <w:r>
        <w:t>42</w:t>
      </w:r>
      <w:r>
        <w:fldChar w:fldCharType="end"/>
      </w:r>
      <w:r>
        <w:fldChar w:fldCharType="end"/>
      </w:r>
    </w:p>
    <w:p w14:paraId="4B292792">
      <w:pPr>
        <w:pStyle w:val="33"/>
        <w:tabs>
          <w:tab w:val="right" w:leader="dot" w:pos="8787"/>
          <w:tab w:val="clear" w:pos="993"/>
          <w:tab w:val="clear" w:pos="9111"/>
        </w:tabs>
      </w:pPr>
      <w:r>
        <w:fldChar w:fldCharType="begin"/>
      </w:r>
      <w:r>
        <w:instrText xml:space="preserve"> HYPERLINK \l _Toc13173 </w:instrText>
      </w:r>
      <w:r>
        <w:fldChar w:fldCharType="separate"/>
      </w:r>
      <w:r>
        <w:rPr>
          <w:rFonts w:hint="default"/>
          <w:lang w:val="vi-VN"/>
        </w:rPr>
        <w:t>6.2.2 Doanh thu và Quản lý Ebook của Tác giả (Author Dashboard)</w:t>
      </w:r>
      <w:r>
        <w:tab/>
      </w:r>
      <w:r>
        <w:fldChar w:fldCharType="begin"/>
      </w:r>
      <w:r>
        <w:instrText xml:space="preserve"> PAGEREF _Toc13173 \h </w:instrText>
      </w:r>
      <w:r>
        <w:fldChar w:fldCharType="separate"/>
      </w:r>
      <w:r>
        <w:t>42</w:t>
      </w:r>
      <w:r>
        <w:fldChar w:fldCharType="end"/>
      </w:r>
      <w:r>
        <w:fldChar w:fldCharType="end"/>
      </w:r>
    </w:p>
    <w:p w14:paraId="71F8F6C6">
      <w:pPr>
        <w:pStyle w:val="33"/>
        <w:tabs>
          <w:tab w:val="right" w:leader="dot" w:pos="8787"/>
          <w:tab w:val="clear" w:pos="993"/>
          <w:tab w:val="clear" w:pos="9111"/>
        </w:tabs>
      </w:pPr>
      <w:r>
        <w:fldChar w:fldCharType="begin"/>
      </w:r>
      <w:r>
        <w:instrText xml:space="preserve"> HYPERLINK \l _Toc3954 </w:instrText>
      </w:r>
      <w:r>
        <w:fldChar w:fldCharType="separate"/>
      </w:r>
      <w:r>
        <w:rPr>
          <w:rFonts w:hint="default"/>
          <w:lang w:val="vi-VN"/>
        </w:rPr>
        <w:t>6.2.3 Bảng điều khiển Quản trị viên tối cao (Admin Dashboard)</w:t>
      </w:r>
      <w:r>
        <w:tab/>
      </w:r>
      <w:r>
        <w:fldChar w:fldCharType="begin"/>
      </w:r>
      <w:r>
        <w:instrText xml:space="preserve"> PAGEREF _Toc3954 \h </w:instrText>
      </w:r>
      <w:r>
        <w:fldChar w:fldCharType="separate"/>
      </w:r>
      <w:r>
        <w:t>42</w:t>
      </w:r>
      <w:r>
        <w:fldChar w:fldCharType="end"/>
      </w:r>
      <w:r>
        <w:fldChar w:fldCharType="end"/>
      </w:r>
    </w:p>
    <w:p w14:paraId="643F2F79">
      <w:pPr>
        <w:pStyle w:val="32"/>
        <w:tabs>
          <w:tab w:val="right" w:leader="dot" w:pos="8787"/>
          <w:tab w:val="clear" w:pos="567"/>
          <w:tab w:val="clear" w:pos="9111"/>
        </w:tabs>
      </w:pPr>
      <w:r>
        <w:fldChar w:fldCharType="begin"/>
      </w:r>
      <w:r>
        <w:instrText xml:space="preserve"> HYPERLINK \l _Toc17040 </w:instrText>
      </w:r>
      <w:r>
        <w:fldChar w:fldCharType="separate"/>
      </w:r>
      <w:r>
        <w:rPr>
          <w:rFonts w:hint="default"/>
          <w:lang w:val="vi-VN"/>
        </w:rPr>
        <w:t>6.3 Danh sách màn hình giao diện thực tế cần minh họa trong báo cáo</w:t>
      </w:r>
      <w:r>
        <w:tab/>
      </w:r>
      <w:r>
        <w:fldChar w:fldCharType="begin"/>
      </w:r>
      <w:r>
        <w:instrText xml:space="preserve"> PAGEREF _Toc17040 \h </w:instrText>
      </w:r>
      <w:r>
        <w:fldChar w:fldCharType="separate"/>
      </w:r>
      <w:r>
        <w:t>43</w:t>
      </w:r>
      <w:r>
        <w:fldChar w:fldCharType="end"/>
      </w:r>
      <w:r>
        <w:fldChar w:fldCharType="end"/>
      </w:r>
    </w:p>
    <w:p w14:paraId="13EEB818">
      <w:pPr>
        <w:pStyle w:val="31"/>
        <w:tabs>
          <w:tab w:val="right" w:leader="dot" w:pos="8787"/>
          <w:tab w:val="clear" w:pos="1560"/>
          <w:tab w:val="clear" w:pos="9111"/>
        </w:tabs>
      </w:pPr>
      <w:r>
        <w:fldChar w:fldCharType="begin"/>
      </w:r>
      <w:r>
        <w:instrText xml:space="preserve"> HYPERLINK \l _Toc16611 </w:instrText>
      </w:r>
      <w:r>
        <w:fldChar w:fldCharType="separate"/>
      </w:r>
      <w:r>
        <w:rPr>
          <w:rFonts w:hint="default"/>
          <w:lang w:val="vi-VN"/>
        </w:rPr>
        <w:t>CHƯƠNG 7. TRIỂN KHAI VÀ VẬN HÀNH HỆ THỐNG (DEPLOYMENT)</w:t>
      </w:r>
      <w:r>
        <w:tab/>
      </w:r>
      <w:r>
        <w:fldChar w:fldCharType="begin"/>
      </w:r>
      <w:r>
        <w:instrText xml:space="preserve"> PAGEREF _Toc16611 \h </w:instrText>
      </w:r>
      <w:r>
        <w:fldChar w:fldCharType="separate"/>
      </w:r>
      <w:r>
        <w:t>49</w:t>
      </w:r>
      <w:r>
        <w:fldChar w:fldCharType="end"/>
      </w:r>
      <w:r>
        <w:fldChar w:fldCharType="end"/>
      </w:r>
    </w:p>
    <w:p w14:paraId="56E5C71F">
      <w:pPr>
        <w:pStyle w:val="32"/>
        <w:tabs>
          <w:tab w:val="right" w:leader="dot" w:pos="8787"/>
          <w:tab w:val="clear" w:pos="567"/>
          <w:tab w:val="clear" w:pos="9111"/>
        </w:tabs>
      </w:pPr>
      <w:r>
        <w:fldChar w:fldCharType="begin"/>
      </w:r>
      <w:r>
        <w:instrText xml:space="preserve"> HYPERLINK \l _Toc30742 </w:instrText>
      </w:r>
      <w:r>
        <w:fldChar w:fldCharType="separate"/>
      </w:r>
      <w:r>
        <w:rPr>
          <w:rFonts w:hint="default"/>
          <w:lang w:val="vi-VN"/>
        </w:rPr>
        <w:t>7.1 Kiến trúc triển khai chi tiết (Deployment Architecture)</w:t>
      </w:r>
      <w:r>
        <w:tab/>
      </w:r>
      <w:r>
        <w:fldChar w:fldCharType="begin"/>
      </w:r>
      <w:r>
        <w:instrText xml:space="preserve"> PAGEREF _Toc30742 \h </w:instrText>
      </w:r>
      <w:r>
        <w:fldChar w:fldCharType="separate"/>
      </w:r>
      <w:r>
        <w:t>49</w:t>
      </w:r>
      <w:r>
        <w:fldChar w:fldCharType="end"/>
      </w:r>
      <w:r>
        <w:fldChar w:fldCharType="end"/>
      </w:r>
    </w:p>
    <w:p w14:paraId="44DD324B">
      <w:pPr>
        <w:pStyle w:val="33"/>
        <w:tabs>
          <w:tab w:val="right" w:leader="dot" w:pos="8787"/>
          <w:tab w:val="clear" w:pos="993"/>
          <w:tab w:val="clear" w:pos="9111"/>
        </w:tabs>
      </w:pPr>
      <w:r>
        <w:fldChar w:fldCharType="begin"/>
      </w:r>
      <w:r>
        <w:instrText xml:space="preserve"> HYPERLINK \l _Toc4205 </w:instrText>
      </w:r>
      <w:r>
        <w:fldChar w:fldCharType="separate"/>
      </w:r>
      <w:r>
        <w:rPr>
          <w:rFonts w:hint="default"/>
          <w:lang w:val="vi-VN"/>
        </w:rPr>
        <w:t>7.1.1 Hạ tầng máy chủ ứng dụng (Application Hosting)</w:t>
      </w:r>
      <w:r>
        <w:tab/>
      </w:r>
      <w:r>
        <w:fldChar w:fldCharType="begin"/>
      </w:r>
      <w:r>
        <w:instrText xml:space="preserve"> PAGEREF _Toc4205 \h </w:instrText>
      </w:r>
      <w:r>
        <w:fldChar w:fldCharType="separate"/>
      </w:r>
      <w:r>
        <w:t>51</w:t>
      </w:r>
      <w:r>
        <w:fldChar w:fldCharType="end"/>
      </w:r>
      <w:r>
        <w:fldChar w:fldCharType="end"/>
      </w:r>
    </w:p>
    <w:p w14:paraId="42798395">
      <w:pPr>
        <w:pStyle w:val="33"/>
        <w:tabs>
          <w:tab w:val="right" w:leader="dot" w:pos="8787"/>
          <w:tab w:val="clear" w:pos="993"/>
          <w:tab w:val="clear" w:pos="9111"/>
        </w:tabs>
      </w:pPr>
      <w:r>
        <w:fldChar w:fldCharType="begin"/>
      </w:r>
      <w:r>
        <w:instrText xml:space="preserve"> HYPERLINK \l _Toc20547 </w:instrText>
      </w:r>
      <w:r>
        <w:fldChar w:fldCharType="separate"/>
      </w:r>
      <w:r>
        <w:rPr>
          <w:rFonts w:hint="default"/>
          <w:lang w:val="vi-VN"/>
        </w:rPr>
        <w:t>7.1.2 Cơ sở dữ liệu đám mây (Database-as-a-Service - DBaaS)</w:t>
      </w:r>
      <w:r>
        <w:tab/>
      </w:r>
      <w:r>
        <w:fldChar w:fldCharType="begin"/>
      </w:r>
      <w:r>
        <w:instrText xml:space="preserve"> PAGEREF _Toc20547 \h </w:instrText>
      </w:r>
      <w:r>
        <w:fldChar w:fldCharType="separate"/>
      </w:r>
      <w:r>
        <w:t>51</w:t>
      </w:r>
      <w:r>
        <w:fldChar w:fldCharType="end"/>
      </w:r>
      <w:r>
        <w:fldChar w:fldCharType="end"/>
      </w:r>
    </w:p>
    <w:p w14:paraId="04ABEC68">
      <w:pPr>
        <w:pStyle w:val="33"/>
        <w:tabs>
          <w:tab w:val="right" w:leader="dot" w:pos="8787"/>
          <w:tab w:val="clear" w:pos="993"/>
          <w:tab w:val="clear" w:pos="9111"/>
        </w:tabs>
      </w:pPr>
      <w:r>
        <w:fldChar w:fldCharType="begin"/>
      </w:r>
      <w:r>
        <w:instrText xml:space="preserve"> HYPERLINK \l _Toc28186 </w:instrText>
      </w:r>
      <w:r>
        <w:fldChar w:fldCharType="separate"/>
      </w:r>
      <w:r>
        <w:rPr>
          <w:rFonts w:hint="default"/>
          <w:lang w:val="vi-VN"/>
        </w:rPr>
        <w:t>7.1.3 Dịch vụ lưu trữ tệp tin đám mây (Storage-as-a-Service - SaaS)</w:t>
      </w:r>
      <w:r>
        <w:tab/>
      </w:r>
      <w:r>
        <w:fldChar w:fldCharType="begin"/>
      </w:r>
      <w:r>
        <w:instrText xml:space="preserve"> PAGEREF _Toc28186 \h </w:instrText>
      </w:r>
      <w:r>
        <w:fldChar w:fldCharType="separate"/>
      </w:r>
      <w:r>
        <w:t>51</w:t>
      </w:r>
      <w:r>
        <w:fldChar w:fldCharType="end"/>
      </w:r>
      <w:r>
        <w:fldChar w:fldCharType="end"/>
      </w:r>
    </w:p>
    <w:p w14:paraId="127694F5">
      <w:pPr>
        <w:pStyle w:val="33"/>
        <w:tabs>
          <w:tab w:val="right" w:leader="dot" w:pos="8787"/>
          <w:tab w:val="clear" w:pos="993"/>
          <w:tab w:val="clear" w:pos="9111"/>
        </w:tabs>
      </w:pPr>
      <w:r>
        <w:fldChar w:fldCharType="begin"/>
      </w:r>
      <w:r>
        <w:instrText xml:space="preserve"> HYPERLINK \l _Toc21694 </w:instrText>
      </w:r>
      <w:r>
        <w:fldChar w:fldCharType="separate"/>
      </w:r>
      <w:r>
        <w:rPr>
          <w:rFonts w:hint="default"/>
          <w:lang w:val="vi-VN"/>
        </w:rPr>
        <w:t>7.1.4 Mạng Ingress Bảo mật (Cloudflare Tunnel Zero Trust)</w:t>
      </w:r>
      <w:r>
        <w:tab/>
      </w:r>
      <w:r>
        <w:fldChar w:fldCharType="begin"/>
      </w:r>
      <w:r>
        <w:instrText xml:space="preserve"> PAGEREF _Toc21694 \h </w:instrText>
      </w:r>
      <w:r>
        <w:fldChar w:fldCharType="separate"/>
      </w:r>
      <w:r>
        <w:t>51</w:t>
      </w:r>
      <w:r>
        <w:fldChar w:fldCharType="end"/>
      </w:r>
      <w:r>
        <w:fldChar w:fldCharType="end"/>
      </w:r>
    </w:p>
    <w:p w14:paraId="11DDBDA0">
      <w:pPr>
        <w:pStyle w:val="32"/>
        <w:tabs>
          <w:tab w:val="right" w:leader="dot" w:pos="8787"/>
          <w:tab w:val="clear" w:pos="567"/>
          <w:tab w:val="clear" w:pos="9111"/>
        </w:tabs>
      </w:pPr>
      <w:r>
        <w:fldChar w:fldCharType="begin"/>
      </w:r>
      <w:r>
        <w:instrText xml:space="preserve"> HYPERLINK \l _Toc6092 </w:instrText>
      </w:r>
      <w:r>
        <w:fldChar w:fldCharType="separate"/>
      </w:r>
      <w:r>
        <w:rPr>
          <w:rFonts w:hint="default"/>
          <w:lang w:val="vi-VN"/>
        </w:rPr>
        <w:t>7.2 Cấu trúc Cụm Container Docker (docker-compose.yml)</w:t>
      </w:r>
      <w:r>
        <w:tab/>
      </w:r>
      <w:r>
        <w:fldChar w:fldCharType="begin"/>
      </w:r>
      <w:r>
        <w:instrText xml:space="preserve"> PAGEREF _Toc6092 \h </w:instrText>
      </w:r>
      <w:r>
        <w:fldChar w:fldCharType="separate"/>
      </w:r>
      <w:r>
        <w:t>52</w:t>
      </w:r>
      <w:r>
        <w:fldChar w:fldCharType="end"/>
      </w:r>
      <w:r>
        <w:fldChar w:fldCharType="end"/>
      </w:r>
    </w:p>
    <w:p w14:paraId="32DDB14D">
      <w:pPr>
        <w:pStyle w:val="31"/>
        <w:tabs>
          <w:tab w:val="right" w:leader="dot" w:pos="8787"/>
          <w:tab w:val="clear" w:pos="1560"/>
          <w:tab w:val="clear" w:pos="9111"/>
        </w:tabs>
      </w:pPr>
      <w:r>
        <w:fldChar w:fldCharType="begin"/>
      </w:r>
      <w:r>
        <w:instrText xml:space="preserve"> HYPERLINK \l _Toc866 </w:instrText>
      </w:r>
      <w:r>
        <w:fldChar w:fldCharType="separate"/>
      </w:r>
      <w:r>
        <w:rPr>
          <w:rFonts w:hint="default"/>
          <w:lang w:val="vi-VN"/>
        </w:rPr>
        <w:t>CHƯƠNG 8. KẾT LUẬN VÀ HƯỚNG PHÁT TRIỂN</w:t>
      </w:r>
      <w:r>
        <w:tab/>
      </w:r>
      <w:r>
        <w:fldChar w:fldCharType="begin"/>
      </w:r>
      <w:r>
        <w:instrText xml:space="preserve"> PAGEREF _Toc866 \h </w:instrText>
      </w:r>
      <w:r>
        <w:fldChar w:fldCharType="separate"/>
      </w:r>
      <w:r>
        <w:t>52</w:t>
      </w:r>
      <w:r>
        <w:fldChar w:fldCharType="end"/>
      </w:r>
      <w:r>
        <w:fldChar w:fldCharType="end"/>
      </w:r>
    </w:p>
    <w:p w14:paraId="6A32E7D2">
      <w:pPr>
        <w:pStyle w:val="32"/>
        <w:tabs>
          <w:tab w:val="right" w:leader="dot" w:pos="8787"/>
          <w:tab w:val="clear" w:pos="567"/>
          <w:tab w:val="clear" w:pos="9111"/>
        </w:tabs>
      </w:pPr>
      <w:r>
        <w:fldChar w:fldCharType="begin"/>
      </w:r>
      <w:r>
        <w:instrText xml:space="preserve"> HYPERLINK \l _Toc5455 </w:instrText>
      </w:r>
      <w:r>
        <w:fldChar w:fldCharType="separate"/>
      </w:r>
      <w:r>
        <w:rPr>
          <w:rFonts w:hint="default"/>
          <w:lang w:val="vi-VN"/>
        </w:rPr>
        <w:t>8.1 Kết luận kết quả đạt được</w:t>
      </w:r>
      <w:r>
        <w:tab/>
      </w:r>
      <w:r>
        <w:fldChar w:fldCharType="begin"/>
      </w:r>
      <w:r>
        <w:instrText xml:space="preserve"> PAGEREF _Toc5455 \h </w:instrText>
      </w:r>
      <w:r>
        <w:fldChar w:fldCharType="separate"/>
      </w:r>
      <w:r>
        <w:t>52</w:t>
      </w:r>
      <w:r>
        <w:fldChar w:fldCharType="end"/>
      </w:r>
      <w:r>
        <w:fldChar w:fldCharType="end"/>
      </w:r>
    </w:p>
    <w:p w14:paraId="28FA3717">
      <w:pPr>
        <w:pStyle w:val="32"/>
        <w:tabs>
          <w:tab w:val="right" w:leader="dot" w:pos="8787"/>
          <w:tab w:val="clear" w:pos="567"/>
          <w:tab w:val="clear" w:pos="9111"/>
        </w:tabs>
      </w:pPr>
      <w:r>
        <w:fldChar w:fldCharType="begin"/>
      </w:r>
      <w:r>
        <w:instrText xml:space="preserve"> HYPERLINK \l _Toc18601 </w:instrText>
      </w:r>
      <w:r>
        <w:fldChar w:fldCharType="separate"/>
      </w:r>
      <w:r>
        <w:rPr>
          <w:rFonts w:hint="default"/>
          <w:lang w:val="vi-VN"/>
        </w:rPr>
        <w:t>8.2 Hạn chế của đề tài</w:t>
      </w:r>
      <w:r>
        <w:tab/>
      </w:r>
      <w:r>
        <w:fldChar w:fldCharType="begin"/>
      </w:r>
      <w:r>
        <w:instrText xml:space="preserve"> PAGEREF _Toc18601 \h </w:instrText>
      </w:r>
      <w:r>
        <w:fldChar w:fldCharType="separate"/>
      </w:r>
      <w:r>
        <w:t>53</w:t>
      </w:r>
      <w:r>
        <w:fldChar w:fldCharType="end"/>
      </w:r>
      <w:r>
        <w:fldChar w:fldCharType="end"/>
      </w:r>
    </w:p>
    <w:p w14:paraId="36851DA6">
      <w:pPr>
        <w:pStyle w:val="32"/>
        <w:tabs>
          <w:tab w:val="right" w:leader="dot" w:pos="8787"/>
          <w:tab w:val="clear" w:pos="567"/>
          <w:tab w:val="clear" w:pos="9111"/>
        </w:tabs>
      </w:pPr>
      <w:r>
        <w:fldChar w:fldCharType="begin"/>
      </w:r>
      <w:r>
        <w:instrText xml:space="preserve"> HYPERLINK \l _Toc32172 </w:instrText>
      </w:r>
      <w:r>
        <w:fldChar w:fldCharType="separate"/>
      </w:r>
      <w:r>
        <w:rPr>
          <w:rFonts w:hint="default"/>
          <w:lang w:val="vi-VN"/>
        </w:rPr>
        <w:t>8.3 Bài học kinh nghiệm</w:t>
      </w:r>
      <w:r>
        <w:tab/>
      </w:r>
      <w:r>
        <w:fldChar w:fldCharType="begin"/>
      </w:r>
      <w:r>
        <w:instrText xml:space="preserve"> PAGEREF _Toc32172 \h </w:instrText>
      </w:r>
      <w:r>
        <w:fldChar w:fldCharType="separate"/>
      </w:r>
      <w:r>
        <w:t>53</w:t>
      </w:r>
      <w:r>
        <w:fldChar w:fldCharType="end"/>
      </w:r>
      <w:r>
        <w:fldChar w:fldCharType="end"/>
      </w:r>
    </w:p>
    <w:p w14:paraId="00E40D73">
      <w:pPr>
        <w:pStyle w:val="32"/>
        <w:tabs>
          <w:tab w:val="right" w:leader="dot" w:pos="8787"/>
          <w:tab w:val="clear" w:pos="567"/>
          <w:tab w:val="clear" w:pos="9111"/>
        </w:tabs>
      </w:pPr>
      <w:r>
        <w:fldChar w:fldCharType="begin"/>
      </w:r>
      <w:r>
        <w:instrText xml:space="preserve"> HYPERLINK \l _Toc4642 </w:instrText>
      </w:r>
      <w:r>
        <w:fldChar w:fldCharType="separate"/>
      </w:r>
      <w:r>
        <w:rPr>
          <w:rFonts w:hint="default"/>
          <w:lang w:val="vi-VN"/>
        </w:rPr>
        <w:t>8.4 Hướng phát triển tương lai</w:t>
      </w:r>
      <w:r>
        <w:tab/>
      </w:r>
      <w:r>
        <w:fldChar w:fldCharType="begin"/>
      </w:r>
      <w:r>
        <w:instrText xml:space="preserve"> PAGEREF _Toc4642 \h </w:instrText>
      </w:r>
      <w:r>
        <w:fldChar w:fldCharType="separate"/>
      </w:r>
      <w:r>
        <w:t>54</w:t>
      </w:r>
      <w:r>
        <w:fldChar w:fldCharType="end"/>
      </w:r>
      <w:r>
        <w:fldChar w:fldCharType="end"/>
      </w:r>
    </w:p>
    <w:p w14:paraId="0AA6F838">
      <w:pPr>
        <w:pStyle w:val="31"/>
        <w:tabs>
          <w:tab w:val="right" w:leader="dot" w:pos="8787"/>
          <w:tab w:val="clear" w:pos="1560"/>
          <w:tab w:val="clear" w:pos="9111"/>
        </w:tabs>
      </w:pPr>
      <w:r>
        <w:fldChar w:fldCharType="begin"/>
      </w:r>
      <w:r>
        <w:instrText xml:space="preserve"> HYPERLINK \l _Toc6196 </w:instrText>
      </w:r>
      <w:r>
        <w:fldChar w:fldCharType="separate"/>
      </w:r>
      <w:r>
        <w:t>TÀI LIỆU THAM KHẢO</w:t>
      </w:r>
      <w:r>
        <w:tab/>
      </w:r>
      <w:r>
        <w:fldChar w:fldCharType="begin"/>
      </w:r>
      <w:r>
        <w:instrText xml:space="preserve"> PAGEREF _Toc6196 \h </w:instrText>
      </w:r>
      <w:r>
        <w:fldChar w:fldCharType="separate"/>
      </w:r>
      <w:r>
        <w:t>55</w:t>
      </w:r>
      <w:r>
        <w:fldChar w:fldCharType="end"/>
      </w:r>
      <w:r>
        <w:fldChar w:fldCharType="end"/>
      </w:r>
    </w:p>
    <w:p w14:paraId="6EAB6097">
      <w:pPr>
        <w:pStyle w:val="4"/>
        <w:ind w:firstLine="0"/>
        <w:rPr>
          <w:b/>
          <w:sz w:val="32"/>
          <w:szCs w:val="32"/>
          <w:lang w:val="vi-VN"/>
        </w:rPr>
      </w:pPr>
      <w:r>
        <w:fldChar w:fldCharType="end"/>
      </w:r>
      <w:r>
        <w:br w:type="page"/>
      </w:r>
    </w:p>
    <w:p w14:paraId="5A41C565">
      <w:pPr>
        <w:pStyle w:val="2"/>
        <w:numPr>
          <w:ilvl w:val="0"/>
          <w:numId w:val="0"/>
        </w:numPr>
        <w:jc w:val="center"/>
        <w:rPr>
          <w:lang w:val="en-US"/>
        </w:rPr>
      </w:pPr>
      <w:bookmarkStart w:id="1" w:name="_Toc3649"/>
      <w:r>
        <w:t xml:space="preserve">DANH MỤC </w:t>
      </w:r>
      <w:r>
        <w:rPr>
          <w:lang w:val="en-US"/>
        </w:rPr>
        <w:t>BẢNG BIỂU</w:t>
      </w:r>
      <w:bookmarkEnd w:id="1"/>
    </w:p>
    <w:p w14:paraId="3696861A">
      <w:pPr>
        <w:pStyle w:val="30"/>
        <w:tabs>
          <w:tab w:val="right" w:leader="dot" w:pos="8787"/>
        </w:tabs>
      </w:pPr>
      <w:bookmarkStart w:id="107" w:name="_GoBack"/>
      <w:bookmarkEnd w:id="107"/>
      <w:r>
        <w:rPr>
          <w:b/>
          <w:sz w:val="32"/>
          <w:szCs w:val="32"/>
          <w:lang w:val="vi-VN"/>
        </w:rPr>
        <w:fldChar w:fldCharType="begin"/>
      </w:r>
      <w:r>
        <w:rPr>
          <w:b/>
          <w:sz w:val="32"/>
          <w:szCs w:val="32"/>
          <w:lang w:val="vi-VN"/>
        </w:rPr>
        <w:instrText xml:space="preserve">TOC \t "Bảng biểu - nội dung" \h \c "Bảng"</w:instrText>
      </w:r>
      <w:r>
        <w:rPr>
          <w:b/>
          <w:sz w:val="32"/>
          <w:szCs w:val="32"/>
          <w:lang w:val="vi-VN"/>
        </w:rPr>
        <w:fldChar w:fldCharType="separate"/>
      </w:r>
      <w:r>
        <w:rPr>
          <w:szCs w:val="32"/>
          <w:lang w:val="vi-VN"/>
        </w:rPr>
        <w:fldChar w:fldCharType="begin"/>
      </w:r>
      <w:r>
        <w:rPr>
          <w:szCs w:val="32"/>
          <w:lang w:val="vi-VN"/>
        </w:rPr>
        <w:instrText xml:space="preserve"> HYPERLINK \l _Toc28174 </w:instrText>
      </w:r>
      <w:r>
        <w:rPr>
          <w:szCs w:val="32"/>
          <w:lang w:val="vi-VN"/>
        </w:rPr>
        <w:fldChar w:fldCharType="separate"/>
      </w:r>
      <w:r>
        <w:rPr>
          <w:rFonts w:hint="default"/>
          <w:lang w:val="en-US"/>
        </w:rPr>
        <w:t>Bảng 1: Kịch bản TC_001</w:t>
      </w:r>
      <w:r>
        <w:tab/>
      </w:r>
      <w:r>
        <w:fldChar w:fldCharType="begin"/>
      </w:r>
      <w:r>
        <w:instrText xml:space="preserve"> PAGEREF _Toc28174 \h </w:instrText>
      </w:r>
      <w:r>
        <w:fldChar w:fldCharType="separate"/>
      </w:r>
      <w:r>
        <w:t>34</w:t>
      </w:r>
      <w:r>
        <w:fldChar w:fldCharType="end"/>
      </w:r>
      <w:r>
        <w:rPr>
          <w:szCs w:val="32"/>
          <w:lang w:val="vi-VN"/>
        </w:rPr>
        <w:fldChar w:fldCharType="end"/>
      </w:r>
    </w:p>
    <w:p w14:paraId="5D3EC290">
      <w:pPr>
        <w:pStyle w:val="30"/>
        <w:tabs>
          <w:tab w:val="right" w:leader="dot" w:pos="8787"/>
        </w:tabs>
      </w:pPr>
      <w:r>
        <w:rPr>
          <w:szCs w:val="32"/>
          <w:lang w:val="vi-VN"/>
        </w:rPr>
        <w:fldChar w:fldCharType="begin"/>
      </w:r>
      <w:r>
        <w:rPr>
          <w:szCs w:val="32"/>
          <w:lang w:val="vi-VN"/>
        </w:rPr>
        <w:instrText xml:space="preserve"> HYPERLINK \l _Toc12745 </w:instrText>
      </w:r>
      <w:r>
        <w:rPr>
          <w:szCs w:val="32"/>
          <w:lang w:val="vi-VN"/>
        </w:rPr>
        <w:fldChar w:fldCharType="separate"/>
      </w:r>
      <w:r>
        <w:rPr>
          <w:rFonts w:hint="default"/>
          <w:lang w:val="en-US"/>
        </w:rPr>
        <w:t>Bảng 2: Kịch bản TC_002</w:t>
      </w:r>
      <w:r>
        <w:tab/>
      </w:r>
      <w:r>
        <w:fldChar w:fldCharType="begin"/>
      </w:r>
      <w:r>
        <w:instrText xml:space="preserve"> PAGEREF _Toc12745 \h </w:instrText>
      </w:r>
      <w:r>
        <w:fldChar w:fldCharType="separate"/>
      </w:r>
      <w:r>
        <w:t>35</w:t>
      </w:r>
      <w:r>
        <w:fldChar w:fldCharType="end"/>
      </w:r>
      <w:r>
        <w:rPr>
          <w:szCs w:val="32"/>
          <w:lang w:val="vi-VN"/>
        </w:rPr>
        <w:fldChar w:fldCharType="end"/>
      </w:r>
    </w:p>
    <w:p w14:paraId="3D278669">
      <w:pPr>
        <w:pStyle w:val="30"/>
        <w:tabs>
          <w:tab w:val="right" w:leader="dot" w:pos="8787"/>
        </w:tabs>
      </w:pPr>
      <w:r>
        <w:rPr>
          <w:szCs w:val="32"/>
          <w:lang w:val="vi-VN"/>
        </w:rPr>
        <w:fldChar w:fldCharType="begin"/>
      </w:r>
      <w:r>
        <w:rPr>
          <w:szCs w:val="32"/>
          <w:lang w:val="vi-VN"/>
        </w:rPr>
        <w:instrText xml:space="preserve"> HYPERLINK \l _Toc24585 </w:instrText>
      </w:r>
      <w:r>
        <w:rPr>
          <w:szCs w:val="32"/>
          <w:lang w:val="vi-VN"/>
        </w:rPr>
        <w:fldChar w:fldCharType="separate"/>
      </w:r>
      <w:r>
        <w:rPr>
          <w:rFonts w:hint="default"/>
          <w:lang w:val="en-US"/>
        </w:rPr>
        <w:t>Bảng 3: Kịch bản TC_003</w:t>
      </w:r>
      <w:r>
        <w:tab/>
      </w:r>
      <w:r>
        <w:fldChar w:fldCharType="begin"/>
      </w:r>
      <w:r>
        <w:instrText xml:space="preserve"> PAGEREF _Toc24585 \h </w:instrText>
      </w:r>
      <w:r>
        <w:fldChar w:fldCharType="separate"/>
      </w:r>
      <w:r>
        <w:t>36</w:t>
      </w:r>
      <w:r>
        <w:fldChar w:fldCharType="end"/>
      </w:r>
      <w:r>
        <w:rPr>
          <w:szCs w:val="32"/>
          <w:lang w:val="vi-VN"/>
        </w:rPr>
        <w:fldChar w:fldCharType="end"/>
      </w:r>
    </w:p>
    <w:p w14:paraId="337791F8">
      <w:pPr>
        <w:pStyle w:val="30"/>
        <w:tabs>
          <w:tab w:val="right" w:leader="dot" w:pos="8787"/>
        </w:tabs>
      </w:pPr>
      <w:r>
        <w:rPr>
          <w:szCs w:val="32"/>
          <w:lang w:val="vi-VN"/>
        </w:rPr>
        <w:fldChar w:fldCharType="begin"/>
      </w:r>
      <w:r>
        <w:rPr>
          <w:szCs w:val="32"/>
          <w:lang w:val="vi-VN"/>
        </w:rPr>
        <w:instrText xml:space="preserve"> HYPERLINK \l _Toc27235 </w:instrText>
      </w:r>
      <w:r>
        <w:rPr>
          <w:szCs w:val="32"/>
          <w:lang w:val="vi-VN"/>
        </w:rPr>
        <w:fldChar w:fldCharType="separate"/>
      </w:r>
      <w:r>
        <w:rPr>
          <w:rFonts w:hint="default"/>
          <w:lang w:val="en-US"/>
        </w:rPr>
        <w:t>Bảng 4: Kịch bản TC_004</w:t>
      </w:r>
      <w:r>
        <w:tab/>
      </w:r>
      <w:r>
        <w:fldChar w:fldCharType="begin"/>
      </w:r>
      <w:r>
        <w:instrText xml:space="preserve"> PAGEREF _Toc27235 \h </w:instrText>
      </w:r>
      <w:r>
        <w:fldChar w:fldCharType="separate"/>
      </w:r>
      <w:r>
        <w:t>37</w:t>
      </w:r>
      <w:r>
        <w:fldChar w:fldCharType="end"/>
      </w:r>
      <w:r>
        <w:rPr>
          <w:szCs w:val="32"/>
          <w:lang w:val="vi-VN"/>
        </w:rPr>
        <w:fldChar w:fldCharType="end"/>
      </w:r>
    </w:p>
    <w:p w14:paraId="237A7ECB">
      <w:pPr>
        <w:pStyle w:val="30"/>
        <w:tabs>
          <w:tab w:val="right" w:leader="dot" w:pos="8787"/>
        </w:tabs>
      </w:pPr>
      <w:r>
        <w:rPr>
          <w:szCs w:val="32"/>
          <w:lang w:val="vi-VN"/>
        </w:rPr>
        <w:fldChar w:fldCharType="begin"/>
      </w:r>
      <w:r>
        <w:rPr>
          <w:szCs w:val="32"/>
          <w:lang w:val="vi-VN"/>
        </w:rPr>
        <w:instrText xml:space="preserve"> HYPERLINK \l _Toc18355 </w:instrText>
      </w:r>
      <w:r>
        <w:rPr>
          <w:szCs w:val="32"/>
          <w:lang w:val="vi-VN"/>
        </w:rPr>
        <w:fldChar w:fldCharType="separate"/>
      </w:r>
      <w:r>
        <w:rPr>
          <w:rFonts w:hint="default"/>
          <w:lang w:val="en-US"/>
        </w:rPr>
        <w:t>Bảng 5: Kịch bản TC_005</w:t>
      </w:r>
      <w:r>
        <w:tab/>
      </w:r>
      <w:r>
        <w:fldChar w:fldCharType="begin"/>
      </w:r>
      <w:r>
        <w:instrText xml:space="preserve"> PAGEREF _Toc18355 \h </w:instrText>
      </w:r>
      <w:r>
        <w:fldChar w:fldCharType="separate"/>
      </w:r>
      <w:r>
        <w:t>37</w:t>
      </w:r>
      <w:r>
        <w:fldChar w:fldCharType="end"/>
      </w:r>
      <w:r>
        <w:rPr>
          <w:szCs w:val="32"/>
          <w:lang w:val="vi-VN"/>
        </w:rPr>
        <w:fldChar w:fldCharType="end"/>
      </w:r>
    </w:p>
    <w:p w14:paraId="6814791A">
      <w:pPr>
        <w:pStyle w:val="30"/>
        <w:tabs>
          <w:tab w:val="right" w:leader="dot" w:pos="8787"/>
        </w:tabs>
      </w:pPr>
      <w:r>
        <w:rPr>
          <w:szCs w:val="32"/>
          <w:lang w:val="vi-VN"/>
        </w:rPr>
        <w:fldChar w:fldCharType="begin"/>
      </w:r>
      <w:r>
        <w:rPr>
          <w:szCs w:val="32"/>
          <w:lang w:val="vi-VN"/>
        </w:rPr>
        <w:instrText xml:space="preserve"> HYPERLINK \l _Toc18328 </w:instrText>
      </w:r>
      <w:r>
        <w:rPr>
          <w:szCs w:val="32"/>
          <w:lang w:val="vi-VN"/>
        </w:rPr>
        <w:fldChar w:fldCharType="separate"/>
      </w:r>
      <w:r>
        <w:rPr>
          <w:rFonts w:hint="default"/>
          <w:lang w:val="en-US"/>
        </w:rPr>
        <w:t>Bảng 6: Kịch bản TC_006</w:t>
      </w:r>
      <w:r>
        <w:tab/>
      </w:r>
      <w:r>
        <w:fldChar w:fldCharType="begin"/>
      </w:r>
      <w:r>
        <w:instrText xml:space="preserve"> PAGEREF _Toc18328 \h </w:instrText>
      </w:r>
      <w:r>
        <w:fldChar w:fldCharType="separate"/>
      </w:r>
      <w:r>
        <w:t>38</w:t>
      </w:r>
      <w:r>
        <w:fldChar w:fldCharType="end"/>
      </w:r>
      <w:r>
        <w:rPr>
          <w:szCs w:val="32"/>
          <w:lang w:val="vi-VN"/>
        </w:rPr>
        <w:fldChar w:fldCharType="end"/>
      </w:r>
    </w:p>
    <w:p w14:paraId="7DAE4D5B">
      <w:pPr>
        <w:pStyle w:val="30"/>
        <w:tabs>
          <w:tab w:val="right" w:leader="dot" w:pos="8787"/>
        </w:tabs>
      </w:pPr>
      <w:r>
        <w:rPr>
          <w:szCs w:val="32"/>
          <w:lang w:val="vi-VN"/>
        </w:rPr>
        <w:fldChar w:fldCharType="begin"/>
      </w:r>
      <w:r>
        <w:rPr>
          <w:szCs w:val="32"/>
          <w:lang w:val="vi-VN"/>
        </w:rPr>
        <w:instrText xml:space="preserve"> HYPERLINK \l _Toc6556 </w:instrText>
      </w:r>
      <w:r>
        <w:rPr>
          <w:szCs w:val="32"/>
          <w:lang w:val="vi-VN"/>
        </w:rPr>
        <w:fldChar w:fldCharType="separate"/>
      </w:r>
      <w:r>
        <w:rPr>
          <w:rFonts w:hint="default"/>
          <w:lang w:val="en-US"/>
        </w:rPr>
        <w:t>Bảng 7: Kịch bản TC_007</w:t>
      </w:r>
      <w:r>
        <w:tab/>
      </w:r>
      <w:r>
        <w:fldChar w:fldCharType="begin"/>
      </w:r>
      <w:r>
        <w:instrText xml:space="preserve"> PAGEREF _Toc6556 \h </w:instrText>
      </w:r>
      <w:r>
        <w:fldChar w:fldCharType="separate"/>
      </w:r>
      <w:r>
        <w:t>39</w:t>
      </w:r>
      <w:r>
        <w:fldChar w:fldCharType="end"/>
      </w:r>
      <w:r>
        <w:rPr>
          <w:szCs w:val="32"/>
          <w:lang w:val="vi-VN"/>
        </w:rPr>
        <w:fldChar w:fldCharType="end"/>
      </w:r>
    </w:p>
    <w:p w14:paraId="00C8F7D6">
      <w:pPr>
        <w:spacing w:after="200" w:line="276" w:lineRule="auto"/>
        <w:rPr>
          <w:b/>
          <w:sz w:val="32"/>
          <w:szCs w:val="32"/>
          <w:lang w:val="vi-VN"/>
        </w:rPr>
      </w:pPr>
      <w:r>
        <w:rPr>
          <w:szCs w:val="32"/>
          <w:lang w:val="vi-VN"/>
        </w:rPr>
        <w:fldChar w:fldCharType="end"/>
      </w:r>
    </w:p>
    <w:p w14:paraId="239B77B5">
      <w:pPr>
        <w:spacing w:before="0" w:after="200" w:line="276" w:lineRule="auto"/>
        <w:rPr>
          <w:sz w:val="26"/>
          <w:szCs w:val="26"/>
        </w:rPr>
      </w:pPr>
      <w:r>
        <w:br w:type="page"/>
      </w:r>
    </w:p>
    <w:p w14:paraId="52C71E3F">
      <w:pPr>
        <w:spacing w:after="200" w:line="276" w:lineRule="auto"/>
        <w:rPr>
          <w:sz w:val="26"/>
          <w:szCs w:val="26"/>
        </w:rPr>
        <w:sectPr>
          <w:headerReference r:id="rId7" w:type="default"/>
          <w:pgSz w:w="11906" w:h="16838"/>
          <w:pgMar w:top="1985" w:right="1134" w:bottom="1701" w:left="1985" w:header="720" w:footer="720" w:gutter="0"/>
          <w:pgNumType w:fmt="lowerRoman"/>
          <w:cols w:space="720" w:num="1"/>
          <w:docGrid w:linePitch="360" w:charSpace="0"/>
        </w:sectPr>
      </w:pPr>
    </w:p>
    <w:p w14:paraId="09512A52">
      <w:pPr>
        <w:pStyle w:val="43"/>
        <w:bidi w:val="0"/>
        <w:rPr>
          <w:rFonts w:hint="default"/>
        </w:rPr>
      </w:pPr>
      <w:r>
        <w:rPr>
          <w:rFonts w:hint="default"/>
        </w:rPr>
        <w:t>LỜI MỞ ĐẦU</w:t>
      </w:r>
    </w:p>
    <w:p w14:paraId="6CCC9F93">
      <w:pPr>
        <w:pStyle w:val="4"/>
        <w:bidi w:val="0"/>
        <w:rPr>
          <w:rFonts w:hint="default"/>
        </w:rPr>
      </w:pPr>
      <w:r>
        <w:rPr>
          <w:rFonts w:hint="default"/>
        </w:rPr>
        <w:t>Trong thời đại kỷ nguyên số và sự bùng nổ của cuộc Cách mạng Công nghiệp 4.0, chuyển đổi số đã trở thành xu hướng tất yếu trong mọi lĩnh vực của đời sống xã hội. Giáo dục và việc tự học hỏi thông qua sách báo không nằm ngoài guồng quay đó. Thư viện truyền thống với cách thức quản lý thủ công bằng sổ sách hay các phần mềm quản lý offline đơn giản đã bộc lộ nhiều hạn chế lớn như: khó khăn trong việc tra cứu nhanh, quản lý thất thoát đầu sách vật lý, quy trình đóng phạt/nạp tiền phức tạp, và đặc biệt là thiếu sự tích hợp với xu hướng đọc sách điện tử (Ebook) ngày càng tăng của giới trẻ.</w:t>
      </w:r>
    </w:p>
    <w:p w14:paraId="0893F0F3">
      <w:pPr>
        <w:pStyle w:val="4"/>
        <w:bidi w:val="0"/>
        <w:rPr>
          <w:rFonts w:hint="default"/>
        </w:rPr>
      </w:pPr>
      <w:r>
        <w:rPr>
          <w:rFonts w:hint="default"/>
        </w:rPr>
        <w:t>Đề tài "Xây dựng Hệ thống Quản lý Thư viện thông minh (LMS)" được nghiên cứu và thực hiện nhằm giải quyết triệt để những vấn đề trên. Hệ thống không chỉ quản lý chuyên nghiệp quy trình mượn - trả sách vật lý thông qua cơ chế tự động giữ cọc, quản lý đặt trước (reservation) theo hàng đợi thông minh mà còn tích hợp nền tảng kinh doanh, duyệt, upload và phân phối Ebook bảo mật có đóng dấu bản quyền động (Watermark) trực tiếp trên file PDF. Đồng thời, việc ứng dụng các công nghệ hiện đại như Laravel Reverb (WebSocket) cho các thông báo thời gian thực và cổng thanh toán tự động Sepay Webhook giúp nâng cao đáng kể trải nghiệm người dùng, tối ưu hóa quy trình quản trị cho thủ thư và ban quản lý thư viện.</w:t>
      </w:r>
    </w:p>
    <w:p w14:paraId="2DE014AE">
      <w:pPr>
        <w:pStyle w:val="4"/>
        <w:bidi w:val="0"/>
        <w:rPr>
          <w:rFonts w:hint="default"/>
        </w:rPr>
      </w:pPr>
      <w:r>
        <w:rPr>
          <w:rFonts w:hint="default"/>
        </w:rPr>
        <w:t>Báo cáo thực tập này trình bày chi tiết toàn bộ quá trình nghiên cứu, phân tích thiết kế hệ thống, lựa chọn công nghệ, triển khai lập trình thực tế và kiểm thử đánh giá hệ thống LMS.</w:t>
      </w:r>
    </w:p>
    <w:p w14:paraId="0E23CED9">
      <w:r>
        <w:rPr>
          <w:rFonts w:hint="default"/>
        </w:rPr>
        <w:br w:type="page"/>
      </w:r>
    </w:p>
    <w:p w14:paraId="704039BE">
      <w:pPr>
        <w:pStyle w:val="2"/>
        <w:bidi w:val="0"/>
      </w:pPr>
      <w:bookmarkStart w:id="2" w:name="_Toc8924"/>
      <w:r>
        <w:rPr>
          <w:rFonts w:hint="default"/>
        </w:rPr>
        <w:t>TỔNG QUAN VỀ DỰ ÁN VÀ ĐỀ TÀI THỰC TẬP</w:t>
      </w:r>
      <w:bookmarkEnd w:id="2"/>
    </w:p>
    <w:p w14:paraId="47887D23">
      <w:pPr>
        <w:pStyle w:val="3"/>
        <w:bidi w:val="0"/>
        <w:rPr>
          <w:lang w:val="en-US"/>
        </w:rPr>
      </w:pPr>
      <w:bookmarkStart w:id="3" w:name="_Toc10389"/>
      <w:r>
        <w:rPr>
          <w:rFonts w:hint="default"/>
          <w:lang w:val="en-US"/>
        </w:rPr>
        <w:t>Giới thiệu chung về dự án</w:t>
      </w:r>
      <w:bookmarkEnd w:id="3"/>
    </w:p>
    <w:p w14:paraId="3AB6DF2D">
      <w:pPr>
        <w:pStyle w:val="4"/>
        <w:bidi w:val="0"/>
        <w:rPr>
          <w:rFonts w:hint="default"/>
          <w:lang w:val="en-US"/>
        </w:rPr>
      </w:pPr>
      <w:r>
        <w:rPr>
          <w:rFonts w:hint="default"/>
          <w:lang w:val="en-US"/>
        </w:rPr>
        <w:t>Dự án Library Management System (LMS) là một giải pháp chuyển đổi số toàn diện cho thư viện trường học hoặc thư viện công cộng. Hệ thống kết hợp hai mô hình:</w:t>
      </w:r>
    </w:p>
    <w:p w14:paraId="072A7CC0">
      <w:pPr>
        <w:pStyle w:val="4"/>
        <w:numPr>
          <w:ilvl w:val="0"/>
          <w:numId w:val="2"/>
        </w:numPr>
        <w:bidi w:val="0"/>
        <w:ind w:left="420" w:leftChars="0" w:hanging="420" w:firstLineChars="0"/>
        <w:rPr>
          <w:lang w:val="en-US"/>
        </w:rPr>
      </w:pPr>
      <w:r>
        <w:rPr>
          <w:rFonts w:hint="default"/>
          <w:lang w:val="en-US"/>
        </w:rPr>
        <w:t>Quản lý thư viện vật lý: Quản lý đầu sách, các bản sao (Book Copy) theo mã vạch (Barcode), quy trình yêu cầu mượn trực tuyến, xác nhận nhận sách tại quầy, tính phí quá hạn và bồi thường sách mất.</w:t>
      </w:r>
    </w:p>
    <w:p w14:paraId="453008E3">
      <w:pPr>
        <w:pStyle w:val="4"/>
        <w:numPr>
          <w:ilvl w:val="0"/>
          <w:numId w:val="2"/>
        </w:numPr>
        <w:bidi w:val="0"/>
        <w:ind w:left="420" w:leftChars="0" w:hanging="420" w:firstLineChars="0"/>
        <w:rPr>
          <w:lang w:val="en-US"/>
        </w:rPr>
      </w:pPr>
      <w:r>
        <w:rPr>
          <w:rFonts w:hint="default"/>
          <w:lang w:val="en-US"/>
        </w:rPr>
        <w:t>Phát hành Ebook bản quyền: Cho phép các tác giả tự do đăng tải Ebook lên hệ thống. Độc giả có thể mua bản quyền Ebook bằng số dư ví điện tử nội bộ và đọc trực tuyến với lớp bảo mật chèn Watermark cá nhân hóa tự động.</w:t>
      </w:r>
    </w:p>
    <w:p w14:paraId="13ED830A">
      <w:pPr>
        <w:pStyle w:val="3"/>
        <w:bidi w:val="0"/>
        <w:rPr>
          <w:rFonts w:hint="default"/>
          <w:lang w:val="en-US"/>
        </w:rPr>
      </w:pPr>
      <w:r>
        <w:rPr>
          <w:rFonts w:hint="default"/>
          <w:lang w:val="en-US"/>
        </w:rPr>
        <w:t xml:space="preserve"> </w:t>
      </w:r>
      <w:bookmarkStart w:id="4" w:name="_Toc19196"/>
      <w:r>
        <w:rPr>
          <w:rFonts w:hint="default"/>
          <w:lang w:val="en-US"/>
        </w:rPr>
        <w:t>Mục tiêu của đề tài</w:t>
      </w:r>
      <w:bookmarkEnd w:id="4"/>
    </w:p>
    <w:p w14:paraId="6369C516">
      <w:pPr>
        <w:pStyle w:val="4"/>
        <w:numPr>
          <w:ilvl w:val="0"/>
          <w:numId w:val="3"/>
        </w:numPr>
        <w:bidi w:val="0"/>
        <w:ind w:left="420" w:leftChars="0" w:hanging="420" w:firstLineChars="0"/>
        <w:rPr>
          <w:lang w:val="en-US"/>
        </w:rPr>
      </w:pPr>
      <w:r>
        <w:rPr>
          <w:rFonts w:hint="default"/>
          <w:lang w:val="en-US"/>
        </w:rPr>
        <w:t>Về mặt nghiệp vụ:</w:t>
      </w:r>
    </w:p>
    <w:p w14:paraId="645401F7">
      <w:pPr>
        <w:pStyle w:val="4"/>
        <w:numPr>
          <w:ilvl w:val="1"/>
          <w:numId w:val="3"/>
        </w:numPr>
        <w:bidi w:val="0"/>
        <w:ind w:left="840" w:leftChars="0" w:hanging="420" w:firstLineChars="0"/>
        <w:rPr>
          <w:lang w:val="en-US"/>
        </w:rPr>
      </w:pPr>
      <w:r>
        <w:rPr>
          <w:rFonts w:hint="default"/>
          <w:lang w:val="en-US"/>
        </w:rPr>
        <w:t>Tự động hóa hoàn toàn quy trình mượn - trả sách vật lý, giảm thiểu tối đa sự can thiệp thủ công của thủ thư trong khâu tính toán tiền nong, phí phạt.</w:t>
      </w:r>
    </w:p>
    <w:p w14:paraId="07D180F2">
      <w:pPr>
        <w:pStyle w:val="4"/>
        <w:numPr>
          <w:ilvl w:val="1"/>
          <w:numId w:val="3"/>
        </w:numPr>
        <w:bidi w:val="0"/>
        <w:ind w:left="840" w:leftChars="0" w:hanging="420" w:firstLineChars="0"/>
        <w:rPr>
          <w:lang w:val="en-US"/>
        </w:rPr>
      </w:pPr>
      <w:r>
        <w:rPr>
          <w:rFonts w:hint="default"/>
          <w:lang w:val="en-US"/>
        </w:rPr>
        <w:t>Tạo môi trường trao đổi sách điện tử lành mạnh, bảo vệ bản quyền tác giả và tăng nguồn thu cho thư viện.</w:t>
      </w:r>
    </w:p>
    <w:p w14:paraId="40C3D4BC">
      <w:pPr>
        <w:pStyle w:val="4"/>
        <w:numPr>
          <w:ilvl w:val="1"/>
          <w:numId w:val="3"/>
        </w:numPr>
        <w:bidi w:val="0"/>
        <w:ind w:left="840" w:leftChars="0" w:hanging="420" w:firstLineChars="0"/>
        <w:rPr>
          <w:lang w:val="en-US"/>
        </w:rPr>
      </w:pPr>
      <w:r>
        <w:rPr>
          <w:rFonts w:hint="default"/>
          <w:lang w:val="en-US"/>
        </w:rPr>
        <w:t>Tự động hóa kênh đối soát nạp tiền và thanh toán nợ qua cổng chuyển khoản ngân hàng thông minh.</w:t>
      </w:r>
    </w:p>
    <w:p w14:paraId="0F5AF340">
      <w:pPr>
        <w:pStyle w:val="4"/>
        <w:numPr>
          <w:ilvl w:val="0"/>
          <w:numId w:val="3"/>
        </w:numPr>
        <w:bidi w:val="0"/>
        <w:ind w:left="420" w:leftChars="0" w:hanging="420" w:firstLineChars="0"/>
        <w:rPr>
          <w:lang w:val="en-US"/>
        </w:rPr>
      </w:pPr>
      <w:r>
        <w:rPr>
          <w:rFonts w:hint="default"/>
          <w:lang w:val="en-US"/>
        </w:rPr>
        <w:t>Về mặt công nghệ:</w:t>
      </w:r>
    </w:p>
    <w:p w14:paraId="50EBCF65">
      <w:pPr>
        <w:pStyle w:val="4"/>
        <w:numPr>
          <w:ilvl w:val="1"/>
          <w:numId w:val="3"/>
        </w:numPr>
        <w:bidi w:val="0"/>
        <w:ind w:left="840" w:leftChars="0" w:hanging="420" w:firstLineChars="0"/>
        <w:rPr>
          <w:lang w:val="en-US"/>
        </w:rPr>
      </w:pPr>
      <w:r>
        <w:rPr>
          <w:rFonts w:hint="default"/>
          <w:lang w:val="en-US"/>
        </w:rPr>
        <w:t>Xây dựng hệ thống theo mô hình tách biệt Frontend (ReactJS) và Backend (Laravel) truyền nhận qua RESTful API kết hợp JWT.</w:t>
      </w:r>
    </w:p>
    <w:p w14:paraId="1C835DFE">
      <w:pPr>
        <w:pStyle w:val="4"/>
        <w:numPr>
          <w:ilvl w:val="1"/>
          <w:numId w:val="3"/>
        </w:numPr>
        <w:bidi w:val="0"/>
        <w:ind w:left="840" w:leftChars="0" w:hanging="420" w:firstLineChars="0"/>
        <w:rPr>
          <w:lang w:val="en-US"/>
        </w:rPr>
      </w:pPr>
      <w:r>
        <w:rPr>
          <w:rFonts w:hint="default"/>
          <w:lang w:val="en-US"/>
        </w:rPr>
        <w:t>Áp dụng các kỹ thuật lập trình nâng cao: Phòng chống Race Condition bằng Database Row Lock (</w:t>
      </w:r>
      <w:r>
        <w:rPr>
          <w:lang w:val="en-US"/>
        </w:rPr>
        <w:t>lockForUpdate</w:t>
      </w:r>
      <w:r>
        <w:rPr>
          <w:rFonts w:hint="default"/>
          <w:lang w:val="en-US"/>
        </w:rPr>
        <w:t>), chèn nội dung động vào file nhị phân PDF (Watermark Service), lập lịch tác vụ tự động chạy nền (Background Schedule Jobs).</w:t>
      </w:r>
    </w:p>
    <w:p w14:paraId="424F128E">
      <w:pPr>
        <w:pStyle w:val="3"/>
        <w:bidi w:val="0"/>
        <w:rPr>
          <w:rFonts w:hint="default"/>
          <w:lang w:val="en-US"/>
        </w:rPr>
      </w:pPr>
      <w:r>
        <w:rPr>
          <w:rFonts w:hint="default"/>
          <w:lang w:val="en-US"/>
        </w:rPr>
        <w:t xml:space="preserve"> </w:t>
      </w:r>
      <w:bookmarkStart w:id="5" w:name="_Toc3711"/>
      <w:r>
        <w:rPr>
          <w:rFonts w:hint="default"/>
          <w:lang w:val="en-US"/>
        </w:rPr>
        <w:t>Phạm vi nghiên cứu và đối tượng áp dụng</w:t>
      </w:r>
      <w:bookmarkEnd w:id="5"/>
    </w:p>
    <w:p w14:paraId="7596E028">
      <w:pPr>
        <w:pStyle w:val="4"/>
        <w:numPr>
          <w:ilvl w:val="0"/>
          <w:numId w:val="4"/>
        </w:numPr>
        <w:bidi w:val="0"/>
        <w:ind w:left="420" w:leftChars="0" w:hanging="420" w:firstLineChars="0"/>
        <w:rPr>
          <w:lang w:val="en-US"/>
        </w:rPr>
      </w:pPr>
      <w:r>
        <w:rPr>
          <w:rFonts w:hint="default"/>
          <w:lang w:val="en-US"/>
        </w:rPr>
        <w:t>Đối tượng nghiên cứu: Quy trình quản trị thư viện truyền thống và các công nghệ lập trình web hiện đại.</w:t>
      </w:r>
    </w:p>
    <w:p w14:paraId="07E1220C">
      <w:pPr>
        <w:pStyle w:val="4"/>
        <w:numPr>
          <w:ilvl w:val="0"/>
          <w:numId w:val="4"/>
        </w:numPr>
        <w:bidi w:val="0"/>
        <w:ind w:left="420" w:leftChars="0" w:hanging="420" w:firstLineChars="0"/>
        <w:rPr>
          <w:lang w:val="en-US"/>
        </w:rPr>
      </w:pPr>
      <w:r>
        <w:rPr>
          <w:rFonts w:hint="default"/>
          <w:lang w:val="en-US"/>
        </w:rPr>
        <w:t>Phạm vi hệ thống: Phát triển ứng dụng Web app hoàn chỉnh gồm trang người dùng và hệ quản trị phân quyền (Admin/Librarian/Author/User).</w:t>
      </w:r>
    </w:p>
    <w:p w14:paraId="3FFF4421">
      <w:pPr>
        <w:pStyle w:val="4"/>
        <w:numPr>
          <w:ilvl w:val="0"/>
          <w:numId w:val="4"/>
        </w:numPr>
        <w:bidi w:val="0"/>
        <w:ind w:left="420" w:leftChars="0" w:hanging="420" w:firstLineChars="0"/>
        <w:rPr>
          <w:rFonts w:hint="default"/>
          <w:lang w:val="en-US"/>
        </w:rPr>
      </w:pPr>
      <w:r>
        <w:rPr>
          <w:rFonts w:hint="default"/>
          <w:lang w:val="en-US"/>
        </w:rPr>
        <w:t>Đối tượng áp dụng: Độc giả (học sinh, sinh viên, người dân), tác giả (Author), thủ thư (Librarian) và ban quản trị thư viện (Admin).</w:t>
      </w:r>
    </w:p>
    <w:p w14:paraId="57E068BF">
      <w:pPr>
        <w:pStyle w:val="4"/>
        <w:bidi w:val="0"/>
        <w:rPr>
          <w:rFonts w:hint="default"/>
          <w:lang w:val="en-US"/>
        </w:rPr>
      </w:pPr>
    </w:p>
    <w:p w14:paraId="6212EE4F">
      <w:pPr>
        <w:pStyle w:val="4"/>
        <w:bidi w:val="0"/>
        <w:rPr>
          <w:rFonts w:hint="default"/>
          <w:lang w:val="en-US"/>
        </w:rPr>
      </w:pPr>
    </w:p>
    <w:p w14:paraId="1ABB7644">
      <w:pPr>
        <w:rPr>
          <w:rFonts w:hint="default"/>
          <w:lang w:val="en-US"/>
        </w:rPr>
      </w:pPr>
      <w:r>
        <w:rPr>
          <w:rFonts w:hint="default"/>
          <w:lang w:val="en-US"/>
        </w:rPr>
        <w:br w:type="page"/>
      </w:r>
    </w:p>
    <w:p w14:paraId="552A0B30">
      <w:pPr>
        <w:pStyle w:val="2"/>
        <w:bidi w:val="0"/>
        <w:rPr>
          <w:lang w:val="en-US"/>
        </w:rPr>
      </w:pPr>
      <w:bookmarkStart w:id="6" w:name="_Toc13182"/>
      <w:r>
        <w:rPr>
          <w:rFonts w:hint="default"/>
          <w:lang w:val="en-US"/>
        </w:rPr>
        <w:t>PHÂN TÍCH VÀ THIẾT KẾ HỆ THỐNG</w:t>
      </w:r>
      <w:bookmarkEnd w:id="6"/>
    </w:p>
    <w:p w14:paraId="758276EA">
      <w:pPr>
        <w:pStyle w:val="3"/>
        <w:bidi w:val="0"/>
        <w:rPr>
          <w:lang w:val="en-US"/>
        </w:rPr>
      </w:pPr>
      <w:r>
        <w:rPr>
          <w:rFonts w:hint="default"/>
          <w:lang w:val="en-US"/>
        </w:rPr>
        <w:t xml:space="preserve"> </w:t>
      </w:r>
      <w:bookmarkStart w:id="7" w:name="_Toc26331"/>
      <w:r>
        <w:rPr>
          <w:rFonts w:hint="default"/>
          <w:lang w:val="en-US"/>
        </w:rPr>
        <w:t>Phân tích yêu cầu chức năng (Functional Requirements)</w:t>
      </w:r>
      <w:bookmarkEnd w:id="7"/>
    </w:p>
    <w:p w14:paraId="2949CED9">
      <w:pPr>
        <w:pStyle w:val="4"/>
        <w:bidi w:val="0"/>
        <w:rPr>
          <w:rFonts w:hint="default"/>
          <w:lang w:val="en-US"/>
        </w:rPr>
      </w:pPr>
      <w:r>
        <w:rPr>
          <w:rFonts w:hint="default"/>
          <w:lang w:val="en-US"/>
        </w:rPr>
        <w:t>Hệ thống LMS được thiết kế để phục vụ 5 nhóm đối tượng (Actors) với các chức năng chi tiết sau:</w:t>
      </w:r>
    </w:p>
    <w:p w14:paraId="394C38BC">
      <w:pPr>
        <w:pStyle w:val="5"/>
        <w:bidi w:val="0"/>
        <w:rPr>
          <w:rFonts w:hint="default"/>
          <w:lang w:val="en-US"/>
        </w:rPr>
      </w:pPr>
      <w:bookmarkStart w:id="8" w:name="_Toc21223"/>
      <w:r>
        <w:rPr>
          <w:rFonts w:hint="default"/>
          <w:lang w:val="en-US"/>
        </w:rPr>
        <w:t>Khách vãng lai (Guest)</w:t>
      </w:r>
      <w:bookmarkEnd w:id="8"/>
    </w:p>
    <w:p w14:paraId="7333E713">
      <w:pPr>
        <w:pStyle w:val="4"/>
        <w:numPr>
          <w:ilvl w:val="0"/>
          <w:numId w:val="5"/>
        </w:numPr>
        <w:bidi w:val="0"/>
        <w:ind w:left="420" w:leftChars="0" w:hanging="420" w:firstLineChars="0"/>
        <w:rPr>
          <w:lang w:val="en-US"/>
        </w:rPr>
      </w:pPr>
      <w:r>
        <w:rPr>
          <w:rFonts w:hint="default"/>
          <w:lang w:val="en-US"/>
        </w:rPr>
        <w:t>Xem danh mục sách: Tìm kiếm, lọc sách vật lý và ebook theo thể loại, tác giả, trạng thái.</w:t>
      </w:r>
    </w:p>
    <w:p w14:paraId="494959FA">
      <w:pPr>
        <w:pStyle w:val="4"/>
        <w:numPr>
          <w:ilvl w:val="0"/>
          <w:numId w:val="5"/>
        </w:numPr>
        <w:bidi w:val="0"/>
        <w:ind w:left="420" w:leftChars="0" w:hanging="420" w:firstLineChars="0"/>
        <w:rPr>
          <w:lang w:val="en-US"/>
        </w:rPr>
      </w:pPr>
      <w:r>
        <w:rPr>
          <w:rFonts w:hint="default"/>
          <w:lang w:val="en-US"/>
        </w:rPr>
        <w:t>Xem chi tiết: Xem thông tin chi tiết đầu sách, số lượng bản copy khả dụng, đọc các nhận xét đánh giá của độc giả khác.</w:t>
      </w:r>
    </w:p>
    <w:p w14:paraId="41B214FF">
      <w:pPr>
        <w:pStyle w:val="4"/>
        <w:numPr>
          <w:ilvl w:val="0"/>
          <w:numId w:val="5"/>
        </w:numPr>
        <w:bidi w:val="0"/>
        <w:ind w:left="420" w:leftChars="0" w:hanging="420" w:firstLineChars="0"/>
        <w:rPr>
          <w:lang w:val="en-US"/>
        </w:rPr>
      </w:pPr>
      <w:r>
        <w:rPr>
          <w:rFonts w:hint="default"/>
          <w:lang w:val="en-US"/>
        </w:rPr>
        <w:t>Đăng ký tài khoản: Đăng ký tài khoản mới bằng email cá nhân để có thể sử dụng các chức năng cơ bản của hệ thống.</w:t>
      </w:r>
    </w:p>
    <w:p w14:paraId="08D24CEC">
      <w:pPr>
        <w:pStyle w:val="5"/>
        <w:bidi w:val="0"/>
        <w:rPr>
          <w:rFonts w:hint="default"/>
          <w:lang w:val="en-US"/>
        </w:rPr>
      </w:pPr>
      <w:bookmarkStart w:id="9" w:name="_Toc29897"/>
      <w:r>
        <w:rPr>
          <w:rFonts w:hint="default"/>
          <w:lang w:val="en-US"/>
        </w:rPr>
        <w:t>Bạn đọc đã xác minh (User)</w:t>
      </w:r>
      <w:bookmarkEnd w:id="9"/>
    </w:p>
    <w:p w14:paraId="1D40305F">
      <w:pPr>
        <w:pStyle w:val="4"/>
        <w:numPr>
          <w:ilvl w:val="0"/>
          <w:numId w:val="6"/>
        </w:numPr>
        <w:bidi w:val="0"/>
        <w:ind w:left="420" w:leftChars="0" w:hanging="420" w:firstLineChars="0"/>
        <w:rPr>
          <w:lang w:val="en-US"/>
        </w:rPr>
      </w:pPr>
      <w:r>
        <w:rPr>
          <w:rFonts w:hint="default"/>
          <w:lang w:val="en-US"/>
        </w:rPr>
        <w:t>Quản lý tài khoản: Thay đổi mật khẩu, cập nhật thông tin cá nhân.</w:t>
      </w:r>
    </w:p>
    <w:p w14:paraId="3E94CDA5">
      <w:pPr>
        <w:pStyle w:val="4"/>
        <w:numPr>
          <w:ilvl w:val="0"/>
          <w:numId w:val="6"/>
        </w:numPr>
        <w:bidi w:val="0"/>
        <w:ind w:left="420" w:leftChars="0" w:hanging="420" w:firstLineChars="0"/>
        <w:rPr>
          <w:lang w:val="en-US"/>
        </w:rPr>
      </w:pPr>
      <w:r>
        <w:rPr>
          <w:rFonts w:hint="default"/>
          <w:lang w:val="en-US"/>
        </w:rPr>
        <w:t>Mượn sách vật lý trực tuyến: Thực hiện đặt mượn trước một bản copy của sách, hệ thống tự giữ cọc từ số dư ví.</w:t>
      </w:r>
    </w:p>
    <w:p w14:paraId="71BBBCF2">
      <w:pPr>
        <w:pStyle w:val="4"/>
        <w:numPr>
          <w:ilvl w:val="0"/>
          <w:numId w:val="6"/>
        </w:numPr>
        <w:bidi w:val="0"/>
        <w:ind w:left="420" w:leftChars="0" w:hanging="420" w:firstLineChars="0"/>
        <w:rPr>
          <w:lang w:val="en-US"/>
        </w:rPr>
      </w:pPr>
      <w:r>
        <w:rPr>
          <w:rFonts w:hint="default"/>
          <w:lang w:val="en-US"/>
        </w:rPr>
        <w:t>Đặt chỗ hàng chờ (Reservation): Nếu sách đã hết bản copy khả dụng, User có thể xin xếp hàng chờ đặt trước sách. Khi có sách trả về, hệ thống tự phân phối cho người đầu tiên trong hàng đợi.</w:t>
      </w:r>
    </w:p>
    <w:p w14:paraId="6B6511FC">
      <w:pPr>
        <w:pStyle w:val="4"/>
        <w:numPr>
          <w:ilvl w:val="0"/>
          <w:numId w:val="6"/>
        </w:numPr>
        <w:bidi w:val="0"/>
        <w:ind w:left="420" w:leftChars="0" w:hanging="420" w:firstLineChars="0"/>
        <w:rPr>
          <w:lang w:val="en-US"/>
        </w:rPr>
      </w:pPr>
      <w:r>
        <w:rPr>
          <w:rFonts w:hint="default"/>
          <w:lang w:val="en-US"/>
        </w:rPr>
        <w:t>Gia hạn sách (Renew): Gia hạn thêm thời gian mượn trực tiếp từ ví (tối đa 2 lần, mỗi lần tối đa 9 ngày).</w:t>
      </w:r>
    </w:p>
    <w:p w14:paraId="0E81016A">
      <w:pPr>
        <w:pStyle w:val="4"/>
        <w:numPr>
          <w:ilvl w:val="0"/>
          <w:numId w:val="6"/>
        </w:numPr>
        <w:bidi w:val="0"/>
        <w:ind w:left="420" w:leftChars="0" w:hanging="420" w:firstLineChars="0"/>
        <w:rPr>
          <w:lang w:val="en-US"/>
        </w:rPr>
      </w:pPr>
      <w:r>
        <w:rPr>
          <w:rFonts w:hint="default"/>
          <w:lang w:val="en-US"/>
        </w:rPr>
        <w:t>Mua và Đọc Ebook: Thanh toán một lần để mua ebook vĩnh viễn và đọc sách qua trình đọc PDF trực tuyến có chèn Watermark thông tin của mình.</w:t>
      </w:r>
    </w:p>
    <w:p w14:paraId="0ABCAC88">
      <w:pPr>
        <w:pStyle w:val="4"/>
        <w:numPr>
          <w:ilvl w:val="0"/>
          <w:numId w:val="6"/>
        </w:numPr>
        <w:bidi w:val="0"/>
        <w:ind w:left="420" w:leftChars="0" w:hanging="420" w:firstLineChars="0"/>
        <w:rPr>
          <w:lang w:val="en-US"/>
        </w:rPr>
      </w:pPr>
      <w:r>
        <w:rPr>
          <w:rFonts w:hint="default"/>
          <w:lang w:val="en-US"/>
        </w:rPr>
        <w:t>Giao dịch tài chính: Nạp tiền tự động qua Sepay, xem lịch sử giao dịch chi tiết, trả các khoản nợ phát sinh.</w:t>
      </w:r>
    </w:p>
    <w:p w14:paraId="5ACEC441">
      <w:pPr>
        <w:pStyle w:val="4"/>
        <w:numPr>
          <w:ilvl w:val="0"/>
          <w:numId w:val="6"/>
        </w:numPr>
        <w:bidi w:val="0"/>
        <w:ind w:left="420" w:leftChars="0" w:hanging="420" w:firstLineChars="0"/>
        <w:rPr>
          <w:lang w:val="en-US"/>
        </w:rPr>
      </w:pPr>
      <w:r>
        <w:rPr>
          <w:rFonts w:hint="default"/>
          <w:lang w:val="en-US"/>
        </w:rPr>
        <w:t>Tương tác: Gửi tin nhắn nội bộ hỗ trợ đến thủ thư, đánh giá xếp hạng sách (rating 1-5 sao và comment).</w:t>
      </w:r>
    </w:p>
    <w:p w14:paraId="1756A1D3">
      <w:pPr>
        <w:pStyle w:val="4"/>
        <w:numPr>
          <w:ilvl w:val="0"/>
          <w:numId w:val="0"/>
        </w:numPr>
        <w:bidi w:val="0"/>
        <w:ind w:leftChars="0"/>
        <w:rPr>
          <w:lang w:val="en-US"/>
        </w:rPr>
      </w:pPr>
    </w:p>
    <w:p w14:paraId="1EA8ED86">
      <w:pPr>
        <w:pStyle w:val="5"/>
        <w:bidi w:val="0"/>
        <w:rPr>
          <w:rFonts w:hint="default"/>
          <w:lang w:val="en-US"/>
        </w:rPr>
      </w:pPr>
      <w:bookmarkStart w:id="10" w:name="_Toc13250"/>
      <w:r>
        <w:rPr>
          <w:rFonts w:hint="default"/>
          <w:lang w:val="en-US"/>
        </w:rPr>
        <w:t>Tác giả (Author)</w:t>
      </w:r>
      <w:bookmarkEnd w:id="10"/>
    </w:p>
    <w:p w14:paraId="759654CE">
      <w:pPr>
        <w:pStyle w:val="4"/>
        <w:numPr>
          <w:ilvl w:val="0"/>
          <w:numId w:val="7"/>
        </w:numPr>
        <w:bidi w:val="0"/>
        <w:ind w:left="420" w:leftChars="0" w:hanging="420" w:firstLineChars="0"/>
        <w:rPr>
          <w:lang w:val="en-US"/>
        </w:rPr>
      </w:pPr>
      <w:r>
        <w:rPr>
          <w:rFonts w:hint="default"/>
          <w:lang w:val="en-US"/>
        </w:rPr>
        <w:t>Upload Ebook: Upload sách điện tử kèm file PDF, thiết lập giá bán, số trang được đọc thử miễn phí.</w:t>
      </w:r>
    </w:p>
    <w:p w14:paraId="7A525D35">
      <w:pPr>
        <w:pStyle w:val="4"/>
        <w:numPr>
          <w:ilvl w:val="0"/>
          <w:numId w:val="7"/>
        </w:numPr>
        <w:bidi w:val="0"/>
        <w:ind w:left="420" w:leftChars="0" w:hanging="420" w:firstLineChars="0"/>
        <w:rPr>
          <w:lang w:val="en-US"/>
        </w:rPr>
      </w:pPr>
      <w:r>
        <w:rPr>
          <w:rFonts w:hint="default"/>
          <w:lang w:val="en-US"/>
        </w:rPr>
        <w:t>Quản lý Ebook: Xem danh sách ebook cá nhân, sửa đổi thông tin mô tả, theo dõi số lượng lượt mua.</w:t>
      </w:r>
    </w:p>
    <w:p w14:paraId="288CAE2B">
      <w:pPr>
        <w:pStyle w:val="4"/>
        <w:numPr>
          <w:ilvl w:val="0"/>
          <w:numId w:val="7"/>
        </w:numPr>
        <w:bidi w:val="0"/>
        <w:ind w:left="420" w:leftChars="0" w:hanging="420" w:firstLineChars="0"/>
        <w:rPr>
          <w:lang w:val="en-US"/>
        </w:rPr>
      </w:pPr>
      <w:r>
        <w:rPr>
          <w:rFonts w:hint="default"/>
          <w:lang w:val="en-US"/>
        </w:rPr>
        <w:t>Theo dõi doanh thu: Theo dõi ví doanh thu tích lũy (nhận 60% giá trị mỗi lượt bán ebook).</w:t>
      </w:r>
    </w:p>
    <w:p w14:paraId="35DD85A7">
      <w:pPr>
        <w:pStyle w:val="4"/>
        <w:numPr>
          <w:ilvl w:val="0"/>
          <w:numId w:val="7"/>
        </w:numPr>
        <w:bidi w:val="0"/>
        <w:ind w:left="420" w:leftChars="0" w:hanging="420" w:firstLineChars="0"/>
        <w:rPr>
          <w:lang w:val="en-US"/>
        </w:rPr>
      </w:pPr>
      <w:r>
        <w:rPr>
          <w:rFonts w:hint="default"/>
          <w:lang w:val="en-US"/>
        </w:rPr>
        <w:t>Yêu cầu rút tiền: Gửi yêu cầu rút tiền về tài khoản ngân hàng cá nhân khi số dư ví đạt ngưỡng quy định.</w:t>
      </w:r>
    </w:p>
    <w:p w14:paraId="272AB7C7">
      <w:pPr>
        <w:pStyle w:val="5"/>
        <w:bidi w:val="0"/>
        <w:rPr>
          <w:rFonts w:hint="default"/>
          <w:lang w:val="en-US"/>
        </w:rPr>
      </w:pPr>
      <w:bookmarkStart w:id="11" w:name="_Toc17644"/>
      <w:r>
        <w:rPr>
          <w:rFonts w:hint="default"/>
          <w:lang w:val="en-US"/>
        </w:rPr>
        <w:t>Thủ thư (Librarian)</w:t>
      </w:r>
      <w:bookmarkEnd w:id="11"/>
    </w:p>
    <w:p w14:paraId="051C4065">
      <w:pPr>
        <w:pStyle w:val="4"/>
        <w:numPr>
          <w:ilvl w:val="0"/>
          <w:numId w:val="8"/>
        </w:numPr>
        <w:bidi w:val="0"/>
        <w:ind w:left="420" w:leftChars="0" w:hanging="420" w:firstLineChars="0"/>
        <w:rPr>
          <w:rFonts w:hint="default"/>
          <w:lang w:val="en-US"/>
        </w:rPr>
      </w:pPr>
      <w:r>
        <w:rPr>
          <w:rFonts w:hint="default"/>
          <w:lang w:val="en-US"/>
        </w:rPr>
        <w:t>Thủ thư được phân chia các quyền cụ thể bởi Admin:</w:t>
      </w:r>
    </w:p>
    <w:p w14:paraId="4B7177A4">
      <w:pPr>
        <w:pStyle w:val="4"/>
        <w:numPr>
          <w:ilvl w:val="0"/>
          <w:numId w:val="8"/>
        </w:numPr>
        <w:bidi w:val="0"/>
        <w:ind w:left="420" w:leftChars="0" w:hanging="420" w:firstLineChars="0"/>
        <w:rPr>
          <w:lang w:val="en-US"/>
        </w:rPr>
      </w:pPr>
      <w:r>
        <w:rPr>
          <w:rFonts w:hint="default"/>
          <w:lang w:val="en-US"/>
        </w:rPr>
        <w:t>Quản lý sách vật lý: Thêm, sửa, xóa (soft delete) đầu sách và quản lý các mã vạch (copy barcode).</w:t>
      </w:r>
    </w:p>
    <w:p w14:paraId="0E80199D">
      <w:pPr>
        <w:pStyle w:val="4"/>
        <w:numPr>
          <w:ilvl w:val="0"/>
          <w:numId w:val="8"/>
        </w:numPr>
        <w:bidi w:val="0"/>
        <w:ind w:left="420" w:leftChars="0" w:hanging="420" w:firstLineChars="0"/>
        <w:rPr>
          <w:lang w:val="en-US"/>
        </w:rPr>
      </w:pPr>
      <w:r>
        <w:rPr>
          <w:rFonts w:hint="default"/>
          <w:lang w:val="en-US"/>
        </w:rPr>
        <w:t>Xác nhận mượn/trả trực tiếp tại quầy: Chuyển đổi trạng thái từ "Chờ lấy sách" sang "Đang mượn", nhận sách trả trực tiếp và thu tiền phạt, ghi nợ tự động.</w:t>
      </w:r>
    </w:p>
    <w:p w14:paraId="65E25ACC">
      <w:pPr>
        <w:pStyle w:val="4"/>
        <w:numPr>
          <w:ilvl w:val="0"/>
          <w:numId w:val="8"/>
        </w:numPr>
        <w:bidi w:val="0"/>
        <w:ind w:left="420" w:leftChars="0" w:hanging="420" w:firstLineChars="0"/>
        <w:rPr>
          <w:lang w:val="en-US"/>
        </w:rPr>
      </w:pPr>
      <w:r>
        <w:rPr>
          <w:rFonts w:hint="default"/>
          <w:lang w:val="en-US"/>
        </w:rPr>
        <w:t>Quản lý tài khoản Bạn đọc: Xem thông tin tài khoản bạn đọc, kích hoạt hoặc khóa tài khoản khi cần thiết.</w:t>
      </w:r>
    </w:p>
    <w:p w14:paraId="524AE27C">
      <w:pPr>
        <w:pStyle w:val="4"/>
        <w:numPr>
          <w:ilvl w:val="0"/>
          <w:numId w:val="8"/>
        </w:numPr>
        <w:bidi w:val="0"/>
        <w:ind w:left="420" w:leftChars="0" w:hanging="420" w:firstLineChars="0"/>
        <w:rPr>
          <w:lang w:val="en-US"/>
        </w:rPr>
      </w:pPr>
      <w:r>
        <w:rPr>
          <w:rFonts w:hint="default"/>
          <w:lang w:val="en-US"/>
        </w:rPr>
        <w:t>Ghi nhận sách hỏng/mất (Mark Lost): Đánh dấu bản copy bị mất và tự động tạo khoản phạt nợ đền bù sách bằng 100% giá trị cuốn sách.</w:t>
      </w:r>
    </w:p>
    <w:p w14:paraId="75B14D56">
      <w:pPr>
        <w:pStyle w:val="4"/>
        <w:numPr>
          <w:ilvl w:val="0"/>
          <w:numId w:val="8"/>
        </w:numPr>
        <w:bidi w:val="0"/>
        <w:ind w:left="420" w:leftChars="0" w:hanging="420" w:firstLineChars="0"/>
        <w:rPr>
          <w:lang w:val="en-US"/>
        </w:rPr>
      </w:pPr>
      <w:r>
        <w:rPr>
          <w:rFonts w:hint="default"/>
          <w:lang w:val="en-US"/>
        </w:rPr>
        <w:t>Hỗ trợ và báo cáo: Nhắn tin phản hồi độc giả, xem các thống kê lượt mượn trả hàng ngày.</w:t>
      </w:r>
    </w:p>
    <w:p w14:paraId="4F94C0A0">
      <w:pPr>
        <w:pStyle w:val="5"/>
        <w:bidi w:val="0"/>
        <w:rPr>
          <w:rFonts w:hint="default"/>
          <w:lang w:val="en-US"/>
        </w:rPr>
      </w:pPr>
      <w:bookmarkStart w:id="12" w:name="_Toc13150"/>
      <w:r>
        <w:rPr>
          <w:rFonts w:hint="default"/>
          <w:lang w:val="en-US"/>
        </w:rPr>
        <w:t>Quản trị viên (Admin)</w:t>
      </w:r>
      <w:bookmarkEnd w:id="12"/>
    </w:p>
    <w:p w14:paraId="5D9BD4E0">
      <w:pPr>
        <w:pStyle w:val="4"/>
        <w:numPr>
          <w:ilvl w:val="0"/>
          <w:numId w:val="9"/>
        </w:numPr>
        <w:bidi w:val="0"/>
        <w:ind w:left="420" w:leftChars="0" w:hanging="420" w:firstLineChars="0"/>
        <w:rPr>
          <w:lang w:val="en-US"/>
        </w:rPr>
      </w:pPr>
      <w:r>
        <w:rPr>
          <w:rFonts w:hint="default"/>
          <w:lang w:val="en-US"/>
        </w:rPr>
        <w:t>Toàn quyền quản trị: Kế thừa toàn bộ chức năng của thủ thư.</w:t>
      </w:r>
    </w:p>
    <w:p w14:paraId="1AF888F5">
      <w:pPr>
        <w:pStyle w:val="4"/>
        <w:numPr>
          <w:ilvl w:val="0"/>
          <w:numId w:val="9"/>
        </w:numPr>
        <w:bidi w:val="0"/>
        <w:ind w:left="420" w:leftChars="0" w:hanging="420" w:firstLineChars="0"/>
        <w:rPr>
          <w:lang w:val="en-US"/>
        </w:rPr>
      </w:pPr>
      <w:r>
        <w:rPr>
          <w:rFonts w:hint="default"/>
          <w:lang w:val="en-US"/>
        </w:rPr>
        <w:t>Phân quyền thủ thư (Librarian Permission): Giao quyền hạn chi tiết cho từng thủ thư (ví dụ: chỉ cho quản lý bạn đọc hoặc chỉ cho quản lý tài chính).</w:t>
      </w:r>
    </w:p>
    <w:p w14:paraId="6D3C3C6B">
      <w:pPr>
        <w:pStyle w:val="4"/>
        <w:numPr>
          <w:ilvl w:val="0"/>
          <w:numId w:val="9"/>
        </w:numPr>
        <w:bidi w:val="0"/>
        <w:ind w:left="420" w:leftChars="0" w:hanging="420" w:firstLineChars="0"/>
        <w:rPr>
          <w:lang w:val="en-US"/>
        </w:rPr>
      </w:pPr>
      <w:r>
        <w:rPr>
          <w:rFonts w:hint="default"/>
          <w:lang w:val="en-US"/>
        </w:rPr>
        <w:t>Duyệt Ebook: Duyệt hoặc từ chối các ebook mới upload của tác giả.</w:t>
      </w:r>
    </w:p>
    <w:p w14:paraId="500E6681">
      <w:pPr>
        <w:pStyle w:val="4"/>
        <w:numPr>
          <w:ilvl w:val="0"/>
          <w:numId w:val="9"/>
        </w:numPr>
        <w:bidi w:val="0"/>
        <w:ind w:left="420" w:leftChars="0" w:hanging="420" w:firstLineChars="0"/>
        <w:rPr>
          <w:lang w:val="en-US"/>
        </w:rPr>
      </w:pPr>
      <w:r>
        <w:rPr>
          <w:rFonts w:hint="default"/>
          <w:lang w:val="en-US"/>
        </w:rPr>
        <w:t>Xử lý rút tiền: Duyệt và xác nhận chuyển khoản thực tế các yêu cầu rút tiền của tác giả.</w:t>
      </w:r>
    </w:p>
    <w:p w14:paraId="3105FBC5">
      <w:pPr>
        <w:pStyle w:val="4"/>
        <w:numPr>
          <w:ilvl w:val="0"/>
          <w:numId w:val="9"/>
        </w:numPr>
        <w:bidi w:val="0"/>
        <w:ind w:left="420" w:leftChars="0" w:hanging="420" w:firstLineChars="0"/>
        <w:rPr>
          <w:lang w:val="en-US"/>
        </w:rPr>
      </w:pPr>
      <w:r>
        <w:rPr>
          <w:rFonts w:hint="default"/>
          <w:lang w:val="en-US"/>
        </w:rPr>
        <w:t>Cấu hình hệ thống (Settings): Thay đổi linh hoạt các tham số như tỷ lệ phần trăm tiền cọc, số ngày gia hạn tối đa, bội số phạt quá hạn, ngưỡng rút tiền...</w:t>
      </w:r>
    </w:p>
    <w:p w14:paraId="0B908B6E">
      <w:pPr>
        <w:pStyle w:val="4"/>
        <w:numPr>
          <w:ilvl w:val="0"/>
          <w:numId w:val="9"/>
        </w:numPr>
        <w:bidi w:val="0"/>
        <w:ind w:left="420" w:leftChars="0" w:hanging="420" w:firstLineChars="0"/>
        <w:rPr>
          <w:rFonts w:hint="default"/>
          <w:lang w:val="en-US"/>
        </w:rPr>
      </w:pPr>
      <w:r>
        <w:rPr>
          <w:rFonts w:hint="default"/>
          <w:lang w:val="en-US"/>
        </w:rPr>
        <w:t>Xem Nhật ký Hệ thống (Audit Logs): Giám sát toàn bộ các thay đổi nhạy cảm trong hệ thống.</w:t>
      </w:r>
    </w:p>
    <w:p w14:paraId="0B9493CF">
      <w:pPr>
        <w:pStyle w:val="4"/>
        <w:numPr>
          <w:ilvl w:val="0"/>
          <w:numId w:val="0"/>
        </w:numPr>
        <w:bidi w:val="0"/>
        <w:spacing w:before="0" w:after="0" w:line="360" w:lineRule="auto"/>
        <w:jc w:val="both"/>
        <w:rPr>
          <w:rFonts w:hint="default"/>
          <w:lang w:val="en-US"/>
        </w:rPr>
      </w:pPr>
    </w:p>
    <w:p w14:paraId="02659688">
      <w:pPr>
        <w:pStyle w:val="3"/>
        <w:bidi w:val="0"/>
        <w:rPr>
          <w:rFonts w:hint="default"/>
          <w:lang w:val="en-US"/>
        </w:rPr>
      </w:pPr>
      <w:bookmarkStart w:id="13" w:name="_Toc7592"/>
      <w:r>
        <w:rPr>
          <w:rFonts w:hint="default"/>
          <w:lang w:val="en-US"/>
        </w:rPr>
        <w:t>Đặc tả các Use Case của hệ thống</w:t>
      </w:r>
      <w:bookmarkEnd w:id="13"/>
    </w:p>
    <w:p w14:paraId="519B217E">
      <w:pPr>
        <w:pStyle w:val="4"/>
        <w:bidi w:val="0"/>
        <w:rPr>
          <w:rFonts w:hint="default"/>
          <w:lang w:val="en-US"/>
        </w:rPr>
      </w:pPr>
      <w:r>
        <w:rPr>
          <w:rFonts w:hint="default"/>
          <w:lang w:val="en-US"/>
        </w:rPr>
        <w:t>Dưới đây là bảng đặc tả chi tiết cho toàn bộ các Use Case cốt lõi trong hệ thống LMS:</w:t>
      </w:r>
    </w:p>
    <w:p w14:paraId="4602B4AF">
      <w:pPr>
        <w:pStyle w:val="5"/>
        <w:bidi w:val="0"/>
        <w:rPr>
          <w:rFonts w:hint="default"/>
          <w:lang w:val="en-US"/>
        </w:rPr>
      </w:pPr>
      <w:bookmarkStart w:id="14" w:name="_Toc11161"/>
      <w:r>
        <w:rPr>
          <w:rFonts w:hint="default"/>
          <w:lang w:val="en-US"/>
        </w:rPr>
        <w:t>Đặc tả Use Case "Đăng ký tài khoản"</w:t>
      </w:r>
      <w:bookmarkEnd w:id="14"/>
    </w:p>
    <w:p w14:paraId="76865B74">
      <w:pPr>
        <w:pStyle w:val="4"/>
        <w:bidi w:val="0"/>
        <w:ind w:left="0" w:leftChars="0" w:firstLine="0" w:firstLineChars="0"/>
      </w:pPr>
      <w:r>
        <w:drawing>
          <wp:inline distT="0" distB="0" distL="114300" distR="114300">
            <wp:extent cx="5574665" cy="2411095"/>
            <wp:effectExtent l="0" t="0" r="3175" b="12065"/>
            <wp:docPr id="6"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4"/>
                    <pic:cNvPicPr>
                      <a:picLocks noChangeAspect="1"/>
                    </pic:cNvPicPr>
                  </pic:nvPicPr>
                  <pic:blipFill>
                    <a:blip r:embed="rId11"/>
                    <a:stretch>
                      <a:fillRect/>
                    </a:stretch>
                  </pic:blipFill>
                  <pic:spPr>
                    <a:xfrm>
                      <a:off x="0" y="0"/>
                      <a:ext cx="5574665" cy="2411095"/>
                    </a:xfrm>
                    <a:prstGeom prst="rect">
                      <a:avLst/>
                    </a:prstGeom>
                    <a:noFill/>
                    <a:ln>
                      <a:noFill/>
                    </a:ln>
                  </pic:spPr>
                </pic:pic>
              </a:graphicData>
            </a:graphic>
          </wp:inline>
        </w:drawing>
      </w:r>
    </w:p>
    <w:p w14:paraId="5C59E032">
      <w:pPr>
        <w:pStyle w:val="16"/>
        <w:bidi w:val="0"/>
        <w:rPr>
          <w:rFonts w:hint="default"/>
          <w:lang w:val="en-US"/>
        </w:rPr>
      </w:pPr>
      <w:r>
        <w:rPr>
          <w:rFonts w:hint="default"/>
          <w:lang w:val="en-US"/>
        </w:rPr>
        <w:t>Hình 1: Đặc tả Use Case "Đăng ký tài khoản"</w:t>
      </w:r>
    </w:p>
    <w:p w14:paraId="53BCC0D4">
      <w:pPr>
        <w:rPr>
          <w:rFonts w:hint="default"/>
          <w:lang w:val="en-US"/>
        </w:rPr>
      </w:pPr>
      <w:r>
        <w:rPr>
          <w:rFonts w:hint="default"/>
          <w:lang w:val="en-US"/>
        </w:rPr>
        <w:br w:type="page"/>
      </w:r>
    </w:p>
    <w:p w14:paraId="383F5DCF">
      <w:pPr>
        <w:pStyle w:val="5"/>
        <w:bidi w:val="0"/>
        <w:rPr>
          <w:rFonts w:hint="default"/>
          <w:lang w:val="en-US"/>
        </w:rPr>
      </w:pPr>
      <w:bookmarkStart w:id="15" w:name="_Toc4675"/>
      <w:r>
        <w:rPr>
          <w:rFonts w:hint="default"/>
          <w:lang w:val="en-US"/>
        </w:rPr>
        <w:t>Đặc tả Use Case "Mượn sách trực tuyến"</w:t>
      </w:r>
      <w:bookmarkEnd w:id="15"/>
    </w:p>
    <w:p w14:paraId="5749CE30">
      <w:pPr>
        <w:pStyle w:val="4"/>
        <w:bidi w:val="0"/>
        <w:ind w:left="0" w:leftChars="0" w:firstLine="0" w:firstLineChars="0"/>
      </w:pPr>
      <w:r>
        <w:drawing>
          <wp:inline distT="0" distB="0" distL="114300" distR="114300">
            <wp:extent cx="5578475" cy="2792095"/>
            <wp:effectExtent l="0" t="0" r="14605" b="12065"/>
            <wp:docPr id="7"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5"/>
                    <pic:cNvPicPr>
                      <a:picLocks noChangeAspect="1"/>
                    </pic:cNvPicPr>
                  </pic:nvPicPr>
                  <pic:blipFill>
                    <a:blip r:embed="rId12"/>
                    <a:stretch>
                      <a:fillRect/>
                    </a:stretch>
                  </pic:blipFill>
                  <pic:spPr>
                    <a:xfrm>
                      <a:off x="0" y="0"/>
                      <a:ext cx="5578475" cy="2792095"/>
                    </a:xfrm>
                    <a:prstGeom prst="rect">
                      <a:avLst/>
                    </a:prstGeom>
                    <a:noFill/>
                    <a:ln>
                      <a:noFill/>
                    </a:ln>
                  </pic:spPr>
                </pic:pic>
              </a:graphicData>
            </a:graphic>
          </wp:inline>
        </w:drawing>
      </w:r>
    </w:p>
    <w:p w14:paraId="47CE65B7">
      <w:pPr>
        <w:pStyle w:val="16"/>
        <w:bidi w:val="0"/>
        <w:rPr>
          <w:rFonts w:hint="default"/>
          <w:lang w:val="en-US"/>
        </w:rPr>
      </w:pPr>
      <w:r>
        <w:rPr>
          <w:rFonts w:hint="default"/>
          <w:lang w:val="en-US"/>
        </w:rPr>
        <w:t>Hình 2: Đặc tả Use Case "Mượn sách trực tuyến"</w:t>
      </w:r>
    </w:p>
    <w:p w14:paraId="2CD563B6">
      <w:pPr>
        <w:pStyle w:val="4"/>
        <w:bidi w:val="0"/>
        <w:ind w:left="0" w:leftChars="0" w:firstLine="0" w:firstLineChars="0"/>
      </w:pPr>
    </w:p>
    <w:p w14:paraId="7CAEC91E">
      <w:pPr>
        <w:pStyle w:val="5"/>
        <w:bidi w:val="0"/>
        <w:rPr>
          <w:rFonts w:hint="default"/>
          <w:lang w:val="en-US"/>
        </w:rPr>
      </w:pPr>
      <w:bookmarkStart w:id="16" w:name="_Toc2046"/>
      <w:r>
        <w:rPr>
          <w:rFonts w:hint="default"/>
          <w:lang w:val="en-US"/>
        </w:rPr>
        <w:t>Đặc tả Use Case "Trả sách và Quyết toán"</w:t>
      </w:r>
      <w:bookmarkEnd w:id="16"/>
    </w:p>
    <w:p w14:paraId="040D6849">
      <w:pPr>
        <w:pStyle w:val="4"/>
        <w:bidi w:val="0"/>
        <w:ind w:left="0" w:leftChars="0" w:firstLine="0" w:firstLineChars="0"/>
      </w:pPr>
      <w:r>
        <w:drawing>
          <wp:inline distT="0" distB="0" distL="114300" distR="114300">
            <wp:extent cx="5572760" cy="2680335"/>
            <wp:effectExtent l="0" t="0" r="5080" b="1905"/>
            <wp:docPr id="8"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6"/>
                    <pic:cNvPicPr>
                      <a:picLocks noChangeAspect="1"/>
                    </pic:cNvPicPr>
                  </pic:nvPicPr>
                  <pic:blipFill>
                    <a:blip r:embed="rId13"/>
                    <a:stretch>
                      <a:fillRect/>
                    </a:stretch>
                  </pic:blipFill>
                  <pic:spPr>
                    <a:xfrm>
                      <a:off x="0" y="0"/>
                      <a:ext cx="5572760" cy="2680335"/>
                    </a:xfrm>
                    <a:prstGeom prst="rect">
                      <a:avLst/>
                    </a:prstGeom>
                    <a:noFill/>
                    <a:ln>
                      <a:noFill/>
                    </a:ln>
                  </pic:spPr>
                </pic:pic>
              </a:graphicData>
            </a:graphic>
          </wp:inline>
        </w:drawing>
      </w:r>
    </w:p>
    <w:p w14:paraId="31F915DB">
      <w:pPr>
        <w:pStyle w:val="16"/>
        <w:bidi w:val="0"/>
        <w:rPr>
          <w:rFonts w:hint="default"/>
          <w:lang w:val="en-US"/>
        </w:rPr>
      </w:pPr>
      <w:r>
        <w:rPr>
          <w:rFonts w:hint="default"/>
          <w:lang w:val="en-US"/>
        </w:rPr>
        <w:t>Hình 3: Đặc tả Use Case "Trả sách và Quyết toán"</w:t>
      </w:r>
    </w:p>
    <w:p w14:paraId="7FBFCF9C">
      <w:pPr>
        <w:pStyle w:val="4"/>
        <w:bidi w:val="0"/>
        <w:ind w:left="0" w:leftChars="0" w:firstLine="0" w:firstLineChars="0"/>
      </w:pPr>
    </w:p>
    <w:p w14:paraId="16FFED0B">
      <w:pPr>
        <w:pStyle w:val="4"/>
        <w:bidi w:val="0"/>
        <w:ind w:left="0" w:leftChars="0" w:firstLine="0" w:firstLineChars="0"/>
      </w:pPr>
    </w:p>
    <w:p w14:paraId="10C43A1F">
      <w:pPr>
        <w:pStyle w:val="4"/>
        <w:bidi w:val="0"/>
        <w:ind w:left="0" w:leftChars="0" w:firstLine="0" w:firstLineChars="0"/>
      </w:pPr>
    </w:p>
    <w:p w14:paraId="721C1261">
      <w:pPr>
        <w:pStyle w:val="5"/>
        <w:bidi w:val="0"/>
        <w:rPr>
          <w:rFonts w:hint="default"/>
          <w:lang w:val="en-US"/>
        </w:rPr>
      </w:pPr>
      <w:bookmarkStart w:id="17" w:name="_Toc22547"/>
      <w:r>
        <w:rPr>
          <w:rFonts w:hint="default"/>
          <w:lang w:val="en-US"/>
        </w:rPr>
        <w:t>Đặc tả Use Case "Đặt trước sách (Reservation)"</w:t>
      </w:r>
      <w:bookmarkEnd w:id="17"/>
    </w:p>
    <w:p w14:paraId="1E9B4DB6">
      <w:pPr>
        <w:pStyle w:val="4"/>
        <w:bidi w:val="0"/>
        <w:ind w:left="0" w:leftChars="0" w:firstLine="0" w:firstLineChars="0"/>
      </w:pPr>
      <w:r>
        <w:drawing>
          <wp:inline distT="0" distB="0" distL="114300" distR="114300">
            <wp:extent cx="5573395" cy="2660650"/>
            <wp:effectExtent l="0" t="0" r="4445" b="6350"/>
            <wp:docPr id="9"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7"/>
                    <pic:cNvPicPr>
                      <a:picLocks noChangeAspect="1"/>
                    </pic:cNvPicPr>
                  </pic:nvPicPr>
                  <pic:blipFill>
                    <a:blip r:embed="rId14"/>
                    <a:stretch>
                      <a:fillRect/>
                    </a:stretch>
                  </pic:blipFill>
                  <pic:spPr>
                    <a:xfrm>
                      <a:off x="0" y="0"/>
                      <a:ext cx="5573395" cy="2660650"/>
                    </a:xfrm>
                    <a:prstGeom prst="rect">
                      <a:avLst/>
                    </a:prstGeom>
                    <a:noFill/>
                    <a:ln>
                      <a:noFill/>
                    </a:ln>
                  </pic:spPr>
                </pic:pic>
              </a:graphicData>
            </a:graphic>
          </wp:inline>
        </w:drawing>
      </w:r>
    </w:p>
    <w:p w14:paraId="4C3D002D">
      <w:pPr>
        <w:pStyle w:val="16"/>
        <w:bidi w:val="0"/>
        <w:rPr>
          <w:rFonts w:hint="default"/>
          <w:lang w:val="en-US"/>
        </w:rPr>
      </w:pPr>
      <w:r>
        <w:rPr>
          <w:rFonts w:hint="default"/>
          <w:lang w:val="en-US"/>
        </w:rPr>
        <w:t>Hình 4: Đặc tả Use Case "Đặt trước sách (Reservation)"</w:t>
      </w:r>
    </w:p>
    <w:p w14:paraId="0A3B1CC7">
      <w:pPr>
        <w:pStyle w:val="4"/>
        <w:bidi w:val="0"/>
        <w:ind w:left="0" w:leftChars="0" w:firstLine="0" w:firstLineChars="0"/>
      </w:pPr>
    </w:p>
    <w:p w14:paraId="49C7788A">
      <w:pPr>
        <w:pStyle w:val="5"/>
        <w:bidi w:val="0"/>
        <w:rPr>
          <w:rFonts w:hint="default"/>
          <w:lang w:val="en-US"/>
        </w:rPr>
      </w:pPr>
      <w:bookmarkStart w:id="18" w:name="_Toc2228"/>
      <w:r>
        <w:rPr>
          <w:rFonts w:hint="default"/>
          <w:lang w:val="en-US"/>
        </w:rPr>
        <w:t>Đặc tả Use Case "Gia hạn mượn sách"</w:t>
      </w:r>
      <w:bookmarkEnd w:id="18"/>
    </w:p>
    <w:p w14:paraId="2636BEA5">
      <w:pPr>
        <w:pStyle w:val="4"/>
        <w:bidi w:val="0"/>
        <w:ind w:left="0" w:leftChars="0" w:firstLine="0" w:firstLineChars="0"/>
      </w:pPr>
      <w:r>
        <w:drawing>
          <wp:inline distT="0" distB="0" distL="114300" distR="114300">
            <wp:extent cx="5579110" cy="2685415"/>
            <wp:effectExtent l="0" t="0" r="13970" b="12065"/>
            <wp:docPr id="10"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8"/>
                    <pic:cNvPicPr>
                      <a:picLocks noChangeAspect="1"/>
                    </pic:cNvPicPr>
                  </pic:nvPicPr>
                  <pic:blipFill>
                    <a:blip r:embed="rId15"/>
                    <a:stretch>
                      <a:fillRect/>
                    </a:stretch>
                  </pic:blipFill>
                  <pic:spPr>
                    <a:xfrm>
                      <a:off x="0" y="0"/>
                      <a:ext cx="5579110" cy="2685415"/>
                    </a:xfrm>
                    <a:prstGeom prst="rect">
                      <a:avLst/>
                    </a:prstGeom>
                    <a:noFill/>
                    <a:ln>
                      <a:noFill/>
                    </a:ln>
                  </pic:spPr>
                </pic:pic>
              </a:graphicData>
            </a:graphic>
          </wp:inline>
        </w:drawing>
      </w:r>
    </w:p>
    <w:p w14:paraId="44DBC890">
      <w:pPr>
        <w:pStyle w:val="16"/>
        <w:bidi w:val="0"/>
        <w:rPr>
          <w:rFonts w:hint="default"/>
          <w:lang w:val="en-US"/>
        </w:rPr>
      </w:pPr>
      <w:r>
        <w:rPr>
          <w:rFonts w:hint="default"/>
          <w:lang w:val="en-US"/>
        </w:rPr>
        <w:t>Hình 5: Đặc tả Use Case "Gia hạn mượn sách"</w:t>
      </w:r>
    </w:p>
    <w:p w14:paraId="5ED14401">
      <w:pPr>
        <w:pStyle w:val="4"/>
        <w:bidi w:val="0"/>
        <w:ind w:left="0" w:leftChars="0" w:firstLine="0" w:firstLineChars="0"/>
      </w:pPr>
    </w:p>
    <w:p w14:paraId="665E9424">
      <w:pPr>
        <w:pStyle w:val="4"/>
        <w:bidi w:val="0"/>
        <w:ind w:left="0" w:leftChars="0" w:firstLine="0" w:firstLineChars="0"/>
      </w:pPr>
    </w:p>
    <w:p w14:paraId="42EA93E3">
      <w:pPr>
        <w:pStyle w:val="4"/>
        <w:bidi w:val="0"/>
        <w:ind w:left="0" w:leftChars="0" w:firstLine="0" w:firstLineChars="0"/>
      </w:pPr>
    </w:p>
    <w:p w14:paraId="42D2C355">
      <w:pPr>
        <w:pStyle w:val="5"/>
        <w:bidi w:val="0"/>
        <w:rPr>
          <w:rFonts w:hint="default"/>
          <w:lang w:val="en-US"/>
        </w:rPr>
      </w:pPr>
      <w:bookmarkStart w:id="19" w:name="_Toc13858"/>
      <w:r>
        <w:rPr>
          <w:rFonts w:hint="default"/>
          <w:lang w:val="en-US"/>
        </w:rPr>
        <w:t>Đặc tả Use Case "Mua Ebook"</w:t>
      </w:r>
      <w:bookmarkEnd w:id="19"/>
    </w:p>
    <w:p w14:paraId="07D07B4C">
      <w:pPr>
        <w:pStyle w:val="4"/>
        <w:bidi w:val="0"/>
        <w:ind w:left="0" w:leftChars="0" w:firstLine="0" w:firstLineChars="0"/>
      </w:pPr>
      <w:r>
        <w:drawing>
          <wp:inline distT="0" distB="0" distL="114300" distR="114300">
            <wp:extent cx="5574030" cy="2807335"/>
            <wp:effectExtent l="0" t="0" r="3810" b="12065"/>
            <wp:docPr id="11"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9"/>
                    <pic:cNvPicPr>
                      <a:picLocks noChangeAspect="1"/>
                    </pic:cNvPicPr>
                  </pic:nvPicPr>
                  <pic:blipFill>
                    <a:blip r:embed="rId16"/>
                    <a:stretch>
                      <a:fillRect/>
                    </a:stretch>
                  </pic:blipFill>
                  <pic:spPr>
                    <a:xfrm>
                      <a:off x="0" y="0"/>
                      <a:ext cx="5574030" cy="2807335"/>
                    </a:xfrm>
                    <a:prstGeom prst="rect">
                      <a:avLst/>
                    </a:prstGeom>
                    <a:noFill/>
                    <a:ln>
                      <a:noFill/>
                    </a:ln>
                  </pic:spPr>
                </pic:pic>
              </a:graphicData>
            </a:graphic>
          </wp:inline>
        </w:drawing>
      </w:r>
    </w:p>
    <w:p w14:paraId="6D5C1A44">
      <w:pPr>
        <w:pStyle w:val="16"/>
        <w:bidi w:val="0"/>
        <w:rPr>
          <w:rFonts w:hint="default"/>
          <w:lang w:val="en-US"/>
        </w:rPr>
      </w:pPr>
      <w:r>
        <w:rPr>
          <w:rFonts w:hint="default"/>
          <w:lang w:val="en-US"/>
        </w:rPr>
        <w:t>Hình 6: Đặc tả Use Case "Mua Ebook"</w:t>
      </w:r>
    </w:p>
    <w:p w14:paraId="31B6987C">
      <w:pPr>
        <w:pStyle w:val="4"/>
        <w:bidi w:val="0"/>
        <w:ind w:left="0" w:leftChars="0" w:firstLine="0" w:firstLineChars="0"/>
      </w:pPr>
    </w:p>
    <w:p w14:paraId="7133E053">
      <w:pPr>
        <w:pStyle w:val="5"/>
        <w:bidi w:val="0"/>
        <w:rPr>
          <w:rFonts w:hint="default"/>
          <w:lang w:val="en-US"/>
        </w:rPr>
      </w:pPr>
      <w:bookmarkStart w:id="20" w:name="_Toc18967"/>
      <w:r>
        <w:rPr>
          <w:rFonts w:hint="default"/>
          <w:lang w:val="en-US"/>
        </w:rPr>
        <w:t>Đặc tả Use Case "Đọc Ebook bảo mật"</w:t>
      </w:r>
      <w:bookmarkEnd w:id="20"/>
    </w:p>
    <w:p w14:paraId="421D2033">
      <w:pPr>
        <w:pStyle w:val="4"/>
        <w:bidi w:val="0"/>
        <w:ind w:left="0" w:leftChars="0" w:firstLine="0" w:firstLineChars="0"/>
      </w:pPr>
      <w:r>
        <w:drawing>
          <wp:inline distT="0" distB="0" distL="114300" distR="114300">
            <wp:extent cx="5577205" cy="2680335"/>
            <wp:effectExtent l="0" t="0" r="635" b="1905"/>
            <wp:docPr id="12"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0"/>
                    <pic:cNvPicPr>
                      <a:picLocks noChangeAspect="1"/>
                    </pic:cNvPicPr>
                  </pic:nvPicPr>
                  <pic:blipFill>
                    <a:blip r:embed="rId17"/>
                    <a:stretch>
                      <a:fillRect/>
                    </a:stretch>
                  </pic:blipFill>
                  <pic:spPr>
                    <a:xfrm>
                      <a:off x="0" y="0"/>
                      <a:ext cx="5577205" cy="2680335"/>
                    </a:xfrm>
                    <a:prstGeom prst="rect">
                      <a:avLst/>
                    </a:prstGeom>
                    <a:noFill/>
                    <a:ln>
                      <a:noFill/>
                    </a:ln>
                  </pic:spPr>
                </pic:pic>
              </a:graphicData>
            </a:graphic>
          </wp:inline>
        </w:drawing>
      </w:r>
    </w:p>
    <w:p w14:paraId="0961883B">
      <w:pPr>
        <w:pStyle w:val="16"/>
        <w:bidi w:val="0"/>
        <w:rPr>
          <w:rFonts w:hint="default"/>
          <w:lang w:val="en-US"/>
        </w:rPr>
      </w:pPr>
      <w:r>
        <w:rPr>
          <w:rFonts w:hint="default"/>
          <w:lang w:val="en-US"/>
        </w:rPr>
        <w:t>Hình 7: Đặc tả Use Case "Đọc Ebook bảo mật"</w:t>
      </w:r>
    </w:p>
    <w:p w14:paraId="58AEF97C">
      <w:pPr>
        <w:pStyle w:val="4"/>
        <w:bidi w:val="0"/>
        <w:ind w:left="0" w:leftChars="0" w:firstLine="0" w:firstLineChars="0"/>
      </w:pPr>
    </w:p>
    <w:p w14:paraId="3A4EB10D">
      <w:pPr>
        <w:pStyle w:val="4"/>
        <w:bidi w:val="0"/>
        <w:ind w:left="0" w:leftChars="0" w:firstLine="0" w:firstLineChars="0"/>
      </w:pPr>
    </w:p>
    <w:p w14:paraId="3E47FD5C">
      <w:pPr>
        <w:pStyle w:val="5"/>
        <w:bidi w:val="0"/>
        <w:rPr>
          <w:rFonts w:hint="default"/>
          <w:lang w:val="en-US"/>
        </w:rPr>
      </w:pPr>
      <w:bookmarkStart w:id="21" w:name="_Toc27374"/>
      <w:r>
        <w:rPr>
          <w:rFonts w:hint="default"/>
          <w:lang w:val="en-US"/>
        </w:rPr>
        <w:t>Đặc tả Use Case "Nạp tiền tự động qua Sepay"</w:t>
      </w:r>
      <w:bookmarkEnd w:id="21"/>
    </w:p>
    <w:p w14:paraId="61E6A7DA">
      <w:pPr>
        <w:pStyle w:val="4"/>
        <w:bidi w:val="0"/>
        <w:ind w:left="0" w:leftChars="0" w:firstLine="0" w:firstLineChars="0"/>
      </w:pPr>
      <w:r>
        <w:drawing>
          <wp:inline distT="0" distB="0" distL="114300" distR="114300">
            <wp:extent cx="5574665" cy="2690495"/>
            <wp:effectExtent l="0" t="0" r="3175" b="6985"/>
            <wp:docPr id="13"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1"/>
                    <pic:cNvPicPr>
                      <a:picLocks noChangeAspect="1"/>
                    </pic:cNvPicPr>
                  </pic:nvPicPr>
                  <pic:blipFill>
                    <a:blip r:embed="rId18"/>
                    <a:stretch>
                      <a:fillRect/>
                    </a:stretch>
                  </pic:blipFill>
                  <pic:spPr>
                    <a:xfrm>
                      <a:off x="0" y="0"/>
                      <a:ext cx="5574665" cy="2690495"/>
                    </a:xfrm>
                    <a:prstGeom prst="rect">
                      <a:avLst/>
                    </a:prstGeom>
                    <a:noFill/>
                    <a:ln>
                      <a:noFill/>
                    </a:ln>
                  </pic:spPr>
                </pic:pic>
              </a:graphicData>
            </a:graphic>
          </wp:inline>
        </w:drawing>
      </w:r>
    </w:p>
    <w:p w14:paraId="28A8CC3B">
      <w:pPr>
        <w:pStyle w:val="16"/>
        <w:bidi w:val="0"/>
        <w:rPr>
          <w:rFonts w:hint="default"/>
          <w:lang w:val="en-US"/>
        </w:rPr>
      </w:pPr>
      <w:r>
        <w:rPr>
          <w:rFonts w:hint="default"/>
          <w:lang w:val="en-US"/>
        </w:rPr>
        <w:t>Hình 8: Đặc tả Use Case "Nạp tiền tự động qua Sepay"</w:t>
      </w:r>
    </w:p>
    <w:p w14:paraId="08EE2A1B">
      <w:pPr>
        <w:pStyle w:val="4"/>
        <w:bidi w:val="0"/>
        <w:ind w:left="0" w:leftChars="0" w:firstLine="0" w:firstLineChars="0"/>
      </w:pPr>
    </w:p>
    <w:p w14:paraId="5EF23204">
      <w:pPr>
        <w:pStyle w:val="5"/>
        <w:bidi w:val="0"/>
        <w:rPr>
          <w:rFonts w:hint="default"/>
          <w:lang w:val="en-US"/>
        </w:rPr>
      </w:pPr>
      <w:bookmarkStart w:id="22" w:name="_Toc7669"/>
      <w:r>
        <w:rPr>
          <w:rFonts w:hint="default"/>
          <w:lang w:val="en-US"/>
        </w:rPr>
        <w:t>Đặc tả Use Case "Tác giả đăng tải Ebook"</w:t>
      </w:r>
      <w:bookmarkEnd w:id="22"/>
    </w:p>
    <w:p w14:paraId="7D5F4DB7">
      <w:pPr>
        <w:pStyle w:val="4"/>
        <w:bidi w:val="0"/>
        <w:ind w:left="0" w:leftChars="0" w:firstLine="0" w:firstLineChars="0"/>
      </w:pPr>
      <w:r>
        <w:drawing>
          <wp:inline distT="0" distB="0" distL="114300" distR="114300">
            <wp:extent cx="5579745" cy="2188210"/>
            <wp:effectExtent l="0" t="0" r="13335" b="6350"/>
            <wp:docPr id="14"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2"/>
                    <pic:cNvPicPr>
                      <a:picLocks noChangeAspect="1"/>
                    </pic:cNvPicPr>
                  </pic:nvPicPr>
                  <pic:blipFill>
                    <a:blip r:embed="rId19"/>
                    <a:stretch>
                      <a:fillRect/>
                    </a:stretch>
                  </pic:blipFill>
                  <pic:spPr>
                    <a:xfrm>
                      <a:off x="0" y="0"/>
                      <a:ext cx="5579745" cy="2188210"/>
                    </a:xfrm>
                    <a:prstGeom prst="rect">
                      <a:avLst/>
                    </a:prstGeom>
                    <a:noFill/>
                    <a:ln>
                      <a:noFill/>
                    </a:ln>
                  </pic:spPr>
                </pic:pic>
              </a:graphicData>
            </a:graphic>
          </wp:inline>
        </w:drawing>
      </w:r>
    </w:p>
    <w:p w14:paraId="0CD3E08B">
      <w:pPr>
        <w:pStyle w:val="16"/>
        <w:bidi w:val="0"/>
        <w:rPr>
          <w:rFonts w:hint="default"/>
          <w:lang w:val="en-US"/>
        </w:rPr>
      </w:pPr>
      <w:r>
        <w:rPr>
          <w:rFonts w:hint="default"/>
          <w:lang w:val="en-US"/>
        </w:rPr>
        <w:t>Hình 9: Đặc tả Use Case "Tác giả đăng tải Ebook"</w:t>
      </w:r>
    </w:p>
    <w:p w14:paraId="4A2385B3">
      <w:pPr>
        <w:pStyle w:val="4"/>
        <w:bidi w:val="0"/>
        <w:ind w:left="0" w:leftChars="0" w:firstLine="0" w:firstLineChars="0"/>
      </w:pPr>
    </w:p>
    <w:p w14:paraId="6DAA3102">
      <w:pPr>
        <w:pStyle w:val="4"/>
        <w:bidi w:val="0"/>
        <w:ind w:left="0" w:leftChars="0" w:firstLine="0" w:firstLineChars="0"/>
      </w:pPr>
    </w:p>
    <w:p w14:paraId="7DE265CD">
      <w:pPr>
        <w:pStyle w:val="4"/>
        <w:bidi w:val="0"/>
        <w:ind w:left="0" w:leftChars="0" w:firstLine="0" w:firstLineChars="0"/>
      </w:pPr>
    </w:p>
    <w:p w14:paraId="244B9C13">
      <w:pPr>
        <w:pStyle w:val="4"/>
        <w:bidi w:val="0"/>
        <w:ind w:left="0" w:leftChars="0" w:firstLine="0" w:firstLineChars="0"/>
      </w:pPr>
    </w:p>
    <w:p w14:paraId="78766A02">
      <w:pPr>
        <w:pStyle w:val="4"/>
        <w:bidi w:val="0"/>
        <w:ind w:left="0" w:leftChars="0" w:firstLine="0" w:firstLineChars="0"/>
      </w:pPr>
    </w:p>
    <w:p w14:paraId="504E8790">
      <w:pPr>
        <w:pStyle w:val="5"/>
        <w:bidi w:val="0"/>
        <w:rPr>
          <w:rFonts w:hint="default"/>
          <w:lang w:val="en-US"/>
        </w:rPr>
      </w:pPr>
      <w:bookmarkStart w:id="23" w:name="_Toc304"/>
      <w:r>
        <w:rPr>
          <w:rFonts w:hint="default"/>
          <w:lang w:val="en-US"/>
        </w:rPr>
        <w:t>Đặc tả Use Case "Duyệt Ebook mới"</w:t>
      </w:r>
      <w:bookmarkEnd w:id="23"/>
    </w:p>
    <w:p w14:paraId="3975E7FF">
      <w:pPr>
        <w:pStyle w:val="4"/>
        <w:bidi w:val="0"/>
        <w:ind w:left="0" w:leftChars="0" w:firstLine="0" w:firstLineChars="0"/>
      </w:pPr>
      <w:r>
        <w:drawing>
          <wp:inline distT="0" distB="0" distL="114300" distR="114300">
            <wp:extent cx="5579745" cy="2442210"/>
            <wp:effectExtent l="0" t="0" r="13335" b="11430"/>
            <wp:docPr id="15"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3"/>
                    <pic:cNvPicPr>
                      <a:picLocks noChangeAspect="1"/>
                    </pic:cNvPicPr>
                  </pic:nvPicPr>
                  <pic:blipFill>
                    <a:blip r:embed="rId20"/>
                    <a:stretch>
                      <a:fillRect/>
                    </a:stretch>
                  </pic:blipFill>
                  <pic:spPr>
                    <a:xfrm>
                      <a:off x="0" y="0"/>
                      <a:ext cx="5579745" cy="2442210"/>
                    </a:xfrm>
                    <a:prstGeom prst="rect">
                      <a:avLst/>
                    </a:prstGeom>
                    <a:noFill/>
                    <a:ln>
                      <a:noFill/>
                    </a:ln>
                  </pic:spPr>
                </pic:pic>
              </a:graphicData>
            </a:graphic>
          </wp:inline>
        </w:drawing>
      </w:r>
    </w:p>
    <w:p w14:paraId="6BF529B3">
      <w:pPr>
        <w:pStyle w:val="16"/>
        <w:bidi w:val="0"/>
        <w:rPr>
          <w:rFonts w:hint="default"/>
          <w:lang w:val="en-US"/>
        </w:rPr>
      </w:pPr>
      <w:r>
        <w:rPr>
          <w:rFonts w:hint="default"/>
          <w:lang w:val="en-US"/>
        </w:rPr>
        <w:t>Hình 10: Đặc tả Use Case "Duyệt Ebook mới"</w:t>
      </w:r>
    </w:p>
    <w:p w14:paraId="37F0429B">
      <w:pPr>
        <w:pStyle w:val="4"/>
        <w:bidi w:val="0"/>
        <w:ind w:left="0" w:leftChars="0" w:firstLine="0" w:firstLineChars="0"/>
      </w:pPr>
    </w:p>
    <w:p w14:paraId="5296168D">
      <w:pPr>
        <w:pStyle w:val="5"/>
        <w:bidi w:val="0"/>
        <w:rPr>
          <w:rFonts w:hint="default"/>
          <w:lang w:val="en-US"/>
        </w:rPr>
      </w:pPr>
      <w:bookmarkStart w:id="24" w:name="_Toc27579"/>
      <w:r>
        <w:rPr>
          <w:rFonts w:hint="default"/>
          <w:lang w:val="en-US"/>
        </w:rPr>
        <w:t>Đặc tả Use Case "Ghi nhận sách mất/hỏng"</w:t>
      </w:r>
      <w:bookmarkEnd w:id="24"/>
    </w:p>
    <w:p w14:paraId="6920DA12">
      <w:pPr>
        <w:pStyle w:val="4"/>
        <w:bidi w:val="0"/>
        <w:ind w:left="0" w:leftChars="0" w:firstLine="0" w:firstLineChars="0"/>
      </w:pPr>
      <w:r>
        <w:drawing>
          <wp:inline distT="0" distB="0" distL="114300" distR="114300">
            <wp:extent cx="5574030" cy="2705735"/>
            <wp:effectExtent l="0" t="0" r="3810" b="6985"/>
            <wp:docPr id="16"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4"/>
                    <pic:cNvPicPr>
                      <a:picLocks noChangeAspect="1"/>
                    </pic:cNvPicPr>
                  </pic:nvPicPr>
                  <pic:blipFill>
                    <a:blip r:embed="rId21"/>
                    <a:stretch>
                      <a:fillRect/>
                    </a:stretch>
                  </pic:blipFill>
                  <pic:spPr>
                    <a:xfrm>
                      <a:off x="0" y="0"/>
                      <a:ext cx="5574030" cy="2705735"/>
                    </a:xfrm>
                    <a:prstGeom prst="rect">
                      <a:avLst/>
                    </a:prstGeom>
                    <a:noFill/>
                    <a:ln>
                      <a:noFill/>
                    </a:ln>
                  </pic:spPr>
                </pic:pic>
              </a:graphicData>
            </a:graphic>
          </wp:inline>
        </w:drawing>
      </w:r>
    </w:p>
    <w:p w14:paraId="0F053818">
      <w:pPr>
        <w:pStyle w:val="16"/>
        <w:bidi w:val="0"/>
        <w:rPr>
          <w:rFonts w:hint="default"/>
          <w:lang w:val="en-US"/>
        </w:rPr>
      </w:pPr>
      <w:r>
        <w:rPr>
          <w:rFonts w:hint="default"/>
          <w:lang w:val="en-US"/>
        </w:rPr>
        <w:t>Hình 11: Đặc tả Use Case "Ghi nhận sách mất/hỏng"</w:t>
      </w:r>
    </w:p>
    <w:p w14:paraId="275268D3">
      <w:pPr>
        <w:pStyle w:val="4"/>
        <w:bidi w:val="0"/>
        <w:ind w:left="0" w:leftChars="0" w:firstLine="0" w:firstLineChars="0"/>
      </w:pPr>
    </w:p>
    <w:p w14:paraId="071819E4">
      <w:pPr>
        <w:pStyle w:val="4"/>
        <w:bidi w:val="0"/>
        <w:ind w:left="0" w:leftChars="0" w:firstLine="0" w:firstLineChars="0"/>
      </w:pPr>
    </w:p>
    <w:p w14:paraId="37F5C4BB">
      <w:pPr>
        <w:pStyle w:val="4"/>
        <w:bidi w:val="0"/>
        <w:ind w:left="0" w:leftChars="0" w:firstLine="0" w:firstLineChars="0"/>
      </w:pPr>
    </w:p>
    <w:p w14:paraId="3364ED19">
      <w:pPr>
        <w:pStyle w:val="4"/>
        <w:bidi w:val="0"/>
        <w:ind w:left="0" w:leftChars="0" w:firstLine="0" w:firstLineChars="0"/>
      </w:pPr>
    </w:p>
    <w:p w14:paraId="4F933887">
      <w:pPr>
        <w:pStyle w:val="5"/>
        <w:bidi w:val="0"/>
        <w:rPr>
          <w:rFonts w:hint="default"/>
          <w:lang w:val="en-US"/>
        </w:rPr>
      </w:pPr>
      <w:bookmarkStart w:id="25" w:name="_Toc5072"/>
      <w:r>
        <w:rPr>
          <w:rFonts w:hint="default"/>
          <w:lang w:val="en-US"/>
        </w:rPr>
        <w:t>Đặc tả Use Case "Xử lý yêu cầu rút tiền"</w:t>
      </w:r>
      <w:bookmarkEnd w:id="25"/>
    </w:p>
    <w:p w14:paraId="65CBB215">
      <w:pPr>
        <w:pStyle w:val="4"/>
        <w:bidi w:val="0"/>
        <w:ind w:left="0" w:leftChars="0" w:firstLine="0" w:firstLineChars="0"/>
      </w:pPr>
      <w:r>
        <w:drawing>
          <wp:inline distT="0" distB="0" distL="114300" distR="114300">
            <wp:extent cx="5578475" cy="2574290"/>
            <wp:effectExtent l="0" t="0" r="14605" b="1270"/>
            <wp:docPr id="17"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5"/>
                    <pic:cNvPicPr>
                      <a:picLocks noChangeAspect="1"/>
                    </pic:cNvPicPr>
                  </pic:nvPicPr>
                  <pic:blipFill>
                    <a:blip r:embed="rId22"/>
                    <a:stretch>
                      <a:fillRect/>
                    </a:stretch>
                  </pic:blipFill>
                  <pic:spPr>
                    <a:xfrm>
                      <a:off x="0" y="0"/>
                      <a:ext cx="5578475" cy="2574290"/>
                    </a:xfrm>
                    <a:prstGeom prst="rect">
                      <a:avLst/>
                    </a:prstGeom>
                    <a:noFill/>
                    <a:ln>
                      <a:noFill/>
                    </a:ln>
                  </pic:spPr>
                </pic:pic>
              </a:graphicData>
            </a:graphic>
          </wp:inline>
        </w:drawing>
      </w:r>
    </w:p>
    <w:p w14:paraId="74013D5B">
      <w:pPr>
        <w:pStyle w:val="16"/>
        <w:bidi w:val="0"/>
        <w:rPr>
          <w:rFonts w:hint="default"/>
          <w:lang w:val="en-US"/>
        </w:rPr>
      </w:pPr>
      <w:r>
        <w:rPr>
          <w:rFonts w:hint="default"/>
          <w:lang w:val="en-US"/>
        </w:rPr>
        <w:t>Hình 12: Đặc tả Use Case "Xử lý yêu cầu rút tiền"</w:t>
      </w:r>
    </w:p>
    <w:p w14:paraId="285F7C3E">
      <w:pPr>
        <w:pStyle w:val="4"/>
        <w:bidi w:val="0"/>
        <w:ind w:left="0" w:leftChars="0" w:firstLine="0" w:firstLineChars="0"/>
      </w:pPr>
    </w:p>
    <w:p w14:paraId="1AE4582A">
      <w:pPr>
        <w:pStyle w:val="5"/>
        <w:bidi w:val="0"/>
        <w:rPr>
          <w:rFonts w:hint="default"/>
          <w:lang w:val="en-US"/>
        </w:rPr>
      </w:pPr>
      <w:bookmarkStart w:id="26" w:name="_Toc14115"/>
      <w:r>
        <w:rPr>
          <w:rFonts w:hint="default"/>
          <w:lang w:val="en-US"/>
        </w:rPr>
        <w:t>Đặc tả Use Case "Phân quyền Thủ thư"</w:t>
      </w:r>
      <w:bookmarkEnd w:id="26"/>
    </w:p>
    <w:p w14:paraId="31B9A870">
      <w:pPr>
        <w:pStyle w:val="4"/>
        <w:bidi w:val="0"/>
        <w:ind w:left="0" w:leftChars="0" w:firstLine="0" w:firstLineChars="0"/>
      </w:pPr>
      <w:r>
        <w:drawing>
          <wp:inline distT="0" distB="0" distL="114300" distR="114300">
            <wp:extent cx="5579745" cy="2416175"/>
            <wp:effectExtent l="0" t="0" r="13335" b="6985"/>
            <wp:docPr id="18"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16"/>
                    <pic:cNvPicPr>
                      <a:picLocks noChangeAspect="1"/>
                    </pic:cNvPicPr>
                  </pic:nvPicPr>
                  <pic:blipFill>
                    <a:blip r:embed="rId23"/>
                    <a:stretch>
                      <a:fillRect/>
                    </a:stretch>
                  </pic:blipFill>
                  <pic:spPr>
                    <a:xfrm>
                      <a:off x="0" y="0"/>
                      <a:ext cx="5579745" cy="2416175"/>
                    </a:xfrm>
                    <a:prstGeom prst="rect">
                      <a:avLst/>
                    </a:prstGeom>
                    <a:noFill/>
                    <a:ln>
                      <a:noFill/>
                    </a:ln>
                  </pic:spPr>
                </pic:pic>
              </a:graphicData>
            </a:graphic>
          </wp:inline>
        </w:drawing>
      </w:r>
    </w:p>
    <w:p w14:paraId="69BD2151">
      <w:pPr>
        <w:pStyle w:val="16"/>
        <w:bidi w:val="0"/>
        <w:rPr>
          <w:rFonts w:hint="default"/>
          <w:lang w:val="en-US"/>
        </w:rPr>
      </w:pPr>
      <w:r>
        <w:rPr>
          <w:rFonts w:hint="default"/>
          <w:lang w:val="en-US"/>
        </w:rPr>
        <w:t>Hình 13: Đặc tả Use Case "Phân quyền Thủ thư"</w:t>
      </w:r>
    </w:p>
    <w:p w14:paraId="281A8F96">
      <w:pPr>
        <w:pStyle w:val="4"/>
        <w:bidi w:val="0"/>
        <w:ind w:left="0" w:leftChars="0" w:firstLine="0" w:firstLineChars="0"/>
        <w:rPr>
          <w:rFonts w:hint="default"/>
          <w:lang w:val="en-US"/>
        </w:rPr>
      </w:pPr>
    </w:p>
    <w:p w14:paraId="61784B84">
      <w:pPr>
        <w:pStyle w:val="4"/>
        <w:bidi w:val="0"/>
        <w:ind w:left="0" w:leftChars="0" w:firstLine="0" w:firstLineChars="0"/>
        <w:rPr>
          <w:rFonts w:hint="default"/>
          <w:lang w:val="en-US"/>
        </w:rPr>
      </w:pPr>
    </w:p>
    <w:p w14:paraId="7DF93A17">
      <w:pPr>
        <w:pStyle w:val="4"/>
        <w:bidi w:val="0"/>
        <w:ind w:left="0" w:leftChars="0" w:firstLine="0" w:firstLineChars="0"/>
        <w:rPr>
          <w:rFonts w:hint="default"/>
          <w:lang w:val="en-US"/>
        </w:rPr>
      </w:pPr>
    </w:p>
    <w:p w14:paraId="5C562870">
      <w:pPr>
        <w:pStyle w:val="4"/>
        <w:bidi w:val="0"/>
        <w:ind w:left="0" w:leftChars="0" w:firstLine="0" w:firstLineChars="0"/>
        <w:rPr>
          <w:rFonts w:hint="default"/>
          <w:lang w:val="en-US"/>
        </w:rPr>
      </w:pPr>
    </w:p>
    <w:p w14:paraId="5D8D1880">
      <w:pPr>
        <w:pStyle w:val="3"/>
        <w:bidi w:val="0"/>
        <w:rPr>
          <w:rFonts w:hint="default"/>
          <w:lang w:val="en-US"/>
        </w:rPr>
      </w:pPr>
      <w:bookmarkStart w:id="27" w:name="_Toc16999"/>
      <w:r>
        <w:rPr>
          <w:rFonts w:hint="default"/>
          <w:lang w:val="en-US"/>
        </w:rPr>
        <w:t>Phân tích yêu cầu phi chức năng (Non-Functional Requirements)</w:t>
      </w:r>
      <w:bookmarkEnd w:id="27"/>
    </w:p>
    <w:p w14:paraId="7CFE9668">
      <w:pPr>
        <w:pStyle w:val="4"/>
        <w:numPr>
          <w:ilvl w:val="0"/>
          <w:numId w:val="10"/>
        </w:numPr>
        <w:bidi w:val="0"/>
        <w:ind w:left="420" w:leftChars="0" w:hanging="420" w:firstLineChars="0"/>
        <w:rPr>
          <w:rFonts w:hint="default"/>
          <w:lang w:val="en-US"/>
        </w:rPr>
      </w:pPr>
      <w:r>
        <w:rPr>
          <w:rFonts w:hint="default"/>
          <w:lang w:val="en-US"/>
        </w:rPr>
        <w:t>Tính An toàn &amp; Bảo mật:</w:t>
      </w:r>
    </w:p>
    <w:p w14:paraId="2DB3FD15">
      <w:pPr>
        <w:pStyle w:val="4"/>
        <w:numPr>
          <w:ilvl w:val="1"/>
          <w:numId w:val="10"/>
        </w:numPr>
        <w:bidi w:val="0"/>
        <w:ind w:left="840" w:leftChars="0" w:hanging="420" w:firstLineChars="0"/>
        <w:rPr>
          <w:rFonts w:hint="default"/>
          <w:lang w:val="en-US"/>
        </w:rPr>
      </w:pPr>
      <w:r>
        <w:rPr>
          <w:rFonts w:hint="default"/>
          <w:lang w:val="en-US"/>
        </w:rPr>
        <w:t>Tất cả các API nhạy cảm bắt buộc phải truyền kèm mã Token JWT trong Header.</w:t>
      </w:r>
    </w:p>
    <w:p w14:paraId="0A9F0BFD">
      <w:pPr>
        <w:pStyle w:val="4"/>
        <w:numPr>
          <w:ilvl w:val="1"/>
          <w:numId w:val="10"/>
        </w:numPr>
        <w:bidi w:val="0"/>
        <w:ind w:left="840" w:leftChars="0" w:hanging="420" w:firstLineChars="0"/>
        <w:rPr>
          <w:rFonts w:hint="default"/>
          <w:lang w:val="en-US"/>
        </w:rPr>
      </w:pPr>
      <w:r>
        <w:rPr>
          <w:rFonts w:hint="default"/>
          <w:lang w:val="en-US"/>
        </w:rPr>
        <w:t>Dữ liệu tài khoản của người dùng (email, thông tin cá nhân) được bảo mật nghiêm ngặt. Phân cấp truy cập qua Token xác thực và cơ chế kiểm tra quyền hạn (Role-based access controls) chặt chẽ.</w:t>
      </w:r>
    </w:p>
    <w:p w14:paraId="2574EB81">
      <w:pPr>
        <w:pStyle w:val="4"/>
        <w:numPr>
          <w:ilvl w:val="1"/>
          <w:numId w:val="10"/>
        </w:numPr>
        <w:bidi w:val="0"/>
        <w:ind w:left="840" w:leftChars="0" w:hanging="420" w:firstLineChars="0"/>
        <w:rPr>
          <w:rFonts w:hint="default"/>
          <w:lang w:val="en-US"/>
        </w:rPr>
      </w:pPr>
      <w:r>
        <w:rPr>
          <w:rFonts w:hint="default"/>
          <w:lang w:val="en-US"/>
        </w:rPr>
        <w:t>Tài liệu Ebook không được lưu trữ công khai trong thư mục /public mà nằm trong thư mục /storage/app/private và chỉ được stream qua Memory cùng Watermark.</w:t>
      </w:r>
    </w:p>
    <w:p w14:paraId="7AE100AD">
      <w:pPr>
        <w:pStyle w:val="4"/>
        <w:numPr>
          <w:ilvl w:val="0"/>
          <w:numId w:val="10"/>
        </w:numPr>
        <w:bidi w:val="0"/>
        <w:ind w:left="420" w:leftChars="0" w:hanging="420" w:firstLineChars="0"/>
        <w:rPr>
          <w:rFonts w:hint="default"/>
          <w:lang w:val="en-US"/>
        </w:rPr>
      </w:pPr>
      <w:r>
        <w:rPr>
          <w:rFonts w:hint="default"/>
          <w:lang w:val="en-US"/>
        </w:rPr>
        <w:t>Tính Toàn vẹn &amp; Đồng nhất (Concurrency):</w:t>
      </w:r>
    </w:p>
    <w:p w14:paraId="0EA914D2">
      <w:pPr>
        <w:pStyle w:val="4"/>
        <w:numPr>
          <w:ilvl w:val="1"/>
          <w:numId w:val="10"/>
        </w:numPr>
        <w:bidi w:val="0"/>
        <w:ind w:left="840" w:leftChars="0" w:hanging="420" w:firstLineChars="0"/>
        <w:rPr>
          <w:rFonts w:hint="default"/>
          <w:lang w:val="en-US"/>
        </w:rPr>
      </w:pPr>
      <w:r>
        <w:rPr>
          <w:rFonts w:hint="default"/>
          <w:lang w:val="en-US"/>
        </w:rPr>
        <w:t>Không được xảy ra tình trạng "Double-booking" (hai người mượn cùng một cuốn sách thực tế cùng một lúc).</w:t>
      </w:r>
    </w:p>
    <w:p w14:paraId="5641162A">
      <w:pPr>
        <w:pStyle w:val="4"/>
        <w:numPr>
          <w:ilvl w:val="1"/>
          <w:numId w:val="10"/>
        </w:numPr>
        <w:bidi w:val="0"/>
        <w:ind w:left="840" w:leftChars="0" w:hanging="420" w:firstLineChars="0"/>
        <w:rPr>
          <w:rFonts w:hint="default"/>
          <w:lang w:val="en-US"/>
        </w:rPr>
      </w:pPr>
      <w:r>
        <w:rPr>
          <w:rFonts w:hint="default"/>
          <w:lang w:val="en-US"/>
        </w:rPr>
        <w:t>Quy trình nạp tiền tự động phải bảo đảm Idempotency (không cộng tiền hai lần cho cùng một giao dịch trùng mã từ cổng thanh toán).</w:t>
      </w:r>
    </w:p>
    <w:p w14:paraId="5BF51B9E">
      <w:pPr>
        <w:pStyle w:val="4"/>
        <w:numPr>
          <w:ilvl w:val="0"/>
          <w:numId w:val="10"/>
        </w:numPr>
        <w:bidi w:val="0"/>
        <w:ind w:left="420" w:leftChars="0" w:hanging="420" w:firstLineChars="0"/>
        <w:rPr>
          <w:rFonts w:hint="default"/>
          <w:lang w:val="en-US"/>
        </w:rPr>
      </w:pPr>
      <w:r>
        <w:rPr>
          <w:rFonts w:hint="default"/>
          <w:lang w:val="en-US"/>
        </w:rPr>
        <w:t>Hiệu năng:</w:t>
      </w:r>
    </w:p>
    <w:p w14:paraId="5D18D5D2">
      <w:pPr>
        <w:pStyle w:val="4"/>
        <w:numPr>
          <w:ilvl w:val="1"/>
          <w:numId w:val="10"/>
        </w:numPr>
        <w:bidi w:val="0"/>
        <w:ind w:left="840" w:leftChars="0" w:hanging="420" w:firstLineChars="0"/>
        <w:rPr>
          <w:rFonts w:hint="default"/>
          <w:lang w:val="en-US"/>
        </w:rPr>
      </w:pPr>
      <w:r>
        <w:rPr>
          <w:rFonts w:hint="default"/>
          <w:lang w:val="en-US"/>
        </w:rPr>
        <w:t>Thời gian phản hồi (Response time) của các API thông thường phải dưới 500ms.</w:t>
      </w:r>
    </w:p>
    <w:p w14:paraId="132633C9">
      <w:pPr>
        <w:pStyle w:val="4"/>
        <w:numPr>
          <w:ilvl w:val="1"/>
          <w:numId w:val="11"/>
        </w:numPr>
        <w:bidi w:val="0"/>
        <w:ind w:left="840" w:leftChars="0" w:hanging="420" w:firstLineChars="0"/>
        <w:rPr>
          <w:rFonts w:hint="default"/>
          <w:lang w:val="en-US"/>
        </w:rPr>
      </w:pPr>
      <w:r>
        <w:rPr>
          <w:rFonts w:hint="default"/>
          <w:lang w:val="en-US"/>
        </w:rPr>
        <w:t>Quy trình xử lý chèn Watermark PDF động phải được tối ưu để xử lý nhanh dưới 2 giây cho tài liệu dài dưới 100 trang.</w:t>
      </w:r>
    </w:p>
    <w:p w14:paraId="0B5CC223">
      <w:pPr>
        <w:rPr>
          <w:rFonts w:hint="default"/>
          <w:lang w:val="en-US"/>
        </w:rPr>
      </w:pPr>
      <w:r>
        <w:rPr>
          <w:rFonts w:hint="default"/>
          <w:lang w:val="en-US"/>
        </w:rPr>
        <w:br w:type="page"/>
      </w:r>
    </w:p>
    <w:p w14:paraId="0775CDE4">
      <w:pPr>
        <w:pStyle w:val="4"/>
        <w:numPr>
          <w:ilvl w:val="0"/>
          <w:numId w:val="0"/>
        </w:numPr>
        <w:bidi w:val="0"/>
        <w:spacing w:before="0" w:after="0" w:line="360" w:lineRule="auto"/>
        <w:jc w:val="both"/>
        <w:rPr>
          <w:rFonts w:hint="default"/>
          <w:lang w:val="en-US"/>
        </w:rPr>
      </w:pPr>
    </w:p>
    <w:p w14:paraId="46B903FD">
      <w:pPr>
        <w:pStyle w:val="3"/>
        <w:bidi w:val="0"/>
        <w:rPr>
          <w:rFonts w:hint="default"/>
          <w:lang w:val="en-US"/>
        </w:rPr>
      </w:pPr>
      <w:bookmarkStart w:id="28" w:name="_Toc10517"/>
      <w:r>
        <w:rPr>
          <w:rFonts w:hint="default"/>
          <w:lang w:val="en-US"/>
        </w:rPr>
        <w:t>Thiết kế Cơ sở dữ liệu (Database Schema)</w:t>
      </w:r>
      <w:bookmarkEnd w:id="28"/>
    </w:p>
    <w:p w14:paraId="3AF6BE24">
      <w:pPr>
        <w:pStyle w:val="4"/>
        <w:bidi w:val="0"/>
        <w:rPr>
          <w:rFonts w:hint="default"/>
          <w:lang w:val="en-US"/>
        </w:rPr>
      </w:pPr>
      <w:r>
        <w:rPr>
          <w:rFonts w:hint="default"/>
          <w:lang w:val="en-US"/>
        </w:rPr>
        <w:t>Dưới đây là thiết kế chi tiết dữ liệu cho toàn bộ 19 bảng cơ sở dữ liệu trong hệ thống LMS:</w:t>
      </w:r>
    </w:p>
    <w:p w14:paraId="7C407469">
      <w:pPr>
        <w:pStyle w:val="5"/>
        <w:bidi w:val="0"/>
        <w:rPr>
          <w:rFonts w:hint="default"/>
          <w:lang w:val="en-US"/>
        </w:rPr>
      </w:pPr>
      <w:bookmarkStart w:id="29" w:name="_Toc25353"/>
      <w:r>
        <w:rPr>
          <w:rFonts w:hint="default"/>
          <w:lang w:val="en-US"/>
        </w:rPr>
        <w:t>Bảng users (Quản lý người dùng)</w:t>
      </w:r>
      <w:bookmarkEnd w:id="29"/>
    </w:p>
    <w:p w14:paraId="40EE0EEE">
      <w:pPr>
        <w:pStyle w:val="4"/>
        <w:ind w:left="0" w:leftChars="0" w:firstLine="0" w:firstLineChars="0"/>
      </w:pPr>
      <w:r>
        <w:drawing>
          <wp:inline distT="0" distB="0" distL="114300" distR="114300">
            <wp:extent cx="5578475" cy="3665220"/>
            <wp:effectExtent l="0" t="0" r="14605" b="7620"/>
            <wp:docPr id="19"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7"/>
                    <pic:cNvPicPr>
                      <a:picLocks noChangeAspect="1"/>
                    </pic:cNvPicPr>
                  </pic:nvPicPr>
                  <pic:blipFill>
                    <a:blip r:embed="rId24"/>
                    <a:stretch>
                      <a:fillRect/>
                    </a:stretch>
                  </pic:blipFill>
                  <pic:spPr>
                    <a:xfrm>
                      <a:off x="0" y="0"/>
                      <a:ext cx="5578475" cy="3665220"/>
                    </a:xfrm>
                    <a:prstGeom prst="rect">
                      <a:avLst/>
                    </a:prstGeom>
                    <a:noFill/>
                    <a:ln>
                      <a:noFill/>
                    </a:ln>
                  </pic:spPr>
                </pic:pic>
              </a:graphicData>
            </a:graphic>
          </wp:inline>
        </w:drawing>
      </w:r>
    </w:p>
    <w:p w14:paraId="4DFCA0CB">
      <w:pPr>
        <w:pStyle w:val="16"/>
        <w:bidi w:val="0"/>
        <w:rPr>
          <w:rFonts w:hint="default"/>
          <w:lang w:val="en-US"/>
        </w:rPr>
      </w:pPr>
      <w:r>
        <w:rPr>
          <w:rFonts w:hint="default"/>
          <w:lang w:val="en-US"/>
        </w:rPr>
        <w:t>Hình 14: Bảng users (Quản lý người dùng)</w:t>
      </w:r>
    </w:p>
    <w:p w14:paraId="324360C1">
      <w:r>
        <w:br w:type="page"/>
      </w:r>
    </w:p>
    <w:p w14:paraId="78B28E3D">
      <w:pPr>
        <w:pStyle w:val="4"/>
        <w:ind w:left="0" w:leftChars="0" w:firstLine="0" w:firstLineChars="0"/>
      </w:pPr>
    </w:p>
    <w:p w14:paraId="0F751AF7">
      <w:pPr>
        <w:pStyle w:val="5"/>
        <w:bidi w:val="0"/>
        <w:rPr>
          <w:rFonts w:hint="default"/>
          <w:lang w:val="en-US"/>
        </w:rPr>
      </w:pPr>
      <w:bookmarkStart w:id="30" w:name="_Toc5345"/>
      <w:r>
        <w:rPr>
          <w:rFonts w:hint="default"/>
          <w:lang w:val="en-US"/>
        </w:rPr>
        <w:t>Bảng books (Đầu sách vật lý)</w:t>
      </w:r>
      <w:bookmarkEnd w:id="30"/>
    </w:p>
    <w:p w14:paraId="3DDDBB14">
      <w:pPr>
        <w:pStyle w:val="4"/>
        <w:ind w:left="0" w:leftChars="0" w:firstLine="0" w:firstLineChars="0"/>
      </w:pPr>
      <w:r>
        <w:drawing>
          <wp:inline distT="0" distB="0" distL="114300" distR="114300">
            <wp:extent cx="5573395" cy="3914775"/>
            <wp:effectExtent l="0" t="0" r="4445" b="1905"/>
            <wp:docPr id="20"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icture 18"/>
                    <pic:cNvPicPr>
                      <a:picLocks noChangeAspect="1"/>
                    </pic:cNvPicPr>
                  </pic:nvPicPr>
                  <pic:blipFill>
                    <a:blip r:embed="rId25"/>
                    <a:stretch>
                      <a:fillRect/>
                    </a:stretch>
                  </pic:blipFill>
                  <pic:spPr>
                    <a:xfrm>
                      <a:off x="0" y="0"/>
                      <a:ext cx="5573395" cy="3914775"/>
                    </a:xfrm>
                    <a:prstGeom prst="rect">
                      <a:avLst/>
                    </a:prstGeom>
                    <a:noFill/>
                    <a:ln>
                      <a:noFill/>
                    </a:ln>
                  </pic:spPr>
                </pic:pic>
              </a:graphicData>
            </a:graphic>
          </wp:inline>
        </w:drawing>
      </w:r>
    </w:p>
    <w:p w14:paraId="67A6393B">
      <w:pPr>
        <w:pStyle w:val="16"/>
        <w:bidi w:val="0"/>
        <w:rPr>
          <w:rFonts w:hint="default"/>
          <w:lang w:val="en-US"/>
        </w:rPr>
      </w:pPr>
      <w:r>
        <w:rPr>
          <w:rFonts w:hint="default"/>
          <w:lang w:val="en-US"/>
        </w:rPr>
        <w:t>Hình 15: Bảng books (Đầu sách vật lý)</w:t>
      </w:r>
    </w:p>
    <w:p w14:paraId="4C15000A">
      <w:pPr>
        <w:pStyle w:val="4"/>
        <w:ind w:left="0" w:leftChars="0" w:firstLine="0" w:firstLineChars="0"/>
      </w:pPr>
    </w:p>
    <w:p w14:paraId="19299E5E">
      <w:pPr>
        <w:pStyle w:val="5"/>
        <w:bidi w:val="0"/>
        <w:rPr>
          <w:rFonts w:hint="default"/>
          <w:lang w:val="en-US"/>
        </w:rPr>
      </w:pPr>
      <w:bookmarkStart w:id="31" w:name="_Toc9005"/>
      <w:r>
        <w:rPr>
          <w:rFonts w:hint="default"/>
          <w:lang w:val="en-US"/>
        </w:rPr>
        <w:t>Bảng book_copies (Các bản sao vật lý)</w:t>
      </w:r>
      <w:bookmarkEnd w:id="31"/>
    </w:p>
    <w:p w14:paraId="37CA5C29">
      <w:pPr>
        <w:pStyle w:val="4"/>
        <w:ind w:left="0" w:leftChars="0" w:firstLine="0" w:firstLineChars="0"/>
      </w:pPr>
      <w:r>
        <w:drawing>
          <wp:inline distT="0" distB="0" distL="114300" distR="114300">
            <wp:extent cx="5574030" cy="1499870"/>
            <wp:effectExtent l="0" t="0" r="3810" b="8890"/>
            <wp:docPr id="21"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19"/>
                    <pic:cNvPicPr>
                      <a:picLocks noChangeAspect="1"/>
                    </pic:cNvPicPr>
                  </pic:nvPicPr>
                  <pic:blipFill>
                    <a:blip r:embed="rId26"/>
                    <a:stretch>
                      <a:fillRect/>
                    </a:stretch>
                  </pic:blipFill>
                  <pic:spPr>
                    <a:xfrm>
                      <a:off x="0" y="0"/>
                      <a:ext cx="5574030" cy="1499870"/>
                    </a:xfrm>
                    <a:prstGeom prst="rect">
                      <a:avLst/>
                    </a:prstGeom>
                    <a:noFill/>
                    <a:ln>
                      <a:noFill/>
                    </a:ln>
                  </pic:spPr>
                </pic:pic>
              </a:graphicData>
            </a:graphic>
          </wp:inline>
        </w:drawing>
      </w:r>
    </w:p>
    <w:p w14:paraId="2219BA50">
      <w:pPr>
        <w:pStyle w:val="16"/>
        <w:bidi w:val="0"/>
        <w:rPr>
          <w:rFonts w:hint="default"/>
          <w:lang w:val="en-US"/>
        </w:rPr>
      </w:pPr>
      <w:r>
        <w:rPr>
          <w:rFonts w:hint="default"/>
          <w:lang w:val="en-US"/>
        </w:rPr>
        <w:t>Hình 16: Bảng book_copies (Các bản sao vật lý)</w:t>
      </w:r>
    </w:p>
    <w:p w14:paraId="3A7C4338">
      <w:pPr>
        <w:pStyle w:val="4"/>
        <w:ind w:left="0" w:leftChars="0" w:firstLine="0" w:firstLineChars="0"/>
      </w:pPr>
    </w:p>
    <w:p w14:paraId="623B1C4A">
      <w:pPr>
        <w:pStyle w:val="5"/>
        <w:bidi w:val="0"/>
        <w:rPr>
          <w:rFonts w:hint="default"/>
          <w:lang w:val="en-US"/>
        </w:rPr>
      </w:pPr>
      <w:bookmarkStart w:id="32" w:name="_Toc1020"/>
      <w:r>
        <w:rPr>
          <w:rFonts w:hint="default"/>
          <w:lang w:val="en-US"/>
        </w:rPr>
        <w:t>Bảng book_categories (Thể loại sách)</w:t>
      </w:r>
      <w:bookmarkEnd w:id="32"/>
    </w:p>
    <w:p w14:paraId="7C9BC75A">
      <w:pPr>
        <w:pStyle w:val="4"/>
        <w:ind w:left="0" w:leftChars="0" w:firstLine="0" w:firstLineChars="0"/>
      </w:pPr>
      <w:r>
        <w:drawing>
          <wp:inline distT="0" distB="0" distL="114300" distR="114300">
            <wp:extent cx="5574665" cy="1015365"/>
            <wp:effectExtent l="0" t="0" r="3175" b="5715"/>
            <wp:docPr id="22"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0"/>
                    <pic:cNvPicPr>
                      <a:picLocks noChangeAspect="1"/>
                    </pic:cNvPicPr>
                  </pic:nvPicPr>
                  <pic:blipFill>
                    <a:blip r:embed="rId27"/>
                    <a:stretch>
                      <a:fillRect/>
                    </a:stretch>
                  </pic:blipFill>
                  <pic:spPr>
                    <a:xfrm>
                      <a:off x="0" y="0"/>
                      <a:ext cx="5574665" cy="1015365"/>
                    </a:xfrm>
                    <a:prstGeom prst="rect">
                      <a:avLst/>
                    </a:prstGeom>
                    <a:noFill/>
                    <a:ln>
                      <a:noFill/>
                    </a:ln>
                  </pic:spPr>
                </pic:pic>
              </a:graphicData>
            </a:graphic>
          </wp:inline>
        </w:drawing>
      </w:r>
    </w:p>
    <w:p w14:paraId="159A67B5">
      <w:pPr>
        <w:pStyle w:val="16"/>
        <w:bidi w:val="0"/>
        <w:rPr>
          <w:rFonts w:hint="default"/>
          <w:lang w:val="en-US"/>
        </w:rPr>
      </w:pPr>
      <w:r>
        <w:rPr>
          <w:rFonts w:hint="default"/>
          <w:lang w:val="en-US"/>
        </w:rPr>
        <w:t>Hình 17: Bảng book_categories (Thể loại sách)</w:t>
      </w:r>
    </w:p>
    <w:p w14:paraId="434FF14D">
      <w:pPr>
        <w:pStyle w:val="4"/>
        <w:ind w:left="0" w:leftChars="0" w:firstLine="0" w:firstLineChars="0"/>
      </w:pPr>
    </w:p>
    <w:p w14:paraId="7CB89ACC">
      <w:pPr>
        <w:pStyle w:val="5"/>
        <w:bidi w:val="0"/>
        <w:rPr>
          <w:rFonts w:hint="default"/>
          <w:lang w:val="en-US"/>
        </w:rPr>
      </w:pPr>
      <w:bookmarkStart w:id="33" w:name="_Toc6372"/>
      <w:r>
        <w:rPr>
          <w:rFonts w:hint="default"/>
          <w:lang w:val="en-US"/>
        </w:rPr>
        <w:t>Bảng borrow_records (Phiếu mượn sách vật lý)</w:t>
      </w:r>
      <w:bookmarkEnd w:id="33"/>
    </w:p>
    <w:p w14:paraId="10C9BD6B">
      <w:pPr>
        <w:pStyle w:val="4"/>
        <w:ind w:left="0" w:leftChars="0" w:firstLine="0" w:firstLineChars="0"/>
      </w:pPr>
      <w:r>
        <w:drawing>
          <wp:inline distT="0" distB="0" distL="114300" distR="114300">
            <wp:extent cx="5573395" cy="4187825"/>
            <wp:effectExtent l="0" t="0" r="4445" b="3175"/>
            <wp:docPr id="23"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icture 21"/>
                    <pic:cNvPicPr>
                      <a:picLocks noChangeAspect="1"/>
                    </pic:cNvPicPr>
                  </pic:nvPicPr>
                  <pic:blipFill>
                    <a:blip r:embed="rId28"/>
                    <a:stretch>
                      <a:fillRect/>
                    </a:stretch>
                  </pic:blipFill>
                  <pic:spPr>
                    <a:xfrm>
                      <a:off x="0" y="0"/>
                      <a:ext cx="5573395" cy="4187825"/>
                    </a:xfrm>
                    <a:prstGeom prst="rect">
                      <a:avLst/>
                    </a:prstGeom>
                    <a:noFill/>
                    <a:ln>
                      <a:noFill/>
                    </a:ln>
                  </pic:spPr>
                </pic:pic>
              </a:graphicData>
            </a:graphic>
          </wp:inline>
        </w:drawing>
      </w:r>
    </w:p>
    <w:p w14:paraId="032EC334">
      <w:pPr>
        <w:pStyle w:val="16"/>
        <w:bidi w:val="0"/>
        <w:rPr>
          <w:rFonts w:hint="default"/>
          <w:lang w:val="en-US"/>
        </w:rPr>
      </w:pPr>
      <w:r>
        <w:rPr>
          <w:rFonts w:hint="default"/>
          <w:lang w:val="en-US"/>
        </w:rPr>
        <w:t>Hình 18: Bảng borrow_records (Phiếu mượn sách vật lý)</w:t>
      </w:r>
    </w:p>
    <w:p w14:paraId="1ECB20B4">
      <w:pPr>
        <w:pStyle w:val="4"/>
        <w:ind w:left="0" w:leftChars="0" w:firstLine="0" w:firstLineChars="0"/>
      </w:pPr>
    </w:p>
    <w:p w14:paraId="3779A556">
      <w:pPr>
        <w:pStyle w:val="4"/>
        <w:ind w:left="0" w:leftChars="0" w:firstLine="0" w:firstLineChars="0"/>
      </w:pPr>
    </w:p>
    <w:p w14:paraId="1351B29B">
      <w:pPr>
        <w:pStyle w:val="4"/>
        <w:ind w:left="0" w:leftChars="0" w:firstLine="0" w:firstLineChars="0"/>
      </w:pPr>
    </w:p>
    <w:p w14:paraId="285F97CE">
      <w:pPr>
        <w:pStyle w:val="4"/>
        <w:ind w:left="0" w:leftChars="0" w:firstLine="0" w:firstLineChars="0"/>
      </w:pPr>
    </w:p>
    <w:p w14:paraId="23D4B53B">
      <w:pPr>
        <w:pStyle w:val="5"/>
        <w:bidi w:val="0"/>
        <w:rPr>
          <w:rFonts w:hint="default"/>
          <w:lang w:val="en-US"/>
        </w:rPr>
      </w:pPr>
      <w:bookmarkStart w:id="34" w:name="_Toc25825"/>
      <w:r>
        <w:rPr>
          <w:rFonts w:hint="default"/>
          <w:lang w:val="en-US"/>
        </w:rPr>
        <w:t>Bảng user_debts (Khoản nợ của độc giả)</w:t>
      </w:r>
      <w:bookmarkEnd w:id="34"/>
    </w:p>
    <w:p w14:paraId="175BEEB6">
      <w:pPr>
        <w:pStyle w:val="4"/>
        <w:ind w:left="0" w:leftChars="0" w:firstLine="0" w:firstLineChars="0"/>
      </w:pPr>
      <w:r>
        <w:drawing>
          <wp:inline distT="0" distB="0" distL="114300" distR="114300">
            <wp:extent cx="5573395" cy="2978785"/>
            <wp:effectExtent l="0" t="0" r="4445" b="8255"/>
            <wp:docPr id="24"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22"/>
                    <pic:cNvPicPr>
                      <a:picLocks noChangeAspect="1"/>
                    </pic:cNvPicPr>
                  </pic:nvPicPr>
                  <pic:blipFill>
                    <a:blip r:embed="rId29"/>
                    <a:stretch>
                      <a:fillRect/>
                    </a:stretch>
                  </pic:blipFill>
                  <pic:spPr>
                    <a:xfrm>
                      <a:off x="0" y="0"/>
                      <a:ext cx="5573395" cy="2978785"/>
                    </a:xfrm>
                    <a:prstGeom prst="rect">
                      <a:avLst/>
                    </a:prstGeom>
                    <a:noFill/>
                    <a:ln>
                      <a:noFill/>
                    </a:ln>
                  </pic:spPr>
                </pic:pic>
              </a:graphicData>
            </a:graphic>
          </wp:inline>
        </w:drawing>
      </w:r>
    </w:p>
    <w:p w14:paraId="63EA48E0">
      <w:pPr>
        <w:pStyle w:val="16"/>
        <w:bidi w:val="0"/>
        <w:rPr>
          <w:rFonts w:hint="default"/>
          <w:lang w:val="en-US"/>
        </w:rPr>
      </w:pPr>
      <w:r>
        <w:rPr>
          <w:rFonts w:hint="default"/>
          <w:lang w:val="en-US"/>
        </w:rPr>
        <w:t>Hình 19: Bảng user_debts (Khoản nợ của độc giả)</w:t>
      </w:r>
    </w:p>
    <w:p w14:paraId="2EA1254C">
      <w:pPr>
        <w:pStyle w:val="4"/>
        <w:ind w:left="0" w:leftChars="0" w:firstLine="0" w:firstLineChars="0"/>
      </w:pPr>
    </w:p>
    <w:p w14:paraId="0C33EE1F">
      <w:pPr>
        <w:pStyle w:val="5"/>
        <w:bidi w:val="0"/>
        <w:rPr>
          <w:rFonts w:hint="default"/>
          <w:lang w:val="en-US"/>
        </w:rPr>
      </w:pPr>
      <w:bookmarkStart w:id="35" w:name="_Toc3777"/>
      <w:r>
        <w:rPr>
          <w:rFonts w:hint="default"/>
          <w:lang w:val="en-US"/>
        </w:rPr>
        <w:t>Bảng role_permissions (Quyền chi tiết của thủ thư)</w:t>
      </w:r>
      <w:bookmarkEnd w:id="35"/>
    </w:p>
    <w:p w14:paraId="2B55327B">
      <w:pPr>
        <w:pStyle w:val="4"/>
        <w:ind w:left="0" w:leftChars="0" w:firstLine="0" w:firstLineChars="0"/>
      </w:pPr>
      <w:r>
        <w:drawing>
          <wp:inline distT="0" distB="0" distL="114300" distR="114300">
            <wp:extent cx="5574030" cy="3202305"/>
            <wp:effectExtent l="0" t="0" r="3810" b="13335"/>
            <wp:docPr id="25"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23"/>
                    <pic:cNvPicPr>
                      <a:picLocks noChangeAspect="1"/>
                    </pic:cNvPicPr>
                  </pic:nvPicPr>
                  <pic:blipFill>
                    <a:blip r:embed="rId30"/>
                    <a:stretch>
                      <a:fillRect/>
                    </a:stretch>
                  </pic:blipFill>
                  <pic:spPr>
                    <a:xfrm>
                      <a:off x="0" y="0"/>
                      <a:ext cx="5574030" cy="3202305"/>
                    </a:xfrm>
                    <a:prstGeom prst="rect">
                      <a:avLst/>
                    </a:prstGeom>
                    <a:noFill/>
                    <a:ln>
                      <a:noFill/>
                    </a:ln>
                  </pic:spPr>
                </pic:pic>
              </a:graphicData>
            </a:graphic>
          </wp:inline>
        </w:drawing>
      </w:r>
    </w:p>
    <w:p w14:paraId="0EC6A06D">
      <w:pPr>
        <w:pStyle w:val="16"/>
        <w:bidi w:val="0"/>
      </w:pPr>
      <w:r>
        <w:rPr>
          <w:rFonts w:hint="default"/>
          <w:lang w:val="en-US"/>
        </w:rPr>
        <w:t>Hình 20: Bảng role_permissions (Quyền chi tiết của thủ thư)</w:t>
      </w:r>
    </w:p>
    <w:p w14:paraId="78988C16">
      <w:pPr>
        <w:pStyle w:val="5"/>
        <w:bidi w:val="0"/>
        <w:rPr>
          <w:rFonts w:hint="default"/>
          <w:lang w:val="en-US"/>
        </w:rPr>
      </w:pPr>
      <w:bookmarkStart w:id="36" w:name="_Toc7624"/>
      <w:r>
        <w:rPr>
          <w:rFonts w:hint="default"/>
          <w:lang w:val="en-US"/>
        </w:rPr>
        <w:t>Bảng reservations (Đặt trước sách)</w:t>
      </w:r>
      <w:bookmarkEnd w:id="36"/>
    </w:p>
    <w:p w14:paraId="164BC5A0">
      <w:pPr>
        <w:pStyle w:val="4"/>
        <w:ind w:left="0" w:leftChars="0" w:firstLine="0" w:firstLineChars="0"/>
      </w:pPr>
      <w:r>
        <w:drawing>
          <wp:inline distT="0" distB="0" distL="114300" distR="114300">
            <wp:extent cx="5577840" cy="3103880"/>
            <wp:effectExtent l="0" t="0" r="0" b="5080"/>
            <wp:docPr id="26"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Picture 24"/>
                    <pic:cNvPicPr>
                      <a:picLocks noChangeAspect="1"/>
                    </pic:cNvPicPr>
                  </pic:nvPicPr>
                  <pic:blipFill>
                    <a:blip r:embed="rId31"/>
                    <a:stretch>
                      <a:fillRect/>
                    </a:stretch>
                  </pic:blipFill>
                  <pic:spPr>
                    <a:xfrm>
                      <a:off x="0" y="0"/>
                      <a:ext cx="5577840" cy="3103880"/>
                    </a:xfrm>
                    <a:prstGeom prst="rect">
                      <a:avLst/>
                    </a:prstGeom>
                    <a:noFill/>
                    <a:ln>
                      <a:noFill/>
                    </a:ln>
                  </pic:spPr>
                </pic:pic>
              </a:graphicData>
            </a:graphic>
          </wp:inline>
        </w:drawing>
      </w:r>
    </w:p>
    <w:p w14:paraId="627CEA75">
      <w:pPr>
        <w:pStyle w:val="16"/>
        <w:bidi w:val="0"/>
        <w:rPr>
          <w:rFonts w:hint="default"/>
          <w:lang w:val="en-US"/>
        </w:rPr>
      </w:pPr>
      <w:r>
        <w:rPr>
          <w:rFonts w:hint="default"/>
          <w:lang w:val="en-US"/>
        </w:rPr>
        <w:t>Hình 21: Bảng reservations (Đặt trước sách)</w:t>
      </w:r>
    </w:p>
    <w:p w14:paraId="0F9A116D">
      <w:pPr>
        <w:pStyle w:val="4"/>
        <w:ind w:left="0" w:leftChars="0" w:firstLine="0" w:firstLineChars="0"/>
      </w:pPr>
    </w:p>
    <w:p w14:paraId="71F1D3D6">
      <w:pPr>
        <w:pStyle w:val="5"/>
        <w:bidi w:val="0"/>
        <w:rPr>
          <w:rFonts w:hint="default"/>
          <w:lang w:val="en-US"/>
        </w:rPr>
      </w:pPr>
      <w:bookmarkStart w:id="37" w:name="_Toc26665"/>
      <w:r>
        <w:rPr>
          <w:rFonts w:hint="default"/>
          <w:lang w:val="en-US"/>
        </w:rPr>
        <w:t>Bảng ebooks (Sách điện tử Ebook)</w:t>
      </w:r>
      <w:bookmarkEnd w:id="37"/>
    </w:p>
    <w:p w14:paraId="2D97B4AE">
      <w:pPr>
        <w:pStyle w:val="4"/>
        <w:ind w:left="0" w:leftChars="0" w:firstLine="0" w:firstLineChars="0"/>
      </w:pPr>
      <w:r>
        <w:drawing>
          <wp:inline distT="0" distB="0" distL="114300" distR="114300">
            <wp:extent cx="5577840" cy="2922270"/>
            <wp:effectExtent l="0" t="0" r="0" b="3810"/>
            <wp:docPr id="27"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Picture 25"/>
                    <pic:cNvPicPr>
                      <a:picLocks noChangeAspect="1"/>
                    </pic:cNvPicPr>
                  </pic:nvPicPr>
                  <pic:blipFill>
                    <a:blip r:embed="rId32"/>
                    <a:stretch>
                      <a:fillRect/>
                    </a:stretch>
                  </pic:blipFill>
                  <pic:spPr>
                    <a:xfrm>
                      <a:off x="0" y="0"/>
                      <a:ext cx="5577840" cy="2922270"/>
                    </a:xfrm>
                    <a:prstGeom prst="rect">
                      <a:avLst/>
                    </a:prstGeom>
                    <a:noFill/>
                    <a:ln>
                      <a:noFill/>
                    </a:ln>
                  </pic:spPr>
                </pic:pic>
              </a:graphicData>
            </a:graphic>
          </wp:inline>
        </w:drawing>
      </w:r>
    </w:p>
    <w:p w14:paraId="79146050">
      <w:pPr>
        <w:pStyle w:val="16"/>
        <w:bidi w:val="0"/>
        <w:rPr>
          <w:rFonts w:hint="default"/>
          <w:lang w:val="en-US"/>
        </w:rPr>
      </w:pPr>
      <w:r>
        <w:rPr>
          <w:rFonts w:hint="default"/>
          <w:lang w:val="en-US"/>
        </w:rPr>
        <w:t>Hình 22: Bảng ebooks (Sách điện tử Ebook)</w:t>
      </w:r>
    </w:p>
    <w:p w14:paraId="5CDFCDD8">
      <w:pPr>
        <w:pStyle w:val="4"/>
        <w:ind w:left="0" w:leftChars="0" w:firstLine="0" w:firstLineChars="0"/>
      </w:pPr>
    </w:p>
    <w:p w14:paraId="6AACE55A">
      <w:pPr>
        <w:pStyle w:val="5"/>
        <w:bidi w:val="0"/>
        <w:rPr>
          <w:rFonts w:hint="default"/>
          <w:lang w:val="en-US"/>
        </w:rPr>
      </w:pPr>
      <w:bookmarkStart w:id="38" w:name="_Toc2645"/>
      <w:r>
        <w:rPr>
          <w:rFonts w:hint="default"/>
          <w:lang w:val="en-US"/>
        </w:rPr>
        <w:t>Bảng ebook_purchases (Lịch sử giao dịch mua Ebook)</w:t>
      </w:r>
      <w:bookmarkEnd w:id="38"/>
    </w:p>
    <w:p w14:paraId="0F207C84">
      <w:pPr>
        <w:pStyle w:val="4"/>
        <w:ind w:left="0" w:leftChars="0" w:firstLine="0" w:firstLineChars="0"/>
      </w:pPr>
      <w:r>
        <w:drawing>
          <wp:inline distT="0" distB="0" distL="114300" distR="114300">
            <wp:extent cx="5577205" cy="1498600"/>
            <wp:effectExtent l="0" t="0" r="635" b="10160"/>
            <wp:docPr id="28"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Picture 26"/>
                    <pic:cNvPicPr>
                      <a:picLocks noChangeAspect="1"/>
                    </pic:cNvPicPr>
                  </pic:nvPicPr>
                  <pic:blipFill>
                    <a:blip r:embed="rId33"/>
                    <a:stretch>
                      <a:fillRect/>
                    </a:stretch>
                  </pic:blipFill>
                  <pic:spPr>
                    <a:xfrm>
                      <a:off x="0" y="0"/>
                      <a:ext cx="5577205" cy="1498600"/>
                    </a:xfrm>
                    <a:prstGeom prst="rect">
                      <a:avLst/>
                    </a:prstGeom>
                    <a:noFill/>
                    <a:ln>
                      <a:noFill/>
                    </a:ln>
                  </pic:spPr>
                </pic:pic>
              </a:graphicData>
            </a:graphic>
          </wp:inline>
        </w:drawing>
      </w:r>
    </w:p>
    <w:p w14:paraId="0A5E61C1">
      <w:pPr>
        <w:pStyle w:val="16"/>
        <w:bidi w:val="0"/>
        <w:rPr>
          <w:rFonts w:hint="default"/>
          <w:lang w:val="en-US"/>
        </w:rPr>
      </w:pPr>
      <w:r>
        <w:rPr>
          <w:rFonts w:hint="default"/>
          <w:lang w:val="en-US"/>
        </w:rPr>
        <w:t>Hình 23: Bảng ebook_purchases (Lịch sử giao dịch mua Ebook)</w:t>
      </w:r>
    </w:p>
    <w:p w14:paraId="30D09F93">
      <w:pPr>
        <w:pStyle w:val="4"/>
        <w:ind w:left="0" w:leftChars="0" w:firstLine="0" w:firstLineChars="0"/>
      </w:pPr>
    </w:p>
    <w:p w14:paraId="47DB1F66">
      <w:pPr>
        <w:pStyle w:val="5"/>
        <w:bidi w:val="0"/>
        <w:rPr>
          <w:rFonts w:hint="default"/>
          <w:lang w:val="en-US"/>
        </w:rPr>
      </w:pPr>
      <w:bookmarkStart w:id="39" w:name="_Toc10457"/>
      <w:r>
        <w:rPr>
          <w:rFonts w:hint="default"/>
          <w:lang w:val="en-US"/>
        </w:rPr>
        <w:t>Bảng reviews (Đánh giá xếp hạng sách)</w:t>
      </w:r>
      <w:bookmarkEnd w:id="39"/>
    </w:p>
    <w:p w14:paraId="0C81FEEC">
      <w:pPr>
        <w:pStyle w:val="4"/>
        <w:ind w:left="0" w:leftChars="0" w:firstLine="0" w:firstLineChars="0"/>
      </w:pPr>
      <w:r>
        <w:drawing>
          <wp:inline distT="0" distB="0" distL="114300" distR="114300">
            <wp:extent cx="5572760" cy="1718310"/>
            <wp:effectExtent l="0" t="0" r="5080" b="3810"/>
            <wp:docPr id="29"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Picture 27"/>
                    <pic:cNvPicPr>
                      <a:picLocks noChangeAspect="1"/>
                    </pic:cNvPicPr>
                  </pic:nvPicPr>
                  <pic:blipFill>
                    <a:blip r:embed="rId34"/>
                    <a:stretch>
                      <a:fillRect/>
                    </a:stretch>
                  </pic:blipFill>
                  <pic:spPr>
                    <a:xfrm>
                      <a:off x="0" y="0"/>
                      <a:ext cx="5572760" cy="1718310"/>
                    </a:xfrm>
                    <a:prstGeom prst="rect">
                      <a:avLst/>
                    </a:prstGeom>
                    <a:noFill/>
                    <a:ln>
                      <a:noFill/>
                    </a:ln>
                  </pic:spPr>
                </pic:pic>
              </a:graphicData>
            </a:graphic>
          </wp:inline>
        </w:drawing>
      </w:r>
    </w:p>
    <w:p w14:paraId="17D07DDB">
      <w:pPr>
        <w:pStyle w:val="16"/>
        <w:bidi w:val="0"/>
        <w:rPr>
          <w:rFonts w:hint="default"/>
          <w:lang w:val="en-US"/>
        </w:rPr>
      </w:pPr>
      <w:r>
        <w:rPr>
          <w:rFonts w:hint="default"/>
          <w:lang w:val="en-US"/>
        </w:rPr>
        <w:t>Hình 24: Bảng reviews (Đánh giá xếp hạng sách)</w:t>
      </w:r>
    </w:p>
    <w:p w14:paraId="481E8592">
      <w:r>
        <w:br w:type="page"/>
      </w:r>
    </w:p>
    <w:p w14:paraId="7831AB02">
      <w:pPr>
        <w:pStyle w:val="4"/>
        <w:ind w:left="0" w:leftChars="0" w:firstLine="0" w:firstLineChars="0"/>
      </w:pPr>
    </w:p>
    <w:p w14:paraId="67739A3C">
      <w:pPr>
        <w:pStyle w:val="5"/>
        <w:bidi w:val="0"/>
        <w:rPr>
          <w:rFonts w:hint="default"/>
          <w:lang w:val="en-US"/>
        </w:rPr>
      </w:pPr>
      <w:bookmarkStart w:id="40" w:name="_Toc25445"/>
      <w:r>
        <w:rPr>
          <w:rFonts w:hint="default"/>
          <w:lang w:val="en-US"/>
        </w:rPr>
        <w:t>Bảng transactions (Lịch sử giao dịch ví)</w:t>
      </w:r>
      <w:bookmarkEnd w:id="40"/>
    </w:p>
    <w:p w14:paraId="42E1B7C1">
      <w:pPr>
        <w:pStyle w:val="4"/>
        <w:ind w:left="0" w:leftChars="0" w:firstLine="0" w:firstLineChars="0"/>
      </w:pPr>
      <w:r>
        <w:drawing>
          <wp:inline distT="0" distB="0" distL="114300" distR="114300">
            <wp:extent cx="5577840" cy="2942590"/>
            <wp:effectExtent l="0" t="0" r="0" b="13970"/>
            <wp:docPr id="30"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28"/>
                    <pic:cNvPicPr>
                      <a:picLocks noChangeAspect="1"/>
                    </pic:cNvPicPr>
                  </pic:nvPicPr>
                  <pic:blipFill>
                    <a:blip r:embed="rId35"/>
                    <a:stretch>
                      <a:fillRect/>
                    </a:stretch>
                  </pic:blipFill>
                  <pic:spPr>
                    <a:xfrm>
                      <a:off x="0" y="0"/>
                      <a:ext cx="5577840" cy="2942590"/>
                    </a:xfrm>
                    <a:prstGeom prst="rect">
                      <a:avLst/>
                    </a:prstGeom>
                    <a:noFill/>
                    <a:ln>
                      <a:noFill/>
                    </a:ln>
                  </pic:spPr>
                </pic:pic>
              </a:graphicData>
            </a:graphic>
          </wp:inline>
        </w:drawing>
      </w:r>
    </w:p>
    <w:p w14:paraId="19A27FEC">
      <w:pPr>
        <w:pStyle w:val="16"/>
        <w:bidi w:val="0"/>
        <w:rPr>
          <w:rFonts w:hint="default"/>
          <w:lang w:val="en-US"/>
        </w:rPr>
      </w:pPr>
      <w:r>
        <w:rPr>
          <w:rFonts w:hint="default"/>
          <w:lang w:val="en-US"/>
        </w:rPr>
        <w:t>Hình 25: Bảng transactions (Lịch sử giao dịch ví)</w:t>
      </w:r>
    </w:p>
    <w:p w14:paraId="5B2D551D">
      <w:pPr>
        <w:pStyle w:val="4"/>
        <w:ind w:left="0" w:leftChars="0" w:firstLine="0" w:firstLineChars="0"/>
      </w:pPr>
    </w:p>
    <w:p w14:paraId="64487AF0">
      <w:pPr>
        <w:pStyle w:val="5"/>
        <w:bidi w:val="0"/>
        <w:rPr>
          <w:rFonts w:hint="default"/>
          <w:lang w:val="en-US"/>
        </w:rPr>
      </w:pPr>
      <w:bookmarkStart w:id="41" w:name="_Toc16870"/>
      <w:r>
        <w:rPr>
          <w:rFonts w:hint="default"/>
          <w:lang w:val="en-US"/>
        </w:rPr>
        <w:t>Bảng withdrawal_requests (Tác giả yêu cầu rút tiền)</w:t>
      </w:r>
      <w:bookmarkEnd w:id="41"/>
    </w:p>
    <w:p w14:paraId="7A09ACD0">
      <w:pPr>
        <w:pStyle w:val="4"/>
        <w:ind w:left="0" w:leftChars="0" w:firstLine="0" w:firstLineChars="0"/>
      </w:pPr>
      <w:r>
        <w:drawing>
          <wp:inline distT="0" distB="0" distL="114300" distR="114300">
            <wp:extent cx="5572125" cy="1760220"/>
            <wp:effectExtent l="0" t="0" r="5715" b="7620"/>
            <wp:docPr id="31"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Picture 29"/>
                    <pic:cNvPicPr>
                      <a:picLocks noChangeAspect="1"/>
                    </pic:cNvPicPr>
                  </pic:nvPicPr>
                  <pic:blipFill>
                    <a:blip r:embed="rId36"/>
                    <a:stretch>
                      <a:fillRect/>
                    </a:stretch>
                  </pic:blipFill>
                  <pic:spPr>
                    <a:xfrm>
                      <a:off x="0" y="0"/>
                      <a:ext cx="5572125" cy="1760220"/>
                    </a:xfrm>
                    <a:prstGeom prst="rect">
                      <a:avLst/>
                    </a:prstGeom>
                    <a:noFill/>
                    <a:ln>
                      <a:noFill/>
                    </a:ln>
                  </pic:spPr>
                </pic:pic>
              </a:graphicData>
            </a:graphic>
          </wp:inline>
        </w:drawing>
      </w:r>
    </w:p>
    <w:p w14:paraId="734DC9C8">
      <w:pPr>
        <w:pStyle w:val="16"/>
        <w:bidi w:val="0"/>
        <w:rPr>
          <w:rFonts w:hint="default"/>
          <w:lang w:val="en-US"/>
        </w:rPr>
      </w:pPr>
      <w:r>
        <w:rPr>
          <w:rFonts w:hint="default"/>
          <w:lang w:val="en-US"/>
        </w:rPr>
        <w:t>Hình 26: Bảng withdrawal_requests (Tác giả yêu cầu rút tiền)</w:t>
      </w:r>
    </w:p>
    <w:p w14:paraId="5EA3FEC8">
      <w:pPr>
        <w:pStyle w:val="4"/>
        <w:ind w:left="0" w:leftChars="0" w:firstLine="0" w:firstLineChars="0"/>
      </w:pPr>
    </w:p>
    <w:p w14:paraId="1DB68E7A">
      <w:pPr>
        <w:pStyle w:val="4"/>
        <w:ind w:left="0" w:leftChars="0" w:firstLine="0" w:firstLineChars="0"/>
      </w:pPr>
    </w:p>
    <w:p w14:paraId="50D5F188">
      <w:pPr>
        <w:pStyle w:val="4"/>
        <w:ind w:left="0" w:leftChars="0" w:firstLine="0" w:firstLineChars="0"/>
      </w:pPr>
    </w:p>
    <w:p w14:paraId="5290965A">
      <w:pPr>
        <w:pStyle w:val="4"/>
        <w:ind w:left="0" w:leftChars="0" w:firstLine="0" w:firstLineChars="0"/>
      </w:pPr>
    </w:p>
    <w:p w14:paraId="29671D03">
      <w:pPr>
        <w:pStyle w:val="5"/>
        <w:bidi w:val="0"/>
        <w:rPr>
          <w:rFonts w:hint="default"/>
          <w:lang w:val="en-US"/>
        </w:rPr>
      </w:pPr>
      <w:bookmarkStart w:id="42" w:name="_Toc19110"/>
      <w:r>
        <w:rPr>
          <w:rFonts w:hint="default"/>
          <w:lang w:val="en-US"/>
        </w:rPr>
        <w:t>Bảng notifications (Thông báo hệ thống)</w:t>
      </w:r>
      <w:bookmarkEnd w:id="42"/>
    </w:p>
    <w:p w14:paraId="30E9FEEA">
      <w:pPr>
        <w:pStyle w:val="4"/>
        <w:ind w:left="0" w:leftChars="0" w:firstLine="0" w:firstLineChars="0"/>
      </w:pPr>
      <w:r>
        <w:drawing>
          <wp:inline distT="0" distB="0" distL="114300" distR="114300">
            <wp:extent cx="5572125" cy="1696720"/>
            <wp:effectExtent l="0" t="0" r="5715" b="10160"/>
            <wp:docPr id="32"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Picture 30"/>
                    <pic:cNvPicPr>
                      <a:picLocks noChangeAspect="1"/>
                    </pic:cNvPicPr>
                  </pic:nvPicPr>
                  <pic:blipFill>
                    <a:blip r:embed="rId37"/>
                    <a:stretch>
                      <a:fillRect/>
                    </a:stretch>
                  </pic:blipFill>
                  <pic:spPr>
                    <a:xfrm>
                      <a:off x="0" y="0"/>
                      <a:ext cx="5572125" cy="1696720"/>
                    </a:xfrm>
                    <a:prstGeom prst="rect">
                      <a:avLst/>
                    </a:prstGeom>
                    <a:noFill/>
                    <a:ln>
                      <a:noFill/>
                    </a:ln>
                  </pic:spPr>
                </pic:pic>
              </a:graphicData>
            </a:graphic>
          </wp:inline>
        </w:drawing>
      </w:r>
    </w:p>
    <w:p w14:paraId="72326F9D">
      <w:pPr>
        <w:pStyle w:val="16"/>
        <w:bidi w:val="0"/>
        <w:rPr>
          <w:rFonts w:hint="default"/>
          <w:lang w:val="en-US"/>
        </w:rPr>
      </w:pPr>
      <w:r>
        <w:rPr>
          <w:rFonts w:hint="default"/>
          <w:lang w:val="en-US"/>
        </w:rPr>
        <w:t>Hình 27: Bảng notifications (Thông báo hệ thống)</w:t>
      </w:r>
    </w:p>
    <w:p w14:paraId="58BCD8F9">
      <w:pPr>
        <w:pStyle w:val="4"/>
        <w:ind w:left="0" w:leftChars="0" w:firstLine="0" w:firstLineChars="0"/>
      </w:pPr>
    </w:p>
    <w:p w14:paraId="6BCAF6BD">
      <w:pPr>
        <w:pStyle w:val="5"/>
        <w:bidi w:val="0"/>
        <w:rPr>
          <w:rFonts w:hint="default"/>
          <w:lang w:val="en-US"/>
        </w:rPr>
      </w:pPr>
      <w:bookmarkStart w:id="43" w:name="_Toc6026"/>
      <w:r>
        <w:rPr>
          <w:rFonts w:hint="default"/>
          <w:lang w:val="en-US"/>
        </w:rPr>
        <w:t>Bảng messages (Tin nhắn hỗ trợ nội bộ)</w:t>
      </w:r>
      <w:bookmarkEnd w:id="43"/>
    </w:p>
    <w:p w14:paraId="3246A86F">
      <w:pPr>
        <w:pStyle w:val="4"/>
        <w:ind w:left="0" w:leftChars="0" w:firstLine="0" w:firstLineChars="0"/>
      </w:pPr>
      <w:r>
        <w:drawing>
          <wp:inline distT="0" distB="0" distL="114300" distR="114300">
            <wp:extent cx="5578475" cy="1729740"/>
            <wp:effectExtent l="0" t="0" r="14605" b="7620"/>
            <wp:docPr id="33"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Picture 31"/>
                    <pic:cNvPicPr>
                      <a:picLocks noChangeAspect="1"/>
                    </pic:cNvPicPr>
                  </pic:nvPicPr>
                  <pic:blipFill>
                    <a:blip r:embed="rId38"/>
                    <a:stretch>
                      <a:fillRect/>
                    </a:stretch>
                  </pic:blipFill>
                  <pic:spPr>
                    <a:xfrm>
                      <a:off x="0" y="0"/>
                      <a:ext cx="5578475" cy="1729740"/>
                    </a:xfrm>
                    <a:prstGeom prst="rect">
                      <a:avLst/>
                    </a:prstGeom>
                    <a:noFill/>
                    <a:ln>
                      <a:noFill/>
                    </a:ln>
                  </pic:spPr>
                </pic:pic>
              </a:graphicData>
            </a:graphic>
          </wp:inline>
        </w:drawing>
      </w:r>
    </w:p>
    <w:p w14:paraId="4186A6F4">
      <w:pPr>
        <w:pStyle w:val="16"/>
        <w:bidi w:val="0"/>
        <w:rPr>
          <w:rFonts w:hint="default"/>
          <w:lang w:val="en-US"/>
        </w:rPr>
      </w:pPr>
      <w:r>
        <w:rPr>
          <w:rFonts w:hint="default"/>
          <w:lang w:val="en-US"/>
        </w:rPr>
        <w:t>Hình 28: Bảng messages (Tin nhắn hỗ trợ nội bộ)</w:t>
      </w:r>
    </w:p>
    <w:p w14:paraId="5AC4E59F">
      <w:pPr>
        <w:pStyle w:val="4"/>
        <w:ind w:left="0" w:leftChars="0" w:firstLine="0" w:firstLineChars="0"/>
      </w:pPr>
    </w:p>
    <w:p w14:paraId="3F36AB57">
      <w:pPr>
        <w:pStyle w:val="5"/>
        <w:bidi w:val="0"/>
        <w:rPr>
          <w:rFonts w:hint="default"/>
          <w:lang w:val="en-US"/>
        </w:rPr>
      </w:pPr>
      <w:bookmarkStart w:id="44" w:name="_Toc16294"/>
      <w:r>
        <w:rPr>
          <w:rFonts w:hint="default"/>
          <w:lang w:val="en-US"/>
        </w:rPr>
        <w:t>Bảng library_tickets (Vé thư viện vật lý)</w:t>
      </w:r>
      <w:bookmarkEnd w:id="44"/>
    </w:p>
    <w:p w14:paraId="54C4B3BA">
      <w:pPr>
        <w:pStyle w:val="4"/>
        <w:ind w:left="0" w:leftChars="0" w:firstLine="0" w:firstLineChars="0"/>
      </w:pPr>
      <w:r>
        <w:drawing>
          <wp:inline distT="0" distB="0" distL="114300" distR="114300">
            <wp:extent cx="5574030" cy="1788795"/>
            <wp:effectExtent l="0" t="0" r="3810" b="9525"/>
            <wp:docPr id="34"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Picture 32"/>
                    <pic:cNvPicPr>
                      <a:picLocks noChangeAspect="1"/>
                    </pic:cNvPicPr>
                  </pic:nvPicPr>
                  <pic:blipFill>
                    <a:blip r:embed="rId39"/>
                    <a:stretch>
                      <a:fillRect/>
                    </a:stretch>
                  </pic:blipFill>
                  <pic:spPr>
                    <a:xfrm>
                      <a:off x="0" y="0"/>
                      <a:ext cx="5574030" cy="1788795"/>
                    </a:xfrm>
                    <a:prstGeom prst="rect">
                      <a:avLst/>
                    </a:prstGeom>
                    <a:noFill/>
                    <a:ln>
                      <a:noFill/>
                    </a:ln>
                  </pic:spPr>
                </pic:pic>
              </a:graphicData>
            </a:graphic>
          </wp:inline>
        </w:drawing>
      </w:r>
    </w:p>
    <w:p w14:paraId="3EAE0A4A">
      <w:pPr>
        <w:pStyle w:val="16"/>
        <w:bidi w:val="0"/>
        <w:rPr>
          <w:rFonts w:hint="default"/>
          <w:lang w:val="en-US"/>
        </w:rPr>
      </w:pPr>
      <w:r>
        <w:rPr>
          <w:rFonts w:hint="default"/>
          <w:lang w:val="en-US"/>
        </w:rPr>
        <w:t>Hình 29: Bảng library_tickets (Vé thư viện vật lý)</w:t>
      </w:r>
    </w:p>
    <w:p w14:paraId="6F8640A9">
      <w:pPr>
        <w:pStyle w:val="5"/>
        <w:bidi w:val="0"/>
        <w:rPr>
          <w:rFonts w:hint="default"/>
          <w:lang w:val="en-US"/>
        </w:rPr>
      </w:pPr>
      <w:bookmarkStart w:id="45" w:name="_Toc3695"/>
      <w:r>
        <w:rPr>
          <w:rFonts w:hint="default"/>
          <w:lang w:val="en-US"/>
        </w:rPr>
        <w:t>Bảng settings (Cấu hình tham số hệ thống)</w:t>
      </w:r>
      <w:bookmarkEnd w:id="45"/>
    </w:p>
    <w:p w14:paraId="05FD1068">
      <w:pPr>
        <w:pStyle w:val="4"/>
        <w:ind w:left="0" w:leftChars="0" w:firstLine="0" w:firstLineChars="0"/>
      </w:pPr>
      <w:r>
        <w:drawing>
          <wp:inline distT="0" distB="0" distL="114300" distR="114300">
            <wp:extent cx="5574030" cy="1079500"/>
            <wp:effectExtent l="0" t="0" r="3810" b="2540"/>
            <wp:docPr id="35"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Picture 33"/>
                    <pic:cNvPicPr>
                      <a:picLocks noChangeAspect="1"/>
                    </pic:cNvPicPr>
                  </pic:nvPicPr>
                  <pic:blipFill>
                    <a:blip r:embed="rId40"/>
                    <a:stretch>
                      <a:fillRect/>
                    </a:stretch>
                  </pic:blipFill>
                  <pic:spPr>
                    <a:xfrm>
                      <a:off x="0" y="0"/>
                      <a:ext cx="5574030" cy="1079500"/>
                    </a:xfrm>
                    <a:prstGeom prst="rect">
                      <a:avLst/>
                    </a:prstGeom>
                    <a:noFill/>
                    <a:ln>
                      <a:noFill/>
                    </a:ln>
                  </pic:spPr>
                </pic:pic>
              </a:graphicData>
            </a:graphic>
          </wp:inline>
        </w:drawing>
      </w:r>
    </w:p>
    <w:p w14:paraId="58A66048">
      <w:pPr>
        <w:pStyle w:val="16"/>
        <w:bidi w:val="0"/>
        <w:rPr>
          <w:rFonts w:hint="default"/>
          <w:lang w:val="en-US"/>
        </w:rPr>
      </w:pPr>
      <w:r>
        <w:rPr>
          <w:rFonts w:hint="default"/>
          <w:lang w:val="en-US"/>
        </w:rPr>
        <w:t>Hình 30: Bảng settings (Cấu hình tham số hệ thống)</w:t>
      </w:r>
    </w:p>
    <w:p w14:paraId="54D36B94">
      <w:pPr>
        <w:pStyle w:val="4"/>
        <w:ind w:left="0" w:leftChars="0" w:firstLine="0" w:firstLineChars="0"/>
      </w:pPr>
    </w:p>
    <w:p w14:paraId="42EC935E">
      <w:pPr>
        <w:pStyle w:val="5"/>
        <w:bidi w:val="0"/>
        <w:rPr>
          <w:rFonts w:hint="default"/>
          <w:lang w:val="en-US"/>
        </w:rPr>
      </w:pPr>
      <w:bookmarkStart w:id="46" w:name="_Toc12905"/>
      <w:r>
        <w:rPr>
          <w:rFonts w:hint="default"/>
          <w:lang w:val="en-US"/>
        </w:rPr>
        <w:t>Bảng audit_logs (Nhật ký thay đổi kiểm toán)</w:t>
      </w:r>
      <w:bookmarkEnd w:id="46"/>
    </w:p>
    <w:p w14:paraId="341D5BD0">
      <w:pPr>
        <w:pStyle w:val="4"/>
        <w:ind w:left="0" w:leftChars="0" w:firstLine="0" w:firstLineChars="0"/>
      </w:pPr>
      <w:r>
        <w:drawing>
          <wp:inline distT="0" distB="0" distL="114300" distR="114300">
            <wp:extent cx="5577840" cy="2473960"/>
            <wp:effectExtent l="0" t="0" r="0" b="10160"/>
            <wp:docPr id="36"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Picture 34"/>
                    <pic:cNvPicPr>
                      <a:picLocks noChangeAspect="1"/>
                    </pic:cNvPicPr>
                  </pic:nvPicPr>
                  <pic:blipFill>
                    <a:blip r:embed="rId41"/>
                    <a:stretch>
                      <a:fillRect/>
                    </a:stretch>
                  </pic:blipFill>
                  <pic:spPr>
                    <a:xfrm>
                      <a:off x="0" y="0"/>
                      <a:ext cx="5577840" cy="2473960"/>
                    </a:xfrm>
                    <a:prstGeom prst="rect">
                      <a:avLst/>
                    </a:prstGeom>
                    <a:noFill/>
                    <a:ln>
                      <a:noFill/>
                    </a:ln>
                  </pic:spPr>
                </pic:pic>
              </a:graphicData>
            </a:graphic>
          </wp:inline>
        </w:drawing>
      </w:r>
    </w:p>
    <w:p w14:paraId="68F5A6F7">
      <w:pPr>
        <w:pStyle w:val="16"/>
        <w:bidi w:val="0"/>
        <w:rPr>
          <w:rFonts w:hint="default"/>
          <w:lang w:val="en-US"/>
        </w:rPr>
      </w:pPr>
      <w:r>
        <w:rPr>
          <w:rFonts w:hint="default"/>
          <w:lang w:val="en-US"/>
        </w:rPr>
        <w:t>Hình 31: Bảng audit_logs (Nhật ký thay đổi kiểm toán)</w:t>
      </w:r>
    </w:p>
    <w:p w14:paraId="46C2FC85">
      <w:pPr>
        <w:pStyle w:val="4"/>
        <w:ind w:left="0" w:leftChars="0" w:firstLine="0" w:firstLineChars="0"/>
      </w:pPr>
    </w:p>
    <w:p w14:paraId="5BFD4BAB">
      <w:pPr>
        <w:pStyle w:val="5"/>
        <w:bidi w:val="0"/>
        <w:rPr>
          <w:rFonts w:hint="default"/>
          <w:lang w:val="en-US"/>
        </w:rPr>
      </w:pPr>
      <w:bookmarkStart w:id="47" w:name="_Toc9319"/>
      <w:r>
        <w:rPr>
          <w:rFonts w:hint="default"/>
          <w:lang w:val="en-US"/>
        </w:rPr>
        <w:t>Bảng contact_messages (Liên hệ góp ý)</w:t>
      </w:r>
      <w:bookmarkEnd w:id="47"/>
    </w:p>
    <w:p w14:paraId="47D72354">
      <w:pPr>
        <w:pStyle w:val="4"/>
        <w:ind w:left="0" w:leftChars="0" w:firstLine="0" w:firstLineChars="0"/>
      </w:pPr>
      <w:r>
        <w:drawing>
          <wp:inline distT="0" distB="0" distL="114300" distR="114300">
            <wp:extent cx="5573395" cy="1489075"/>
            <wp:effectExtent l="0" t="0" r="4445" b="4445"/>
            <wp:docPr id="37"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Picture 35"/>
                    <pic:cNvPicPr>
                      <a:picLocks noChangeAspect="1"/>
                    </pic:cNvPicPr>
                  </pic:nvPicPr>
                  <pic:blipFill>
                    <a:blip r:embed="rId42"/>
                    <a:stretch>
                      <a:fillRect/>
                    </a:stretch>
                  </pic:blipFill>
                  <pic:spPr>
                    <a:xfrm>
                      <a:off x="0" y="0"/>
                      <a:ext cx="5573395" cy="1489075"/>
                    </a:xfrm>
                    <a:prstGeom prst="rect">
                      <a:avLst/>
                    </a:prstGeom>
                    <a:noFill/>
                    <a:ln>
                      <a:noFill/>
                    </a:ln>
                  </pic:spPr>
                </pic:pic>
              </a:graphicData>
            </a:graphic>
          </wp:inline>
        </w:drawing>
      </w:r>
    </w:p>
    <w:p w14:paraId="181CE3CA">
      <w:pPr>
        <w:pStyle w:val="16"/>
        <w:bidi w:val="0"/>
        <w:rPr>
          <w:rFonts w:hint="default"/>
          <w:lang w:val="en-US"/>
        </w:rPr>
      </w:pPr>
      <w:r>
        <w:rPr>
          <w:rFonts w:hint="default"/>
          <w:lang w:val="en-US"/>
        </w:rPr>
        <w:t>Hình 32: Bảng contact_messages (Liên hệ góp ý)</w:t>
      </w:r>
    </w:p>
    <w:p w14:paraId="18E736A4">
      <w:pPr>
        <w:pStyle w:val="2"/>
        <w:bidi w:val="0"/>
      </w:pPr>
      <w:bookmarkStart w:id="48" w:name="_Toc18395"/>
      <w:r>
        <w:rPr>
          <w:rFonts w:hint="default"/>
        </w:rPr>
        <w:t>CÔNG NGHỆ SỬ DỤNG &amp; KIẾN TRÚC HỆ THỐNG</w:t>
      </w:r>
      <w:bookmarkEnd w:id="48"/>
    </w:p>
    <w:p w14:paraId="6BBBAB5B">
      <w:pPr>
        <w:pStyle w:val="3"/>
        <w:bidi w:val="0"/>
        <w:rPr>
          <w:rFonts w:hint="default"/>
        </w:rPr>
      </w:pPr>
      <w:bookmarkStart w:id="49" w:name="_Toc30628"/>
      <w:r>
        <w:rPr>
          <w:rFonts w:hint="default"/>
        </w:rPr>
        <w:t>Phân tích lựa chọn công nghệ</w:t>
      </w:r>
      <w:bookmarkEnd w:id="49"/>
    </w:p>
    <w:p w14:paraId="0D60BCA9">
      <w:pPr>
        <w:pStyle w:val="5"/>
        <w:bidi w:val="0"/>
        <w:rPr>
          <w:rFonts w:hint="default"/>
        </w:rPr>
      </w:pPr>
      <w:bookmarkStart w:id="50" w:name="_Toc18063"/>
      <w:r>
        <w:rPr>
          <w:rFonts w:hint="default"/>
        </w:rPr>
        <w:t>Backend: Laravel 11 Framework</w:t>
      </w:r>
      <w:bookmarkEnd w:id="50"/>
    </w:p>
    <w:p w14:paraId="1B9B006D">
      <w:pPr>
        <w:pStyle w:val="4"/>
        <w:bidi w:val="0"/>
        <w:rPr>
          <w:rFonts w:hint="default"/>
        </w:rPr>
      </w:pPr>
      <w:r>
        <w:rPr>
          <w:rFonts w:hint="default"/>
        </w:rPr>
        <w:t>Lý do lựa chọn:</w:t>
      </w:r>
    </w:p>
    <w:p w14:paraId="3748EFEF">
      <w:pPr>
        <w:pStyle w:val="4"/>
        <w:numPr>
          <w:ilvl w:val="0"/>
          <w:numId w:val="12"/>
        </w:numPr>
        <w:bidi w:val="0"/>
        <w:ind w:left="420" w:leftChars="0" w:hanging="420" w:firstLineChars="0"/>
        <w:rPr>
          <w:rFonts w:hint="default"/>
        </w:rPr>
      </w:pPr>
      <w:r>
        <w:rPr>
          <w:rFonts w:hint="default"/>
        </w:rPr>
        <w:t>Mạnh mẽ và Bảo mật: Laravel cung cấp sẵn các cơ chế bảo mật tối ưu chống SQL Injection, Cross-Site Scripting (XSS), Cross-Site Request Forgery (CSRF).</w:t>
      </w:r>
    </w:p>
    <w:p w14:paraId="4A59869B">
      <w:pPr>
        <w:pStyle w:val="4"/>
        <w:numPr>
          <w:ilvl w:val="0"/>
          <w:numId w:val="12"/>
        </w:numPr>
        <w:bidi w:val="0"/>
        <w:ind w:left="420" w:leftChars="0" w:hanging="420" w:firstLineChars="0"/>
        <w:rPr>
          <w:rFonts w:hint="default"/>
        </w:rPr>
      </w:pPr>
      <w:r>
        <w:rPr>
          <w:rFonts w:hint="default"/>
        </w:rPr>
        <w:t>Hệ sinh thái phong phú:</w:t>
      </w:r>
    </w:p>
    <w:p w14:paraId="41A2FB64">
      <w:pPr>
        <w:pStyle w:val="4"/>
        <w:numPr>
          <w:ilvl w:val="1"/>
          <w:numId w:val="12"/>
        </w:numPr>
        <w:bidi w:val="0"/>
        <w:ind w:left="840" w:leftChars="0" w:hanging="420" w:firstLineChars="0"/>
        <w:rPr>
          <w:rFonts w:hint="default"/>
        </w:rPr>
      </w:pPr>
      <w:r>
        <w:rPr>
          <w:rFonts w:hint="default"/>
        </w:rPr>
        <w:t>Laravel Reverb: Máy chủ WebSocket tốc độ cao được tích hợp trực tiếp từ phiên bản 11, giúp truyền thông tin realtime mà không cần cài thêm các phần mềm ngoài như Socket.io hay Pusher.</w:t>
      </w:r>
    </w:p>
    <w:p w14:paraId="5D77F6A2">
      <w:pPr>
        <w:pStyle w:val="4"/>
        <w:numPr>
          <w:ilvl w:val="1"/>
          <w:numId w:val="12"/>
        </w:numPr>
        <w:bidi w:val="0"/>
        <w:ind w:left="840" w:leftChars="0" w:hanging="420" w:firstLineChars="0"/>
        <w:rPr>
          <w:rFonts w:hint="default"/>
        </w:rPr>
      </w:pPr>
      <w:r>
        <w:rPr>
          <w:rFonts w:hint="default"/>
        </w:rPr>
        <w:t>Eloquent ORM: Giúp lập trình viên tương tác với PostgreSQL thông qua mô hình hướng đối tượng, dễ dàng triển khai khóa bản ghi (lockForUpdate) và các quan hệ phức tạp.</w:t>
      </w:r>
    </w:p>
    <w:p w14:paraId="14DBDD66">
      <w:pPr>
        <w:pStyle w:val="4"/>
        <w:numPr>
          <w:ilvl w:val="1"/>
          <w:numId w:val="12"/>
        </w:numPr>
        <w:bidi w:val="0"/>
        <w:ind w:left="840" w:leftChars="0" w:hanging="420" w:firstLineChars="0"/>
        <w:rPr>
          <w:rFonts w:hint="default"/>
        </w:rPr>
      </w:pPr>
      <w:r>
        <w:rPr>
          <w:rFonts w:hint="default"/>
        </w:rPr>
        <w:t>Task Scheduling: Cho phép thiết lập cron job chạy ngầm ngay trong code PHP.</w:t>
      </w:r>
    </w:p>
    <w:p w14:paraId="573815E3">
      <w:pPr>
        <w:pStyle w:val="5"/>
        <w:bidi w:val="0"/>
        <w:rPr>
          <w:rFonts w:hint="default"/>
        </w:rPr>
      </w:pPr>
      <w:bookmarkStart w:id="51" w:name="_Toc30957"/>
      <w:r>
        <w:rPr>
          <w:rFonts w:hint="default"/>
        </w:rPr>
        <w:t>Frontend: ReactJS</w:t>
      </w:r>
      <w:bookmarkEnd w:id="51"/>
    </w:p>
    <w:p w14:paraId="6DBEF157">
      <w:pPr>
        <w:pStyle w:val="4"/>
        <w:bidi w:val="0"/>
        <w:rPr>
          <w:rFonts w:hint="default"/>
        </w:rPr>
      </w:pPr>
      <w:r>
        <w:rPr>
          <w:rFonts w:hint="default"/>
        </w:rPr>
        <w:t>Lý do lựa chọn:</w:t>
      </w:r>
    </w:p>
    <w:p w14:paraId="7AEDB26B">
      <w:pPr>
        <w:pStyle w:val="4"/>
        <w:numPr>
          <w:ilvl w:val="0"/>
          <w:numId w:val="13"/>
        </w:numPr>
        <w:bidi w:val="0"/>
        <w:ind w:left="420" w:leftChars="0" w:hanging="420" w:firstLineChars="0"/>
        <w:rPr>
          <w:rFonts w:hint="default"/>
        </w:rPr>
      </w:pPr>
      <w:r>
        <w:rPr>
          <w:rFonts w:hint="default"/>
        </w:rPr>
        <w:t>Single Page Application (SPA): Mang lại trải nghiệm người dùng mượt mà, chuyển trang tức thì không cần tải lại toàn bộ trang web.</w:t>
      </w:r>
    </w:p>
    <w:p w14:paraId="40953862">
      <w:pPr>
        <w:pStyle w:val="4"/>
        <w:numPr>
          <w:ilvl w:val="0"/>
          <w:numId w:val="13"/>
        </w:numPr>
        <w:bidi w:val="0"/>
        <w:ind w:left="420" w:leftChars="0" w:hanging="420" w:firstLineChars="0"/>
        <w:rPr>
          <w:rFonts w:hint="default"/>
        </w:rPr>
      </w:pPr>
      <w:r>
        <w:rPr>
          <w:rFonts w:hint="default"/>
        </w:rPr>
        <w:t>Virtual DOM: Tăng tốc độ render giao diện đối với các danh mục sách lớn, hàng ngàn bản ghi.</w:t>
      </w:r>
    </w:p>
    <w:p w14:paraId="060EE348">
      <w:pPr>
        <w:pStyle w:val="4"/>
        <w:numPr>
          <w:ilvl w:val="0"/>
          <w:numId w:val="13"/>
        </w:numPr>
        <w:bidi w:val="0"/>
        <w:ind w:left="420" w:leftChars="0" w:hanging="420" w:firstLineChars="0"/>
        <w:rPr>
          <w:rFonts w:hint="default"/>
        </w:rPr>
      </w:pPr>
      <w:r>
        <w:rPr>
          <w:rFonts w:hint="default"/>
        </w:rPr>
        <w:t>React Query (TanStack Query): Quản lý cache và trạng thái đồng bộ dữ liệu API cực kỳ hiệu quả, tự động gọi lại dữ liệu khi người dùng chuyển tab hoạt động.</w:t>
      </w:r>
    </w:p>
    <w:p w14:paraId="5517AB73">
      <w:pPr>
        <w:pStyle w:val="5"/>
        <w:bidi w:val="0"/>
        <w:rPr>
          <w:rFonts w:hint="default"/>
        </w:rPr>
      </w:pPr>
      <w:bookmarkStart w:id="52" w:name="_Toc5797"/>
      <w:r>
        <w:rPr>
          <w:rFonts w:hint="default"/>
        </w:rPr>
        <w:t>Cơ sở dữ liệu: Supabase PostgreSQL (Cloud Database)</w:t>
      </w:r>
      <w:bookmarkEnd w:id="52"/>
    </w:p>
    <w:p w14:paraId="521EC61C">
      <w:pPr>
        <w:pStyle w:val="4"/>
        <w:bidi w:val="0"/>
        <w:rPr>
          <w:rFonts w:hint="default"/>
        </w:rPr>
      </w:pPr>
      <w:r>
        <w:rPr>
          <w:rFonts w:hint="default"/>
        </w:rPr>
        <w:t>Lý do lựa chọn:</w:t>
      </w:r>
    </w:p>
    <w:p w14:paraId="10AF27C8">
      <w:pPr>
        <w:pStyle w:val="4"/>
        <w:numPr>
          <w:ilvl w:val="0"/>
          <w:numId w:val="14"/>
        </w:numPr>
        <w:bidi w:val="0"/>
        <w:ind w:left="420" w:leftChars="0" w:hanging="420" w:firstLineChars="0"/>
        <w:rPr>
          <w:rFonts w:hint="default"/>
        </w:rPr>
      </w:pPr>
      <w:r>
        <w:rPr>
          <w:rFonts w:hint="default"/>
        </w:rPr>
        <w:t>Hệ quản trị cơ sở dữ liệu quan hệ mạnh mẽ: PostgreSQL nổi tiếng với tính toàn vẹn dữ liệu cực kỳ cao, khả năng xử lý các giao dịch phức tạp (ACID) tốt.</w:t>
      </w:r>
    </w:p>
    <w:p w14:paraId="25968460">
      <w:pPr>
        <w:pStyle w:val="4"/>
        <w:numPr>
          <w:ilvl w:val="0"/>
          <w:numId w:val="14"/>
        </w:numPr>
        <w:bidi w:val="0"/>
        <w:ind w:left="420" w:leftChars="0" w:hanging="420" w:firstLineChars="0"/>
        <w:rPr>
          <w:rFonts w:hint="default"/>
        </w:rPr>
      </w:pPr>
      <w:r>
        <w:rPr>
          <w:rFonts w:hint="default"/>
        </w:rPr>
        <w:t>Hỗ trợ kiểu dữ liệu JSONB: Phù hợp cho việc lưu trữ</w:t>
      </w:r>
      <w:r>
        <w:rPr>
          <w:rFonts w:hint="default"/>
          <w:lang w:val="en-US"/>
        </w:rPr>
        <w:t xml:space="preserve"> metadata </w:t>
      </w:r>
      <w:r>
        <w:rPr>
          <w:rFonts w:hint="default"/>
        </w:rPr>
        <w:t>động của các giao dịch thanh toán hoặc lịch sử hoạt động trong bảng transactions hay audit_logs.</w:t>
      </w:r>
    </w:p>
    <w:p w14:paraId="1102A5EA">
      <w:pPr>
        <w:pStyle w:val="4"/>
        <w:numPr>
          <w:ilvl w:val="0"/>
          <w:numId w:val="14"/>
        </w:numPr>
        <w:bidi w:val="0"/>
        <w:ind w:left="420" w:leftChars="0" w:hanging="420" w:firstLineChars="0"/>
        <w:rPr>
          <w:rFonts w:hint="default"/>
        </w:rPr>
      </w:pPr>
      <w:r>
        <w:rPr>
          <w:rFonts w:hint="default"/>
        </w:rPr>
        <w:t>Điện toán đám mây Supabase: Cho phép lưu trữ và backup dữ liệu tự động tại AWS Tokyo Region (ap-northeast-1), kết nối SSL an toàn, loại bỏ rủi ro mất mát dữ liệu khi máy chủ ứng dụng gặp sự cố.</w:t>
      </w:r>
    </w:p>
    <w:p w14:paraId="314A6019">
      <w:pPr>
        <w:pStyle w:val="5"/>
        <w:bidi w:val="0"/>
        <w:rPr>
          <w:rFonts w:hint="default"/>
        </w:rPr>
      </w:pPr>
      <w:bookmarkStart w:id="53" w:name="_Toc10354"/>
      <w:r>
        <w:rPr>
          <w:rFonts w:hint="default"/>
        </w:rPr>
        <w:t>Môi trường triển khai: Docker, Nginx &amp; Cloudflare Tunnel</w:t>
      </w:r>
      <w:bookmarkEnd w:id="53"/>
    </w:p>
    <w:p w14:paraId="48E94DE8">
      <w:pPr>
        <w:pStyle w:val="4"/>
        <w:bidi w:val="0"/>
        <w:rPr>
          <w:rFonts w:hint="default"/>
        </w:rPr>
      </w:pPr>
      <w:r>
        <w:rPr>
          <w:rFonts w:hint="default"/>
        </w:rPr>
        <w:t>Lý do lựa chọn:</w:t>
      </w:r>
    </w:p>
    <w:p w14:paraId="724EF6F6">
      <w:pPr>
        <w:pStyle w:val="4"/>
        <w:numPr>
          <w:ilvl w:val="0"/>
          <w:numId w:val="15"/>
        </w:numPr>
        <w:bidi w:val="0"/>
        <w:ind w:left="420" w:leftChars="0" w:hanging="420" w:firstLineChars="0"/>
        <w:rPr>
          <w:rFonts w:hint="default"/>
        </w:rPr>
      </w:pPr>
      <w:r>
        <w:rPr>
          <w:rFonts w:hint="default"/>
        </w:rPr>
        <w:t>Docker &amp; Docker Compose: Đóng gói toàn bộ ứng dụng thành các container độc lập (PHP app, Nginx web, worker, scheduler), đảm bảo tính nhất quán của môi trường chạy ứng dụng giữa quá trình phát triển (Local) và triển khai thực tế (Production).</w:t>
      </w:r>
    </w:p>
    <w:p w14:paraId="670C1A2E">
      <w:pPr>
        <w:pStyle w:val="4"/>
        <w:numPr>
          <w:ilvl w:val="0"/>
          <w:numId w:val="15"/>
        </w:numPr>
        <w:bidi w:val="0"/>
        <w:ind w:left="420" w:leftChars="0" w:hanging="420" w:firstLineChars="0"/>
        <w:rPr>
          <w:rFonts w:hint="default"/>
        </w:rPr>
      </w:pPr>
      <w:r>
        <w:rPr>
          <w:rFonts w:hint="default"/>
        </w:rPr>
        <w:t>Nginx: Web server proxy hiệu năng cao, tối ưu việc nén và phục vụ file tĩnh của React JS, đồng thời làm cổng định tuyến FastCGI tin cậy đến container PHP.</w:t>
      </w:r>
    </w:p>
    <w:p w14:paraId="508E6AD4">
      <w:pPr>
        <w:pStyle w:val="4"/>
        <w:numPr>
          <w:ilvl w:val="0"/>
          <w:numId w:val="15"/>
        </w:numPr>
        <w:bidi w:val="0"/>
        <w:ind w:left="420" w:leftChars="0" w:hanging="420" w:firstLineChars="0"/>
        <w:rPr>
          <w:rFonts w:hint="default"/>
        </w:rPr>
      </w:pPr>
      <w:r>
        <w:rPr>
          <w:rFonts w:hint="default"/>
        </w:rPr>
        <w:t>Cloudflare Tunnel: Công nghệ kết nối ngược Zero Trust giúp ánh xạ trực tiếp tên miền công khai vào máy chủ Docker nội bộ một cách bảo mật, không cần cấu hình mở cổng Router (NAT Port), bảo vệ máy chủ khỏi nguy cơ tấn công mạng.</w:t>
      </w:r>
    </w:p>
    <w:p w14:paraId="65F26AFE">
      <w:pPr>
        <w:pStyle w:val="4"/>
        <w:numPr>
          <w:ilvl w:val="0"/>
          <w:numId w:val="0"/>
        </w:numPr>
        <w:bidi w:val="0"/>
        <w:ind w:leftChars="0"/>
        <w:rPr>
          <w:rFonts w:hint="default"/>
        </w:rPr>
      </w:pPr>
    </w:p>
    <w:p w14:paraId="19738ACC">
      <w:pPr>
        <w:pStyle w:val="3"/>
        <w:bidi w:val="0"/>
        <w:rPr>
          <w:rFonts w:hint="default"/>
        </w:rPr>
      </w:pPr>
      <w:bookmarkStart w:id="54" w:name="_Toc21979"/>
      <w:r>
        <w:rPr>
          <w:rFonts w:hint="default"/>
        </w:rPr>
        <w:t>Kiến trúc phân lớp của hệ thống (Service Layer Architecture)</w:t>
      </w:r>
      <w:bookmarkEnd w:id="54"/>
    </w:p>
    <w:p w14:paraId="295A0BA2">
      <w:pPr>
        <w:pStyle w:val="4"/>
        <w:bidi w:val="0"/>
        <w:rPr>
          <w:rFonts w:hint="default"/>
        </w:rPr>
      </w:pPr>
      <w:r>
        <w:rPr>
          <w:rFonts w:hint="default"/>
        </w:rPr>
        <w:t>Dự án không viết trực tiếp logic nghiệp vụ trong Controller. Kiến trúc được phân chia rõ ràng thành 4 lớp:</w:t>
      </w:r>
    </w:p>
    <w:p w14:paraId="0EFAB635">
      <w:r>
        <w:drawing>
          <wp:inline distT="0" distB="0" distL="114300" distR="114300">
            <wp:extent cx="5257800" cy="8070215"/>
            <wp:effectExtent l="0" t="0" r="0" b="6985"/>
            <wp:docPr id="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3"/>
                    <pic:cNvPicPr>
                      <a:picLocks noChangeAspect="1"/>
                    </pic:cNvPicPr>
                  </pic:nvPicPr>
                  <pic:blipFill>
                    <a:blip r:embed="rId43"/>
                    <a:stretch>
                      <a:fillRect/>
                    </a:stretch>
                  </pic:blipFill>
                  <pic:spPr>
                    <a:xfrm>
                      <a:off x="0" y="0"/>
                      <a:ext cx="5257800" cy="8070215"/>
                    </a:xfrm>
                    <a:prstGeom prst="rect">
                      <a:avLst/>
                    </a:prstGeom>
                    <a:noFill/>
                    <a:ln>
                      <a:noFill/>
                    </a:ln>
                  </pic:spPr>
                </pic:pic>
              </a:graphicData>
            </a:graphic>
          </wp:inline>
        </w:drawing>
      </w:r>
    </w:p>
    <w:p w14:paraId="4023E186">
      <w:pPr>
        <w:pStyle w:val="16"/>
        <w:bidi w:val="0"/>
      </w:pPr>
      <w:r>
        <w:rPr>
          <w:rFonts w:hint="default"/>
          <w:lang w:val="en-US"/>
        </w:rPr>
        <w:t xml:space="preserve">Hình 33: </w:t>
      </w:r>
      <w:r>
        <w:rPr>
          <w:rFonts w:hint="default"/>
        </w:rPr>
        <w:t>Kiến trúc phân lớp của hệ thống</w:t>
      </w:r>
    </w:p>
    <w:p w14:paraId="1708E444">
      <w:pPr>
        <w:pStyle w:val="4"/>
        <w:numPr>
          <w:ilvl w:val="0"/>
          <w:numId w:val="16"/>
        </w:numPr>
        <w:bidi w:val="0"/>
        <w:ind w:left="420" w:leftChars="0" w:hanging="420" w:firstLineChars="0"/>
        <w:rPr>
          <w:rFonts w:hint="default"/>
        </w:rPr>
      </w:pPr>
      <w:r>
        <w:rPr>
          <w:rFonts w:hint="default"/>
        </w:rPr>
        <w:t>Lớp Presentation (ReactJS Client): Xử lý hiển thị giao diện, tiếp nhận thao tác của người dùng.</w:t>
      </w:r>
    </w:p>
    <w:p w14:paraId="4B8E786C">
      <w:pPr>
        <w:pStyle w:val="4"/>
        <w:numPr>
          <w:ilvl w:val="0"/>
          <w:numId w:val="16"/>
        </w:numPr>
        <w:bidi w:val="0"/>
        <w:ind w:left="420" w:leftChars="0" w:hanging="420" w:firstLineChars="0"/>
        <w:rPr>
          <w:rFonts w:hint="default"/>
        </w:rPr>
      </w:pPr>
      <w:r>
        <w:rPr>
          <w:rFonts w:hint="default"/>
        </w:rPr>
        <w:t>Lớp Controller (Http Controllers): Tiếp nhận request từ API, thực hiện validate dữ liệu đầu vào (Form Requests) và định cấu hình phản hồi JSON trả về.</w:t>
      </w:r>
    </w:p>
    <w:p w14:paraId="0D93A8C1">
      <w:pPr>
        <w:pStyle w:val="4"/>
        <w:numPr>
          <w:ilvl w:val="0"/>
          <w:numId w:val="16"/>
        </w:numPr>
        <w:bidi w:val="0"/>
        <w:ind w:left="420" w:leftChars="0" w:hanging="420" w:firstLineChars="0"/>
        <w:rPr>
          <w:rFonts w:hint="default"/>
        </w:rPr>
      </w:pPr>
      <w:r>
        <w:rPr>
          <w:rFonts w:hint="default"/>
        </w:rPr>
        <w:t>Lớp Service (Service Layer): Nơi chứa toàn bộ logic xử lý chính (Ví dụ: tính phí mượn sách, phân chia doanh thu Ebook, đóng dấu bản quyền PDF). Đảm bảo tính tái sử dụng code.</w:t>
      </w:r>
    </w:p>
    <w:p w14:paraId="50461E6F">
      <w:pPr>
        <w:pStyle w:val="4"/>
        <w:numPr>
          <w:ilvl w:val="0"/>
          <w:numId w:val="16"/>
        </w:numPr>
        <w:bidi w:val="0"/>
        <w:ind w:left="420" w:leftChars="0" w:hanging="420" w:firstLineChars="0"/>
        <w:rPr>
          <w:rFonts w:hint="default"/>
        </w:rPr>
      </w:pPr>
      <w:r>
        <w:rPr>
          <w:rFonts w:hint="default"/>
        </w:rPr>
        <w:t>Lớp Model (Eloquent Models): Tương tác trực tiếp với cơ sở dữ liệu PostgreSQL, định nghĩa các quan hệ (Relationship) và Scope truy vấn dữ liệu.</w:t>
      </w:r>
    </w:p>
    <w:p w14:paraId="1671FDB0">
      <w:pPr>
        <w:rPr>
          <w:rFonts w:hint="default"/>
        </w:rPr>
      </w:pPr>
      <w:r>
        <w:rPr>
          <w:rFonts w:hint="default"/>
        </w:rPr>
        <w:br w:type="page"/>
      </w:r>
    </w:p>
    <w:p w14:paraId="3B549551">
      <w:pPr>
        <w:pStyle w:val="2"/>
        <w:bidi w:val="0"/>
        <w:rPr>
          <w:lang w:val="en-US"/>
        </w:rPr>
      </w:pPr>
      <w:bookmarkStart w:id="55" w:name="_Toc31263"/>
      <w:r>
        <w:rPr>
          <w:rFonts w:hint="default"/>
          <w:lang w:val="en-US"/>
        </w:rPr>
        <w:t>CHI TIẾT CÀI ĐẶT &amp; MÃ NGUỒN CỐT LÕI</w:t>
      </w:r>
      <w:bookmarkEnd w:id="55"/>
    </w:p>
    <w:p w14:paraId="6BDE50C8">
      <w:pPr>
        <w:pStyle w:val="3"/>
        <w:bidi w:val="0"/>
      </w:pPr>
      <w:bookmarkStart w:id="56" w:name="_Toc18697"/>
      <w:r>
        <w:rPr>
          <w:rFonts w:hint="default"/>
        </w:rPr>
        <w:t>Quy trình Mượn sách Vật lý &amp; Giải quyết xung đột mượn trùng (Race Condition)</w:t>
      </w:r>
      <w:bookmarkEnd w:id="56"/>
    </w:p>
    <w:p w14:paraId="71CE58DD">
      <w:pPr>
        <w:pStyle w:val="5"/>
        <w:bidi w:val="0"/>
        <w:rPr>
          <w:rFonts w:hint="default"/>
        </w:rPr>
      </w:pPr>
      <w:bookmarkStart w:id="57" w:name="_Toc9629"/>
      <w:r>
        <w:rPr>
          <w:rFonts w:hint="default"/>
        </w:rPr>
        <w:t>Giải thích hiện tượng "Xung đột mượn trùng" bằng thực tế</w:t>
      </w:r>
      <w:bookmarkEnd w:id="57"/>
    </w:p>
    <w:p w14:paraId="296AFC69">
      <w:pPr>
        <w:pStyle w:val="4"/>
        <w:numPr>
          <w:ilvl w:val="0"/>
          <w:numId w:val="17"/>
        </w:numPr>
        <w:bidi w:val="0"/>
        <w:ind w:left="420" w:leftChars="0" w:hanging="420" w:firstLineChars="0"/>
      </w:pPr>
      <w:r>
        <w:rPr>
          <w:rFonts w:hint="default"/>
        </w:rPr>
        <w:t>Vấn đề: Giả sử thư viện chỉ còn đúng 1 cuốn sách "Lập trình Laravel". Tại cùng một thời điểm, hai độc giả A và B cùng nhấn nút "Mượn sách" trên màn hình. Nếu hệ thống xử lý song song thông thường, cả A và B đều được thông báo mượn thành công, nhưng thực tế thư viện chỉ có 1 cuốn sách để giao. Hiện tượng này gọi là Race Condition (Tranh chấp tài nguyên).</w:t>
      </w:r>
    </w:p>
    <w:p w14:paraId="47418F5C">
      <w:pPr>
        <w:pStyle w:val="4"/>
        <w:numPr>
          <w:ilvl w:val="0"/>
          <w:numId w:val="17"/>
        </w:numPr>
        <w:bidi w:val="0"/>
        <w:ind w:left="420" w:leftChars="0" w:hanging="420" w:firstLineChars="0"/>
      </w:pPr>
      <w:r>
        <w:rPr>
          <w:rFonts w:hint="default"/>
        </w:rPr>
        <w:t>Giải pháp (Ví dụ thực tế): Tương tự như việc xếp hàng tại quầy. Khi độc giả A đến quầy và chạm tay vào cuốn sách, thủ thư sẽ khóa cuốn sách đó lại (cất vào ngăn kéo), độc giả B đến sau buộc phải đứng chờ. Khi thủ thư làm xong thủ tục cho A, cuốn sách được giao đi và trạng thái đổi thành "Đã mượn", độc giả B mới được thông báo là sách đã hết. Trong cơ sở dữ liệu, hành động cất sách vào ngăn kéo tủ và khóa lại này được gọi là Row Locking (Khóa dòng dữ liệu).</w:t>
      </w:r>
    </w:p>
    <w:p w14:paraId="39BE79B2">
      <w:pPr>
        <w:pStyle w:val="5"/>
        <w:bidi w:val="0"/>
        <w:rPr>
          <w:rFonts w:hint="default"/>
        </w:rPr>
      </w:pPr>
      <w:bookmarkStart w:id="58" w:name="_Toc32410"/>
      <w:r>
        <w:rPr>
          <w:rFonts w:hint="default"/>
        </w:rPr>
        <w:t>Các bước xử lý chi tiết trong mã nguồn</w:t>
      </w:r>
      <w:bookmarkEnd w:id="58"/>
    </w:p>
    <w:p w14:paraId="643EF6AE">
      <w:pPr>
        <w:pStyle w:val="4"/>
        <w:bidi w:val="0"/>
        <w:rPr>
          <w:rFonts w:hint="default"/>
        </w:rPr>
      </w:pPr>
      <w:r>
        <w:rPr>
          <w:rFonts w:hint="default"/>
        </w:rPr>
        <w:t>Mã nguồn xử lý mượn sách được cài đặt trong BorrowService.php hoạt động theo 8 bước tuần tự sau:</w:t>
      </w:r>
    </w:p>
    <w:p w14:paraId="2DB707A8">
      <w:pPr>
        <w:pStyle w:val="4"/>
        <w:bidi w:val="0"/>
        <w:ind w:left="0" w:leftChars="0" w:firstLine="0" w:firstLineChars="0"/>
        <w:rPr>
          <w:rFonts w:hint="default"/>
          <w:lang w:val="en-US"/>
        </w:rPr>
      </w:pPr>
      <w:r>
        <w:rPr>
          <w:rFonts w:hint="default"/>
          <w:lang w:val="en-US"/>
        </w:rPr>
        <w:drawing>
          <wp:inline distT="0" distB="0" distL="114300" distR="114300">
            <wp:extent cx="5174615" cy="7713345"/>
            <wp:effectExtent l="0" t="0" r="6985" b="1905"/>
            <wp:docPr id="3" name="Picture 3" descr="b2e1zJiq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b2e1zJiqPr"/>
                    <pic:cNvPicPr>
                      <a:picLocks noChangeAspect="1"/>
                    </pic:cNvPicPr>
                  </pic:nvPicPr>
                  <pic:blipFill>
                    <a:blip r:embed="rId44"/>
                    <a:stretch>
                      <a:fillRect/>
                    </a:stretch>
                  </pic:blipFill>
                  <pic:spPr>
                    <a:xfrm>
                      <a:off x="0" y="0"/>
                      <a:ext cx="5174615" cy="7713345"/>
                    </a:xfrm>
                    <a:prstGeom prst="rect">
                      <a:avLst/>
                    </a:prstGeom>
                  </pic:spPr>
                </pic:pic>
              </a:graphicData>
            </a:graphic>
          </wp:inline>
        </w:drawing>
      </w:r>
    </w:p>
    <w:p w14:paraId="058459DE">
      <w:pPr>
        <w:pStyle w:val="16"/>
        <w:bidi w:val="0"/>
        <w:rPr>
          <w:rFonts w:hint="default"/>
          <w:lang w:val="en-US"/>
        </w:rPr>
      </w:pPr>
      <w:r>
        <w:rPr>
          <w:rFonts w:hint="default"/>
          <w:lang w:val="en-US"/>
        </w:rPr>
        <w:t>Hình 34: Các bước xử lý xung đột mượn trùng</w:t>
      </w:r>
    </w:p>
    <w:p w14:paraId="62A3A801">
      <w:pPr>
        <w:pStyle w:val="4"/>
        <w:bidi w:val="0"/>
        <w:ind w:left="0" w:leftChars="0" w:firstLine="0" w:firstLineChars="0"/>
        <w:rPr>
          <w:rFonts w:hint="default"/>
          <w:lang w:val="en-US"/>
        </w:rPr>
      </w:pPr>
    </w:p>
    <w:p w14:paraId="50DB8EE9">
      <w:pPr>
        <w:pStyle w:val="3"/>
        <w:bidi w:val="0"/>
      </w:pPr>
      <w:bookmarkStart w:id="59" w:name="_Toc1901"/>
      <w:r>
        <w:rPr>
          <w:rFonts w:hint="default"/>
        </w:rPr>
        <w:t>Giải thuật chèn Watermark bản quyền động lên Ebook (PDF)</w:t>
      </w:r>
      <w:bookmarkEnd w:id="59"/>
    </w:p>
    <w:p w14:paraId="7A4C0FBD">
      <w:pPr>
        <w:pStyle w:val="5"/>
        <w:bidi w:val="0"/>
        <w:rPr>
          <w:rFonts w:hint="default"/>
        </w:rPr>
      </w:pPr>
      <w:bookmarkStart w:id="60" w:name="_Toc20932"/>
      <w:r>
        <w:rPr>
          <w:rFonts w:hint="default"/>
        </w:rPr>
        <w:t>Giải thích cơ chế "Đóng dấu bản quyền động" bằng thực tế</w:t>
      </w:r>
      <w:bookmarkEnd w:id="60"/>
    </w:p>
    <w:p w14:paraId="73021D4E">
      <w:pPr>
        <w:pStyle w:val="4"/>
        <w:numPr>
          <w:ilvl w:val="0"/>
          <w:numId w:val="18"/>
        </w:numPr>
        <w:bidi w:val="0"/>
        <w:ind w:left="420" w:leftChars="0" w:hanging="420" w:firstLineChars="0"/>
      </w:pPr>
      <w:r>
        <w:rPr>
          <w:rFonts w:hint="default"/>
        </w:rPr>
        <w:t>Vấn đề: Ebook sau khi mua thường bị người mua tải về máy rồi chia sẻ công khai lên mạng xã hội, làm thiệt hại doanh thu của tác giả và thư viện.</w:t>
      </w:r>
    </w:p>
    <w:p w14:paraId="4BB0CD4D">
      <w:pPr>
        <w:pStyle w:val="4"/>
        <w:numPr>
          <w:ilvl w:val="0"/>
          <w:numId w:val="18"/>
        </w:numPr>
        <w:bidi w:val="0"/>
        <w:ind w:left="420" w:leftChars="0" w:hanging="420" w:firstLineChars="0"/>
      </w:pPr>
      <w:r>
        <w:rPr>
          <w:rFonts w:hint="default"/>
        </w:rPr>
        <w:t>Giải pháp (Ví dụ thực tế): Giống như việc trước khi giao cuốn sách cho khách hàng, thủ thư dùng một con dấu đỏ đóng chìm ghi rõ tên và email người mua lên chân mỗi trang giấy. Nếu cuốn sách đó bị quét (scan) và chia sẻ lên mạng, bất kỳ ai cũng có thể đọc được con dấu và biết chính xác ai là người đã làm rò rỉ cuốn sách đó.</w:t>
      </w:r>
    </w:p>
    <w:p w14:paraId="5014145F">
      <w:pPr>
        <w:pStyle w:val="4"/>
        <w:numPr>
          <w:ilvl w:val="0"/>
          <w:numId w:val="18"/>
        </w:numPr>
        <w:bidi w:val="0"/>
        <w:ind w:left="420" w:leftChars="0" w:hanging="420" w:firstLineChars="0"/>
      </w:pPr>
      <w:r>
        <w:rPr>
          <w:rFonts w:hint="default"/>
        </w:rPr>
        <w:t>Giải pháp lập trình: Hệ thống cất file PDF gốc ở một nhà kho bảo mật (thư mục private). Khi người dùng A nhấn đọc sách, hệ thống lôi file gốc ra bộ nhớ đệm, dùng công nghệ chèn con dấu kỹ thuật số có chữ "Sở hữu bởi: Nguyễn Văn A (email: a@gmail.com)" lên từng trang rồi mới stream dữ liệu hiển thị trên màn hình. Người dùng không bao giờ lấy được file gốc ban đầu.</w:t>
      </w:r>
    </w:p>
    <w:p w14:paraId="2A55A14B">
      <w:pPr>
        <w:pStyle w:val="5"/>
        <w:bidi w:val="0"/>
        <w:rPr>
          <w:rFonts w:hint="default"/>
        </w:rPr>
      </w:pPr>
      <w:bookmarkStart w:id="61" w:name="_Toc9148"/>
      <w:r>
        <w:rPr>
          <w:rFonts w:hint="default"/>
        </w:rPr>
        <w:t>Các bước xử lý trong mã nguồn</w:t>
      </w:r>
      <w:bookmarkEnd w:id="61"/>
    </w:p>
    <w:p w14:paraId="2BA3A4CE">
      <w:pPr>
        <w:pStyle w:val="4"/>
        <w:bidi w:val="0"/>
        <w:rPr>
          <w:rFonts w:hint="default"/>
        </w:rPr>
      </w:pPr>
      <w:r>
        <w:rPr>
          <w:rFonts w:hint="default"/>
        </w:rPr>
        <w:t>Quy trình đóng dấu watermark được thực hiện tự động qua EbookWatermarkService.php như sau:</w:t>
      </w:r>
    </w:p>
    <w:p w14:paraId="60951892">
      <w:pPr>
        <w:pStyle w:val="4"/>
        <w:bidi w:val="0"/>
        <w:ind w:left="0" w:leftChars="0" w:firstLine="0" w:firstLineChars="0"/>
        <w:rPr>
          <w:rFonts w:hint="default"/>
          <w:lang w:val="en-US"/>
        </w:rPr>
      </w:pPr>
      <w:r>
        <w:rPr>
          <w:rFonts w:hint="default"/>
          <w:lang w:val="en-US"/>
        </w:rPr>
        <w:drawing>
          <wp:inline distT="0" distB="0" distL="114300" distR="114300">
            <wp:extent cx="5591810" cy="5960110"/>
            <wp:effectExtent l="0" t="0" r="1270" b="13970"/>
            <wp:docPr id="4" name="Picture 4" descr="kT19vuwjf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kT19vuwjfW"/>
                    <pic:cNvPicPr>
                      <a:picLocks noChangeAspect="1"/>
                    </pic:cNvPicPr>
                  </pic:nvPicPr>
                  <pic:blipFill>
                    <a:blip r:embed="rId45"/>
                    <a:srcRect r="-353" b="20316"/>
                    <a:stretch>
                      <a:fillRect/>
                    </a:stretch>
                  </pic:blipFill>
                  <pic:spPr>
                    <a:xfrm>
                      <a:off x="0" y="0"/>
                      <a:ext cx="5591810" cy="5960110"/>
                    </a:xfrm>
                    <a:prstGeom prst="rect">
                      <a:avLst/>
                    </a:prstGeom>
                  </pic:spPr>
                </pic:pic>
              </a:graphicData>
            </a:graphic>
          </wp:inline>
        </w:drawing>
      </w:r>
    </w:p>
    <w:p w14:paraId="75EC7D73">
      <w:pPr>
        <w:pStyle w:val="16"/>
        <w:bidi w:val="0"/>
        <w:rPr>
          <w:rFonts w:hint="default"/>
          <w:lang w:val="en-US"/>
        </w:rPr>
      </w:pPr>
      <w:r>
        <w:rPr>
          <w:rFonts w:hint="default"/>
          <w:lang w:val="en-US"/>
        </w:rPr>
        <w:t>Hình 35: Các bước xử lý đ</w:t>
      </w:r>
      <w:r>
        <w:rPr>
          <w:rFonts w:hint="default"/>
        </w:rPr>
        <w:t>óng dấu bản quyền động</w:t>
      </w:r>
    </w:p>
    <w:p w14:paraId="2C04548B">
      <w:pPr>
        <w:pStyle w:val="4"/>
        <w:bidi w:val="0"/>
        <w:ind w:left="0" w:leftChars="0" w:firstLine="0" w:firstLineChars="0"/>
        <w:rPr>
          <w:rFonts w:hint="default"/>
          <w:lang w:val="en-US"/>
        </w:rPr>
      </w:pPr>
    </w:p>
    <w:p w14:paraId="0E9FB2D3">
      <w:pPr>
        <w:pStyle w:val="3"/>
        <w:bidi w:val="0"/>
        <w:rPr>
          <w:rFonts w:hint="default"/>
          <w:lang w:val="en-US"/>
        </w:rPr>
      </w:pPr>
      <w:bookmarkStart w:id="62" w:name="_Toc15502"/>
      <w:r>
        <w:rPr>
          <w:rFonts w:hint="default"/>
          <w:lang w:val="en-US"/>
        </w:rPr>
        <w:t>Quy trình Bảo mật Webhook Đối soát Nạp tiền Tự động (Sepay)</w:t>
      </w:r>
      <w:bookmarkEnd w:id="62"/>
    </w:p>
    <w:p w14:paraId="2EAE1101">
      <w:pPr>
        <w:pStyle w:val="5"/>
        <w:bidi w:val="0"/>
        <w:rPr>
          <w:rFonts w:hint="default"/>
          <w:lang w:val="en-US"/>
        </w:rPr>
      </w:pPr>
      <w:bookmarkStart w:id="63" w:name="_Toc8410"/>
      <w:r>
        <w:rPr>
          <w:rFonts w:hint="default"/>
          <w:lang w:val="en-US"/>
        </w:rPr>
        <w:t>Giải thích cơ chế "Chữ ký bảo mật Webhook" bằng thực tế</w:t>
      </w:r>
      <w:bookmarkEnd w:id="63"/>
    </w:p>
    <w:p w14:paraId="1A2D1166">
      <w:pPr>
        <w:pStyle w:val="4"/>
        <w:numPr>
          <w:ilvl w:val="0"/>
          <w:numId w:val="19"/>
        </w:numPr>
        <w:bidi w:val="0"/>
        <w:ind w:left="420" w:leftChars="0" w:hanging="420" w:firstLineChars="0"/>
        <w:rPr>
          <w:rFonts w:hint="default"/>
          <w:lang w:val="en-US"/>
        </w:rPr>
      </w:pPr>
      <w:r>
        <w:rPr>
          <w:rFonts w:hint="default"/>
          <w:lang w:val="en-US"/>
        </w:rPr>
        <w:t>Vấn đề: Khi người dùng quét mã chuyển tiền thành công, cổng thanh toán Sepay sẽ gửi một tin nhắn tự động (Webhook) báo cho máy chủ hệ thống: "Người dùng A đã nạp thành công 100,000 VNĐ, hãy cộng tiền vào tài khoản A". Kẻ xấu có thể giả mạo tin nhắn này để gửi lên máy chủ nhằm "hack" tiền ảo mà không cần chuyển khoản thật.</w:t>
      </w:r>
    </w:p>
    <w:p w14:paraId="1FB2C649">
      <w:pPr>
        <w:pStyle w:val="4"/>
        <w:numPr>
          <w:ilvl w:val="0"/>
          <w:numId w:val="19"/>
        </w:numPr>
        <w:bidi w:val="0"/>
        <w:ind w:left="420" w:leftChars="0" w:hanging="420" w:firstLineChars="0"/>
        <w:rPr>
          <w:rFonts w:hint="default"/>
          <w:lang w:val="en-US"/>
        </w:rPr>
      </w:pPr>
      <w:r>
        <w:rPr>
          <w:rFonts w:hint="default"/>
          <w:lang w:val="en-US"/>
        </w:rPr>
        <w:t>Giải pháp (Ví dụ thực tế): Khi ngân hàng gửi hóa đơn báo có tiền, họ sẽ đóng kèm một con dấu mật mã niêm phong (gọi là Signature - Chữ ký bảo mật). Con dấu này được tính toán theo một công thức toán học đặc biệt kết hợp giữa thông tin hóa đơn và mật mã bí mật (Secret Key) chỉ có ngân hàng và hệ thống thư viện biết. Kẻ xấu dù biết thông tin hóa đơn nhưng không biết Secret Key thì không thể tạo ra con dấu niêm phong chính xác.</w:t>
      </w:r>
    </w:p>
    <w:p w14:paraId="5C7927CF">
      <w:pPr>
        <w:pStyle w:val="4"/>
        <w:numPr>
          <w:ilvl w:val="0"/>
          <w:numId w:val="19"/>
        </w:numPr>
        <w:bidi w:val="0"/>
        <w:ind w:left="420" w:leftChars="0" w:hanging="420" w:firstLineChars="0"/>
        <w:rPr>
          <w:rFonts w:hint="default"/>
          <w:lang w:val="en-US"/>
        </w:rPr>
      </w:pPr>
      <w:r>
        <w:rPr>
          <w:rFonts w:hint="default"/>
          <w:lang w:val="en-US"/>
        </w:rPr>
        <w:t>Giải pháp lập trình: Hệ thống nhận thông tin giao dịch, tự tính toán chữ ký theo công thức của mình và đem so sánh với chữ ký ngân hàng gửi đến. Nếu khớp 100% mới thực hiện cộng tiền.</w:t>
      </w:r>
    </w:p>
    <w:p w14:paraId="3BB31BBF">
      <w:pPr>
        <w:pStyle w:val="5"/>
        <w:bidi w:val="0"/>
        <w:rPr>
          <w:rFonts w:hint="default"/>
          <w:lang w:val="en-US"/>
        </w:rPr>
      </w:pPr>
      <w:bookmarkStart w:id="64" w:name="_Toc5854"/>
      <w:r>
        <w:rPr>
          <w:rFonts w:hint="default"/>
          <w:lang w:val="en-US"/>
        </w:rPr>
        <w:t>Các bước xử lý trong mã nguồn</w:t>
      </w:r>
      <w:bookmarkEnd w:id="64"/>
    </w:p>
    <w:p w14:paraId="4B3C8D13">
      <w:pPr>
        <w:pStyle w:val="4"/>
        <w:bidi w:val="0"/>
        <w:rPr>
          <w:rFonts w:hint="default"/>
          <w:lang w:val="en-US"/>
        </w:rPr>
      </w:pPr>
      <w:r>
        <w:rPr>
          <w:rFonts w:hint="default"/>
          <w:lang w:val="en-US"/>
        </w:rPr>
        <w:t>Quy trình xác thực chữ ký bảo mật được cài đặt trong PaymentController.php như sau:</w:t>
      </w:r>
    </w:p>
    <w:p w14:paraId="41C18275">
      <w:pPr>
        <w:pStyle w:val="4"/>
        <w:bidi w:val="0"/>
        <w:ind w:left="0" w:leftChars="0" w:firstLine="0" w:firstLineChars="0"/>
        <w:rPr>
          <w:rFonts w:hint="default"/>
          <w:lang w:val="en-US"/>
        </w:rPr>
      </w:pPr>
      <w:r>
        <w:rPr>
          <w:rFonts w:hint="default"/>
          <w:lang w:val="en-US"/>
        </w:rPr>
        <w:drawing>
          <wp:inline distT="0" distB="0" distL="114300" distR="114300">
            <wp:extent cx="5617210" cy="3818890"/>
            <wp:effectExtent l="0" t="0" r="2540" b="10160"/>
            <wp:docPr id="5" name="Picture 5" descr="1KbrR3GMx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1KbrR3GMx9"/>
                    <pic:cNvPicPr>
                      <a:picLocks noChangeAspect="1"/>
                    </pic:cNvPicPr>
                  </pic:nvPicPr>
                  <pic:blipFill>
                    <a:blip r:embed="rId46"/>
                    <a:srcRect r="-671" b="22721"/>
                    <a:stretch>
                      <a:fillRect/>
                    </a:stretch>
                  </pic:blipFill>
                  <pic:spPr>
                    <a:xfrm>
                      <a:off x="0" y="0"/>
                      <a:ext cx="5617210" cy="3818890"/>
                    </a:xfrm>
                    <a:prstGeom prst="rect">
                      <a:avLst/>
                    </a:prstGeom>
                  </pic:spPr>
                </pic:pic>
              </a:graphicData>
            </a:graphic>
          </wp:inline>
        </w:drawing>
      </w:r>
    </w:p>
    <w:p w14:paraId="11BF7813">
      <w:pPr>
        <w:pStyle w:val="16"/>
        <w:bidi w:val="0"/>
        <w:rPr>
          <w:b/>
          <w:sz w:val="32"/>
          <w:szCs w:val="32"/>
          <w:lang w:val="vi-VN"/>
        </w:rPr>
      </w:pPr>
      <w:r>
        <w:rPr>
          <w:rFonts w:hint="default"/>
          <w:lang w:val="en-US"/>
        </w:rPr>
        <w:t>Hình 36: Các bước xử lý chữ ký bảo mật Webhook</w:t>
      </w:r>
    </w:p>
    <w:p w14:paraId="56949151">
      <w:pPr>
        <w:pStyle w:val="2"/>
        <w:bidi w:val="0"/>
      </w:pPr>
      <w:bookmarkStart w:id="65" w:name="_Toc32389"/>
      <w:r>
        <w:rPr>
          <w:rFonts w:hint="default"/>
        </w:rPr>
        <w:t>HIỆN THỰC VÀ KIỂM THỬ HỆ THỐNG</w:t>
      </w:r>
      <w:bookmarkEnd w:id="65"/>
    </w:p>
    <w:p w14:paraId="50BBE002">
      <w:pPr>
        <w:pStyle w:val="4"/>
        <w:bidi w:val="0"/>
        <w:rPr>
          <w:lang w:val="vi-VN"/>
        </w:rPr>
      </w:pPr>
      <w:r>
        <w:rPr>
          <w:rFonts w:hint="default"/>
          <w:lang w:val="vi-VN"/>
        </w:rPr>
        <w:t>Giai đoạn hiện thực và kiểm thử hệ thống đóng vai trò quyết định nhằm đánh giá mức độ hoàn thiện, tính đúng đắn và khả năng vận hành thực tế của hệ thống Quản lý Thư viện thông minh (LMS). Nội dung chương này trình bày chi tiết về quá trình tích hợp mã nguồn, thiết lập môi trường kiểm nghiệm, thực thi các kịch bản kiểm thử tích hợp (Integration Testing) và kiểm thử hệ thống (System Testing), đồng thời đưa ra các đánh giá định lượng về kết quả đạt được.</w:t>
      </w:r>
    </w:p>
    <w:p w14:paraId="29DC6BCF">
      <w:pPr>
        <w:pStyle w:val="3"/>
        <w:bidi w:val="0"/>
        <w:rPr>
          <w:rFonts w:hint="default"/>
          <w:lang w:val="vi-VN"/>
        </w:rPr>
      </w:pPr>
      <w:bookmarkStart w:id="66" w:name="_Toc4907"/>
      <w:r>
        <w:rPr>
          <w:rFonts w:hint="default"/>
          <w:lang w:val="vi-VN"/>
        </w:rPr>
        <w:t>Hiện thực hệ thống</w:t>
      </w:r>
      <w:bookmarkEnd w:id="66"/>
    </w:p>
    <w:p w14:paraId="7FDDC55B">
      <w:pPr>
        <w:pStyle w:val="4"/>
        <w:bidi w:val="0"/>
        <w:rPr>
          <w:rFonts w:hint="default"/>
          <w:lang w:val="vi-VN"/>
        </w:rPr>
      </w:pPr>
      <w:r>
        <w:rPr>
          <w:rFonts w:hint="default"/>
          <w:lang w:val="vi-VN"/>
        </w:rPr>
        <w:t>Hệ thống LMS được hiện thực hóa dựa trên việc phân tách độc lập và đóng gói hai thành phần chính:</w:t>
      </w:r>
    </w:p>
    <w:p w14:paraId="02BC124A">
      <w:pPr>
        <w:pStyle w:val="4"/>
        <w:numPr>
          <w:ilvl w:val="0"/>
          <w:numId w:val="20"/>
        </w:numPr>
        <w:bidi w:val="0"/>
        <w:ind w:left="420" w:leftChars="0" w:hanging="420" w:firstLineChars="0"/>
        <w:rPr>
          <w:lang w:val="vi-VN"/>
        </w:rPr>
      </w:pPr>
      <w:r>
        <w:rPr>
          <w:rFonts w:hint="default"/>
          <w:lang w:val="vi-VN"/>
        </w:rPr>
        <w:t>Phân hệ Giao diện Người dùng (Frontend Client): Được phát triển dựa trên thư viện ReactJS kết hợp Vite và CSS thuần. Phân hệ này chịu trách nhiệm hiển thị trực quan dữ liệu, tiếp nhận các tương tác trực tiếp từ độc giả, tác giả và thủ thư, đồng thời giao tiếp với Backend thông qua các truy vấn RESTful API. Cơ chế bảo mật phiên làm việc được thực hiện bằng mã thông báo JWT (JSON Web Token) được lưu trữ tại </w:t>
      </w:r>
      <w:r>
        <w:rPr>
          <w:lang w:val="vi-VN"/>
        </w:rPr>
        <w:t>localStorage</w:t>
      </w:r>
      <w:r>
        <w:rPr>
          <w:rFonts w:hint="default"/>
          <w:lang w:val="vi-VN"/>
        </w:rPr>
        <w:t> của trình duyệt.</w:t>
      </w:r>
    </w:p>
    <w:p w14:paraId="652E37B0">
      <w:pPr>
        <w:pStyle w:val="4"/>
        <w:numPr>
          <w:ilvl w:val="0"/>
          <w:numId w:val="20"/>
        </w:numPr>
        <w:bidi w:val="0"/>
        <w:ind w:left="420" w:leftChars="0" w:hanging="420" w:firstLineChars="0"/>
        <w:rPr>
          <w:lang w:val="vi-VN"/>
        </w:rPr>
      </w:pPr>
      <w:r>
        <w:rPr>
          <w:rFonts w:hint="default"/>
          <w:lang w:val="vi-VN"/>
        </w:rPr>
        <w:t>Phân hệ Dịch vụ Nghiệp vụ (Backend API Service): Được xây dựng trên nền tảng Laravel 11. Toàn bộ logic nghiệp vụ (kinh doanh, tính toán tài chính, đóng dấu bản quyền Ebook) được tập trung tại lớp Service Layer nhằm tối ưu hóa tính độc lập và khả năng bảo trì. Backend giao tiếp với cơ sở dữ liệu Supabase PostgreSQL thông qua kết nối bảo mật mã hóa SSL. Các thông báo thời gian thực (Real-time Notifications) được phân phối thông qua Laravel Reverb dựa trên giao thức WebSocket.</w:t>
      </w:r>
    </w:p>
    <w:p w14:paraId="144354DB">
      <w:pPr>
        <w:pStyle w:val="3"/>
        <w:bidi w:val="0"/>
        <w:rPr>
          <w:rFonts w:hint="default"/>
          <w:lang w:val="vi-VN"/>
        </w:rPr>
      </w:pPr>
      <w:bookmarkStart w:id="67" w:name="_Toc14430"/>
      <w:r>
        <w:rPr>
          <w:rFonts w:hint="default"/>
          <w:lang w:val="vi-VN"/>
        </w:rPr>
        <w:t>Môi trường kiểm thử</w:t>
      </w:r>
      <w:bookmarkEnd w:id="67"/>
    </w:p>
    <w:p w14:paraId="4A9250F8">
      <w:pPr>
        <w:pStyle w:val="4"/>
        <w:numPr>
          <w:ilvl w:val="0"/>
          <w:numId w:val="21"/>
        </w:numPr>
        <w:bidi w:val="0"/>
        <w:ind w:left="420" w:leftChars="0" w:hanging="420" w:firstLineChars="0"/>
        <w:rPr>
          <w:lang w:val="vi-VN"/>
        </w:rPr>
      </w:pPr>
      <w:r>
        <w:rPr>
          <w:rFonts w:hint="default"/>
          <w:lang w:val="vi-VN"/>
        </w:rPr>
        <w:t>Hạ tầng phần cứng máy chủ giả lập:</w:t>
      </w:r>
    </w:p>
    <w:p w14:paraId="43639F1B">
      <w:pPr>
        <w:pStyle w:val="4"/>
        <w:numPr>
          <w:ilvl w:val="1"/>
          <w:numId w:val="21"/>
        </w:numPr>
        <w:bidi w:val="0"/>
        <w:ind w:left="840" w:leftChars="0" w:hanging="420" w:firstLineChars="0"/>
        <w:rPr>
          <w:lang w:val="vi-VN"/>
        </w:rPr>
      </w:pPr>
      <w:r>
        <w:rPr>
          <w:rFonts w:hint="default"/>
          <w:lang w:val="vi-VN"/>
        </w:rPr>
        <w:t>Hệ điều hành: Ubuntu Server 22.04 LTS chạy trên nền tảng ảo hóa Docker Engine.</w:t>
      </w:r>
    </w:p>
    <w:p w14:paraId="67417E76">
      <w:pPr>
        <w:pStyle w:val="4"/>
        <w:numPr>
          <w:ilvl w:val="1"/>
          <w:numId w:val="21"/>
        </w:numPr>
        <w:bidi w:val="0"/>
        <w:ind w:left="840" w:leftChars="0" w:hanging="420" w:firstLineChars="0"/>
        <w:rPr>
          <w:lang w:val="vi-VN"/>
        </w:rPr>
      </w:pPr>
      <w:r>
        <w:rPr>
          <w:rFonts w:hint="default"/>
          <w:lang w:val="vi-VN"/>
        </w:rPr>
        <w:t>Bộ vi xử lý: Intel Core i7 (4 nhân, 8 luồng).</w:t>
      </w:r>
    </w:p>
    <w:p w14:paraId="226BEEC3">
      <w:pPr>
        <w:pStyle w:val="4"/>
        <w:numPr>
          <w:ilvl w:val="1"/>
          <w:numId w:val="21"/>
        </w:numPr>
        <w:bidi w:val="0"/>
        <w:ind w:left="840" w:leftChars="0" w:hanging="420" w:firstLineChars="0"/>
        <w:rPr>
          <w:lang w:val="vi-VN"/>
        </w:rPr>
      </w:pPr>
      <w:r>
        <w:rPr>
          <w:rFonts w:hint="default"/>
          <w:lang w:val="vi-VN"/>
        </w:rPr>
        <w:t>Bộ nhớ trong (RAM): 16 GB.</w:t>
      </w:r>
    </w:p>
    <w:p w14:paraId="12131549">
      <w:pPr>
        <w:pStyle w:val="4"/>
        <w:numPr>
          <w:ilvl w:val="0"/>
          <w:numId w:val="21"/>
        </w:numPr>
        <w:bidi w:val="0"/>
        <w:ind w:left="420" w:leftChars="0" w:hanging="420" w:firstLineChars="0"/>
        <w:rPr>
          <w:lang w:val="vi-VN"/>
        </w:rPr>
      </w:pPr>
      <w:r>
        <w:rPr>
          <w:rFonts w:hint="default"/>
          <w:lang w:val="vi-VN"/>
        </w:rPr>
        <w:t>Hạ tầng phần mềm và công cụ:</w:t>
      </w:r>
    </w:p>
    <w:p w14:paraId="17100D37">
      <w:pPr>
        <w:pStyle w:val="4"/>
        <w:numPr>
          <w:ilvl w:val="1"/>
          <w:numId w:val="21"/>
        </w:numPr>
        <w:bidi w:val="0"/>
        <w:ind w:left="840" w:leftChars="0" w:hanging="420" w:firstLineChars="0"/>
        <w:rPr>
          <w:lang w:val="vi-VN"/>
        </w:rPr>
      </w:pPr>
      <w:r>
        <w:rPr>
          <w:rFonts w:hint="default"/>
          <w:lang w:val="vi-VN"/>
        </w:rPr>
        <w:t>Môi trường thực thi phía máy chủ: PHP 8.3.x, Composer 2.7.x.</w:t>
      </w:r>
    </w:p>
    <w:p w14:paraId="184B0CE2">
      <w:pPr>
        <w:pStyle w:val="4"/>
        <w:numPr>
          <w:ilvl w:val="1"/>
          <w:numId w:val="21"/>
        </w:numPr>
        <w:bidi w:val="0"/>
        <w:ind w:left="840" w:leftChars="0" w:hanging="420" w:firstLineChars="0"/>
        <w:rPr>
          <w:lang w:val="vi-VN"/>
        </w:rPr>
      </w:pPr>
      <w:r>
        <w:rPr>
          <w:rFonts w:hint="default"/>
          <w:lang w:val="vi-VN"/>
        </w:rPr>
        <w:t>Môi trường thực thi phía máy trạm: NodeJS v20.x, trình duyệt Google Chrome (phiên bản 125.0 trở lên).</w:t>
      </w:r>
    </w:p>
    <w:p w14:paraId="5E54A7D5">
      <w:pPr>
        <w:pStyle w:val="4"/>
        <w:numPr>
          <w:ilvl w:val="1"/>
          <w:numId w:val="21"/>
        </w:numPr>
        <w:bidi w:val="0"/>
        <w:ind w:left="840" w:leftChars="0" w:hanging="420" w:firstLineChars="0"/>
        <w:rPr>
          <w:lang w:val="vi-VN"/>
        </w:rPr>
      </w:pPr>
      <w:r>
        <w:rPr>
          <w:rFonts w:hint="default"/>
          <w:lang w:val="vi-VN"/>
        </w:rPr>
        <w:t>Hệ quản trị cơ sở dữ liệu: PostgreSQL 16 (Dịch vụ đám mây Supabase DBaaS).</w:t>
      </w:r>
    </w:p>
    <w:p w14:paraId="55FB1476">
      <w:pPr>
        <w:pStyle w:val="4"/>
        <w:numPr>
          <w:ilvl w:val="1"/>
          <w:numId w:val="21"/>
        </w:numPr>
        <w:bidi w:val="0"/>
        <w:ind w:left="840" w:leftChars="0" w:hanging="420" w:firstLineChars="0"/>
        <w:rPr>
          <w:lang w:val="vi-VN"/>
        </w:rPr>
      </w:pPr>
      <w:r>
        <w:rPr>
          <w:rFonts w:hint="default"/>
          <w:lang w:val="vi-VN"/>
        </w:rPr>
        <w:t>Công cụ kiểm thử API: Postman v10.x được sử dụng để thiết lập các kịch bản kiểm nghiệm API tự động và kiểm thử bảo mật biên.</w:t>
      </w:r>
    </w:p>
    <w:p w14:paraId="020556B3">
      <w:pPr>
        <w:pStyle w:val="4"/>
        <w:numPr>
          <w:ilvl w:val="1"/>
          <w:numId w:val="21"/>
        </w:numPr>
        <w:bidi w:val="0"/>
        <w:ind w:left="840" w:leftChars="0" w:hanging="420" w:firstLineChars="0"/>
        <w:rPr>
          <w:lang w:val="vi-VN"/>
        </w:rPr>
      </w:pPr>
      <w:r>
        <w:rPr>
          <w:rFonts w:hint="default"/>
          <w:lang w:val="vi-VN"/>
        </w:rPr>
        <w:t>Cổng thanh toán thử nghiệm: Môi trường Sepay Sandbox nhằm giả lập các yêu cầu gửi webhook ngân hàng thời gian thực.</w:t>
      </w:r>
    </w:p>
    <w:p w14:paraId="567D04BB">
      <w:pPr>
        <w:pStyle w:val="3"/>
        <w:bidi w:val="0"/>
        <w:rPr>
          <w:rFonts w:hint="default"/>
          <w:lang w:val="vi-VN"/>
        </w:rPr>
      </w:pPr>
      <w:bookmarkStart w:id="68" w:name="_Toc3458"/>
      <w:r>
        <w:rPr>
          <w:rFonts w:hint="default"/>
          <w:lang w:val="vi-VN"/>
        </w:rPr>
        <w:t>Chiến lược và các kịch bản kiểm thử hệ thống</w:t>
      </w:r>
      <w:bookmarkEnd w:id="68"/>
    </w:p>
    <w:p w14:paraId="48D72E9B">
      <w:pPr>
        <w:pStyle w:val="4"/>
        <w:bidi w:val="0"/>
        <w:rPr>
          <w:rFonts w:hint="default"/>
          <w:lang w:val="vi-VN"/>
        </w:rPr>
      </w:pPr>
      <w:r>
        <w:rPr>
          <w:rFonts w:hint="default"/>
          <w:lang w:val="vi-VN"/>
        </w:rPr>
        <w:t>Chiến lược kiểm thử tập trung vào việc xác minh tính chính xác của các luồng nghiệp vụ liên quan đến giao dịch tài chính, cơ chế ngăn chặn tranh chấp dữ liệu đồng thời (Race Condition), bảo mật chữ ký Webhook và cơ chế bảo vệ quyền sở hữu sách điện tử (Ebook).</w:t>
      </w:r>
    </w:p>
    <w:p w14:paraId="4A965C8A">
      <w:pPr>
        <w:pStyle w:val="5"/>
        <w:bidi w:val="0"/>
        <w:rPr>
          <w:rFonts w:hint="default"/>
          <w:lang w:val="vi-VN"/>
        </w:rPr>
      </w:pPr>
      <w:bookmarkStart w:id="69" w:name="_Toc13642"/>
      <w:r>
        <w:rPr>
          <w:rFonts w:hint="default"/>
          <w:lang w:val="vi-VN"/>
        </w:rPr>
        <w:t>Kịch bản TC_001 - Mượn sách khi số dư tài khoản độc giả không khả dụng</w:t>
      </w:r>
      <w:bookmarkEnd w:id="69"/>
    </w:p>
    <w:tbl>
      <w:tblPr>
        <w:tblStyle w:val="29"/>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674"/>
        <w:gridCol w:w="6329"/>
      </w:tblGrid>
      <w:tr w14:paraId="1C1EA06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shd w:val="clear" w:color="auto" w:fill="BEBEBE" w:themeFill="background1" w:themeFillShade="BF"/>
          </w:tcPr>
          <w:p w14:paraId="41033677">
            <w:pPr>
              <w:pStyle w:val="4"/>
              <w:ind w:left="0" w:leftChars="0" w:firstLine="0" w:firstLineChars="0"/>
              <w:jc w:val="center"/>
              <w:rPr>
                <w:rFonts w:hint="default"/>
                <w:b/>
                <w:bCs/>
                <w:vertAlign w:val="baseline"/>
                <w:lang w:val="vi-VN"/>
              </w:rPr>
            </w:pPr>
            <w:r>
              <w:rPr>
                <w:rFonts w:hint="default"/>
                <w:b/>
                <w:bCs/>
                <w:vertAlign w:val="baseline"/>
                <w:lang w:val="vi-VN"/>
              </w:rPr>
              <w:t>Thành phần</w:t>
            </w:r>
          </w:p>
        </w:tc>
        <w:tc>
          <w:tcPr>
            <w:tcW w:w="6329" w:type="dxa"/>
            <w:shd w:val="clear" w:color="auto" w:fill="BEBEBE" w:themeFill="background1" w:themeFillShade="BF"/>
          </w:tcPr>
          <w:p w14:paraId="3C661B23">
            <w:pPr>
              <w:pStyle w:val="4"/>
              <w:ind w:left="0" w:leftChars="0" w:firstLine="0" w:firstLineChars="0"/>
              <w:jc w:val="center"/>
              <w:rPr>
                <w:rFonts w:hint="default"/>
                <w:b/>
                <w:bCs/>
                <w:vertAlign w:val="baseline"/>
                <w:lang w:val="vi-VN"/>
              </w:rPr>
            </w:pPr>
            <w:r>
              <w:rPr>
                <w:rFonts w:hint="default"/>
                <w:b/>
                <w:bCs/>
                <w:vertAlign w:val="baseline"/>
                <w:lang w:val="vi-VN"/>
              </w:rPr>
              <w:t>Đặc tả kịch bản kiểm thử</w:t>
            </w:r>
          </w:p>
        </w:tc>
      </w:tr>
      <w:tr w14:paraId="462B472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17C38425">
            <w:pPr>
              <w:pStyle w:val="4"/>
              <w:ind w:left="0" w:leftChars="0" w:firstLine="0" w:firstLineChars="0"/>
              <w:jc w:val="center"/>
              <w:rPr>
                <w:rFonts w:hint="default"/>
                <w:b/>
                <w:bCs/>
                <w:vertAlign w:val="baseline"/>
                <w:lang w:val="vi-VN"/>
              </w:rPr>
            </w:pPr>
            <w:r>
              <w:rPr>
                <w:rFonts w:hint="default"/>
                <w:b/>
                <w:bCs/>
                <w:vertAlign w:val="baseline"/>
                <w:lang w:val="vi-VN"/>
              </w:rPr>
              <w:t>Mã kiểm thử</w:t>
            </w:r>
          </w:p>
        </w:tc>
        <w:tc>
          <w:tcPr>
            <w:tcW w:w="6329" w:type="dxa"/>
          </w:tcPr>
          <w:p w14:paraId="7925EB3A">
            <w:pPr>
              <w:pStyle w:val="4"/>
              <w:ind w:left="0" w:leftChars="0" w:firstLine="0" w:firstLineChars="0"/>
              <w:jc w:val="left"/>
              <w:rPr>
                <w:rFonts w:hint="default"/>
                <w:vertAlign w:val="baseline"/>
                <w:lang w:val="vi-VN"/>
              </w:rPr>
            </w:pPr>
            <w:r>
              <w:rPr>
                <w:rFonts w:hint="default"/>
                <w:vertAlign w:val="baseline"/>
                <w:lang w:val="vi-VN"/>
              </w:rPr>
              <w:t>TC_001</w:t>
            </w:r>
          </w:p>
        </w:tc>
      </w:tr>
      <w:tr w14:paraId="77ADB86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0E1B3644">
            <w:pPr>
              <w:pStyle w:val="4"/>
              <w:ind w:left="0" w:leftChars="0" w:firstLine="0" w:firstLineChars="0"/>
              <w:jc w:val="center"/>
              <w:rPr>
                <w:rFonts w:hint="default"/>
                <w:b/>
                <w:bCs/>
                <w:vertAlign w:val="baseline"/>
                <w:lang w:val="vi-VN"/>
              </w:rPr>
            </w:pPr>
            <w:r>
              <w:rPr>
                <w:rFonts w:hint="default"/>
                <w:b/>
                <w:bCs/>
                <w:vertAlign w:val="baseline"/>
                <w:lang w:val="vi-VN"/>
              </w:rPr>
              <w:t>Chức năng kiểm thử</w:t>
            </w:r>
          </w:p>
        </w:tc>
        <w:tc>
          <w:tcPr>
            <w:tcW w:w="6329" w:type="dxa"/>
          </w:tcPr>
          <w:p w14:paraId="7E0E75F7">
            <w:pPr>
              <w:pStyle w:val="4"/>
              <w:ind w:left="0" w:leftChars="0" w:firstLine="0" w:firstLineChars="0"/>
              <w:jc w:val="left"/>
              <w:rPr>
                <w:rFonts w:hint="default"/>
                <w:vertAlign w:val="baseline"/>
                <w:lang w:val="vi-VN"/>
              </w:rPr>
            </w:pPr>
            <w:r>
              <w:rPr>
                <w:rFonts w:hint="default"/>
                <w:vertAlign w:val="baseline"/>
                <w:lang w:val="vi-VN"/>
              </w:rPr>
              <w:t>Kiểm tra tính năng chặn yêu cầu mượn sách nếu số dư tài khoản độc giả nhỏ hơn chi phí yêu cầu (Tổng tiền cọc + phí tạm tính).</w:t>
            </w:r>
          </w:p>
        </w:tc>
      </w:tr>
      <w:tr w14:paraId="6DC55D7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1C76284F">
            <w:pPr>
              <w:pStyle w:val="4"/>
              <w:ind w:left="0" w:leftChars="0" w:firstLine="0" w:firstLineChars="0"/>
              <w:jc w:val="center"/>
              <w:rPr>
                <w:rFonts w:hint="default"/>
                <w:b/>
                <w:bCs/>
                <w:vertAlign w:val="baseline"/>
                <w:lang w:val="vi-VN"/>
              </w:rPr>
            </w:pPr>
            <w:r>
              <w:rPr>
                <w:rFonts w:hint="default"/>
                <w:b/>
                <w:bCs/>
                <w:vertAlign w:val="baseline"/>
                <w:lang w:val="vi-VN"/>
              </w:rPr>
              <w:t>Điều kiện kiểm thử</w:t>
            </w:r>
          </w:p>
        </w:tc>
        <w:tc>
          <w:tcPr>
            <w:tcW w:w="6329" w:type="dxa"/>
          </w:tcPr>
          <w:p w14:paraId="4E9F9E96">
            <w:pPr>
              <w:pStyle w:val="4"/>
              <w:ind w:left="0" w:leftChars="0" w:firstLine="0" w:firstLineChars="0"/>
              <w:jc w:val="left"/>
              <w:rPr>
                <w:rFonts w:hint="default"/>
                <w:vertAlign w:val="baseline"/>
                <w:lang w:val="vi-VN"/>
              </w:rPr>
            </w:pPr>
            <w:r>
              <w:rPr>
                <w:rFonts w:hint="default"/>
                <w:vertAlign w:val="baseline"/>
                <w:lang w:val="vi-VN"/>
              </w:rPr>
              <w:t>Độc giả đã đăng nhập thành công. Tài khoản ở trạng thái hoạt động (active).</w:t>
            </w:r>
          </w:p>
        </w:tc>
      </w:tr>
      <w:tr w14:paraId="24EE596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0CD00856">
            <w:pPr>
              <w:pStyle w:val="4"/>
              <w:ind w:left="0" w:leftChars="0" w:firstLine="0" w:firstLineChars="0"/>
              <w:jc w:val="center"/>
              <w:rPr>
                <w:rFonts w:hint="default"/>
                <w:b/>
                <w:bCs/>
                <w:vertAlign w:val="baseline"/>
                <w:lang w:val="vi-VN"/>
              </w:rPr>
            </w:pPr>
            <w:r>
              <w:rPr>
                <w:rFonts w:hint="default"/>
                <w:b/>
                <w:bCs/>
                <w:vertAlign w:val="baseline"/>
                <w:lang w:val="vi-VN"/>
              </w:rPr>
              <w:t>Dữ liệu đầu vào</w:t>
            </w:r>
          </w:p>
        </w:tc>
        <w:tc>
          <w:tcPr>
            <w:tcW w:w="6329" w:type="dxa"/>
          </w:tcPr>
          <w:p w14:paraId="297FB7FD">
            <w:pPr>
              <w:pStyle w:val="4"/>
              <w:ind w:left="0" w:leftChars="0" w:firstLine="0" w:firstLineChars="0"/>
              <w:jc w:val="left"/>
              <w:rPr>
                <w:rFonts w:hint="default"/>
                <w:vertAlign w:val="baseline"/>
                <w:lang w:val="vi-VN"/>
              </w:rPr>
            </w:pPr>
            <w:r>
              <w:rPr>
                <w:rFonts w:hint="default"/>
                <w:vertAlign w:val="baseline"/>
                <w:lang w:val="vi-VN"/>
              </w:rPr>
              <w:t>- Độc giả ID: 12 (Số dư tài khoản hiện tại: 10,000 VNĐ).</w:t>
            </w:r>
            <w:r>
              <w:rPr>
                <w:rFonts w:hint="default"/>
                <w:vertAlign w:val="baseline"/>
                <w:lang w:val="vi-VN"/>
              </w:rPr>
              <w:br w:type="textWrapping"/>
            </w:r>
            <w:r>
              <w:rPr>
                <w:rFonts w:hint="default"/>
                <w:vertAlign w:val="baseline"/>
                <w:lang w:val="vi-VN"/>
              </w:rPr>
              <w:t>- Đầu sách: "Lập trình Web" (Giá bìa: 100,000 VNĐ -&gt; Tiền cọc 50%: 50,000 VNĐ; Phí mượn ngày: 5,000 VNĐ).</w:t>
            </w:r>
            <w:r>
              <w:rPr>
                <w:rFonts w:hint="default"/>
                <w:vertAlign w:val="baseline"/>
                <w:lang w:val="vi-VN"/>
              </w:rPr>
              <w:br w:type="textWrapping"/>
            </w:r>
            <w:r>
              <w:rPr>
                <w:rFonts w:hint="default"/>
                <w:vertAlign w:val="baseline"/>
                <w:lang w:val="vi-VN"/>
              </w:rPr>
              <w:t>- Số ngày đăng ký mượn: 9 ngày (Phí mượn tạm tính: 45,000 VNĐ). Tổng chi phí yêu cầu: 95,000 VNĐ.</w:t>
            </w:r>
          </w:p>
        </w:tc>
      </w:tr>
      <w:tr w14:paraId="4438465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42B97C01">
            <w:pPr>
              <w:pStyle w:val="4"/>
              <w:ind w:left="0" w:leftChars="0" w:firstLine="0" w:firstLineChars="0"/>
              <w:jc w:val="center"/>
              <w:rPr>
                <w:rFonts w:hint="default"/>
                <w:b/>
                <w:bCs/>
                <w:vertAlign w:val="baseline"/>
                <w:lang w:val="vi-VN"/>
              </w:rPr>
            </w:pPr>
            <w:r>
              <w:rPr>
                <w:rFonts w:hint="default"/>
                <w:b/>
                <w:bCs/>
                <w:vertAlign w:val="baseline"/>
                <w:lang w:val="vi-VN"/>
              </w:rPr>
              <w:t>Các bước thực hiện</w:t>
            </w:r>
          </w:p>
        </w:tc>
        <w:tc>
          <w:tcPr>
            <w:tcW w:w="6329" w:type="dxa"/>
          </w:tcPr>
          <w:p w14:paraId="5A5C4240">
            <w:pPr>
              <w:pStyle w:val="4"/>
              <w:ind w:left="0" w:leftChars="0" w:firstLine="0" w:firstLineChars="0"/>
              <w:jc w:val="left"/>
              <w:rPr>
                <w:rFonts w:hint="default"/>
                <w:vertAlign w:val="baseline"/>
                <w:lang w:val="vi-VN"/>
              </w:rPr>
            </w:pPr>
            <w:r>
              <w:rPr>
                <w:rFonts w:hint="default"/>
                <w:vertAlign w:val="baseline"/>
                <w:lang w:val="vi-VN"/>
              </w:rPr>
              <w:t>1. Đăng nhập tài khoản độc giả ID 12.</w:t>
            </w:r>
            <w:r>
              <w:rPr>
                <w:rFonts w:hint="default"/>
                <w:vertAlign w:val="baseline"/>
                <w:lang w:val="vi-VN"/>
              </w:rPr>
              <w:br w:type="textWrapping"/>
            </w:r>
            <w:r>
              <w:rPr>
                <w:rFonts w:hint="default"/>
                <w:vertAlign w:val="baseline"/>
                <w:lang w:val="vi-VN"/>
              </w:rPr>
              <w:t>2. Chọn đầu sách "Lập trình Web" trên trang mục lục.</w:t>
            </w:r>
            <w:r>
              <w:rPr>
                <w:rFonts w:hint="default"/>
                <w:vertAlign w:val="baseline"/>
                <w:lang w:val="vi-VN"/>
              </w:rPr>
              <w:br w:type="textWrapping"/>
            </w:r>
            <w:r>
              <w:rPr>
                <w:rFonts w:hint="default"/>
                <w:vertAlign w:val="baseline"/>
                <w:lang w:val="vi-VN"/>
              </w:rPr>
              <w:t>3. Thiết lập thời gian đăng ký mượn là 9 ngày.</w:t>
            </w:r>
            <w:r>
              <w:rPr>
                <w:rFonts w:hint="default"/>
                <w:vertAlign w:val="baseline"/>
                <w:lang w:val="vi-VN"/>
              </w:rPr>
              <w:br w:type="textWrapping"/>
            </w:r>
            <w:r>
              <w:rPr>
                <w:rFonts w:hint="default"/>
                <w:vertAlign w:val="baseline"/>
                <w:lang w:val="vi-VN"/>
              </w:rPr>
              <w:t>4. Nhấn nút "Xác nhận mượn".</w:t>
            </w:r>
          </w:p>
        </w:tc>
      </w:tr>
      <w:tr w14:paraId="526FA68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59F898D7">
            <w:pPr>
              <w:pStyle w:val="4"/>
              <w:ind w:left="0" w:leftChars="0" w:firstLine="0" w:firstLineChars="0"/>
              <w:jc w:val="center"/>
              <w:rPr>
                <w:rFonts w:hint="default"/>
                <w:b/>
                <w:bCs/>
                <w:vertAlign w:val="baseline"/>
                <w:lang w:val="vi-VN"/>
              </w:rPr>
            </w:pPr>
            <w:r>
              <w:rPr>
                <w:rFonts w:hint="default"/>
                <w:b/>
                <w:bCs/>
                <w:vertAlign w:val="baseline"/>
                <w:lang w:val="vi-VN"/>
              </w:rPr>
              <w:t>Kết quả kỳ vọng</w:t>
            </w:r>
          </w:p>
        </w:tc>
        <w:tc>
          <w:tcPr>
            <w:tcW w:w="6329" w:type="dxa"/>
          </w:tcPr>
          <w:p w14:paraId="6F9A6FE9">
            <w:pPr>
              <w:pStyle w:val="4"/>
              <w:ind w:left="0" w:leftChars="0" w:firstLine="0" w:firstLineChars="0"/>
              <w:jc w:val="left"/>
              <w:rPr>
                <w:rFonts w:hint="default"/>
                <w:vertAlign w:val="baseline"/>
                <w:lang w:val="vi-VN"/>
              </w:rPr>
            </w:pPr>
            <w:r>
              <w:rPr>
                <w:rFonts w:hint="default"/>
                <w:vertAlign w:val="baseline"/>
                <w:lang w:val="vi-VN"/>
              </w:rPr>
              <w:t>Hệ thống từ chối ghi nhận yêu cầu, không khởi tạo phiếu mượn mới. Trả về thông báo lỗi: "Số dư ví không đủ để ký cọc và trả phí mượn tạm tính". Số dư ví của độc giả giữ nguyên không đổi.</w:t>
            </w:r>
          </w:p>
        </w:tc>
      </w:tr>
      <w:tr w14:paraId="762996B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36B14EF2">
            <w:pPr>
              <w:pStyle w:val="4"/>
              <w:ind w:left="0" w:leftChars="0" w:firstLine="0" w:firstLineChars="0"/>
              <w:jc w:val="center"/>
              <w:rPr>
                <w:rFonts w:hint="default"/>
                <w:b/>
                <w:bCs/>
                <w:vertAlign w:val="baseline"/>
                <w:lang w:val="vi-VN"/>
              </w:rPr>
            </w:pPr>
            <w:r>
              <w:rPr>
                <w:rFonts w:hint="default"/>
                <w:b/>
                <w:bCs/>
                <w:vertAlign w:val="baseline"/>
                <w:lang w:val="vi-VN"/>
              </w:rPr>
              <w:t>Kết quả thực tế</w:t>
            </w:r>
          </w:p>
        </w:tc>
        <w:tc>
          <w:tcPr>
            <w:tcW w:w="6329" w:type="dxa"/>
          </w:tcPr>
          <w:p w14:paraId="56E96A19">
            <w:pPr>
              <w:pStyle w:val="4"/>
              <w:ind w:left="0" w:leftChars="0" w:firstLine="0" w:firstLineChars="0"/>
              <w:jc w:val="left"/>
              <w:rPr>
                <w:rFonts w:hint="default"/>
                <w:vertAlign w:val="baseline"/>
                <w:lang w:val="vi-VN"/>
              </w:rPr>
            </w:pPr>
            <w:r>
              <w:rPr>
                <w:rFonts w:hint="default"/>
                <w:vertAlign w:val="baseline"/>
                <w:lang w:val="vi-VN"/>
              </w:rPr>
              <w:t>Hệ thống hiển thị cảnh báo lỗi đúng như kỳ vọng, không khởi tạo bản ghi trong bảng borrow_records, số dư ví độc giả giữ nguyên.</w:t>
            </w:r>
          </w:p>
        </w:tc>
      </w:tr>
      <w:tr w14:paraId="4FCCA68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0AE8C645">
            <w:pPr>
              <w:pStyle w:val="4"/>
              <w:ind w:left="0" w:leftChars="0" w:firstLine="0" w:firstLineChars="0"/>
              <w:jc w:val="center"/>
              <w:rPr>
                <w:rFonts w:hint="default"/>
                <w:b/>
                <w:bCs/>
                <w:vertAlign w:val="baseline"/>
                <w:lang w:val="vi-VN"/>
              </w:rPr>
            </w:pPr>
            <w:r>
              <w:rPr>
                <w:rFonts w:hint="default"/>
                <w:b/>
                <w:bCs/>
                <w:vertAlign w:val="baseline"/>
                <w:lang w:val="vi-VN"/>
              </w:rPr>
              <w:t>Trạng thái</w:t>
            </w:r>
          </w:p>
        </w:tc>
        <w:tc>
          <w:tcPr>
            <w:tcW w:w="6329" w:type="dxa"/>
          </w:tcPr>
          <w:p w14:paraId="577A599F">
            <w:pPr>
              <w:pStyle w:val="4"/>
              <w:ind w:left="0" w:leftChars="0" w:firstLine="0" w:firstLineChars="0"/>
              <w:jc w:val="left"/>
              <w:rPr>
                <w:rFonts w:hint="default"/>
                <w:vertAlign w:val="baseline"/>
                <w:lang w:val="vi-VN"/>
              </w:rPr>
            </w:pPr>
            <w:r>
              <w:rPr>
                <w:rFonts w:hint="default"/>
                <w:vertAlign w:val="baseline"/>
                <w:lang w:val="vi-VN"/>
              </w:rPr>
              <w:t>ĐẠT</w:t>
            </w:r>
          </w:p>
        </w:tc>
      </w:tr>
    </w:tbl>
    <w:p w14:paraId="229078B2">
      <w:pPr>
        <w:pStyle w:val="53"/>
        <w:bidi w:val="0"/>
        <w:ind w:left="0" w:leftChars="0" w:firstLine="0" w:firstLineChars="0"/>
        <w:jc w:val="center"/>
        <w:rPr>
          <w:rFonts w:hint="default"/>
          <w:lang w:val="en-US"/>
        </w:rPr>
      </w:pPr>
      <w:bookmarkStart w:id="70" w:name="_Toc28174"/>
      <w:r>
        <w:rPr>
          <w:rFonts w:hint="default"/>
          <w:lang w:val="en-US"/>
        </w:rPr>
        <w:t>Bảng 1: Kịch bản TC_001</w:t>
      </w:r>
      <w:bookmarkEnd w:id="70"/>
    </w:p>
    <w:p w14:paraId="22522A55">
      <w:pPr>
        <w:pStyle w:val="5"/>
        <w:bidi w:val="0"/>
        <w:rPr>
          <w:lang w:val="vi-VN"/>
        </w:rPr>
      </w:pPr>
      <w:bookmarkStart w:id="71" w:name="_Toc10246"/>
      <w:r>
        <w:rPr>
          <w:rFonts w:hint="default"/>
          <w:lang w:val="vi-VN"/>
        </w:rPr>
        <w:t>Kịch bản TC_002 - Tranh chấp mượn sách đồng thời (Race Condition)</w:t>
      </w:r>
      <w:bookmarkEnd w:id="71"/>
    </w:p>
    <w:tbl>
      <w:tblPr>
        <w:tblStyle w:val="29"/>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674"/>
        <w:gridCol w:w="6329"/>
      </w:tblGrid>
      <w:tr w14:paraId="2104043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shd w:val="clear" w:color="auto" w:fill="BEBEBE" w:themeFill="background1" w:themeFillShade="BF"/>
          </w:tcPr>
          <w:p w14:paraId="53D4BF93">
            <w:pPr>
              <w:pStyle w:val="4"/>
              <w:ind w:left="0" w:leftChars="0" w:firstLine="0" w:firstLineChars="0"/>
              <w:jc w:val="center"/>
              <w:rPr>
                <w:rFonts w:hint="default"/>
                <w:b/>
                <w:bCs/>
                <w:vertAlign w:val="baseline"/>
                <w:lang w:val="vi-VN"/>
              </w:rPr>
            </w:pPr>
            <w:r>
              <w:rPr>
                <w:rFonts w:hint="default"/>
                <w:b/>
                <w:bCs/>
                <w:vertAlign w:val="baseline"/>
                <w:lang w:val="vi-VN"/>
              </w:rPr>
              <w:t>Thành phần</w:t>
            </w:r>
          </w:p>
        </w:tc>
        <w:tc>
          <w:tcPr>
            <w:tcW w:w="6329" w:type="dxa"/>
            <w:shd w:val="clear" w:color="auto" w:fill="BEBEBE" w:themeFill="background1" w:themeFillShade="BF"/>
          </w:tcPr>
          <w:p w14:paraId="7CE61064">
            <w:pPr>
              <w:pStyle w:val="4"/>
              <w:ind w:left="0" w:leftChars="0" w:firstLine="0" w:firstLineChars="0"/>
              <w:jc w:val="center"/>
              <w:rPr>
                <w:rFonts w:hint="default"/>
                <w:b/>
                <w:bCs/>
                <w:vertAlign w:val="baseline"/>
                <w:lang w:val="vi-VN"/>
              </w:rPr>
            </w:pPr>
            <w:r>
              <w:rPr>
                <w:rFonts w:hint="default"/>
                <w:b/>
                <w:bCs/>
                <w:vertAlign w:val="baseline"/>
                <w:lang w:val="vi-VN"/>
              </w:rPr>
              <w:t>Đặc tả kịch bản kiểm thử</w:t>
            </w:r>
          </w:p>
        </w:tc>
      </w:tr>
      <w:tr w14:paraId="2058F0B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2E4F3BD8">
            <w:pPr>
              <w:pStyle w:val="4"/>
              <w:ind w:left="0" w:leftChars="0" w:firstLine="0" w:firstLineChars="0"/>
              <w:jc w:val="center"/>
              <w:rPr>
                <w:rFonts w:hint="default"/>
                <w:b/>
                <w:bCs/>
                <w:vertAlign w:val="baseline"/>
                <w:lang w:val="vi-VN"/>
              </w:rPr>
            </w:pPr>
            <w:r>
              <w:rPr>
                <w:rFonts w:hint="default"/>
                <w:b/>
                <w:bCs/>
                <w:vertAlign w:val="baseline"/>
                <w:lang w:val="vi-VN"/>
              </w:rPr>
              <w:t>Mã kiểm thử</w:t>
            </w:r>
          </w:p>
        </w:tc>
        <w:tc>
          <w:tcPr>
            <w:tcW w:w="6329" w:type="dxa"/>
          </w:tcPr>
          <w:p w14:paraId="19EB4DAC">
            <w:pPr>
              <w:pStyle w:val="4"/>
              <w:ind w:left="0" w:leftChars="0" w:firstLine="0" w:firstLineChars="0"/>
              <w:rPr>
                <w:rFonts w:hint="default"/>
                <w:vertAlign w:val="baseline"/>
                <w:lang w:val="en-US"/>
              </w:rPr>
            </w:pPr>
            <w:r>
              <w:rPr>
                <w:rFonts w:hint="default"/>
                <w:vertAlign w:val="baseline"/>
                <w:lang w:val="vi-VN"/>
              </w:rPr>
              <w:t>TC_00</w:t>
            </w:r>
            <w:r>
              <w:rPr>
                <w:rFonts w:hint="default"/>
                <w:vertAlign w:val="baseline"/>
                <w:lang w:val="en-US"/>
              </w:rPr>
              <w:t>2</w:t>
            </w:r>
          </w:p>
        </w:tc>
      </w:tr>
      <w:tr w14:paraId="3077762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39F72D06">
            <w:pPr>
              <w:pStyle w:val="4"/>
              <w:ind w:left="0" w:leftChars="0" w:firstLine="0" w:firstLineChars="0"/>
              <w:jc w:val="center"/>
              <w:rPr>
                <w:rFonts w:hint="default"/>
                <w:b/>
                <w:bCs/>
                <w:vertAlign w:val="baseline"/>
                <w:lang w:val="vi-VN"/>
              </w:rPr>
            </w:pPr>
            <w:r>
              <w:rPr>
                <w:rFonts w:hint="default"/>
                <w:b/>
                <w:bCs/>
                <w:vertAlign w:val="baseline"/>
                <w:lang w:val="vi-VN"/>
              </w:rPr>
              <w:t>Chức năng kiểm thử</w:t>
            </w:r>
          </w:p>
        </w:tc>
        <w:tc>
          <w:tcPr>
            <w:tcW w:w="6329" w:type="dxa"/>
          </w:tcPr>
          <w:p w14:paraId="4D8F2262">
            <w:pPr>
              <w:pStyle w:val="4"/>
              <w:ind w:left="0" w:leftChars="0" w:firstLine="0" w:firstLineChars="0"/>
              <w:rPr>
                <w:rFonts w:hint="default"/>
                <w:vertAlign w:val="baseline"/>
                <w:lang w:val="vi-VN"/>
              </w:rPr>
            </w:pPr>
            <w:r>
              <w:rPr>
                <w:rFonts w:hint="default"/>
                <w:vertAlign w:val="baseline"/>
                <w:lang w:val="vi-VN"/>
              </w:rPr>
              <w:t>Kiểm tra khả năng xử lý đồng thời khi hai độc giả cùng gửi yêu cầu mượn một bản sao sách vật lý duy nhất còn lại trên hệ thống.</w:t>
            </w:r>
          </w:p>
        </w:tc>
      </w:tr>
      <w:tr w14:paraId="7831FA3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53CD0A6A">
            <w:pPr>
              <w:pStyle w:val="4"/>
              <w:ind w:left="0" w:leftChars="0" w:firstLine="0" w:firstLineChars="0"/>
              <w:jc w:val="center"/>
              <w:rPr>
                <w:rFonts w:hint="default"/>
                <w:b/>
                <w:bCs/>
                <w:vertAlign w:val="baseline"/>
                <w:lang w:val="vi-VN"/>
              </w:rPr>
            </w:pPr>
            <w:r>
              <w:rPr>
                <w:rFonts w:hint="default"/>
                <w:b/>
                <w:bCs/>
                <w:vertAlign w:val="baseline"/>
                <w:lang w:val="vi-VN"/>
              </w:rPr>
              <w:t>Điều kiện kiểm thử</w:t>
            </w:r>
          </w:p>
        </w:tc>
        <w:tc>
          <w:tcPr>
            <w:tcW w:w="6329" w:type="dxa"/>
          </w:tcPr>
          <w:p w14:paraId="5C342032">
            <w:pPr>
              <w:pStyle w:val="4"/>
              <w:ind w:left="0" w:leftChars="0" w:firstLine="0" w:firstLineChars="0"/>
              <w:rPr>
                <w:rFonts w:hint="default"/>
                <w:vertAlign w:val="baseline"/>
                <w:lang w:val="vi-VN"/>
              </w:rPr>
            </w:pPr>
            <w:r>
              <w:rPr>
                <w:rFonts w:hint="default"/>
                <w:vertAlign w:val="baseline"/>
                <w:lang w:val="vi-VN"/>
              </w:rPr>
              <w:t>Đầu sách chỉ còn đúng 1 bản sao khả dụng ở trạng thái available (ID bản sao: 105).</w:t>
            </w:r>
          </w:p>
        </w:tc>
      </w:tr>
      <w:tr w14:paraId="0326785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352A7A46">
            <w:pPr>
              <w:pStyle w:val="4"/>
              <w:ind w:left="0" w:leftChars="0" w:firstLine="0" w:firstLineChars="0"/>
              <w:jc w:val="center"/>
              <w:rPr>
                <w:rFonts w:hint="default"/>
                <w:b/>
                <w:bCs/>
                <w:vertAlign w:val="baseline"/>
                <w:lang w:val="vi-VN"/>
              </w:rPr>
            </w:pPr>
            <w:r>
              <w:rPr>
                <w:rFonts w:hint="default"/>
                <w:b/>
                <w:bCs/>
                <w:vertAlign w:val="baseline"/>
                <w:lang w:val="vi-VN"/>
              </w:rPr>
              <w:t>Dữ liệu đầu vào</w:t>
            </w:r>
          </w:p>
        </w:tc>
        <w:tc>
          <w:tcPr>
            <w:tcW w:w="6329" w:type="dxa"/>
          </w:tcPr>
          <w:p w14:paraId="6B7537E9">
            <w:pPr>
              <w:pStyle w:val="4"/>
              <w:ind w:left="0" w:leftChars="0" w:firstLine="0" w:firstLineChars="0"/>
              <w:rPr>
                <w:rFonts w:hint="default"/>
                <w:vertAlign w:val="baseline"/>
                <w:lang w:val="vi-VN"/>
              </w:rPr>
            </w:pPr>
            <w:r>
              <w:rPr>
                <w:rFonts w:hint="default"/>
                <w:vertAlign w:val="baseline"/>
                <w:lang w:val="vi-VN"/>
              </w:rPr>
              <w:t>- Yêu cầu mượn bản sao ID 105 từ hai tài khoản độc giả A và B.</w:t>
            </w:r>
            <w:r>
              <w:rPr>
                <w:rFonts w:hint="default"/>
                <w:vertAlign w:val="baseline"/>
                <w:lang w:val="vi-VN"/>
              </w:rPr>
              <w:br w:type="textWrapping"/>
            </w:r>
            <w:r>
              <w:rPr>
                <w:rFonts w:hint="default"/>
                <w:vertAlign w:val="baseline"/>
                <w:lang w:val="vi-VN"/>
              </w:rPr>
              <w:t>- Thời gian gửi yêu cầu đồng thời (độ trễ dưới 5 miligiây).</w:t>
            </w:r>
          </w:p>
        </w:tc>
      </w:tr>
      <w:tr w14:paraId="3CD7D2B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2D912B71">
            <w:pPr>
              <w:pStyle w:val="4"/>
              <w:ind w:left="0" w:leftChars="0" w:firstLine="0" w:firstLineChars="0"/>
              <w:jc w:val="center"/>
              <w:rPr>
                <w:rFonts w:hint="default"/>
                <w:b/>
                <w:bCs/>
                <w:vertAlign w:val="baseline"/>
                <w:lang w:val="vi-VN"/>
              </w:rPr>
            </w:pPr>
            <w:r>
              <w:rPr>
                <w:rFonts w:hint="default"/>
                <w:b/>
                <w:bCs/>
                <w:vertAlign w:val="baseline"/>
                <w:lang w:val="vi-VN"/>
              </w:rPr>
              <w:t>Các bước thực hiện</w:t>
            </w:r>
          </w:p>
        </w:tc>
        <w:tc>
          <w:tcPr>
            <w:tcW w:w="6329" w:type="dxa"/>
          </w:tcPr>
          <w:p w14:paraId="20556636">
            <w:pPr>
              <w:pStyle w:val="4"/>
              <w:ind w:left="0" w:leftChars="0" w:firstLine="0" w:firstLineChars="0"/>
              <w:rPr>
                <w:rFonts w:hint="default"/>
                <w:vertAlign w:val="baseline"/>
                <w:lang w:val="vi-VN"/>
              </w:rPr>
            </w:pPr>
            <w:r>
              <w:rPr>
                <w:rFonts w:hint="default"/>
                <w:vertAlign w:val="baseline"/>
                <w:lang w:val="vi-VN"/>
              </w:rPr>
              <w:t>1. Sử dụng công cụ Apache JMeter giả lập gửi đồng thời 2 yêu cầu mượn bản sao ID 105 từ luồng của Độc giả A và Độc giả B.</w:t>
            </w:r>
          </w:p>
        </w:tc>
      </w:tr>
      <w:tr w14:paraId="2E6C7B8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183C4F7C">
            <w:pPr>
              <w:pStyle w:val="4"/>
              <w:ind w:left="0" w:leftChars="0" w:firstLine="0" w:firstLineChars="0"/>
              <w:jc w:val="center"/>
              <w:rPr>
                <w:rFonts w:hint="default"/>
                <w:b/>
                <w:bCs/>
                <w:vertAlign w:val="baseline"/>
                <w:lang w:val="vi-VN"/>
              </w:rPr>
            </w:pPr>
            <w:r>
              <w:rPr>
                <w:rFonts w:hint="default"/>
                <w:b/>
                <w:bCs/>
                <w:vertAlign w:val="baseline"/>
                <w:lang w:val="vi-VN"/>
              </w:rPr>
              <w:t>Kết quả kỳ vọng</w:t>
            </w:r>
          </w:p>
        </w:tc>
        <w:tc>
          <w:tcPr>
            <w:tcW w:w="6329" w:type="dxa"/>
          </w:tcPr>
          <w:p w14:paraId="6CA85021">
            <w:pPr>
              <w:pStyle w:val="4"/>
              <w:ind w:left="0" w:leftChars="0" w:firstLine="0" w:firstLineChars="0"/>
              <w:rPr>
                <w:rFonts w:hint="default"/>
                <w:vertAlign w:val="baseline"/>
                <w:lang w:val="vi-VN"/>
              </w:rPr>
            </w:pPr>
            <w:r>
              <w:rPr>
                <w:rFonts w:hint="default"/>
                <w:vertAlign w:val="baseline"/>
                <w:lang w:val="vi-VN"/>
              </w:rPr>
              <w:t>- Hệ thống áp dụng khóa dòng dữ liệu (Row Locking), chấp nhận cho yêu cầu đến trước mượn thành công. Trạng thái bản sao chuyển sang borrowed.</w:t>
            </w:r>
            <w:r>
              <w:rPr>
                <w:rFonts w:hint="default"/>
                <w:vertAlign w:val="baseline"/>
                <w:lang w:val="vi-VN"/>
              </w:rPr>
              <w:br w:type="textWrapping"/>
            </w:r>
            <w:r>
              <w:rPr>
                <w:rFonts w:hint="default"/>
                <w:vertAlign w:val="baseline"/>
                <w:lang w:val="vi-VN"/>
              </w:rPr>
              <w:t>- Độc giả gửi yêu cầu sau nhận được thông báo lỗi: "Sách không còn bản sao khả dụng".</w:t>
            </w:r>
          </w:p>
        </w:tc>
      </w:tr>
      <w:tr w14:paraId="5232632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5021934B">
            <w:pPr>
              <w:pStyle w:val="4"/>
              <w:ind w:left="0" w:leftChars="0" w:firstLine="0" w:firstLineChars="0"/>
              <w:jc w:val="center"/>
              <w:rPr>
                <w:rFonts w:hint="default"/>
                <w:b/>
                <w:bCs/>
                <w:vertAlign w:val="baseline"/>
                <w:lang w:val="vi-VN"/>
              </w:rPr>
            </w:pPr>
            <w:r>
              <w:rPr>
                <w:rFonts w:hint="default"/>
                <w:b/>
                <w:bCs/>
                <w:vertAlign w:val="baseline"/>
                <w:lang w:val="vi-VN"/>
              </w:rPr>
              <w:t>Kết quả thực tế</w:t>
            </w:r>
          </w:p>
        </w:tc>
        <w:tc>
          <w:tcPr>
            <w:tcW w:w="6329" w:type="dxa"/>
          </w:tcPr>
          <w:p w14:paraId="51009097">
            <w:pPr>
              <w:pStyle w:val="4"/>
              <w:ind w:left="0" w:leftChars="0" w:firstLine="0" w:firstLineChars="0"/>
              <w:rPr>
                <w:rFonts w:hint="default"/>
                <w:vertAlign w:val="baseline"/>
                <w:lang w:val="vi-VN"/>
              </w:rPr>
            </w:pPr>
            <w:r>
              <w:rPr>
                <w:rFonts w:hint="default"/>
                <w:vertAlign w:val="baseline"/>
                <w:lang w:val="vi-VN"/>
              </w:rPr>
              <w:t>Phiếu mượn chỉ được khởi tạo cho Độc giả A. Yêu cầu của Độc giả B bị hệ thống từ chối hợp lệ, tránh lỗi dữ liệu khả dụng bị âm.</w:t>
            </w:r>
          </w:p>
        </w:tc>
      </w:tr>
      <w:tr w14:paraId="2BB8A00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3815C577">
            <w:pPr>
              <w:pStyle w:val="4"/>
              <w:ind w:left="0" w:leftChars="0" w:firstLine="0" w:firstLineChars="0"/>
              <w:jc w:val="center"/>
              <w:rPr>
                <w:rFonts w:hint="default"/>
                <w:b/>
                <w:bCs/>
                <w:vertAlign w:val="baseline"/>
                <w:lang w:val="vi-VN"/>
              </w:rPr>
            </w:pPr>
            <w:r>
              <w:rPr>
                <w:rFonts w:hint="default"/>
                <w:b/>
                <w:bCs/>
                <w:vertAlign w:val="baseline"/>
                <w:lang w:val="vi-VN"/>
              </w:rPr>
              <w:t>Trạng thái</w:t>
            </w:r>
          </w:p>
        </w:tc>
        <w:tc>
          <w:tcPr>
            <w:tcW w:w="6329" w:type="dxa"/>
          </w:tcPr>
          <w:p w14:paraId="0A415EEB">
            <w:pPr>
              <w:pStyle w:val="4"/>
              <w:ind w:left="0" w:leftChars="0" w:firstLine="0" w:firstLineChars="0"/>
              <w:rPr>
                <w:rFonts w:hint="default"/>
                <w:vertAlign w:val="baseline"/>
                <w:lang w:val="vi-VN"/>
              </w:rPr>
            </w:pPr>
            <w:r>
              <w:rPr>
                <w:rFonts w:hint="default"/>
                <w:vertAlign w:val="baseline"/>
                <w:lang w:val="vi-VN"/>
              </w:rPr>
              <w:t>ĐẠT</w:t>
            </w:r>
          </w:p>
        </w:tc>
      </w:tr>
    </w:tbl>
    <w:p w14:paraId="2310BE5A">
      <w:pPr>
        <w:pStyle w:val="53"/>
        <w:bidi w:val="0"/>
        <w:ind w:left="0" w:leftChars="0" w:firstLine="0" w:firstLineChars="0"/>
        <w:jc w:val="center"/>
        <w:rPr>
          <w:rFonts w:hint="default"/>
          <w:lang w:val="en-US"/>
        </w:rPr>
      </w:pPr>
      <w:bookmarkStart w:id="72" w:name="_Toc12745"/>
      <w:r>
        <w:rPr>
          <w:rFonts w:hint="default"/>
          <w:lang w:val="en-US"/>
        </w:rPr>
        <w:t>Bảng 2: Kịch bản TC_002</w:t>
      </w:r>
      <w:bookmarkEnd w:id="72"/>
    </w:p>
    <w:p w14:paraId="0DF0EC1B">
      <w:pPr>
        <w:pStyle w:val="4"/>
        <w:rPr>
          <w:lang w:val="vi-VN"/>
        </w:rPr>
      </w:pPr>
    </w:p>
    <w:p w14:paraId="07C622DA">
      <w:pPr>
        <w:pStyle w:val="5"/>
        <w:bidi w:val="0"/>
        <w:rPr>
          <w:lang w:val="vi-VN"/>
        </w:rPr>
      </w:pPr>
      <w:bookmarkStart w:id="73" w:name="_Toc12937"/>
      <w:r>
        <w:rPr>
          <w:rFonts w:hint="default"/>
          <w:lang w:val="vi-VN"/>
        </w:rPr>
        <w:t>Kịch bản TC_003 - Xác thực chữ ký số Webhook Sepay giả mạo</w:t>
      </w:r>
      <w:bookmarkEnd w:id="73"/>
    </w:p>
    <w:tbl>
      <w:tblPr>
        <w:tblStyle w:val="29"/>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674"/>
        <w:gridCol w:w="6329"/>
      </w:tblGrid>
      <w:tr w14:paraId="2CCB881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shd w:val="clear" w:color="auto" w:fill="BEBEBE" w:themeFill="background1" w:themeFillShade="BF"/>
          </w:tcPr>
          <w:p w14:paraId="3D5B0FBE">
            <w:pPr>
              <w:pStyle w:val="4"/>
              <w:ind w:left="0" w:leftChars="0" w:firstLine="0" w:firstLineChars="0"/>
              <w:jc w:val="center"/>
              <w:rPr>
                <w:rFonts w:hint="default"/>
                <w:b/>
                <w:bCs/>
                <w:vertAlign w:val="baseline"/>
                <w:lang w:val="vi-VN"/>
              </w:rPr>
            </w:pPr>
            <w:r>
              <w:rPr>
                <w:rFonts w:hint="default"/>
                <w:b/>
                <w:bCs/>
                <w:vertAlign w:val="baseline"/>
                <w:lang w:val="vi-VN"/>
              </w:rPr>
              <w:t>Thành phần</w:t>
            </w:r>
          </w:p>
        </w:tc>
        <w:tc>
          <w:tcPr>
            <w:tcW w:w="6329" w:type="dxa"/>
            <w:shd w:val="clear" w:color="auto" w:fill="BEBEBE" w:themeFill="background1" w:themeFillShade="BF"/>
          </w:tcPr>
          <w:p w14:paraId="2B5F1BE2">
            <w:pPr>
              <w:pStyle w:val="4"/>
              <w:ind w:left="0" w:leftChars="0" w:firstLine="0" w:firstLineChars="0"/>
              <w:jc w:val="center"/>
              <w:rPr>
                <w:rFonts w:hint="default"/>
                <w:b/>
                <w:bCs/>
                <w:vertAlign w:val="baseline"/>
                <w:lang w:val="vi-VN"/>
              </w:rPr>
            </w:pPr>
            <w:r>
              <w:rPr>
                <w:rFonts w:hint="default"/>
                <w:b/>
                <w:bCs/>
                <w:vertAlign w:val="baseline"/>
                <w:lang w:val="vi-VN"/>
              </w:rPr>
              <w:t>Đặc tả kịch bản kiểm thử</w:t>
            </w:r>
          </w:p>
        </w:tc>
      </w:tr>
      <w:tr w14:paraId="1F949CA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11FBBEF9">
            <w:pPr>
              <w:pStyle w:val="4"/>
              <w:ind w:left="0" w:leftChars="0" w:firstLine="0" w:firstLineChars="0"/>
              <w:jc w:val="center"/>
              <w:rPr>
                <w:rFonts w:hint="default"/>
                <w:b/>
                <w:bCs/>
                <w:vertAlign w:val="baseline"/>
                <w:lang w:val="vi-VN"/>
              </w:rPr>
            </w:pPr>
            <w:r>
              <w:rPr>
                <w:rFonts w:hint="default"/>
                <w:b/>
                <w:bCs/>
                <w:vertAlign w:val="baseline"/>
                <w:lang w:val="vi-VN"/>
              </w:rPr>
              <w:t>Mã kiểm thử</w:t>
            </w:r>
          </w:p>
        </w:tc>
        <w:tc>
          <w:tcPr>
            <w:tcW w:w="6329" w:type="dxa"/>
          </w:tcPr>
          <w:p w14:paraId="7128C8CD">
            <w:pPr>
              <w:pStyle w:val="4"/>
              <w:ind w:left="0" w:leftChars="0" w:firstLine="0" w:firstLineChars="0"/>
              <w:rPr>
                <w:rFonts w:hint="default"/>
                <w:vertAlign w:val="baseline"/>
                <w:lang w:val="en-US"/>
              </w:rPr>
            </w:pPr>
            <w:r>
              <w:rPr>
                <w:rFonts w:hint="default"/>
                <w:vertAlign w:val="baseline"/>
                <w:lang w:val="vi-VN"/>
              </w:rPr>
              <w:t>TC_00</w:t>
            </w:r>
            <w:r>
              <w:rPr>
                <w:rFonts w:hint="default"/>
                <w:vertAlign w:val="baseline"/>
                <w:lang w:val="en-US"/>
              </w:rPr>
              <w:t>3</w:t>
            </w:r>
          </w:p>
        </w:tc>
      </w:tr>
      <w:tr w14:paraId="3A2DC7F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2477CC81">
            <w:pPr>
              <w:pStyle w:val="4"/>
              <w:ind w:left="0" w:leftChars="0" w:firstLine="0" w:firstLineChars="0"/>
              <w:jc w:val="center"/>
              <w:rPr>
                <w:rFonts w:hint="default"/>
                <w:b/>
                <w:bCs/>
                <w:vertAlign w:val="baseline"/>
                <w:lang w:val="vi-VN"/>
              </w:rPr>
            </w:pPr>
            <w:r>
              <w:rPr>
                <w:rFonts w:hint="default"/>
                <w:b/>
                <w:bCs/>
                <w:vertAlign w:val="baseline"/>
                <w:lang w:val="vi-VN"/>
              </w:rPr>
              <w:t>Chức năng kiểm thử</w:t>
            </w:r>
          </w:p>
        </w:tc>
        <w:tc>
          <w:tcPr>
            <w:tcW w:w="6329" w:type="dxa"/>
          </w:tcPr>
          <w:p w14:paraId="3D0DB6F8">
            <w:pPr>
              <w:pStyle w:val="4"/>
              <w:ind w:left="0" w:leftChars="0" w:firstLine="0" w:firstLineChars="0"/>
              <w:rPr>
                <w:rFonts w:hint="default"/>
                <w:vertAlign w:val="baseline"/>
                <w:lang w:val="vi-VN"/>
              </w:rPr>
            </w:pPr>
            <w:r>
              <w:rPr>
                <w:rFonts w:hint="default"/>
                <w:vertAlign w:val="baseline"/>
                <w:lang w:val="vi-VN"/>
              </w:rPr>
              <w:t>Kiểm tra tính năng xác thực bảo mật Webhook nạp tiền tự động từ bên thứ ba.</w:t>
            </w:r>
          </w:p>
        </w:tc>
      </w:tr>
      <w:tr w14:paraId="4702544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7D014D2A">
            <w:pPr>
              <w:pStyle w:val="4"/>
              <w:ind w:left="0" w:leftChars="0" w:firstLine="0" w:firstLineChars="0"/>
              <w:jc w:val="center"/>
              <w:rPr>
                <w:rFonts w:hint="default"/>
                <w:b/>
                <w:bCs/>
                <w:vertAlign w:val="baseline"/>
                <w:lang w:val="vi-VN"/>
              </w:rPr>
            </w:pPr>
            <w:r>
              <w:rPr>
                <w:rFonts w:hint="default"/>
                <w:b/>
                <w:bCs/>
                <w:vertAlign w:val="baseline"/>
                <w:lang w:val="vi-VN"/>
              </w:rPr>
              <w:t>Điều kiện kiểm thử</w:t>
            </w:r>
          </w:p>
        </w:tc>
        <w:tc>
          <w:tcPr>
            <w:tcW w:w="6329" w:type="dxa"/>
          </w:tcPr>
          <w:p w14:paraId="20992FAA">
            <w:pPr>
              <w:pStyle w:val="4"/>
              <w:ind w:left="0" w:leftChars="0" w:firstLine="0" w:firstLineChars="0"/>
              <w:rPr>
                <w:rFonts w:hint="default"/>
                <w:vertAlign w:val="baseline"/>
                <w:lang w:val="vi-VN"/>
              </w:rPr>
            </w:pPr>
            <w:r>
              <w:rPr>
                <w:rFonts w:hint="default"/>
                <w:vertAlign w:val="baseline"/>
                <w:lang w:val="vi-VN"/>
              </w:rPr>
              <w:t>Máy chủ API Backend đang lắng nghe tại endpoint /api/sepay-callback.</w:t>
            </w:r>
          </w:p>
        </w:tc>
      </w:tr>
      <w:tr w14:paraId="4AE6FAA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07FAA7A2">
            <w:pPr>
              <w:pStyle w:val="4"/>
              <w:ind w:left="0" w:leftChars="0" w:firstLine="0" w:firstLineChars="0"/>
              <w:jc w:val="center"/>
              <w:rPr>
                <w:rFonts w:hint="default"/>
                <w:b/>
                <w:bCs/>
                <w:vertAlign w:val="baseline"/>
                <w:lang w:val="vi-VN"/>
              </w:rPr>
            </w:pPr>
            <w:r>
              <w:rPr>
                <w:rFonts w:hint="default"/>
                <w:b/>
                <w:bCs/>
                <w:vertAlign w:val="baseline"/>
                <w:lang w:val="vi-VN"/>
              </w:rPr>
              <w:t>Dữ liệu đầu vào</w:t>
            </w:r>
          </w:p>
        </w:tc>
        <w:tc>
          <w:tcPr>
            <w:tcW w:w="6329" w:type="dxa"/>
          </w:tcPr>
          <w:p w14:paraId="26FFF28C">
            <w:pPr>
              <w:pStyle w:val="4"/>
              <w:ind w:left="0" w:leftChars="0" w:firstLine="0" w:firstLineChars="0"/>
              <w:rPr>
                <w:rFonts w:hint="default"/>
                <w:vertAlign w:val="baseline"/>
                <w:lang w:val="vi-VN"/>
              </w:rPr>
            </w:pPr>
            <w:r>
              <w:rPr>
                <w:rFonts w:hint="default"/>
                <w:vertAlign w:val="baseline"/>
                <w:lang w:val="vi-VN"/>
              </w:rPr>
              <w:t>- Giao dịch nạp tiền: 500,000 VNĐ. Nội dung chuyển khoản: LMS NAP 12.</w:t>
            </w:r>
            <w:r>
              <w:rPr>
                <w:rFonts w:hint="default"/>
                <w:vertAlign w:val="baseline"/>
                <w:lang w:val="vi-VN"/>
              </w:rPr>
              <w:br w:type="textWrapping"/>
            </w:r>
            <w:r>
              <w:rPr>
                <w:rFonts w:hint="default"/>
                <w:vertAlign w:val="baseline"/>
                <w:lang w:val="vi-VN"/>
              </w:rPr>
              <w:t>- Mã chữ ký MD5 đính kèm trong request: incorrect_md5_signature_hash.</w:t>
            </w:r>
          </w:p>
        </w:tc>
      </w:tr>
      <w:tr w14:paraId="6B609DB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45CD7807">
            <w:pPr>
              <w:pStyle w:val="4"/>
              <w:ind w:left="0" w:leftChars="0" w:firstLine="0" w:firstLineChars="0"/>
              <w:jc w:val="center"/>
              <w:rPr>
                <w:rFonts w:hint="default"/>
                <w:b/>
                <w:bCs/>
                <w:vertAlign w:val="baseline"/>
                <w:lang w:val="vi-VN"/>
              </w:rPr>
            </w:pPr>
            <w:r>
              <w:rPr>
                <w:rFonts w:hint="default"/>
                <w:b/>
                <w:bCs/>
                <w:vertAlign w:val="baseline"/>
                <w:lang w:val="vi-VN"/>
              </w:rPr>
              <w:t>Các bước thực hiện</w:t>
            </w:r>
          </w:p>
        </w:tc>
        <w:tc>
          <w:tcPr>
            <w:tcW w:w="6329" w:type="dxa"/>
          </w:tcPr>
          <w:p w14:paraId="4A39F6E3">
            <w:pPr>
              <w:pStyle w:val="4"/>
              <w:ind w:left="0" w:leftChars="0" w:firstLine="0" w:firstLineChars="0"/>
              <w:rPr>
                <w:rFonts w:hint="default"/>
                <w:vertAlign w:val="baseline"/>
                <w:lang w:val="vi-VN"/>
              </w:rPr>
            </w:pPr>
            <w:r>
              <w:rPr>
                <w:rFonts w:hint="default"/>
                <w:vertAlign w:val="baseline"/>
                <w:lang w:val="vi-VN"/>
              </w:rPr>
              <w:t>1. Sử dụng Postman gửi yêu cầu HTTP POST giả lập thông báo từ cổng Sepay với thông tin giao dịch kèm mã chữ ký sai lệch.</w:t>
            </w:r>
          </w:p>
        </w:tc>
      </w:tr>
      <w:tr w14:paraId="6E0F296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71605AE4">
            <w:pPr>
              <w:pStyle w:val="4"/>
              <w:ind w:left="0" w:leftChars="0" w:firstLine="0" w:firstLineChars="0"/>
              <w:jc w:val="center"/>
              <w:rPr>
                <w:rFonts w:hint="default"/>
                <w:b/>
                <w:bCs/>
                <w:vertAlign w:val="baseline"/>
                <w:lang w:val="vi-VN"/>
              </w:rPr>
            </w:pPr>
            <w:r>
              <w:rPr>
                <w:rFonts w:hint="default"/>
                <w:b/>
                <w:bCs/>
                <w:vertAlign w:val="baseline"/>
                <w:lang w:val="vi-VN"/>
              </w:rPr>
              <w:t>Kết quả kỳ vọng</w:t>
            </w:r>
          </w:p>
        </w:tc>
        <w:tc>
          <w:tcPr>
            <w:tcW w:w="6329" w:type="dxa"/>
          </w:tcPr>
          <w:p w14:paraId="2C0050E7">
            <w:pPr>
              <w:pStyle w:val="4"/>
              <w:ind w:left="0" w:leftChars="0" w:firstLine="0" w:firstLineChars="0"/>
              <w:rPr>
                <w:rFonts w:hint="default"/>
                <w:vertAlign w:val="baseline"/>
                <w:lang w:val="vi-VN"/>
              </w:rPr>
            </w:pPr>
            <w:r>
              <w:rPr>
                <w:rFonts w:hint="default"/>
                <w:vertAlign w:val="baseline"/>
                <w:lang w:val="vi-VN"/>
              </w:rPr>
              <w:t>Máy chủ Backend đối chiếu chữ ký không trùng khớp với mật mã bí mật (Secret Key), từ chối yêu cầu, trả về mã trạng thái HTTP 403 Forbidden kèm thông báo lỗi. Tài khoản độc giả ID 12 không được cộng tiền.</w:t>
            </w:r>
          </w:p>
        </w:tc>
      </w:tr>
      <w:tr w14:paraId="369359F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2E8CE53E">
            <w:pPr>
              <w:pStyle w:val="4"/>
              <w:ind w:left="0" w:leftChars="0" w:firstLine="0" w:firstLineChars="0"/>
              <w:jc w:val="center"/>
              <w:rPr>
                <w:rFonts w:hint="default"/>
                <w:b/>
                <w:bCs/>
                <w:vertAlign w:val="baseline"/>
                <w:lang w:val="vi-VN"/>
              </w:rPr>
            </w:pPr>
            <w:r>
              <w:rPr>
                <w:rFonts w:hint="default"/>
                <w:b/>
                <w:bCs/>
                <w:vertAlign w:val="baseline"/>
                <w:lang w:val="vi-VN"/>
              </w:rPr>
              <w:t>Kết quả thực tế</w:t>
            </w:r>
          </w:p>
        </w:tc>
        <w:tc>
          <w:tcPr>
            <w:tcW w:w="6329" w:type="dxa"/>
          </w:tcPr>
          <w:p w14:paraId="75AC5777">
            <w:pPr>
              <w:pStyle w:val="4"/>
              <w:ind w:left="0" w:leftChars="0" w:firstLine="0" w:firstLineChars="0"/>
              <w:rPr>
                <w:rFonts w:hint="default"/>
                <w:vertAlign w:val="baseline"/>
                <w:lang w:val="vi-VN"/>
              </w:rPr>
            </w:pPr>
            <w:r>
              <w:rPr>
                <w:rFonts w:hint="default"/>
                <w:vertAlign w:val="baseline"/>
                <w:lang w:val="vi-VN"/>
              </w:rPr>
              <w:t>Phản hồi lỗi HTTP 403 từ máy chủ, ví của độc giả giữ nguyên số dư, thông tin lỗi được ghi nhận chi tiết tại tệp nhật ký hệ thống (laravel.log).</w:t>
            </w:r>
          </w:p>
        </w:tc>
      </w:tr>
      <w:tr w14:paraId="049CBAA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1410DDDF">
            <w:pPr>
              <w:pStyle w:val="4"/>
              <w:ind w:left="0" w:leftChars="0" w:firstLine="0" w:firstLineChars="0"/>
              <w:jc w:val="center"/>
              <w:rPr>
                <w:rFonts w:hint="default"/>
                <w:b/>
                <w:bCs/>
                <w:vertAlign w:val="baseline"/>
                <w:lang w:val="vi-VN"/>
              </w:rPr>
            </w:pPr>
            <w:r>
              <w:rPr>
                <w:rFonts w:hint="default"/>
                <w:b/>
                <w:bCs/>
                <w:vertAlign w:val="baseline"/>
                <w:lang w:val="vi-VN"/>
              </w:rPr>
              <w:t>Trạng thái</w:t>
            </w:r>
          </w:p>
        </w:tc>
        <w:tc>
          <w:tcPr>
            <w:tcW w:w="6329" w:type="dxa"/>
          </w:tcPr>
          <w:p w14:paraId="3E33FB7B">
            <w:pPr>
              <w:pStyle w:val="4"/>
              <w:ind w:left="0" w:leftChars="0" w:firstLine="0" w:firstLineChars="0"/>
              <w:rPr>
                <w:rFonts w:hint="default"/>
                <w:vertAlign w:val="baseline"/>
                <w:lang w:val="vi-VN"/>
              </w:rPr>
            </w:pPr>
            <w:r>
              <w:rPr>
                <w:rFonts w:hint="default"/>
                <w:vertAlign w:val="baseline"/>
                <w:lang w:val="vi-VN"/>
              </w:rPr>
              <w:t>ĐẠT</w:t>
            </w:r>
          </w:p>
        </w:tc>
      </w:tr>
    </w:tbl>
    <w:p w14:paraId="5669259E">
      <w:pPr>
        <w:pStyle w:val="53"/>
        <w:bidi w:val="0"/>
        <w:ind w:left="0" w:leftChars="0" w:firstLine="0" w:firstLineChars="0"/>
        <w:jc w:val="center"/>
        <w:rPr>
          <w:rFonts w:hint="default"/>
          <w:lang w:val="en-US"/>
        </w:rPr>
      </w:pPr>
      <w:bookmarkStart w:id="74" w:name="_Toc24585"/>
      <w:r>
        <w:rPr>
          <w:rFonts w:hint="default"/>
          <w:lang w:val="en-US"/>
        </w:rPr>
        <w:t>Bảng 3: Kịch bản TC_003</w:t>
      </w:r>
      <w:bookmarkEnd w:id="74"/>
    </w:p>
    <w:p w14:paraId="5420EB0F">
      <w:pPr>
        <w:pStyle w:val="4"/>
        <w:rPr>
          <w:lang w:val="vi-VN"/>
        </w:rPr>
      </w:pPr>
    </w:p>
    <w:p w14:paraId="4F426B60">
      <w:pPr>
        <w:pStyle w:val="5"/>
        <w:bidi w:val="0"/>
        <w:rPr>
          <w:lang w:val="vi-VN"/>
        </w:rPr>
      </w:pPr>
      <w:bookmarkStart w:id="75" w:name="_Toc18445"/>
      <w:r>
        <w:rPr>
          <w:rFonts w:hint="default"/>
          <w:lang w:val="vi-VN"/>
        </w:rPr>
        <w:t>Kịch bản TC_004 - Xác thực quyền truy cập đọc Ebook trực tuyến</w:t>
      </w:r>
      <w:bookmarkEnd w:id="75"/>
    </w:p>
    <w:tbl>
      <w:tblPr>
        <w:tblStyle w:val="29"/>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674"/>
        <w:gridCol w:w="6329"/>
      </w:tblGrid>
      <w:tr w14:paraId="3A4FCE6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shd w:val="clear" w:color="auto" w:fill="BEBEBE" w:themeFill="background1" w:themeFillShade="BF"/>
          </w:tcPr>
          <w:p w14:paraId="14E58ED8">
            <w:pPr>
              <w:pStyle w:val="4"/>
              <w:ind w:left="0" w:leftChars="0" w:firstLine="0" w:firstLineChars="0"/>
              <w:jc w:val="center"/>
              <w:rPr>
                <w:rFonts w:hint="default"/>
                <w:b/>
                <w:bCs/>
                <w:vertAlign w:val="baseline"/>
                <w:lang w:val="vi-VN"/>
              </w:rPr>
            </w:pPr>
            <w:r>
              <w:rPr>
                <w:rFonts w:hint="default"/>
                <w:b/>
                <w:bCs/>
                <w:vertAlign w:val="baseline"/>
                <w:lang w:val="vi-VN"/>
              </w:rPr>
              <w:t>Thành phần</w:t>
            </w:r>
          </w:p>
        </w:tc>
        <w:tc>
          <w:tcPr>
            <w:tcW w:w="6329" w:type="dxa"/>
            <w:shd w:val="clear" w:color="auto" w:fill="BEBEBE" w:themeFill="background1" w:themeFillShade="BF"/>
          </w:tcPr>
          <w:p w14:paraId="58B34CA4">
            <w:pPr>
              <w:pStyle w:val="4"/>
              <w:ind w:left="0" w:leftChars="0" w:firstLine="0" w:firstLineChars="0"/>
              <w:jc w:val="center"/>
              <w:rPr>
                <w:rFonts w:hint="default"/>
                <w:b/>
                <w:bCs/>
                <w:vertAlign w:val="baseline"/>
                <w:lang w:val="vi-VN"/>
              </w:rPr>
            </w:pPr>
            <w:r>
              <w:rPr>
                <w:rFonts w:hint="default"/>
                <w:b/>
                <w:bCs/>
                <w:vertAlign w:val="baseline"/>
                <w:lang w:val="vi-VN"/>
              </w:rPr>
              <w:t>Đặc tả kịch bản kiểm thử</w:t>
            </w:r>
          </w:p>
        </w:tc>
      </w:tr>
      <w:tr w14:paraId="1E65939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7406817C">
            <w:pPr>
              <w:pStyle w:val="4"/>
              <w:ind w:left="0" w:leftChars="0" w:firstLine="0" w:firstLineChars="0"/>
              <w:jc w:val="center"/>
              <w:rPr>
                <w:rFonts w:hint="default"/>
                <w:b/>
                <w:bCs/>
                <w:vertAlign w:val="baseline"/>
                <w:lang w:val="vi-VN"/>
              </w:rPr>
            </w:pPr>
            <w:r>
              <w:rPr>
                <w:rFonts w:hint="default"/>
                <w:b/>
                <w:bCs/>
                <w:vertAlign w:val="baseline"/>
                <w:lang w:val="vi-VN"/>
              </w:rPr>
              <w:t>Mã kiểm thử</w:t>
            </w:r>
          </w:p>
        </w:tc>
        <w:tc>
          <w:tcPr>
            <w:tcW w:w="6329" w:type="dxa"/>
          </w:tcPr>
          <w:p w14:paraId="466285E2">
            <w:pPr>
              <w:pStyle w:val="4"/>
              <w:ind w:left="0" w:leftChars="0" w:firstLine="0" w:firstLineChars="0"/>
              <w:rPr>
                <w:rFonts w:hint="default"/>
                <w:vertAlign w:val="baseline"/>
                <w:lang w:val="en-US"/>
              </w:rPr>
            </w:pPr>
            <w:r>
              <w:rPr>
                <w:rFonts w:hint="default"/>
                <w:vertAlign w:val="baseline"/>
                <w:lang w:val="vi-VN"/>
              </w:rPr>
              <w:t>TC_00</w:t>
            </w:r>
            <w:r>
              <w:rPr>
                <w:rFonts w:hint="default"/>
                <w:vertAlign w:val="baseline"/>
                <w:lang w:val="en-US"/>
              </w:rPr>
              <w:t>4</w:t>
            </w:r>
          </w:p>
        </w:tc>
      </w:tr>
      <w:tr w14:paraId="01B67F3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76374708">
            <w:pPr>
              <w:pStyle w:val="4"/>
              <w:ind w:left="0" w:leftChars="0" w:firstLine="0" w:firstLineChars="0"/>
              <w:jc w:val="center"/>
              <w:rPr>
                <w:rFonts w:hint="default"/>
                <w:b/>
                <w:bCs/>
                <w:vertAlign w:val="baseline"/>
                <w:lang w:val="vi-VN"/>
              </w:rPr>
            </w:pPr>
            <w:r>
              <w:rPr>
                <w:rFonts w:hint="default"/>
                <w:b/>
                <w:bCs/>
                <w:vertAlign w:val="baseline"/>
                <w:lang w:val="vi-VN"/>
              </w:rPr>
              <w:t>Chức năng kiểm thử</w:t>
            </w:r>
          </w:p>
        </w:tc>
        <w:tc>
          <w:tcPr>
            <w:tcW w:w="6329" w:type="dxa"/>
          </w:tcPr>
          <w:p w14:paraId="606A0D41">
            <w:pPr>
              <w:pStyle w:val="4"/>
              <w:ind w:left="0" w:leftChars="0" w:firstLine="0" w:firstLineChars="0"/>
              <w:rPr>
                <w:rFonts w:hint="default"/>
                <w:vertAlign w:val="baseline"/>
                <w:lang w:val="vi-VN"/>
              </w:rPr>
            </w:pPr>
            <w:r>
              <w:rPr>
                <w:rFonts w:hint="default"/>
                <w:vertAlign w:val="baseline"/>
                <w:lang w:val="vi-VN"/>
              </w:rPr>
              <w:t>Kiểm tra hệ thống chặn truy cập đọc Ebook khi tài khoản chưa sở hữu tác phẩm.</w:t>
            </w:r>
          </w:p>
        </w:tc>
      </w:tr>
      <w:tr w14:paraId="0E2136D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61694CCF">
            <w:pPr>
              <w:pStyle w:val="4"/>
              <w:ind w:left="0" w:leftChars="0" w:firstLine="0" w:firstLineChars="0"/>
              <w:jc w:val="center"/>
              <w:rPr>
                <w:rFonts w:hint="default"/>
                <w:b/>
                <w:bCs/>
                <w:vertAlign w:val="baseline"/>
                <w:lang w:val="vi-VN"/>
              </w:rPr>
            </w:pPr>
            <w:r>
              <w:rPr>
                <w:rFonts w:hint="default"/>
                <w:b/>
                <w:bCs/>
                <w:vertAlign w:val="baseline"/>
                <w:lang w:val="vi-VN"/>
              </w:rPr>
              <w:t>Điều kiện kiểm thử</w:t>
            </w:r>
          </w:p>
        </w:tc>
        <w:tc>
          <w:tcPr>
            <w:tcW w:w="6329" w:type="dxa"/>
          </w:tcPr>
          <w:p w14:paraId="279FB752">
            <w:pPr>
              <w:pStyle w:val="4"/>
              <w:ind w:left="0" w:leftChars="0" w:firstLine="0" w:firstLineChars="0"/>
              <w:rPr>
                <w:rFonts w:hint="default"/>
                <w:vertAlign w:val="baseline"/>
                <w:lang w:val="vi-VN"/>
              </w:rPr>
            </w:pPr>
            <w:r>
              <w:rPr>
                <w:rFonts w:hint="default"/>
                <w:vertAlign w:val="baseline"/>
                <w:lang w:val="vi-VN"/>
              </w:rPr>
              <w:t>Độc giả ID 15 chưa thực hiện mua Ebook ID 20.</w:t>
            </w:r>
          </w:p>
        </w:tc>
      </w:tr>
      <w:tr w14:paraId="5618825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3817928E">
            <w:pPr>
              <w:pStyle w:val="4"/>
              <w:ind w:left="0" w:leftChars="0" w:firstLine="0" w:firstLineChars="0"/>
              <w:jc w:val="center"/>
              <w:rPr>
                <w:rFonts w:hint="default"/>
                <w:b/>
                <w:bCs/>
                <w:vertAlign w:val="baseline"/>
                <w:lang w:val="vi-VN"/>
              </w:rPr>
            </w:pPr>
            <w:r>
              <w:rPr>
                <w:rFonts w:hint="default"/>
                <w:b/>
                <w:bCs/>
                <w:vertAlign w:val="baseline"/>
                <w:lang w:val="vi-VN"/>
              </w:rPr>
              <w:t>Dữ liệu đầu vào</w:t>
            </w:r>
          </w:p>
        </w:tc>
        <w:tc>
          <w:tcPr>
            <w:tcW w:w="6329" w:type="dxa"/>
          </w:tcPr>
          <w:p w14:paraId="2D7BF5C7">
            <w:pPr>
              <w:pStyle w:val="4"/>
              <w:ind w:left="0" w:leftChars="0" w:firstLine="0" w:firstLineChars="0"/>
              <w:rPr>
                <w:rFonts w:hint="default"/>
                <w:vertAlign w:val="baseline"/>
                <w:lang w:val="vi-VN"/>
              </w:rPr>
            </w:pPr>
            <w:r>
              <w:rPr>
                <w:rFonts w:hint="default"/>
                <w:vertAlign w:val="baseline"/>
                <w:lang w:val="vi-VN"/>
              </w:rPr>
              <w:t>Yêu cầu đọc tệp tin Ebook gửi qua API: GET /api/ebooks/20/read.</w:t>
            </w:r>
          </w:p>
        </w:tc>
      </w:tr>
      <w:tr w14:paraId="65C5FCD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0C392685">
            <w:pPr>
              <w:pStyle w:val="4"/>
              <w:ind w:left="0" w:leftChars="0" w:firstLine="0" w:firstLineChars="0"/>
              <w:jc w:val="center"/>
              <w:rPr>
                <w:rFonts w:hint="default"/>
                <w:b/>
                <w:bCs/>
                <w:vertAlign w:val="baseline"/>
                <w:lang w:val="vi-VN"/>
              </w:rPr>
            </w:pPr>
            <w:r>
              <w:rPr>
                <w:rFonts w:hint="default"/>
                <w:b/>
                <w:bCs/>
                <w:vertAlign w:val="baseline"/>
                <w:lang w:val="vi-VN"/>
              </w:rPr>
              <w:t>Các bước thực hiện</w:t>
            </w:r>
          </w:p>
        </w:tc>
        <w:tc>
          <w:tcPr>
            <w:tcW w:w="6329" w:type="dxa"/>
          </w:tcPr>
          <w:p w14:paraId="778F5370">
            <w:pPr>
              <w:pStyle w:val="4"/>
              <w:ind w:left="0" w:leftChars="0" w:firstLine="0" w:firstLineChars="0"/>
              <w:rPr>
                <w:rFonts w:hint="default"/>
                <w:vertAlign w:val="baseline"/>
                <w:lang w:val="vi-VN"/>
              </w:rPr>
            </w:pPr>
            <w:r>
              <w:rPr>
                <w:rFonts w:hint="default"/>
                <w:vertAlign w:val="baseline"/>
                <w:lang w:val="vi-VN"/>
              </w:rPr>
              <w:t>1. Đăng nhập tài khoản độc giả ID 15.</w:t>
            </w:r>
            <w:r>
              <w:rPr>
                <w:rFonts w:hint="default"/>
                <w:vertAlign w:val="baseline"/>
                <w:lang w:val="vi-VN"/>
              </w:rPr>
              <w:br w:type="textWrapping"/>
            </w:r>
            <w:r>
              <w:rPr>
                <w:rFonts w:hint="default"/>
                <w:vertAlign w:val="baseline"/>
                <w:lang w:val="vi-VN"/>
              </w:rPr>
              <w:t>2. Nhập trực tiếp đường dẫn đọc sách Ebook ID 20 lên thanh địa chỉ của trình duyệt hoặc gửi yêu cầu thông qua ứng dụng Postman.</w:t>
            </w:r>
          </w:p>
        </w:tc>
      </w:tr>
      <w:tr w14:paraId="0CD7040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03F9D550">
            <w:pPr>
              <w:pStyle w:val="4"/>
              <w:ind w:left="0" w:leftChars="0" w:firstLine="0" w:firstLineChars="0"/>
              <w:jc w:val="center"/>
              <w:rPr>
                <w:rFonts w:hint="default"/>
                <w:b/>
                <w:bCs/>
                <w:vertAlign w:val="baseline"/>
                <w:lang w:val="vi-VN"/>
              </w:rPr>
            </w:pPr>
            <w:r>
              <w:rPr>
                <w:rFonts w:hint="default"/>
                <w:b/>
                <w:bCs/>
                <w:vertAlign w:val="baseline"/>
                <w:lang w:val="vi-VN"/>
              </w:rPr>
              <w:t>Kết quả kỳ vọng</w:t>
            </w:r>
          </w:p>
        </w:tc>
        <w:tc>
          <w:tcPr>
            <w:tcW w:w="6329" w:type="dxa"/>
          </w:tcPr>
          <w:p w14:paraId="523398A1">
            <w:pPr>
              <w:pStyle w:val="4"/>
              <w:ind w:left="0" w:leftChars="0" w:firstLine="0" w:firstLineChars="0"/>
              <w:rPr>
                <w:rFonts w:hint="default"/>
                <w:vertAlign w:val="baseline"/>
                <w:lang w:val="vi-VN"/>
              </w:rPr>
            </w:pPr>
            <w:r>
              <w:rPr>
                <w:rFonts w:hint="default"/>
                <w:vertAlign w:val="baseline"/>
                <w:lang w:val="vi-VN"/>
              </w:rPr>
              <w:t>Hệ thống kiểm tra quyền hạn sở hữu trong bảng ebook_purchases. Trả về mã lỗi HTTP 403 Forbidden và thông báo lỗi: "Bạn chưa sở hữu sách này". Trình duyệt không tải được dữ liệu tệp PDF.</w:t>
            </w:r>
          </w:p>
        </w:tc>
      </w:tr>
      <w:tr w14:paraId="5AB7742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6DE89A88">
            <w:pPr>
              <w:pStyle w:val="4"/>
              <w:ind w:left="0" w:leftChars="0" w:firstLine="0" w:firstLineChars="0"/>
              <w:jc w:val="center"/>
              <w:rPr>
                <w:rFonts w:hint="default"/>
                <w:b/>
                <w:bCs/>
                <w:vertAlign w:val="baseline"/>
                <w:lang w:val="vi-VN"/>
              </w:rPr>
            </w:pPr>
            <w:r>
              <w:rPr>
                <w:rFonts w:hint="default"/>
                <w:b/>
                <w:bCs/>
                <w:vertAlign w:val="baseline"/>
                <w:lang w:val="vi-VN"/>
              </w:rPr>
              <w:t>Kết quả thực tế</w:t>
            </w:r>
          </w:p>
        </w:tc>
        <w:tc>
          <w:tcPr>
            <w:tcW w:w="6329" w:type="dxa"/>
          </w:tcPr>
          <w:p w14:paraId="4C7ACA94">
            <w:pPr>
              <w:pStyle w:val="4"/>
              <w:ind w:left="0" w:leftChars="0" w:firstLine="0" w:firstLineChars="0"/>
              <w:rPr>
                <w:rFonts w:hint="default"/>
                <w:vertAlign w:val="baseline"/>
                <w:lang w:val="vi-VN"/>
              </w:rPr>
            </w:pPr>
            <w:r>
              <w:rPr>
                <w:rFonts w:hint="default"/>
                <w:vertAlign w:val="baseline"/>
                <w:lang w:val="vi-VN"/>
              </w:rPr>
              <w:t>Trả về mã lỗi HTTP 403. Giao diện người dùng tự động chuyển hướng độc giả về trang chi tiết ebook để yêu cầu thanh toán.</w:t>
            </w:r>
          </w:p>
        </w:tc>
      </w:tr>
      <w:tr w14:paraId="4EF7D35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4A7C356E">
            <w:pPr>
              <w:pStyle w:val="4"/>
              <w:ind w:left="0" w:leftChars="0" w:firstLine="0" w:firstLineChars="0"/>
              <w:jc w:val="center"/>
              <w:rPr>
                <w:rFonts w:hint="default"/>
                <w:b/>
                <w:bCs/>
                <w:vertAlign w:val="baseline"/>
                <w:lang w:val="vi-VN"/>
              </w:rPr>
            </w:pPr>
            <w:r>
              <w:rPr>
                <w:rFonts w:hint="default"/>
                <w:b/>
                <w:bCs/>
                <w:vertAlign w:val="baseline"/>
                <w:lang w:val="vi-VN"/>
              </w:rPr>
              <w:t>Trạng thái</w:t>
            </w:r>
          </w:p>
        </w:tc>
        <w:tc>
          <w:tcPr>
            <w:tcW w:w="6329" w:type="dxa"/>
          </w:tcPr>
          <w:p w14:paraId="76C266C6">
            <w:pPr>
              <w:pStyle w:val="4"/>
              <w:ind w:left="0" w:leftChars="0" w:firstLine="0" w:firstLineChars="0"/>
              <w:rPr>
                <w:rFonts w:hint="default"/>
                <w:vertAlign w:val="baseline"/>
                <w:lang w:val="vi-VN"/>
              </w:rPr>
            </w:pPr>
            <w:r>
              <w:rPr>
                <w:rFonts w:hint="default"/>
                <w:vertAlign w:val="baseline"/>
                <w:lang w:val="vi-VN"/>
              </w:rPr>
              <w:t>ĐẠT</w:t>
            </w:r>
          </w:p>
        </w:tc>
      </w:tr>
    </w:tbl>
    <w:p w14:paraId="089030F1">
      <w:pPr>
        <w:pStyle w:val="53"/>
        <w:bidi w:val="0"/>
        <w:ind w:left="0" w:leftChars="0" w:firstLine="0" w:firstLineChars="0"/>
        <w:jc w:val="center"/>
        <w:rPr>
          <w:rFonts w:hint="default"/>
          <w:lang w:val="en-US"/>
        </w:rPr>
      </w:pPr>
      <w:bookmarkStart w:id="76" w:name="_Toc27235"/>
      <w:r>
        <w:rPr>
          <w:rFonts w:hint="default"/>
          <w:lang w:val="en-US"/>
        </w:rPr>
        <w:t>Bảng 4: Kịch bản TC_004</w:t>
      </w:r>
      <w:bookmarkEnd w:id="76"/>
    </w:p>
    <w:p w14:paraId="1B74C797">
      <w:pPr>
        <w:pStyle w:val="4"/>
        <w:rPr>
          <w:lang w:val="vi-VN"/>
        </w:rPr>
      </w:pPr>
    </w:p>
    <w:p w14:paraId="3382E6EE">
      <w:pPr>
        <w:pStyle w:val="5"/>
        <w:bidi w:val="0"/>
        <w:rPr>
          <w:lang w:val="vi-VN"/>
        </w:rPr>
      </w:pPr>
      <w:bookmarkStart w:id="77" w:name="_Toc4292"/>
      <w:r>
        <w:rPr>
          <w:rFonts w:hint="default"/>
          <w:lang w:val="vi-VN"/>
        </w:rPr>
        <w:t>Kịch bản TC_005 - Gia hạn sách khi có hàng chờ đặt trước</w:t>
      </w:r>
      <w:bookmarkEnd w:id="77"/>
    </w:p>
    <w:tbl>
      <w:tblPr>
        <w:tblStyle w:val="29"/>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674"/>
        <w:gridCol w:w="6329"/>
      </w:tblGrid>
      <w:tr w14:paraId="15BFC48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shd w:val="clear" w:color="auto" w:fill="BEBEBE" w:themeFill="background1" w:themeFillShade="BF"/>
          </w:tcPr>
          <w:p w14:paraId="248BECE4">
            <w:pPr>
              <w:pStyle w:val="4"/>
              <w:ind w:left="0" w:leftChars="0" w:firstLine="0" w:firstLineChars="0"/>
              <w:jc w:val="center"/>
              <w:rPr>
                <w:rFonts w:hint="default"/>
                <w:b/>
                <w:bCs/>
                <w:vertAlign w:val="baseline"/>
                <w:lang w:val="vi-VN"/>
              </w:rPr>
            </w:pPr>
            <w:r>
              <w:rPr>
                <w:rFonts w:hint="default"/>
                <w:b/>
                <w:bCs/>
                <w:vertAlign w:val="baseline"/>
                <w:lang w:val="vi-VN"/>
              </w:rPr>
              <w:t>Thành phần</w:t>
            </w:r>
          </w:p>
        </w:tc>
        <w:tc>
          <w:tcPr>
            <w:tcW w:w="6329" w:type="dxa"/>
            <w:shd w:val="clear" w:color="auto" w:fill="BEBEBE" w:themeFill="background1" w:themeFillShade="BF"/>
          </w:tcPr>
          <w:p w14:paraId="16E40059">
            <w:pPr>
              <w:pStyle w:val="4"/>
              <w:ind w:left="0" w:leftChars="0" w:firstLine="0" w:firstLineChars="0"/>
              <w:jc w:val="center"/>
              <w:rPr>
                <w:rFonts w:hint="default"/>
                <w:b/>
                <w:bCs/>
                <w:vertAlign w:val="baseline"/>
                <w:lang w:val="vi-VN"/>
              </w:rPr>
            </w:pPr>
            <w:r>
              <w:rPr>
                <w:rFonts w:hint="default"/>
                <w:b/>
                <w:bCs/>
                <w:vertAlign w:val="baseline"/>
                <w:lang w:val="vi-VN"/>
              </w:rPr>
              <w:t>Đặc tả kịch bản kiểm thử</w:t>
            </w:r>
          </w:p>
        </w:tc>
      </w:tr>
      <w:tr w14:paraId="52CB47D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4EFCA4C4">
            <w:pPr>
              <w:pStyle w:val="4"/>
              <w:ind w:left="0" w:leftChars="0" w:firstLine="0" w:firstLineChars="0"/>
              <w:jc w:val="center"/>
              <w:rPr>
                <w:rFonts w:hint="default"/>
                <w:b/>
                <w:bCs/>
                <w:vertAlign w:val="baseline"/>
                <w:lang w:val="vi-VN"/>
              </w:rPr>
            </w:pPr>
            <w:r>
              <w:rPr>
                <w:rFonts w:hint="default"/>
                <w:b/>
                <w:bCs/>
                <w:vertAlign w:val="baseline"/>
                <w:lang w:val="vi-VN"/>
              </w:rPr>
              <w:t>Mã kiểm thử</w:t>
            </w:r>
          </w:p>
        </w:tc>
        <w:tc>
          <w:tcPr>
            <w:tcW w:w="6329" w:type="dxa"/>
          </w:tcPr>
          <w:p w14:paraId="6074125D">
            <w:pPr>
              <w:pStyle w:val="4"/>
              <w:ind w:left="0" w:leftChars="0" w:firstLine="0" w:firstLineChars="0"/>
              <w:rPr>
                <w:rFonts w:hint="default"/>
                <w:vertAlign w:val="baseline"/>
                <w:lang w:val="en-US"/>
              </w:rPr>
            </w:pPr>
            <w:r>
              <w:rPr>
                <w:rFonts w:hint="default"/>
                <w:vertAlign w:val="baseline"/>
                <w:lang w:val="vi-VN"/>
              </w:rPr>
              <w:t>TC_00</w:t>
            </w:r>
            <w:r>
              <w:rPr>
                <w:rFonts w:hint="default"/>
                <w:vertAlign w:val="baseline"/>
                <w:lang w:val="en-US"/>
              </w:rPr>
              <w:t>5</w:t>
            </w:r>
          </w:p>
        </w:tc>
      </w:tr>
      <w:tr w14:paraId="5BB641D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6AA976F1">
            <w:pPr>
              <w:pStyle w:val="4"/>
              <w:ind w:left="0" w:leftChars="0" w:firstLine="0" w:firstLineChars="0"/>
              <w:jc w:val="center"/>
              <w:rPr>
                <w:rFonts w:hint="default"/>
                <w:b/>
                <w:bCs/>
                <w:vertAlign w:val="baseline"/>
                <w:lang w:val="vi-VN"/>
              </w:rPr>
            </w:pPr>
            <w:r>
              <w:rPr>
                <w:rFonts w:hint="default"/>
                <w:b/>
                <w:bCs/>
                <w:vertAlign w:val="baseline"/>
                <w:lang w:val="vi-VN"/>
              </w:rPr>
              <w:t>Chức năng kiểm thử</w:t>
            </w:r>
          </w:p>
        </w:tc>
        <w:tc>
          <w:tcPr>
            <w:tcW w:w="6329" w:type="dxa"/>
          </w:tcPr>
          <w:p w14:paraId="74C5A4A0">
            <w:pPr>
              <w:pStyle w:val="4"/>
              <w:ind w:left="0" w:leftChars="0" w:firstLine="0" w:firstLineChars="0"/>
              <w:rPr>
                <w:rFonts w:hint="default"/>
                <w:vertAlign w:val="baseline"/>
                <w:lang w:val="vi-VN"/>
              </w:rPr>
            </w:pPr>
            <w:r>
              <w:rPr>
                <w:rFonts w:hint="default"/>
                <w:vertAlign w:val="baseline"/>
                <w:lang w:val="vi-VN"/>
              </w:rPr>
              <w:t>Kiểm tra hệ thống chặn gia hạn phiếu mượn sách nếu đầu sách đó đang được người dùng khác đặt trước.</w:t>
            </w:r>
          </w:p>
        </w:tc>
      </w:tr>
      <w:tr w14:paraId="72EF8E3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6D5C2AA8">
            <w:pPr>
              <w:pStyle w:val="4"/>
              <w:ind w:left="0" w:leftChars="0" w:firstLine="0" w:firstLineChars="0"/>
              <w:jc w:val="center"/>
              <w:rPr>
                <w:rFonts w:hint="default"/>
                <w:b/>
                <w:bCs/>
                <w:vertAlign w:val="baseline"/>
                <w:lang w:val="vi-VN"/>
              </w:rPr>
            </w:pPr>
            <w:r>
              <w:rPr>
                <w:rFonts w:hint="default"/>
                <w:b/>
                <w:bCs/>
                <w:vertAlign w:val="baseline"/>
                <w:lang w:val="vi-VN"/>
              </w:rPr>
              <w:t>Điều kiện kiểm thử</w:t>
            </w:r>
          </w:p>
        </w:tc>
        <w:tc>
          <w:tcPr>
            <w:tcW w:w="6329" w:type="dxa"/>
          </w:tcPr>
          <w:p w14:paraId="5CF185F2">
            <w:pPr>
              <w:pStyle w:val="4"/>
              <w:ind w:left="0" w:leftChars="0" w:firstLine="0" w:firstLineChars="0"/>
              <w:rPr>
                <w:rFonts w:hint="default"/>
                <w:vertAlign w:val="baseline"/>
                <w:lang w:val="vi-VN"/>
              </w:rPr>
            </w:pPr>
            <w:r>
              <w:rPr>
                <w:rFonts w:hint="default"/>
                <w:vertAlign w:val="baseline"/>
                <w:lang w:val="vi-VN"/>
              </w:rPr>
              <w:t>Đầu sách "Lập trình PHP" đang có hàng chờ đặt trước (reservations) ở trạng thái pending. Độc giả A đang mượn sách này hợp lệ.</w:t>
            </w:r>
          </w:p>
        </w:tc>
      </w:tr>
      <w:tr w14:paraId="23B27B4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0BFD5133">
            <w:pPr>
              <w:pStyle w:val="4"/>
              <w:ind w:left="0" w:leftChars="0" w:firstLine="0" w:firstLineChars="0"/>
              <w:jc w:val="center"/>
              <w:rPr>
                <w:rFonts w:hint="default"/>
                <w:b/>
                <w:bCs/>
                <w:vertAlign w:val="baseline"/>
                <w:lang w:val="vi-VN"/>
              </w:rPr>
            </w:pPr>
            <w:r>
              <w:rPr>
                <w:rFonts w:hint="default"/>
                <w:b/>
                <w:bCs/>
                <w:vertAlign w:val="baseline"/>
                <w:lang w:val="vi-VN"/>
              </w:rPr>
              <w:t>Dữ liệu đầu vào</w:t>
            </w:r>
          </w:p>
        </w:tc>
        <w:tc>
          <w:tcPr>
            <w:tcW w:w="6329" w:type="dxa"/>
          </w:tcPr>
          <w:p w14:paraId="009C6744">
            <w:pPr>
              <w:pStyle w:val="4"/>
              <w:ind w:left="0" w:leftChars="0" w:firstLine="0" w:firstLineChars="0"/>
              <w:rPr>
                <w:rFonts w:hint="default"/>
                <w:vertAlign w:val="baseline"/>
                <w:lang w:val="vi-VN"/>
              </w:rPr>
            </w:pPr>
            <w:r>
              <w:rPr>
                <w:rFonts w:hint="default"/>
                <w:vertAlign w:val="baseline"/>
                <w:lang w:val="vi-VN"/>
              </w:rPr>
              <w:t>Yêu cầu gia hạn phiếu mượn hiện tại của Độc giả A.</w:t>
            </w:r>
          </w:p>
        </w:tc>
      </w:tr>
      <w:tr w14:paraId="0C77224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258871E8">
            <w:pPr>
              <w:pStyle w:val="4"/>
              <w:ind w:left="0" w:leftChars="0" w:firstLine="0" w:firstLineChars="0"/>
              <w:jc w:val="center"/>
              <w:rPr>
                <w:rFonts w:hint="default"/>
                <w:b/>
                <w:bCs/>
                <w:vertAlign w:val="baseline"/>
                <w:lang w:val="vi-VN"/>
              </w:rPr>
            </w:pPr>
            <w:r>
              <w:rPr>
                <w:rFonts w:hint="default"/>
                <w:b/>
                <w:bCs/>
                <w:vertAlign w:val="baseline"/>
                <w:lang w:val="vi-VN"/>
              </w:rPr>
              <w:t>Các bước thực hiện</w:t>
            </w:r>
          </w:p>
        </w:tc>
        <w:tc>
          <w:tcPr>
            <w:tcW w:w="6329" w:type="dxa"/>
          </w:tcPr>
          <w:p w14:paraId="2E2105BD">
            <w:pPr>
              <w:pStyle w:val="4"/>
              <w:ind w:left="0" w:leftChars="0" w:firstLine="0" w:firstLineChars="0"/>
              <w:rPr>
                <w:rFonts w:hint="default"/>
                <w:vertAlign w:val="baseline"/>
                <w:lang w:val="vi-VN"/>
              </w:rPr>
            </w:pPr>
            <w:r>
              <w:rPr>
                <w:rFonts w:hint="default"/>
                <w:vertAlign w:val="baseline"/>
                <w:lang w:val="vi-VN"/>
              </w:rPr>
              <w:t>1. Bạn đọc A đăng nhập, truy cập danh sách sách đang mượn và nhấn nút "Gia hạn".</w:t>
            </w:r>
          </w:p>
        </w:tc>
      </w:tr>
      <w:tr w14:paraId="38C8BB1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68AAF8C4">
            <w:pPr>
              <w:pStyle w:val="4"/>
              <w:ind w:left="0" w:leftChars="0" w:firstLine="0" w:firstLineChars="0"/>
              <w:jc w:val="center"/>
              <w:rPr>
                <w:rFonts w:hint="default"/>
                <w:b/>
                <w:bCs/>
                <w:vertAlign w:val="baseline"/>
                <w:lang w:val="vi-VN"/>
              </w:rPr>
            </w:pPr>
            <w:r>
              <w:rPr>
                <w:rFonts w:hint="default"/>
                <w:b/>
                <w:bCs/>
                <w:vertAlign w:val="baseline"/>
                <w:lang w:val="vi-VN"/>
              </w:rPr>
              <w:t>Kết quả kỳ vọng</w:t>
            </w:r>
          </w:p>
        </w:tc>
        <w:tc>
          <w:tcPr>
            <w:tcW w:w="6329" w:type="dxa"/>
          </w:tcPr>
          <w:p w14:paraId="3BCFD6A4">
            <w:pPr>
              <w:pStyle w:val="4"/>
              <w:ind w:left="0" w:leftChars="0" w:firstLine="0" w:firstLineChars="0"/>
              <w:rPr>
                <w:rFonts w:hint="default"/>
                <w:vertAlign w:val="baseline"/>
                <w:lang w:val="vi-VN"/>
              </w:rPr>
            </w:pPr>
            <w:r>
              <w:rPr>
                <w:rFonts w:hint="default"/>
                <w:vertAlign w:val="baseline"/>
                <w:lang w:val="vi-VN"/>
              </w:rPr>
              <w:t>Hệ thống từ chối yêu cầu gia hạn và thông báo: "Sách hiện đã có người đặt trước trong hàng chờ, không thể gia hạn thêm".</w:t>
            </w:r>
          </w:p>
        </w:tc>
      </w:tr>
      <w:tr w14:paraId="12E04C8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26768360">
            <w:pPr>
              <w:pStyle w:val="4"/>
              <w:ind w:left="0" w:leftChars="0" w:firstLine="0" w:firstLineChars="0"/>
              <w:jc w:val="center"/>
              <w:rPr>
                <w:rFonts w:hint="default"/>
                <w:b/>
                <w:bCs/>
                <w:vertAlign w:val="baseline"/>
                <w:lang w:val="vi-VN"/>
              </w:rPr>
            </w:pPr>
            <w:r>
              <w:rPr>
                <w:rFonts w:hint="default"/>
                <w:b/>
                <w:bCs/>
                <w:vertAlign w:val="baseline"/>
                <w:lang w:val="vi-VN"/>
              </w:rPr>
              <w:t>Kết quả thực tế</w:t>
            </w:r>
          </w:p>
        </w:tc>
        <w:tc>
          <w:tcPr>
            <w:tcW w:w="6329" w:type="dxa"/>
          </w:tcPr>
          <w:p w14:paraId="122B1E89">
            <w:pPr>
              <w:pStyle w:val="4"/>
              <w:ind w:left="0" w:leftChars="0" w:firstLine="0" w:firstLineChars="0"/>
              <w:rPr>
                <w:rFonts w:hint="default"/>
                <w:vertAlign w:val="baseline"/>
                <w:lang w:val="vi-VN"/>
              </w:rPr>
            </w:pPr>
            <w:r>
              <w:rPr>
                <w:rFonts w:hint="default"/>
                <w:vertAlign w:val="baseline"/>
                <w:lang w:val="vi-VN"/>
              </w:rPr>
              <w:t>Yêu cầu gia hạn bị từ chối chính xác, do hệ thống kiểm tra số lượng tồn đệm đặt chỗ trước khi xử lý gia hạn.</w:t>
            </w:r>
          </w:p>
        </w:tc>
      </w:tr>
      <w:tr w14:paraId="42D1460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59FB1B04">
            <w:pPr>
              <w:pStyle w:val="4"/>
              <w:ind w:left="0" w:leftChars="0" w:firstLine="0" w:firstLineChars="0"/>
              <w:jc w:val="center"/>
              <w:rPr>
                <w:rFonts w:hint="default"/>
                <w:b/>
                <w:bCs/>
                <w:vertAlign w:val="baseline"/>
                <w:lang w:val="vi-VN"/>
              </w:rPr>
            </w:pPr>
            <w:r>
              <w:rPr>
                <w:rFonts w:hint="default"/>
                <w:b/>
                <w:bCs/>
                <w:vertAlign w:val="baseline"/>
                <w:lang w:val="vi-VN"/>
              </w:rPr>
              <w:t>Trạng thái</w:t>
            </w:r>
          </w:p>
        </w:tc>
        <w:tc>
          <w:tcPr>
            <w:tcW w:w="6329" w:type="dxa"/>
          </w:tcPr>
          <w:p w14:paraId="36A07D04">
            <w:pPr>
              <w:pStyle w:val="4"/>
              <w:ind w:left="0" w:leftChars="0" w:firstLine="0" w:firstLineChars="0"/>
              <w:rPr>
                <w:rFonts w:hint="default"/>
                <w:vertAlign w:val="baseline"/>
                <w:lang w:val="vi-VN"/>
              </w:rPr>
            </w:pPr>
            <w:r>
              <w:rPr>
                <w:rFonts w:hint="default"/>
                <w:vertAlign w:val="baseline"/>
                <w:lang w:val="vi-VN"/>
              </w:rPr>
              <w:t>ĐẠT</w:t>
            </w:r>
          </w:p>
        </w:tc>
      </w:tr>
    </w:tbl>
    <w:p w14:paraId="28F6C8DA">
      <w:pPr>
        <w:pStyle w:val="53"/>
        <w:bidi w:val="0"/>
        <w:ind w:left="0" w:leftChars="0" w:firstLine="0" w:firstLineChars="0"/>
        <w:jc w:val="center"/>
        <w:rPr>
          <w:rFonts w:hint="default"/>
          <w:lang w:val="en-US"/>
        </w:rPr>
      </w:pPr>
      <w:bookmarkStart w:id="78" w:name="_Toc18355"/>
      <w:r>
        <w:rPr>
          <w:rFonts w:hint="default"/>
          <w:lang w:val="en-US"/>
        </w:rPr>
        <w:t>Bảng 5: Kịch bản TC_005</w:t>
      </w:r>
      <w:bookmarkEnd w:id="78"/>
    </w:p>
    <w:p w14:paraId="24872C2A">
      <w:pPr>
        <w:pStyle w:val="4"/>
        <w:rPr>
          <w:lang w:val="vi-VN"/>
        </w:rPr>
      </w:pPr>
    </w:p>
    <w:p w14:paraId="3199ECB5">
      <w:pPr>
        <w:pStyle w:val="4"/>
        <w:rPr>
          <w:lang w:val="vi-VN"/>
        </w:rPr>
      </w:pPr>
    </w:p>
    <w:p w14:paraId="6756371D">
      <w:pPr>
        <w:pStyle w:val="4"/>
        <w:rPr>
          <w:lang w:val="vi-VN"/>
        </w:rPr>
      </w:pPr>
    </w:p>
    <w:p w14:paraId="4646ECDD">
      <w:pPr>
        <w:pStyle w:val="5"/>
        <w:bidi w:val="0"/>
        <w:rPr>
          <w:lang w:val="vi-VN"/>
        </w:rPr>
      </w:pPr>
      <w:bookmarkStart w:id="79" w:name="_Toc24970"/>
      <w:r>
        <w:rPr>
          <w:rFonts w:hint="default"/>
          <w:lang w:val="vi-VN"/>
        </w:rPr>
        <w:t>Kịch bản TC_006 - Duyệt yêu cầu rút tiền tác giả vượt ngưỡng an toàn</w:t>
      </w:r>
      <w:bookmarkEnd w:id="79"/>
    </w:p>
    <w:tbl>
      <w:tblPr>
        <w:tblStyle w:val="29"/>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674"/>
        <w:gridCol w:w="6329"/>
      </w:tblGrid>
      <w:tr w14:paraId="4C51F98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shd w:val="clear" w:color="auto" w:fill="BEBEBE" w:themeFill="background1" w:themeFillShade="BF"/>
          </w:tcPr>
          <w:p w14:paraId="1E143213">
            <w:pPr>
              <w:pStyle w:val="4"/>
              <w:ind w:left="0" w:leftChars="0" w:firstLine="0" w:firstLineChars="0"/>
              <w:jc w:val="center"/>
              <w:rPr>
                <w:rFonts w:hint="default"/>
                <w:b/>
                <w:bCs/>
                <w:vertAlign w:val="baseline"/>
                <w:lang w:val="vi-VN"/>
              </w:rPr>
            </w:pPr>
            <w:r>
              <w:rPr>
                <w:rFonts w:hint="default"/>
                <w:b/>
                <w:bCs/>
                <w:vertAlign w:val="baseline"/>
                <w:lang w:val="vi-VN"/>
              </w:rPr>
              <w:t>Thành phần</w:t>
            </w:r>
          </w:p>
        </w:tc>
        <w:tc>
          <w:tcPr>
            <w:tcW w:w="6329" w:type="dxa"/>
            <w:shd w:val="clear" w:color="auto" w:fill="BEBEBE" w:themeFill="background1" w:themeFillShade="BF"/>
          </w:tcPr>
          <w:p w14:paraId="4856E182">
            <w:pPr>
              <w:pStyle w:val="4"/>
              <w:ind w:left="0" w:leftChars="0" w:firstLine="0" w:firstLineChars="0"/>
              <w:jc w:val="center"/>
              <w:rPr>
                <w:rFonts w:hint="default"/>
                <w:b/>
                <w:bCs/>
                <w:vertAlign w:val="baseline"/>
                <w:lang w:val="vi-VN"/>
              </w:rPr>
            </w:pPr>
            <w:r>
              <w:rPr>
                <w:rFonts w:hint="default"/>
                <w:b/>
                <w:bCs/>
                <w:vertAlign w:val="baseline"/>
                <w:lang w:val="vi-VN"/>
              </w:rPr>
              <w:t>Đặc tả kịch bản kiểm thử</w:t>
            </w:r>
          </w:p>
        </w:tc>
      </w:tr>
      <w:tr w14:paraId="2DE91B2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3A7AAE89">
            <w:pPr>
              <w:pStyle w:val="4"/>
              <w:ind w:left="0" w:leftChars="0" w:firstLine="0" w:firstLineChars="0"/>
              <w:jc w:val="center"/>
              <w:rPr>
                <w:rFonts w:hint="default"/>
                <w:b/>
                <w:bCs/>
                <w:vertAlign w:val="baseline"/>
                <w:lang w:val="vi-VN"/>
              </w:rPr>
            </w:pPr>
            <w:r>
              <w:rPr>
                <w:rFonts w:hint="default"/>
                <w:b/>
                <w:bCs/>
                <w:vertAlign w:val="baseline"/>
                <w:lang w:val="vi-VN"/>
              </w:rPr>
              <w:t>Mã kiểm thử</w:t>
            </w:r>
          </w:p>
        </w:tc>
        <w:tc>
          <w:tcPr>
            <w:tcW w:w="6329" w:type="dxa"/>
          </w:tcPr>
          <w:p w14:paraId="2F2A2D9C">
            <w:pPr>
              <w:pStyle w:val="4"/>
              <w:ind w:left="0" w:leftChars="0" w:firstLine="0" w:firstLineChars="0"/>
              <w:rPr>
                <w:rFonts w:hint="default"/>
                <w:vertAlign w:val="baseline"/>
                <w:lang w:val="en-US"/>
              </w:rPr>
            </w:pPr>
            <w:r>
              <w:rPr>
                <w:rFonts w:hint="default"/>
                <w:vertAlign w:val="baseline"/>
                <w:lang w:val="vi-VN"/>
              </w:rPr>
              <w:t>TC_00</w:t>
            </w:r>
            <w:r>
              <w:rPr>
                <w:rFonts w:hint="default"/>
                <w:vertAlign w:val="baseline"/>
                <w:lang w:val="en-US"/>
              </w:rPr>
              <w:t>6</w:t>
            </w:r>
          </w:p>
        </w:tc>
      </w:tr>
      <w:tr w14:paraId="5D69F7A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34C67E1B">
            <w:pPr>
              <w:pStyle w:val="4"/>
              <w:ind w:left="0" w:leftChars="0" w:firstLine="0" w:firstLineChars="0"/>
              <w:jc w:val="center"/>
              <w:rPr>
                <w:rFonts w:hint="default"/>
                <w:b/>
                <w:bCs/>
                <w:vertAlign w:val="baseline"/>
                <w:lang w:val="vi-VN"/>
              </w:rPr>
            </w:pPr>
            <w:r>
              <w:rPr>
                <w:rFonts w:hint="default"/>
                <w:b/>
                <w:bCs/>
                <w:vertAlign w:val="baseline"/>
                <w:lang w:val="vi-VN"/>
              </w:rPr>
              <w:t>Chức năng kiểm thử</w:t>
            </w:r>
          </w:p>
        </w:tc>
        <w:tc>
          <w:tcPr>
            <w:tcW w:w="6329" w:type="dxa"/>
          </w:tcPr>
          <w:p w14:paraId="62681021">
            <w:pPr>
              <w:pStyle w:val="4"/>
              <w:ind w:left="0" w:leftChars="0" w:firstLine="0" w:firstLineChars="0"/>
              <w:rPr>
                <w:rFonts w:hint="default"/>
                <w:vertAlign w:val="baseline"/>
                <w:lang w:val="vi-VN"/>
              </w:rPr>
            </w:pPr>
            <w:r>
              <w:rPr>
                <w:rFonts w:hint="default"/>
                <w:vertAlign w:val="baseline"/>
                <w:lang w:val="vi-VN"/>
              </w:rPr>
              <w:t>Kiểm tra quy trình phân loại yêu cầu rút tiền của tác giả để chuyển phê duyệt thủ công của Admin.</w:t>
            </w:r>
          </w:p>
        </w:tc>
      </w:tr>
      <w:tr w14:paraId="0038334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12E196E5">
            <w:pPr>
              <w:pStyle w:val="4"/>
              <w:ind w:left="0" w:leftChars="0" w:firstLine="0" w:firstLineChars="0"/>
              <w:jc w:val="center"/>
              <w:rPr>
                <w:rFonts w:hint="default"/>
                <w:b/>
                <w:bCs/>
                <w:vertAlign w:val="baseline"/>
                <w:lang w:val="vi-VN"/>
              </w:rPr>
            </w:pPr>
            <w:r>
              <w:rPr>
                <w:rFonts w:hint="default"/>
                <w:b/>
                <w:bCs/>
                <w:vertAlign w:val="baseline"/>
                <w:lang w:val="vi-VN"/>
              </w:rPr>
              <w:t>Điều kiện kiểm thử</w:t>
            </w:r>
          </w:p>
        </w:tc>
        <w:tc>
          <w:tcPr>
            <w:tcW w:w="6329" w:type="dxa"/>
          </w:tcPr>
          <w:p w14:paraId="27E58318">
            <w:pPr>
              <w:pStyle w:val="4"/>
              <w:ind w:left="0" w:leftChars="0" w:firstLine="0" w:firstLineChars="0"/>
              <w:rPr>
                <w:rFonts w:hint="default"/>
                <w:vertAlign w:val="baseline"/>
                <w:lang w:val="vi-VN"/>
              </w:rPr>
            </w:pPr>
            <w:r>
              <w:rPr>
                <w:rFonts w:hint="default"/>
                <w:vertAlign w:val="baseline"/>
                <w:lang w:val="vi-VN"/>
              </w:rPr>
              <w:t>Tác giả có số dư doanh thu ví hợp lệ.</w:t>
            </w:r>
          </w:p>
        </w:tc>
      </w:tr>
      <w:tr w14:paraId="0016C7E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74DC8FDF">
            <w:pPr>
              <w:pStyle w:val="4"/>
              <w:ind w:left="0" w:leftChars="0" w:firstLine="0" w:firstLineChars="0"/>
              <w:jc w:val="center"/>
              <w:rPr>
                <w:rFonts w:hint="default"/>
                <w:b/>
                <w:bCs/>
                <w:vertAlign w:val="baseline"/>
                <w:lang w:val="vi-VN"/>
              </w:rPr>
            </w:pPr>
            <w:r>
              <w:rPr>
                <w:rFonts w:hint="default"/>
                <w:b/>
                <w:bCs/>
                <w:vertAlign w:val="baseline"/>
                <w:lang w:val="vi-VN"/>
              </w:rPr>
              <w:t>Dữ liệu đầu vào</w:t>
            </w:r>
          </w:p>
        </w:tc>
        <w:tc>
          <w:tcPr>
            <w:tcW w:w="6329" w:type="dxa"/>
          </w:tcPr>
          <w:p w14:paraId="3B882744">
            <w:pPr>
              <w:pStyle w:val="4"/>
              <w:ind w:left="0" w:leftChars="0" w:firstLine="0" w:firstLineChars="0"/>
              <w:rPr>
                <w:rFonts w:hint="default"/>
                <w:vertAlign w:val="baseline"/>
                <w:lang w:val="vi-VN"/>
              </w:rPr>
            </w:pPr>
            <w:r>
              <w:rPr>
                <w:rFonts w:hint="default"/>
                <w:vertAlign w:val="baseline"/>
                <w:lang w:val="vi-VN"/>
              </w:rPr>
              <w:t>- Tổng doanh thu tích lũy lịch sử của tác giả: 1,000,000 VNĐ. Số dư ví hiện tại: 500,000 VNĐ.</w:t>
            </w:r>
            <w:r>
              <w:rPr>
                <w:rFonts w:hint="default"/>
                <w:vertAlign w:val="baseline"/>
                <w:lang w:val="vi-VN"/>
              </w:rPr>
              <w:br w:type="textWrapping"/>
            </w:r>
            <w:r>
              <w:rPr>
                <w:rFonts w:hint="default"/>
                <w:vertAlign w:val="baseline"/>
                <w:lang w:val="vi-VN"/>
              </w:rPr>
              <w:t>- Yêu cầu rút tiền: 400,000 VNĐ (Tỷ lệ rút chiếm 80% tổng tích lũy - vượt ngưỡng cấu hình 70%).</w:t>
            </w:r>
          </w:p>
        </w:tc>
      </w:tr>
      <w:tr w14:paraId="6C0D8FB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5A449DAA">
            <w:pPr>
              <w:pStyle w:val="4"/>
              <w:ind w:left="0" w:leftChars="0" w:firstLine="0" w:firstLineChars="0"/>
              <w:jc w:val="center"/>
              <w:rPr>
                <w:rFonts w:hint="default"/>
                <w:b/>
                <w:bCs/>
                <w:vertAlign w:val="baseline"/>
                <w:lang w:val="vi-VN"/>
              </w:rPr>
            </w:pPr>
            <w:r>
              <w:rPr>
                <w:rFonts w:hint="default"/>
                <w:b/>
                <w:bCs/>
                <w:vertAlign w:val="baseline"/>
                <w:lang w:val="vi-VN"/>
              </w:rPr>
              <w:t>Các bước thực hiện</w:t>
            </w:r>
          </w:p>
        </w:tc>
        <w:tc>
          <w:tcPr>
            <w:tcW w:w="6329" w:type="dxa"/>
          </w:tcPr>
          <w:p w14:paraId="47EE4573">
            <w:pPr>
              <w:pStyle w:val="4"/>
              <w:ind w:left="0" w:leftChars="0" w:firstLine="0" w:firstLineChars="0"/>
              <w:rPr>
                <w:rFonts w:hint="default"/>
                <w:vertAlign w:val="baseline"/>
                <w:lang w:val="vi-VN"/>
              </w:rPr>
            </w:pPr>
            <w:r>
              <w:rPr>
                <w:rFonts w:hint="default"/>
                <w:vertAlign w:val="baseline"/>
                <w:lang w:val="vi-VN"/>
              </w:rPr>
              <w:t>1. Tác giả gửi yêu cầu rút tiền số tiền 400,000 VNĐ.</w:t>
            </w:r>
          </w:p>
        </w:tc>
      </w:tr>
      <w:tr w14:paraId="24C7CDE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29B896FD">
            <w:pPr>
              <w:pStyle w:val="4"/>
              <w:ind w:left="0" w:leftChars="0" w:firstLine="0" w:firstLineChars="0"/>
              <w:jc w:val="center"/>
              <w:rPr>
                <w:rFonts w:hint="default"/>
                <w:b/>
                <w:bCs/>
                <w:vertAlign w:val="baseline"/>
                <w:lang w:val="vi-VN"/>
              </w:rPr>
            </w:pPr>
            <w:r>
              <w:rPr>
                <w:rFonts w:hint="default"/>
                <w:b/>
                <w:bCs/>
                <w:vertAlign w:val="baseline"/>
                <w:lang w:val="vi-VN"/>
              </w:rPr>
              <w:t>Kết quả kỳ vọng</w:t>
            </w:r>
          </w:p>
        </w:tc>
        <w:tc>
          <w:tcPr>
            <w:tcW w:w="6329" w:type="dxa"/>
          </w:tcPr>
          <w:p w14:paraId="750129E0">
            <w:pPr>
              <w:pStyle w:val="4"/>
              <w:ind w:left="0" w:leftChars="0" w:firstLine="0" w:firstLineChars="0"/>
              <w:rPr>
                <w:rFonts w:hint="default"/>
                <w:vertAlign w:val="baseline"/>
                <w:lang w:val="vi-VN"/>
              </w:rPr>
            </w:pPr>
            <w:r>
              <w:rPr>
                <w:rFonts w:hint="default"/>
                <w:vertAlign w:val="baseline"/>
                <w:lang w:val="vi-VN"/>
              </w:rPr>
              <w:t>Hệ thống tạo yêu cầu rút tiền ở trạng thái pending (Chờ Admin duyệt), khóa số dư ví tương ứng và không tự động hoàn tất giao dịch.</w:t>
            </w:r>
          </w:p>
        </w:tc>
      </w:tr>
      <w:tr w14:paraId="1471E24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62DD6523">
            <w:pPr>
              <w:pStyle w:val="4"/>
              <w:ind w:left="0" w:leftChars="0" w:firstLine="0" w:firstLineChars="0"/>
              <w:jc w:val="center"/>
              <w:rPr>
                <w:rFonts w:hint="default"/>
                <w:b/>
                <w:bCs/>
                <w:vertAlign w:val="baseline"/>
                <w:lang w:val="vi-VN"/>
              </w:rPr>
            </w:pPr>
            <w:r>
              <w:rPr>
                <w:rFonts w:hint="default"/>
                <w:b/>
                <w:bCs/>
                <w:vertAlign w:val="baseline"/>
                <w:lang w:val="vi-VN"/>
              </w:rPr>
              <w:t>Kết quả thực tế</w:t>
            </w:r>
          </w:p>
        </w:tc>
        <w:tc>
          <w:tcPr>
            <w:tcW w:w="6329" w:type="dxa"/>
          </w:tcPr>
          <w:p w14:paraId="77748108">
            <w:pPr>
              <w:pStyle w:val="4"/>
              <w:ind w:left="0" w:leftChars="0" w:firstLine="0" w:firstLineChars="0"/>
              <w:rPr>
                <w:rFonts w:hint="default"/>
                <w:vertAlign w:val="baseline"/>
                <w:lang w:val="vi-VN"/>
              </w:rPr>
            </w:pPr>
            <w:r>
              <w:rPr>
                <w:rFonts w:hint="default"/>
                <w:vertAlign w:val="baseline"/>
                <w:lang w:val="vi-VN"/>
              </w:rPr>
              <w:t>Yêu cầu rút tiền được ghi nhận ở trạng thái chờ duyệt của Admin, hiển thị đúng cấu trúc trên trang quản trị.</w:t>
            </w:r>
          </w:p>
        </w:tc>
      </w:tr>
      <w:tr w14:paraId="77C6F55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167C1D48">
            <w:pPr>
              <w:pStyle w:val="4"/>
              <w:ind w:left="0" w:leftChars="0" w:firstLine="0" w:firstLineChars="0"/>
              <w:jc w:val="center"/>
              <w:rPr>
                <w:rFonts w:hint="default"/>
                <w:b/>
                <w:bCs/>
                <w:vertAlign w:val="baseline"/>
                <w:lang w:val="vi-VN"/>
              </w:rPr>
            </w:pPr>
            <w:r>
              <w:rPr>
                <w:rFonts w:hint="default"/>
                <w:b/>
                <w:bCs/>
                <w:vertAlign w:val="baseline"/>
                <w:lang w:val="vi-VN"/>
              </w:rPr>
              <w:t>Trạng thái</w:t>
            </w:r>
          </w:p>
        </w:tc>
        <w:tc>
          <w:tcPr>
            <w:tcW w:w="6329" w:type="dxa"/>
          </w:tcPr>
          <w:p w14:paraId="4CEA4B94">
            <w:pPr>
              <w:pStyle w:val="4"/>
              <w:ind w:left="0" w:leftChars="0" w:firstLine="0" w:firstLineChars="0"/>
              <w:rPr>
                <w:rFonts w:hint="default"/>
                <w:vertAlign w:val="baseline"/>
                <w:lang w:val="vi-VN"/>
              </w:rPr>
            </w:pPr>
            <w:r>
              <w:rPr>
                <w:rFonts w:hint="default"/>
                <w:vertAlign w:val="baseline"/>
                <w:lang w:val="vi-VN"/>
              </w:rPr>
              <w:t>ĐẠT</w:t>
            </w:r>
          </w:p>
        </w:tc>
      </w:tr>
    </w:tbl>
    <w:p w14:paraId="760E4AB3">
      <w:pPr>
        <w:pStyle w:val="53"/>
        <w:bidi w:val="0"/>
        <w:ind w:left="0" w:leftChars="0" w:firstLine="0" w:firstLineChars="0"/>
        <w:jc w:val="center"/>
        <w:rPr>
          <w:rFonts w:hint="default"/>
          <w:lang w:val="en-US"/>
        </w:rPr>
      </w:pPr>
      <w:bookmarkStart w:id="80" w:name="_Toc18328"/>
      <w:r>
        <w:rPr>
          <w:rFonts w:hint="default"/>
          <w:lang w:val="en-US"/>
        </w:rPr>
        <w:t>Bảng 6: Kịch bản TC_006</w:t>
      </w:r>
      <w:bookmarkEnd w:id="80"/>
    </w:p>
    <w:p w14:paraId="738F036A">
      <w:pPr>
        <w:pStyle w:val="4"/>
        <w:rPr>
          <w:lang w:val="vi-VN"/>
        </w:rPr>
      </w:pPr>
    </w:p>
    <w:p w14:paraId="791989D0">
      <w:pPr>
        <w:pStyle w:val="5"/>
        <w:bidi w:val="0"/>
        <w:rPr>
          <w:lang w:val="vi-VN"/>
        </w:rPr>
      </w:pPr>
      <w:bookmarkStart w:id="81" w:name="_Toc23146"/>
      <w:r>
        <w:rPr>
          <w:rFonts w:hint="default"/>
          <w:lang w:val="vi-VN"/>
        </w:rPr>
        <w:t>Kịch bản TC_007 - Chạy định kỳ Scheduled Job phạt quá hạn</w:t>
      </w:r>
      <w:bookmarkEnd w:id="81"/>
    </w:p>
    <w:tbl>
      <w:tblPr>
        <w:tblStyle w:val="29"/>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674"/>
        <w:gridCol w:w="6329"/>
      </w:tblGrid>
      <w:tr w14:paraId="05B3EBD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shd w:val="clear" w:color="auto" w:fill="BEBEBE" w:themeFill="background1" w:themeFillShade="BF"/>
          </w:tcPr>
          <w:p w14:paraId="39C96D6E">
            <w:pPr>
              <w:pStyle w:val="4"/>
              <w:ind w:left="0" w:leftChars="0" w:firstLine="0" w:firstLineChars="0"/>
              <w:jc w:val="center"/>
              <w:rPr>
                <w:rFonts w:hint="default"/>
                <w:b/>
                <w:bCs/>
                <w:vertAlign w:val="baseline"/>
                <w:lang w:val="vi-VN"/>
              </w:rPr>
            </w:pPr>
            <w:r>
              <w:rPr>
                <w:rFonts w:hint="default"/>
                <w:b/>
                <w:bCs/>
                <w:vertAlign w:val="baseline"/>
                <w:lang w:val="vi-VN"/>
              </w:rPr>
              <w:t>Thành phần</w:t>
            </w:r>
          </w:p>
        </w:tc>
        <w:tc>
          <w:tcPr>
            <w:tcW w:w="6329" w:type="dxa"/>
            <w:shd w:val="clear" w:color="auto" w:fill="BEBEBE" w:themeFill="background1" w:themeFillShade="BF"/>
          </w:tcPr>
          <w:p w14:paraId="2C54C3F6">
            <w:pPr>
              <w:pStyle w:val="4"/>
              <w:ind w:left="0" w:leftChars="0" w:firstLine="0" w:firstLineChars="0"/>
              <w:jc w:val="center"/>
              <w:rPr>
                <w:rFonts w:hint="default"/>
                <w:b/>
                <w:bCs/>
                <w:vertAlign w:val="baseline"/>
                <w:lang w:val="vi-VN"/>
              </w:rPr>
            </w:pPr>
            <w:r>
              <w:rPr>
                <w:rFonts w:hint="default"/>
                <w:b/>
                <w:bCs/>
                <w:vertAlign w:val="baseline"/>
                <w:lang w:val="vi-VN"/>
              </w:rPr>
              <w:t>Đặc tả kịch bản kiểm thử</w:t>
            </w:r>
          </w:p>
        </w:tc>
      </w:tr>
      <w:tr w14:paraId="3CAD40F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033EFEE4">
            <w:pPr>
              <w:pStyle w:val="4"/>
              <w:ind w:left="0" w:leftChars="0" w:firstLine="0" w:firstLineChars="0"/>
              <w:jc w:val="center"/>
              <w:rPr>
                <w:rFonts w:hint="default"/>
                <w:b/>
                <w:bCs/>
                <w:vertAlign w:val="baseline"/>
                <w:lang w:val="vi-VN"/>
              </w:rPr>
            </w:pPr>
            <w:r>
              <w:rPr>
                <w:rFonts w:hint="default"/>
                <w:b/>
                <w:bCs/>
                <w:vertAlign w:val="baseline"/>
                <w:lang w:val="vi-VN"/>
              </w:rPr>
              <w:t>Mã kiểm thử</w:t>
            </w:r>
          </w:p>
        </w:tc>
        <w:tc>
          <w:tcPr>
            <w:tcW w:w="6329" w:type="dxa"/>
          </w:tcPr>
          <w:p w14:paraId="66533297">
            <w:pPr>
              <w:pStyle w:val="4"/>
              <w:ind w:left="0" w:leftChars="0" w:firstLine="0" w:firstLineChars="0"/>
              <w:rPr>
                <w:rFonts w:hint="default"/>
                <w:vertAlign w:val="baseline"/>
                <w:lang w:val="en-US"/>
              </w:rPr>
            </w:pPr>
            <w:r>
              <w:rPr>
                <w:rFonts w:hint="default"/>
                <w:vertAlign w:val="baseline"/>
                <w:lang w:val="vi-VN"/>
              </w:rPr>
              <w:t>TC_00</w:t>
            </w:r>
            <w:r>
              <w:rPr>
                <w:rFonts w:hint="default"/>
                <w:vertAlign w:val="baseline"/>
                <w:lang w:val="en-US"/>
              </w:rPr>
              <w:t>7</w:t>
            </w:r>
          </w:p>
        </w:tc>
      </w:tr>
      <w:tr w14:paraId="7E5BAE2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1B145E4B">
            <w:pPr>
              <w:pStyle w:val="4"/>
              <w:ind w:left="0" w:leftChars="0" w:firstLine="0" w:firstLineChars="0"/>
              <w:jc w:val="center"/>
              <w:rPr>
                <w:rFonts w:hint="default"/>
                <w:b/>
                <w:bCs/>
                <w:vertAlign w:val="baseline"/>
                <w:lang w:val="vi-VN"/>
              </w:rPr>
            </w:pPr>
            <w:r>
              <w:rPr>
                <w:rFonts w:hint="default"/>
                <w:b/>
                <w:bCs/>
                <w:vertAlign w:val="baseline"/>
                <w:lang w:val="vi-VN"/>
              </w:rPr>
              <w:t>Chức năng kiểm thử</w:t>
            </w:r>
          </w:p>
        </w:tc>
        <w:tc>
          <w:tcPr>
            <w:tcW w:w="6329" w:type="dxa"/>
          </w:tcPr>
          <w:p w14:paraId="67745444">
            <w:pPr>
              <w:pStyle w:val="4"/>
              <w:ind w:left="0" w:leftChars="0" w:firstLine="0" w:firstLineChars="0"/>
              <w:rPr>
                <w:rFonts w:hint="default"/>
                <w:vertAlign w:val="baseline"/>
                <w:lang w:val="vi-VN"/>
              </w:rPr>
            </w:pPr>
            <w:r>
              <w:rPr>
                <w:rFonts w:hint="default"/>
                <w:vertAlign w:val="baseline"/>
                <w:lang w:val="vi-VN"/>
              </w:rPr>
              <w:t>Kiểm tra hệ thống tự động quét và tính toán tiền phạt quá hạn hàng ngày qua Scheduled Task của Laravel.</w:t>
            </w:r>
          </w:p>
        </w:tc>
      </w:tr>
      <w:tr w14:paraId="154BECA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05E8503D">
            <w:pPr>
              <w:pStyle w:val="4"/>
              <w:ind w:left="0" w:leftChars="0" w:firstLine="0" w:firstLineChars="0"/>
              <w:jc w:val="center"/>
              <w:rPr>
                <w:rFonts w:hint="default"/>
                <w:b/>
                <w:bCs/>
                <w:vertAlign w:val="baseline"/>
                <w:lang w:val="vi-VN"/>
              </w:rPr>
            </w:pPr>
            <w:r>
              <w:rPr>
                <w:rFonts w:hint="default"/>
                <w:b/>
                <w:bCs/>
                <w:vertAlign w:val="baseline"/>
                <w:lang w:val="vi-VN"/>
              </w:rPr>
              <w:t>Điều kiện kiểm thử</w:t>
            </w:r>
          </w:p>
        </w:tc>
        <w:tc>
          <w:tcPr>
            <w:tcW w:w="6329" w:type="dxa"/>
          </w:tcPr>
          <w:p w14:paraId="470075AB">
            <w:pPr>
              <w:pStyle w:val="4"/>
              <w:ind w:left="0" w:leftChars="0" w:firstLine="0" w:firstLineChars="0"/>
              <w:rPr>
                <w:rFonts w:hint="default"/>
                <w:vertAlign w:val="baseline"/>
                <w:lang w:val="vi-VN"/>
              </w:rPr>
            </w:pPr>
            <w:r>
              <w:rPr>
                <w:rFonts w:hint="default"/>
                <w:vertAlign w:val="baseline"/>
                <w:lang w:val="vi-VN"/>
              </w:rPr>
              <w:t>Có bản ghi mượn sách quá hạn 1 ngày trong cơ sở dữ liệu (due_date nhỏ hơn thời điểm hiện tại).</w:t>
            </w:r>
          </w:p>
        </w:tc>
      </w:tr>
      <w:tr w14:paraId="18477E3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20D5D0EE">
            <w:pPr>
              <w:pStyle w:val="4"/>
              <w:ind w:left="0" w:leftChars="0" w:firstLine="0" w:firstLineChars="0"/>
              <w:jc w:val="center"/>
              <w:rPr>
                <w:rFonts w:hint="default"/>
                <w:b/>
                <w:bCs/>
                <w:vertAlign w:val="baseline"/>
                <w:lang w:val="vi-VN"/>
              </w:rPr>
            </w:pPr>
            <w:r>
              <w:rPr>
                <w:rFonts w:hint="default"/>
                <w:b/>
                <w:bCs/>
                <w:vertAlign w:val="baseline"/>
                <w:lang w:val="vi-VN"/>
              </w:rPr>
              <w:t>Dữ liệu đầu vào</w:t>
            </w:r>
          </w:p>
        </w:tc>
        <w:tc>
          <w:tcPr>
            <w:tcW w:w="6329" w:type="dxa"/>
          </w:tcPr>
          <w:p w14:paraId="52FBAC9D">
            <w:pPr>
              <w:pStyle w:val="4"/>
              <w:ind w:left="0" w:leftChars="0" w:firstLine="0" w:firstLineChars="0"/>
              <w:rPr>
                <w:rFonts w:hint="default"/>
                <w:vertAlign w:val="baseline"/>
                <w:lang w:val="vi-VN"/>
              </w:rPr>
            </w:pPr>
            <w:r>
              <w:rPr>
                <w:rFonts w:hint="default"/>
                <w:vertAlign w:val="baseline"/>
                <w:lang w:val="vi-VN"/>
              </w:rPr>
              <w:t>- Phiếu mượn ID: 201 của Độc giả ID 12 có ngày hết hạn là ngày hôm trước.</w:t>
            </w:r>
            <w:r>
              <w:rPr>
                <w:rFonts w:hint="default"/>
                <w:vertAlign w:val="baseline"/>
                <w:lang w:val="vi-VN"/>
              </w:rPr>
              <w:br w:type="textWrapping"/>
            </w:r>
            <w:r>
              <w:rPr>
                <w:rFonts w:hint="default"/>
                <w:vertAlign w:val="baseline"/>
                <w:lang w:val="vi-VN"/>
              </w:rPr>
              <w:t>- Phí mượn ngày áp dụng: 5,000 VNĐ/ngày. Cấu hình hệ thống phạt quá hạn bằng 200% phí mượn ngày (10,000 VNĐ/ngày).</w:t>
            </w:r>
            <w:r>
              <w:rPr>
                <w:rFonts w:hint="default"/>
                <w:vertAlign w:val="baseline"/>
                <w:lang w:val="vi-VN"/>
              </w:rPr>
              <w:br w:type="textWrapping"/>
            </w:r>
            <w:r>
              <w:rPr>
                <w:rFonts w:hint="default"/>
                <w:vertAlign w:val="baseline"/>
                <w:lang w:val="vi-VN"/>
              </w:rPr>
              <w:t>- Số dư ví độc giả trước khi chạy job: 50,000 VNĐ.</w:t>
            </w:r>
          </w:p>
        </w:tc>
      </w:tr>
      <w:tr w14:paraId="27DFB3C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411FBE8D">
            <w:pPr>
              <w:pStyle w:val="4"/>
              <w:ind w:left="0" w:leftChars="0" w:firstLine="0" w:firstLineChars="0"/>
              <w:jc w:val="center"/>
              <w:rPr>
                <w:rFonts w:hint="default"/>
                <w:b/>
                <w:bCs/>
                <w:vertAlign w:val="baseline"/>
                <w:lang w:val="vi-VN"/>
              </w:rPr>
            </w:pPr>
            <w:r>
              <w:rPr>
                <w:rFonts w:hint="default"/>
                <w:b/>
                <w:bCs/>
                <w:vertAlign w:val="baseline"/>
                <w:lang w:val="vi-VN"/>
              </w:rPr>
              <w:t>Các bước thực hiện</w:t>
            </w:r>
          </w:p>
        </w:tc>
        <w:tc>
          <w:tcPr>
            <w:tcW w:w="6329" w:type="dxa"/>
          </w:tcPr>
          <w:p w14:paraId="640930BB">
            <w:pPr>
              <w:pStyle w:val="4"/>
              <w:ind w:left="0" w:leftChars="0" w:firstLine="0" w:firstLineChars="0"/>
              <w:rPr>
                <w:rFonts w:hint="default"/>
                <w:vertAlign w:val="baseline"/>
                <w:lang w:val="vi-VN"/>
              </w:rPr>
            </w:pPr>
            <w:r>
              <w:rPr>
                <w:rFonts w:hint="default"/>
                <w:vertAlign w:val="baseline"/>
                <w:lang w:val="vi-VN"/>
              </w:rPr>
              <w:t>1. Chỉnh sửa thuộc tính due_date của bản ghi mượn ID 201 lùi lại 1 ngày so với hiện tại.</w:t>
            </w:r>
            <w:r>
              <w:rPr>
                <w:rFonts w:hint="default"/>
                <w:vertAlign w:val="baseline"/>
                <w:lang w:val="vi-VN"/>
              </w:rPr>
              <w:br w:type="textWrapping"/>
            </w:r>
            <w:r>
              <w:rPr>
                <w:rFonts w:hint="default"/>
                <w:vertAlign w:val="baseline"/>
                <w:lang w:val="vi-VN"/>
              </w:rPr>
              <w:t>2. Thực thi lệnh console giả lập hệ thống: php artisan schedule:run.</w:t>
            </w:r>
          </w:p>
        </w:tc>
      </w:tr>
      <w:tr w14:paraId="44DD321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596C470A">
            <w:pPr>
              <w:pStyle w:val="4"/>
              <w:ind w:left="0" w:leftChars="0" w:firstLine="0" w:firstLineChars="0"/>
              <w:jc w:val="center"/>
              <w:rPr>
                <w:rFonts w:hint="default"/>
                <w:b/>
                <w:bCs/>
                <w:vertAlign w:val="baseline"/>
                <w:lang w:val="vi-VN"/>
              </w:rPr>
            </w:pPr>
            <w:r>
              <w:rPr>
                <w:rFonts w:hint="default"/>
                <w:b/>
                <w:bCs/>
                <w:vertAlign w:val="baseline"/>
                <w:lang w:val="vi-VN"/>
              </w:rPr>
              <w:t>Kết quả kỳ vọng</w:t>
            </w:r>
          </w:p>
        </w:tc>
        <w:tc>
          <w:tcPr>
            <w:tcW w:w="6329" w:type="dxa"/>
          </w:tcPr>
          <w:p w14:paraId="44D47B7C">
            <w:pPr>
              <w:pStyle w:val="4"/>
              <w:ind w:left="0" w:leftChars="0" w:firstLine="0" w:firstLineChars="0"/>
              <w:rPr>
                <w:rFonts w:hint="default"/>
                <w:vertAlign w:val="baseline"/>
                <w:lang w:val="vi-VN"/>
              </w:rPr>
            </w:pPr>
            <w:r>
              <w:rPr>
                <w:rFonts w:hint="default"/>
                <w:vertAlign w:val="baseline"/>
                <w:lang w:val="vi-VN"/>
              </w:rPr>
              <w:t>- Bản ghi mượn ID 201 được tính toán phát sinh phạt quá hạn 1 ngày.</w:t>
            </w:r>
            <w:r>
              <w:rPr>
                <w:rFonts w:hint="default"/>
                <w:vertAlign w:val="baseline"/>
                <w:lang w:val="vi-VN"/>
              </w:rPr>
              <w:br w:type="textWrapping"/>
            </w:r>
            <w:r>
              <w:rPr>
                <w:rFonts w:hint="default"/>
                <w:vertAlign w:val="baseline"/>
                <w:lang w:val="vi-VN"/>
              </w:rPr>
              <w:t>- Số dư ví của Độc giả ID 12 tự động bị trừ đi 10,000 VNĐ.</w:t>
            </w:r>
            <w:r>
              <w:rPr>
                <w:rFonts w:hint="default"/>
                <w:vertAlign w:val="baseline"/>
                <w:lang w:val="vi-VN"/>
              </w:rPr>
              <w:br w:type="textWrapping"/>
            </w:r>
            <w:r>
              <w:rPr>
                <w:rFonts w:hint="default"/>
                <w:vertAlign w:val="baseline"/>
                <w:lang w:val="vi-VN"/>
              </w:rPr>
              <w:t>- Hệ thống khởi tạo một bản ghi giao dịch mới loại fine_deduction trong bảng transactions.</w:t>
            </w:r>
            <w:r>
              <w:rPr>
                <w:rFonts w:hint="default"/>
                <w:vertAlign w:val="baseline"/>
                <w:lang w:val="vi-VN"/>
              </w:rPr>
              <w:br w:type="textWrapping"/>
            </w:r>
            <w:r>
              <w:rPr>
                <w:rFonts w:hint="default"/>
                <w:vertAlign w:val="baseline"/>
                <w:lang w:val="vi-VN"/>
              </w:rPr>
              <w:t>- Tiến trình gửi email thông báo phạt quá hạn được đẩy vào hàng đợi xử lý.</w:t>
            </w:r>
          </w:p>
        </w:tc>
      </w:tr>
      <w:tr w14:paraId="36BC56D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6ADDE5D8">
            <w:pPr>
              <w:pStyle w:val="4"/>
              <w:ind w:left="0" w:leftChars="0" w:firstLine="0" w:firstLineChars="0"/>
              <w:jc w:val="center"/>
              <w:rPr>
                <w:rFonts w:hint="default"/>
                <w:b/>
                <w:bCs/>
                <w:vertAlign w:val="baseline"/>
                <w:lang w:val="vi-VN"/>
              </w:rPr>
            </w:pPr>
            <w:r>
              <w:rPr>
                <w:rFonts w:hint="default"/>
                <w:b/>
                <w:bCs/>
                <w:vertAlign w:val="baseline"/>
                <w:lang w:val="vi-VN"/>
              </w:rPr>
              <w:t>Kết quả thực tế</w:t>
            </w:r>
          </w:p>
        </w:tc>
        <w:tc>
          <w:tcPr>
            <w:tcW w:w="6329" w:type="dxa"/>
          </w:tcPr>
          <w:p w14:paraId="50071C2A">
            <w:pPr>
              <w:pStyle w:val="4"/>
              <w:ind w:left="0" w:leftChars="0" w:firstLine="0" w:firstLineChars="0"/>
              <w:rPr>
                <w:rFonts w:hint="default"/>
                <w:vertAlign w:val="baseline"/>
                <w:lang w:val="vi-VN"/>
              </w:rPr>
            </w:pPr>
            <w:r>
              <w:rPr>
                <w:rFonts w:hint="default"/>
                <w:vertAlign w:val="baseline"/>
                <w:lang w:val="vi-VN"/>
              </w:rPr>
              <w:t>Hệ thống thực thi tác vụ định kỳ tự động, cập nhật chính xác số tiền phạt quá hạn, khấu trừ số dư ví của bạn đọc và kích hoạt hàng đợi gửi email thông báo thành công.</w:t>
            </w:r>
          </w:p>
        </w:tc>
      </w:tr>
      <w:tr w14:paraId="10AAFA4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74" w:type="dxa"/>
          </w:tcPr>
          <w:p w14:paraId="38DB8973">
            <w:pPr>
              <w:pStyle w:val="4"/>
              <w:ind w:left="0" w:leftChars="0" w:firstLine="0" w:firstLineChars="0"/>
              <w:jc w:val="center"/>
              <w:rPr>
                <w:rFonts w:hint="default"/>
                <w:b/>
                <w:bCs/>
                <w:vertAlign w:val="baseline"/>
                <w:lang w:val="vi-VN"/>
              </w:rPr>
            </w:pPr>
            <w:r>
              <w:rPr>
                <w:rFonts w:hint="default"/>
                <w:b/>
                <w:bCs/>
                <w:vertAlign w:val="baseline"/>
                <w:lang w:val="vi-VN"/>
              </w:rPr>
              <w:t>Trạng thái</w:t>
            </w:r>
          </w:p>
        </w:tc>
        <w:tc>
          <w:tcPr>
            <w:tcW w:w="6329" w:type="dxa"/>
          </w:tcPr>
          <w:p w14:paraId="7A518710">
            <w:pPr>
              <w:pStyle w:val="4"/>
              <w:ind w:left="0" w:leftChars="0" w:firstLine="0" w:firstLineChars="0"/>
              <w:rPr>
                <w:rFonts w:hint="default"/>
                <w:vertAlign w:val="baseline"/>
                <w:lang w:val="vi-VN"/>
              </w:rPr>
            </w:pPr>
            <w:r>
              <w:rPr>
                <w:rFonts w:hint="default"/>
                <w:vertAlign w:val="baseline"/>
                <w:lang w:val="vi-VN"/>
              </w:rPr>
              <w:t>ĐẠT</w:t>
            </w:r>
          </w:p>
        </w:tc>
      </w:tr>
    </w:tbl>
    <w:p w14:paraId="2297AC09">
      <w:pPr>
        <w:pStyle w:val="53"/>
        <w:bidi w:val="0"/>
        <w:ind w:left="0" w:leftChars="0" w:firstLine="0" w:firstLineChars="0"/>
        <w:jc w:val="center"/>
        <w:rPr>
          <w:b/>
          <w:bCs/>
          <w:lang w:val="vi-VN"/>
        </w:rPr>
      </w:pPr>
      <w:bookmarkStart w:id="82" w:name="_Toc6556"/>
      <w:r>
        <w:rPr>
          <w:rFonts w:hint="default"/>
          <w:lang w:val="en-US"/>
        </w:rPr>
        <w:t>Bảng 7: Kịch bản TC_007</w:t>
      </w:r>
      <w:bookmarkEnd w:id="82"/>
    </w:p>
    <w:p w14:paraId="62AB260C">
      <w:pPr>
        <w:pStyle w:val="3"/>
        <w:bidi w:val="0"/>
        <w:rPr>
          <w:lang w:val="vi-VN"/>
        </w:rPr>
      </w:pPr>
      <w:bookmarkStart w:id="83" w:name="_Toc10853"/>
      <w:r>
        <w:rPr>
          <w:rFonts w:hint="default"/>
          <w:lang w:val="vi-VN"/>
        </w:rPr>
        <w:t>Đánh giá kết quả kiểm thử</w:t>
      </w:r>
      <w:bookmarkEnd w:id="83"/>
    </w:p>
    <w:p w14:paraId="769E3E76">
      <w:pPr>
        <w:pStyle w:val="4"/>
        <w:bidi w:val="0"/>
        <w:rPr>
          <w:rFonts w:hint="default"/>
          <w:lang w:val="vi-VN"/>
        </w:rPr>
      </w:pPr>
      <w:r>
        <w:rPr>
          <w:rFonts w:hint="default"/>
          <w:lang w:val="vi-VN"/>
        </w:rPr>
        <w:t>Thông qua việc thực thi toàn diện 7 kịch bản kiểm nghiệm tích hợp và kiểm thử hệ thống cốt lõi</w:t>
      </w:r>
      <w:r>
        <w:rPr>
          <w:rFonts w:hint="default"/>
          <w:lang w:val="en-US"/>
        </w:rPr>
        <w:t xml:space="preserve"> </w:t>
      </w:r>
      <w:r>
        <w:rPr>
          <w:rFonts w:hint="default"/>
          <w:lang w:val="vi-VN"/>
        </w:rPr>
        <w:t>rút ra các nhận định đánh giá sau:</w:t>
      </w:r>
    </w:p>
    <w:p w14:paraId="0273A089">
      <w:pPr>
        <w:pStyle w:val="4"/>
        <w:numPr>
          <w:ilvl w:val="0"/>
          <w:numId w:val="22"/>
        </w:numPr>
        <w:bidi w:val="0"/>
        <w:ind w:left="420" w:leftChars="0" w:hanging="420" w:firstLineChars="0"/>
        <w:rPr>
          <w:lang w:val="vi-VN"/>
        </w:rPr>
      </w:pPr>
      <w:r>
        <w:rPr>
          <w:rFonts w:hint="default"/>
          <w:lang w:val="vi-VN"/>
        </w:rPr>
        <w:t>Độ tin cậy của dữ liệu giao dịch: Cơ chế </w:t>
      </w:r>
      <w:r>
        <w:rPr>
          <w:lang w:val="vi-VN"/>
        </w:rPr>
        <w:t>Database Transaction</w:t>
      </w:r>
      <w:r>
        <w:rPr>
          <w:rFonts w:hint="default"/>
          <w:lang w:val="vi-VN"/>
        </w:rPr>
        <w:t> kết hợp khóa dòng dữ liệu (lockForUpdate) đã giải quyết triệt để hiện tượng tranh chấp tài nguyên đồng thời (Race Condition), bảo đảm tính nhất quán dữ liệu ở cấp độ cao nhất.</w:t>
      </w:r>
    </w:p>
    <w:p w14:paraId="4ECBD181">
      <w:pPr>
        <w:pStyle w:val="4"/>
        <w:numPr>
          <w:ilvl w:val="0"/>
          <w:numId w:val="22"/>
        </w:numPr>
        <w:bidi w:val="0"/>
        <w:ind w:left="420" w:leftChars="0" w:hanging="420" w:firstLineChars="0"/>
        <w:rPr>
          <w:lang w:val="vi-VN"/>
        </w:rPr>
      </w:pPr>
      <w:r>
        <w:rPr>
          <w:rFonts w:hint="default"/>
          <w:lang w:val="vi-VN"/>
        </w:rPr>
        <w:t>Độ an toàn hệ thống tài chính: Việc xác thực chữ ký Webhook (Signature Verification) dựa trên thuật toán mã hóa mật khóa đối xứng hoạt động ổn định, ngăn chặn hoàn toàn các hành vi gian lận số dư hoặc giả mạo hóa đơn nạp tiền.</w:t>
      </w:r>
    </w:p>
    <w:p w14:paraId="05E2FE40">
      <w:pPr>
        <w:pStyle w:val="4"/>
        <w:numPr>
          <w:ilvl w:val="0"/>
          <w:numId w:val="22"/>
        </w:numPr>
        <w:ind w:left="420" w:leftChars="0" w:hanging="420" w:firstLineChars="0"/>
        <w:rPr>
          <w:lang w:val="vi-VN"/>
        </w:rPr>
      </w:pPr>
      <w:r>
        <w:rPr>
          <w:rFonts w:hint="default"/>
          <w:lang w:val="vi-VN"/>
        </w:rPr>
        <w:t>Khả năng tự động hóa và tối ưu: Các tác vụ chạy ngầm (Scheduled Jobs) và xử lý hàng đợi (Queue Worker) hoạt động đúng thiết kế, giúp giải phóng tài nguyên xử lý tức thời của máy chủ và nâng cao trải nghiệm phản hồi của độc giả. Tỷ lệ vượt qua (Pass Rate) của toàn bộ các ca kiểm thử đạt 100%.</w:t>
      </w:r>
    </w:p>
    <w:p w14:paraId="662BB2B8">
      <w:pPr>
        <w:rPr>
          <w:lang w:val="vi-VN"/>
        </w:rPr>
      </w:pPr>
      <w:r>
        <w:rPr>
          <w:lang w:val="vi-VN"/>
        </w:rPr>
        <w:br w:type="page"/>
      </w:r>
    </w:p>
    <w:p w14:paraId="6FB6F4A0">
      <w:pPr>
        <w:pStyle w:val="2"/>
        <w:bidi w:val="0"/>
        <w:rPr>
          <w:lang w:val="vi-VN"/>
        </w:rPr>
      </w:pPr>
      <w:bookmarkStart w:id="84" w:name="_Toc22032"/>
      <w:r>
        <w:rPr>
          <w:rFonts w:hint="default"/>
          <w:lang w:val="vi-VN"/>
        </w:rPr>
        <w:t>THIẾT KẾ VÀ KHẢO SÁT GIAO DIỆN HỆ THỐNG</w:t>
      </w:r>
      <w:bookmarkEnd w:id="84"/>
    </w:p>
    <w:p w14:paraId="2B1EF509">
      <w:pPr>
        <w:pStyle w:val="4"/>
        <w:bidi w:val="0"/>
        <w:rPr>
          <w:rFonts w:hint="default"/>
          <w:lang w:val="vi-VN"/>
        </w:rPr>
      </w:pPr>
      <w:r>
        <w:rPr>
          <w:rFonts w:hint="default"/>
          <w:lang w:val="vi-VN"/>
        </w:rPr>
        <w:t>Giao diện hệ thống LMS được thiết kế theo các nguyên lý trải nghiệm người dùng hiện đại, sử dụng cấu trúc lưới (Grid System) trực quan và khả năng tự động co giãn tương thích đa màn hình (Responsive Web Design). Chương này trình bày cấu trúc bố cục chi tiết của phân hệ độc giả và hệ thống bảng quản trị của thủ thư, tác giả và quản trị viên.</w:t>
      </w:r>
    </w:p>
    <w:p w14:paraId="7117A255">
      <w:pPr>
        <w:pStyle w:val="3"/>
        <w:bidi w:val="0"/>
        <w:rPr>
          <w:rFonts w:hint="default"/>
          <w:lang w:val="vi-VN"/>
        </w:rPr>
      </w:pPr>
      <w:bookmarkStart w:id="85" w:name="_Toc24044"/>
      <w:r>
        <w:rPr>
          <w:rFonts w:hint="default"/>
          <w:lang w:val="vi-VN"/>
        </w:rPr>
        <w:t>Thiết kế Giao diện Phân hệ Độc giả (Client Application)</w:t>
      </w:r>
      <w:bookmarkEnd w:id="85"/>
    </w:p>
    <w:p w14:paraId="427B6BAD">
      <w:pPr>
        <w:pStyle w:val="5"/>
        <w:bidi w:val="0"/>
        <w:rPr>
          <w:rFonts w:hint="default"/>
          <w:lang w:val="vi-VN"/>
        </w:rPr>
      </w:pPr>
      <w:bookmarkStart w:id="86" w:name="_Toc19631"/>
      <w:r>
        <w:rPr>
          <w:rFonts w:hint="default"/>
          <w:lang w:val="vi-VN"/>
        </w:rPr>
        <w:t>Trang chủ và Danh mục sách công khai (Home &amp; Catalog Page)</w:t>
      </w:r>
      <w:bookmarkEnd w:id="86"/>
    </w:p>
    <w:p w14:paraId="388C80F0">
      <w:pPr>
        <w:pStyle w:val="4"/>
        <w:numPr>
          <w:ilvl w:val="0"/>
          <w:numId w:val="23"/>
        </w:numPr>
        <w:bidi w:val="0"/>
        <w:ind w:left="420" w:leftChars="0" w:hanging="420" w:firstLineChars="0"/>
        <w:rPr>
          <w:rFonts w:hint="default"/>
          <w:lang w:val="vi-VN"/>
        </w:rPr>
      </w:pPr>
      <w:r>
        <w:rPr>
          <w:rFonts w:hint="default"/>
          <w:lang w:val="vi-VN"/>
        </w:rPr>
        <w:t>Trang chủ (Home Page):</w:t>
      </w:r>
    </w:p>
    <w:p w14:paraId="60B77E44">
      <w:pPr>
        <w:pStyle w:val="4"/>
        <w:numPr>
          <w:ilvl w:val="1"/>
          <w:numId w:val="23"/>
        </w:numPr>
        <w:bidi w:val="0"/>
        <w:ind w:left="840" w:leftChars="0" w:hanging="420" w:firstLineChars="0"/>
        <w:rPr>
          <w:rFonts w:hint="default"/>
          <w:lang w:val="vi-VN"/>
        </w:rPr>
      </w:pPr>
      <w:r>
        <w:rPr>
          <w:rFonts w:hint="default"/>
          <w:lang w:val="vi-VN"/>
        </w:rPr>
        <w:t>Bố cục: Gồm thanh menu định hướng trên cùng (Header) tích hợp ô tìm kiếm nhanh, tiếp theo là Banner giới thiệu thư viện với hiệu ứng chuyển động mượt mà. Phía dưới là các danh mục sách phân loại dạng trượt (Slider) bao gồm: "Sách mới xuất bản", "Ebook đọc nhiều nhất", và "Tác phẩm tiêu biểu".</w:t>
      </w:r>
    </w:p>
    <w:p w14:paraId="7E476282">
      <w:pPr>
        <w:pStyle w:val="4"/>
        <w:numPr>
          <w:ilvl w:val="0"/>
          <w:numId w:val="23"/>
        </w:numPr>
        <w:bidi w:val="0"/>
        <w:ind w:left="420" w:leftChars="0" w:hanging="420" w:firstLineChars="0"/>
        <w:rPr>
          <w:rFonts w:hint="default"/>
          <w:lang w:val="vi-VN"/>
        </w:rPr>
      </w:pPr>
      <w:r>
        <w:rPr>
          <w:rFonts w:hint="default"/>
          <w:lang w:val="vi-VN"/>
        </w:rPr>
        <w:t>Trang danh mục sách (Catalog Page):</w:t>
      </w:r>
    </w:p>
    <w:p w14:paraId="7A58461F">
      <w:pPr>
        <w:pStyle w:val="4"/>
        <w:numPr>
          <w:ilvl w:val="1"/>
          <w:numId w:val="23"/>
        </w:numPr>
        <w:bidi w:val="0"/>
        <w:ind w:left="840" w:leftChars="0" w:hanging="420" w:firstLineChars="0"/>
        <w:rPr>
          <w:rFonts w:hint="default"/>
          <w:lang w:val="vi-VN"/>
        </w:rPr>
      </w:pPr>
      <w:r>
        <w:rPr>
          <w:rFonts w:hint="default"/>
          <w:lang w:val="vi-VN"/>
        </w:rPr>
        <w:t>Bố cục: Chia làm 2 cột chính. Cột bên trái hiển thị bộ lọc động (Filters) theo Thể loại, Tác giả, Khoảng giá cọc và Trạng thái sách (Còn bản sao trên giá hoặc tất cả). Cột bên phải hiển thị lưới danh sách sách (Book Grid) hỗ trợ phân trang thông minh.</w:t>
      </w:r>
    </w:p>
    <w:p w14:paraId="3F0F144F">
      <w:pPr>
        <w:pStyle w:val="5"/>
        <w:bidi w:val="0"/>
        <w:rPr>
          <w:rFonts w:hint="default"/>
          <w:lang w:val="vi-VN"/>
        </w:rPr>
      </w:pPr>
      <w:bookmarkStart w:id="87" w:name="_Toc14476"/>
      <w:r>
        <w:rPr>
          <w:rFonts w:hint="default"/>
          <w:lang w:val="vi-VN"/>
        </w:rPr>
        <w:t>Trang chi tiết sách và Xác nhận mượn sách (Book Details Page)</w:t>
      </w:r>
      <w:bookmarkEnd w:id="87"/>
    </w:p>
    <w:p w14:paraId="28361EAB">
      <w:pPr>
        <w:pStyle w:val="4"/>
        <w:numPr>
          <w:ilvl w:val="0"/>
          <w:numId w:val="24"/>
        </w:numPr>
        <w:bidi w:val="0"/>
        <w:ind w:left="420" w:leftChars="0" w:hanging="420" w:firstLineChars="0"/>
        <w:rPr>
          <w:rFonts w:hint="default"/>
          <w:lang w:val="vi-VN"/>
        </w:rPr>
      </w:pPr>
      <w:r>
        <w:rPr>
          <w:rFonts w:hint="default"/>
          <w:lang w:val="vi-VN"/>
        </w:rPr>
        <w:t>Bố cục: Cột bên trái hiển thị ảnh bìa sách chất lượng cao và điểm đánh giá trung bình. Cột bên phải hiển thị các thông tin thuộc tính (Tác giả, Nhà xuất bản, Mô tả tóm tắt nội dung sách) và bảng thống kê chi tiết trạng thái của từng bản sao vật lý kèm mã Barcode.</w:t>
      </w:r>
    </w:p>
    <w:p w14:paraId="5DB22DA3">
      <w:pPr>
        <w:pStyle w:val="4"/>
        <w:numPr>
          <w:ilvl w:val="0"/>
          <w:numId w:val="24"/>
        </w:numPr>
        <w:bidi w:val="0"/>
        <w:ind w:left="420" w:leftChars="0" w:hanging="420" w:firstLineChars="0"/>
        <w:rPr>
          <w:rFonts w:hint="default"/>
          <w:lang w:val="vi-VN"/>
        </w:rPr>
      </w:pPr>
      <w:r>
        <w:rPr>
          <w:rFonts w:hint="default"/>
          <w:lang w:val="vi-VN"/>
        </w:rPr>
        <w:t>Chức năng tương tác:</w:t>
      </w:r>
    </w:p>
    <w:p w14:paraId="03D1CEB5">
      <w:pPr>
        <w:pStyle w:val="4"/>
        <w:numPr>
          <w:ilvl w:val="1"/>
          <w:numId w:val="24"/>
        </w:numPr>
        <w:bidi w:val="0"/>
        <w:ind w:left="840" w:leftChars="0" w:hanging="420" w:firstLineChars="0"/>
        <w:rPr>
          <w:rFonts w:hint="default"/>
          <w:lang w:val="vi-VN"/>
        </w:rPr>
      </w:pPr>
      <w:r>
        <w:rPr>
          <w:rFonts w:hint="default"/>
          <w:lang w:val="vi-VN"/>
        </w:rPr>
        <w:t>Nút "Mượn sách vật lý": Kích hoạt hộp thoại (Popup) hiển thị bảng kê chi tiết tiền cọc tạm tính (50% giá bìa) và phí mượn ngày tùy theo số ngày đăng ký. Người dùng phải xác nhận đồng ý khấu trừ ví để hệ thống khởi tạo phiếu mượn.</w:t>
      </w:r>
    </w:p>
    <w:p w14:paraId="3A952401">
      <w:pPr>
        <w:pStyle w:val="4"/>
        <w:numPr>
          <w:ilvl w:val="1"/>
          <w:numId w:val="24"/>
        </w:numPr>
        <w:bidi w:val="0"/>
        <w:ind w:left="840" w:leftChars="0" w:hanging="420" w:firstLineChars="0"/>
        <w:rPr>
          <w:rFonts w:hint="default"/>
          <w:lang w:val="vi-VN"/>
        </w:rPr>
      </w:pPr>
      <w:r>
        <w:rPr>
          <w:rFonts w:hint="default"/>
          <w:lang w:val="vi-VN"/>
        </w:rPr>
        <w:t>Nút "Đặt trước": Hiển thị tự động khi tất cả các bản sao vật lý của đầu sách đều ở trạng thái "Đã mượn", cho phép độc giả đăng ký vào hàng chờ đặt chỗ.</w:t>
      </w:r>
    </w:p>
    <w:p w14:paraId="73E1065D">
      <w:pPr>
        <w:pStyle w:val="5"/>
        <w:bidi w:val="0"/>
        <w:rPr>
          <w:rFonts w:hint="default"/>
          <w:lang w:val="vi-VN"/>
        </w:rPr>
      </w:pPr>
      <w:bookmarkStart w:id="88" w:name="_Toc10999"/>
      <w:r>
        <w:rPr>
          <w:rFonts w:hint="default"/>
          <w:lang w:val="vi-VN"/>
        </w:rPr>
        <w:t>Giao diện đọc sách điện tử trực tuyến (PDF Ebook Reader)</w:t>
      </w:r>
      <w:bookmarkEnd w:id="88"/>
    </w:p>
    <w:p w14:paraId="4DFB755B">
      <w:pPr>
        <w:pStyle w:val="4"/>
        <w:numPr>
          <w:ilvl w:val="0"/>
          <w:numId w:val="25"/>
        </w:numPr>
        <w:bidi w:val="0"/>
        <w:ind w:left="420" w:leftChars="0" w:hanging="420" w:firstLineChars="0"/>
        <w:rPr>
          <w:rFonts w:hint="default"/>
          <w:lang w:val="vi-VN"/>
        </w:rPr>
      </w:pPr>
      <w:r>
        <w:rPr>
          <w:rFonts w:hint="default"/>
          <w:lang w:val="vi-VN"/>
        </w:rPr>
        <w:t>Bố cục: Sử dụng một khung hiển thị tài liệu PDF (PDF Viewer) tối giản tràn màn hình, tích hợp các công cụ thu phóng và chuyển trang.</w:t>
      </w:r>
    </w:p>
    <w:p w14:paraId="6FA1433A">
      <w:pPr>
        <w:pStyle w:val="4"/>
        <w:numPr>
          <w:ilvl w:val="0"/>
          <w:numId w:val="25"/>
        </w:numPr>
        <w:bidi w:val="0"/>
        <w:ind w:left="420" w:leftChars="0" w:hanging="420" w:firstLineChars="0"/>
        <w:rPr>
          <w:rFonts w:hint="default"/>
          <w:lang w:val="vi-VN"/>
        </w:rPr>
      </w:pPr>
      <w:r>
        <w:rPr>
          <w:rFonts w:hint="default"/>
          <w:lang w:val="vi-VN"/>
        </w:rPr>
        <w:t>Cơ chế chống chia sẻ lậu: Ở góc dưới mỗi trang sách, hệ thống kết xuất một dòng chữ mờ (Watermark) chứa thông tin tài khoản đang truy cập (Họ tên, Email và Ngày giờ đọc). Dòng chữ này được nhúng trực tiếp vào cấu trúc nhị phân của tệp PDF trước khi truyền đến trình duyệt, ngăn chặn việc chụp ảnh màn hình hoặc tải xuống chia sẻ bất hợp pháp.</w:t>
      </w:r>
    </w:p>
    <w:p w14:paraId="6DBAD3D6">
      <w:pPr>
        <w:pStyle w:val="3"/>
        <w:bidi w:val="0"/>
        <w:rPr>
          <w:rFonts w:hint="default"/>
          <w:lang w:val="vi-VN"/>
        </w:rPr>
      </w:pPr>
      <w:bookmarkStart w:id="89" w:name="_Toc22114"/>
      <w:r>
        <w:rPr>
          <w:rFonts w:hint="default"/>
          <w:lang w:val="vi-VN"/>
        </w:rPr>
        <w:t>Giao diện Phân hệ Dashboard Quản trị</w:t>
      </w:r>
      <w:bookmarkEnd w:id="89"/>
    </w:p>
    <w:p w14:paraId="74D9DADB">
      <w:pPr>
        <w:pStyle w:val="5"/>
        <w:bidi w:val="0"/>
        <w:rPr>
          <w:rFonts w:hint="default"/>
          <w:lang w:val="vi-VN"/>
        </w:rPr>
      </w:pPr>
      <w:bookmarkStart w:id="90" w:name="_Toc7693"/>
      <w:r>
        <w:rPr>
          <w:rFonts w:hint="default"/>
          <w:lang w:val="vi-VN"/>
        </w:rPr>
        <w:t>Phân quyền và Quản lý thủ thư (Librarian Dashboard)</w:t>
      </w:r>
      <w:bookmarkEnd w:id="90"/>
    </w:p>
    <w:p w14:paraId="0AE47443">
      <w:pPr>
        <w:pStyle w:val="4"/>
        <w:numPr>
          <w:ilvl w:val="0"/>
          <w:numId w:val="26"/>
        </w:numPr>
        <w:bidi w:val="0"/>
        <w:ind w:left="420" w:leftChars="0" w:hanging="420" w:firstLineChars="0"/>
        <w:rPr>
          <w:rFonts w:hint="default"/>
          <w:lang w:val="vi-VN"/>
        </w:rPr>
      </w:pPr>
      <w:r>
        <w:rPr>
          <w:rFonts w:hint="default"/>
          <w:lang w:val="vi-VN"/>
        </w:rPr>
        <w:t>Bố cục: Sidebar điều hướng bên trái cho phép truy cập nhanh các mục: Quản lý bạn đọc, Xác nhận mượn/trả tại quầy (mô phỏng quét Barcode), Quản lý sách hỏng/mất, Phê duyệt hàng chờ đặt chỗ, và Phản hồi tin nhắn hỗ trợ của bạn đọc.</w:t>
      </w:r>
    </w:p>
    <w:p w14:paraId="2443BF6E">
      <w:pPr>
        <w:pStyle w:val="5"/>
        <w:bidi w:val="0"/>
        <w:rPr>
          <w:rFonts w:hint="default"/>
          <w:lang w:val="vi-VN"/>
        </w:rPr>
      </w:pPr>
      <w:bookmarkStart w:id="91" w:name="_Toc13173"/>
      <w:r>
        <w:rPr>
          <w:rFonts w:hint="default"/>
          <w:lang w:val="vi-VN"/>
        </w:rPr>
        <w:t>Doanh thu và Quản lý Ebook của Tác giả (Author Dashboard)</w:t>
      </w:r>
      <w:bookmarkEnd w:id="91"/>
    </w:p>
    <w:p w14:paraId="3C9B73BD">
      <w:pPr>
        <w:pStyle w:val="4"/>
        <w:numPr>
          <w:ilvl w:val="0"/>
          <w:numId w:val="27"/>
        </w:numPr>
        <w:bidi w:val="0"/>
        <w:ind w:left="420" w:leftChars="0" w:hanging="420" w:firstLineChars="0"/>
        <w:rPr>
          <w:rFonts w:hint="default"/>
          <w:lang w:val="vi-VN"/>
        </w:rPr>
      </w:pPr>
      <w:r>
        <w:rPr>
          <w:rFonts w:hint="default"/>
          <w:lang w:val="vi-VN"/>
        </w:rPr>
        <w:t>Bố cục: Cung cấp biểu đồ trực quan (Line Chart) biểu diễn biến động doanh số bán sách Ebook theo tháng. Tích hợp cổng tải lên tài liệu mới (Drag-and-drop Upload) yêu cầu nhập giá bán bản quyền và xem lịch sử trạng thái của các yêu cầu rút tiền về tài khoản ngân hàng.</w:t>
      </w:r>
    </w:p>
    <w:p w14:paraId="6D0FBF53">
      <w:pPr>
        <w:pStyle w:val="5"/>
        <w:bidi w:val="0"/>
        <w:rPr>
          <w:rFonts w:hint="default"/>
          <w:lang w:val="vi-VN"/>
        </w:rPr>
      </w:pPr>
      <w:bookmarkStart w:id="92" w:name="_Toc3954"/>
      <w:r>
        <w:rPr>
          <w:rFonts w:hint="default"/>
          <w:lang w:val="vi-VN"/>
        </w:rPr>
        <w:t>Bảng điều khiển Quản trị viên tối cao (Admin Dashboard)</w:t>
      </w:r>
      <w:bookmarkEnd w:id="92"/>
    </w:p>
    <w:p w14:paraId="12A6C410">
      <w:pPr>
        <w:pStyle w:val="4"/>
        <w:numPr>
          <w:ilvl w:val="0"/>
          <w:numId w:val="28"/>
        </w:numPr>
        <w:bidi w:val="0"/>
        <w:ind w:left="420" w:leftChars="0" w:hanging="420" w:firstLineChars="0"/>
        <w:rPr>
          <w:rFonts w:hint="default"/>
          <w:lang w:val="vi-VN"/>
        </w:rPr>
      </w:pPr>
      <w:r>
        <w:rPr>
          <w:rFonts w:hint="default"/>
          <w:lang w:val="vi-VN"/>
        </w:rPr>
        <w:t>Bố cục: Bảng giám sát tổng thể các chỉ số hệ thống (Tổng thành viên, Tổng doanh thu, Số sách đang mượn). Cung cấp giao diện quản trị thành viên, phân quyền thủ thư bằng hệ thống checkbox chi tiết, phê duyệt các yêu cầu rút tiền của tác giả và điều chỉnh các tham số cấu hình động của toàn hệ thống (phần trăm cọc, hệ số phạt quá hạn).</w:t>
      </w:r>
    </w:p>
    <w:p w14:paraId="124ED675">
      <w:pPr>
        <w:pStyle w:val="3"/>
        <w:bidi w:val="0"/>
        <w:rPr>
          <w:rFonts w:hint="default"/>
          <w:lang w:val="vi-VN"/>
        </w:rPr>
      </w:pPr>
      <w:r>
        <w:rPr>
          <w:rFonts w:hint="default"/>
          <w:lang w:val="vi-VN"/>
        </w:rPr>
        <w:t xml:space="preserve"> </w:t>
      </w:r>
      <w:bookmarkStart w:id="93" w:name="_Toc17040"/>
      <w:r>
        <w:rPr>
          <w:rFonts w:hint="default"/>
          <w:lang w:val="vi-VN"/>
        </w:rPr>
        <w:t>Danh sách màn hình giao diện thực tế cần minh họa trong báo cáo</w:t>
      </w:r>
      <w:bookmarkEnd w:id="93"/>
    </w:p>
    <w:p w14:paraId="60AB170D">
      <w:pPr>
        <w:pStyle w:val="4"/>
        <w:ind w:left="0" w:leftChars="0" w:firstLine="0" w:firstLineChars="0"/>
      </w:pPr>
      <w:r>
        <w:drawing>
          <wp:inline distT="0" distB="0" distL="114300" distR="114300">
            <wp:extent cx="5568950" cy="2527300"/>
            <wp:effectExtent l="0" t="0" r="8890" b="2540"/>
            <wp:docPr id="47"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Picture 43"/>
                    <pic:cNvPicPr>
                      <a:picLocks noChangeAspect="1"/>
                    </pic:cNvPicPr>
                  </pic:nvPicPr>
                  <pic:blipFill>
                    <a:blip r:embed="rId47"/>
                    <a:stretch>
                      <a:fillRect/>
                    </a:stretch>
                  </pic:blipFill>
                  <pic:spPr>
                    <a:xfrm>
                      <a:off x="0" y="0"/>
                      <a:ext cx="5568950" cy="2527300"/>
                    </a:xfrm>
                    <a:prstGeom prst="rect">
                      <a:avLst/>
                    </a:prstGeom>
                    <a:noFill/>
                    <a:ln>
                      <a:noFill/>
                    </a:ln>
                  </pic:spPr>
                </pic:pic>
              </a:graphicData>
            </a:graphic>
          </wp:inline>
        </w:drawing>
      </w:r>
    </w:p>
    <w:p w14:paraId="22DA136E">
      <w:pPr>
        <w:pStyle w:val="16"/>
        <w:bidi w:val="0"/>
        <w:rPr>
          <w:rFonts w:hint="default"/>
          <w:lang w:val="en-US"/>
        </w:rPr>
      </w:pPr>
      <w:r>
        <w:rPr>
          <w:rFonts w:hint="default"/>
          <w:lang w:val="en-US"/>
        </w:rPr>
        <w:t>Hình 37: Giao diện đăng nhập</w:t>
      </w:r>
    </w:p>
    <w:p w14:paraId="7E14EDD4">
      <w:pPr>
        <w:pStyle w:val="4"/>
        <w:ind w:left="0" w:leftChars="0" w:firstLine="0" w:firstLineChars="0"/>
      </w:pPr>
    </w:p>
    <w:p w14:paraId="00BF6C12">
      <w:pPr>
        <w:pStyle w:val="4"/>
        <w:ind w:left="0" w:leftChars="0" w:firstLine="0" w:firstLineChars="0"/>
      </w:pPr>
      <w:r>
        <w:drawing>
          <wp:inline distT="0" distB="0" distL="114300" distR="114300">
            <wp:extent cx="5568950" cy="2506980"/>
            <wp:effectExtent l="0" t="0" r="8890" b="7620"/>
            <wp:docPr id="48" name="Pictur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 name="Picture 44"/>
                    <pic:cNvPicPr>
                      <a:picLocks noChangeAspect="1"/>
                    </pic:cNvPicPr>
                  </pic:nvPicPr>
                  <pic:blipFill>
                    <a:blip r:embed="rId48"/>
                    <a:stretch>
                      <a:fillRect/>
                    </a:stretch>
                  </pic:blipFill>
                  <pic:spPr>
                    <a:xfrm>
                      <a:off x="0" y="0"/>
                      <a:ext cx="5568950" cy="2506980"/>
                    </a:xfrm>
                    <a:prstGeom prst="rect">
                      <a:avLst/>
                    </a:prstGeom>
                    <a:noFill/>
                    <a:ln>
                      <a:noFill/>
                    </a:ln>
                  </pic:spPr>
                </pic:pic>
              </a:graphicData>
            </a:graphic>
          </wp:inline>
        </w:drawing>
      </w:r>
    </w:p>
    <w:p w14:paraId="563489F6">
      <w:pPr>
        <w:pStyle w:val="16"/>
        <w:bidi w:val="0"/>
        <w:rPr>
          <w:rFonts w:hint="default"/>
          <w:lang w:val="en-US"/>
        </w:rPr>
      </w:pPr>
      <w:r>
        <w:rPr>
          <w:rFonts w:hint="default"/>
          <w:lang w:val="en-US"/>
        </w:rPr>
        <w:t>Hình 38: Giao diện tạo tài khoản</w:t>
      </w:r>
    </w:p>
    <w:p w14:paraId="3B9CB912">
      <w:pPr>
        <w:pStyle w:val="4"/>
        <w:ind w:left="0" w:leftChars="0" w:firstLine="0" w:firstLineChars="0"/>
        <w:rPr>
          <w:rFonts w:hint="default"/>
          <w:lang w:val="vi-VN"/>
        </w:rPr>
      </w:pPr>
    </w:p>
    <w:p w14:paraId="4C620F76">
      <w:pPr>
        <w:pStyle w:val="4"/>
        <w:ind w:left="0" w:leftChars="0" w:firstLine="0" w:firstLineChars="0"/>
        <w:jc w:val="center"/>
      </w:pPr>
      <w:r>
        <w:drawing>
          <wp:inline distT="0" distB="0" distL="114300" distR="114300">
            <wp:extent cx="5114925" cy="7926070"/>
            <wp:effectExtent l="0" t="0" r="9525" b="17780"/>
            <wp:docPr id="41"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Picture 37"/>
                    <pic:cNvPicPr>
                      <a:picLocks noChangeAspect="1"/>
                    </pic:cNvPicPr>
                  </pic:nvPicPr>
                  <pic:blipFill>
                    <a:blip r:embed="rId49"/>
                    <a:stretch>
                      <a:fillRect/>
                    </a:stretch>
                  </pic:blipFill>
                  <pic:spPr>
                    <a:xfrm>
                      <a:off x="0" y="0"/>
                      <a:ext cx="5114925" cy="7926070"/>
                    </a:xfrm>
                    <a:prstGeom prst="rect">
                      <a:avLst/>
                    </a:prstGeom>
                    <a:noFill/>
                    <a:ln>
                      <a:noFill/>
                    </a:ln>
                  </pic:spPr>
                </pic:pic>
              </a:graphicData>
            </a:graphic>
          </wp:inline>
        </w:drawing>
      </w:r>
    </w:p>
    <w:p w14:paraId="2F32D70E">
      <w:pPr>
        <w:pStyle w:val="16"/>
        <w:bidi w:val="0"/>
        <w:rPr>
          <w:rFonts w:hint="default"/>
          <w:lang w:val="vi-VN"/>
        </w:rPr>
      </w:pPr>
      <w:r>
        <w:rPr>
          <w:rFonts w:hint="default"/>
          <w:lang w:val="en-US"/>
        </w:rPr>
        <w:t>Hình 39: Giao diện HomePage</w:t>
      </w:r>
    </w:p>
    <w:p w14:paraId="3ADF009E">
      <w:pPr>
        <w:pStyle w:val="4"/>
        <w:bidi w:val="0"/>
        <w:ind w:left="0" w:leftChars="0" w:firstLine="0" w:firstLineChars="0"/>
        <w:jc w:val="center"/>
        <w:rPr>
          <w:rFonts w:hint="default"/>
          <w:lang w:val="vi-VN"/>
        </w:rPr>
      </w:pPr>
      <w:r>
        <w:drawing>
          <wp:inline distT="0" distB="0" distL="114300" distR="114300">
            <wp:extent cx="5575300" cy="3733165"/>
            <wp:effectExtent l="0" t="0" r="6350" b="635"/>
            <wp:docPr id="42"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Picture 38"/>
                    <pic:cNvPicPr>
                      <a:picLocks noChangeAspect="1"/>
                    </pic:cNvPicPr>
                  </pic:nvPicPr>
                  <pic:blipFill>
                    <a:blip r:embed="rId50"/>
                    <a:stretch>
                      <a:fillRect/>
                    </a:stretch>
                  </pic:blipFill>
                  <pic:spPr>
                    <a:xfrm>
                      <a:off x="0" y="0"/>
                      <a:ext cx="5575300" cy="3733165"/>
                    </a:xfrm>
                    <a:prstGeom prst="rect">
                      <a:avLst/>
                    </a:prstGeom>
                    <a:noFill/>
                    <a:ln>
                      <a:noFill/>
                    </a:ln>
                  </pic:spPr>
                </pic:pic>
              </a:graphicData>
            </a:graphic>
          </wp:inline>
        </w:drawing>
      </w:r>
    </w:p>
    <w:p w14:paraId="624F05E0">
      <w:pPr>
        <w:pStyle w:val="16"/>
        <w:bidi w:val="0"/>
        <w:rPr>
          <w:rFonts w:hint="default"/>
          <w:lang w:val="en-US"/>
        </w:rPr>
      </w:pPr>
      <w:r>
        <w:rPr>
          <w:rFonts w:hint="default"/>
          <w:lang w:val="en-US"/>
        </w:rPr>
        <w:t xml:space="preserve">Hình 40: </w:t>
      </w:r>
      <w:r>
        <w:rPr>
          <w:rFonts w:hint="default"/>
          <w:lang w:val="vi-VN"/>
        </w:rPr>
        <w:t>Giao diện Catalog và Bộ lọc sách</w:t>
      </w:r>
    </w:p>
    <w:p w14:paraId="40327371">
      <w:pPr>
        <w:pStyle w:val="4"/>
        <w:bidi w:val="0"/>
        <w:ind w:left="0" w:leftChars="0" w:firstLine="0" w:firstLineChars="0"/>
        <w:jc w:val="both"/>
      </w:pPr>
      <w:r>
        <w:drawing>
          <wp:inline distT="0" distB="0" distL="114300" distR="114300">
            <wp:extent cx="5575935" cy="3568065"/>
            <wp:effectExtent l="0" t="0" r="5715" b="13335"/>
            <wp:docPr id="43"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Picture 39"/>
                    <pic:cNvPicPr>
                      <a:picLocks noChangeAspect="1"/>
                    </pic:cNvPicPr>
                  </pic:nvPicPr>
                  <pic:blipFill>
                    <a:blip r:embed="rId51"/>
                    <a:stretch>
                      <a:fillRect/>
                    </a:stretch>
                  </pic:blipFill>
                  <pic:spPr>
                    <a:xfrm>
                      <a:off x="0" y="0"/>
                      <a:ext cx="5575935" cy="3568065"/>
                    </a:xfrm>
                    <a:prstGeom prst="rect">
                      <a:avLst/>
                    </a:prstGeom>
                    <a:noFill/>
                    <a:ln>
                      <a:noFill/>
                    </a:ln>
                  </pic:spPr>
                </pic:pic>
              </a:graphicData>
            </a:graphic>
          </wp:inline>
        </w:drawing>
      </w:r>
    </w:p>
    <w:p w14:paraId="4A6C2892">
      <w:pPr>
        <w:pStyle w:val="16"/>
        <w:bidi w:val="0"/>
        <w:rPr>
          <w:rFonts w:hint="default"/>
          <w:lang w:val="en-US"/>
        </w:rPr>
      </w:pPr>
      <w:r>
        <w:rPr>
          <w:rFonts w:hint="default"/>
          <w:lang w:val="en-US"/>
        </w:rPr>
        <w:t xml:space="preserve">Hình 41: </w:t>
      </w:r>
      <w:r>
        <w:rPr>
          <w:rFonts w:hint="default"/>
          <w:lang w:val="vi-VN"/>
        </w:rPr>
        <w:t>Giao diện Chi tiết sách và Bản sao vật lý</w:t>
      </w:r>
    </w:p>
    <w:p w14:paraId="14998915">
      <w:pPr>
        <w:pStyle w:val="4"/>
        <w:bidi w:val="0"/>
        <w:ind w:left="0" w:leftChars="0" w:firstLine="0" w:firstLineChars="0"/>
        <w:jc w:val="both"/>
        <w:rPr>
          <w:rFonts w:hint="default"/>
          <w:lang w:val="vi-VN"/>
        </w:rPr>
      </w:pPr>
    </w:p>
    <w:p w14:paraId="5AA9431B">
      <w:pPr>
        <w:pStyle w:val="4"/>
        <w:bidi w:val="0"/>
        <w:ind w:left="0" w:leftChars="0" w:firstLine="0" w:firstLineChars="0"/>
        <w:jc w:val="center"/>
      </w:pPr>
      <w:r>
        <w:drawing>
          <wp:inline distT="0" distB="0" distL="114300" distR="114300">
            <wp:extent cx="4162425" cy="7210425"/>
            <wp:effectExtent l="0" t="0" r="13335" b="13335"/>
            <wp:docPr id="44"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 name="Picture 40"/>
                    <pic:cNvPicPr>
                      <a:picLocks noChangeAspect="1"/>
                    </pic:cNvPicPr>
                  </pic:nvPicPr>
                  <pic:blipFill>
                    <a:blip r:embed="rId52"/>
                    <a:stretch>
                      <a:fillRect/>
                    </a:stretch>
                  </pic:blipFill>
                  <pic:spPr>
                    <a:xfrm>
                      <a:off x="0" y="0"/>
                      <a:ext cx="4162425" cy="7210425"/>
                    </a:xfrm>
                    <a:prstGeom prst="rect">
                      <a:avLst/>
                    </a:prstGeom>
                    <a:noFill/>
                    <a:ln>
                      <a:noFill/>
                    </a:ln>
                  </pic:spPr>
                </pic:pic>
              </a:graphicData>
            </a:graphic>
          </wp:inline>
        </w:drawing>
      </w:r>
    </w:p>
    <w:p w14:paraId="60A15FE2">
      <w:pPr>
        <w:pStyle w:val="16"/>
        <w:bidi w:val="0"/>
        <w:rPr>
          <w:rFonts w:hint="default"/>
          <w:lang w:val="en-US"/>
        </w:rPr>
      </w:pPr>
      <w:r>
        <w:rPr>
          <w:rFonts w:hint="default"/>
          <w:lang w:val="en-US"/>
        </w:rPr>
        <w:t xml:space="preserve">Hình 42: </w:t>
      </w:r>
      <w:r>
        <w:rPr>
          <w:rFonts w:hint="default"/>
          <w:lang w:val="vi-VN"/>
        </w:rPr>
        <w:t xml:space="preserve">Giao diện </w:t>
      </w:r>
      <w:r>
        <w:rPr>
          <w:rFonts w:hint="default"/>
          <w:lang w:val="en-US"/>
        </w:rPr>
        <w:t>h</w:t>
      </w:r>
      <w:r>
        <w:rPr>
          <w:rFonts w:hint="default"/>
          <w:lang w:val="vi-VN"/>
        </w:rPr>
        <w:t xml:space="preserve">ộp thoại </w:t>
      </w:r>
      <w:r>
        <w:rPr>
          <w:rFonts w:hint="default"/>
          <w:lang w:val="en-US"/>
        </w:rPr>
        <w:t>x</w:t>
      </w:r>
      <w:r>
        <w:rPr>
          <w:rFonts w:hint="default"/>
          <w:lang w:val="vi-VN"/>
        </w:rPr>
        <w:t>ác nhận ký cọc mượn sách</w:t>
      </w:r>
    </w:p>
    <w:p w14:paraId="767F1404">
      <w:pPr>
        <w:pStyle w:val="4"/>
        <w:bidi w:val="0"/>
        <w:ind w:left="0" w:leftChars="0" w:firstLine="0" w:firstLineChars="0"/>
        <w:jc w:val="center"/>
        <w:rPr>
          <w:rFonts w:hint="default"/>
          <w:lang w:val="vi-VN"/>
        </w:rPr>
      </w:pPr>
    </w:p>
    <w:p w14:paraId="22B40203">
      <w:pPr>
        <w:pStyle w:val="4"/>
        <w:bidi w:val="0"/>
        <w:rPr>
          <w:rFonts w:hint="default"/>
          <w:lang w:val="vi-VN"/>
        </w:rPr>
      </w:pPr>
    </w:p>
    <w:p w14:paraId="2C4FE193">
      <w:pPr>
        <w:pStyle w:val="4"/>
        <w:bidi w:val="0"/>
        <w:ind w:left="0" w:leftChars="0" w:firstLine="0" w:firstLineChars="0"/>
        <w:jc w:val="center"/>
      </w:pPr>
      <w:r>
        <w:drawing>
          <wp:inline distT="0" distB="0" distL="114300" distR="114300">
            <wp:extent cx="5578475" cy="2535555"/>
            <wp:effectExtent l="0" t="0" r="14605" b="9525"/>
            <wp:docPr id="45"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 name="Picture 41"/>
                    <pic:cNvPicPr>
                      <a:picLocks noChangeAspect="1"/>
                    </pic:cNvPicPr>
                  </pic:nvPicPr>
                  <pic:blipFill>
                    <a:blip r:embed="rId53"/>
                    <a:stretch>
                      <a:fillRect/>
                    </a:stretch>
                  </pic:blipFill>
                  <pic:spPr>
                    <a:xfrm>
                      <a:off x="0" y="0"/>
                      <a:ext cx="5578475" cy="2535555"/>
                    </a:xfrm>
                    <a:prstGeom prst="rect">
                      <a:avLst/>
                    </a:prstGeom>
                    <a:noFill/>
                    <a:ln>
                      <a:noFill/>
                    </a:ln>
                  </pic:spPr>
                </pic:pic>
              </a:graphicData>
            </a:graphic>
          </wp:inline>
        </w:drawing>
      </w:r>
    </w:p>
    <w:p w14:paraId="6E5D0E7B">
      <w:pPr>
        <w:pStyle w:val="16"/>
        <w:bidi w:val="0"/>
        <w:rPr>
          <w:rFonts w:hint="default"/>
          <w:lang w:val="en-US"/>
        </w:rPr>
      </w:pPr>
      <w:r>
        <w:rPr>
          <w:rFonts w:hint="default"/>
          <w:lang w:val="en-US"/>
        </w:rPr>
        <w:t xml:space="preserve">Hình 43: </w:t>
      </w:r>
      <w:r>
        <w:rPr>
          <w:rFonts w:hint="default"/>
          <w:lang w:val="vi-VN"/>
        </w:rPr>
        <w:t>Giao diện Đọc Ebook trực tuyến</w:t>
      </w:r>
    </w:p>
    <w:p w14:paraId="0BA7ED1F">
      <w:pPr>
        <w:pStyle w:val="4"/>
        <w:bidi w:val="0"/>
        <w:ind w:left="0" w:leftChars="0" w:firstLine="0" w:firstLineChars="0"/>
        <w:jc w:val="center"/>
        <w:rPr>
          <w:rFonts w:hint="default"/>
          <w:lang w:val="vi-VN"/>
        </w:rPr>
      </w:pPr>
    </w:p>
    <w:p w14:paraId="7942FCDD">
      <w:pPr>
        <w:pStyle w:val="4"/>
        <w:bidi w:val="0"/>
        <w:rPr>
          <w:rFonts w:hint="default"/>
          <w:lang w:val="vi-VN"/>
        </w:rPr>
      </w:pPr>
    </w:p>
    <w:p w14:paraId="54DF039B">
      <w:pPr>
        <w:pStyle w:val="4"/>
        <w:bidi w:val="0"/>
        <w:ind w:left="0" w:leftChars="0" w:firstLine="0" w:firstLineChars="0"/>
      </w:pPr>
      <w:r>
        <w:drawing>
          <wp:inline distT="0" distB="0" distL="114300" distR="114300">
            <wp:extent cx="5571490" cy="2995930"/>
            <wp:effectExtent l="0" t="0" r="6350" b="6350"/>
            <wp:docPr id="46"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 name="Picture 42"/>
                    <pic:cNvPicPr>
                      <a:picLocks noChangeAspect="1"/>
                    </pic:cNvPicPr>
                  </pic:nvPicPr>
                  <pic:blipFill>
                    <a:blip r:embed="rId54"/>
                    <a:stretch>
                      <a:fillRect/>
                    </a:stretch>
                  </pic:blipFill>
                  <pic:spPr>
                    <a:xfrm>
                      <a:off x="0" y="0"/>
                      <a:ext cx="5571490" cy="2995930"/>
                    </a:xfrm>
                    <a:prstGeom prst="rect">
                      <a:avLst/>
                    </a:prstGeom>
                    <a:noFill/>
                    <a:ln>
                      <a:noFill/>
                    </a:ln>
                  </pic:spPr>
                </pic:pic>
              </a:graphicData>
            </a:graphic>
          </wp:inline>
        </w:drawing>
      </w:r>
    </w:p>
    <w:p w14:paraId="5E9BE6C8">
      <w:pPr>
        <w:pStyle w:val="16"/>
        <w:bidi w:val="0"/>
        <w:rPr>
          <w:rFonts w:hint="default"/>
          <w:lang w:val="en-US"/>
        </w:rPr>
      </w:pPr>
      <w:r>
        <w:rPr>
          <w:rFonts w:hint="default"/>
          <w:lang w:val="en-US"/>
        </w:rPr>
        <w:t xml:space="preserve">Hình 44: </w:t>
      </w:r>
      <w:r>
        <w:rPr>
          <w:rFonts w:hint="default"/>
          <w:lang w:val="vi-VN"/>
        </w:rPr>
        <w:t xml:space="preserve">Giao diện </w:t>
      </w:r>
      <w:r>
        <w:rPr>
          <w:rFonts w:hint="default"/>
          <w:lang w:val="en-US"/>
        </w:rPr>
        <w:t>trang profile</w:t>
      </w:r>
    </w:p>
    <w:p w14:paraId="155A7F90">
      <w:pPr>
        <w:pStyle w:val="4"/>
        <w:bidi w:val="0"/>
        <w:ind w:left="0" w:leftChars="0" w:firstLine="0" w:firstLineChars="0"/>
      </w:pPr>
    </w:p>
    <w:p w14:paraId="68287B90">
      <w:pPr>
        <w:pStyle w:val="4"/>
        <w:bidi w:val="0"/>
        <w:ind w:left="0" w:leftChars="0" w:firstLine="0" w:firstLineChars="0"/>
        <w:rPr>
          <w:rFonts w:hint="default"/>
          <w:lang w:val="vi-VN"/>
        </w:rPr>
      </w:pPr>
    </w:p>
    <w:p w14:paraId="44752EBA">
      <w:pPr>
        <w:pStyle w:val="4"/>
        <w:bidi w:val="0"/>
        <w:ind w:left="0" w:leftChars="0" w:firstLine="0" w:firstLineChars="0"/>
        <w:jc w:val="center"/>
      </w:pPr>
      <w:r>
        <w:drawing>
          <wp:inline distT="0" distB="0" distL="114300" distR="114300">
            <wp:extent cx="5572760" cy="2509520"/>
            <wp:effectExtent l="0" t="0" r="5080" b="5080"/>
            <wp:docPr id="49"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Picture 45"/>
                    <pic:cNvPicPr>
                      <a:picLocks noChangeAspect="1"/>
                    </pic:cNvPicPr>
                  </pic:nvPicPr>
                  <pic:blipFill>
                    <a:blip r:embed="rId55"/>
                    <a:stretch>
                      <a:fillRect/>
                    </a:stretch>
                  </pic:blipFill>
                  <pic:spPr>
                    <a:xfrm>
                      <a:off x="0" y="0"/>
                      <a:ext cx="5572760" cy="2509520"/>
                    </a:xfrm>
                    <a:prstGeom prst="rect">
                      <a:avLst/>
                    </a:prstGeom>
                    <a:noFill/>
                    <a:ln>
                      <a:noFill/>
                    </a:ln>
                  </pic:spPr>
                </pic:pic>
              </a:graphicData>
            </a:graphic>
          </wp:inline>
        </w:drawing>
      </w:r>
    </w:p>
    <w:p w14:paraId="4FA225B1">
      <w:pPr>
        <w:pStyle w:val="16"/>
        <w:bidi w:val="0"/>
        <w:rPr>
          <w:rFonts w:hint="default"/>
          <w:lang w:val="en-US"/>
        </w:rPr>
      </w:pPr>
      <w:r>
        <w:rPr>
          <w:rFonts w:hint="default"/>
          <w:lang w:val="en-US"/>
        </w:rPr>
        <w:t xml:space="preserve">Hình 45: </w:t>
      </w:r>
      <w:r>
        <w:rPr>
          <w:rFonts w:hint="default"/>
          <w:lang w:val="vi-VN"/>
        </w:rPr>
        <w:t xml:space="preserve">Giao diện </w:t>
      </w:r>
      <w:r>
        <w:rPr>
          <w:rFonts w:hint="default"/>
          <w:lang w:val="en-US"/>
        </w:rPr>
        <w:t>trang quản lý của Tác giả</w:t>
      </w:r>
    </w:p>
    <w:p w14:paraId="7F94A20A">
      <w:pPr>
        <w:pStyle w:val="4"/>
        <w:bidi w:val="0"/>
        <w:ind w:left="0" w:leftChars="0" w:firstLine="0" w:firstLineChars="0"/>
        <w:jc w:val="center"/>
      </w:pPr>
    </w:p>
    <w:p w14:paraId="6BECD99C">
      <w:pPr>
        <w:pStyle w:val="4"/>
        <w:bidi w:val="0"/>
        <w:ind w:left="0" w:leftChars="0" w:firstLine="0" w:firstLineChars="0"/>
        <w:jc w:val="both"/>
      </w:pPr>
      <w:r>
        <w:drawing>
          <wp:inline distT="0" distB="0" distL="114300" distR="114300">
            <wp:extent cx="5574665" cy="2519045"/>
            <wp:effectExtent l="0" t="0" r="3175" b="10795"/>
            <wp:docPr id="50"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Picture 46"/>
                    <pic:cNvPicPr>
                      <a:picLocks noChangeAspect="1"/>
                    </pic:cNvPicPr>
                  </pic:nvPicPr>
                  <pic:blipFill>
                    <a:blip r:embed="rId56"/>
                    <a:stretch>
                      <a:fillRect/>
                    </a:stretch>
                  </pic:blipFill>
                  <pic:spPr>
                    <a:xfrm>
                      <a:off x="0" y="0"/>
                      <a:ext cx="5574665" cy="2519045"/>
                    </a:xfrm>
                    <a:prstGeom prst="rect">
                      <a:avLst/>
                    </a:prstGeom>
                    <a:noFill/>
                    <a:ln>
                      <a:noFill/>
                    </a:ln>
                  </pic:spPr>
                </pic:pic>
              </a:graphicData>
            </a:graphic>
          </wp:inline>
        </w:drawing>
      </w:r>
    </w:p>
    <w:p w14:paraId="276157D1">
      <w:pPr>
        <w:pStyle w:val="16"/>
        <w:bidi w:val="0"/>
        <w:rPr>
          <w:rFonts w:hint="default"/>
          <w:lang w:val="en-US"/>
        </w:rPr>
      </w:pPr>
      <w:r>
        <w:rPr>
          <w:rFonts w:hint="default"/>
          <w:lang w:val="en-US"/>
        </w:rPr>
        <w:t xml:space="preserve">Hình 46: </w:t>
      </w:r>
      <w:r>
        <w:rPr>
          <w:rFonts w:hint="default"/>
          <w:lang w:val="vi-VN"/>
        </w:rPr>
        <w:t xml:space="preserve">Giao diện </w:t>
      </w:r>
      <w:r>
        <w:rPr>
          <w:rFonts w:hint="default"/>
          <w:lang w:val="en-US"/>
        </w:rPr>
        <w:t>trang quản lý của Thủ thư</w:t>
      </w:r>
    </w:p>
    <w:p w14:paraId="553B37C3">
      <w:pPr>
        <w:pStyle w:val="4"/>
        <w:bidi w:val="0"/>
        <w:ind w:left="0" w:leftChars="0" w:firstLine="0" w:firstLineChars="0"/>
        <w:jc w:val="both"/>
      </w:pPr>
    </w:p>
    <w:p w14:paraId="03BF8250">
      <w:pPr>
        <w:pStyle w:val="4"/>
        <w:bidi w:val="0"/>
        <w:ind w:left="0" w:leftChars="0" w:firstLine="0" w:firstLineChars="0"/>
        <w:jc w:val="center"/>
      </w:pPr>
      <w:r>
        <w:drawing>
          <wp:inline distT="0" distB="0" distL="114300" distR="114300">
            <wp:extent cx="5563235" cy="2512695"/>
            <wp:effectExtent l="0" t="0" r="14605" b="1905"/>
            <wp:docPr id="51" name="Pictur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Picture 47"/>
                    <pic:cNvPicPr>
                      <a:picLocks noChangeAspect="1"/>
                    </pic:cNvPicPr>
                  </pic:nvPicPr>
                  <pic:blipFill>
                    <a:blip r:embed="rId57"/>
                    <a:stretch>
                      <a:fillRect/>
                    </a:stretch>
                  </pic:blipFill>
                  <pic:spPr>
                    <a:xfrm>
                      <a:off x="0" y="0"/>
                      <a:ext cx="5563235" cy="2512695"/>
                    </a:xfrm>
                    <a:prstGeom prst="rect">
                      <a:avLst/>
                    </a:prstGeom>
                    <a:noFill/>
                    <a:ln>
                      <a:noFill/>
                    </a:ln>
                  </pic:spPr>
                </pic:pic>
              </a:graphicData>
            </a:graphic>
          </wp:inline>
        </w:drawing>
      </w:r>
    </w:p>
    <w:p w14:paraId="67BB5033">
      <w:pPr>
        <w:pStyle w:val="16"/>
        <w:bidi w:val="0"/>
        <w:rPr>
          <w:rFonts w:hint="default"/>
          <w:lang w:val="en-US"/>
        </w:rPr>
      </w:pPr>
      <w:r>
        <w:rPr>
          <w:rFonts w:hint="default"/>
          <w:lang w:val="en-US"/>
        </w:rPr>
        <w:t xml:space="preserve">Hình 47: </w:t>
      </w:r>
      <w:r>
        <w:rPr>
          <w:rFonts w:hint="default"/>
          <w:lang w:val="vi-VN"/>
        </w:rPr>
        <w:t xml:space="preserve">Giao diện </w:t>
      </w:r>
      <w:r>
        <w:rPr>
          <w:rFonts w:hint="default"/>
          <w:lang w:val="en-US"/>
        </w:rPr>
        <w:t>trang quản lý của Admin</w:t>
      </w:r>
    </w:p>
    <w:p w14:paraId="01F4D5EE">
      <w:pPr>
        <w:pStyle w:val="4"/>
        <w:bidi w:val="0"/>
        <w:ind w:left="0" w:leftChars="0" w:firstLine="0" w:firstLineChars="0"/>
        <w:jc w:val="center"/>
        <w:rPr>
          <w:rFonts w:hint="default"/>
          <w:lang w:val="vi-VN"/>
        </w:rPr>
      </w:pPr>
    </w:p>
    <w:p w14:paraId="7C0727EF">
      <w:pPr>
        <w:pStyle w:val="4"/>
        <w:bidi w:val="0"/>
        <w:rPr>
          <w:rFonts w:hint="default"/>
          <w:lang w:val="vi-VN"/>
        </w:rPr>
      </w:pPr>
    </w:p>
    <w:p w14:paraId="6D8812AD">
      <w:pPr>
        <w:pStyle w:val="2"/>
        <w:bidi w:val="0"/>
        <w:rPr>
          <w:rFonts w:hint="default"/>
          <w:lang w:val="vi-VN"/>
        </w:rPr>
      </w:pPr>
      <w:bookmarkStart w:id="94" w:name="_Toc16611"/>
      <w:r>
        <w:rPr>
          <w:rFonts w:hint="default"/>
          <w:lang w:val="vi-VN"/>
        </w:rPr>
        <w:t>TRIỂN KHAI VÀ VẬN HÀNH HỆ THỐNG (DEPLOYMENT)</w:t>
      </w:r>
      <w:bookmarkEnd w:id="94"/>
    </w:p>
    <w:p w14:paraId="331EC3DC">
      <w:pPr>
        <w:pStyle w:val="4"/>
        <w:bidi w:val="0"/>
        <w:rPr>
          <w:rFonts w:hint="default"/>
          <w:lang w:val="vi-VN"/>
        </w:rPr>
      </w:pPr>
      <w:r>
        <w:rPr>
          <w:rFonts w:hint="default"/>
          <w:lang w:val="vi-VN"/>
        </w:rPr>
        <w:t>Để bảo đảm tính sẵn sàng cao, khả năng bảo vệ dữ liệu và tối ưu hóa tài nguyên phần cứng, hệ thống LMS được triển khai theo mô hình đám mây hỗn hợp Hybrid Cloud kết hợp công nghệ ảo hóa Containerization (Docker) trên máy chủ riêng với dịch vụ lưu trữ và cơ sở dữ liệu đám mây chuyên nghiệp.</w:t>
      </w:r>
    </w:p>
    <w:p w14:paraId="5A4978F0">
      <w:pPr>
        <w:pStyle w:val="3"/>
        <w:bidi w:val="0"/>
        <w:rPr>
          <w:rFonts w:hint="default"/>
          <w:lang w:val="vi-VN"/>
        </w:rPr>
      </w:pPr>
      <w:bookmarkStart w:id="95" w:name="_Toc30742"/>
      <w:r>
        <w:rPr>
          <w:rFonts w:hint="default"/>
          <w:lang w:val="vi-VN"/>
        </w:rPr>
        <w:t>Kiến trúc triển khai chi tiết (Deployment Architecture)</w:t>
      </w:r>
      <w:bookmarkEnd w:id="95"/>
    </w:p>
    <w:p w14:paraId="06FAEAC8">
      <w:pPr>
        <w:pStyle w:val="4"/>
        <w:bidi w:val="0"/>
        <w:rPr>
          <w:rFonts w:hint="default"/>
          <w:lang w:val="vi-VN"/>
        </w:rPr>
      </w:pPr>
      <w:r>
        <w:rPr>
          <w:rFonts w:hint="default"/>
          <w:lang w:val="vi-VN"/>
        </w:rPr>
        <w:t>Kiến trúc triển khai tổng thể của hệ thống được mô tả qua sơ đồ sau:</w:t>
      </w:r>
    </w:p>
    <w:p w14:paraId="0879E192">
      <w:pPr>
        <w:pStyle w:val="4"/>
        <w:bidi w:val="0"/>
        <w:ind w:left="0" w:leftChars="0" w:firstLine="0" w:firstLineChars="0"/>
      </w:pPr>
      <w:r>
        <w:drawing>
          <wp:inline distT="0" distB="0" distL="114300" distR="114300">
            <wp:extent cx="5373370" cy="7811770"/>
            <wp:effectExtent l="0" t="0" r="17780" b="17780"/>
            <wp:docPr id="38"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Picture 36"/>
                    <pic:cNvPicPr>
                      <a:picLocks noChangeAspect="1"/>
                    </pic:cNvPicPr>
                  </pic:nvPicPr>
                  <pic:blipFill>
                    <a:blip r:embed="rId58"/>
                    <a:stretch>
                      <a:fillRect/>
                    </a:stretch>
                  </pic:blipFill>
                  <pic:spPr>
                    <a:xfrm>
                      <a:off x="0" y="0"/>
                      <a:ext cx="5373370" cy="7811770"/>
                    </a:xfrm>
                    <a:prstGeom prst="rect">
                      <a:avLst/>
                    </a:prstGeom>
                    <a:noFill/>
                    <a:ln>
                      <a:noFill/>
                    </a:ln>
                  </pic:spPr>
                </pic:pic>
              </a:graphicData>
            </a:graphic>
          </wp:inline>
        </w:drawing>
      </w:r>
    </w:p>
    <w:p w14:paraId="09020BF4">
      <w:pPr>
        <w:pStyle w:val="16"/>
        <w:bidi w:val="0"/>
        <w:rPr>
          <w:rFonts w:hint="default"/>
          <w:lang w:val="en-US"/>
        </w:rPr>
      </w:pPr>
      <w:r>
        <w:rPr>
          <w:rFonts w:hint="default"/>
          <w:lang w:val="en-US"/>
        </w:rPr>
        <w:t xml:space="preserve">Hình 48: </w:t>
      </w:r>
      <w:r>
        <w:rPr>
          <w:rFonts w:hint="default"/>
          <w:lang w:val="vi-VN"/>
        </w:rPr>
        <w:t>Kiến trúc triển khai chi tiết</w:t>
      </w:r>
    </w:p>
    <w:p w14:paraId="49211099">
      <w:pPr>
        <w:pStyle w:val="4"/>
        <w:bidi w:val="0"/>
        <w:ind w:left="0" w:leftChars="0" w:firstLine="0" w:firstLineChars="0"/>
        <w:rPr>
          <w:rFonts w:hint="default"/>
          <w:lang w:val="vi-VN"/>
        </w:rPr>
      </w:pPr>
    </w:p>
    <w:p w14:paraId="7CC600F4">
      <w:pPr>
        <w:pStyle w:val="5"/>
        <w:bidi w:val="0"/>
        <w:rPr>
          <w:rFonts w:hint="default"/>
          <w:lang w:val="vi-VN"/>
        </w:rPr>
      </w:pPr>
      <w:bookmarkStart w:id="96" w:name="_Toc4205"/>
      <w:r>
        <w:rPr>
          <w:rFonts w:hint="default"/>
          <w:lang w:val="vi-VN"/>
        </w:rPr>
        <w:t>Hạ tầng máy chủ ứng dụng (Application Hosting)</w:t>
      </w:r>
      <w:bookmarkEnd w:id="96"/>
    </w:p>
    <w:p w14:paraId="49AB9421">
      <w:pPr>
        <w:pStyle w:val="4"/>
        <w:bidi w:val="0"/>
        <w:rPr>
          <w:rFonts w:hint="default"/>
          <w:lang w:val="vi-VN"/>
        </w:rPr>
      </w:pPr>
      <w:r>
        <w:rPr>
          <w:rFonts w:hint="default"/>
          <w:lang w:val="vi-VN"/>
        </w:rPr>
        <w:t>Toàn bộ mã nguồn ứng dụng Backend và Frontend được đóng gói thành cụm 5 Container Docker chạy trên một máy chủ ảo cá nhân (VPS) chạy hệ điều hành Ubuntu Server. Cách tiếp cận này giúp cô lập môi trường thực thi của ứng dụng khỏi các cấu hình vật lý của máy chủ host, nâng cao tính cơ động khi cần di chuyển hạ tầng.</w:t>
      </w:r>
    </w:p>
    <w:p w14:paraId="7C01B23C">
      <w:pPr>
        <w:pStyle w:val="5"/>
        <w:bidi w:val="0"/>
        <w:rPr>
          <w:rFonts w:hint="default"/>
          <w:lang w:val="vi-VN"/>
        </w:rPr>
      </w:pPr>
      <w:bookmarkStart w:id="97" w:name="_Toc20547"/>
      <w:r>
        <w:rPr>
          <w:rFonts w:hint="default"/>
          <w:lang w:val="vi-VN"/>
        </w:rPr>
        <w:t>Cơ sở dữ liệu đám mây (Database-as-a-Service - DBaaS)</w:t>
      </w:r>
      <w:bookmarkEnd w:id="97"/>
    </w:p>
    <w:p w14:paraId="60045B7F">
      <w:pPr>
        <w:pStyle w:val="4"/>
        <w:bidi w:val="0"/>
        <w:rPr>
          <w:rFonts w:hint="default"/>
          <w:lang w:val="vi-VN"/>
        </w:rPr>
      </w:pPr>
      <w:r>
        <w:rPr>
          <w:rFonts w:hint="default"/>
          <w:lang w:val="vi-VN"/>
        </w:rPr>
        <w:t>Hệ thống sử dụng cơ sở dữ liệu PostgreSQL phiên bản 16 được lưu trữ trên nền tảng đám mây Supabase tại khu vực AWS Tokyo (ap-northeast-1). Việc tách biệt cơ sở dữ liệu khỏi máy chủ ứng dụng giúp bảo vệ an toàn thông tin, tận dụng cơ chế sao lưu tự động hàng ngày (Daily Auto-backup) và khả năng mở rộng dung lượng linh hoạt của nhà cung cấp dịch vụ đám mây.</w:t>
      </w:r>
    </w:p>
    <w:p w14:paraId="0E0D4C5B">
      <w:pPr>
        <w:pStyle w:val="5"/>
        <w:bidi w:val="0"/>
        <w:rPr>
          <w:rFonts w:hint="default"/>
          <w:lang w:val="vi-VN"/>
        </w:rPr>
      </w:pPr>
      <w:bookmarkStart w:id="98" w:name="_Toc28186"/>
      <w:r>
        <w:rPr>
          <w:rFonts w:hint="default"/>
          <w:lang w:val="vi-VN"/>
        </w:rPr>
        <w:t>Dịch vụ lưu trữ tệp tin đám mây (Storage-as-a-Service - SaaS)</w:t>
      </w:r>
      <w:bookmarkEnd w:id="98"/>
    </w:p>
    <w:p w14:paraId="3D6E2637">
      <w:pPr>
        <w:pStyle w:val="4"/>
        <w:bidi w:val="0"/>
        <w:rPr>
          <w:rFonts w:hint="default"/>
          <w:lang w:val="vi-VN"/>
        </w:rPr>
      </w:pPr>
      <w:r>
        <w:rPr>
          <w:rFonts w:hint="default"/>
          <w:lang w:val="vi-VN"/>
        </w:rPr>
        <w:t>Các tệp tin PDF của sách điện tử (Ebook) có dung lượng lớn được lưu giữ tại Supabase Storage Bucket, giao tiếp qua giao thức tương thích Amazon S3 API. Phương án này giải phóng dung lượng ổ cứng cho máy chủ ứng dụng, đồng thời cho phép thiết lập quyền truy cập bảo mật thông qua cơ chế tạo đường dẫn tạm thời (Signed URL) có hiệu lực ngắn (5 phút) để phân phối tài liệu an toàn.</w:t>
      </w:r>
    </w:p>
    <w:p w14:paraId="1201A934">
      <w:pPr>
        <w:pStyle w:val="5"/>
        <w:bidi w:val="0"/>
        <w:rPr>
          <w:rFonts w:hint="default"/>
          <w:lang w:val="vi-VN"/>
        </w:rPr>
      </w:pPr>
      <w:bookmarkStart w:id="99" w:name="_Toc21694"/>
      <w:r>
        <w:rPr>
          <w:rFonts w:hint="default"/>
          <w:lang w:val="vi-VN"/>
        </w:rPr>
        <w:t>Mạng Ingress Bảo mật (Cloudflare Tunnel Zero Trust)</w:t>
      </w:r>
      <w:bookmarkEnd w:id="99"/>
    </w:p>
    <w:p w14:paraId="0C59744E">
      <w:pPr>
        <w:pStyle w:val="4"/>
        <w:bidi w:val="0"/>
        <w:rPr>
          <w:rFonts w:hint="default"/>
          <w:lang w:val="vi-VN"/>
        </w:rPr>
      </w:pPr>
      <w:r>
        <w:rPr>
          <w:rFonts w:hint="default"/>
          <w:lang w:val="vi-VN"/>
        </w:rPr>
        <w:t>Hệ thống sử dụng giải pháp Cloudflare Tunnel để ánh xạ tên miền chính thức https://lms.kainning.io.vn vào cổng dịch vụ của container Nginx chạy trong mạng Docker nội bộ. Giải pháp này mang lại hai lợi ích bảo mật cốt lõi:</w:t>
      </w:r>
    </w:p>
    <w:p w14:paraId="0768025F">
      <w:pPr>
        <w:pStyle w:val="4"/>
        <w:numPr>
          <w:ilvl w:val="0"/>
          <w:numId w:val="29"/>
        </w:numPr>
        <w:bidi w:val="0"/>
        <w:ind w:left="420" w:leftChars="0" w:hanging="420" w:firstLineChars="0"/>
        <w:rPr>
          <w:rFonts w:hint="default"/>
          <w:lang w:val="vi-VN"/>
        </w:rPr>
      </w:pPr>
      <w:r>
        <w:rPr>
          <w:rFonts w:hint="default"/>
          <w:lang w:val="vi-VN"/>
        </w:rPr>
        <w:t>Không cần mở cổng mạng (NAT Port): Máy chủ ứng dụng không cần mở bất kỳ cổng kết nối nào ra ngoài internet (chẳng hạn port 80 hay 443), loại bỏ hoàn toàn nguy cơ bị quét cổng dịch vụ và tấn công DDoS trực diện vào IP nguồn.</w:t>
      </w:r>
    </w:p>
    <w:p w14:paraId="263D41E6">
      <w:pPr>
        <w:pStyle w:val="4"/>
        <w:numPr>
          <w:ilvl w:val="0"/>
          <w:numId w:val="29"/>
        </w:numPr>
        <w:bidi w:val="0"/>
        <w:ind w:left="420" w:leftChars="0" w:hanging="420" w:firstLineChars="0"/>
        <w:rPr>
          <w:rFonts w:hint="default"/>
          <w:lang w:val="vi-VN"/>
        </w:rPr>
      </w:pPr>
      <w:r>
        <w:rPr>
          <w:rFonts w:hint="default"/>
          <w:lang w:val="vi-VN"/>
        </w:rPr>
        <w:t>Quản lý chứng chỉ SSL tự động: Cloudflare tự động thiết lập và gia hạn chứng chỉ mã hóa đường truyền HTTPS (SSL/TLS).</w:t>
      </w:r>
    </w:p>
    <w:p w14:paraId="0A768B40">
      <w:pPr>
        <w:pStyle w:val="3"/>
        <w:bidi w:val="0"/>
        <w:rPr>
          <w:rFonts w:hint="default"/>
          <w:lang w:val="vi-VN"/>
        </w:rPr>
      </w:pPr>
      <w:r>
        <w:rPr>
          <w:rFonts w:hint="default"/>
          <w:lang w:val="vi-VN"/>
        </w:rPr>
        <w:t xml:space="preserve"> </w:t>
      </w:r>
      <w:bookmarkStart w:id="100" w:name="_Toc6092"/>
      <w:r>
        <w:rPr>
          <w:rFonts w:hint="default"/>
          <w:lang w:val="vi-VN"/>
        </w:rPr>
        <w:t>Cấu trúc Cụm Container Docker (docker-compose.yml)</w:t>
      </w:r>
      <w:bookmarkEnd w:id="100"/>
    </w:p>
    <w:p w14:paraId="0F457692">
      <w:pPr>
        <w:pStyle w:val="4"/>
        <w:bidi w:val="0"/>
        <w:rPr>
          <w:rFonts w:hint="default"/>
          <w:lang w:val="vi-VN"/>
        </w:rPr>
      </w:pPr>
      <w:r>
        <w:rPr>
          <w:rFonts w:hint="default"/>
          <w:lang w:val="vi-VN"/>
        </w:rPr>
        <w:t>Cụm dịch vụ của hệ thống được quản lý tập trung thông qua tệp tin docker-compose.yml gồm các container thành phần:</w:t>
      </w:r>
    </w:p>
    <w:p w14:paraId="4687254E">
      <w:pPr>
        <w:pStyle w:val="4"/>
        <w:numPr>
          <w:ilvl w:val="0"/>
          <w:numId w:val="30"/>
        </w:numPr>
        <w:bidi w:val="0"/>
        <w:ind w:left="420" w:leftChars="0" w:hanging="420" w:firstLineChars="0"/>
        <w:rPr>
          <w:rFonts w:hint="default"/>
          <w:lang w:val="vi-VN"/>
        </w:rPr>
      </w:pPr>
      <w:r>
        <w:rPr>
          <w:rFonts w:hint="default"/>
          <w:lang w:val="vi-VN"/>
        </w:rPr>
        <w:t>Container app (lms_app): Chạy ứng dụng Laravel Backend trên nền PHP 8.3 FPM, được tích hợp driver kết nối pdo_pgsql, thư viện bcmath hỗ trợ tính toán tài chính độ chính xác cao và thư viện hình ảnh gd.</w:t>
      </w:r>
    </w:p>
    <w:p w14:paraId="1B4397FA">
      <w:pPr>
        <w:pStyle w:val="4"/>
        <w:numPr>
          <w:ilvl w:val="0"/>
          <w:numId w:val="30"/>
        </w:numPr>
        <w:bidi w:val="0"/>
        <w:ind w:left="420" w:leftChars="0" w:hanging="420" w:firstLineChars="0"/>
        <w:rPr>
          <w:rFonts w:hint="default"/>
          <w:lang w:val="vi-VN"/>
        </w:rPr>
      </w:pPr>
      <w:r>
        <w:rPr>
          <w:rFonts w:hint="default"/>
          <w:lang w:val="vi-VN"/>
        </w:rPr>
        <w:t>Container web (lms_web): Đóng gói mã nguồn Frontend ReactJS đã biên dịch tối ưu (Production Build) kết hợp với máy chủ web Nginx làm nhiệm vụ định tuyến và phục vụ file tĩnh. Cổng kết nối thử nghiệm nội bộ 8080:80 được mở ra ngoài để phục vụ kiểm thử tại mạng nội bộ.</w:t>
      </w:r>
    </w:p>
    <w:p w14:paraId="730B752C">
      <w:pPr>
        <w:pStyle w:val="4"/>
        <w:numPr>
          <w:ilvl w:val="0"/>
          <w:numId w:val="30"/>
        </w:numPr>
        <w:bidi w:val="0"/>
        <w:ind w:left="420" w:leftChars="0" w:hanging="420" w:firstLineChars="0"/>
        <w:rPr>
          <w:rFonts w:hint="default"/>
          <w:lang w:val="vi-VN"/>
        </w:rPr>
      </w:pPr>
      <w:r>
        <w:rPr>
          <w:rFonts w:hint="default"/>
          <w:lang w:val="vi-VN"/>
        </w:rPr>
        <w:t>Container cloudflared (lms_tunnel): Chạy tiến trình daemon kết nối đường hầm bảo mật của Cloudflare, sử dụng token xác thực được nạp an toàn từ biến môi trường CLOUDFLARE_TUNNEL_TOKEN.</w:t>
      </w:r>
    </w:p>
    <w:p w14:paraId="71D76517">
      <w:pPr>
        <w:pStyle w:val="4"/>
        <w:numPr>
          <w:ilvl w:val="0"/>
          <w:numId w:val="30"/>
        </w:numPr>
        <w:bidi w:val="0"/>
        <w:ind w:left="420" w:leftChars="0" w:hanging="420" w:firstLineChars="0"/>
        <w:rPr>
          <w:rFonts w:hint="default"/>
          <w:lang w:val="vi-VN"/>
        </w:rPr>
      </w:pPr>
      <w:r>
        <w:rPr>
          <w:rFonts w:hint="default"/>
          <w:lang w:val="vi-VN"/>
        </w:rPr>
        <w:t>Container scheduler (lms_scheduler): Sử dụng chung hình ảnh cấu hình với container backend, liên tục thực thi lệnh php artisan schedule:work để tự động kiểm tra, xử lý nợ quá hạn và giải phóng các yêu cầu đặt chỗ quá giờ.</w:t>
      </w:r>
    </w:p>
    <w:p w14:paraId="6E823339">
      <w:pPr>
        <w:pStyle w:val="4"/>
        <w:numPr>
          <w:ilvl w:val="0"/>
          <w:numId w:val="30"/>
        </w:numPr>
        <w:bidi w:val="0"/>
        <w:ind w:left="420" w:leftChars="0" w:hanging="420" w:firstLineChars="0"/>
        <w:rPr>
          <w:rFonts w:hint="default"/>
          <w:lang w:val="vi-VN"/>
        </w:rPr>
      </w:pPr>
      <w:r>
        <w:rPr>
          <w:rFonts w:hint="default"/>
          <w:lang w:val="vi-VN"/>
        </w:rPr>
        <w:t>Container worker (lms_worker): Khởi chạy lệnh lắng nghe hàng đợi php artisan queue:work nhằm xử lý không đồng bộ các tác vụ tốn thời gian như gửi email xác nhận giao dịch tài chính hoặc thông báo mượn sách.</w:t>
      </w:r>
    </w:p>
    <w:p w14:paraId="4290863A">
      <w:pPr>
        <w:pStyle w:val="2"/>
        <w:bidi w:val="0"/>
        <w:rPr>
          <w:rFonts w:hint="default"/>
          <w:lang w:val="vi-VN"/>
        </w:rPr>
      </w:pPr>
      <w:bookmarkStart w:id="101" w:name="_Toc866"/>
      <w:r>
        <w:rPr>
          <w:rFonts w:hint="default"/>
          <w:lang w:val="vi-VN"/>
        </w:rPr>
        <w:t>KẾT LUẬN VÀ HƯỚNG PHÁT TRIỂN</w:t>
      </w:r>
      <w:bookmarkEnd w:id="101"/>
    </w:p>
    <w:p w14:paraId="24A008A0">
      <w:pPr>
        <w:pStyle w:val="3"/>
        <w:bidi w:val="0"/>
        <w:rPr>
          <w:rFonts w:hint="default"/>
          <w:lang w:val="vi-VN"/>
        </w:rPr>
      </w:pPr>
      <w:bookmarkStart w:id="102" w:name="_Toc5455"/>
      <w:r>
        <w:rPr>
          <w:rFonts w:hint="default"/>
          <w:lang w:val="vi-VN"/>
        </w:rPr>
        <w:t>Kết luận kết quả đạt được</w:t>
      </w:r>
      <w:bookmarkEnd w:id="102"/>
    </w:p>
    <w:p w14:paraId="3D96B474">
      <w:pPr>
        <w:pStyle w:val="4"/>
        <w:bidi w:val="0"/>
        <w:rPr>
          <w:rFonts w:hint="default"/>
          <w:lang w:val="vi-VN"/>
        </w:rPr>
      </w:pPr>
      <w:r>
        <w:rPr>
          <w:rFonts w:hint="default"/>
          <w:lang w:val="vi-VN"/>
        </w:rPr>
        <w:t>Đề tài "Xây dựng Hệ thống Quản lý Thư viện thông minh (LMS)" đã hoàn thành đầy đủ các mục tiêu đề ra ban đầu, giải quyết triệt để các thách thức trong quản trị thư viện truyền thống bằng các giải pháp công nghệ hiện đại. Những kết quả cụ thể bao gồm:</w:t>
      </w:r>
    </w:p>
    <w:p w14:paraId="70ECBD14">
      <w:pPr>
        <w:pStyle w:val="4"/>
        <w:numPr>
          <w:ilvl w:val="0"/>
          <w:numId w:val="31"/>
        </w:numPr>
        <w:bidi w:val="0"/>
        <w:ind w:left="420" w:leftChars="0" w:hanging="420" w:firstLineChars="0"/>
        <w:rPr>
          <w:rFonts w:hint="default"/>
          <w:lang w:val="vi-VN"/>
        </w:rPr>
      </w:pPr>
      <w:r>
        <w:rPr>
          <w:rFonts w:hint="default"/>
          <w:lang w:val="vi-VN"/>
        </w:rPr>
        <w:t>Tự động hóa quy trình nghiệp vụ: Xây dựng thành công hệ thống tự động hóa mượn/trả sách vật lý, quản lý đặt chỗ thông minh, và nạp tiền tự động qua Webhook ngân hàng thời gian thực với độ chính xác cao.</w:t>
      </w:r>
    </w:p>
    <w:p w14:paraId="4180E838">
      <w:pPr>
        <w:pStyle w:val="4"/>
        <w:numPr>
          <w:ilvl w:val="0"/>
          <w:numId w:val="31"/>
        </w:numPr>
        <w:bidi w:val="0"/>
        <w:ind w:left="420" w:leftChars="0" w:hanging="420" w:firstLineChars="0"/>
        <w:rPr>
          <w:rFonts w:hint="default"/>
          <w:lang w:val="vi-VN"/>
        </w:rPr>
      </w:pPr>
      <w:r>
        <w:rPr>
          <w:rFonts w:hint="default"/>
          <w:lang w:val="vi-VN"/>
        </w:rPr>
        <w:t>Bảo vệ bản quyền số hóa: Hiện thực hóa giải thuật nhúng Watermark động chứa thông tin độc giả vào tệp PDF sách điện tử, ngăn chặn hiệu quả hành vi chia sẻ tài liệu lậu.</w:t>
      </w:r>
    </w:p>
    <w:p w14:paraId="04BDBE54">
      <w:pPr>
        <w:pStyle w:val="4"/>
        <w:numPr>
          <w:ilvl w:val="0"/>
          <w:numId w:val="31"/>
        </w:numPr>
        <w:bidi w:val="0"/>
        <w:ind w:left="420" w:leftChars="0" w:hanging="420" w:firstLineChars="0"/>
        <w:rPr>
          <w:rFonts w:hint="default"/>
          <w:lang w:val="vi-VN"/>
        </w:rPr>
      </w:pPr>
      <w:r>
        <w:rPr>
          <w:rFonts w:hint="default"/>
          <w:lang w:val="vi-VN"/>
        </w:rPr>
        <w:t>Hạ tầng vận hành ổn định: Triển khai thành công hệ thống trên mô hình Hybrid Cloud ứng dụng công nghệ container Docker, cơ sở dữ liệu đám mây Supabase PostgreSQL và đường truyền bảo mật ngược Zero Trust Cloudflare Tunnel, bảo đảm an toàn dữ liệu và khả năng chịu tải tốt.</w:t>
      </w:r>
    </w:p>
    <w:p w14:paraId="7367381F">
      <w:pPr>
        <w:pStyle w:val="3"/>
        <w:bidi w:val="0"/>
        <w:rPr>
          <w:rFonts w:hint="default"/>
          <w:lang w:val="vi-VN"/>
        </w:rPr>
      </w:pPr>
      <w:bookmarkStart w:id="103" w:name="_Toc18601"/>
      <w:r>
        <w:rPr>
          <w:rFonts w:hint="default"/>
          <w:lang w:val="vi-VN"/>
        </w:rPr>
        <w:t>Hạn chế của đề tài</w:t>
      </w:r>
      <w:bookmarkEnd w:id="103"/>
    </w:p>
    <w:p w14:paraId="300CB269">
      <w:pPr>
        <w:pStyle w:val="4"/>
        <w:bidi w:val="0"/>
        <w:rPr>
          <w:rFonts w:hint="default"/>
          <w:lang w:val="vi-VN"/>
        </w:rPr>
      </w:pPr>
      <w:r>
        <w:rPr>
          <w:rFonts w:hint="default"/>
          <w:lang w:val="vi-VN"/>
        </w:rPr>
        <w:t>Mặc dù đạt được những kết quả khả quan, đề tài vẫn còn tồn tại một số hạn chế cần khắc phục:</w:t>
      </w:r>
    </w:p>
    <w:p w14:paraId="71206ECF">
      <w:pPr>
        <w:pStyle w:val="4"/>
        <w:numPr>
          <w:ilvl w:val="0"/>
          <w:numId w:val="32"/>
        </w:numPr>
        <w:bidi w:val="0"/>
        <w:ind w:left="420" w:leftChars="0" w:hanging="420" w:firstLineChars="0"/>
        <w:rPr>
          <w:rFonts w:hint="default"/>
          <w:lang w:val="vi-VN"/>
        </w:rPr>
      </w:pPr>
      <w:r>
        <w:rPr>
          <w:rFonts w:hint="default"/>
          <w:lang w:val="vi-VN"/>
        </w:rPr>
        <w:t>Phụ thuộc vào dịch vụ bên thứ ba: Việc vận hành hệ thống phụ thuộc lớn vào sự ổn định của các nhà cung cấp cloud (Supabase, Cloudflare, cổng Sepay). Sự cố kết nối từ các dịch vụ này sẽ ảnh hưởng trực tiếp đến tính khả dụng của LMS.</w:t>
      </w:r>
    </w:p>
    <w:p w14:paraId="7F6C130F">
      <w:pPr>
        <w:pStyle w:val="4"/>
        <w:numPr>
          <w:ilvl w:val="0"/>
          <w:numId w:val="32"/>
        </w:numPr>
        <w:bidi w:val="0"/>
        <w:ind w:left="420" w:leftChars="0" w:hanging="420" w:firstLineChars="0"/>
        <w:rPr>
          <w:rFonts w:hint="default"/>
          <w:lang w:val="vi-VN"/>
        </w:rPr>
      </w:pPr>
      <w:r>
        <w:rPr>
          <w:rFonts w:hint="default"/>
          <w:lang w:val="vi-VN"/>
        </w:rPr>
        <w:t>Giả lập thiết bị ngoại vi: Tính năng quét Barcode khi mượn/trả sách tại quầy hiện tại mới dừng lại ở mức độ giả lập nhập liệu thông qua bàn phím, chưa được kiểm thử tích hợp trực tiếp trên các đầu đọc mã vạch vật lý chuyên dụng của thư viện.</w:t>
      </w:r>
    </w:p>
    <w:p w14:paraId="40190034">
      <w:pPr>
        <w:pStyle w:val="3"/>
        <w:bidi w:val="0"/>
        <w:rPr>
          <w:rFonts w:hint="default"/>
          <w:lang w:val="vi-VN"/>
        </w:rPr>
      </w:pPr>
      <w:bookmarkStart w:id="104" w:name="_Toc32172"/>
      <w:r>
        <w:rPr>
          <w:rFonts w:hint="default"/>
          <w:lang w:val="vi-VN"/>
        </w:rPr>
        <w:t>Bài học kinh nghiệm</w:t>
      </w:r>
      <w:bookmarkEnd w:id="104"/>
      <w:r>
        <w:rPr>
          <w:rFonts w:hint="default"/>
          <w:lang w:val="vi-VN"/>
        </w:rPr>
        <w:t xml:space="preserve"> </w:t>
      </w:r>
    </w:p>
    <w:p w14:paraId="23DBD7E3">
      <w:pPr>
        <w:pStyle w:val="4"/>
        <w:bidi w:val="0"/>
        <w:rPr>
          <w:rFonts w:hint="default"/>
          <w:lang w:val="vi-VN"/>
        </w:rPr>
      </w:pPr>
      <w:r>
        <w:rPr>
          <w:rFonts w:hint="default"/>
          <w:lang w:val="vi-VN"/>
        </w:rPr>
        <w:t>Quá trình nghiên cứu và thực hiện đề tài đã mang lại những bài học kinh nghiệm quý báu:</w:t>
      </w:r>
    </w:p>
    <w:p w14:paraId="10F8DA44">
      <w:pPr>
        <w:pStyle w:val="4"/>
        <w:numPr>
          <w:ilvl w:val="0"/>
          <w:numId w:val="33"/>
        </w:numPr>
        <w:bidi w:val="0"/>
        <w:ind w:left="420" w:leftChars="0" w:hanging="420" w:firstLineChars="0"/>
        <w:rPr>
          <w:rFonts w:hint="default"/>
          <w:lang w:val="vi-VN"/>
        </w:rPr>
      </w:pPr>
      <w:r>
        <w:rPr>
          <w:rFonts w:hint="default"/>
          <w:lang w:val="vi-VN"/>
        </w:rPr>
        <w:t xml:space="preserve">Nâng cao năng lực chuyên môn: </w:t>
      </w:r>
      <w:r>
        <w:rPr>
          <w:rFonts w:hint="default"/>
          <w:lang w:val="en-US"/>
        </w:rPr>
        <w:t>L</w:t>
      </w:r>
      <w:r>
        <w:rPr>
          <w:rFonts w:hint="default"/>
          <w:lang w:val="vi-VN"/>
        </w:rPr>
        <w:t>àm chủ được quy trình thiết kế và phát triển ứng dụng web hiện đại sử dụng framework Laravel 11 và thư viện ReactJS; hiểu rõ và áp dụng thành thạo các cơ chế xử lý tranh chấp dữ liệu đồng thời (Row Locking) và bảo mật mã hóa đường truyền.</w:t>
      </w:r>
    </w:p>
    <w:p w14:paraId="3413B11F">
      <w:pPr>
        <w:pStyle w:val="4"/>
        <w:numPr>
          <w:ilvl w:val="0"/>
          <w:numId w:val="33"/>
        </w:numPr>
        <w:bidi w:val="0"/>
        <w:ind w:left="420" w:leftChars="0" w:hanging="420" w:firstLineChars="0"/>
        <w:rPr>
          <w:rFonts w:hint="default"/>
          <w:lang w:val="vi-VN"/>
        </w:rPr>
      </w:pPr>
      <w:r>
        <w:rPr>
          <w:rFonts w:hint="default"/>
          <w:lang w:val="vi-VN"/>
        </w:rPr>
        <w:t>Kỹ năng vận hành hệ thống (DevOps): Tiếp cận và thực hành quy trình đóng gói ứng dụng bằng Docker Container, cấu hình proxy Nginx và thiết lập hạ tầng mạng bảo mật với Cloudflare Tunnel.</w:t>
      </w:r>
    </w:p>
    <w:p w14:paraId="7A4D3BAD">
      <w:pPr>
        <w:pStyle w:val="4"/>
        <w:numPr>
          <w:ilvl w:val="0"/>
          <w:numId w:val="33"/>
        </w:numPr>
        <w:bidi w:val="0"/>
        <w:ind w:left="420" w:leftChars="0" w:hanging="420" w:firstLineChars="0"/>
        <w:rPr>
          <w:rFonts w:hint="default"/>
          <w:lang w:val="vi-VN"/>
        </w:rPr>
      </w:pPr>
      <w:r>
        <w:rPr>
          <w:rFonts w:hint="default"/>
          <w:lang w:val="vi-VN"/>
        </w:rPr>
        <w:t>Tư duy giải quyết vấn đề: Rèn luyện khả năng phân tích yêu cầu nghiệp vụ thực tế, chuyển đổi các bài toán quản lý phức tạp thành các giải thuật lập trình cụ thể và tối ưu hóa mã nguồn theo hướng dễ bảo trì.</w:t>
      </w:r>
    </w:p>
    <w:p w14:paraId="48B378F3">
      <w:pPr>
        <w:pStyle w:val="3"/>
        <w:bidi w:val="0"/>
        <w:rPr>
          <w:rFonts w:hint="default"/>
          <w:lang w:val="vi-VN"/>
        </w:rPr>
      </w:pPr>
      <w:bookmarkStart w:id="105" w:name="_Toc4642"/>
      <w:r>
        <w:rPr>
          <w:rFonts w:hint="default"/>
          <w:lang w:val="vi-VN"/>
        </w:rPr>
        <w:t>Hướng phát triển tương lai</w:t>
      </w:r>
      <w:bookmarkEnd w:id="105"/>
    </w:p>
    <w:p w14:paraId="48EB5CFF">
      <w:pPr>
        <w:pStyle w:val="4"/>
        <w:bidi w:val="0"/>
        <w:rPr>
          <w:rFonts w:hint="default"/>
          <w:lang w:val="vi-VN"/>
        </w:rPr>
      </w:pPr>
      <w:r>
        <w:rPr>
          <w:rFonts w:hint="default"/>
          <w:lang w:val="vi-VN"/>
        </w:rPr>
        <w:t>Trong các giai đoạn phát triển tiếp theo, đề tài hướng tới nghiên cứu và tích hợp các cải tiến sau:</w:t>
      </w:r>
    </w:p>
    <w:p w14:paraId="492CF6DB">
      <w:pPr>
        <w:pStyle w:val="4"/>
        <w:numPr>
          <w:ilvl w:val="0"/>
          <w:numId w:val="34"/>
        </w:numPr>
        <w:bidi w:val="0"/>
        <w:ind w:left="420" w:leftChars="0" w:hanging="420" w:firstLineChars="0"/>
        <w:rPr>
          <w:rFonts w:hint="default"/>
          <w:lang w:val="vi-VN"/>
        </w:rPr>
      </w:pPr>
      <w:r>
        <w:rPr>
          <w:rFonts w:hint="default"/>
          <w:lang w:val="vi-VN"/>
        </w:rPr>
        <w:t>Gợi ý sách thông minh: Ứng dụng thuật toán lọc cộng tác (Collaborative Filtering) để phân tích hành vi đọc của người dùng, từ đó đưa ra các đề xuất sách phù hợp với sở thích cá nhân của từng độc giả.</w:t>
      </w:r>
    </w:p>
    <w:p w14:paraId="18B7932A">
      <w:pPr>
        <w:pStyle w:val="4"/>
        <w:numPr>
          <w:ilvl w:val="0"/>
          <w:numId w:val="34"/>
        </w:numPr>
        <w:bidi w:val="0"/>
        <w:ind w:left="420" w:leftChars="0" w:hanging="420" w:firstLineChars="0"/>
        <w:rPr>
          <w:rFonts w:hint="default"/>
          <w:lang w:val="vi-VN"/>
        </w:rPr>
      </w:pPr>
      <w:r>
        <w:rPr>
          <w:rFonts w:hint="default"/>
          <w:lang w:val="vi-VN"/>
        </w:rPr>
        <w:t>Phát triển ứng dụng di động: Xây dựng ứng dụng di động đa nền tảng (React Native) nhằm cung cấp trải nghiệm đọc Ebook mượt mà hơn và hỗ trợ tính năng gửi thông báo đẩy (Push Notifications) về hạn trả sách.</w:t>
      </w:r>
    </w:p>
    <w:p w14:paraId="27BB6E04">
      <w:pPr>
        <w:pStyle w:val="4"/>
        <w:numPr>
          <w:ilvl w:val="0"/>
          <w:numId w:val="34"/>
        </w:numPr>
        <w:bidi w:val="0"/>
        <w:ind w:left="420" w:leftChars="0" w:hanging="420" w:firstLineChars="0"/>
        <w:rPr>
          <w:rFonts w:hint="default"/>
          <w:lang w:val="vi-VN"/>
        </w:rPr>
      </w:pPr>
      <w:r>
        <w:rPr>
          <w:rFonts w:hint="default"/>
          <w:lang w:val="vi-VN"/>
        </w:rPr>
        <w:t>Tích hợp sinh trắc học: Nghiên cứu công nghệ nhận diện khuôn mặt và quét vân tay để hỗ trợ bạn đọc xác thực nhanh chóng tại các ki-ốt mượn/trả sách tự động trực tiếp ở thư viện vật lý.</w:t>
      </w:r>
    </w:p>
    <w:p w14:paraId="5A0C75CB">
      <w:pPr>
        <w:pStyle w:val="2"/>
        <w:numPr>
          <w:ilvl w:val="0"/>
          <w:numId w:val="0"/>
        </w:numPr>
        <w:bidi w:val="0"/>
        <w:spacing w:before="120" w:after="120" w:line="360" w:lineRule="auto"/>
        <w:outlineLvl w:val="0"/>
        <w:rPr>
          <w:rFonts w:hint="default"/>
          <w:lang w:val="vi-VN"/>
        </w:rPr>
      </w:pPr>
    </w:p>
    <w:p w14:paraId="4D67BAB2">
      <w:pPr>
        <w:pStyle w:val="4"/>
        <w:rPr>
          <w:lang w:val="vi-VN"/>
        </w:rPr>
      </w:pPr>
    </w:p>
    <w:p w14:paraId="110C8540">
      <w:pPr>
        <w:pStyle w:val="2"/>
        <w:numPr>
          <w:ilvl w:val="0"/>
          <w:numId w:val="0"/>
        </w:numPr>
        <w:jc w:val="center"/>
      </w:pPr>
      <w:r>
        <w:br w:type="page"/>
      </w:r>
      <w:bookmarkStart w:id="106" w:name="_Toc6196"/>
      <w:r>
        <w:t>TÀI LIỆU THAM KHẢO</w:t>
      </w:r>
      <w:bookmarkEnd w:id="106"/>
    </w:p>
    <w:p w14:paraId="1B80BF5E">
      <w:pPr>
        <w:pStyle w:val="4"/>
      </w:pPr>
      <w:r>
        <w:rPr>
          <w:rFonts w:hint="default"/>
          <w:lang w:val="en-US" w:eastAsia="zh-CN"/>
        </w:rPr>
        <w:t>[1] Taylor Otwell, "Laravel Documentation - The PHP Web Framework for Web Artisans," [Online]. Available: https://laravel.com/docs/11.x. [Accessed: May 2026].</w:t>
      </w:r>
    </w:p>
    <w:p w14:paraId="3758AE81">
      <w:pPr>
        <w:pStyle w:val="4"/>
        <w:rPr>
          <w:rFonts w:hint="default"/>
        </w:rPr>
      </w:pPr>
      <w:r>
        <w:rPr>
          <w:rFonts w:hint="default"/>
          <w:lang w:val="en-US" w:eastAsia="zh-CN"/>
        </w:rPr>
        <w:t>[2] Meta Open Source, "React – A JavaScript library for building user interfaces," [Online]. Available: https://react.dev. [Accessed: May 2026].</w:t>
      </w:r>
    </w:p>
    <w:p w14:paraId="514C5937">
      <w:pPr>
        <w:pStyle w:val="4"/>
        <w:rPr>
          <w:rFonts w:hint="default"/>
        </w:rPr>
      </w:pPr>
      <w:r>
        <w:rPr>
          <w:rFonts w:hint="default"/>
          <w:lang w:val="en-US" w:eastAsia="zh-CN"/>
        </w:rPr>
        <w:t>[3] PostgreSQL Global Development Group, "PostgreSQL 16 Documentation," [Online]. Available: https://www.postgresql.org/docs/16/index.html. [Accessed: May 2026].</w:t>
      </w:r>
    </w:p>
    <w:p w14:paraId="16DCA952">
      <w:pPr>
        <w:pStyle w:val="4"/>
        <w:rPr>
          <w:rFonts w:hint="default"/>
        </w:rPr>
      </w:pPr>
      <w:r>
        <w:rPr>
          <w:rFonts w:hint="default"/>
          <w:lang w:val="en-US" w:eastAsia="zh-CN"/>
        </w:rPr>
        <w:t>[4] Supabase Inc., "Supabase - The Open Source Firebase Alternative (Database &amp; Storage)," [Online]. Available: https://supabase.com/docs. [Accessed: May 2026].</w:t>
      </w:r>
    </w:p>
    <w:p w14:paraId="7DF3EB90">
      <w:pPr>
        <w:pStyle w:val="4"/>
        <w:rPr>
          <w:rFonts w:hint="default"/>
        </w:rPr>
      </w:pPr>
      <w:r>
        <w:rPr>
          <w:rFonts w:hint="default"/>
          <w:lang w:val="en-US" w:eastAsia="zh-CN"/>
        </w:rPr>
        <w:t>[5] Docker Inc., "Docker Documentation - Containerization Platform," [Online]. Available: https://docs.docker.com. [Accessed: May 2026].</w:t>
      </w:r>
    </w:p>
    <w:p w14:paraId="65E628DB">
      <w:pPr>
        <w:pStyle w:val="4"/>
        <w:rPr>
          <w:rFonts w:hint="default"/>
        </w:rPr>
      </w:pPr>
      <w:r>
        <w:rPr>
          <w:rFonts w:hint="default"/>
          <w:lang w:val="en-US" w:eastAsia="zh-CN"/>
        </w:rPr>
        <w:t>[6] Cloudflare Inc., "Cloudflare Tunnel - Securely connect your infrastructure to Cloudflare," [Online]. Available: https://developers.cloudflare.com/cloudflare-one/connections/connect-networks/. [Accessed: May 2026].</w:t>
      </w:r>
    </w:p>
    <w:p w14:paraId="65597A7F">
      <w:pPr>
        <w:pStyle w:val="4"/>
        <w:rPr>
          <w:rFonts w:hint="default"/>
        </w:rPr>
      </w:pPr>
      <w:r>
        <w:rPr>
          <w:rFonts w:hint="default"/>
          <w:lang w:val="en-US" w:eastAsia="zh-CN"/>
        </w:rPr>
        <w:t>[7] Nginx Inc., "Nginx Web Server Documentation," [Online]. Available: https://nginx.org/en/docs/. [Accessed: May 2026].</w:t>
      </w:r>
    </w:p>
    <w:p w14:paraId="4BA01E42">
      <w:pPr>
        <w:pStyle w:val="4"/>
        <w:rPr>
          <w:rFonts w:hint="default"/>
        </w:rPr>
      </w:pPr>
      <w:r>
        <w:rPr>
          <w:rFonts w:hint="default"/>
          <w:lang w:val="en-US" w:eastAsia="zh-CN"/>
        </w:rPr>
        <w:t>[8] Setasign, "FPDI - PDF template parser and importer for FPDF/TCPDF," [Online]. Available: https://www.setasign.com/products/fpdi/about/. [Accessed: May 2026].</w:t>
      </w:r>
    </w:p>
    <w:p w14:paraId="5EA1F655">
      <w:pPr>
        <w:pStyle w:val="4"/>
        <w:rPr>
          <w:rFonts w:hint="default"/>
        </w:rPr>
      </w:pPr>
      <w:r>
        <w:rPr>
          <w:rFonts w:hint="default"/>
          <w:lang w:val="en-US" w:eastAsia="zh-CN"/>
        </w:rPr>
        <w:t>[9] Công ty Cổ phần Công nghệ SePay, "Tài liệu hướng dẫn tích hợp cổng thanh toán tự động qua Webhook," [Online]. Available: https://docs.sepay.vn. [Accessed: May 2026].</w:t>
      </w:r>
    </w:p>
    <w:p w14:paraId="0BCAEA12">
      <w:pPr>
        <w:pStyle w:val="4"/>
        <w:rPr>
          <w:rFonts w:hint="default"/>
        </w:rPr>
      </w:pPr>
      <w:r>
        <w:rPr>
          <w:rFonts w:hint="default"/>
          <w:lang w:val="en-US" w:eastAsia="zh-CN"/>
        </w:rPr>
        <w:t>[10] Nguyễn Hữu Thể, "Giáo trình Thiết kế và phát triển ứng dụng Web," Nhà xuất bản Đại học Quốc gia, 2022.</w:t>
      </w:r>
    </w:p>
    <w:p w14:paraId="6CB11EA9">
      <w:pPr>
        <w:pStyle w:val="4"/>
        <w:rPr>
          <w:rFonts w:hint="default"/>
        </w:rPr>
      </w:pPr>
      <w:r>
        <w:rPr>
          <w:rFonts w:hint="default"/>
          <w:lang w:val="en-US" w:eastAsia="zh-CN"/>
        </w:rPr>
        <w:t>[11] Phạm Thế Anh, "Hệ quản trị cơ sở dữ liệu nâng cao - Nghiên cứu về Row Locking và xử lý tranh chấp giao dịch," Tạp chí Khoa học và Công nghệ, tr. 45-52, 2023.</w:t>
      </w:r>
    </w:p>
    <w:p w14:paraId="07B4694B">
      <w:pPr>
        <w:pStyle w:val="4"/>
      </w:pPr>
    </w:p>
    <w:p w14:paraId="47AC5A39"/>
    <w:p w14:paraId="191AF45A"/>
    <w:sectPr>
      <w:headerReference r:id="rId8" w:type="default"/>
      <w:pgSz w:w="11906" w:h="16838"/>
      <w:pgMar w:top="1985" w:right="1134" w:bottom="1701" w:left="1985" w:header="720" w:footer="720" w:gutter="0"/>
      <w:pgNumType w:start="1"/>
      <w:cols w:space="720" w:num="1"/>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Calibri">
    <w:panose1 w:val="020F0502020204030204"/>
    <w:charset w:val="86"/>
    <w:family w:val="swiss"/>
    <w:pitch w:val="default"/>
    <w:sig w:usb0="E4002EFF" w:usb1="C200247B" w:usb2="00000009" w:usb3="00000000" w:csb0="200001FF" w:csb1="00000000"/>
  </w:font>
  <w:font w:name="Cambria">
    <w:panose1 w:val="02040503050406030204"/>
    <w:charset w:val="00"/>
    <w:family w:val="roman"/>
    <w:pitch w:val="default"/>
    <w:sig w:usb0="E00006FF" w:usb1="420024FF" w:usb2="02000000" w:usb3="00000000" w:csb0="2000019F" w:csb1="00000000"/>
  </w:font>
  <w:font w:name="Tahoma">
    <w:panose1 w:val="020B0604030504040204"/>
    <w:charset w:val="00"/>
    <w:family w:val="swiss"/>
    <w:pitch w:val="default"/>
    <w:sig w:usb0="E1002EFF" w:usb1="C000605B" w:usb2="00000029" w:usb3="00000000" w:csb0="200101FF" w:csb1="20280000"/>
  </w:font>
  <w:font w:name="Times-Italic">
    <w:altName w:val="Times New Roman"/>
    <w:panose1 w:val="00000000000000000000"/>
    <w:charset w:val="01"/>
    <w:family w:val="roman"/>
    <w:pitch w:val="default"/>
    <w:sig w:usb0="00000000" w:usb1="00000000" w:usb2="00000000" w:usb3="00000000" w:csb0="00000000" w:csb1="00000000"/>
  </w:font>
  <w:font w:name="Times-Roman">
    <w:altName w:val="Times New Roman"/>
    <w:panose1 w:val="00000000000000000000"/>
    <w:charset w:val="01"/>
    <w:family w:val="roman"/>
    <w:pitch w:val="default"/>
    <w:sig w:usb0="00000000" w:usb1="00000000" w:usb2="00000000" w:usb3="00000000" w:csb0="00000000" w:csb1="00000000"/>
  </w:font>
  <w:font w:name="RMTMI">
    <w:altName w:val="Times New Roman"/>
    <w:panose1 w:val="00000000000000000000"/>
    <w:charset w:val="01"/>
    <w:family w:val="roman"/>
    <w:pitch w:val="default"/>
    <w:sig w:usb0="00000000" w:usb1="00000000" w:usb2="00000000" w:usb3="00000000" w:csb0="00000000" w:csb1="00000000"/>
  </w:font>
  <w:font w:name="MTSYN">
    <w:altName w:val="Times New Roman"/>
    <w:panose1 w:val="00000000000000000000"/>
    <w:charset w:val="01"/>
    <w:family w:val="roman"/>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40" w:lineRule="auto"/>
      </w:pPr>
      <w:r>
        <w:separator/>
      </w:r>
    </w:p>
  </w:footnote>
  <w:footnote w:type="continuationSeparator" w:id="1">
    <w:p>
      <w:pPr>
        <w:spacing w:before="0"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3901DF92">
    <w:pPr>
      <w:pStyle w:val="24"/>
      <w:jc w:val="center"/>
      <w:rPr>
        <w:rStyle w:val="46"/>
      </w:rPr>
    </w:pPr>
  </w:p>
  <w:p w14:paraId="2EEC94D0">
    <w:pPr>
      <w:pStyle w:val="4"/>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147466081"/>
      <w:docPartObj>
        <w:docPartGallery w:val="autotext"/>
      </w:docPartObj>
    </w:sdtPr>
    <w:sdtContent>
      <w:p w14:paraId="57163188">
        <w:pPr>
          <w:pStyle w:val="24"/>
          <w:jc w:val="center"/>
        </w:pPr>
        <w:r>
          <w:fldChar w:fldCharType="begin"/>
        </w:r>
        <w:r>
          <w:instrText xml:space="preserve"> PAGE   \* MERGEFORMAT </w:instrText>
        </w:r>
        <w:r>
          <w:fldChar w:fldCharType="separate"/>
        </w:r>
        <w:r>
          <w:t>iii</w:t>
        </w:r>
        <w:r>
          <w:fldChar w:fldCharType="end"/>
        </w:r>
      </w:p>
    </w:sdtContent>
  </w:sdt>
  <w:p w14:paraId="4F5F06C5">
    <w:pPr>
      <w:pStyle w:val="4"/>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147468405"/>
      <w:docPartObj>
        <w:docPartGallery w:val="autotext"/>
      </w:docPartObj>
    </w:sdtPr>
    <w:sdtEndPr>
      <w:rPr>
        <w:rStyle w:val="46"/>
        <w:sz w:val="26"/>
        <w:szCs w:val="26"/>
      </w:rPr>
    </w:sdtEndPr>
    <w:sdtContent>
      <w:p w14:paraId="47E565EB">
        <w:pPr>
          <w:pStyle w:val="24"/>
          <w:jc w:val="center"/>
          <w:rPr>
            <w:rStyle w:val="46"/>
          </w:rPr>
        </w:pPr>
        <w:r>
          <w:rPr>
            <w:rStyle w:val="46"/>
          </w:rPr>
          <w:fldChar w:fldCharType="begin"/>
        </w:r>
        <w:r>
          <w:rPr>
            <w:rStyle w:val="46"/>
          </w:rPr>
          <w:instrText xml:space="preserve"> PAGE   \* MERGEFORMAT </w:instrText>
        </w:r>
        <w:r>
          <w:rPr>
            <w:rStyle w:val="46"/>
          </w:rPr>
          <w:fldChar w:fldCharType="separate"/>
        </w:r>
        <w:r>
          <w:rPr>
            <w:rStyle w:val="46"/>
          </w:rPr>
          <w:t>1</w:t>
        </w:r>
        <w:r>
          <w:rPr>
            <w:rStyle w:val="46"/>
          </w:rPr>
          <w:fldChar w:fldCharType="end"/>
        </w:r>
      </w:p>
    </w:sdtContent>
  </w:sdt>
  <w:p w14:paraId="69E82160">
    <w:pPr>
      <w:pStyle w:val="4"/>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26468923"/>
      <w:docPartObj>
        <w:docPartGallery w:val="autotext"/>
      </w:docPartObj>
    </w:sdtPr>
    <w:sdtEndPr>
      <w:rPr>
        <w:rStyle w:val="46"/>
        <w:sz w:val="26"/>
        <w:szCs w:val="26"/>
      </w:rPr>
    </w:sdtEndPr>
    <w:sdtContent>
      <w:p w14:paraId="32189A35">
        <w:pPr>
          <w:pStyle w:val="24"/>
          <w:jc w:val="center"/>
          <w:rPr>
            <w:rStyle w:val="46"/>
          </w:rPr>
        </w:pPr>
        <w:r>
          <w:rPr>
            <w:rStyle w:val="46"/>
          </w:rPr>
          <w:fldChar w:fldCharType="begin"/>
        </w:r>
        <w:r>
          <w:rPr>
            <w:rStyle w:val="46"/>
          </w:rPr>
          <w:instrText xml:space="preserve"> PAGE   \* MERGEFORMAT </w:instrText>
        </w:r>
        <w:r>
          <w:rPr>
            <w:rStyle w:val="46"/>
          </w:rPr>
          <w:fldChar w:fldCharType="separate"/>
        </w:r>
        <w:r>
          <w:rPr>
            <w:rStyle w:val="46"/>
          </w:rPr>
          <w:t>1</w:t>
        </w:r>
        <w:r>
          <w:rPr>
            <w:rStyle w:val="46"/>
          </w:rPr>
          <w:fldChar w:fldCharType="end"/>
        </w:r>
      </w:p>
    </w:sdtContent>
  </w:sdt>
  <w:p w14:paraId="74E0A0FE">
    <w:pPr>
      <w:pStyle w:val="4"/>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0D7AE40"/>
    <w:multiLevelType w:val="multilevel"/>
    <w:tmpl w:val="80D7AE40"/>
    <w:lvl w:ilvl="0" w:tentative="0">
      <w:start w:val="1"/>
      <w:numFmt w:val="bullet"/>
      <w:lvlText w:val=""/>
      <w:lvlJc w:val="left"/>
      <w:pPr>
        <w:tabs>
          <w:tab w:val="left" w:pos="420"/>
        </w:tabs>
        <w:ind w:left="420" w:leftChars="0" w:hanging="420" w:firstLineChars="0"/>
      </w:pPr>
      <w:rPr>
        <w:rFonts w:hint="default" w:ascii="Wingdings" w:hAnsi="Wingdings" w:cs="Wingdings"/>
        <w:sz w:val="16"/>
      </w:rPr>
    </w:lvl>
    <w:lvl w:ilvl="1" w:tentative="0">
      <w:start w:val="1"/>
      <w:numFmt w:val="bullet"/>
      <w:lvlText w:val=""/>
      <w:lvlJc w:val="left"/>
      <w:pPr>
        <w:tabs>
          <w:tab w:val="left" w:pos="840"/>
        </w:tabs>
        <w:ind w:left="840" w:leftChars="0" w:hanging="420" w:firstLineChars="0"/>
      </w:pPr>
      <w:rPr>
        <w:rFonts w:hint="default" w:ascii="Wingdings" w:hAnsi="Wingdings" w:cs="Wingdings"/>
        <w:sz w:val="15"/>
      </w:rPr>
    </w:lvl>
    <w:lvl w:ilvl="2" w:tentative="0">
      <w:start w:val="1"/>
      <w:numFmt w:val="bullet"/>
      <w:lvlText w:val=""/>
      <w:lvlJc w:val="left"/>
      <w:pPr>
        <w:tabs>
          <w:tab w:val="left" w:pos="1260"/>
        </w:tabs>
        <w:ind w:left="1260" w:leftChars="0" w:hanging="420" w:firstLineChars="0"/>
      </w:pPr>
      <w:rPr>
        <w:rFonts w:hint="default" w:ascii="Wingdings" w:hAnsi="Wingdings" w:cs="Wingdings"/>
        <w:sz w:val="13"/>
      </w:rPr>
    </w:lvl>
    <w:lvl w:ilvl="3" w:tentative="0">
      <w:start w:val="1"/>
      <w:numFmt w:val="bullet"/>
      <w:lvlText w:val=""/>
      <w:lvlJc w:val="left"/>
      <w:pPr>
        <w:tabs>
          <w:tab w:val="left" w:pos="1680"/>
        </w:tabs>
        <w:ind w:left="1680" w:leftChars="0" w:hanging="420" w:firstLineChars="0"/>
      </w:pPr>
      <w:rPr>
        <w:rFonts w:hint="default" w:ascii="Wingdings" w:hAnsi="Wingdings" w:cs="Wingdings"/>
      </w:rPr>
    </w:lvl>
    <w:lvl w:ilvl="4" w:tentative="0">
      <w:start w:val="1"/>
      <w:numFmt w:val="bullet"/>
      <w:lvlText w:val=""/>
      <w:lvlJc w:val="left"/>
      <w:pPr>
        <w:tabs>
          <w:tab w:val="left" w:pos="2100"/>
        </w:tabs>
        <w:ind w:left="2100" w:leftChars="0" w:hanging="420" w:firstLineChars="0"/>
      </w:pPr>
      <w:rPr>
        <w:rFonts w:hint="default" w:ascii="Wingdings" w:hAnsi="Wingdings" w:cs="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1">
    <w:nsid w:val="8707DAD2"/>
    <w:multiLevelType w:val="multilevel"/>
    <w:tmpl w:val="8707DAD2"/>
    <w:lvl w:ilvl="0" w:tentative="0">
      <w:start w:val="1"/>
      <w:numFmt w:val="bullet"/>
      <w:lvlText w:val=""/>
      <w:lvlJc w:val="left"/>
      <w:pPr>
        <w:tabs>
          <w:tab w:val="left" w:pos="420"/>
        </w:tabs>
        <w:ind w:left="420" w:leftChars="0" w:hanging="420" w:firstLineChars="0"/>
      </w:pPr>
      <w:rPr>
        <w:rFonts w:hint="default" w:ascii="Wingdings" w:hAnsi="Wingdings" w:cs="Wingdings"/>
        <w:sz w:val="16"/>
      </w:rPr>
    </w:lvl>
    <w:lvl w:ilvl="1" w:tentative="0">
      <w:start w:val="1"/>
      <w:numFmt w:val="bullet"/>
      <w:lvlText w:val=""/>
      <w:lvlJc w:val="left"/>
      <w:pPr>
        <w:tabs>
          <w:tab w:val="left" w:pos="840"/>
        </w:tabs>
        <w:ind w:left="840" w:leftChars="0" w:hanging="420" w:firstLineChars="0"/>
      </w:pPr>
      <w:rPr>
        <w:rFonts w:hint="default" w:ascii="Wingdings" w:hAnsi="Wingdings" w:cs="Wingdings"/>
        <w:sz w:val="15"/>
      </w:rPr>
    </w:lvl>
    <w:lvl w:ilvl="2" w:tentative="0">
      <w:start w:val="1"/>
      <w:numFmt w:val="bullet"/>
      <w:lvlText w:val=""/>
      <w:lvlJc w:val="left"/>
      <w:pPr>
        <w:tabs>
          <w:tab w:val="left" w:pos="1260"/>
        </w:tabs>
        <w:ind w:left="1260" w:leftChars="0" w:hanging="420" w:firstLineChars="0"/>
      </w:pPr>
      <w:rPr>
        <w:rFonts w:hint="default" w:ascii="Wingdings" w:hAnsi="Wingdings" w:cs="Wingdings"/>
        <w:sz w:val="13"/>
      </w:rPr>
    </w:lvl>
    <w:lvl w:ilvl="3" w:tentative="0">
      <w:start w:val="1"/>
      <w:numFmt w:val="bullet"/>
      <w:lvlText w:val=""/>
      <w:lvlJc w:val="left"/>
      <w:pPr>
        <w:tabs>
          <w:tab w:val="left" w:pos="1680"/>
        </w:tabs>
        <w:ind w:left="1680" w:leftChars="0" w:hanging="420" w:firstLineChars="0"/>
      </w:pPr>
      <w:rPr>
        <w:rFonts w:hint="default" w:ascii="Wingdings" w:hAnsi="Wingdings" w:cs="Wingdings"/>
      </w:rPr>
    </w:lvl>
    <w:lvl w:ilvl="4" w:tentative="0">
      <w:start w:val="1"/>
      <w:numFmt w:val="bullet"/>
      <w:lvlText w:val=""/>
      <w:lvlJc w:val="left"/>
      <w:pPr>
        <w:tabs>
          <w:tab w:val="left" w:pos="2100"/>
        </w:tabs>
        <w:ind w:left="2100" w:leftChars="0" w:hanging="420" w:firstLineChars="0"/>
      </w:pPr>
      <w:rPr>
        <w:rFonts w:hint="default" w:ascii="Wingdings" w:hAnsi="Wingdings" w:cs="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2">
    <w:nsid w:val="87928943"/>
    <w:multiLevelType w:val="multilevel"/>
    <w:tmpl w:val="87928943"/>
    <w:lvl w:ilvl="0" w:tentative="0">
      <w:start w:val="1"/>
      <w:numFmt w:val="bullet"/>
      <w:lvlText w:val=""/>
      <w:lvlJc w:val="left"/>
      <w:pPr>
        <w:tabs>
          <w:tab w:val="left" w:pos="420"/>
        </w:tabs>
        <w:ind w:left="420" w:leftChars="0" w:hanging="420" w:firstLineChars="0"/>
      </w:pPr>
      <w:rPr>
        <w:rFonts w:hint="default" w:ascii="Wingdings" w:hAnsi="Wingdings" w:cs="Wingdings"/>
        <w:sz w:val="16"/>
      </w:rPr>
    </w:lvl>
    <w:lvl w:ilvl="1" w:tentative="0">
      <w:start w:val="1"/>
      <w:numFmt w:val="bullet"/>
      <w:lvlText w:val=""/>
      <w:lvlJc w:val="left"/>
      <w:pPr>
        <w:tabs>
          <w:tab w:val="left" w:pos="840"/>
        </w:tabs>
        <w:ind w:left="840" w:leftChars="0" w:hanging="420" w:firstLineChars="0"/>
      </w:pPr>
      <w:rPr>
        <w:rFonts w:hint="default" w:ascii="Wingdings" w:hAnsi="Wingdings" w:cs="Wingdings"/>
        <w:sz w:val="15"/>
      </w:rPr>
    </w:lvl>
    <w:lvl w:ilvl="2" w:tentative="0">
      <w:start w:val="1"/>
      <w:numFmt w:val="bullet"/>
      <w:lvlText w:val=""/>
      <w:lvlJc w:val="left"/>
      <w:pPr>
        <w:tabs>
          <w:tab w:val="left" w:pos="1260"/>
        </w:tabs>
        <w:ind w:left="1260" w:leftChars="0" w:hanging="420" w:firstLineChars="0"/>
      </w:pPr>
      <w:rPr>
        <w:rFonts w:hint="default" w:ascii="Wingdings" w:hAnsi="Wingdings" w:cs="Wingdings"/>
        <w:sz w:val="13"/>
      </w:rPr>
    </w:lvl>
    <w:lvl w:ilvl="3" w:tentative="0">
      <w:start w:val="1"/>
      <w:numFmt w:val="bullet"/>
      <w:lvlText w:val=""/>
      <w:lvlJc w:val="left"/>
      <w:pPr>
        <w:tabs>
          <w:tab w:val="left" w:pos="1680"/>
        </w:tabs>
        <w:ind w:left="1680" w:leftChars="0" w:hanging="420" w:firstLineChars="0"/>
      </w:pPr>
      <w:rPr>
        <w:rFonts w:hint="default" w:ascii="Wingdings" w:hAnsi="Wingdings" w:cs="Wingdings"/>
      </w:rPr>
    </w:lvl>
    <w:lvl w:ilvl="4" w:tentative="0">
      <w:start w:val="1"/>
      <w:numFmt w:val="bullet"/>
      <w:lvlText w:val=""/>
      <w:lvlJc w:val="left"/>
      <w:pPr>
        <w:tabs>
          <w:tab w:val="left" w:pos="2100"/>
        </w:tabs>
        <w:ind w:left="2100" w:leftChars="0" w:hanging="420" w:firstLineChars="0"/>
      </w:pPr>
      <w:rPr>
        <w:rFonts w:hint="default" w:ascii="Wingdings" w:hAnsi="Wingdings" w:cs="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3">
    <w:nsid w:val="9B77750D"/>
    <w:multiLevelType w:val="multilevel"/>
    <w:tmpl w:val="9B77750D"/>
    <w:lvl w:ilvl="0" w:tentative="0">
      <w:start w:val="1"/>
      <w:numFmt w:val="bullet"/>
      <w:lvlText w:val=""/>
      <w:lvlJc w:val="left"/>
      <w:pPr>
        <w:tabs>
          <w:tab w:val="left" w:pos="420"/>
        </w:tabs>
        <w:ind w:left="420" w:leftChars="0" w:hanging="420" w:firstLineChars="0"/>
      </w:pPr>
      <w:rPr>
        <w:rFonts w:hint="default" w:ascii="Wingdings" w:hAnsi="Wingdings" w:cs="Wingdings"/>
        <w:sz w:val="16"/>
      </w:rPr>
    </w:lvl>
    <w:lvl w:ilvl="1" w:tentative="0">
      <w:start w:val="1"/>
      <w:numFmt w:val="bullet"/>
      <w:lvlText w:val=""/>
      <w:lvlJc w:val="left"/>
      <w:pPr>
        <w:tabs>
          <w:tab w:val="left" w:pos="840"/>
        </w:tabs>
        <w:ind w:left="840" w:leftChars="0" w:hanging="420" w:firstLineChars="0"/>
      </w:pPr>
      <w:rPr>
        <w:rFonts w:hint="default" w:ascii="Wingdings" w:hAnsi="Wingdings" w:cs="Wingdings"/>
        <w:sz w:val="15"/>
      </w:rPr>
    </w:lvl>
    <w:lvl w:ilvl="2" w:tentative="0">
      <w:start w:val="1"/>
      <w:numFmt w:val="bullet"/>
      <w:lvlText w:val=""/>
      <w:lvlJc w:val="left"/>
      <w:pPr>
        <w:tabs>
          <w:tab w:val="left" w:pos="1260"/>
        </w:tabs>
        <w:ind w:left="1260" w:leftChars="0" w:hanging="420" w:firstLineChars="0"/>
      </w:pPr>
      <w:rPr>
        <w:rFonts w:hint="default" w:ascii="Wingdings" w:hAnsi="Wingdings" w:cs="Wingdings"/>
        <w:sz w:val="13"/>
      </w:rPr>
    </w:lvl>
    <w:lvl w:ilvl="3" w:tentative="0">
      <w:start w:val="1"/>
      <w:numFmt w:val="bullet"/>
      <w:lvlText w:val=""/>
      <w:lvlJc w:val="left"/>
      <w:pPr>
        <w:tabs>
          <w:tab w:val="left" w:pos="1680"/>
        </w:tabs>
        <w:ind w:left="1680" w:leftChars="0" w:hanging="420" w:firstLineChars="0"/>
      </w:pPr>
      <w:rPr>
        <w:rFonts w:hint="default" w:ascii="Wingdings" w:hAnsi="Wingdings" w:cs="Wingdings"/>
      </w:rPr>
    </w:lvl>
    <w:lvl w:ilvl="4" w:tentative="0">
      <w:start w:val="1"/>
      <w:numFmt w:val="bullet"/>
      <w:lvlText w:val=""/>
      <w:lvlJc w:val="left"/>
      <w:pPr>
        <w:tabs>
          <w:tab w:val="left" w:pos="2100"/>
        </w:tabs>
        <w:ind w:left="2100" w:leftChars="0" w:hanging="420" w:firstLineChars="0"/>
      </w:pPr>
      <w:rPr>
        <w:rFonts w:hint="default" w:ascii="Wingdings" w:hAnsi="Wingdings" w:cs="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4">
    <w:nsid w:val="A261E8D2"/>
    <w:multiLevelType w:val="multilevel"/>
    <w:tmpl w:val="A261E8D2"/>
    <w:lvl w:ilvl="0" w:tentative="0">
      <w:start w:val="1"/>
      <w:numFmt w:val="bullet"/>
      <w:lvlText w:val=""/>
      <w:lvlJc w:val="left"/>
      <w:pPr>
        <w:tabs>
          <w:tab w:val="left" w:pos="420"/>
        </w:tabs>
        <w:ind w:left="420" w:leftChars="0" w:hanging="420" w:firstLineChars="0"/>
      </w:pPr>
      <w:rPr>
        <w:rFonts w:hint="default" w:ascii="Wingdings" w:hAnsi="Wingdings"/>
        <w:sz w:val="16"/>
      </w:rPr>
    </w:lvl>
    <w:lvl w:ilvl="1" w:tentative="0">
      <w:start w:val="1"/>
      <w:numFmt w:val="bullet"/>
      <w:lvlText w:val=""/>
      <w:lvlJc w:val="left"/>
      <w:pPr>
        <w:tabs>
          <w:tab w:val="left" w:pos="840"/>
        </w:tabs>
        <w:ind w:left="840" w:leftChars="0" w:hanging="420" w:firstLineChars="0"/>
      </w:pPr>
      <w:rPr>
        <w:rFonts w:hint="default" w:ascii="Wingdings" w:hAnsi="Wingdings"/>
        <w:sz w:val="15"/>
      </w:rPr>
    </w:lvl>
    <w:lvl w:ilvl="2" w:tentative="0">
      <w:start w:val="1"/>
      <w:numFmt w:val="bullet"/>
      <w:lvlText w:val=""/>
      <w:lvlJc w:val="left"/>
      <w:pPr>
        <w:tabs>
          <w:tab w:val="left" w:pos="1260"/>
        </w:tabs>
        <w:ind w:left="1260" w:leftChars="0" w:hanging="420" w:firstLineChars="0"/>
      </w:pPr>
      <w:rPr>
        <w:rFonts w:hint="default" w:ascii="Wingdings" w:hAnsi="Wingdings"/>
        <w:sz w:val="13"/>
      </w:rPr>
    </w:lvl>
    <w:lvl w:ilvl="3" w:tentative="0">
      <w:start w:val="1"/>
      <w:numFmt w:val="bullet"/>
      <w:lvlText w:val=""/>
      <w:lvlJc w:val="left"/>
      <w:pPr>
        <w:tabs>
          <w:tab w:val="left" w:pos="1680"/>
        </w:tabs>
        <w:ind w:left="1680" w:leftChars="0" w:hanging="420" w:firstLineChars="0"/>
      </w:pPr>
      <w:rPr>
        <w:rFonts w:hint="default" w:ascii="Wingdings" w:hAnsi="Wingdings"/>
      </w:rPr>
    </w:lvl>
    <w:lvl w:ilvl="4" w:tentative="0">
      <w:start w:val="1"/>
      <w:numFmt w:val="bullet"/>
      <w:lvlText w:val=""/>
      <w:lvlJc w:val="left"/>
      <w:pPr>
        <w:tabs>
          <w:tab w:val="left" w:pos="2100"/>
        </w:tabs>
        <w:ind w:left="2100" w:leftChars="0" w:hanging="420" w:firstLineChars="0"/>
      </w:pPr>
      <w:rPr>
        <w:rFonts w:hint="default" w:ascii="Wingdings" w:hAnsi="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5">
    <w:nsid w:val="BC50AC54"/>
    <w:multiLevelType w:val="multilevel"/>
    <w:tmpl w:val="BC50AC54"/>
    <w:lvl w:ilvl="0" w:tentative="0">
      <w:start w:val="1"/>
      <w:numFmt w:val="bullet"/>
      <w:lvlText w:val=""/>
      <w:lvlJc w:val="left"/>
      <w:pPr>
        <w:tabs>
          <w:tab w:val="left" w:pos="420"/>
        </w:tabs>
        <w:ind w:left="420" w:leftChars="0" w:hanging="420" w:firstLineChars="0"/>
      </w:pPr>
      <w:rPr>
        <w:rFonts w:hint="default" w:ascii="Wingdings" w:hAnsi="Wingdings" w:cs="Wingdings"/>
        <w:sz w:val="16"/>
      </w:rPr>
    </w:lvl>
    <w:lvl w:ilvl="1" w:tentative="0">
      <w:start w:val="1"/>
      <w:numFmt w:val="bullet"/>
      <w:lvlText w:val=""/>
      <w:lvlJc w:val="left"/>
      <w:pPr>
        <w:tabs>
          <w:tab w:val="left" w:pos="840"/>
        </w:tabs>
        <w:ind w:left="840" w:leftChars="0" w:hanging="420" w:firstLineChars="0"/>
      </w:pPr>
      <w:rPr>
        <w:rFonts w:hint="default" w:ascii="Wingdings" w:hAnsi="Wingdings" w:cs="Wingdings"/>
        <w:sz w:val="15"/>
      </w:rPr>
    </w:lvl>
    <w:lvl w:ilvl="2" w:tentative="0">
      <w:start w:val="1"/>
      <w:numFmt w:val="bullet"/>
      <w:lvlText w:val=""/>
      <w:lvlJc w:val="left"/>
      <w:pPr>
        <w:tabs>
          <w:tab w:val="left" w:pos="1260"/>
        </w:tabs>
        <w:ind w:left="1260" w:leftChars="0" w:hanging="420" w:firstLineChars="0"/>
      </w:pPr>
      <w:rPr>
        <w:rFonts w:hint="default" w:ascii="Wingdings" w:hAnsi="Wingdings" w:cs="Wingdings"/>
        <w:sz w:val="13"/>
      </w:rPr>
    </w:lvl>
    <w:lvl w:ilvl="3" w:tentative="0">
      <w:start w:val="1"/>
      <w:numFmt w:val="bullet"/>
      <w:lvlText w:val=""/>
      <w:lvlJc w:val="left"/>
      <w:pPr>
        <w:tabs>
          <w:tab w:val="left" w:pos="1680"/>
        </w:tabs>
        <w:ind w:left="1680" w:leftChars="0" w:hanging="420" w:firstLineChars="0"/>
      </w:pPr>
      <w:rPr>
        <w:rFonts w:hint="default" w:ascii="Wingdings" w:hAnsi="Wingdings" w:cs="Wingdings"/>
      </w:rPr>
    </w:lvl>
    <w:lvl w:ilvl="4" w:tentative="0">
      <w:start w:val="1"/>
      <w:numFmt w:val="bullet"/>
      <w:lvlText w:val=""/>
      <w:lvlJc w:val="left"/>
      <w:pPr>
        <w:tabs>
          <w:tab w:val="left" w:pos="2100"/>
        </w:tabs>
        <w:ind w:left="2100" w:leftChars="0" w:hanging="420" w:firstLineChars="0"/>
      </w:pPr>
      <w:rPr>
        <w:rFonts w:hint="default" w:ascii="Wingdings" w:hAnsi="Wingdings" w:cs="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6">
    <w:nsid w:val="BF4A126F"/>
    <w:multiLevelType w:val="multilevel"/>
    <w:tmpl w:val="BF4A126F"/>
    <w:lvl w:ilvl="0" w:tentative="0">
      <w:start w:val="1"/>
      <w:numFmt w:val="bullet"/>
      <w:lvlText w:val=""/>
      <w:lvlJc w:val="left"/>
      <w:pPr>
        <w:tabs>
          <w:tab w:val="left" w:pos="420"/>
        </w:tabs>
        <w:ind w:left="420" w:leftChars="0" w:hanging="420" w:firstLineChars="0"/>
      </w:pPr>
      <w:rPr>
        <w:rFonts w:hint="default" w:ascii="Wingdings" w:hAnsi="Wingdings" w:cs="Wingdings"/>
        <w:sz w:val="16"/>
      </w:rPr>
    </w:lvl>
    <w:lvl w:ilvl="1" w:tentative="0">
      <w:start w:val="1"/>
      <w:numFmt w:val="bullet"/>
      <w:lvlText w:val=""/>
      <w:lvlJc w:val="left"/>
      <w:pPr>
        <w:tabs>
          <w:tab w:val="left" w:pos="840"/>
        </w:tabs>
        <w:ind w:left="840" w:leftChars="0" w:hanging="420" w:firstLineChars="0"/>
      </w:pPr>
      <w:rPr>
        <w:rFonts w:hint="default" w:ascii="Wingdings" w:hAnsi="Wingdings" w:cs="Wingdings"/>
        <w:sz w:val="15"/>
      </w:rPr>
    </w:lvl>
    <w:lvl w:ilvl="2" w:tentative="0">
      <w:start w:val="1"/>
      <w:numFmt w:val="bullet"/>
      <w:lvlText w:val=""/>
      <w:lvlJc w:val="left"/>
      <w:pPr>
        <w:tabs>
          <w:tab w:val="left" w:pos="1260"/>
        </w:tabs>
        <w:ind w:left="1260" w:leftChars="0" w:hanging="420" w:firstLineChars="0"/>
      </w:pPr>
      <w:rPr>
        <w:rFonts w:hint="default" w:ascii="Wingdings" w:hAnsi="Wingdings" w:cs="Wingdings"/>
        <w:sz w:val="13"/>
      </w:rPr>
    </w:lvl>
    <w:lvl w:ilvl="3" w:tentative="0">
      <w:start w:val="1"/>
      <w:numFmt w:val="bullet"/>
      <w:lvlText w:val=""/>
      <w:lvlJc w:val="left"/>
      <w:pPr>
        <w:tabs>
          <w:tab w:val="left" w:pos="1680"/>
        </w:tabs>
        <w:ind w:left="1680" w:leftChars="0" w:hanging="420" w:firstLineChars="0"/>
      </w:pPr>
      <w:rPr>
        <w:rFonts w:hint="default" w:ascii="Wingdings" w:hAnsi="Wingdings" w:cs="Wingdings"/>
      </w:rPr>
    </w:lvl>
    <w:lvl w:ilvl="4" w:tentative="0">
      <w:start w:val="1"/>
      <w:numFmt w:val="bullet"/>
      <w:lvlText w:val=""/>
      <w:lvlJc w:val="left"/>
      <w:pPr>
        <w:tabs>
          <w:tab w:val="left" w:pos="2100"/>
        </w:tabs>
        <w:ind w:left="2100" w:leftChars="0" w:hanging="420" w:firstLineChars="0"/>
      </w:pPr>
      <w:rPr>
        <w:rFonts w:hint="default" w:ascii="Wingdings" w:hAnsi="Wingdings" w:cs="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7">
    <w:nsid w:val="CA08A00C"/>
    <w:multiLevelType w:val="multilevel"/>
    <w:tmpl w:val="CA08A00C"/>
    <w:lvl w:ilvl="0" w:tentative="0">
      <w:start w:val="1"/>
      <w:numFmt w:val="bullet"/>
      <w:lvlText w:val=""/>
      <w:lvlJc w:val="left"/>
      <w:pPr>
        <w:tabs>
          <w:tab w:val="left" w:pos="420"/>
        </w:tabs>
        <w:ind w:left="420" w:leftChars="0" w:hanging="420" w:firstLineChars="0"/>
      </w:pPr>
      <w:rPr>
        <w:rFonts w:hint="default" w:ascii="Wingdings" w:hAnsi="Wingdings" w:cs="Wingdings"/>
        <w:sz w:val="16"/>
      </w:rPr>
    </w:lvl>
    <w:lvl w:ilvl="1" w:tentative="0">
      <w:start w:val="1"/>
      <w:numFmt w:val="bullet"/>
      <w:lvlText w:val=""/>
      <w:lvlJc w:val="left"/>
      <w:pPr>
        <w:tabs>
          <w:tab w:val="left" w:pos="840"/>
        </w:tabs>
        <w:ind w:left="840" w:leftChars="0" w:hanging="420" w:firstLineChars="0"/>
      </w:pPr>
      <w:rPr>
        <w:rFonts w:hint="default" w:ascii="Wingdings" w:hAnsi="Wingdings" w:cs="Wingdings"/>
        <w:sz w:val="15"/>
      </w:rPr>
    </w:lvl>
    <w:lvl w:ilvl="2" w:tentative="0">
      <w:start w:val="1"/>
      <w:numFmt w:val="bullet"/>
      <w:lvlText w:val=""/>
      <w:lvlJc w:val="left"/>
      <w:pPr>
        <w:tabs>
          <w:tab w:val="left" w:pos="1260"/>
        </w:tabs>
        <w:ind w:left="1260" w:leftChars="0" w:hanging="420" w:firstLineChars="0"/>
      </w:pPr>
      <w:rPr>
        <w:rFonts w:hint="default" w:ascii="Wingdings" w:hAnsi="Wingdings" w:cs="Wingdings"/>
        <w:sz w:val="13"/>
      </w:rPr>
    </w:lvl>
    <w:lvl w:ilvl="3" w:tentative="0">
      <w:start w:val="1"/>
      <w:numFmt w:val="bullet"/>
      <w:lvlText w:val=""/>
      <w:lvlJc w:val="left"/>
      <w:pPr>
        <w:tabs>
          <w:tab w:val="left" w:pos="1680"/>
        </w:tabs>
        <w:ind w:left="1680" w:leftChars="0" w:hanging="420" w:firstLineChars="0"/>
      </w:pPr>
      <w:rPr>
        <w:rFonts w:hint="default" w:ascii="Wingdings" w:hAnsi="Wingdings" w:cs="Wingdings"/>
      </w:rPr>
    </w:lvl>
    <w:lvl w:ilvl="4" w:tentative="0">
      <w:start w:val="1"/>
      <w:numFmt w:val="bullet"/>
      <w:lvlText w:val=""/>
      <w:lvlJc w:val="left"/>
      <w:pPr>
        <w:tabs>
          <w:tab w:val="left" w:pos="2100"/>
        </w:tabs>
        <w:ind w:left="2100" w:leftChars="0" w:hanging="420" w:firstLineChars="0"/>
      </w:pPr>
      <w:rPr>
        <w:rFonts w:hint="default" w:ascii="Wingdings" w:hAnsi="Wingdings" w:cs="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8">
    <w:nsid w:val="CC46FF52"/>
    <w:multiLevelType w:val="multilevel"/>
    <w:tmpl w:val="CC46FF52"/>
    <w:lvl w:ilvl="0" w:tentative="0">
      <w:start w:val="1"/>
      <w:numFmt w:val="bullet"/>
      <w:lvlText w:val=""/>
      <w:lvlJc w:val="left"/>
      <w:pPr>
        <w:tabs>
          <w:tab w:val="left" w:pos="420"/>
        </w:tabs>
        <w:ind w:left="420" w:leftChars="0" w:hanging="420" w:firstLineChars="0"/>
      </w:pPr>
      <w:rPr>
        <w:rFonts w:hint="default" w:ascii="Wingdings" w:hAnsi="Wingdings" w:cs="Wingdings"/>
        <w:sz w:val="16"/>
      </w:rPr>
    </w:lvl>
    <w:lvl w:ilvl="1" w:tentative="0">
      <w:start w:val="1"/>
      <w:numFmt w:val="bullet"/>
      <w:lvlText w:val=""/>
      <w:lvlJc w:val="left"/>
      <w:pPr>
        <w:tabs>
          <w:tab w:val="left" w:pos="840"/>
        </w:tabs>
        <w:ind w:left="840" w:leftChars="0" w:hanging="420" w:firstLineChars="0"/>
      </w:pPr>
      <w:rPr>
        <w:rFonts w:hint="default" w:ascii="Wingdings" w:hAnsi="Wingdings" w:cs="Wingdings"/>
        <w:sz w:val="15"/>
      </w:rPr>
    </w:lvl>
    <w:lvl w:ilvl="2" w:tentative="0">
      <w:start w:val="1"/>
      <w:numFmt w:val="bullet"/>
      <w:lvlText w:val=""/>
      <w:lvlJc w:val="left"/>
      <w:pPr>
        <w:tabs>
          <w:tab w:val="left" w:pos="1260"/>
        </w:tabs>
        <w:ind w:left="1260" w:leftChars="0" w:hanging="420" w:firstLineChars="0"/>
      </w:pPr>
      <w:rPr>
        <w:rFonts w:hint="default" w:ascii="Wingdings" w:hAnsi="Wingdings" w:cs="Wingdings"/>
        <w:sz w:val="13"/>
      </w:rPr>
    </w:lvl>
    <w:lvl w:ilvl="3" w:tentative="0">
      <w:start w:val="1"/>
      <w:numFmt w:val="bullet"/>
      <w:lvlText w:val=""/>
      <w:lvlJc w:val="left"/>
      <w:pPr>
        <w:tabs>
          <w:tab w:val="left" w:pos="1680"/>
        </w:tabs>
        <w:ind w:left="1680" w:leftChars="0" w:hanging="420" w:firstLineChars="0"/>
      </w:pPr>
      <w:rPr>
        <w:rFonts w:hint="default" w:ascii="Wingdings" w:hAnsi="Wingdings" w:cs="Wingdings"/>
      </w:rPr>
    </w:lvl>
    <w:lvl w:ilvl="4" w:tentative="0">
      <w:start w:val="1"/>
      <w:numFmt w:val="bullet"/>
      <w:lvlText w:val=""/>
      <w:lvlJc w:val="left"/>
      <w:pPr>
        <w:tabs>
          <w:tab w:val="left" w:pos="2100"/>
        </w:tabs>
        <w:ind w:left="2100" w:leftChars="0" w:hanging="420" w:firstLineChars="0"/>
      </w:pPr>
      <w:rPr>
        <w:rFonts w:hint="default" w:ascii="Wingdings" w:hAnsi="Wingdings" w:cs="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9">
    <w:nsid w:val="D48ADB56"/>
    <w:multiLevelType w:val="multilevel"/>
    <w:tmpl w:val="D48ADB56"/>
    <w:lvl w:ilvl="0" w:tentative="0">
      <w:start w:val="1"/>
      <w:numFmt w:val="bullet"/>
      <w:lvlText w:val=""/>
      <w:lvlJc w:val="left"/>
      <w:pPr>
        <w:tabs>
          <w:tab w:val="left" w:pos="420"/>
        </w:tabs>
        <w:ind w:left="420" w:leftChars="0" w:hanging="420" w:firstLineChars="0"/>
      </w:pPr>
      <w:rPr>
        <w:rFonts w:hint="default" w:ascii="Wingdings" w:hAnsi="Wingdings" w:cs="Wingdings"/>
        <w:sz w:val="16"/>
      </w:rPr>
    </w:lvl>
    <w:lvl w:ilvl="1" w:tentative="0">
      <w:start w:val="1"/>
      <w:numFmt w:val="bullet"/>
      <w:lvlText w:val=""/>
      <w:lvlJc w:val="left"/>
      <w:pPr>
        <w:tabs>
          <w:tab w:val="left" w:pos="840"/>
        </w:tabs>
        <w:ind w:left="840" w:leftChars="0" w:hanging="420" w:firstLineChars="0"/>
      </w:pPr>
      <w:rPr>
        <w:rFonts w:hint="default" w:ascii="Wingdings" w:hAnsi="Wingdings" w:cs="Wingdings"/>
        <w:sz w:val="15"/>
      </w:rPr>
    </w:lvl>
    <w:lvl w:ilvl="2" w:tentative="0">
      <w:start w:val="1"/>
      <w:numFmt w:val="bullet"/>
      <w:lvlText w:val=""/>
      <w:lvlJc w:val="left"/>
      <w:pPr>
        <w:tabs>
          <w:tab w:val="left" w:pos="1260"/>
        </w:tabs>
        <w:ind w:left="1260" w:leftChars="0" w:hanging="420" w:firstLineChars="0"/>
      </w:pPr>
      <w:rPr>
        <w:rFonts w:hint="default" w:ascii="Wingdings" w:hAnsi="Wingdings" w:cs="Wingdings"/>
        <w:sz w:val="13"/>
      </w:rPr>
    </w:lvl>
    <w:lvl w:ilvl="3" w:tentative="0">
      <w:start w:val="1"/>
      <w:numFmt w:val="bullet"/>
      <w:lvlText w:val=""/>
      <w:lvlJc w:val="left"/>
      <w:pPr>
        <w:tabs>
          <w:tab w:val="left" w:pos="1680"/>
        </w:tabs>
        <w:ind w:left="1680" w:leftChars="0" w:hanging="420" w:firstLineChars="0"/>
      </w:pPr>
      <w:rPr>
        <w:rFonts w:hint="default" w:ascii="Wingdings" w:hAnsi="Wingdings" w:cs="Wingdings"/>
      </w:rPr>
    </w:lvl>
    <w:lvl w:ilvl="4" w:tentative="0">
      <w:start w:val="1"/>
      <w:numFmt w:val="bullet"/>
      <w:lvlText w:val=""/>
      <w:lvlJc w:val="left"/>
      <w:pPr>
        <w:tabs>
          <w:tab w:val="left" w:pos="2100"/>
        </w:tabs>
        <w:ind w:left="2100" w:leftChars="0" w:hanging="420" w:firstLineChars="0"/>
      </w:pPr>
      <w:rPr>
        <w:rFonts w:hint="default" w:ascii="Wingdings" w:hAnsi="Wingdings" w:cs="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10">
    <w:nsid w:val="E08B33F4"/>
    <w:multiLevelType w:val="multilevel"/>
    <w:tmpl w:val="E08B33F4"/>
    <w:lvl w:ilvl="0" w:tentative="0">
      <w:start w:val="1"/>
      <w:numFmt w:val="bullet"/>
      <w:lvlText w:val=""/>
      <w:lvlJc w:val="left"/>
      <w:pPr>
        <w:tabs>
          <w:tab w:val="left" w:pos="420"/>
        </w:tabs>
        <w:ind w:left="420" w:leftChars="0" w:hanging="420" w:firstLineChars="0"/>
      </w:pPr>
      <w:rPr>
        <w:rFonts w:hint="default" w:ascii="Wingdings" w:hAnsi="Wingdings" w:cs="Wingdings"/>
        <w:sz w:val="16"/>
      </w:rPr>
    </w:lvl>
    <w:lvl w:ilvl="1" w:tentative="0">
      <w:start w:val="1"/>
      <w:numFmt w:val="bullet"/>
      <w:lvlText w:val=""/>
      <w:lvlJc w:val="left"/>
      <w:pPr>
        <w:tabs>
          <w:tab w:val="left" w:pos="840"/>
        </w:tabs>
        <w:ind w:left="840" w:leftChars="0" w:hanging="420" w:firstLineChars="0"/>
      </w:pPr>
      <w:rPr>
        <w:rFonts w:hint="default" w:ascii="Wingdings" w:hAnsi="Wingdings" w:cs="Wingdings"/>
        <w:sz w:val="15"/>
      </w:rPr>
    </w:lvl>
    <w:lvl w:ilvl="2" w:tentative="0">
      <w:start w:val="1"/>
      <w:numFmt w:val="bullet"/>
      <w:lvlText w:val=""/>
      <w:lvlJc w:val="left"/>
      <w:pPr>
        <w:tabs>
          <w:tab w:val="left" w:pos="1260"/>
        </w:tabs>
        <w:ind w:left="1260" w:leftChars="0" w:hanging="420" w:firstLineChars="0"/>
      </w:pPr>
      <w:rPr>
        <w:rFonts w:hint="default" w:ascii="Wingdings" w:hAnsi="Wingdings" w:cs="Wingdings"/>
        <w:sz w:val="13"/>
      </w:rPr>
    </w:lvl>
    <w:lvl w:ilvl="3" w:tentative="0">
      <w:start w:val="1"/>
      <w:numFmt w:val="bullet"/>
      <w:lvlText w:val=""/>
      <w:lvlJc w:val="left"/>
      <w:pPr>
        <w:tabs>
          <w:tab w:val="left" w:pos="1680"/>
        </w:tabs>
        <w:ind w:left="1680" w:leftChars="0" w:hanging="420" w:firstLineChars="0"/>
      </w:pPr>
      <w:rPr>
        <w:rFonts w:hint="default" w:ascii="Wingdings" w:hAnsi="Wingdings" w:cs="Wingdings"/>
      </w:rPr>
    </w:lvl>
    <w:lvl w:ilvl="4" w:tentative="0">
      <w:start w:val="1"/>
      <w:numFmt w:val="bullet"/>
      <w:lvlText w:val=""/>
      <w:lvlJc w:val="left"/>
      <w:pPr>
        <w:tabs>
          <w:tab w:val="left" w:pos="2100"/>
        </w:tabs>
        <w:ind w:left="2100" w:leftChars="0" w:hanging="420" w:firstLineChars="0"/>
      </w:pPr>
      <w:rPr>
        <w:rFonts w:hint="default" w:ascii="Wingdings" w:hAnsi="Wingdings" w:cs="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11">
    <w:nsid w:val="E3B6670A"/>
    <w:multiLevelType w:val="multilevel"/>
    <w:tmpl w:val="E3B6670A"/>
    <w:lvl w:ilvl="0" w:tentative="0">
      <w:start w:val="1"/>
      <w:numFmt w:val="bullet"/>
      <w:lvlText w:val=""/>
      <w:lvlJc w:val="left"/>
      <w:pPr>
        <w:tabs>
          <w:tab w:val="left" w:pos="420"/>
        </w:tabs>
        <w:ind w:left="420" w:leftChars="0" w:hanging="420" w:firstLineChars="0"/>
      </w:pPr>
      <w:rPr>
        <w:rFonts w:hint="default" w:ascii="Wingdings" w:hAnsi="Wingdings" w:cs="Wingdings"/>
        <w:sz w:val="16"/>
      </w:rPr>
    </w:lvl>
    <w:lvl w:ilvl="1" w:tentative="0">
      <w:start w:val="1"/>
      <w:numFmt w:val="bullet"/>
      <w:lvlText w:val=""/>
      <w:lvlJc w:val="left"/>
      <w:pPr>
        <w:tabs>
          <w:tab w:val="left" w:pos="840"/>
        </w:tabs>
        <w:ind w:left="840" w:leftChars="0" w:hanging="420" w:firstLineChars="0"/>
      </w:pPr>
      <w:rPr>
        <w:rFonts w:hint="default" w:ascii="Wingdings" w:hAnsi="Wingdings" w:cs="Wingdings"/>
        <w:sz w:val="15"/>
      </w:rPr>
    </w:lvl>
    <w:lvl w:ilvl="2" w:tentative="0">
      <w:start w:val="1"/>
      <w:numFmt w:val="bullet"/>
      <w:lvlText w:val=""/>
      <w:lvlJc w:val="left"/>
      <w:pPr>
        <w:tabs>
          <w:tab w:val="left" w:pos="1260"/>
        </w:tabs>
        <w:ind w:left="1260" w:leftChars="0" w:hanging="420" w:firstLineChars="0"/>
      </w:pPr>
      <w:rPr>
        <w:rFonts w:hint="default" w:ascii="Wingdings" w:hAnsi="Wingdings" w:cs="Wingdings"/>
        <w:sz w:val="13"/>
      </w:rPr>
    </w:lvl>
    <w:lvl w:ilvl="3" w:tentative="0">
      <w:start w:val="1"/>
      <w:numFmt w:val="bullet"/>
      <w:lvlText w:val=""/>
      <w:lvlJc w:val="left"/>
      <w:pPr>
        <w:tabs>
          <w:tab w:val="left" w:pos="1680"/>
        </w:tabs>
        <w:ind w:left="1680" w:leftChars="0" w:hanging="420" w:firstLineChars="0"/>
      </w:pPr>
      <w:rPr>
        <w:rFonts w:hint="default" w:ascii="Wingdings" w:hAnsi="Wingdings" w:cs="Wingdings"/>
      </w:rPr>
    </w:lvl>
    <w:lvl w:ilvl="4" w:tentative="0">
      <w:start w:val="1"/>
      <w:numFmt w:val="bullet"/>
      <w:lvlText w:val=""/>
      <w:lvlJc w:val="left"/>
      <w:pPr>
        <w:tabs>
          <w:tab w:val="left" w:pos="2100"/>
        </w:tabs>
        <w:ind w:left="2100" w:leftChars="0" w:hanging="420" w:firstLineChars="0"/>
      </w:pPr>
      <w:rPr>
        <w:rFonts w:hint="default" w:ascii="Wingdings" w:hAnsi="Wingdings" w:cs="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12">
    <w:nsid w:val="EAD1D035"/>
    <w:multiLevelType w:val="multilevel"/>
    <w:tmpl w:val="EAD1D035"/>
    <w:lvl w:ilvl="0" w:tentative="0">
      <w:start w:val="1"/>
      <w:numFmt w:val="bullet"/>
      <w:lvlText w:val=""/>
      <w:lvlJc w:val="left"/>
      <w:pPr>
        <w:tabs>
          <w:tab w:val="left" w:pos="420"/>
        </w:tabs>
        <w:ind w:left="420" w:leftChars="0" w:hanging="420" w:firstLineChars="0"/>
      </w:pPr>
      <w:rPr>
        <w:rFonts w:hint="default" w:ascii="Wingdings" w:hAnsi="Wingdings" w:cs="Wingdings"/>
        <w:sz w:val="16"/>
      </w:rPr>
    </w:lvl>
    <w:lvl w:ilvl="1" w:tentative="0">
      <w:start w:val="1"/>
      <w:numFmt w:val="bullet"/>
      <w:lvlText w:val=""/>
      <w:lvlJc w:val="left"/>
      <w:pPr>
        <w:tabs>
          <w:tab w:val="left" w:pos="840"/>
        </w:tabs>
        <w:ind w:left="840" w:leftChars="0" w:hanging="420" w:firstLineChars="0"/>
      </w:pPr>
      <w:rPr>
        <w:rFonts w:hint="default" w:ascii="Wingdings" w:hAnsi="Wingdings" w:cs="Wingdings"/>
        <w:sz w:val="15"/>
      </w:rPr>
    </w:lvl>
    <w:lvl w:ilvl="2" w:tentative="0">
      <w:start w:val="1"/>
      <w:numFmt w:val="bullet"/>
      <w:lvlText w:val=""/>
      <w:lvlJc w:val="left"/>
      <w:pPr>
        <w:tabs>
          <w:tab w:val="left" w:pos="1260"/>
        </w:tabs>
        <w:ind w:left="1260" w:leftChars="0" w:hanging="420" w:firstLineChars="0"/>
      </w:pPr>
      <w:rPr>
        <w:rFonts w:hint="default" w:ascii="Wingdings" w:hAnsi="Wingdings" w:cs="Wingdings"/>
        <w:sz w:val="13"/>
      </w:rPr>
    </w:lvl>
    <w:lvl w:ilvl="3" w:tentative="0">
      <w:start w:val="1"/>
      <w:numFmt w:val="bullet"/>
      <w:lvlText w:val=""/>
      <w:lvlJc w:val="left"/>
      <w:pPr>
        <w:tabs>
          <w:tab w:val="left" w:pos="1680"/>
        </w:tabs>
        <w:ind w:left="1680" w:leftChars="0" w:hanging="420" w:firstLineChars="0"/>
      </w:pPr>
      <w:rPr>
        <w:rFonts w:hint="default" w:ascii="Wingdings" w:hAnsi="Wingdings" w:cs="Wingdings"/>
      </w:rPr>
    </w:lvl>
    <w:lvl w:ilvl="4" w:tentative="0">
      <w:start w:val="1"/>
      <w:numFmt w:val="bullet"/>
      <w:lvlText w:val=""/>
      <w:lvlJc w:val="left"/>
      <w:pPr>
        <w:tabs>
          <w:tab w:val="left" w:pos="2100"/>
        </w:tabs>
        <w:ind w:left="2100" w:leftChars="0" w:hanging="420" w:firstLineChars="0"/>
      </w:pPr>
      <w:rPr>
        <w:rFonts w:hint="default" w:ascii="Wingdings" w:hAnsi="Wingdings" w:cs="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13">
    <w:nsid w:val="F0E57530"/>
    <w:multiLevelType w:val="multilevel"/>
    <w:tmpl w:val="F0E57530"/>
    <w:lvl w:ilvl="0" w:tentative="0">
      <w:start w:val="1"/>
      <w:numFmt w:val="bullet"/>
      <w:lvlText w:val=""/>
      <w:lvlJc w:val="left"/>
      <w:pPr>
        <w:tabs>
          <w:tab w:val="left" w:pos="420"/>
        </w:tabs>
        <w:ind w:left="420" w:leftChars="0" w:hanging="420" w:firstLineChars="0"/>
      </w:pPr>
      <w:rPr>
        <w:rFonts w:hint="default" w:ascii="Wingdings" w:hAnsi="Wingdings" w:cs="Wingdings"/>
        <w:sz w:val="16"/>
      </w:rPr>
    </w:lvl>
    <w:lvl w:ilvl="1" w:tentative="0">
      <w:start w:val="1"/>
      <w:numFmt w:val="bullet"/>
      <w:lvlText w:val=""/>
      <w:lvlJc w:val="left"/>
      <w:pPr>
        <w:tabs>
          <w:tab w:val="left" w:pos="840"/>
        </w:tabs>
        <w:ind w:left="840" w:leftChars="0" w:hanging="420" w:firstLineChars="0"/>
      </w:pPr>
      <w:rPr>
        <w:rFonts w:hint="default" w:ascii="Wingdings" w:hAnsi="Wingdings" w:cs="Wingdings"/>
        <w:sz w:val="15"/>
      </w:rPr>
    </w:lvl>
    <w:lvl w:ilvl="2" w:tentative="0">
      <w:start w:val="1"/>
      <w:numFmt w:val="bullet"/>
      <w:lvlText w:val=""/>
      <w:lvlJc w:val="left"/>
      <w:pPr>
        <w:tabs>
          <w:tab w:val="left" w:pos="1260"/>
        </w:tabs>
        <w:ind w:left="1260" w:leftChars="0" w:hanging="420" w:firstLineChars="0"/>
      </w:pPr>
      <w:rPr>
        <w:rFonts w:hint="default" w:ascii="Wingdings" w:hAnsi="Wingdings" w:cs="Wingdings"/>
        <w:sz w:val="13"/>
      </w:rPr>
    </w:lvl>
    <w:lvl w:ilvl="3" w:tentative="0">
      <w:start w:val="1"/>
      <w:numFmt w:val="bullet"/>
      <w:lvlText w:val=""/>
      <w:lvlJc w:val="left"/>
      <w:pPr>
        <w:tabs>
          <w:tab w:val="left" w:pos="1680"/>
        </w:tabs>
        <w:ind w:left="1680" w:leftChars="0" w:hanging="420" w:firstLineChars="0"/>
      </w:pPr>
      <w:rPr>
        <w:rFonts w:hint="default" w:ascii="Wingdings" w:hAnsi="Wingdings" w:cs="Wingdings"/>
      </w:rPr>
    </w:lvl>
    <w:lvl w:ilvl="4" w:tentative="0">
      <w:start w:val="1"/>
      <w:numFmt w:val="bullet"/>
      <w:lvlText w:val=""/>
      <w:lvlJc w:val="left"/>
      <w:pPr>
        <w:tabs>
          <w:tab w:val="left" w:pos="2100"/>
        </w:tabs>
        <w:ind w:left="2100" w:leftChars="0" w:hanging="420" w:firstLineChars="0"/>
      </w:pPr>
      <w:rPr>
        <w:rFonts w:hint="default" w:ascii="Wingdings" w:hAnsi="Wingdings" w:cs="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14">
    <w:nsid w:val="F59D12EA"/>
    <w:multiLevelType w:val="multilevel"/>
    <w:tmpl w:val="F59D12EA"/>
    <w:lvl w:ilvl="0" w:tentative="0">
      <w:start w:val="1"/>
      <w:numFmt w:val="bullet"/>
      <w:lvlText w:val=""/>
      <w:lvlJc w:val="left"/>
      <w:pPr>
        <w:tabs>
          <w:tab w:val="left" w:pos="420"/>
        </w:tabs>
        <w:ind w:left="420" w:leftChars="0" w:hanging="420" w:firstLineChars="0"/>
      </w:pPr>
      <w:rPr>
        <w:rFonts w:hint="default" w:ascii="Wingdings" w:hAnsi="Wingdings" w:cs="Wingdings"/>
        <w:sz w:val="16"/>
      </w:rPr>
    </w:lvl>
    <w:lvl w:ilvl="1" w:tentative="0">
      <w:start w:val="1"/>
      <w:numFmt w:val="bullet"/>
      <w:lvlText w:val=""/>
      <w:lvlJc w:val="left"/>
      <w:pPr>
        <w:tabs>
          <w:tab w:val="left" w:pos="840"/>
        </w:tabs>
        <w:ind w:left="840" w:leftChars="0" w:hanging="420" w:firstLineChars="0"/>
      </w:pPr>
      <w:rPr>
        <w:rFonts w:hint="default" w:ascii="Wingdings" w:hAnsi="Wingdings" w:cs="Wingdings"/>
        <w:sz w:val="15"/>
      </w:rPr>
    </w:lvl>
    <w:lvl w:ilvl="2" w:tentative="0">
      <w:start w:val="1"/>
      <w:numFmt w:val="bullet"/>
      <w:lvlText w:val=""/>
      <w:lvlJc w:val="left"/>
      <w:pPr>
        <w:tabs>
          <w:tab w:val="left" w:pos="1260"/>
        </w:tabs>
        <w:ind w:left="1260" w:leftChars="0" w:hanging="420" w:firstLineChars="0"/>
      </w:pPr>
      <w:rPr>
        <w:rFonts w:hint="default" w:ascii="Wingdings" w:hAnsi="Wingdings" w:cs="Wingdings"/>
        <w:sz w:val="13"/>
      </w:rPr>
    </w:lvl>
    <w:lvl w:ilvl="3" w:tentative="0">
      <w:start w:val="1"/>
      <w:numFmt w:val="bullet"/>
      <w:lvlText w:val=""/>
      <w:lvlJc w:val="left"/>
      <w:pPr>
        <w:tabs>
          <w:tab w:val="left" w:pos="1680"/>
        </w:tabs>
        <w:ind w:left="1680" w:leftChars="0" w:hanging="420" w:firstLineChars="0"/>
      </w:pPr>
      <w:rPr>
        <w:rFonts w:hint="default" w:ascii="Wingdings" w:hAnsi="Wingdings" w:cs="Wingdings"/>
      </w:rPr>
    </w:lvl>
    <w:lvl w:ilvl="4" w:tentative="0">
      <w:start w:val="1"/>
      <w:numFmt w:val="bullet"/>
      <w:lvlText w:val=""/>
      <w:lvlJc w:val="left"/>
      <w:pPr>
        <w:tabs>
          <w:tab w:val="left" w:pos="2100"/>
        </w:tabs>
        <w:ind w:left="2100" w:leftChars="0" w:hanging="420" w:firstLineChars="0"/>
      </w:pPr>
      <w:rPr>
        <w:rFonts w:hint="default" w:ascii="Wingdings" w:hAnsi="Wingdings" w:cs="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15">
    <w:nsid w:val="F62C986D"/>
    <w:multiLevelType w:val="multilevel"/>
    <w:tmpl w:val="F62C986D"/>
    <w:lvl w:ilvl="0" w:tentative="0">
      <w:start w:val="1"/>
      <w:numFmt w:val="bullet"/>
      <w:lvlText w:val=""/>
      <w:lvlJc w:val="left"/>
      <w:pPr>
        <w:tabs>
          <w:tab w:val="left" w:pos="420"/>
        </w:tabs>
        <w:ind w:left="420" w:leftChars="0" w:hanging="420" w:firstLineChars="0"/>
      </w:pPr>
      <w:rPr>
        <w:rFonts w:hint="default" w:ascii="Wingdings" w:hAnsi="Wingdings" w:cs="Wingdings"/>
        <w:sz w:val="16"/>
      </w:rPr>
    </w:lvl>
    <w:lvl w:ilvl="1" w:tentative="0">
      <w:start w:val="1"/>
      <w:numFmt w:val="bullet"/>
      <w:lvlText w:val=""/>
      <w:lvlJc w:val="left"/>
      <w:pPr>
        <w:tabs>
          <w:tab w:val="left" w:pos="840"/>
        </w:tabs>
        <w:ind w:left="840" w:leftChars="0" w:hanging="420" w:firstLineChars="0"/>
      </w:pPr>
      <w:rPr>
        <w:rFonts w:hint="default" w:ascii="Wingdings" w:hAnsi="Wingdings" w:cs="Wingdings"/>
        <w:sz w:val="15"/>
      </w:rPr>
    </w:lvl>
    <w:lvl w:ilvl="2" w:tentative="0">
      <w:start w:val="1"/>
      <w:numFmt w:val="bullet"/>
      <w:lvlText w:val=""/>
      <w:lvlJc w:val="left"/>
      <w:pPr>
        <w:tabs>
          <w:tab w:val="left" w:pos="1260"/>
        </w:tabs>
        <w:ind w:left="1260" w:leftChars="0" w:hanging="420" w:firstLineChars="0"/>
      </w:pPr>
      <w:rPr>
        <w:rFonts w:hint="default" w:ascii="Wingdings" w:hAnsi="Wingdings" w:cs="Wingdings"/>
        <w:sz w:val="13"/>
      </w:rPr>
    </w:lvl>
    <w:lvl w:ilvl="3" w:tentative="0">
      <w:start w:val="1"/>
      <w:numFmt w:val="bullet"/>
      <w:lvlText w:val=""/>
      <w:lvlJc w:val="left"/>
      <w:pPr>
        <w:tabs>
          <w:tab w:val="left" w:pos="1680"/>
        </w:tabs>
        <w:ind w:left="1680" w:leftChars="0" w:hanging="420" w:firstLineChars="0"/>
      </w:pPr>
      <w:rPr>
        <w:rFonts w:hint="default" w:ascii="Wingdings" w:hAnsi="Wingdings" w:cs="Wingdings"/>
      </w:rPr>
    </w:lvl>
    <w:lvl w:ilvl="4" w:tentative="0">
      <w:start w:val="1"/>
      <w:numFmt w:val="bullet"/>
      <w:lvlText w:val=""/>
      <w:lvlJc w:val="left"/>
      <w:pPr>
        <w:tabs>
          <w:tab w:val="left" w:pos="2100"/>
        </w:tabs>
        <w:ind w:left="2100" w:leftChars="0" w:hanging="420" w:firstLineChars="0"/>
      </w:pPr>
      <w:rPr>
        <w:rFonts w:hint="default" w:ascii="Wingdings" w:hAnsi="Wingdings" w:cs="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16">
    <w:nsid w:val="F95F7B21"/>
    <w:multiLevelType w:val="multilevel"/>
    <w:tmpl w:val="F95F7B21"/>
    <w:lvl w:ilvl="0" w:tentative="0">
      <w:start w:val="1"/>
      <w:numFmt w:val="bullet"/>
      <w:lvlText w:val=""/>
      <w:lvlJc w:val="left"/>
      <w:pPr>
        <w:tabs>
          <w:tab w:val="left" w:pos="420"/>
        </w:tabs>
        <w:ind w:left="420" w:leftChars="0" w:hanging="420" w:firstLineChars="0"/>
      </w:pPr>
      <w:rPr>
        <w:rFonts w:hint="default" w:ascii="Wingdings" w:hAnsi="Wingdings" w:cs="Wingdings"/>
        <w:sz w:val="16"/>
      </w:rPr>
    </w:lvl>
    <w:lvl w:ilvl="1" w:tentative="0">
      <w:start w:val="1"/>
      <w:numFmt w:val="bullet"/>
      <w:lvlText w:val=""/>
      <w:lvlJc w:val="left"/>
      <w:pPr>
        <w:tabs>
          <w:tab w:val="left" w:pos="840"/>
        </w:tabs>
        <w:ind w:left="840" w:leftChars="0" w:hanging="420" w:firstLineChars="0"/>
      </w:pPr>
      <w:rPr>
        <w:rFonts w:hint="default" w:ascii="Wingdings" w:hAnsi="Wingdings" w:cs="Wingdings"/>
        <w:sz w:val="15"/>
      </w:rPr>
    </w:lvl>
    <w:lvl w:ilvl="2" w:tentative="0">
      <w:start w:val="1"/>
      <w:numFmt w:val="bullet"/>
      <w:lvlText w:val=""/>
      <w:lvlJc w:val="left"/>
      <w:pPr>
        <w:tabs>
          <w:tab w:val="left" w:pos="1260"/>
        </w:tabs>
        <w:ind w:left="1260" w:leftChars="0" w:hanging="420" w:firstLineChars="0"/>
      </w:pPr>
      <w:rPr>
        <w:rFonts w:hint="default" w:ascii="Wingdings" w:hAnsi="Wingdings" w:cs="Wingdings"/>
        <w:sz w:val="13"/>
      </w:rPr>
    </w:lvl>
    <w:lvl w:ilvl="3" w:tentative="0">
      <w:start w:val="1"/>
      <w:numFmt w:val="bullet"/>
      <w:lvlText w:val=""/>
      <w:lvlJc w:val="left"/>
      <w:pPr>
        <w:tabs>
          <w:tab w:val="left" w:pos="1680"/>
        </w:tabs>
        <w:ind w:left="1680" w:leftChars="0" w:hanging="420" w:firstLineChars="0"/>
      </w:pPr>
      <w:rPr>
        <w:rFonts w:hint="default" w:ascii="Wingdings" w:hAnsi="Wingdings" w:cs="Wingdings"/>
      </w:rPr>
    </w:lvl>
    <w:lvl w:ilvl="4" w:tentative="0">
      <w:start w:val="1"/>
      <w:numFmt w:val="bullet"/>
      <w:lvlText w:val=""/>
      <w:lvlJc w:val="left"/>
      <w:pPr>
        <w:tabs>
          <w:tab w:val="left" w:pos="2100"/>
        </w:tabs>
        <w:ind w:left="2100" w:leftChars="0" w:hanging="420" w:firstLineChars="0"/>
      </w:pPr>
      <w:rPr>
        <w:rFonts w:hint="default" w:ascii="Wingdings" w:hAnsi="Wingdings" w:cs="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17">
    <w:nsid w:val="FD973CF7"/>
    <w:multiLevelType w:val="multilevel"/>
    <w:tmpl w:val="FD973CF7"/>
    <w:lvl w:ilvl="0" w:tentative="0">
      <w:start w:val="1"/>
      <w:numFmt w:val="bullet"/>
      <w:lvlText w:val=""/>
      <w:lvlJc w:val="left"/>
      <w:pPr>
        <w:tabs>
          <w:tab w:val="left" w:pos="420"/>
        </w:tabs>
        <w:ind w:left="420" w:leftChars="0" w:hanging="420" w:firstLineChars="0"/>
      </w:pPr>
      <w:rPr>
        <w:rFonts w:hint="default" w:ascii="Wingdings" w:hAnsi="Wingdings"/>
        <w:sz w:val="16"/>
      </w:rPr>
    </w:lvl>
    <w:lvl w:ilvl="1" w:tentative="0">
      <w:start w:val="1"/>
      <w:numFmt w:val="bullet"/>
      <w:lvlText w:val=""/>
      <w:lvlJc w:val="left"/>
      <w:pPr>
        <w:tabs>
          <w:tab w:val="left" w:pos="840"/>
        </w:tabs>
        <w:ind w:left="840" w:leftChars="0" w:hanging="420" w:firstLineChars="0"/>
      </w:pPr>
      <w:rPr>
        <w:rFonts w:hint="default" w:ascii="Wingdings" w:hAnsi="Wingdings"/>
        <w:sz w:val="15"/>
      </w:rPr>
    </w:lvl>
    <w:lvl w:ilvl="2" w:tentative="0">
      <w:start w:val="1"/>
      <w:numFmt w:val="bullet"/>
      <w:lvlText w:val=""/>
      <w:lvlJc w:val="left"/>
      <w:pPr>
        <w:tabs>
          <w:tab w:val="left" w:pos="1260"/>
        </w:tabs>
        <w:ind w:left="1260" w:leftChars="0" w:hanging="420" w:firstLineChars="0"/>
      </w:pPr>
      <w:rPr>
        <w:rFonts w:hint="default" w:ascii="Wingdings" w:hAnsi="Wingdings"/>
        <w:sz w:val="13"/>
      </w:rPr>
    </w:lvl>
    <w:lvl w:ilvl="3" w:tentative="0">
      <w:start w:val="1"/>
      <w:numFmt w:val="bullet"/>
      <w:lvlText w:val=""/>
      <w:lvlJc w:val="left"/>
      <w:pPr>
        <w:tabs>
          <w:tab w:val="left" w:pos="1680"/>
        </w:tabs>
        <w:ind w:left="1680" w:leftChars="0" w:hanging="420" w:firstLineChars="0"/>
      </w:pPr>
      <w:rPr>
        <w:rFonts w:hint="default" w:ascii="Wingdings" w:hAnsi="Wingdings"/>
      </w:rPr>
    </w:lvl>
    <w:lvl w:ilvl="4" w:tentative="0">
      <w:start w:val="1"/>
      <w:numFmt w:val="bullet"/>
      <w:lvlText w:val=""/>
      <w:lvlJc w:val="left"/>
      <w:pPr>
        <w:tabs>
          <w:tab w:val="left" w:pos="2100"/>
        </w:tabs>
        <w:ind w:left="2100" w:leftChars="0" w:hanging="420" w:firstLineChars="0"/>
      </w:pPr>
      <w:rPr>
        <w:rFonts w:hint="default" w:ascii="Wingdings" w:hAnsi="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18">
    <w:nsid w:val="121724AE"/>
    <w:multiLevelType w:val="multilevel"/>
    <w:tmpl w:val="121724AE"/>
    <w:lvl w:ilvl="0" w:tentative="0">
      <w:start w:val="1"/>
      <w:numFmt w:val="decimal"/>
      <w:pStyle w:val="2"/>
      <w:suff w:val="space"/>
      <w:lvlText w:val="CHƯƠNG %1. "/>
      <w:lvlJc w:val="left"/>
      <w:pPr>
        <w:ind w:left="284" w:hanging="284"/>
      </w:pPr>
      <w:rPr>
        <w:rFonts w:hint="default"/>
      </w:rPr>
    </w:lvl>
    <w:lvl w:ilvl="1" w:tentative="0">
      <w:start w:val="1"/>
      <w:numFmt w:val="decimal"/>
      <w:pStyle w:val="3"/>
      <w:suff w:val="space"/>
      <w:lvlText w:val="%1.%2"/>
      <w:lvlJc w:val="left"/>
      <w:pPr>
        <w:ind w:left="284" w:hanging="284"/>
      </w:pPr>
      <w:rPr>
        <w:rFonts w:hint="default"/>
      </w:rPr>
    </w:lvl>
    <w:lvl w:ilvl="2" w:tentative="0">
      <w:start w:val="1"/>
      <w:numFmt w:val="decimal"/>
      <w:pStyle w:val="5"/>
      <w:suff w:val="space"/>
      <w:lvlText w:val="%1.%2.%3"/>
      <w:lvlJc w:val="left"/>
      <w:pPr>
        <w:ind w:left="284" w:hanging="284"/>
      </w:pPr>
      <w:rPr>
        <w:rFonts w:hint="default"/>
      </w:rPr>
    </w:lvl>
    <w:lvl w:ilvl="3" w:tentative="0">
      <w:start w:val="1"/>
      <w:numFmt w:val="decimal"/>
      <w:pStyle w:val="6"/>
      <w:suff w:val="space"/>
      <w:lvlText w:val="%1.%2.%3.%4"/>
      <w:lvlJc w:val="left"/>
      <w:pPr>
        <w:ind w:left="284" w:hanging="284"/>
      </w:pPr>
      <w:rPr>
        <w:rFonts w:hint="default"/>
      </w:rPr>
    </w:lvl>
    <w:lvl w:ilvl="4" w:tentative="0">
      <w:start w:val="1"/>
      <w:numFmt w:val="decimal"/>
      <w:pStyle w:val="7"/>
      <w:lvlText w:val="%1.%2.%3.%4.%5"/>
      <w:lvlJc w:val="left"/>
      <w:pPr>
        <w:ind w:left="0" w:firstLine="0"/>
      </w:pPr>
      <w:rPr>
        <w:rFonts w:hint="default"/>
      </w:rPr>
    </w:lvl>
    <w:lvl w:ilvl="5" w:tentative="0">
      <w:start w:val="1"/>
      <w:numFmt w:val="decimal"/>
      <w:pStyle w:val="8"/>
      <w:lvlText w:val="%1.%2.%3.%4.%5.%6"/>
      <w:lvlJc w:val="left"/>
      <w:pPr>
        <w:ind w:left="0" w:firstLine="0"/>
      </w:pPr>
      <w:rPr>
        <w:rFonts w:hint="default"/>
      </w:rPr>
    </w:lvl>
    <w:lvl w:ilvl="6" w:tentative="0">
      <w:start w:val="1"/>
      <w:numFmt w:val="decimal"/>
      <w:pStyle w:val="9"/>
      <w:lvlText w:val="%1.%2.%3.%4.%5.%6.%7"/>
      <w:lvlJc w:val="left"/>
      <w:pPr>
        <w:ind w:left="0" w:firstLine="0"/>
      </w:pPr>
      <w:rPr>
        <w:rFonts w:hint="default"/>
      </w:rPr>
    </w:lvl>
    <w:lvl w:ilvl="7" w:tentative="0">
      <w:start w:val="1"/>
      <w:numFmt w:val="decimal"/>
      <w:pStyle w:val="10"/>
      <w:lvlText w:val="%1.%2.%3.%4.%5.%6.%7.%8"/>
      <w:lvlJc w:val="left"/>
      <w:pPr>
        <w:ind w:left="0" w:firstLine="0"/>
      </w:pPr>
      <w:rPr>
        <w:rFonts w:hint="default"/>
      </w:rPr>
    </w:lvl>
    <w:lvl w:ilvl="8" w:tentative="0">
      <w:start w:val="1"/>
      <w:numFmt w:val="decimal"/>
      <w:pStyle w:val="11"/>
      <w:lvlText w:val="%1.%2.%3.%4.%5.%6.%7.%8.%9"/>
      <w:lvlJc w:val="left"/>
      <w:pPr>
        <w:ind w:left="0" w:firstLine="0"/>
      </w:pPr>
      <w:rPr>
        <w:rFonts w:hint="default"/>
      </w:rPr>
    </w:lvl>
  </w:abstractNum>
  <w:abstractNum w:abstractNumId="19">
    <w:nsid w:val="1261AE7C"/>
    <w:multiLevelType w:val="multilevel"/>
    <w:tmpl w:val="1261AE7C"/>
    <w:lvl w:ilvl="0" w:tentative="0">
      <w:start w:val="1"/>
      <w:numFmt w:val="bullet"/>
      <w:lvlText w:val=""/>
      <w:lvlJc w:val="left"/>
      <w:pPr>
        <w:tabs>
          <w:tab w:val="left" w:pos="420"/>
        </w:tabs>
        <w:ind w:left="420" w:leftChars="0" w:hanging="420" w:firstLineChars="0"/>
      </w:pPr>
      <w:rPr>
        <w:rFonts w:hint="default" w:ascii="Wingdings" w:hAnsi="Wingdings" w:cs="Wingdings"/>
        <w:sz w:val="16"/>
      </w:rPr>
    </w:lvl>
    <w:lvl w:ilvl="1" w:tentative="0">
      <w:start w:val="1"/>
      <w:numFmt w:val="bullet"/>
      <w:lvlText w:val=""/>
      <w:lvlJc w:val="left"/>
      <w:pPr>
        <w:tabs>
          <w:tab w:val="left" w:pos="840"/>
        </w:tabs>
        <w:ind w:left="840" w:leftChars="0" w:hanging="420" w:firstLineChars="0"/>
      </w:pPr>
      <w:rPr>
        <w:rFonts w:hint="default" w:ascii="Wingdings" w:hAnsi="Wingdings" w:cs="Wingdings"/>
        <w:sz w:val="15"/>
      </w:rPr>
    </w:lvl>
    <w:lvl w:ilvl="2" w:tentative="0">
      <w:start w:val="1"/>
      <w:numFmt w:val="bullet"/>
      <w:lvlText w:val=""/>
      <w:lvlJc w:val="left"/>
      <w:pPr>
        <w:tabs>
          <w:tab w:val="left" w:pos="1260"/>
        </w:tabs>
        <w:ind w:left="1260" w:leftChars="0" w:hanging="420" w:firstLineChars="0"/>
      </w:pPr>
      <w:rPr>
        <w:rFonts w:hint="default" w:ascii="Wingdings" w:hAnsi="Wingdings" w:cs="Wingdings"/>
        <w:sz w:val="13"/>
      </w:rPr>
    </w:lvl>
    <w:lvl w:ilvl="3" w:tentative="0">
      <w:start w:val="1"/>
      <w:numFmt w:val="bullet"/>
      <w:lvlText w:val=""/>
      <w:lvlJc w:val="left"/>
      <w:pPr>
        <w:tabs>
          <w:tab w:val="left" w:pos="1680"/>
        </w:tabs>
        <w:ind w:left="1680" w:leftChars="0" w:hanging="420" w:firstLineChars="0"/>
      </w:pPr>
      <w:rPr>
        <w:rFonts w:hint="default" w:ascii="Wingdings" w:hAnsi="Wingdings" w:cs="Wingdings"/>
      </w:rPr>
    </w:lvl>
    <w:lvl w:ilvl="4" w:tentative="0">
      <w:start w:val="1"/>
      <w:numFmt w:val="bullet"/>
      <w:lvlText w:val=""/>
      <w:lvlJc w:val="left"/>
      <w:pPr>
        <w:tabs>
          <w:tab w:val="left" w:pos="2100"/>
        </w:tabs>
        <w:ind w:left="2100" w:leftChars="0" w:hanging="420" w:firstLineChars="0"/>
      </w:pPr>
      <w:rPr>
        <w:rFonts w:hint="default" w:ascii="Wingdings" w:hAnsi="Wingdings" w:cs="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20">
    <w:nsid w:val="149E4D5A"/>
    <w:multiLevelType w:val="multilevel"/>
    <w:tmpl w:val="149E4D5A"/>
    <w:lvl w:ilvl="0" w:tentative="0">
      <w:start w:val="1"/>
      <w:numFmt w:val="bullet"/>
      <w:lvlText w:val=""/>
      <w:lvlJc w:val="left"/>
      <w:pPr>
        <w:tabs>
          <w:tab w:val="left" w:pos="420"/>
        </w:tabs>
        <w:ind w:left="420" w:leftChars="0" w:hanging="420" w:firstLineChars="0"/>
      </w:pPr>
      <w:rPr>
        <w:rFonts w:hint="default" w:ascii="Wingdings" w:hAnsi="Wingdings" w:cs="Wingdings"/>
        <w:sz w:val="16"/>
      </w:rPr>
    </w:lvl>
    <w:lvl w:ilvl="1" w:tentative="0">
      <w:start w:val="1"/>
      <w:numFmt w:val="bullet"/>
      <w:lvlText w:val=""/>
      <w:lvlJc w:val="left"/>
      <w:pPr>
        <w:tabs>
          <w:tab w:val="left" w:pos="840"/>
        </w:tabs>
        <w:ind w:left="840" w:leftChars="0" w:hanging="420" w:firstLineChars="0"/>
      </w:pPr>
      <w:rPr>
        <w:rFonts w:hint="default" w:ascii="Wingdings" w:hAnsi="Wingdings" w:cs="Wingdings"/>
        <w:sz w:val="15"/>
      </w:rPr>
    </w:lvl>
    <w:lvl w:ilvl="2" w:tentative="0">
      <w:start w:val="1"/>
      <w:numFmt w:val="bullet"/>
      <w:lvlText w:val=""/>
      <w:lvlJc w:val="left"/>
      <w:pPr>
        <w:tabs>
          <w:tab w:val="left" w:pos="1260"/>
        </w:tabs>
        <w:ind w:left="1260" w:leftChars="0" w:hanging="420" w:firstLineChars="0"/>
      </w:pPr>
      <w:rPr>
        <w:rFonts w:hint="default" w:ascii="Wingdings" w:hAnsi="Wingdings" w:cs="Wingdings"/>
        <w:sz w:val="13"/>
      </w:rPr>
    </w:lvl>
    <w:lvl w:ilvl="3" w:tentative="0">
      <w:start w:val="1"/>
      <w:numFmt w:val="bullet"/>
      <w:lvlText w:val=""/>
      <w:lvlJc w:val="left"/>
      <w:pPr>
        <w:tabs>
          <w:tab w:val="left" w:pos="1680"/>
        </w:tabs>
        <w:ind w:left="1680" w:leftChars="0" w:hanging="420" w:firstLineChars="0"/>
      </w:pPr>
      <w:rPr>
        <w:rFonts w:hint="default" w:ascii="Wingdings" w:hAnsi="Wingdings" w:cs="Wingdings"/>
      </w:rPr>
    </w:lvl>
    <w:lvl w:ilvl="4" w:tentative="0">
      <w:start w:val="1"/>
      <w:numFmt w:val="bullet"/>
      <w:lvlText w:val=""/>
      <w:lvlJc w:val="left"/>
      <w:pPr>
        <w:tabs>
          <w:tab w:val="left" w:pos="2100"/>
        </w:tabs>
        <w:ind w:left="2100" w:leftChars="0" w:hanging="420" w:firstLineChars="0"/>
      </w:pPr>
      <w:rPr>
        <w:rFonts w:hint="default" w:ascii="Wingdings" w:hAnsi="Wingdings" w:cs="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21">
    <w:nsid w:val="1C8BBA9E"/>
    <w:multiLevelType w:val="multilevel"/>
    <w:tmpl w:val="1C8BBA9E"/>
    <w:lvl w:ilvl="0" w:tentative="0">
      <w:start w:val="1"/>
      <w:numFmt w:val="bullet"/>
      <w:lvlText w:val=""/>
      <w:lvlJc w:val="left"/>
      <w:pPr>
        <w:tabs>
          <w:tab w:val="left" w:pos="420"/>
        </w:tabs>
        <w:ind w:left="420" w:leftChars="0" w:hanging="420" w:firstLineChars="0"/>
      </w:pPr>
      <w:rPr>
        <w:rFonts w:hint="default" w:ascii="Wingdings" w:hAnsi="Wingdings" w:cs="Wingdings"/>
        <w:sz w:val="16"/>
      </w:rPr>
    </w:lvl>
    <w:lvl w:ilvl="1" w:tentative="0">
      <w:start w:val="1"/>
      <w:numFmt w:val="bullet"/>
      <w:lvlText w:val=""/>
      <w:lvlJc w:val="left"/>
      <w:pPr>
        <w:tabs>
          <w:tab w:val="left" w:pos="840"/>
        </w:tabs>
        <w:ind w:left="840" w:leftChars="0" w:hanging="420" w:firstLineChars="0"/>
      </w:pPr>
      <w:rPr>
        <w:rFonts w:hint="default" w:ascii="Wingdings" w:hAnsi="Wingdings" w:cs="Wingdings"/>
        <w:sz w:val="15"/>
      </w:rPr>
    </w:lvl>
    <w:lvl w:ilvl="2" w:tentative="0">
      <w:start w:val="1"/>
      <w:numFmt w:val="bullet"/>
      <w:lvlText w:val=""/>
      <w:lvlJc w:val="left"/>
      <w:pPr>
        <w:tabs>
          <w:tab w:val="left" w:pos="1260"/>
        </w:tabs>
        <w:ind w:left="1260" w:leftChars="0" w:hanging="420" w:firstLineChars="0"/>
      </w:pPr>
      <w:rPr>
        <w:rFonts w:hint="default" w:ascii="Wingdings" w:hAnsi="Wingdings" w:cs="Wingdings"/>
        <w:sz w:val="13"/>
      </w:rPr>
    </w:lvl>
    <w:lvl w:ilvl="3" w:tentative="0">
      <w:start w:val="1"/>
      <w:numFmt w:val="bullet"/>
      <w:lvlText w:val=""/>
      <w:lvlJc w:val="left"/>
      <w:pPr>
        <w:tabs>
          <w:tab w:val="left" w:pos="1680"/>
        </w:tabs>
        <w:ind w:left="1680" w:leftChars="0" w:hanging="420" w:firstLineChars="0"/>
      </w:pPr>
      <w:rPr>
        <w:rFonts w:hint="default" w:ascii="Wingdings" w:hAnsi="Wingdings" w:cs="Wingdings"/>
      </w:rPr>
    </w:lvl>
    <w:lvl w:ilvl="4" w:tentative="0">
      <w:start w:val="1"/>
      <w:numFmt w:val="bullet"/>
      <w:lvlText w:val=""/>
      <w:lvlJc w:val="left"/>
      <w:pPr>
        <w:tabs>
          <w:tab w:val="left" w:pos="2100"/>
        </w:tabs>
        <w:ind w:left="2100" w:leftChars="0" w:hanging="420" w:firstLineChars="0"/>
      </w:pPr>
      <w:rPr>
        <w:rFonts w:hint="default" w:ascii="Wingdings" w:hAnsi="Wingdings" w:cs="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22">
    <w:nsid w:val="232B88AF"/>
    <w:multiLevelType w:val="multilevel"/>
    <w:tmpl w:val="232B88AF"/>
    <w:lvl w:ilvl="0" w:tentative="0">
      <w:start w:val="1"/>
      <w:numFmt w:val="bullet"/>
      <w:lvlText w:val=""/>
      <w:lvlJc w:val="left"/>
      <w:pPr>
        <w:tabs>
          <w:tab w:val="left" w:pos="420"/>
        </w:tabs>
        <w:ind w:left="420" w:leftChars="0" w:hanging="420" w:firstLineChars="0"/>
      </w:pPr>
      <w:rPr>
        <w:rFonts w:hint="default" w:ascii="Wingdings" w:hAnsi="Wingdings" w:cs="Wingdings"/>
        <w:sz w:val="16"/>
      </w:rPr>
    </w:lvl>
    <w:lvl w:ilvl="1" w:tentative="0">
      <w:start w:val="1"/>
      <w:numFmt w:val="bullet"/>
      <w:lvlText w:val=""/>
      <w:lvlJc w:val="left"/>
      <w:pPr>
        <w:tabs>
          <w:tab w:val="left" w:pos="840"/>
        </w:tabs>
        <w:ind w:left="840" w:leftChars="0" w:hanging="420" w:firstLineChars="0"/>
      </w:pPr>
      <w:rPr>
        <w:rFonts w:hint="default" w:ascii="Wingdings" w:hAnsi="Wingdings" w:cs="Wingdings"/>
        <w:sz w:val="15"/>
      </w:rPr>
    </w:lvl>
    <w:lvl w:ilvl="2" w:tentative="0">
      <w:start w:val="1"/>
      <w:numFmt w:val="bullet"/>
      <w:lvlText w:val=""/>
      <w:lvlJc w:val="left"/>
      <w:pPr>
        <w:tabs>
          <w:tab w:val="left" w:pos="1260"/>
        </w:tabs>
        <w:ind w:left="1260" w:leftChars="0" w:hanging="420" w:firstLineChars="0"/>
      </w:pPr>
      <w:rPr>
        <w:rFonts w:hint="default" w:ascii="Wingdings" w:hAnsi="Wingdings" w:cs="Wingdings"/>
        <w:sz w:val="13"/>
      </w:rPr>
    </w:lvl>
    <w:lvl w:ilvl="3" w:tentative="0">
      <w:start w:val="1"/>
      <w:numFmt w:val="bullet"/>
      <w:lvlText w:val=""/>
      <w:lvlJc w:val="left"/>
      <w:pPr>
        <w:tabs>
          <w:tab w:val="left" w:pos="1680"/>
        </w:tabs>
        <w:ind w:left="1680" w:leftChars="0" w:hanging="420" w:firstLineChars="0"/>
      </w:pPr>
      <w:rPr>
        <w:rFonts w:hint="default" w:ascii="Wingdings" w:hAnsi="Wingdings" w:cs="Wingdings"/>
      </w:rPr>
    </w:lvl>
    <w:lvl w:ilvl="4" w:tentative="0">
      <w:start w:val="1"/>
      <w:numFmt w:val="bullet"/>
      <w:lvlText w:val=""/>
      <w:lvlJc w:val="left"/>
      <w:pPr>
        <w:tabs>
          <w:tab w:val="left" w:pos="2100"/>
        </w:tabs>
        <w:ind w:left="2100" w:leftChars="0" w:hanging="420" w:firstLineChars="0"/>
      </w:pPr>
      <w:rPr>
        <w:rFonts w:hint="default" w:ascii="Wingdings" w:hAnsi="Wingdings" w:cs="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23">
    <w:nsid w:val="3E03DEE8"/>
    <w:multiLevelType w:val="multilevel"/>
    <w:tmpl w:val="3E03DEE8"/>
    <w:lvl w:ilvl="0" w:tentative="0">
      <w:start w:val="1"/>
      <w:numFmt w:val="bullet"/>
      <w:lvlText w:val=""/>
      <w:lvlJc w:val="left"/>
      <w:pPr>
        <w:tabs>
          <w:tab w:val="left" w:pos="420"/>
        </w:tabs>
        <w:ind w:left="420" w:leftChars="0" w:hanging="420" w:firstLineChars="0"/>
      </w:pPr>
      <w:rPr>
        <w:rFonts w:hint="default" w:ascii="Wingdings" w:hAnsi="Wingdings" w:cs="Wingdings"/>
        <w:sz w:val="16"/>
      </w:rPr>
    </w:lvl>
    <w:lvl w:ilvl="1" w:tentative="0">
      <w:start w:val="1"/>
      <w:numFmt w:val="bullet"/>
      <w:lvlText w:val=""/>
      <w:lvlJc w:val="left"/>
      <w:pPr>
        <w:tabs>
          <w:tab w:val="left" w:pos="840"/>
        </w:tabs>
        <w:ind w:left="840" w:leftChars="0" w:hanging="420" w:firstLineChars="0"/>
      </w:pPr>
      <w:rPr>
        <w:rFonts w:hint="default" w:ascii="Wingdings" w:hAnsi="Wingdings" w:cs="Wingdings"/>
        <w:sz w:val="15"/>
      </w:rPr>
    </w:lvl>
    <w:lvl w:ilvl="2" w:tentative="0">
      <w:start w:val="1"/>
      <w:numFmt w:val="bullet"/>
      <w:lvlText w:val=""/>
      <w:lvlJc w:val="left"/>
      <w:pPr>
        <w:tabs>
          <w:tab w:val="left" w:pos="1260"/>
        </w:tabs>
        <w:ind w:left="1260" w:leftChars="0" w:hanging="420" w:firstLineChars="0"/>
      </w:pPr>
      <w:rPr>
        <w:rFonts w:hint="default" w:ascii="Wingdings" w:hAnsi="Wingdings" w:cs="Wingdings"/>
        <w:sz w:val="13"/>
      </w:rPr>
    </w:lvl>
    <w:lvl w:ilvl="3" w:tentative="0">
      <w:start w:val="1"/>
      <w:numFmt w:val="bullet"/>
      <w:lvlText w:val=""/>
      <w:lvlJc w:val="left"/>
      <w:pPr>
        <w:tabs>
          <w:tab w:val="left" w:pos="1680"/>
        </w:tabs>
        <w:ind w:left="1680" w:leftChars="0" w:hanging="420" w:firstLineChars="0"/>
      </w:pPr>
      <w:rPr>
        <w:rFonts w:hint="default" w:ascii="Wingdings" w:hAnsi="Wingdings" w:cs="Wingdings"/>
      </w:rPr>
    </w:lvl>
    <w:lvl w:ilvl="4" w:tentative="0">
      <w:start w:val="1"/>
      <w:numFmt w:val="bullet"/>
      <w:lvlText w:val=""/>
      <w:lvlJc w:val="left"/>
      <w:pPr>
        <w:tabs>
          <w:tab w:val="left" w:pos="2100"/>
        </w:tabs>
        <w:ind w:left="2100" w:leftChars="0" w:hanging="420" w:firstLineChars="0"/>
      </w:pPr>
      <w:rPr>
        <w:rFonts w:hint="default" w:ascii="Wingdings" w:hAnsi="Wingdings" w:cs="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24">
    <w:nsid w:val="4218F702"/>
    <w:multiLevelType w:val="multilevel"/>
    <w:tmpl w:val="4218F702"/>
    <w:lvl w:ilvl="0" w:tentative="0">
      <w:start w:val="1"/>
      <w:numFmt w:val="bullet"/>
      <w:lvlText w:val=""/>
      <w:lvlJc w:val="left"/>
      <w:pPr>
        <w:tabs>
          <w:tab w:val="left" w:pos="420"/>
        </w:tabs>
        <w:ind w:left="420" w:leftChars="0" w:hanging="420" w:firstLineChars="0"/>
      </w:pPr>
      <w:rPr>
        <w:rFonts w:hint="default" w:ascii="Wingdings" w:hAnsi="Wingdings" w:cs="Wingdings"/>
        <w:sz w:val="16"/>
      </w:rPr>
    </w:lvl>
    <w:lvl w:ilvl="1" w:tentative="0">
      <w:start w:val="1"/>
      <w:numFmt w:val="bullet"/>
      <w:lvlText w:val=""/>
      <w:lvlJc w:val="left"/>
      <w:pPr>
        <w:tabs>
          <w:tab w:val="left" w:pos="840"/>
        </w:tabs>
        <w:ind w:left="840" w:leftChars="0" w:hanging="420" w:firstLineChars="0"/>
      </w:pPr>
      <w:rPr>
        <w:rFonts w:hint="default" w:ascii="Wingdings" w:hAnsi="Wingdings" w:cs="Wingdings"/>
        <w:sz w:val="15"/>
      </w:rPr>
    </w:lvl>
    <w:lvl w:ilvl="2" w:tentative="0">
      <w:start w:val="1"/>
      <w:numFmt w:val="bullet"/>
      <w:lvlText w:val=""/>
      <w:lvlJc w:val="left"/>
      <w:pPr>
        <w:tabs>
          <w:tab w:val="left" w:pos="1260"/>
        </w:tabs>
        <w:ind w:left="1260" w:leftChars="0" w:hanging="420" w:firstLineChars="0"/>
      </w:pPr>
      <w:rPr>
        <w:rFonts w:hint="default" w:ascii="Wingdings" w:hAnsi="Wingdings" w:cs="Wingdings"/>
        <w:sz w:val="13"/>
      </w:rPr>
    </w:lvl>
    <w:lvl w:ilvl="3" w:tentative="0">
      <w:start w:val="1"/>
      <w:numFmt w:val="bullet"/>
      <w:lvlText w:val=""/>
      <w:lvlJc w:val="left"/>
      <w:pPr>
        <w:tabs>
          <w:tab w:val="left" w:pos="1680"/>
        </w:tabs>
        <w:ind w:left="1680" w:leftChars="0" w:hanging="420" w:firstLineChars="0"/>
      </w:pPr>
      <w:rPr>
        <w:rFonts w:hint="default" w:ascii="Wingdings" w:hAnsi="Wingdings" w:cs="Wingdings"/>
      </w:rPr>
    </w:lvl>
    <w:lvl w:ilvl="4" w:tentative="0">
      <w:start w:val="1"/>
      <w:numFmt w:val="bullet"/>
      <w:lvlText w:val=""/>
      <w:lvlJc w:val="left"/>
      <w:pPr>
        <w:tabs>
          <w:tab w:val="left" w:pos="2100"/>
        </w:tabs>
        <w:ind w:left="2100" w:leftChars="0" w:hanging="420" w:firstLineChars="0"/>
      </w:pPr>
      <w:rPr>
        <w:rFonts w:hint="default" w:ascii="Wingdings" w:hAnsi="Wingdings" w:cs="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25">
    <w:nsid w:val="4A9A13D5"/>
    <w:multiLevelType w:val="multilevel"/>
    <w:tmpl w:val="4A9A13D5"/>
    <w:lvl w:ilvl="0" w:tentative="0">
      <w:start w:val="1"/>
      <w:numFmt w:val="bullet"/>
      <w:lvlText w:val=""/>
      <w:lvlJc w:val="left"/>
      <w:pPr>
        <w:tabs>
          <w:tab w:val="left" w:pos="420"/>
        </w:tabs>
        <w:ind w:left="420" w:leftChars="0" w:hanging="420" w:firstLineChars="0"/>
      </w:pPr>
      <w:rPr>
        <w:rFonts w:hint="default" w:ascii="Wingdings" w:hAnsi="Wingdings" w:cs="Wingdings"/>
        <w:sz w:val="16"/>
      </w:rPr>
    </w:lvl>
    <w:lvl w:ilvl="1" w:tentative="0">
      <w:start w:val="1"/>
      <w:numFmt w:val="bullet"/>
      <w:lvlText w:val=""/>
      <w:lvlJc w:val="left"/>
      <w:pPr>
        <w:tabs>
          <w:tab w:val="left" w:pos="840"/>
        </w:tabs>
        <w:ind w:left="840" w:leftChars="0" w:hanging="420" w:firstLineChars="0"/>
      </w:pPr>
      <w:rPr>
        <w:rFonts w:hint="default" w:ascii="Wingdings" w:hAnsi="Wingdings" w:cs="Wingdings"/>
        <w:sz w:val="15"/>
      </w:rPr>
    </w:lvl>
    <w:lvl w:ilvl="2" w:tentative="0">
      <w:start w:val="1"/>
      <w:numFmt w:val="bullet"/>
      <w:lvlText w:val=""/>
      <w:lvlJc w:val="left"/>
      <w:pPr>
        <w:tabs>
          <w:tab w:val="left" w:pos="1260"/>
        </w:tabs>
        <w:ind w:left="1260" w:leftChars="0" w:hanging="420" w:firstLineChars="0"/>
      </w:pPr>
      <w:rPr>
        <w:rFonts w:hint="default" w:ascii="Wingdings" w:hAnsi="Wingdings" w:cs="Wingdings"/>
        <w:sz w:val="13"/>
      </w:rPr>
    </w:lvl>
    <w:lvl w:ilvl="3" w:tentative="0">
      <w:start w:val="1"/>
      <w:numFmt w:val="bullet"/>
      <w:lvlText w:val=""/>
      <w:lvlJc w:val="left"/>
      <w:pPr>
        <w:tabs>
          <w:tab w:val="left" w:pos="1680"/>
        </w:tabs>
        <w:ind w:left="1680" w:leftChars="0" w:hanging="420" w:firstLineChars="0"/>
      </w:pPr>
      <w:rPr>
        <w:rFonts w:hint="default" w:ascii="Wingdings" w:hAnsi="Wingdings" w:cs="Wingdings"/>
      </w:rPr>
    </w:lvl>
    <w:lvl w:ilvl="4" w:tentative="0">
      <w:start w:val="1"/>
      <w:numFmt w:val="bullet"/>
      <w:lvlText w:val=""/>
      <w:lvlJc w:val="left"/>
      <w:pPr>
        <w:tabs>
          <w:tab w:val="left" w:pos="2100"/>
        </w:tabs>
        <w:ind w:left="2100" w:leftChars="0" w:hanging="420" w:firstLineChars="0"/>
      </w:pPr>
      <w:rPr>
        <w:rFonts w:hint="default" w:ascii="Wingdings" w:hAnsi="Wingdings" w:cs="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26">
    <w:nsid w:val="4C7BC0A2"/>
    <w:multiLevelType w:val="multilevel"/>
    <w:tmpl w:val="4C7BC0A2"/>
    <w:lvl w:ilvl="0" w:tentative="0">
      <w:start w:val="1"/>
      <w:numFmt w:val="bullet"/>
      <w:lvlText w:val=""/>
      <w:lvlJc w:val="left"/>
      <w:pPr>
        <w:tabs>
          <w:tab w:val="left" w:pos="420"/>
        </w:tabs>
        <w:ind w:left="420" w:leftChars="0" w:hanging="420" w:firstLineChars="0"/>
      </w:pPr>
      <w:rPr>
        <w:rFonts w:hint="default" w:ascii="Wingdings" w:hAnsi="Wingdings" w:cs="Wingdings"/>
        <w:sz w:val="16"/>
      </w:rPr>
    </w:lvl>
    <w:lvl w:ilvl="1" w:tentative="0">
      <w:start w:val="1"/>
      <w:numFmt w:val="bullet"/>
      <w:lvlText w:val=""/>
      <w:lvlJc w:val="left"/>
      <w:pPr>
        <w:tabs>
          <w:tab w:val="left" w:pos="840"/>
        </w:tabs>
        <w:ind w:left="840" w:leftChars="0" w:hanging="420" w:firstLineChars="0"/>
      </w:pPr>
      <w:rPr>
        <w:rFonts w:hint="default" w:ascii="Wingdings" w:hAnsi="Wingdings" w:cs="Wingdings"/>
        <w:sz w:val="15"/>
      </w:rPr>
    </w:lvl>
    <w:lvl w:ilvl="2" w:tentative="0">
      <w:start w:val="1"/>
      <w:numFmt w:val="bullet"/>
      <w:lvlText w:val=""/>
      <w:lvlJc w:val="left"/>
      <w:pPr>
        <w:tabs>
          <w:tab w:val="left" w:pos="1260"/>
        </w:tabs>
        <w:ind w:left="1260" w:leftChars="0" w:hanging="420" w:firstLineChars="0"/>
      </w:pPr>
      <w:rPr>
        <w:rFonts w:hint="default" w:ascii="Wingdings" w:hAnsi="Wingdings" w:cs="Wingdings"/>
        <w:sz w:val="13"/>
      </w:rPr>
    </w:lvl>
    <w:lvl w:ilvl="3" w:tentative="0">
      <w:start w:val="1"/>
      <w:numFmt w:val="bullet"/>
      <w:lvlText w:val=""/>
      <w:lvlJc w:val="left"/>
      <w:pPr>
        <w:tabs>
          <w:tab w:val="left" w:pos="1680"/>
        </w:tabs>
        <w:ind w:left="1680" w:leftChars="0" w:hanging="420" w:firstLineChars="0"/>
      </w:pPr>
      <w:rPr>
        <w:rFonts w:hint="default" w:ascii="Wingdings" w:hAnsi="Wingdings" w:cs="Wingdings"/>
      </w:rPr>
    </w:lvl>
    <w:lvl w:ilvl="4" w:tentative="0">
      <w:start w:val="1"/>
      <w:numFmt w:val="bullet"/>
      <w:lvlText w:val=""/>
      <w:lvlJc w:val="left"/>
      <w:pPr>
        <w:tabs>
          <w:tab w:val="left" w:pos="2100"/>
        </w:tabs>
        <w:ind w:left="2100" w:leftChars="0" w:hanging="420" w:firstLineChars="0"/>
      </w:pPr>
      <w:rPr>
        <w:rFonts w:hint="default" w:ascii="Wingdings" w:hAnsi="Wingdings" w:cs="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27">
    <w:nsid w:val="5BF32796"/>
    <w:multiLevelType w:val="multilevel"/>
    <w:tmpl w:val="5BF32796"/>
    <w:lvl w:ilvl="0" w:tentative="0">
      <w:start w:val="1"/>
      <w:numFmt w:val="bullet"/>
      <w:lvlText w:val=""/>
      <w:lvlJc w:val="left"/>
      <w:pPr>
        <w:tabs>
          <w:tab w:val="left" w:pos="420"/>
        </w:tabs>
        <w:ind w:left="420" w:leftChars="0" w:hanging="420" w:firstLineChars="0"/>
      </w:pPr>
      <w:rPr>
        <w:rFonts w:hint="default" w:ascii="Wingdings" w:hAnsi="Wingdings" w:cs="Wingdings"/>
        <w:sz w:val="16"/>
      </w:rPr>
    </w:lvl>
    <w:lvl w:ilvl="1" w:tentative="0">
      <w:start w:val="1"/>
      <w:numFmt w:val="bullet"/>
      <w:lvlText w:val=""/>
      <w:lvlJc w:val="left"/>
      <w:pPr>
        <w:tabs>
          <w:tab w:val="left" w:pos="840"/>
        </w:tabs>
        <w:ind w:left="840" w:leftChars="0" w:hanging="420" w:firstLineChars="0"/>
      </w:pPr>
      <w:rPr>
        <w:rFonts w:hint="default" w:ascii="Wingdings" w:hAnsi="Wingdings" w:cs="Wingdings"/>
        <w:sz w:val="15"/>
      </w:rPr>
    </w:lvl>
    <w:lvl w:ilvl="2" w:tentative="0">
      <w:start w:val="1"/>
      <w:numFmt w:val="bullet"/>
      <w:lvlText w:val=""/>
      <w:lvlJc w:val="left"/>
      <w:pPr>
        <w:tabs>
          <w:tab w:val="left" w:pos="1260"/>
        </w:tabs>
        <w:ind w:left="1260" w:leftChars="0" w:hanging="420" w:firstLineChars="0"/>
      </w:pPr>
      <w:rPr>
        <w:rFonts w:hint="default" w:ascii="Wingdings" w:hAnsi="Wingdings" w:cs="Wingdings"/>
        <w:sz w:val="13"/>
      </w:rPr>
    </w:lvl>
    <w:lvl w:ilvl="3" w:tentative="0">
      <w:start w:val="1"/>
      <w:numFmt w:val="bullet"/>
      <w:lvlText w:val=""/>
      <w:lvlJc w:val="left"/>
      <w:pPr>
        <w:tabs>
          <w:tab w:val="left" w:pos="1680"/>
        </w:tabs>
        <w:ind w:left="1680" w:leftChars="0" w:hanging="420" w:firstLineChars="0"/>
      </w:pPr>
      <w:rPr>
        <w:rFonts w:hint="default" w:ascii="Wingdings" w:hAnsi="Wingdings" w:cs="Wingdings"/>
      </w:rPr>
    </w:lvl>
    <w:lvl w:ilvl="4" w:tentative="0">
      <w:start w:val="1"/>
      <w:numFmt w:val="bullet"/>
      <w:lvlText w:val=""/>
      <w:lvlJc w:val="left"/>
      <w:pPr>
        <w:tabs>
          <w:tab w:val="left" w:pos="2100"/>
        </w:tabs>
        <w:ind w:left="2100" w:leftChars="0" w:hanging="420" w:firstLineChars="0"/>
      </w:pPr>
      <w:rPr>
        <w:rFonts w:hint="default" w:ascii="Wingdings" w:hAnsi="Wingdings" w:cs="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28">
    <w:nsid w:val="5BF3DD68"/>
    <w:multiLevelType w:val="multilevel"/>
    <w:tmpl w:val="5BF3DD68"/>
    <w:lvl w:ilvl="0" w:tentative="0">
      <w:start w:val="1"/>
      <w:numFmt w:val="bullet"/>
      <w:lvlText w:val=""/>
      <w:lvlJc w:val="left"/>
      <w:pPr>
        <w:tabs>
          <w:tab w:val="left" w:pos="420"/>
        </w:tabs>
        <w:ind w:left="420" w:leftChars="0" w:hanging="420" w:firstLineChars="0"/>
      </w:pPr>
      <w:rPr>
        <w:rFonts w:hint="default" w:ascii="Wingdings" w:hAnsi="Wingdings" w:cs="Wingdings"/>
        <w:sz w:val="16"/>
      </w:rPr>
    </w:lvl>
    <w:lvl w:ilvl="1" w:tentative="0">
      <w:start w:val="1"/>
      <w:numFmt w:val="bullet"/>
      <w:lvlText w:val=""/>
      <w:lvlJc w:val="left"/>
      <w:pPr>
        <w:tabs>
          <w:tab w:val="left" w:pos="840"/>
        </w:tabs>
        <w:ind w:left="840" w:leftChars="0" w:hanging="420" w:firstLineChars="0"/>
      </w:pPr>
      <w:rPr>
        <w:rFonts w:hint="default" w:ascii="Wingdings" w:hAnsi="Wingdings" w:cs="Wingdings"/>
        <w:sz w:val="15"/>
      </w:rPr>
    </w:lvl>
    <w:lvl w:ilvl="2" w:tentative="0">
      <w:start w:val="1"/>
      <w:numFmt w:val="bullet"/>
      <w:lvlText w:val=""/>
      <w:lvlJc w:val="left"/>
      <w:pPr>
        <w:tabs>
          <w:tab w:val="left" w:pos="1260"/>
        </w:tabs>
        <w:ind w:left="1260" w:leftChars="0" w:hanging="420" w:firstLineChars="0"/>
      </w:pPr>
      <w:rPr>
        <w:rFonts w:hint="default" w:ascii="Wingdings" w:hAnsi="Wingdings" w:cs="Wingdings"/>
        <w:sz w:val="13"/>
      </w:rPr>
    </w:lvl>
    <w:lvl w:ilvl="3" w:tentative="0">
      <w:start w:val="1"/>
      <w:numFmt w:val="bullet"/>
      <w:lvlText w:val=""/>
      <w:lvlJc w:val="left"/>
      <w:pPr>
        <w:tabs>
          <w:tab w:val="left" w:pos="1680"/>
        </w:tabs>
        <w:ind w:left="1680" w:leftChars="0" w:hanging="420" w:firstLineChars="0"/>
      </w:pPr>
      <w:rPr>
        <w:rFonts w:hint="default" w:ascii="Wingdings" w:hAnsi="Wingdings" w:cs="Wingdings"/>
      </w:rPr>
    </w:lvl>
    <w:lvl w:ilvl="4" w:tentative="0">
      <w:start w:val="1"/>
      <w:numFmt w:val="bullet"/>
      <w:lvlText w:val=""/>
      <w:lvlJc w:val="left"/>
      <w:pPr>
        <w:tabs>
          <w:tab w:val="left" w:pos="2100"/>
        </w:tabs>
        <w:ind w:left="2100" w:leftChars="0" w:hanging="420" w:firstLineChars="0"/>
      </w:pPr>
      <w:rPr>
        <w:rFonts w:hint="default" w:ascii="Wingdings" w:hAnsi="Wingdings" w:cs="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29">
    <w:nsid w:val="5C01080D"/>
    <w:multiLevelType w:val="multilevel"/>
    <w:tmpl w:val="5C01080D"/>
    <w:lvl w:ilvl="0" w:tentative="0">
      <w:start w:val="1"/>
      <w:numFmt w:val="bullet"/>
      <w:lvlText w:val=""/>
      <w:lvlJc w:val="left"/>
      <w:pPr>
        <w:tabs>
          <w:tab w:val="left" w:pos="420"/>
        </w:tabs>
        <w:ind w:left="420" w:leftChars="0" w:hanging="420" w:firstLineChars="0"/>
      </w:pPr>
      <w:rPr>
        <w:rFonts w:hint="default" w:ascii="Wingdings" w:hAnsi="Wingdings" w:cs="Wingdings"/>
        <w:sz w:val="16"/>
      </w:rPr>
    </w:lvl>
    <w:lvl w:ilvl="1" w:tentative="0">
      <w:start w:val="1"/>
      <w:numFmt w:val="bullet"/>
      <w:lvlText w:val=""/>
      <w:lvlJc w:val="left"/>
      <w:pPr>
        <w:tabs>
          <w:tab w:val="left" w:pos="840"/>
        </w:tabs>
        <w:ind w:left="840" w:leftChars="0" w:hanging="420" w:firstLineChars="0"/>
      </w:pPr>
      <w:rPr>
        <w:rFonts w:hint="default" w:ascii="Wingdings" w:hAnsi="Wingdings" w:cs="Wingdings"/>
        <w:sz w:val="15"/>
      </w:rPr>
    </w:lvl>
    <w:lvl w:ilvl="2" w:tentative="0">
      <w:start w:val="1"/>
      <w:numFmt w:val="bullet"/>
      <w:lvlText w:val=""/>
      <w:lvlJc w:val="left"/>
      <w:pPr>
        <w:tabs>
          <w:tab w:val="left" w:pos="1260"/>
        </w:tabs>
        <w:ind w:left="1260" w:leftChars="0" w:hanging="420" w:firstLineChars="0"/>
      </w:pPr>
      <w:rPr>
        <w:rFonts w:hint="default" w:ascii="Wingdings" w:hAnsi="Wingdings" w:cs="Wingdings"/>
        <w:sz w:val="13"/>
      </w:rPr>
    </w:lvl>
    <w:lvl w:ilvl="3" w:tentative="0">
      <w:start w:val="1"/>
      <w:numFmt w:val="bullet"/>
      <w:lvlText w:val=""/>
      <w:lvlJc w:val="left"/>
      <w:pPr>
        <w:tabs>
          <w:tab w:val="left" w:pos="1680"/>
        </w:tabs>
        <w:ind w:left="1680" w:leftChars="0" w:hanging="420" w:firstLineChars="0"/>
      </w:pPr>
      <w:rPr>
        <w:rFonts w:hint="default" w:ascii="Wingdings" w:hAnsi="Wingdings" w:cs="Wingdings"/>
      </w:rPr>
    </w:lvl>
    <w:lvl w:ilvl="4" w:tentative="0">
      <w:start w:val="1"/>
      <w:numFmt w:val="bullet"/>
      <w:lvlText w:val=""/>
      <w:lvlJc w:val="left"/>
      <w:pPr>
        <w:tabs>
          <w:tab w:val="left" w:pos="2100"/>
        </w:tabs>
        <w:ind w:left="2100" w:leftChars="0" w:hanging="420" w:firstLineChars="0"/>
      </w:pPr>
      <w:rPr>
        <w:rFonts w:hint="default" w:ascii="Wingdings" w:hAnsi="Wingdings" w:cs="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30">
    <w:nsid w:val="60A36AC5"/>
    <w:multiLevelType w:val="multilevel"/>
    <w:tmpl w:val="60A36AC5"/>
    <w:lvl w:ilvl="0" w:tentative="0">
      <w:start w:val="1"/>
      <w:numFmt w:val="bullet"/>
      <w:lvlText w:val=""/>
      <w:lvlJc w:val="left"/>
      <w:pPr>
        <w:tabs>
          <w:tab w:val="left" w:pos="420"/>
        </w:tabs>
        <w:ind w:left="420" w:leftChars="0" w:hanging="420" w:firstLineChars="0"/>
      </w:pPr>
      <w:rPr>
        <w:rFonts w:hint="default" w:ascii="Wingdings" w:hAnsi="Wingdings" w:cs="Wingdings"/>
        <w:sz w:val="16"/>
      </w:rPr>
    </w:lvl>
    <w:lvl w:ilvl="1" w:tentative="0">
      <w:start w:val="1"/>
      <w:numFmt w:val="bullet"/>
      <w:lvlText w:val=""/>
      <w:lvlJc w:val="left"/>
      <w:pPr>
        <w:tabs>
          <w:tab w:val="left" w:pos="840"/>
        </w:tabs>
        <w:ind w:left="840" w:leftChars="0" w:hanging="420" w:firstLineChars="0"/>
      </w:pPr>
      <w:rPr>
        <w:rFonts w:hint="default" w:ascii="Wingdings" w:hAnsi="Wingdings" w:cs="Wingdings"/>
        <w:sz w:val="15"/>
      </w:rPr>
    </w:lvl>
    <w:lvl w:ilvl="2" w:tentative="0">
      <w:start w:val="1"/>
      <w:numFmt w:val="bullet"/>
      <w:lvlText w:val=""/>
      <w:lvlJc w:val="left"/>
      <w:pPr>
        <w:tabs>
          <w:tab w:val="left" w:pos="1260"/>
        </w:tabs>
        <w:ind w:left="1260" w:leftChars="0" w:hanging="420" w:firstLineChars="0"/>
      </w:pPr>
      <w:rPr>
        <w:rFonts w:hint="default" w:ascii="Wingdings" w:hAnsi="Wingdings" w:cs="Wingdings"/>
        <w:sz w:val="13"/>
      </w:rPr>
    </w:lvl>
    <w:lvl w:ilvl="3" w:tentative="0">
      <w:start w:val="1"/>
      <w:numFmt w:val="bullet"/>
      <w:lvlText w:val=""/>
      <w:lvlJc w:val="left"/>
      <w:pPr>
        <w:tabs>
          <w:tab w:val="left" w:pos="1680"/>
        </w:tabs>
        <w:ind w:left="1680" w:leftChars="0" w:hanging="420" w:firstLineChars="0"/>
      </w:pPr>
      <w:rPr>
        <w:rFonts w:hint="default" w:ascii="Wingdings" w:hAnsi="Wingdings" w:cs="Wingdings"/>
      </w:rPr>
    </w:lvl>
    <w:lvl w:ilvl="4" w:tentative="0">
      <w:start w:val="1"/>
      <w:numFmt w:val="bullet"/>
      <w:lvlText w:val=""/>
      <w:lvlJc w:val="left"/>
      <w:pPr>
        <w:tabs>
          <w:tab w:val="left" w:pos="2100"/>
        </w:tabs>
        <w:ind w:left="2100" w:leftChars="0" w:hanging="420" w:firstLineChars="0"/>
      </w:pPr>
      <w:rPr>
        <w:rFonts w:hint="default" w:ascii="Wingdings" w:hAnsi="Wingdings" w:cs="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31">
    <w:nsid w:val="6A42FB5C"/>
    <w:multiLevelType w:val="multilevel"/>
    <w:tmpl w:val="6A42FB5C"/>
    <w:lvl w:ilvl="0" w:tentative="0">
      <w:start w:val="1"/>
      <w:numFmt w:val="bullet"/>
      <w:lvlText w:val=""/>
      <w:lvlJc w:val="left"/>
      <w:pPr>
        <w:tabs>
          <w:tab w:val="left" w:pos="420"/>
        </w:tabs>
        <w:ind w:left="420" w:leftChars="0" w:hanging="420" w:firstLineChars="0"/>
      </w:pPr>
      <w:rPr>
        <w:rFonts w:hint="default" w:ascii="Wingdings" w:hAnsi="Wingdings" w:cs="Wingdings"/>
        <w:sz w:val="16"/>
      </w:rPr>
    </w:lvl>
    <w:lvl w:ilvl="1" w:tentative="0">
      <w:start w:val="1"/>
      <w:numFmt w:val="bullet"/>
      <w:lvlText w:val=""/>
      <w:lvlJc w:val="left"/>
      <w:pPr>
        <w:tabs>
          <w:tab w:val="left" w:pos="840"/>
        </w:tabs>
        <w:ind w:left="840" w:leftChars="0" w:hanging="420" w:firstLineChars="0"/>
      </w:pPr>
      <w:rPr>
        <w:rFonts w:hint="default" w:ascii="Wingdings" w:hAnsi="Wingdings" w:cs="Wingdings"/>
        <w:sz w:val="15"/>
      </w:rPr>
    </w:lvl>
    <w:lvl w:ilvl="2" w:tentative="0">
      <w:start w:val="1"/>
      <w:numFmt w:val="bullet"/>
      <w:lvlText w:val=""/>
      <w:lvlJc w:val="left"/>
      <w:pPr>
        <w:tabs>
          <w:tab w:val="left" w:pos="1260"/>
        </w:tabs>
        <w:ind w:left="1260" w:leftChars="0" w:hanging="420" w:firstLineChars="0"/>
      </w:pPr>
      <w:rPr>
        <w:rFonts w:hint="default" w:ascii="Wingdings" w:hAnsi="Wingdings" w:cs="Wingdings"/>
        <w:sz w:val="13"/>
      </w:rPr>
    </w:lvl>
    <w:lvl w:ilvl="3" w:tentative="0">
      <w:start w:val="1"/>
      <w:numFmt w:val="bullet"/>
      <w:lvlText w:val=""/>
      <w:lvlJc w:val="left"/>
      <w:pPr>
        <w:tabs>
          <w:tab w:val="left" w:pos="1680"/>
        </w:tabs>
        <w:ind w:left="1680" w:leftChars="0" w:hanging="420" w:firstLineChars="0"/>
      </w:pPr>
      <w:rPr>
        <w:rFonts w:hint="default" w:ascii="Wingdings" w:hAnsi="Wingdings" w:cs="Wingdings"/>
      </w:rPr>
    </w:lvl>
    <w:lvl w:ilvl="4" w:tentative="0">
      <w:start w:val="1"/>
      <w:numFmt w:val="bullet"/>
      <w:lvlText w:val=""/>
      <w:lvlJc w:val="left"/>
      <w:pPr>
        <w:tabs>
          <w:tab w:val="left" w:pos="2100"/>
        </w:tabs>
        <w:ind w:left="2100" w:leftChars="0" w:hanging="420" w:firstLineChars="0"/>
      </w:pPr>
      <w:rPr>
        <w:rFonts w:hint="default" w:ascii="Wingdings" w:hAnsi="Wingdings" w:cs="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32">
    <w:nsid w:val="6E02E144"/>
    <w:multiLevelType w:val="multilevel"/>
    <w:tmpl w:val="6E02E144"/>
    <w:lvl w:ilvl="0" w:tentative="0">
      <w:start w:val="1"/>
      <w:numFmt w:val="bullet"/>
      <w:lvlText w:val=""/>
      <w:lvlJc w:val="left"/>
      <w:pPr>
        <w:tabs>
          <w:tab w:val="left" w:pos="420"/>
        </w:tabs>
        <w:ind w:left="420" w:leftChars="0" w:hanging="420" w:firstLineChars="0"/>
      </w:pPr>
      <w:rPr>
        <w:rFonts w:hint="default" w:ascii="Wingdings" w:hAnsi="Wingdings" w:cs="Wingdings"/>
        <w:sz w:val="16"/>
      </w:rPr>
    </w:lvl>
    <w:lvl w:ilvl="1" w:tentative="0">
      <w:start w:val="1"/>
      <w:numFmt w:val="bullet"/>
      <w:lvlText w:val=""/>
      <w:lvlJc w:val="left"/>
      <w:pPr>
        <w:tabs>
          <w:tab w:val="left" w:pos="840"/>
        </w:tabs>
        <w:ind w:left="840" w:leftChars="0" w:hanging="420" w:firstLineChars="0"/>
      </w:pPr>
      <w:rPr>
        <w:rFonts w:hint="default" w:ascii="Wingdings" w:hAnsi="Wingdings" w:cs="Wingdings"/>
        <w:sz w:val="15"/>
      </w:rPr>
    </w:lvl>
    <w:lvl w:ilvl="2" w:tentative="0">
      <w:start w:val="1"/>
      <w:numFmt w:val="bullet"/>
      <w:lvlText w:val=""/>
      <w:lvlJc w:val="left"/>
      <w:pPr>
        <w:tabs>
          <w:tab w:val="left" w:pos="1260"/>
        </w:tabs>
        <w:ind w:left="1260" w:leftChars="0" w:hanging="420" w:firstLineChars="0"/>
      </w:pPr>
      <w:rPr>
        <w:rFonts w:hint="default" w:ascii="Wingdings" w:hAnsi="Wingdings" w:cs="Wingdings"/>
        <w:sz w:val="13"/>
      </w:rPr>
    </w:lvl>
    <w:lvl w:ilvl="3" w:tentative="0">
      <w:start w:val="1"/>
      <w:numFmt w:val="bullet"/>
      <w:lvlText w:val=""/>
      <w:lvlJc w:val="left"/>
      <w:pPr>
        <w:tabs>
          <w:tab w:val="left" w:pos="1680"/>
        </w:tabs>
        <w:ind w:left="1680" w:leftChars="0" w:hanging="420" w:firstLineChars="0"/>
      </w:pPr>
      <w:rPr>
        <w:rFonts w:hint="default" w:ascii="Wingdings" w:hAnsi="Wingdings" w:cs="Wingdings"/>
      </w:rPr>
    </w:lvl>
    <w:lvl w:ilvl="4" w:tentative="0">
      <w:start w:val="1"/>
      <w:numFmt w:val="bullet"/>
      <w:lvlText w:val=""/>
      <w:lvlJc w:val="left"/>
      <w:pPr>
        <w:tabs>
          <w:tab w:val="left" w:pos="2100"/>
        </w:tabs>
        <w:ind w:left="2100" w:leftChars="0" w:hanging="420" w:firstLineChars="0"/>
      </w:pPr>
      <w:rPr>
        <w:rFonts w:hint="default" w:ascii="Wingdings" w:hAnsi="Wingdings" w:cs="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33">
    <w:nsid w:val="75412185"/>
    <w:multiLevelType w:val="multilevel"/>
    <w:tmpl w:val="75412185"/>
    <w:lvl w:ilvl="0" w:tentative="0">
      <w:start w:val="1"/>
      <w:numFmt w:val="bullet"/>
      <w:lvlText w:val=""/>
      <w:lvlJc w:val="left"/>
      <w:pPr>
        <w:tabs>
          <w:tab w:val="left" w:pos="420"/>
        </w:tabs>
        <w:ind w:left="420" w:leftChars="0" w:hanging="420" w:firstLineChars="0"/>
      </w:pPr>
      <w:rPr>
        <w:rFonts w:hint="default" w:ascii="Wingdings" w:hAnsi="Wingdings" w:cs="Wingdings"/>
        <w:sz w:val="16"/>
      </w:rPr>
    </w:lvl>
    <w:lvl w:ilvl="1" w:tentative="0">
      <w:start w:val="1"/>
      <w:numFmt w:val="bullet"/>
      <w:lvlText w:val=""/>
      <w:lvlJc w:val="left"/>
      <w:pPr>
        <w:tabs>
          <w:tab w:val="left" w:pos="840"/>
        </w:tabs>
        <w:ind w:left="840" w:leftChars="0" w:hanging="420" w:firstLineChars="0"/>
      </w:pPr>
      <w:rPr>
        <w:rFonts w:hint="default" w:ascii="Wingdings" w:hAnsi="Wingdings" w:cs="Wingdings"/>
        <w:sz w:val="15"/>
      </w:rPr>
    </w:lvl>
    <w:lvl w:ilvl="2" w:tentative="0">
      <w:start w:val="1"/>
      <w:numFmt w:val="bullet"/>
      <w:lvlText w:val=""/>
      <w:lvlJc w:val="left"/>
      <w:pPr>
        <w:tabs>
          <w:tab w:val="left" w:pos="1260"/>
        </w:tabs>
        <w:ind w:left="1260" w:leftChars="0" w:hanging="420" w:firstLineChars="0"/>
      </w:pPr>
      <w:rPr>
        <w:rFonts w:hint="default" w:ascii="Wingdings" w:hAnsi="Wingdings" w:cs="Wingdings"/>
        <w:sz w:val="13"/>
      </w:rPr>
    </w:lvl>
    <w:lvl w:ilvl="3" w:tentative="0">
      <w:start w:val="1"/>
      <w:numFmt w:val="bullet"/>
      <w:lvlText w:val=""/>
      <w:lvlJc w:val="left"/>
      <w:pPr>
        <w:tabs>
          <w:tab w:val="left" w:pos="1680"/>
        </w:tabs>
        <w:ind w:left="1680" w:leftChars="0" w:hanging="420" w:firstLineChars="0"/>
      </w:pPr>
      <w:rPr>
        <w:rFonts w:hint="default" w:ascii="Wingdings" w:hAnsi="Wingdings" w:cs="Wingdings"/>
      </w:rPr>
    </w:lvl>
    <w:lvl w:ilvl="4" w:tentative="0">
      <w:start w:val="1"/>
      <w:numFmt w:val="bullet"/>
      <w:lvlText w:val=""/>
      <w:lvlJc w:val="left"/>
      <w:pPr>
        <w:tabs>
          <w:tab w:val="left" w:pos="2100"/>
        </w:tabs>
        <w:ind w:left="2100" w:leftChars="0" w:hanging="420" w:firstLineChars="0"/>
      </w:pPr>
      <w:rPr>
        <w:rFonts w:hint="default" w:ascii="Wingdings" w:hAnsi="Wingdings" w:cs="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num w:numId="1">
    <w:abstractNumId w:val="18"/>
  </w:num>
  <w:num w:numId="2">
    <w:abstractNumId w:val="7"/>
  </w:num>
  <w:num w:numId="3">
    <w:abstractNumId w:val="5"/>
  </w:num>
  <w:num w:numId="4">
    <w:abstractNumId w:val="27"/>
  </w:num>
  <w:num w:numId="5">
    <w:abstractNumId w:val="28"/>
  </w:num>
  <w:num w:numId="6">
    <w:abstractNumId w:val="23"/>
  </w:num>
  <w:num w:numId="7">
    <w:abstractNumId w:val="24"/>
  </w:num>
  <w:num w:numId="8">
    <w:abstractNumId w:val="14"/>
  </w:num>
  <w:num w:numId="9">
    <w:abstractNumId w:val="13"/>
  </w:num>
  <w:num w:numId="10">
    <w:abstractNumId w:val="22"/>
  </w:num>
  <w:num w:numId="11">
    <w:abstractNumId w:val="32"/>
  </w:num>
  <w:num w:numId="12">
    <w:abstractNumId w:val="11"/>
  </w:num>
  <w:num w:numId="13">
    <w:abstractNumId w:val="30"/>
  </w:num>
  <w:num w:numId="14">
    <w:abstractNumId w:val="26"/>
  </w:num>
  <w:num w:numId="15">
    <w:abstractNumId w:val="19"/>
  </w:num>
  <w:num w:numId="16">
    <w:abstractNumId w:val="21"/>
  </w:num>
  <w:num w:numId="17">
    <w:abstractNumId w:val="16"/>
  </w:num>
  <w:num w:numId="18">
    <w:abstractNumId w:val="0"/>
  </w:num>
  <w:num w:numId="19">
    <w:abstractNumId w:val="1"/>
  </w:num>
  <w:num w:numId="20">
    <w:abstractNumId w:val="4"/>
  </w:num>
  <w:num w:numId="21">
    <w:abstractNumId w:val="17"/>
  </w:num>
  <w:num w:numId="22">
    <w:abstractNumId w:val="15"/>
  </w:num>
  <w:num w:numId="23">
    <w:abstractNumId w:val="29"/>
  </w:num>
  <w:num w:numId="24">
    <w:abstractNumId w:val="25"/>
  </w:num>
  <w:num w:numId="25">
    <w:abstractNumId w:val="2"/>
  </w:num>
  <w:num w:numId="26">
    <w:abstractNumId w:val="6"/>
  </w:num>
  <w:num w:numId="27">
    <w:abstractNumId w:val="20"/>
  </w:num>
  <w:num w:numId="28">
    <w:abstractNumId w:val="9"/>
  </w:num>
  <w:num w:numId="29">
    <w:abstractNumId w:val="3"/>
  </w:num>
  <w:num w:numId="30">
    <w:abstractNumId w:val="12"/>
  </w:num>
  <w:num w:numId="31">
    <w:abstractNumId w:val="33"/>
  </w:num>
  <w:num w:numId="32">
    <w:abstractNumId w:val="8"/>
  </w:num>
  <w:num w:numId="33">
    <w:abstractNumId w:val="31"/>
  </w:num>
  <w:num w:numId="3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nforcement="0"/>
  <w:defaultTabStop w:val="720"/>
  <w:displayHorizontalDrawingGridEvery w:val="1"/>
  <w:displayVerticalDrawingGridEvery w:val="1"/>
  <w:noPunctuationKerning w:val="1"/>
  <w:characterSpacingControl w:val="doNotCompress"/>
  <w:footnotePr>
    <w:footnote w:id="0"/>
    <w:footnote w:id="1"/>
  </w:footnotePr>
  <w:endnotePr>
    <w:endnote w:id="0"/>
    <w:endnote w:id="1"/>
  </w:endnotePr>
  <w:compat>
    <w:doNotExpandShiftReturn/>
    <w:doNotWrapTextWithPunct/>
    <w:doNotUseEastAsianBreak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E3FED"/>
    <w:rsid w:val="00000130"/>
    <w:rsid w:val="00001DC2"/>
    <w:rsid w:val="000039A2"/>
    <w:rsid w:val="000044BC"/>
    <w:rsid w:val="00004681"/>
    <w:rsid w:val="00004BA4"/>
    <w:rsid w:val="000056F0"/>
    <w:rsid w:val="00011A0A"/>
    <w:rsid w:val="00011E77"/>
    <w:rsid w:val="000124B9"/>
    <w:rsid w:val="000150E9"/>
    <w:rsid w:val="00015270"/>
    <w:rsid w:val="000156CF"/>
    <w:rsid w:val="0001666C"/>
    <w:rsid w:val="0001684B"/>
    <w:rsid w:val="00016BF5"/>
    <w:rsid w:val="0002217D"/>
    <w:rsid w:val="000231FF"/>
    <w:rsid w:val="00024496"/>
    <w:rsid w:val="00031F05"/>
    <w:rsid w:val="00031FDC"/>
    <w:rsid w:val="00040EB5"/>
    <w:rsid w:val="00044678"/>
    <w:rsid w:val="00061022"/>
    <w:rsid w:val="000627B5"/>
    <w:rsid w:val="00065C4E"/>
    <w:rsid w:val="00066121"/>
    <w:rsid w:val="000665D4"/>
    <w:rsid w:val="00067AB3"/>
    <w:rsid w:val="0007361C"/>
    <w:rsid w:val="00073FE9"/>
    <w:rsid w:val="00074C33"/>
    <w:rsid w:val="0007657D"/>
    <w:rsid w:val="00077D66"/>
    <w:rsid w:val="000804E7"/>
    <w:rsid w:val="00081EA7"/>
    <w:rsid w:val="000823C0"/>
    <w:rsid w:val="00083A8F"/>
    <w:rsid w:val="0008402C"/>
    <w:rsid w:val="00084968"/>
    <w:rsid w:val="00085D35"/>
    <w:rsid w:val="000907EF"/>
    <w:rsid w:val="00091FAD"/>
    <w:rsid w:val="000923FE"/>
    <w:rsid w:val="00092475"/>
    <w:rsid w:val="0009391D"/>
    <w:rsid w:val="00094020"/>
    <w:rsid w:val="0009795A"/>
    <w:rsid w:val="00097FC7"/>
    <w:rsid w:val="000A29CB"/>
    <w:rsid w:val="000A3C13"/>
    <w:rsid w:val="000B1191"/>
    <w:rsid w:val="000B390C"/>
    <w:rsid w:val="000B3982"/>
    <w:rsid w:val="000B66E1"/>
    <w:rsid w:val="000B6B48"/>
    <w:rsid w:val="000C0355"/>
    <w:rsid w:val="000C0C34"/>
    <w:rsid w:val="000C2123"/>
    <w:rsid w:val="000C21EA"/>
    <w:rsid w:val="000D1886"/>
    <w:rsid w:val="000D47A0"/>
    <w:rsid w:val="000D77D4"/>
    <w:rsid w:val="000D7EE6"/>
    <w:rsid w:val="000E2182"/>
    <w:rsid w:val="000E33CB"/>
    <w:rsid w:val="000E511A"/>
    <w:rsid w:val="000E52E8"/>
    <w:rsid w:val="000F0A67"/>
    <w:rsid w:val="000F4A6A"/>
    <w:rsid w:val="001025F9"/>
    <w:rsid w:val="00102699"/>
    <w:rsid w:val="0010371E"/>
    <w:rsid w:val="00115628"/>
    <w:rsid w:val="00115F33"/>
    <w:rsid w:val="001164DB"/>
    <w:rsid w:val="00116504"/>
    <w:rsid w:val="001165FB"/>
    <w:rsid w:val="00116807"/>
    <w:rsid w:val="00124585"/>
    <w:rsid w:val="00125477"/>
    <w:rsid w:val="00131BFE"/>
    <w:rsid w:val="001321C0"/>
    <w:rsid w:val="00132777"/>
    <w:rsid w:val="001330D5"/>
    <w:rsid w:val="00135B3E"/>
    <w:rsid w:val="00135CD7"/>
    <w:rsid w:val="001404FB"/>
    <w:rsid w:val="00141512"/>
    <w:rsid w:val="00143182"/>
    <w:rsid w:val="001478DC"/>
    <w:rsid w:val="001564A9"/>
    <w:rsid w:val="00157C09"/>
    <w:rsid w:val="00166DC0"/>
    <w:rsid w:val="00175C0A"/>
    <w:rsid w:val="00177980"/>
    <w:rsid w:val="00183877"/>
    <w:rsid w:val="0018400B"/>
    <w:rsid w:val="00187FA6"/>
    <w:rsid w:val="0019042E"/>
    <w:rsid w:val="0019113C"/>
    <w:rsid w:val="00191908"/>
    <w:rsid w:val="001A1498"/>
    <w:rsid w:val="001A2B89"/>
    <w:rsid w:val="001A48C1"/>
    <w:rsid w:val="001A698D"/>
    <w:rsid w:val="001B1CF0"/>
    <w:rsid w:val="001B4CCF"/>
    <w:rsid w:val="001B6392"/>
    <w:rsid w:val="001C2C80"/>
    <w:rsid w:val="001C2F98"/>
    <w:rsid w:val="001C4E26"/>
    <w:rsid w:val="001C5A5E"/>
    <w:rsid w:val="001D0F8D"/>
    <w:rsid w:val="001D2645"/>
    <w:rsid w:val="001D3B06"/>
    <w:rsid w:val="001D3D77"/>
    <w:rsid w:val="001D49C3"/>
    <w:rsid w:val="001D797C"/>
    <w:rsid w:val="001D7AC6"/>
    <w:rsid w:val="001E1F7E"/>
    <w:rsid w:val="001E2722"/>
    <w:rsid w:val="001E2A66"/>
    <w:rsid w:val="001E7691"/>
    <w:rsid w:val="001F2541"/>
    <w:rsid w:val="001F2977"/>
    <w:rsid w:val="001F498B"/>
    <w:rsid w:val="00201249"/>
    <w:rsid w:val="00203AFF"/>
    <w:rsid w:val="002059F5"/>
    <w:rsid w:val="00207DC2"/>
    <w:rsid w:val="00211478"/>
    <w:rsid w:val="0021392B"/>
    <w:rsid w:val="00221912"/>
    <w:rsid w:val="00221E3F"/>
    <w:rsid w:val="002267DA"/>
    <w:rsid w:val="00227D7A"/>
    <w:rsid w:val="002317AF"/>
    <w:rsid w:val="0023338E"/>
    <w:rsid w:val="00233AC9"/>
    <w:rsid w:val="00237482"/>
    <w:rsid w:val="00237BE3"/>
    <w:rsid w:val="00241DE4"/>
    <w:rsid w:val="00242D57"/>
    <w:rsid w:val="00243F77"/>
    <w:rsid w:val="002469A3"/>
    <w:rsid w:val="002470DA"/>
    <w:rsid w:val="00251C84"/>
    <w:rsid w:val="00252F26"/>
    <w:rsid w:val="0025385E"/>
    <w:rsid w:val="00253BD6"/>
    <w:rsid w:val="00254073"/>
    <w:rsid w:val="002541C5"/>
    <w:rsid w:val="00255160"/>
    <w:rsid w:val="00256322"/>
    <w:rsid w:val="00257377"/>
    <w:rsid w:val="0026089B"/>
    <w:rsid w:val="00264743"/>
    <w:rsid w:val="0026479B"/>
    <w:rsid w:val="0027034D"/>
    <w:rsid w:val="00270A03"/>
    <w:rsid w:val="00275D29"/>
    <w:rsid w:val="0028077D"/>
    <w:rsid w:val="002810BC"/>
    <w:rsid w:val="00291721"/>
    <w:rsid w:val="00293248"/>
    <w:rsid w:val="0029424B"/>
    <w:rsid w:val="00297C8B"/>
    <w:rsid w:val="002A0349"/>
    <w:rsid w:val="002A2B53"/>
    <w:rsid w:val="002A3C36"/>
    <w:rsid w:val="002A4444"/>
    <w:rsid w:val="002A597B"/>
    <w:rsid w:val="002A59BE"/>
    <w:rsid w:val="002A6383"/>
    <w:rsid w:val="002A7D18"/>
    <w:rsid w:val="002B00F1"/>
    <w:rsid w:val="002B7A92"/>
    <w:rsid w:val="002C03C9"/>
    <w:rsid w:val="002C058F"/>
    <w:rsid w:val="002C1EDA"/>
    <w:rsid w:val="002C2E8D"/>
    <w:rsid w:val="002C3297"/>
    <w:rsid w:val="002C3653"/>
    <w:rsid w:val="002C3857"/>
    <w:rsid w:val="002C7D83"/>
    <w:rsid w:val="002D0750"/>
    <w:rsid w:val="002D237A"/>
    <w:rsid w:val="002D3080"/>
    <w:rsid w:val="002D4934"/>
    <w:rsid w:val="002D5A46"/>
    <w:rsid w:val="002E12DC"/>
    <w:rsid w:val="002E2986"/>
    <w:rsid w:val="002E6110"/>
    <w:rsid w:val="002F12D4"/>
    <w:rsid w:val="002F2024"/>
    <w:rsid w:val="002F52FD"/>
    <w:rsid w:val="002F576F"/>
    <w:rsid w:val="00300BF6"/>
    <w:rsid w:val="003017B5"/>
    <w:rsid w:val="00304086"/>
    <w:rsid w:val="0030420D"/>
    <w:rsid w:val="003061E1"/>
    <w:rsid w:val="00307464"/>
    <w:rsid w:val="003138C4"/>
    <w:rsid w:val="0031711A"/>
    <w:rsid w:val="003218FF"/>
    <w:rsid w:val="00322D67"/>
    <w:rsid w:val="00322F09"/>
    <w:rsid w:val="00325192"/>
    <w:rsid w:val="00326277"/>
    <w:rsid w:val="00327F43"/>
    <w:rsid w:val="00332F6E"/>
    <w:rsid w:val="00334DF1"/>
    <w:rsid w:val="003405A3"/>
    <w:rsid w:val="00341600"/>
    <w:rsid w:val="00341ADA"/>
    <w:rsid w:val="00342E73"/>
    <w:rsid w:val="00345DC4"/>
    <w:rsid w:val="003470C7"/>
    <w:rsid w:val="003502ED"/>
    <w:rsid w:val="0035504E"/>
    <w:rsid w:val="00355416"/>
    <w:rsid w:val="00355638"/>
    <w:rsid w:val="003561A1"/>
    <w:rsid w:val="003611B1"/>
    <w:rsid w:val="00367562"/>
    <w:rsid w:val="00367D1D"/>
    <w:rsid w:val="0037409F"/>
    <w:rsid w:val="003767EA"/>
    <w:rsid w:val="00376CB0"/>
    <w:rsid w:val="003818D0"/>
    <w:rsid w:val="00383875"/>
    <w:rsid w:val="00390CDA"/>
    <w:rsid w:val="00392238"/>
    <w:rsid w:val="00394013"/>
    <w:rsid w:val="003A0E4B"/>
    <w:rsid w:val="003A3043"/>
    <w:rsid w:val="003A45F7"/>
    <w:rsid w:val="003A529D"/>
    <w:rsid w:val="003A7194"/>
    <w:rsid w:val="003B0F1C"/>
    <w:rsid w:val="003B29C0"/>
    <w:rsid w:val="003B643D"/>
    <w:rsid w:val="003C282F"/>
    <w:rsid w:val="003C46B8"/>
    <w:rsid w:val="003C4B60"/>
    <w:rsid w:val="003C69F2"/>
    <w:rsid w:val="003D0ABC"/>
    <w:rsid w:val="003D41D4"/>
    <w:rsid w:val="003D4A95"/>
    <w:rsid w:val="003E1024"/>
    <w:rsid w:val="003E2446"/>
    <w:rsid w:val="003E4918"/>
    <w:rsid w:val="003E7CCF"/>
    <w:rsid w:val="003F2259"/>
    <w:rsid w:val="003F2557"/>
    <w:rsid w:val="003F5F92"/>
    <w:rsid w:val="003F6DE4"/>
    <w:rsid w:val="004012A1"/>
    <w:rsid w:val="0040197E"/>
    <w:rsid w:val="00402379"/>
    <w:rsid w:val="004023E9"/>
    <w:rsid w:val="004062A7"/>
    <w:rsid w:val="00406F7A"/>
    <w:rsid w:val="00412775"/>
    <w:rsid w:val="00413883"/>
    <w:rsid w:val="0041523E"/>
    <w:rsid w:val="00415CF8"/>
    <w:rsid w:val="00417A63"/>
    <w:rsid w:val="00421001"/>
    <w:rsid w:val="00422476"/>
    <w:rsid w:val="004317AB"/>
    <w:rsid w:val="004340C9"/>
    <w:rsid w:val="00434B9A"/>
    <w:rsid w:val="0043571C"/>
    <w:rsid w:val="00437413"/>
    <w:rsid w:val="00440E25"/>
    <w:rsid w:val="00441E65"/>
    <w:rsid w:val="004458CB"/>
    <w:rsid w:val="00447175"/>
    <w:rsid w:val="00453AB1"/>
    <w:rsid w:val="00455AAF"/>
    <w:rsid w:val="0045655F"/>
    <w:rsid w:val="0046008B"/>
    <w:rsid w:val="004642D6"/>
    <w:rsid w:val="0046645C"/>
    <w:rsid w:val="004667D2"/>
    <w:rsid w:val="00471711"/>
    <w:rsid w:val="0047257A"/>
    <w:rsid w:val="00475B4D"/>
    <w:rsid w:val="00477B06"/>
    <w:rsid w:val="00480EE1"/>
    <w:rsid w:val="00483A55"/>
    <w:rsid w:val="00484005"/>
    <w:rsid w:val="004840CB"/>
    <w:rsid w:val="00494FC4"/>
    <w:rsid w:val="00496379"/>
    <w:rsid w:val="004964EE"/>
    <w:rsid w:val="004968AB"/>
    <w:rsid w:val="004A08FE"/>
    <w:rsid w:val="004A559B"/>
    <w:rsid w:val="004A7C39"/>
    <w:rsid w:val="004B14F0"/>
    <w:rsid w:val="004B1FB6"/>
    <w:rsid w:val="004B29B1"/>
    <w:rsid w:val="004B4764"/>
    <w:rsid w:val="004B4A47"/>
    <w:rsid w:val="004B5A4D"/>
    <w:rsid w:val="004B79EB"/>
    <w:rsid w:val="004C1B97"/>
    <w:rsid w:val="004C3584"/>
    <w:rsid w:val="004C5AFB"/>
    <w:rsid w:val="004C654D"/>
    <w:rsid w:val="004C6A89"/>
    <w:rsid w:val="004D1361"/>
    <w:rsid w:val="004D2B86"/>
    <w:rsid w:val="004D328A"/>
    <w:rsid w:val="004E02D8"/>
    <w:rsid w:val="004E0A3F"/>
    <w:rsid w:val="004E3C16"/>
    <w:rsid w:val="004E3E78"/>
    <w:rsid w:val="004E3FED"/>
    <w:rsid w:val="004F68FF"/>
    <w:rsid w:val="004F79A0"/>
    <w:rsid w:val="00500E77"/>
    <w:rsid w:val="005026D4"/>
    <w:rsid w:val="005029AE"/>
    <w:rsid w:val="00504CE8"/>
    <w:rsid w:val="005061BF"/>
    <w:rsid w:val="005125B8"/>
    <w:rsid w:val="00512D4B"/>
    <w:rsid w:val="00521510"/>
    <w:rsid w:val="00522EDD"/>
    <w:rsid w:val="00525FBA"/>
    <w:rsid w:val="00531D29"/>
    <w:rsid w:val="005328EE"/>
    <w:rsid w:val="00533646"/>
    <w:rsid w:val="00534C3F"/>
    <w:rsid w:val="00534F27"/>
    <w:rsid w:val="00535EA9"/>
    <w:rsid w:val="00537F11"/>
    <w:rsid w:val="00546D2F"/>
    <w:rsid w:val="0054741E"/>
    <w:rsid w:val="005508B8"/>
    <w:rsid w:val="005515AE"/>
    <w:rsid w:val="0055175B"/>
    <w:rsid w:val="0055201C"/>
    <w:rsid w:val="005530F2"/>
    <w:rsid w:val="00554B6A"/>
    <w:rsid w:val="005555B4"/>
    <w:rsid w:val="00557FCB"/>
    <w:rsid w:val="00561DBC"/>
    <w:rsid w:val="00562A79"/>
    <w:rsid w:val="00563A9A"/>
    <w:rsid w:val="005648B8"/>
    <w:rsid w:val="005650E6"/>
    <w:rsid w:val="005671B4"/>
    <w:rsid w:val="005706B9"/>
    <w:rsid w:val="0058019B"/>
    <w:rsid w:val="00583B74"/>
    <w:rsid w:val="00586B53"/>
    <w:rsid w:val="00590FD9"/>
    <w:rsid w:val="00596856"/>
    <w:rsid w:val="00597AD0"/>
    <w:rsid w:val="005A342D"/>
    <w:rsid w:val="005A5EF5"/>
    <w:rsid w:val="005B2BEB"/>
    <w:rsid w:val="005B4E18"/>
    <w:rsid w:val="005B615F"/>
    <w:rsid w:val="005B7259"/>
    <w:rsid w:val="005B7E05"/>
    <w:rsid w:val="005C07A7"/>
    <w:rsid w:val="005C5274"/>
    <w:rsid w:val="005D0A88"/>
    <w:rsid w:val="005D1999"/>
    <w:rsid w:val="005D1EC2"/>
    <w:rsid w:val="005D5C20"/>
    <w:rsid w:val="005E2E9C"/>
    <w:rsid w:val="005E4587"/>
    <w:rsid w:val="005E475A"/>
    <w:rsid w:val="005E6CD4"/>
    <w:rsid w:val="005F3F26"/>
    <w:rsid w:val="005F5AF2"/>
    <w:rsid w:val="005F6BEC"/>
    <w:rsid w:val="00602D02"/>
    <w:rsid w:val="006031DA"/>
    <w:rsid w:val="006035F2"/>
    <w:rsid w:val="00605208"/>
    <w:rsid w:val="00612205"/>
    <w:rsid w:val="00612A31"/>
    <w:rsid w:val="00617688"/>
    <w:rsid w:val="00621184"/>
    <w:rsid w:val="00625990"/>
    <w:rsid w:val="006277F3"/>
    <w:rsid w:val="00633887"/>
    <w:rsid w:val="00641049"/>
    <w:rsid w:val="0064189C"/>
    <w:rsid w:val="00647757"/>
    <w:rsid w:val="00647923"/>
    <w:rsid w:val="00650C7F"/>
    <w:rsid w:val="00650D6A"/>
    <w:rsid w:val="0065510C"/>
    <w:rsid w:val="006567D0"/>
    <w:rsid w:val="0066243B"/>
    <w:rsid w:val="00666E40"/>
    <w:rsid w:val="00672032"/>
    <w:rsid w:val="00673654"/>
    <w:rsid w:val="006807A5"/>
    <w:rsid w:val="006828A9"/>
    <w:rsid w:val="00691853"/>
    <w:rsid w:val="00696609"/>
    <w:rsid w:val="00697099"/>
    <w:rsid w:val="00697D1A"/>
    <w:rsid w:val="006A107D"/>
    <w:rsid w:val="006A10B7"/>
    <w:rsid w:val="006A1D31"/>
    <w:rsid w:val="006A5639"/>
    <w:rsid w:val="006A7C2E"/>
    <w:rsid w:val="006B1799"/>
    <w:rsid w:val="006B29E8"/>
    <w:rsid w:val="006C0284"/>
    <w:rsid w:val="006C27E1"/>
    <w:rsid w:val="006C2EAE"/>
    <w:rsid w:val="006C36DE"/>
    <w:rsid w:val="006C6E52"/>
    <w:rsid w:val="006C7977"/>
    <w:rsid w:val="006D05B7"/>
    <w:rsid w:val="006D0BC9"/>
    <w:rsid w:val="006D1207"/>
    <w:rsid w:val="006E03D3"/>
    <w:rsid w:val="006E0DEB"/>
    <w:rsid w:val="006E1B30"/>
    <w:rsid w:val="006E46F5"/>
    <w:rsid w:val="006F43A7"/>
    <w:rsid w:val="006F52D5"/>
    <w:rsid w:val="00715874"/>
    <w:rsid w:val="00715E62"/>
    <w:rsid w:val="00717A06"/>
    <w:rsid w:val="00721003"/>
    <w:rsid w:val="00724969"/>
    <w:rsid w:val="007258F2"/>
    <w:rsid w:val="00726043"/>
    <w:rsid w:val="00726E62"/>
    <w:rsid w:val="00727A8D"/>
    <w:rsid w:val="00727D22"/>
    <w:rsid w:val="00732E1D"/>
    <w:rsid w:val="00737340"/>
    <w:rsid w:val="007430B9"/>
    <w:rsid w:val="00743F7E"/>
    <w:rsid w:val="0074420E"/>
    <w:rsid w:val="00744264"/>
    <w:rsid w:val="00744B41"/>
    <w:rsid w:val="00745EFE"/>
    <w:rsid w:val="00750A50"/>
    <w:rsid w:val="00750BBB"/>
    <w:rsid w:val="00750CE5"/>
    <w:rsid w:val="007518D9"/>
    <w:rsid w:val="007537B8"/>
    <w:rsid w:val="007561C0"/>
    <w:rsid w:val="0076012A"/>
    <w:rsid w:val="00764AFE"/>
    <w:rsid w:val="00765673"/>
    <w:rsid w:val="00765D9D"/>
    <w:rsid w:val="00767AF7"/>
    <w:rsid w:val="00767C52"/>
    <w:rsid w:val="00767CD5"/>
    <w:rsid w:val="0077271D"/>
    <w:rsid w:val="00772A10"/>
    <w:rsid w:val="00774292"/>
    <w:rsid w:val="00774A80"/>
    <w:rsid w:val="00777800"/>
    <w:rsid w:val="00790263"/>
    <w:rsid w:val="00792315"/>
    <w:rsid w:val="00792C78"/>
    <w:rsid w:val="007947F2"/>
    <w:rsid w:val="0079530C"/>
    <w:rsid w:val="007970BD"/>
    <w:rsid w:val="007A1F6A"/>
    <w:rsid w:val="007A24E9"/>
    <w:rsid w:val="007A584F"/>
    <w:rsid w:val="007B18D4"/>
    <w:rsid w:val="007B1A23"/>
    <w:rsid w:val="007B1F40"/>
    <w:rsid w:val="007B493C"/>
    <w:rsid w:val="007B4DE8"/>
    <w:rsid w:val="007B5F4E"/>
    <w:rsid w:val="007B782D"/>
    <w:rsid w:val="007B78F9"/>
    <w:rsid w:val="007B7FF5"/>
    <w:rsid w:val="007C0E99"/>
    <w:rsid w:val="007C2682"/>
    <w:rsid w:val="007C652B"/>
    <w:rsid w:val="007C706C"/>
    <w:rsid w:val="007D0718"/>
    <w:rsid w:val="007D2D75"/>
    <w:rsid w:val="007E1438"/>
    <w:rsid w:val="007E1654"/>
    <w:rsid w:val="007E1FB0"/>
    <w:rsid w:val="007E36D1"/>
    <w:rsid w:val="007E3E7D"/>
    <w:rsid w:val="007E6A47"/>
    <w:rsid w:val="007E6AB9"/>
    <w:rsid w:val="007E7FF7"/>
    <w:rsid w:val="007F1F4C"/>
    <w:rsid w:val="007F1F75"/>
    <w:rsid w:val="007F25D4"/>
    <w:rsid w:val="007F4DD9"/>
    <w:rsid w:val="00800730"/>
    <w:rsid w:val="0080152B"/>
    <w:rsid w:val="00804F70"/>
    <w:rsid w:val="008107A9"/>
    <w:rsid w:val="00812242"/>
    <w:rsid w:val="0081476E"/>
    <w:rsid w:val="008200D5"/>
    <w:rsid w:val="00820ABD"/>
    <w:rsid w:val="00822208"/>
    <w:rsid w:val="00831C80"/>
    <w:rsid w:val="008327BB"/>
    <w:rsid w:val="00837BD6"/>
    <w:rsid w:val="00837F3A"/>
    <w:rsid w:val="00840058"/>
    <w:rsid w:val="008416C4"/>
    <w:rsid w:val="0084418D"/>
    <w:rsid w:val="008475D0"/>
    <w:rsid w:val="0085058A"/>
    <w:rsid w:val="008508C7"/>
    <w:rsid w:val="00851BDB"/>
    <w:rsid w:val="008528EF"/>
    <w:rsid w:val="00852E74"/>
    <w:rsid w:val="0085744F"/>
    <w:rsid w:val="00861BEF"/>
    <w:rsid w:val="008630F6"/>
    <w:rsid w:val="00864E83"/>
    <w:rsid w:val="00867C2D"/>
    <w:rsid w:val="008715E3"/>
    <w:rsid w:val="008723D4"/>
    <w:rsid w:val="00872606"/>
    <w:rsid w:val="008730A8"/>
    <w:rsid w:val="00873E8E"/>
    <w:rsid w:val="008746D8"/>
    <w:rsid w:val="008770CF"/>
    <w:rsid w:val="00880584"/>
    <w:rsid w:val="00880D36"/>
    <w:rsid w:val="008865DB"/>
    <w:rsid w:val="008870DC"/>
    <w:rsid w:val="0088758B"/>
    <w:rsid w:val="00887DA5"/>
    <w:rsid w:val="008910CC"/>
    <w:rsid w:val="0089267B"/>
    <w:rsid w:val="008944CD"/>
    <w:rsid w:val="00894D7E"/>
    <w:rsid w:val="00895257"/>
    <w:rsid w:val="008A1AFE"/>
    <w:rsid w:val="008A2177"/>
    <w:rsid w:val="008A44E4"/>
    <w:rsid w:val="008B164B"/>
    <w:rsid w:val="008B1776"/>
    <w:rsid w:val="008B7FAC"/>
    <w:rsid w:val="008C1B22"/>
    <w:rsid w:val="008C27A8"/>
    <w:rsid w:val="008C34F7"/>
    <w:rsid w:val="008C449A"/>
    <w:rsid w:val="008C68AC"/>
    <w:rsid w:val="008C6CC3"/>
    <w:rsid w:val="008D27BE"/>
    <w:rsid w:val="008D5F38"/>
    <w:rsid w:val="008D6D1C"/>
    <w:rsid w:val="008D797C"/>
    <w:rsid w:val="008E03A5"/>
    <w:rsid w:val="008E2972"/>
    <w:rsid w:val="008E2AB5"/>
    <w:rsid w:val="008E6453"/>
    <w:rsid w:val="008F018A"/>
    <w:rsid w:val="008F1D14"/>
    <w:rsid w:val="008F6B7C"/>
    <w:rsid w:val="009039CD"/>
    <w:rsid w:val="00910FC2"/>
    <w:rsid w:val="009110E4"/>
    <w:rsid w:val="00911C5A"/>
    <w:rsid w:val="0091295D"/>
    <w:rsid w:val="0091566D"/>
    <w:rsid w:val="0092073E"/>
    <w:rsid w:val="00921D0A"/>
    <w:rsid w:val="00922739"/>
    <w:rsid w:val="00930B96"/>
    <w:rsid w:val="00931327"/>
    <w:rsid w:val="00937DF5"/>
    <w:rsid w:val="009413C9"/>
    <w:rsid w:val="00942B81"/>
    <w:rsid w:val="00946108"/>
    <w:rsid w:val="009464C8"/>
    <w:rsid w:val="00947174"/>
    <w:rsid w:val="009504F1"/>
    <w:rsid w:val="00950B13"/>
    <w:rsid w:val="0095177D"/>
    <w:rsid w:val="00951B22"/>
    <w:rsid w:val="009527BD"/>
    <w:rsid w:val="00954D57"/>
    <w:rsid w:val="009568D4"/>
    <w:rsid w:val="00957556"/>
    <w:rsid w:val="009600A1"/>
    <w:rsid w:val="00961EA9"/>
    <w:rsid w:val="00963AE5"/>
    <w:rsid w:val="00967555"/>
    <w:rsid w:val="00971934"/>
    <w:rsid w:val="00972F5F"/>
    <w:rsid w:val="00975899"/>
    <w:rsid w:val="0097682F"/>
    <w:rsid w:val="00977569"/>
    <w:rsid w:val="009808D1"/>
    <w:rsid w:val="009814B7"/>
    <w:rsid w:val="0098167D"/>
    <w:rsid w:val="00983C8D"/>
    <w:rsid w:val="0098473B"/>
    <w:rsid w:val="00991E35"/>
    <w:rsid w:val="00993BD7"/>
    <w:rsid w:val="009950D8"/>
    <w:rsid w:val="00995605"/>
    <w:rsid w:val="00995A0A"/>
    <w:rsid w:val="009A1965"/>
    <w:rsid w:val="009A2F7B"/>
    <w:rsid w:val="009A515E"/>
    <w:rsid w:val="009A5FE3"/>
    <w:rsid w:val="009A69AF"/>
    <w:rsid w:val="009A75A3"/>
    <w:rsid w:val="009B1406"/>
    <w:rsid w:val="009B1AFB"/>
    <w:rsid w:val="009B23A4"/>
    <w:rsid w:val="009B514A"/>
    <w:rsid w:val="009B615A"/>
    <w:rsid w:val="009B7272"/>
    <w:rsid w:val="009C0A5E"/>
    <w:rsid w:val="009C540B"/>
    <w:rsid w:val="009C58E7"/>
    <w:rsid w:val="009C6943"/>
    <w:rsid w:val="009C6C4F"/>
    <w:rsid w:val="009C6D6C"/>
    <w:rsid w:val="009D0065"/>
    <w:rsid w:val="009D1E55"/>
    <w:rsid w:val="009D1F36"/>
    <w:rsid w:val="009D6C0B"/>
    <w:rsid w:val="009E4F6D"/>
    <w:rsid w:val="009E5C7A"/>
    <w:rsid w:val="009E64CF"/>
    <w:rsid w:val="009F09C5"/>
    <w:rsid w:val="009F4655"/>
    <w:rsid w:val="009F6DC5"/>
    <w:rsid w:val="009F7AF0"/>
    <w:rsid w:val="00A0021B"/>
    <w:rsid w:val="00A008F4"/>
    <w:rsid w:val="00A0255A"/>
    <w:rsid w:val="00A0308B"/>
    <w:rsid w:val="00A068EB"/>
    <w:rsid w:val="00A10E00"/>
    <w:rsid w:val="00A110DE"/>
    <w:rsid w:val="00A167B7"/>
    <w:rsid w:val="00A17B8D"/>
    <w:rsid w:val="00A2308F"/>
    <w:rsid w:val="00A23BE5"/>
    <w:rsid w:val="00A262B4"/>
    <w:rsid w:val="00A27750"/>
    <w:rsid w:val="00A31CCE"/>
    <w:rsid w:val="00A33ED6"/>
    <w:rsid w:val="00A34BC9"/>
    <w:rsid w:val="00A34F50"/>
    <w:rsid w:val="00A4299A"/>
    <w:rsid w:val="00A430B3"/>
    <w:rsid w:val="00A43B20"/>
    <w:rsid w:val="00A45914"/>
    <w:rsid w:val="00A514F1"/>
    <w:rsid w:val="00A54BBB"/>
    <w:rsid w:val="00A60753"/>
    <w:rsid w:val="00A628D6"/>
    <w:rsid w:val="00A70634"/>
    <w:rsid w:val="00A7224B"/>
    <w:rsid w:val="00A80B3D"/>
    <w:rsid w:val="00A8142D"/>
    <w:rsid w:val="00A8257B"/>
    <w:rsid w:val="00A8401C"/>
    <w:rsid w:val="00A846C7"/>
    <w:rsid w:val="00A84F57"/>
    <w:rsid w:val="00A86AD5"/>
    <w:rsid w:val="00A9172F"/>
    <w:rsid w:val="00A96D9E"/>
    <w:rsid w:val="00AA35D1"/>
    <w:rsid w:val="00AA639F"/>
    <w:rsid w:val="00AB274B"/>
    <w:rsid w:val="00AB49C4"/>
    <w:rsid w:val="00AB768D"/>
    <w:rsid w:val="00AC27AF"/>
    <w:rsid w:val="00AC4280"/>
    <w:rsid w:val="00AC61BF"/>
    <w:rsid w:val="00AD102C"/>
    <w:rsid w:val="00AD235E"/>
    <w:rsid w:val="00AD2713"/>
    <w:rsid w:val="00AD4421"/>
    <w:rsid w:val="00AE21EF"/>
    <w:rsid w:val="00AE4292"/>
    <w:rsid w:val="00AE5B40"/>
    <w:rsid w:val="00AF06AF"/>
    <w:rsid w:val="00AF0EDC"/>
    <w:rsid w:val="00AF7A13"/>
    <w:rsid w:val="00B0058F"/>
    <w:rsid w:val="00B014C8"/>
    <w:rsid w:val="00B07331"/>
    <w:rsid w:val="00B127A5"/>
    <w:rsid w:val="00B12E19"/>
    <w:rsid w:val="00B13E82"/>
    <w:rsid w:val="00B1468B"/>
    <w:rsid w:val="00B153C0"/>
    <w:rsid w:val="00B22036"/>
    <w:rsid w:val="00B23E61"/>
    <w:rsid w:val="00B24383"/>
    <w:rsid w:val="00B253E0"/>
    <w:rsid w:val="00B26DAF"/>
    <w:rsid w:val="00B26F7C"/>
    <w:rsid w:val="00B30413"/>
    <w:rsid w:val="00B353B1"/>
    <w:rsid w:val="00B35A6F"/>
    <w:rsid w:val="00B410DA"/>
    <w:rsid w:val="00B437ED"/>
    <w:rsid w:val="00B5427A"/>
    <w:rsid w:val="00B54D17"/>
    <w:rsid w:val="00B55C92"/>
    <w:rsid w:val="00B56979"/>
    <w:rsid w:val="00B64477"/>
    <w:rsid w:val="00B66045"/>
    <w:rsid w:val="00B73341"/>
    <w:rsid w:val="00B7414D"/>
    <w:rsid w:val="00B7458A"/>
    <w:rsid w:val="00B750C8"/>
    <w:rsid w:val="00B77329"/>
    <w:rsid w:val="00B806C7"/>
    <w:rsid w:val="00B83483"/>
    <w:rsid w:val="00B83D10"/>
    <w:rsid w:val="00B8489D"/>
    <w:rsid w:val="00B85E00"/>
    <w:rsid w:val="00B97C74"/>
    <w:rsid w:val="00BA0CC2"/>
    <w:rsid w:val="00BA2658"/>
    <w:rsid w:val="00BB0021"/>
    <w:rsid w:val="00BB2B2A"/>
    <w:rsid w:val="00BB32B9"/>
    <w:rsid w:val="00BB39BF"/>
    <w:rsid w:val="00BB3A43"/>
    <w:rsid w:val="00BB4AB7"/>
    <w:rsid w:val="00BB6C44"/>
    <w:rsid w:val="00BB7956"/>
    <w:rsid w:val="00BC0322"/>
    <w:rsid w:val="00BC0FC7"/>
    <w:rsid w:val="00BC2BCD"/>
    <w:rsid w:val="00BC78BD"/>
    <w:rsid w:val="00BD4466"/>
    <w:rsid w:val="00BD4575"/>
    <w:rsid w:val="00BE1062"/>
    <w:rsid w:val="00BE6461"/>
    <w:rsid w:val="00BE6D8A"/>
    <w:rsid w:val="00BE6F2C"/>
    <w:rsid w:val="00BE7AF5"/>
    <w:rsid w:val="00BF2976"/>
    <w:rsid w:val="00BF2FF1"/>
    <w:rsid w:val="00BF3004"/>
    <w:rsid w:val="00C01380"/>
    <w:rsid w:val="00C040E7"/>
    <w:rsid w:val="00C057BA"/>
    <w:rsid w:val="00C100B7"/>
    <w:rsid w:val="00C15C4E"/>
    <w:rsid w:val="00C20FE5"/>
    <w:rsid w:val="00C316AA"/>
    <w:rsid w:val="00C3189F"/>
    <w:rsid w:val="00C3232F"/>
    <w:rsid w:val="00C32C35"/>
    <w:rsid w:val="00C32CFB"/>
    <w:rsid w:val="00C3524C"/>
    <w:rsid w:val="00C41FD0"/>
    <w:rsid w:val="00C455C9"/>
    <w:rsid w:val="00C5131C"/>
    <w:rsid w:val="00C55438"/>
    <w:rsid w:val="00C56904"/>
    <w:rsid w:val="00C57567"/>
    <w:rsid w:val="00C60717"/>
    <w:rsid w:val="00C624AD"/>
    <w:rsid w:val="00C63081"/>
    <w:rsid w:val="00C6334E"/>
    <w:rsid w:val="00C63436"/>
    <w:rsid w:val="00C63503"/>
    <w:rsid w:val="00C70A1B"/>
    <w:rsid w:val="00C740F6"/>
    <w:rsid w:val="00C75086"/>
    <w:rsid w:val="00C81086"/>
    <w:rsid w:val="00C8271B"/>
    <w:rsid w:val="00C82882"/>
    <w:rsid w:val="00C90A8D"/>
    <w:rsid w:val="00C91212"/>
    <w:rsid w:val="00C93F75"/>
    <w:rsid w:val="00C95B66"/>
    <w:rsid w:val="00C9610E"/>
    <w:rsid w:val="00C9714D"/>
    <w:rsid w:val="00CA0169"/>
    <w:rsid w:val="00CA19BF"/>
    <w:rsid w:val="00CA1C39"/>
    <w:rsid w:val="00CA2D06"/>
    <w:rsid w:val="00CA38DC"/>
    <w:rsid w:val="00CA60D8"/>
    <w:rsid w:val="00CA6126"/>
    <w:rsid w:val="00CB1B42"/>
    <w:rsid w:val="00CB2091"/>
    <w:rsid w:val="00CC16A6"/>
    <w:rsid w:val="00CC1ED1"/>
    <w:rsid w:val="00CC2DD5"/>
    <w:rsid w:val="00CC2E47"/>
    <w:rsid w:val="00CC52C0"/>
    <w:rsid w:val="00CD13EC"/>
    <w:rsid w:val="00CD18A6"/>
    <w:rsid w:val="00CD4E56"/>
    <w:rsid w:val="00CD5A79"/>
    <w:rsid w:val="00CD5CD1"/>
    <w:rsid w:val="00CD62B5"/>
    <w:rsid w:val="00CD6912"/>
    <w:rsid w:val="00CE2EAE"/>
    <w:rsid w:val="00CE5388"/>
    <w:rsid w:val="00CE5555"/>
    <w:rsid w:val="00CE6E62"/>
    <w:rsid w:val="00CE75CF"/>
    <w:rsid w:val="00CF1A69"/>
    <w:rsid w:val="00D0096C"/>
    <w:rsid w:val="00D013C2"/>
    <w:rsid w:val="00D01593"/>
    <w:rsid w:val="00D0457B"/>
    <w:rsid w:val="00D04DEC"/>
    <w:rsid w:val="00D05327"/>
    <w:rsid w:val="00D058C6"/>
    <w:rsid w:val="00D12397"/>
    <w:rsid w:val="00D129A4"/>
    <w:rsid w:val="00D13BE5"/>
    <w:rsid w:val="00D20648"/>
    <w:rsid w:val="00D20B84"/>
    <w:rsid w:val="00D22FE0"/>
    <w:rsid w:val="00D23270"/>
    <w:rsid w:val="00D23CF5"/>
    <w:rsid w:val="00D26870"/>
    <w:rsid w:val="00D270F3"/>
    <w:rsid w:val="00D3480A"/>
    <w:rsid w:val="00D4148C"/>
    <w:rsid w:val="00D43FC9"/>
    <w:rsid w:val="00D47C95"/>
    <w:rsid w:val="00D505E2"/>
    <w:rsid w:val="00D623EA"/>
    <w:rsid w:val="00D63C9D"/>
    <w:rsid w:val="00D67502"/>
    <w:rsid w:val="00D7424C"/>
    <w:rsid w:val="00D77684"/>
    <w:rsid w:val="00D80D48"/>
    <w:rsid w:val="00D82467"/>
    <w:rsid w:val="00D824C4"/>
    <w:rsid w:val="00D82AAC"/>
    <w:rsid w:val="00D83471"/>
    <w:rsid w:val="00D85FF1"/>
    <w:rsid w:val="00D8713F"/>
    <w:rsid w:val="00D87914"/>
    <w:rsid w:val="00D90221"/>
    <w:rsid w:val="00D90680"/>
    <w:rsid w:val="00D91034"/>
    <w:rsid w:val="00D9108E"/>
    <w:rsid w:val="00D913B9"/>
    <w:rsid w:val="00D9344B"/>
    <w:rsid w:val="00D93F06"/>
    <w:rsid w:val="00DA2058"/>
    <w:rsid w:val="00DA230C"/>
    <w:rsid w:val="00DA2641"/>
    <w:rsid w:val="00DA515C"/>
    <w:rsid w:val="00DA626A"/>
    <w:rsid w:val="00DA66A6"/>
    <w:rsid w:val="00DB2364"/>
    <w:rsid w:val="00DC3435"/>
    <w:rsid w:val="00DC556B"/>
    <w:rsid w:val="00DC7A73"/>
    <w:rsid w:val="00DD020A"/>
    <w:rsid w:val="00DD2B2C"/>
    <w:rsid w:val="00DD2E97"/>
    <w:rsid w:val="00DD620B"/>
    <w:rsid w:val="00DD6DF9"/>
    <w:rsid w:val="00DD7BBD"/>
    <w:rsid w:val="00DE02B2"/>
    <w:rsid w:val="00DE049C"/>
    <w:rsid w:val="00DE1D1E"/>
    <w:rsid w:val="00DE5664"/>
    <w:rsid w:val="00DE66FB"/>
    <w:rsid w:val="00DE6BBB"/>
    <w:rsid w:val="00DF3BE8"/>
    <w:rsid w:val="00DF4FE3"/>
    <w:rsid w:val="00E0133A"/>
    <w:rsid w:val="00E05384"/>
    <w:rsid w:val="00E077CA"/>
    <w:rsid w:val="00E115B8"/>
    <w:rsid w:val="00E168F9"/>
    <w:rsid w:val="00E16D6B"/>
    <w:rsid w:val="00E1795A"/>
    <w:rsid w:val="00E22378"/>
    <w:rsid w:val="00E223C7"/>
    <w:rsid w:val="00E2343D"/>
    <w:rsid w:val="00E24231"/>
    <w:rsid w:val="00E245D6"/>
    <w:rsid w:val="00E30134"/>
    <w:rsid w:val="00E309EE"/>
    <w:rsid w:val="00E30B69"/>
    <w:rsid w:val="00E30C9F"/>
    <w:rsid w:val="00E32FA5"/>
    <w:rsid w:val="00E3749D"/>
    <w:rsid w:val="00E42B06"/>
    <w:rsid w:val="00E549B9"/>
    <w:rsid w:val="00E604FC"/>
    <w:rsid w:val="00E61AF0"/>
    <w:rsid w:val="00E64350"/>
    <w:rsid w:val="00E6497E"/>
    <w:rsid w:val="00E66AC3"/>
    <w:rsid w:val="00E7043E"/>
    <w:rsid w:val="00E71184"/>
    <w:rsid w:val="00E717CA"/>
    <w:rsid w:val="00E737E7"/>
    <w:rsid w:val="00E76F95"/>
    <w:rsid w:val="00E77502"/>
    <w:rsid w:val="00E81A08"/>
    <w:rsid w:val="00E825E6"/>
    <w:rsid w:val="00E8556E"/>
    <w:rsid w:val="00E855A4"/>
    <w:rsid w:val="00E86DA8"/>
    <w:rsid w:val="00E87738"/>
    <w:rsid w:val="00E915BE"/>
    <w:rsid w:val="00E93B34"/>
    <w:rsid w:val="00EA4EF2"/>
    <w:rsid w:val="00EA7C27"/>
    <w:rsid w:val="00EC037A"/>
    <w:rsid w:val="00EC33E3"/>
    <w:rsid w:val="00EC5301"/>
    <w:rsid w:val="00ED38E7"/>
    <w:rsid w:val="00ED57B9"/>
    <w:rsid w:val="00ED685B"/>
    <w:rsid w:val="00ED6C51"/>
    <w:rsid w:val="00EE14F0"/>
    <w:rsid w:val="00EE18B9"/>
    <w:rsid w:val="00EE2D2A"/>
    <w:rsid w:val="00EE664F"/>
    <w:rsid w:val="00EE7170"/>
    <w:rsid w:val="00EE7227"/>
    <w:rsid w:val="00EF07C7"/>
    <w:rsid w:val="00EF18C5"/>
    <w:rsid w:val="00EF3399"/>
    <w:rsid w:val="00F0064F"/>
    <w:rsid w:val="00F01D4B"/>
    <w:rsid w:val="00F027C4"/>
    <w:rsid w:val="00F03755"/>
    <w:rsid w:val="00F0519F"/>
    <w:rsid w:val="00F05871"/>
    <w:rsid w:val="00F07433"/>
    <w:rsid w:val="00F07859"/>
    <w:rsid w:val="00F13A6A"/>
    <w:rsid w:val="00F1412B"/>
    <w:rsid w:val="00F14257"/>
    <w:rsid w:val="00F14482"/>
    <w:rsid w:val="00F220CC"/>
    <w:rsid w:val="00F259B8"/>
    <w:rsid w:val="00F32B00"/>
    <w:rsid w:val="00F32C6A"/>
    <w:rsid w:val="00F3303E"/>
    <w:rsid w:val="00F370D4"/>
    <w:rsid w:val="00F40FE1"/>
    <w:rsid w:val="00F4397F"/>
    <w:rsid w:val="00F4484B"/>
    <w:rsid w:val="00F44C2B"/>
    <w:rsid w:val="00F4605F"/>
    <w:rsid w:val="00F46CA2"/>
    <w:rsid w:val="00F4790C"/>
    <w:rsid w:val="00F47BB7"/>
    <w:rsid w:val="00F47D2C"/>
    <w:rsid w:val="00F47D58"/>
    <w:rsid w:val="00F525F7"/>
    <w:rsid w:val="00F548CA"/>
    <w:rsid w:val="00F549BF"/>
    <w:rsid w:val="00F6183C"/>
    <w:rsid w:val="00F622AA"/>
    <w:rsid w:val="00F71AE1"/>
    <w:rsid w:val="00F72202"/>
    <w:rsid w:val="00F726EC"/>
    <w:rsid w:val="00F75553"/>
    <w:rsid w:val="00F75D16"/>
    <w:rsid w:val="00F75F43"/>
    <w:rsid w:val="00F76A34"/>
    <w:rsid w:val="00F772AD"/>
    <w:rsid w:val="00F77683"/>
    <w:rsid w:val="00F81E2A"/>
    <w:rsid w:val="00F9038D"/>
    <w:rsid w:val="00F91583"/>
    <w:rsid w:val="00F918E8"/>
    <w:rsid w:val="00F9340F"/>
    <w:rsid w:val="00F93748"/>
    <w:rsid w:val="00F93A55"/>
    <w:rsid w:val="00F95DD6"/>
    <w:rsid w:val="00F96F63"/>
    <w:rsid w:val="00FA239A"/>
    <w:rsid w:val="00FA5D78"/>
    <w:rsid w:val="00FB12BE"/>
    <w:rsid w:val="00FB1512"/>
    <w:rsid w:val="00FC00C6"/>
    <w:rsid w:val="00FC40B7"/>
    <w:rsid w:val="00FC41D6"/>
    <w:rsid w:val="00FC4C03"/>
    <w:rsid w:val="00FC5A6E"/>
    <w:rsid w:val="00FC6FF9"/>
    <w:rsid w:val="00FD0235"/>
    <w:rsid w:val="00FD526C"/>
    <w:rsid w:val="00FD5331"/>
    <w:rsid w:val="00FE2820"/>
    <w:rsid w:val="00FE2EC9"/>
    <w:rsid w:val="00FE490C"/>
    <w:rsid w:val="00FE557D"/>
    <w:rsid w:val="00FF2950"/>
    <w:rsid w:val="00FF6867"/>
    <w:rsid w:val="00FF75F4"/>
    <w:rsid w:val="042F4E5D"/>
    <w:rsid w:val="050D3331"/>
    <w:rsid w:val="057A6CFF"/>
    <w:rsid w:val="05C75836"/>
    <w:rsid w:val="0B713C52"/>
    <w:rsid w:val="0BF90826"/>
    <w:rsid w:val="0D5A6475"/>
    <w:rsid w:val="0DB928B1"/>
    <w:rsid w:val="0E484171"/>
    <w:rsid w:val="0E5721EA"/>
    <w:rsid w:val="0FD61908"/>
    <w:rsid w:val="11945EA1"/>
    <w:rsid w:val="11D35ECA"/>
    <w:rsid w:val="13A9000C"/>
    <w:rsid w:val="163760FE"/>
    <w:rsid w:val="17AE0868"/>
    <w:rsid w:val="1C8B4581"/>
    <w:rsid w:val="1DE175C3"/>
    <w:rsid w:val="1F7A30F9"/>
    <w:rsid w:val="202C5CD5"/>
    <w:rsid w:val="207C4152"/>
    <w:rsid w:val="283C2212"/>
    <w:rsid w:val="2B4223AE"/>
    <w:rsid w:val="2D562E6F"/>
    <w:rsid w:val="2D6D7720"/>
    <w:rsid w:val="2E955D79"/>
    <w:rsid w:val="2EEC5894"/>
    <w:rsid w:val="30372F27"/>
    <w:rsid w:val="34160775"/>
    <w:rsid w:val="388614C8"/>
    <w:rsid w:val="3B5F50F7"/>
    <w:rsid w:val="3C860AC1"/>
    <w:rsid w:val="3D5D7C63"/>
    <w:rsid w:val="3D7D6E2D"/>
    <w:rsid w:val="3EA31D52"/>
    <w:rsid w:val="3F2A5EBF"/>
    <w:rsid w:val="3F4924E0"/>
    <w:rsid w:val="40DD0378"/>
    <w:rsid w:val="42025F5C"/>
    <w:rsid w:val="42C70692"/>
    <w:rsid w:val="430A5BFE"/>
    <w:rsid w:val="430B44F1"/>
    <w:rsid w:val="4B98746F"/>
    <w:rsid w:val="4D372C1F"/>
    <w:rsid w:val="4DA56AF2"/>
    <w:rsid w:val="4E946792"/>
    <w:rsid w:val="50521B3F"/>
    <w:rsid w:val="50701184"/>
    <w:rsid w:val="528A6FB1"/>
    <w:rsid w:val="55B22FA5"/>
    <w:rsid w:val="574C2E9E"/>
    <w:rsid w:val="59AF2530"/>
    <w:rsid w:val="5AC678FC"/>
    <w:rsid w:val="5D3137A7"/>
    <w:rsid w:val="5D3D6A48"/>
    <w:rsid w:val="5F926458"/>
    <w:rsid w:val="61D1547B"/>
    <w:rsid w:val="6A0008E1"/>
    <w:rsid w:val="6B6A7371"/>
    <w:rsid w:val="6D883FC0"/>
    <w:rsid w:val="6EB54D48"/>
    <w:rsid w:val="72683B3E"/>
    <w:rsid w:val="736C4512"/>
    <w:rsid w:val="75632221"/>
    <w:rsid w:val="77AA4C5E"/>
    <w:rsid w:val="796F6525"/>
    <w:rsid w:val="79E64E09"/>
    <w:rsid w:val="7A976CA2"/>
    <w:rsid w:val="7CD3344A"/>
    <w:rsid w:val="7F0F3078"/>
    <w:rsid w:val="7F117485"/>
    <w:rsid w:val="7F6E562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fillcolor="#FFFFFF" fill="t" stroke="t">
      <v:fill on="t" focussize="0,0"/>
      <v:stroke color="#000000"/>
    </o:shapedefaults>
    <o:shapelayout v:ext="edit">
      <o:idmap v:ext="edit" data="2"/>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4" w:semiHidden="0" w:name="Normal"/>
    <w:lsdException w:qFormat="1" w:unhideWhenUsed="0" w:uiPriority="0" w:semiHidden="0" w:name="heading 1"/>
    <w:lsdException w:qFormat="1" w:uiPriority="1" w:semiHidden="0" w:name="heading 2"/>
    <w:lsdException w:qFormat="1" w:uiPriority="1" w:semiHidden="0" w:name="heading 3"/>
    <w:lsdException w:qFormat="1" w:uiPriority="1" w:semiHidden="0" w:name="heading 4"/>
    <w:lsdException w:uiPriority="9" w:semiHidden="0"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semiHidden="0" w:name="toc 4"/>
    <w:lsdException w:uiPriority="39" w:semiHidden="0" w:name="toc 5"/>
    <w:lsdException w:uiPriority="39" w:semiHidden="0" w:name="toc 6"/>
    <w:lsdException w:uiPriority="39" w:semiHidden="0" w:name="toc 7"/>
    <w:lsdException w:uiPriority="39" w:semiHidden="0" w:name="toc 8"/>
    <w:lsdException w:uiPriority="39" w:semiHidden="0" w:name="toc 9"/>
    <w:lsdException w:uiPriority="99" w:name="Normal Indent"/>
    <w:lsdException w:qFormat="1" w:uiPriority="99" w:name="footnote text"/>
    <w:lsdException w:uiPriority="0" w:semiHidden="0" w:name="annotation text"/>
    <w:lsdException w:qFormat="1" w:uiPriority="99" w:semiHidden="0" w:name="header"/>
    <w:lsdException w:qFormat="1" w:uiPriority="99" w:semiHidden="0" w:name="footer"/>
    <w:lsdException w:uiPriority="99" w:name="index heading"/>
    <w:lsdException w:qFormat="1" w:uiPriority="3" w:semiHidden="0" w:name="caption"/>
    <w:lsdException w:uiPriority="99" w:semiHidden="0" w:name="table of figures"/>
    <w:lsdException w:uiPriority="99" w:name="envelope address"/>
    <w:lsdException w:uiPriority="99" w:name="envelope return"/>
    <w:lsdException w:qFormat="1" w:uiPriority="99" w:name="footnote reference"/>
    <w:lsdException w:qFormat="1" w:uiPriority="0" w:semiHidden="0"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unhideWhenUsed="0" w:uiPriority="10" w:semiHidden="0" w:name="Title"/>
    <w:lsdException w:uiPriority="99" w:name="Closing"/>
    <w:lsdException w:uiPriority="99" w:name="Signature"/>
    <w:lsdException w:uiPriority="1" w:name="Default Paragraph Font"/>
    <w:lsdException w:unhideWhenUsed="0" w:uiPriority="1" w:semiHidden="0"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qFormat="1"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unhideWhenUsed="0" w:uiPriority="3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4"/>
    <w:pPr>
      <w:spacing w:before="120" w:after="120" w:line="240" w:lineRule="auto"/>
    </w:pPr>
    <w:rPr>
      <w:rFonts w:ascii="Times New Roman" w:hAnsi="Times New Roman" w:eastAsiaTheme="minorHAnsi" w:cstheme="minorBidi"/>
      <w:sz w:val="24"/>
      <w:szCs w:val="24"/>
      <w:lang w:val="en-US" w:eastAsia="en-US" w:bidi="ar-SA"/>
    </w:rPr>
  </w:style>
  <w:style w:type="paragraph" w:styleId="2">
    <w:name w:val="heading 1"/>
    <w:basedOn w:val="1"/>
    <w:link w:val="49"/>
    <w:qFormat/>
    <w:uiPriority w:val="0"/>
    <w:pPr>
      <w:numPr>
        <w:ilvl w:val="0"/>
        <w:numId w:val="1"/>
      </w:numPr>
      <w:spacing w:line="360" w:lineRule="auto"/>
      <w:outlineLvl w:val="0"/>
    </w:pPr>
    <w:rPr>
      <w:b/>
      <w:sz w:val="32"/>
      <w:szCs w:val="32"/>
      <w:lang w:val="vi-VN"/>
    </w:rPr>
  </w:style>
  <w:style w:type="paragraph" w:styleId="3">
    <w:name w:val="heading 2"/>
    <w:basedOn w:val="1"/>
    <w:next w:val="4"/>
    <w:link w:val="50"/>
    <w:unhideWhenUsed/>
    <w:qFormat/>
    <w:uiPriority w:val="1"/>
    <w:pPr>
      <w:numPr>
        <w:ilvl w:val="1"/>
        <w:numId w:val="1"/>
      </w:numPr>
      <w:spacing w:line="360" w:lineRule="auto"/>
      <w:outlineLvl w:val="1"/>
    </w:pPr>
    <w:rPr>
      <w:b/>
      <w:sz w:val="28"/>
      <w:szCs w:val="28"/>
      <w:lang w:val="vi-VN"/>
    </w:rPr>
  </w:style>
  <w:style w:type="paragraph" w:styleId="5">
    <w:name w:val="heading 3"/>
    <w:basedOn w:val="1"/>
    <w:next w:val="4"/>
    <w:link w:val="51"/>
    <w:unhideWhenUsed/>
    <w:qFormat/>
    <w:uiPriority w:val="1"/>
    <w:pPr>
      <w:numPr>
        <w:ilvl w:val="2"/>
        <w:numId w:val="1"/>
      </w:numPr>
      <w:spacing w:line="360" w:lineRule="auto"/>
      <w:outlineLvl w:val="2"/>
    </w:pPr>
    <w:rPr>
      <w:b/>
      <w:i/>
      <w:sz w:val="28"/>
      <w:szCs w:val="26"/>
    </w:rPr>
  </w:style>
  <w:style w:type="paragraph" w:styleId="6">
    <w:name w:val="heading 4"/>
    <w:next w:val="4"/>
    <w:link w:val="52"/>
    <w:unhideWhenUsed/>
    <w:qFormat/>
    <w:uiPriority w:val="1"/>
    <w:pPr>
      <w:numPr>
        <w:ilvl w:val="3"/>
        <w:numId w:val="1"/>
      </w:numPr>
      <w:spacing w:before="120" w:after="120" w:line="360" w:lineRule="auto"/>
      <w:outlineLvl w:val="3"/>
    </w:pPr>
    <w:rPr>
      <w:rFonts w:ascii="Times New Roman" w:hAnsi="Times New Roman" w:eastAsiaTheme="minorHAnsi" w:cstheme="minorBidi"/>
      <w:sz w:val="28"/>
      <w:szCs w:val="26"/>
      <w:lang w:val="en-US" w:eastAsia="en-US" w:bidi="ar-SA"/>
    </w:rPr>
  </w:style>
  <w:style w:type="paragraph" w:styleId="7">
    <w:name w:val="heading 5"/>
    <w:basedOn w:val="1"/>
    <w:next w:val="1"/>
    <w:link w:val="69"/>
    <w:unhideWhenUsed/>
    <w:uiPriority w:val="9"/>
    <w:pPr>
      <w:keepNext/>
      <w:keepLines/>
      <w:numPr>
        <w:ilvl w:val="4"/>
        <w:numId w:val="1"/>
      </w:numPr>
      <w:spacing w:before="40"/>
      <w:outlineLvl w:val="4"/>
    </w:pPr>
    <w:rPr>
      <w:rFonts w:asciiTheme="majorHAnsi" w:hAnsiTheme="majorHAnsi" w:eastAsiaTheme="majorEastAsia" w:cstheme="majorBidi"/>
      <w:color w:val="376092" w:themeColor="accent1" w:themeShade="BF"/>
    </w:rPr>
  </w:style>
  <w:style w:type="paragraph" w:styleId="8">
    <w:name w:val="heading 6"/>
    <w:basedOn w:val="1"/>
    <w:next w:val="1"/>
    <w:link w:val="70"/>
    <w:semiHidden/>
    <w:unhideWhenUsed/>
    <w:qFormat/>
    <w:uiPriority w:val="9"/>
    <w:pPr>
      <w:keepNext/>
      <w:keepLines/>
      <w:numPr>
        <w:ilvl w:val="5"/>
        <w:numId w:val="1"/>
      </w:numPr>
      <w:spacing w:before="40"/>
      <w:outlineLvl w:val="5"/>
    </w:pPr>
    <w:rPr>
      <w:rFonts w:asciiTheme="majorHAnsi" w:hAnsiTheme="majorHAnsi" w:eastAsiaTheme="majorEastAsia" w:cstheme="majorBidi"/>
      <w:color w:val="254061" w:themeColor="accent1" w:themeShade="80"/>
    </w:rPr>
  </w:style>
  <w:style w:type="paragraph" w:styleId="9">
    <w:name w:val="heading 7"/>
    <w:basedOn w:val="1"/>
    <w:next w:val="1"/>
    <w:link w:val="71"/>
    <w:semiHidden/>
    <w:unhideWhenUsed/>
    <w:qFormat/>
    <w:uiPriority w:val="9"/>
    <w:pPr>
      <w:keepNext/>
      <w:keepLines/>
      <w:numPr>
        <w:ilvl w:val="6"/>
        <w:numId w:val="1"/>
      </w:numPr>
      <w:spacing w:before="40"/>
      <w:outlineLvl w:val="6"/>
    </w:pPr>
    <w:rPr>
      <w:rFonts w:asciiTheme="majorHAnsi" w:hAnsiTheme="majorHAnsi" w:eastAsiaTheme="majorEastAsia" w:cstheme="majorBidi"/>
      <w:i/>
      <w:iCs/>
      <w:color w:val="254061" w:themeColor="accent1" w:themeShade="80"/>
    </w:rPr>
  </w:style>
  <w:style w:type="paragraph" w:styleId="10">
    <w:name w:val="heading 8"/>
    <w:basedOn w:val="1"/>
    <w:next w:val="1"/>
    <w:link w:val="72"/>
    <w:semiHidden/>
    <w:unhideWhenUsed/>
    <w:qFormat/>
    <w:uiPriority w:val="9"/>
    <w:pPr>
      <w:keepNext/>
      <w:keepLines/>
      <w:numPr>
        <w:ilvl w:val="7"/>
        <w:numId w:val="1"/>
      </w:numPr>
      <w:spacing w:before="40"/>
      <w:outlineLvl w:val="7"/>
    </w:pPr>
    <w:rPr>
      <w:rFonts w:asciiTheme="majorHAnsi" w:hAnsiTheme="majorHAnsi" w:eastAsiaTheme="majorEastAsia" w:cstheme="majorBidi"/>
      <w:color w:val="262626" w:themeColor="text1" w:themeTint="D9"/>
      <w:sz w:val="21"/>
      <w:szCs w:val="21"/>
      <w14:textFill>
        <w14:solidFill>
          <w14:schemeClr w14:val="tx1">
            <w14:lumMod w14:val="85000"/>
            <w14:lumOff w14:val="15000"/>
          </w14:schemeClr>
        </w14:solidFill>
      </w14:textFill>
    </w:rPr>
  </w:style>
  <w:style w:type="paragraph" w:styleId="11">
    <w:name w:val="heading 9"/>
    <w:basedOn w:val="1"/>
    <w:next w:val="1"/>
    <w:link w:val="73"/>
    <w:semiHidden/>
    <w:unhideWhenUsed/>
    <w:qFormat/>
    <w:uiPriority w:val="9"/>
    <w:pPr>
      <w:keepNext/>
      <w:keepLines/>
      <w:numPr>
        <w:ilvl w:val="8"/>
        <w:numId w:val="1"/>
      </w:numPr>
      <w:spacing w:before="40"/>
      <w:outlineLvl w:val="8"/>
    </w:pPr>
    <w:rPr>
      <w:rFonts w:asciiTheme="majorHAnsi" w:hAnsiTheme="majorHAnsi" w:eastAsiaTheme="majorEastAsia" w:cstheme="majorBidi"/>
      <w:i/>
      <w:iCs/>
      <w:color w:val="262626" w:themeColor="text1" w:themeTint="D9"/>
      <w:sz w:val="21"/>
      <w:szCs w:val="21"/>
      <w14:textFill>
        <w14:solidFill>
          <w14:schemeClr w14:val="tx1">
            <w14:lumMod w14:val="85000"/>
            <w14:lumOff w14:val="15000"/>
          </w14:schemeClr>
        </w14:solidFill>
      </w14:textFill>
    </w:rPr>
  </w:style>
  <w:style w:type="character" w:default="1" w:styleId="12">
    <w:name w:val="Default Paragraph Font"/>
    <w:semiHidden/>
    <w:unhideWhenUsed/>
    <w:uiPriority w:val="1"/>
  </w:style>
  <w:style w:type="table" w:default="1" w:styleId="13">
    <w:name w:val="Normal Table"/>
    <w:semiHidden/>
    <w:unhideWhenUsed/>
    <w:qFormat/>
    <w:uiPriority w:val="99"/>
    <w:tblPr>
      <w:tblCellMar>
        <w:top w:w="0" w:type="dxa"/>
        <w:left w:w="108" w:type="dxa"/>
        <w:bottom w:w="0" w:type="dxa"/>
        <w:right w:w="108" w:type="dxa"/>
      </w:tblCellMar>
    </w:tblPr>
  </w:style>
  <w:style w:type="paragraph" w:customStyle="1" w:styleId="4">
    <w:name w:val="Nội dung văn bản"/>
    <w:basedOn w:val="1"/>
    <w:link w:val="46"/>
    <w:qFormat/>
    <w:uiPriority w:val="0"/>
    <w:pPr>
      <w:spacing w:before="0" w:after="0" w:line="360" w:lineRule="auto"/>
      <w:ind w:firstLine="720"/>
      <w:jc w:val="both"/>
    </w:pPr>
    <w:rPr>
      <w:sz w:val="26"/>
      <w:szCs w:val="26"/>
    </w:rPr>
  </w:style>
  <w:style w:type="paragraph" w:styleId="14">
    <w:name w:val="Balloon Text"/>
    <w:basedOn w:val="1"/>
    <w:link w:val="40"/>
    <w:semiHidden/>
    <w:unhideWhenUsed/>
    <w:qFormat/>
    <w:uiPriority w:val="99"/>
    <w:rPr>
      <w:rFonts w:ascii="Tahoma" w:hAnsi="Tahoma" w:cs="Tahoma"/>
      <w:sz w:val="16"/>
      <w:szCs w:val="16"/>
    </w:rPr>
  </w:style>
  <w:style w:type="paragraph" w:styleId="15">
    <w:name w:val="Body Text"/>
    <w:basedOn w:val="1"/>
    <w:link w:val="68"/>
    <w:uiPriority w:val="1"/>
    <w:pPr>
      <w:widowControl w:val="0"/>
      <w:autoSpaceDE w:val="0"/>
      <w:autoSpaceDN w:val="0"/>
    </w:pPr>
    <w:rPr>
      <w:lang w:val="vi"/>
    </w:rPr>
  </w:style>
  <w:style w:type="paragraph" w:styleId="16">
    <w:name w:val="caption"/>
    <w:basedOn w:val="1"/>
    <w:next w:val="4"/>
    <w:unhideWhenUsed/>
    <w:qFormat/>
    <w:uiPriority w:val="3"/>
    <w:pPr>
      <w:jc w:val="center"/>
    </w:pPr>
    <w:rPr>
      <w:bCs/>
      <w:sz w:val="26"/>
    </w:rPr>
  </w:style>
  <w:style w:type="character" w:styleId="17">
    <w:name w:val="annotation reference"/>
    <w:basedOn w:val="12"/>
    <w:unhideWhenUsed/>
    <w:qFormat/>
    <w:uiPriority w:val="0"/>
    <w:rPr>
      <w:sz w:val="16"/>
      <w:szCs w:val="16"/>
    </w:rPr>
  </w:style>
  <w:style w:type="paragraph" w:styleId="18">
    <w:name w:val="annotation text"/>
    <w:basedOn w:val="1"/>
    <w:link w:val="41"/>
    <w:unhideWhenUsed/>
    <w:uiPriority w:val="0"/>
    <w:rPr>
      <w:sz w:val="20"/>
      <w:szCs w:val="20"/>
    </w:rPr>
  </w:style>
  <w:style w:type="paragraph" w:styleId="19">
    <w:name w:val="annotation subject"/>
    <w:basedOn w:val="18"/>
    <w:next w:val="18"/>
    <w:link w:val="42"/>
    <w:semiHidden/>
    <w:unhideWhenUsed/>
    <w:qFormat/>
    <w:uiPriority w:val="99"/>
    <w:rPr>
      <w:b/>
      <w:bCs/>
    </w:rPr>
  </w:style>
  <w:style w:type="character" w:styleId="20">
    <w:name w:val="Emphasis"/>
    <w:basedOn w:val="12"/>
    <w:qFormat/>
    <w:uiPriority w:val="20"/>
    <w:rPr>
      <w:i/>
      <w:iCs/>
    </w:rPr>
  </w:style>
  <w:style w:type="paragraph" w:styleId="21">
    <w:name w:val="footer"/>
    <w:basedOn w:val="1"/>
    <w:link w:val="48"/>
    <w:unhideWhenUsed/>
    <w:qFormat/>
    <w:uiPriority w:val="99"/>
    <w:pPr>
      <w:tabs>
        <w:tab w:val="center" w:pos="4680"/>
        <w:tab w:val="right" w:pos="9360"/>
      </w:tabs>
    </w:pPr>
  </w:style>
  <w:style w:type="character" w:styleId="22">
    <w:name w:val="footnote reference"/>
    <w:basedOn w:val="12"/>
    <w:semiHidden/>
    <w:unhideWhenUsed/>
    <w:qFormat/>
    <w:uiPriority w:val="99"/>
    <w:rPr>
      <w:vertAlign w:val="superscript"/>
    </w:rPr>
  </w:style>
  <w:style w:type="paragraph" w:styleId="23">
    <w:name w:val="footnote text"/>
    <w:basedOn w:val="1"/>
    <w:link w:val="62"/>
    <w:semiHidden/>
    <w:unhideWhenUsed/>
    <w:qFormat/>
    <w:uiPriority w:val="99"/>
    <w:rPr>
      <w:sz w:val="20"/>
      <w:szCs w:val="20"/>
    </w:rPr>
  </w:style>
  <w:style w:type="paragraph" w:styleId="24">
    <w:name w:val="header"/>
    <w:basedOn w:val="1"/>
    <w:link w:val="47"/>
    <w:unhideWhenUsed/>
    <w:qFormat/>
    <w:uiPriority w:val="99"/>
    <w:pPr>
      <w:tabs>
        <w:tab w:val="center" w:pos="4680"/>
        <w:tab w:val="right" w:pos="9360"/>
      </w:tabs>
    </w:pPr>
  </w:style>
  <w:style w:type="character" w:styleId="25">
    <w:name w:val="HTML Code"/>
    <w:basedOn w:val="12"/>
    <w:semiHidden/>
    <w:unhideWhenUsed/>
    <w:qFormat/>
    <w:uiPriority w:val="99"/>
    <w:rPr>
      <w:rFonts w:ascii="Courier New" w:hAnsi="Courier New" w:cs="Courier New"/>
      <w:sz w:val="20"/>
      <w:szCs w:val="20"/>
    </w:rPr>
  </w:style>
  <w:style w:type="character" w:styleId="26">
    <w:name w:val="Hyperlink"/>
    <w:basedOn w:val="12"/>
    <w:unhideWhenUsed/>
    <w:qFormat/>
    <w:uiPriority w:val="99"/>
    <w:rPr>
      <w:color w:val="0000FF" w:themeColor="hyperlink"/>
      <w:u w:val="single"/>
      <w14:textFill>
        <w14:solidFill>
          <w14:schemeClr w14:val="hlink"/>
        </w14:solidFill>
      </w14:textFill>
    </w:rPr>
  </w:style>
  <w:style w:type="paragraph" w:styleId="27">
    <w:name w:val="Normal (Web)"/>
    <w:basedOn w:val="1"/>
    <w:semiHidden/>
    <w:unhideWhenUsed/>
    <w:uiPriority w:val="99"/>
    <w:pPr>
      <w:spacing w:before="100" w:beforeAutospacing="1" w:after="100" w:afterAutospacing="1"/>
    </w:pPr>
  </w:style>
  <w:style w:type="character" w:styleId="28">
    <w:name w:val="Strong"/>
    <w:basedOn w:val="12"/>
    <w:uiPriority w:val="22"/>
    <w:rPr>
      <w:b/>
      <w:bCs/>
    </w:rPr>
  </w:style>
  <w:style w:type="table" w:styleId="29">
    <w:name w:val="Table Grid"/>
    <w:basedOn w:val="13"/>
    <w:uiPriority w:val="39"/>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30">
    <w:name w:val="table of figures"/>
    <w:basedOn w:val="1"/>
    <w:next w:val="1"/>
    <w:unhideWhenUsed/>
    <w:uiPriority w:val="99"/>
    <w:pPr>
      <w:spacing w:line="360" w:lineRule="auto"/>
    </w:pPr>
    <w:rPr>
      <w:sz w:val="26"/>
    </w:rPr>
  </w:style>
  <w:style w:type="paragraph" w:styleId="31">
    <w:name w:val="toc 1"/>
    <w:basedOn w:val="1"/>
    <w:next w:val="1"/>
    <w:autoRedefine/>
    <w:unhideWhenUsed/>
    <w:qFormat/>
    <w:uiPriority w:val="39"/>
    <w:pPr>
      <w:tabs>
        <w:tab w:val="left" w:pos="1560"/>
        <w:tab w:val="right" w:leader="dot" w:pos="9111"/>
      </w:tabs>
      <w:spacing w:line="360" w:lineRule="auto"/>
    </w:pPr>
    <w:rPr>
      <w:b/>
      <w:sz w:val="26"/>
    </w:rPr>
  </w:style>
  <w:style w:type="paragraph" w:styleId="32">
    <w:name w:val="toc 2"/>
    <w:basedOn w:val="1"/>
    <w:next w:val="1"/>
    <w:autoRedefine/>
    <w:unhideWhenUsed/>
    <w:qFormat/>
    <w:uiPriority w:val="39"/>
    <w:pPr>
      <w:tabs>
        <w:tab w:val="left" w:pos="567"/>
        <w:tab w:val="right" w:leader="dot" w:pos="9111"/>
      </w:tabs>
      <w:spacing w:line="360" w:lineRule="auto"/>
    </w:pPr>
    <w:rPr>
      <w:sz w:val="26"/>
    </w:rPr>
  </w:style>
  <w:style w:type="paragraph" w:styleId="33">
    <w:name w:val="toc 3"/>
    <w:basedOn w:val="1"/>
    <w:next w:val="1"/>
    <w:autoRedefine/>
    <w:unhideWhenUsed/>
    <w:qFormat/>
    <w:uiPriority w:val="39"/>
    <w:pPr>
      <w:tabs>
        <w:tab w:val="left" w:pos="993"/>
        <w:tab w:val="right" w:leader="dot" w:pos="9111"/>
      </w:tabs>
      <w:spacing w:line="360" w:lineRule="auto"/>
      <w:ind w:left="142"/>
    </w:pPr>
    <w:rPr>
      <w:i/>
      <w:sz w:val="26"/>
    </w:rPr>
  </w:style>
  <w:style w:type="paragraph" w:styleId="34">
    <w:name w:val="toc 4"/>
    <w:basedOn w:val="1"/>
    <w:next w:val="1"/>
    <w:autoRedefine/>
    <w:unhideWhenUsed/>
    <w:uiPriority w:val="39"/>
    <w:pPr>
      <w:spacing w:line="360" w:lineRule="auto"/>
      <w:ind w:left="2160"/>
    </w:pPr>
    <w:rPr>
      <w:sz w:val="26"/>
    </w:rPr>
  </w:style>
  <w:style w:type="paragraph" w:styleId="35">
    <w:name w:val="toc 5"/>
    <w:basedOn w:val="1"/>
    <w:next w:val="1"/>
    <w:autoRedefine/>
    <w:unhideWhenUsed/>
    <w:uiPriority w:val="39"/>
    <w:pPr>
      <w:spacing w:before="0" w:after="100" w:line="259" w:lineRule="auto"/>
      <w:ind w:left="880"/>
    </w:pPr>
    <w:rPr>
      <w:rFonts w:asciiTheme="minorHAnsi" w:hAnsiTheme="minorHAnsi" w:eastAsiaTheme="minorEastAsia"/>
      <w:sz w:val="22"/>
      <w:szCs w:val="22"/>
    </w:rPr>
  </w:style>
  <w:style w:type="paragraph" w:styleId="36">
    <w:name w:val="toc 6"/>
    <w:basedOn w:val="1"/>
    <w:next w:val="1"/>
    <w:autoRedefine/>
    <w:unhideWhenUsed/>
    <w:uiPriority w:val="39"/>
    <w:pPr>
      <w:spacing w:before="0" w:after="100" w:line="259" w:lineRule="auto"/>
      <w:ind w:left="1100"/>
    </w:pPr>
    <w:rPr>
      <w:rFonts w:asciiTheme="minorHAnsi" w:hAnsiTheme="minorHAnsi" w:eastAsiaTheme="minorEastAsia"/>
      <w:sz w:val="22"/>
      <w:szCs w:val="22"/>
    </w:rPr>
  </w:style>
  <w:style w:type="paragraph" w:styleId="37">
    <w:name w:val="toc 7"/>
    <w:basedOn w:val="1"/>
    <w:next w:val="1"/>
    <w:autoRedefine/>
    <w:unhideWhenUsed/>
    <w:uiPriority w:val="39"/>
    <w:pPr>
      <w:spacing w:before="0" w:after="100" w:line="259" w:lineRule="auto"/>
      <w:ind w:left="1320"/>
    </w:pPr>
    <w:rPr>
      <w:rFonts w:asciiTheme="minorHAnsi" w:hAnsiTheme="minorHAnsi" w:eastAsiaTheme="minorEastAsia"/>
      <w:sz w:val="22"/>
      <w:szCs w:val="22"/>
    </w:rPr>
  </w:style>
  <w:style w:type="paragraph" w:styleId="38">
    <w:name w:val="toc 8"/>
    <w:basedOn w:val="1"/>
    <w:next w:val="1"/>
    <w:autoRedefine/>
    <w:unhideWhenUsed/>
    <w:uiPriority w:val="39"/>
    <w:pPr>
      <w:spacing w:before="0" w:after="100" w:line="259" w:lineRule="auto"/>
      <w:ind w:left="1540"/>
    </w:pPr>
    <w:rPr>
      <w:rFonts w:asciiTheme="minorHAnsi" w:hAnsiTheme="minorHAnsi" w:eastAsiaTheme="minorEastAsia"/>
      <w:sz w:val="22"/>
      <w:szCs w:val="22"/>
    </w:rPr>
  </w:style>
  <w:style w:type="paragraph" w:styleId="39">
    <w:name w:val="toc 9"/>
    <w:basedOn w:val="1"/>
    <w:next w:val="1"/>
    <w:autoRedefine/>
    <w:unhideWhenUsed/>
    <w:uiPriority w:val="39"/>
    <w:pPr>
      <w:spacing w:before="0" w:after="100" w:line="259" w:lineRule="auto"/>
      <w:ind w:left="1760"/>
    </w:pPr>
    <w:rPr>
      <w:rFonts w:asciiTheme="minorHAnsi" w:hAnsiTheme="minorHAnsi" w:eastAsiaTheme="minorEastAsia"/>
      <w:sz w:val="22"/>
      <w:szCs w:val="22"/>
    </w:rPr>
  </w:style>
  <w:style w:type="character" w:customStyle="1" w:styleId="40">
    <w:name w:val="Balloon Text Char"/>
    <w:basedOn w:val="12"/>
    <w:link w:val="14"/>
    <w:semiHidden/>
    <w:uiPriority w:val="99"/>
    <w:rPr>
      <w:rFonts w:ascii="Tahoma" w:hAnsi="Tahoma" w:eastAsia="Times New Roman" w:cs="Tahoma"/>
      <w:sz w:val="16"/>
      <w:szCs w:val="16"/>
    </w:rPr>
  </w:style>
  <w:style w:type="character" w:customStyle="1" w:styleId="41">
    <w:name w:val="Comment Text Char"/>
    <w:basedOn w:val="12"/>
    <w:link w:val="18"/>
    <w:uiPriority w:val="0"/>
    <w:rPr>
      <w:rFonts w:eastAsia="Times New Roman" w:cs="Times New Roman"/>
      <w:sz w:val="20"/>
      <w:szCs w:val="20"/>
    </w:rPr>
  </w:style>
  <w:style w:type="character" w:customStyle="1" w:styleId="42">
    <w:name w:val="Comment Subject Char"/>
    <w:basedOn w:val="41"/>
    <w:link w:val="19"/>
    <w:semiHidden/>
    <w:qFormat/>
    <w:uiPriority w:val="99"/>
    <w:rPr>
      <w:rFonts w:eastAsia="Times New Roman" w:cs="Times New Roman"/>
      <w:b/>
      <w:bCs/>
      <w:sz w:val="20"/>
      <w:szCs w:val="20"/>
    </w:rPr>
  </w:style>
  <w:style w:type="paragraph" w:customStyle="1" w:styleId="43">
    <w:name w:val="Tiêu đề các trang mở đầu"/>
    <w:basedOn w:val="1"/>
    <w:link w:val="44"/>
    <w:qFormat/>
    <w:uiPriority w:val="0"/>
    <w:pPr>
      <w:tabs>
        <w:tab w:val="center" w:pos="6379"/>
      </w:tabs>
      <w:spacing w:after="200" w:line="276" w:lineRule="auto"/>
      <w:jc w:val="center"/>
    </w:pPr>
    <w:rPr>
      <w:b/>
      <w:sz w:val="32"/>
      <w:szCs w:val="32"/>
    </w:rPr>
  </w:style>
  <w:style w:type="character" w:customStyle="1" w:styleId="44">
    <w:name w:val="Tiêu đề các trang mở đầu Char"/>
    <w:basedOn w:val="12"/>
    <w:link w:val="43"/>
    <w:uiPriority w:val="0"/>
    <w:rPr>
      <w:rFonts w:eastAsia="Times New Roman" w:cs="Times New Roman"/>
      <w:b/>
      <w:sz w:val="32"/>
      <w:szCs w:val="32"/>
    </w:rPr>
  </w:style>
  <w:style w:type="paragraph" w:customStyle="1" w:styleId="45">
    <w:name w:val="Default"/>
    <w:qFormat/>
    <w:uiPriority w:val="0"/>
    <w:pPr>
      <w:autoSpaceDE w:val="0"/>
      <w:autoSpaceDN w:val="0"/>
      <w:adjustRightInd w:val="0"/>
      <w:spacing w:after="0" w:line="240" w:lineRule="auto"/>
    </w:pPr>
    <w:rPr>
      <w:rFonts w:ascii="Times New Roman" w:hAnsi="Times New Roman" w:eastAsia="Times New Roman" w:cs="Times New Roman"/>
      <w:color w:val="000000"/>
      <w:sz w:val="24"/>
      <w:szCs w:val="24"/>
      <w:lang w:val="en-US" w:eastAsia="en-US" w:bidi="ar-SA"/>
    </w:rPr>
  </w:style>
  <w:style w:type="character" w:customStyle="1" w:styleId="46">
    <w:name w:val="Nội dung văn bản Char"/>
    <w:basedOn w:val="12"/>
    <w:link w:val="4"/>
    <w:qFormat/>
    <w:uiPriority w:val="0"/>
    <w:rPr>
      <w:sz w:val="26"/>
      <w:szCs w:val="26"/>
    </w:rPr>
  </w:style>
  <w:style w:type="character" w:customStyle="1" w:styleId="47">
    <w:name w:val="Header Char"/>
    <w:basedOn w:val="12"/>
    <w:link w:val="24"/>
    <w:qFormat/>
    <w:uiPriority w:val="99"/>
    <w:rPr>
      <w:rFonts w:eastAsia="Times New Roman" w:cs="Times New Roman"/>
      <w:szCs w:val="24"/>
    </w:rPr>
  </w:style>
  <w:style w:type="character" w:customStyle="1" w:styleId="48">
    <w:name w:val="Footer Char"/>
    <w:basedOn w:val="12"/>
    <w:link w:val="21"/>
    <w:uiPriority w:val="99"/>
    <w:rPr>
      <w:rFonts w:eastAsia="Times New Roman" w:cs="Times New Roman"/>
      <w:szCs w:val="24"/>
    </w:rPr>
  </w:style>
  <w:style w:type="character" w:customStyle="1" w:styleId="49">
    <w:name w:val="Heading 1 Char"/>
    <w:basedOn w:val="12"/>
    <w:link w:val="2"/>
    <w:qFormat/>
    <w:uiPriority w:val="0"/>
    <w:rPr>
      <w:b/>
      <w:sz w:val="32"/>
      <w:szCs w:val="32"/>
      <w:lang w:val="vi-VN"/>
    </w:rPr>
  </w:style>
  <w:style w:type="character" w:customStyle="1" w:styleId="50">
    <w:name w:val="Heading 2 Char"/>
    <w:basedOn w:val="12"/>
    <w:link w:val="3"/>
    <w:qFormat/>
    <w:uiPriority w:val="1"/>
    <w:rPr>
      <w:rFonts w:eastAsia="Times New Roman" w:cs="Times New Roman"/>
      <w:b/>
      <w:sz w:val="28"/>
      <w:szCs w:val="28"/>
      <w:lang w:val="vi-VN"/>
    </w:rPr>
  </w:style>
  <w:style w:type="character" w:customStyle="1" w:styleId="51">
    <w:name w:val="Heading 3 Char"/>
    <w:basedOn w:val="12"/>
    <w:link w:val="5"/>
    <w:qFormat/>
    <w:uiPriority w:val="1"/>
    <w:rPr>
      <w:b/>
      <w:i/>
      <w:sz w:val="28"/>
      <w:szCs w:val="26"/>
    </w:rPr>
  </w:style>
  <w:style w:type="character" w:customStyle="1" w:styleId="52">
    <w:name w:val="Heading 4 Char"/>
    <w:basedOn w:val="12"/>
    <w:link w:val="6"/>
    <w:qFormat/>
    <w:uiPriority w:val="1"/>
    <w:rPr>
      <w:sz w:val="28"/>
      <w:szCs w:val="26"/>
    </w:rPr>
  </w:style>
  <w:style w:type="paragraph" w:customStyle="1" w:styleId="53">
    <w:name w:val="Bảng biểu - nội dung"/>
    <w:basedOn w:val="45"/>
    <w:link w:val="54"/>
    <w:uiPriority w:val="0"/>
    <w:pPr>
      <w:spacing w:after="120" w:line="360" w:lineRule="auto"/>
      <w:ind w:firstLine="720"/>
      <w:jc w:val="both"/>
    </w:pPr>
    <w:rPr>
      <w:color w:val="auto"/>
      <w:sz w:val="26"/>
      <w:szCs w:val="26"/>
    </w:rPr>
  </w:style>
  <w:style w:type="character" w:customStyle="1" w:styleId="54">
    <w:name w:val="Bảng biểu - nội dung Char"/>
    <w:basedOn w:val="46"/>
    <w:link w:val="53"/>
    <w:uiPriority w:val="0"/>
    <w:rPr>
      <w:rFonts w:eastAsia="Times New Roman" w:cs="Times New Roman"/>
      <w:sz w:val="26"/>
      <w:szCs w:val="26"/>
    </w:rPr>
  </w:style>
  <w:style w:type="character" w:customStyle="1" w:styleId="55">
    <w:name w:val="fontstyle01"/>
    <w:basedOn w:val="12"/>
    <w:uiPriority w:val="0"/>
    <w:rPr>
      <w:rFonts w:hint="default" w:ascii="Times-Italic" w:hAnsi="Times-Italic"/>
      <w:i/>
      <w:iCs/>
      <w:color w:val="000000"/>
      <w:sz w:val="18"/>
      <w:szCs w:val="18"/>
    </w:rPr>
  </w:style>
  <w:style w:type="character" w:customStyle="1" w:styleId="56">
    <w:name w:val="fontstyle11"/>
    <w:basedOn w:val="12"/>
    <w:uiPriority w:val="0"/>
    <w:rPr>
      <w:rFonts w:hint="default" w:ascii="Times-Roman" w:hAnsi="Times-Roman"/>
      <w:color w:val="000000"/>
      <w:sz w:val="18"/>
      <w:szCs w:val="18"/>
    </w:rPr>
  </w:style>
  <w:style w:type="character" w:customStyle="1" w:styleId="57">
    <w:name w:val="fontstyle21"/>
    <w:basedOn w:val="12"/>
    <w:uiPriority w:val="0"/>
    <w:rPr>
      <w:rFonts w:hint="default" w:ascii="RMTMI" w:hAnsi="RMTMI"/>
      <w:i/>
      <w:iCs/>
      <w:color w:val="000000"/>
      <w:sz w:val="18"/>
      <w:szCs w:val="18"/>
    </w:rPr>
  </w:style>
  <w:style w:type="character" w:customStyle="1" w:styleId="58">
    <w:name w:val="fontstyle41"/>
    <w:basedOn w:val="12"/>
    <w:uiPriority w:val="0"/>
    <w:rPr>
      <w:rFonts w:hint="default" w:ascii="MTSYN" w:hAnsi="MTSYN"/>
      <w:color w:val="000000"/>
      <w:sz w:val="18"/>
      <w:szCs w:val="18"/>
    </w:rPr>
  </w:style>
  <w:style w:type="character" w:styleId="59">
    <w:name w:val="Placeholder Text"/>
    <w:basedOn w:val="12"/>
    <w:semiHidden/>
    <w:uiPriority w:val="99"/>
    <w:rPr>
      <w:color w:val="808080"/>
    </w:rPr>
  </w:style>
  <w:style w:type="character" w:customStyle="1" w:styleId="60">
    <w:name w:val="Unresolved Mention1"/>
    <w:basedOn w:val="12"/>
    <w:semiHidden/>
    <w:unhideWhenUsed/>
    <w:uiPriority w:val="99"/>
    <w:rPr>
      <w:color w:val="808080"/>
      <w:shd w:val="clear" w:color="auto" w:fill="E6E6E6"/>
    </w:rPr>
  </w:style>
  <w:style w:type="character" w:customStyle="1" w:styleId="61">
    <w:name w:val="Unresolved Mention2"/>
    <w:basedOn w:val="12"/>
    <w:semiHidden/>
    <w:unhideWhenUsed/>
    <w:uiPriority w:val="99"/>
    <w:rPr>
      <w:color w:val="808080"/>
      <w:shd w:val="clear" w:color="auto" w:fill="E6E6E6"/>
    </w:rPr>
  </w:style>
  <w:style w:type="character" w:customStyle="1" w:styleId="62">
    <w:name w:val="Footnote Text Char"/>
    <w:basedOn w:val="12"/>
    <w:link w:val="23"/>
    <w:semiHidden/>
    <w:uiPriority w:val="99"/>
    <w:rPr>
      <w:rFonts w:eastAsia="Times New Roman" w:cs="Times New Roman"/>
      <w:sz w:val="20"/>
      <w:szCs w:val="20"/>
    </w:rPr>
  </w:style>
  <w:style w:type="character" w:customStyle="1" w:styleId="63">
    <w:name w:val="Unresolved Mention3"/>
    <w:basedOn w:val="12"/>
    <w:semiHidden/>
    <w:unhideWhenUsed/>
    <w:uiPriority w:val="99"/>
    <w:rPr>
      <w:color w:val="808080"/>
      <w:shd w:val="clear" w:color="auto" w:fill="E6E6E6"/>
    </w:rPr>
  </w:style>
  <w:style w:type="character" w:customStyle="1" w:styleId="64">
    <w:name w:val="Internet Link"/>
    <w:basedOn w:val="12"/>
    <w:unhideWhenUsed/>
    <w:uiPriority w:val="99"/>
    <w:rPr>
      <w:color w:val="0000FF" w:themeColor="hyperlink"/>
      <w:u w:val="single"/>
      <w14:textFill>
        <w14:solidFill>
          <w14:schemeClr w14:val="hlink"/>
        </w14:solidFill>
      </w14:textFill>
    </w:rPr>
  </w:style>
  <w:style w:type="paragraph" w:customStyle="1" w:styleId="65">
    <w:name w:val="Table Contents"/>
    <w:basedOn w:val="1"/>
    <w:uiPriority w:val="0"/>
    <w:rPr>
      <w:color w:val="00000A"/>
    </w:rPr>
  </w:style>
  <w:style w:type="character" w:customStyle="1" w:styleId="66">
    <w:name w:val="Unresolved Mention4"/>
    <w:basedOn w:val="12"/>
    <w:semiHidden/>
    <w:unhideWhenUsed/>
    <w:uiPriority w:val="99"/>
    <w:rPr>
      <w:color w:val="808080"/>
      <w:shd w:val="clear" w:color="auto" w:fill="E6E6E6"/>
    </w:rPr>
  </w:style>
  <w:style w:type="paragraph" w:styleId="67">
    <w:name w:val="List Paragraph"/>
    <w:basedOn w:val="1"/>
    <w:uiPriority w:val="34"/>
    <w:pPr>
      <w:ind w:left="720"/>
      <w:contextualSpacing/>
    </w:pPr>
  </w:style>
  <w:style w:type="character" w:customStyle="1" w:styleId="68">
    <w:name w:val="Body Text Char"/>
    <w:basedOn w:val="12"/>
    <w:link w:val="15"/>
    <w:uiPriority w:val="1"/>
    <w:rPr>
      <w:rFonts w:eastAsia="Times New Roman" w:cs="Times New Roman"/>
      <w:szCs w:val="24"/>
      <w:lang w:val="vi"/>
    </w:rPr>
  </w:style>
  <w:style w:type="character" w:customStyle="1" w:styleId="69">
    <w:name w:val="Heading 5 Char"/>
    <w:basedOn w:val="12"/>
    <w:link w:val="7"/>
    <w:uiPriority w:val="9"/>
    <w:rPr>
      <w:rFonts w:asciiTheme="majorHAnsi" w:hAnsiTheme="majorHAnsi" w:eastAsiaTheme="majorEastAsia" w:cstheme="majorBidi"/>
      <w:color w:val="376092" w:themeColor="accent1" w:themeShade="BF"/>
      <w:szCs w:val="24"/>
    </w:rPr>
  </w:style>
  <w:style w:type="character" w:customStyle="1" w:styleId="70">
    <w:name w:val="Heading 6 Char"/>
    <w:basedOn w:val="12"/>
    <w:link w:val="8"/>
    <w:semiHidden/>
    <w:uiPriority w:val="9"/>
    <w:rPr>
      <w:rFonts w:asciiTheme="majorHAnsi" w:hAnsiTheme="majorHAnsi" w:eastAsiaTheme="majorEastAsia" w:cstheme="majorBidi"/>
      <w:color w:val="254061" w:themeColor="accent1" w:themeShade="80"/>
      <w:szCs w:val="24"/>
    </w:rPr>
  </w:style>
  <w:style w:type="character" w:customStyle="1" w:styleId="71">
    <w:name w:val="Heading 7 Char"/>
    <w:basedOn w:val="12"/>
    <w:link w:val="9"/>
    <w:semiHidden/>
    <w:uiPriority w:val="9"/>
    <w:rPr>
      <w:rFonts w:asciiTheme="majorHAnsi" w:hAnsiTheme="majorHAnsi" w:eastAsiaTheme="majorEastAsia" w:cstheme="majorBidi"/>
      <w:i/>
      <w:iCs/>
      <w:color w:val="254061" w:themeColor="accent1" w:themeShade="80"/>
      <w:szCs w:val="24"/>
    </w:rPr>
  </w:style>
  <w:style w:type="character" w:customStyle="1" w:styleId="72">
    <w:name w:val="Heading 8 Char"/>
    <w:basedOn w:val="12"/>
    <w:link w:val="10"/>
    <w:semiHidden/>
    <w:uiPriority w:val="9"/>
    <w:rPr>
      <w:rFonts w:asciiTheme="majorHAnsi" w:hAnsiTheme="majorHAnsi" w:eastAsiaTheme="majorEastAsia" w:cstheme="majorBidi"/>
      <w:color w:val="262626" w:themeColor="text1" w:themeTint="D9"/>
      <w:sz w:val="21"/>
      <w:szCs w:val="21"/>
      <w14:textFill>
        <w14:solidFill>
          <w14:schemeClr w14:val="tx1">
            <w14:lumMod w14:val="85000"/>
            <w14:lumOff w14:val="15000"/>
          </w14:schemeClr>
        </w14:solidFill>
      </w14:textFill>
    </w:rPr>
  </w:style>
  <w:style w:type="character" w:customStyle="1" w:styleId="73">
    <w:name w:val="Heading 9 Char"/>
    <w:basedOn w:val="12"/>
    <w:link w:val="11"/>
    <w:semiHidden/>
    <w:uiPriority w:val="9"/>
    <w:rPr>
      <w:rFonts w:asciiTheme="majorHAnsi" w:hAnsiTheme="majorHAnsi" w:eastAsiaTheme="majorEastAsia" w:cstheme="majorBidi"/>
      <w:i/>
      <w:iCs/>
      <w:color w:val="262626" w:themeColor="text1" w:themeTint="D9"/>
      <w:sz w:val="21"/>
      <w:szCs w:val="21"/>
      <w14:textFill>
        <w14:solidFill>
          <w14:schemeClr w14:val="tx1">
            <w14:lumMod w14:val="85000"/>
            <w14:lumOff w14:val="15000"/>
          </w14:schemeClr>
        </w14:solidFill>
      </w14:textFill>
    </w:rPr>
  </w:style>
  <w:style w:type="paragraph" w:customStyle="1" w:styleId="74">
    <w:name w:val="Bibliography"/>
    <w:basedOn w:val="1"/>
    <w:next w:val="1"/>
    <w:unhideWhenUsed/>
    <w:uiPriority w:val="37"/>
    <w:pPr>
      <w:spacing w:after="0" w:line="480" w:lineRule="auto"/>
      <w:ind w:left="720" w:hanging="720"/>
    </w:pPr>
  </w:style>
  <w:style w:type="paragraph" w:customStyle="1" w:styleId="75">
    <w:name w:val="TOC Heading"/>
    <w:basedOn w:val="2"/>
    <w:next w:val="1"/>
    <w:unhideWhenUsed/>
    <w:uiPriority w:val="39"/>
    <w:pPr>
      <w:keepNext/>
      <w:keepLines/>
      <w:numPr>
        <w:numId w:val="0"/>
      </w:numPr>
      <w:spacing w:before="240" w:after="0" w:line="259" w:lineRule="auto"/>
      <w:outlineLvl w:val="9"/>
    </w:pPr>
    <w:rPr>
      <w:rFonts w:asciiTheme="majorHAnsi" w:hAnsiTheme="majorHAnsi" w:eastAsiaTheme="majorEastAsia" w:cstheme="majorBidi"/>
      <w:b w:val="0"/>
      <w:color w:val="376092" w:themeColor="accent1" w:themeShade="BF"/>
      <w:lang w:val="en-US"/>
    </w:rPr>
  </w:style>
  <w:style w:type="character" w:customStyle="1" w:styleId="76">
    <w:name w:val="Unresolved Mention"/>
    <w:basedOn w:val="12"/>
    <w:semiHidden/>
    <w:unhideWhenUsed/>
    <w:uiPriority w:val="99"/>
    <w:rPr>
      <w:color w:val="605E5C"/>
      <w:shd w:val="clear" w:color="auto" w:fill="E1DFDD"/>
    </w:rPr>
  </w:style>
</w:styles>
</file>

<file path=word/_rels/document.xml.rels><?xml version="1.0" encoding="UTF-8" standalone="yes"?>
<Relationships xmlns="http://schemas.openxmlformats.org/package/2006/relationships"><Relationship Id="rId9" Type="http://schemas.openxmlformats.org/officeDocument/2006/relationships/theme" Target="theme/theme1.xml"/><Relationship Id="rId8" Type="http://schemas.openxmlformats.org/officeDocument/2006/relationships/header" Target="header4.xml"/><Relationship Id="rId7" Type="http://schemas.openxmlformats.org/officeDocument/2006/relationships/header" Target="header3.xml"/><Relationship Id="rId61" Type="http://schemas.openxmlformats.org/officeDocument/2006/relationships/fontTable" Target="fontTable.xml"/><Relationship Id="rId60" Type="http://schemas.openxmlformats.org/officeDocument/2006/relationships/customXml" Target="../customXml/item1.xml"/><Relationship Id="rId6" Type="http://schemas.openxmlformats.org/officeDocument/2006/relationships/header" Target="header2.xml"/><Relationship Id="rId59" Type="http://schemas.openxmlformats.org/officeDocument/2006/relationships/numbering" Target="numbering.xml"/><Relationship Id="rId58" Type="http://schemas.openxmlformats.org/officeDocument/2006/relationships/image" Target="media/image49.png"/><Relationship Id="rId57" Type="http://schemas.openxmlformats.org/officeDocument/2006/relationships/image" Target="media/image48.png"/><Relationship Id="rId56" Type="http://schemas.openxmlformats.org/officeDocument/2006/relationships/image" Target="media/image47.png"/><Relationship Id="rId55" Type="http://schemas.openxmlformats.org/officeDocument/2006/relationships/image" Target="media/image46.png"/><Relationship Id="rId54" Type="http://schemas.openxmlformats.org/officeDocument/2006/relationships/image" Target="media/image45.png"/><Relationship Id="rId53" Type="http://schemas.openxmlformats.org/officeDocument/2006/relationships/image" Target="media/image44.png"/><Relationship Id="rId52" Type="http://schemas.openxmlformats.org/officeDocument/2006/relationships/image" Target="media/image43.png"/><Relationship Id="rId51" Type="http://schemas.openxmlformats.org/officeDocument/2006/relationships/image" Target="media/image42.png"/><Relationship Id="rId50" Type="http://schemas.openxmlformats.org/officeDocument/2006/relationships/image" Target="media/image41.png"/><Relationship Id="rId5" Type="http://schemas.openxmlformats.org/officeDocument/2006/relationships/header" Target="header1.xml"/><Relationship Id="rId49" Type="http://schemas.openxmlformats.org/officeDocument/2006/relationships/image" Target="media/image40.png"/><Relationship Id="rId48" Type="http://schemas.openxmlformats.org/officeDocument/2006/relationships/image" Target="media/image39.png"/><Relationship Id="rId47" Type="http://schemas.openxmlformats.org/officeDocument/2006/relationships/image" Target="media/image38.png"/><Relationship Id="rId46" Type="http://schemas.openxmlformats.org/officeDocument/2006/relationships/image" Target="media/image37.png"/><Relationship Id="rId45" Type="http://schemas.openxmlformats.org/officeDocument/2006/relationships/image" Target="media/image36.png"/><Relationship Id="rId44" Type="http://schemas.openxmlformats.org/officeDocument/2006/relationships/image" Target="media/image35.png"/><Relationship Id="rId43" Type="http://schemas.openxmlformats.org/officeDocument/2006/relationships/image" Target="media/image34.png"/><Relationship Id="rId42" Type="http://schemas.openxmlformats.org/officeDocument/2006/relationships/image" Target="media/image33.png"/><Relationship Id="rId41" Type="http://schemas.openxmlformats.org/officeDocument/2006/relationships/image" Target="media/image32.png"/><Relationship Id="rId40" Type="http://schemas.openxmlformats.org/officeDocument/2006/relationships/image" Target="media/image31.png"/><Relationship Id="rId4" Type="http://schemas.openxmlformats.org/officeDocument/2006/relationships/endnotes" Target="endnotes.xml"/><Relationship Id="rId39" Type="http://schemas.openxmlformats.org/officeDocument/2006/relationships/image" Target="media/image30.png"/><Relationship Id="rId38" Type="http://schemas.openxmlformats.org/officeDocument/2006/relationships/image" Target="media/image29.png"/><Relationship Id="rId37" Type="http://schemas.openxmlformats.org/officeDocument/2006/relationships/image" Target="media/image28.png"/><Relationship Id="rId36" Type="http://schemas.openxmlformats.org/officeDocument/2006/relationships/image" Target="media/image27.png"/><Relationship Id="rId35" Type="http://schemas.openxmlformats.org/officeDocument/2006/relationships/image" Target="media/image26.png"/><Relationship Id="rId34" Type="http://schemas.openxmlformats.org/officeDocument/2006/relationships/image" Target="media/image25.png"/><Relationship Id="rId33" Type="http://schemas.openxmlformats.org/officeDocument/2006/relationships/image" Target="media/image24.png"/><Relationship Id="rId32" Type="http://schemas.openxmlformats.org/officeDocument/2006/relationships/image" Target="media/image23.png"/><Relationship Id="rId31" Type="http://schemas.openxmlformats.org/officeDocument/2006/relationships/image" Target="media/image22.png"/><Relationship Id="rId30" Type="http://schemas.openxmlformats.org/officeDocument/2006/relationships/image" Target="media/image21.png"/><Relationship Id="rId3" Type="http://schemas.openxmlformats.org/officeDocument/2006/relationships/footnotes" Target="footnotes.xml"/><Relationship Id="rId29" Type="http://schemas.openxmlformats.org/officeDocument/2006/relationships/image" Target="media/image20.png"/><Relationship Id="rId28" Type="http://schemas.openxmlformats.org/officeDocument/2006/relationships/image" Target="media/image19.png"/><Relationship Id="rId27" Type="http://schemas.openxmlformats.org/officeDocument/2006/relationships/image" Target="media/image18.png"/><Relationship Id="rId26" Type="http://schemas.openxmlformats.org/officeDocument/2006/relationships/image" Target="media/image17.png"/><Relationship Id="rId25" Type="http://schemas.openxmlformats.org/officeDocument/2006/relationships/image" Target="media/image16.png"/><Relationship Id="rId24" Type="http://schemas.openxmlformats.org/officeDocument/2006/relationships/image" Target="media/image15.png"/><Relationship Id="rId23" Type="http://schemas.openxmlformats.org/officeDocument/2006/relationships/image" Target="media/image14.png"/><Relationship Id="rId22" Type="http://schemas.openxmlformats.org/officeDocument/2006/relationships/image" Target="media/image13.png"/><Relationship Id="rId21" Type="http://schemas.openxmlformats.org/officeDocument/2006/relationships/image" Target="media/image12.png"/><Relationship Id="rId20" Type="http://schemas.openxmlformats.org/officeDocument/2006/relationships/image" Target="media/image11.png"/><Relationship Id="rId2" Type="http://schemas.openxmlformats.org/officeDocument/2006/relationships/settings" Target="settings.xml"/><Relationship Id="rId19" Type="http://schemas.openxmlformats.org/officeDocument/2006/relationships/image" Target="media/image10.png"/><Relationship Id="rId18" Type="http://schemas.openxmlformats.org/officeDocument/2006/relationships/image" Target="media/image9.png"/><Relationship Id="rId17" Type="http://schemas.openxmlformats.org/officeDocument/2006/relationships/image" Target="media/image8.png"/><Relationship Id="rId16" Type="http://schemas.openxmlformats.org/officeDocument/2006/relationships/image" Target="media/image7.png"/><Relationship Id="rId15" Type="http://schemas.openxmlformats.org/officeDocument/2006/relationships/image" Target="media/image6.png"/><Relationship Id="rId14" Type="http://schemas.openxmlformats.org/officeDocument/2006/relationships/image" Target="media/image5.png"/><Relationship Id="rId13" Type="http://schemas.openxmlformats.org/officeDocument/2006/relationships/image" Target="media/image4.png"/><Relationship Id="rId12" Type="http://schemas.openxmlformats.org/officeDocument/2006/relationships/image" Target="media/image3.png"/><Relationship Id="rId11" Type="http://schemas.openxmlformats.org/officeDocument/2006/relationships/image" Target="media/image2.png"/><Relationship Id="rId10" Type="http://schemas.openxmlformats.org/officeDocument/2006/relationships/image" Target="media/image1.png"/><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F21F493-9DFF-46B7-BCE2-A0DE6BC13F8F}">
  <ds:schemaRefs/>
</ds:datastoreItem>
</file>

<file path=docProps/app.xml><?xml version="1.0" encoding="utf-8"?>
<Properties xmlns="http://schemas.openxmlformats.org/officeDocument/2006/extended-properties" xmlns:vt="http://schemas.openxmlformats.org/officeDocument/2006/docPropsVTypes">
  <Template>TemplateBaoCaoMonHoc_KhoaCNTT.dotx</Template>
  <Pages>66</Pages>
  <Words>1954</Words>
  <Characters>11141</Characters>
  <Lines>92</Lines>
  <Paragraphs>26</Paragraphs>
  <TotalTime>0</TotalTime>
  <ScaleCrop>false</ScaleCrop>
  <LinksUpToDate>false</LinksUpToDate>
  <CharactersWithSpaces>13069</CharactersWithSpaces>
  <Application>WPS Office_12.2.0.23202_F1E327BC-269C-435d-A152-05C5408002CA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2023-08-17T07:01:00Z</dcterms:created>
  <dc:creator>Cẩm Quang Dung</dc:creator>
  <cp:lastModifiedBy>Thắng Nguyễn</cp:lastModifiedBy>
  <cp:lastPrinted>2021-05-03T07:17:00Z</cp:lastPrinted>
  <dcterms:modified xsi:type="dcterms:W3CDTF">2026-05-28T16:03:14Z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zotero-version="6.0.26"&gt;&lt;session id="R8W4iVeI"/&gt;&lt;style id="http://www.zotero.org/styles/apa-6th-edition" locale="en-US" hasBibliography="1" bibliographyStyleHasBeenSet="1"/&gt;&lt;prefs&gt;&lt;pref name="fieldType" value="Field"/&gt;&lt;/prefs&gt;&lt;/data</vt:lpwstr>
  </property>
  <property fmtid="{D5CDD505-2E9C-101B-9397-08002B2CF9AE}" pid="3" name="ZOTERO_PREF_2">
    <vt:lpwstr>&gt;</vt:lpwstr>
  </property>
  <property fmtid="{D5CDD505-2E9C-101B-9397-08002B2CF9AE}" pid="4" name="KSOProductBuildVer">
    <vt:lpwstr>2057-12.2.0.23202</vt:lpwstr>
  </property>
  <property fmtid="{D5CDD505-2E9C-101B-9397-08002B2CF9AE}" pid="5" name="ICV">
    <vt:lpwstr>C11B440C76504340A05B5E674C5AC5F6_12</vt:lpwstr>
  </property>
</Properties>
</file>