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E9D4" w14:textId="79F436E9" w:rsidR="00777D88" w:rsidRPr="0061513E" w:rsidRDefault="00777D88" w:rsidP="00777D88">
      <w:pPr>
        <w:jc w:val="center"/>
        <w:rPr>
          <w:rFonts w:asciiTheme="majorHAnsi" w:hAnsiTheme="majorHAnsi" w:cstheme="majorHAnsi"/>
          <w:sz w:val="32"/>
          <w:szCs w:val="32"/>
        </w:rPr>
      </w:pPr>
      <w:r w:rsidRPr="0061513E">
        <w:rPr>
          <w:rFonts w:asciiTheme="majorHAnsi" w:hAnsiTheme="majorHAnsi" w:cstheme="majorHAnsi"/>
          <w:sz w:val="32"/>
          <w:szCs w:val="32"/>
        </w:rPr>
        <w:t>Ajout d’un nouveau fichier de traduction</w:t>
      </w:r>
    </w:p>
    <w:p w14:paraId="28EB7A03" w14:textId="6CB4982F" w:rsidR="00777D88" w:rsidRDefault="00777D88" w:rsidP="00777D88">
      <w:pPr>
        <w:jc w:val="center"/>
      </w:pPr>
    </w:p>
    <w:p w14:paraId="673F2DC5" w14:textId="7DCBD194" w:rsidR="00777D88" w:rsidRDefault="00777D88" w:rsidP="00777D88"/>
    <w:p w14:paraId="0F341401" w14:textId="60EE8359" w:rsidR="00777D88" w:rsidRDefault="00777D88" w:rsidP="00777D88">
      <w:pPr>
        <w:pStyle w:val="ListParagraph"/>
        <w:numPr>
          <w:ilvl w:val="0"/>
          <w:numId w:val="1"/>
        </w:numPr>
      </w:pPr>
      <w:r>
        <w:t>Création du fichier JSON</w:t>
      </w:r>
    </w:p>
    <w:p w14:paraId="3931E179" w14:textId="43F38E50" w:rsidR="00777D88" w:rsidRDefault="00777D88" w:rsidP="00777D88"/>
    <w:p w14:paraId="71A7718B" w14:textId="5BD328E5" w:rsidR="00777D88" w:rsidRDefault="00777D88" w:rsidP="00777D88">
      <w:r>
        <w:t xml:space="preserve">Le système de traduction de l’application est basé sur l’utilisation de fichiers au format JSON. Ces fichiers contiennent des chaines de caractères en anglais, qu’il faut ensuite traduire dans la langue souhaitée. </w:t>
      </w:r>
    </w:p>
    <w:p w14:paraId="03955D27" w14:textId="301D5333" w:rsidR="00777D88" w:rsidRDefault="00777D88" w:rsidP="00777D88">
      <w:r>
        <w:t xml:space="preserve">Voici une capture d’écran du fichier de traduction « fr.json » permettant la traduction de l’application web en français : </w:t>
      </w:r>
    </w:p>
    <w:p w14:paraId="52985765" w14:textId="395DA29F" w:rsidR="00777D88" w:rsidRDefault="00777D88" w:rsidP="00777D88"/>
    <w:p w14:paraId="58347AF0" w14:textId="1D720937" w:rsidR="00777D88" w:rsidRDefault="00777D88" w:rsidP="00777D88">
      <w:r>
        <w:rPr>
          <w:noProof/>
        </w:rPr>
        <w:drawing>
          <wp:inline distT="0" distB="0" distL="0" distR="0" wp14:anchorId="105E1E1F" wp14:editId="15A2234F">
            <wp:extent cx="3607358" cy="4164049"/>
            <wp:effectExtent l="0" t="0" r="0" b="190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9454" cy="4166469"/>
                    </a:xfrm>
                    <a:prstGeom prst="rect">
                      <a:avLst/>
                    </a:prstGeom>
                  </pic:spPr>
                </pic:pic>
              </a:graphicData>
            </a:graphic>
          </wp:inline>
        </w:drawing>
      </w:r>
    </w:p>
    <w:p w14:paraId="549F6F10" w14:textId="4536C187" w:rsidR="00777D88" w:rsidRDefault="00777D88" w:rsidP="000D2D96">
      <w:pPr>
        <w:jc w:val="both"/>
      </w:pPr>
    </w:p>
    <w:p w14:paraId="1FD5B738" w14:textId="2FC27F72" w:rsidR="00777D88" w:rsidRDefault="00777D88" w:rsidP="000D2D96">
      <w:pPr>
        <w:jc w:val="both"/>
      </w:pPr>
      <w:r>
        <w:t>Comme affiché, le fichier débute par une accolade ouvrant « { »  et se termine par une accolade fermante « } ». Vous retrouve</w:t>
      </w:r>
      <w:r w:rsidR="00D115C8">
        <w:t>re</w:t>
      </w:r>
      <w:r>
        <w:t>z sur chaque ligne à gauche, la chaine de caractère à traduire, puis sa traduction dans la langue souhaitée</w:t>
      </w:r>
      <w:r w:rsidR="000D2D96">
        <w:t xml:space="preserve"> à droite</w:t>
      </w:r>
      <w:r>
        <w:t xml:space="preserve">. A noter qu’il peut s’agir de mots ou de suites de mots. </w:t>
      </w:r>
    </w:p>
    <w:p w14:paraId="60AB2298" w14:textId="1DC95938" w:rsidR="00777D88" w:rsidRDefault="00777D88" w:rsidP="000D2D96">
      <w:pPr>
        <w:jc w:val="both"/>
      </w:pPr>
      <w:r>
        <w:t xml:space="preserve">Chaque ligne se termine par une virgule </w:t>
      </w:r>
      <w:r w:rsidRPr="00777D88">
        <w:rPr>
          <w:b/>
          <w:bCs/>
        </w:rPr>
        <w:t>sauf la dernière</w:t>
      </w:r>
      <w:r>
        <w:t xml:space="preserve"> </w:t>
      </w:r>
      <w:r w:rsidRPr="000D2D96">
        <w:rPr>
          <w:b/>
          <w:bCs/>
        </w:rPr>
        <w:t>qui ne se termine par rien</w:t>
      </w:r>
      <w:r>
        <w:t xml:space="preserve">. </w:t>
      </w:r>
    </w:p>
    <w:p w14:paraId="507079A2" w14:textId="7965B134" w:rsidR="000D2D96" w:rsidRDefault="000D2D96" w:rsidP="000D2D96">
      <w:pPr>
        <w:jc w:val="both"/>
      </w:pPr>
      <w:r>
        <w:t>Le respect de la syntaxe est primordial au bon fonctionnement de l’application. Veillez donc à relire le nouveau fichier pour éviter d’éventuelles fautes de frappes.</w:t>
      </w:r>
    </w:p>
    <w:p w14:paraId="4D4C128C" w14:textId="77777777" w:rsidR="00CC7983" w:rsidRDefault="00CC7983" w:rsidP="000D2D96">
      <w:pPr>
        <w:jc w:val="both"/>
      </w:pPr>
    </w:p>
    <w:p w14:paraId="3F993733" w14:textId="77777777" w:rsidR="00C2662B" w:rsidRDefault="00CC7983" w:rsidP="000D2D96">
      <w:pPr>
        <w:jc w:val="both"/>
      </w:pPr>
      <w:r>
        <w:t xml:space="preserve">Pour créer votre nouveau fichier de traduction, il suffit donc de dupliquer une traduction existante et de remplacer les chaines de caractères traduites (situées à droite des « : » ) par de nouvelles dans la langue souhaitée. </w:t>
      </w:r>
    </w:p>
    <w:p w14:paraId="0581FA1E" w14:textId="75FD4367" w:rsidR="000655EE" w:rsidRDefault="00C2662B" w:rsidP="000D2D96">
      <w:pPr>
        <w:jc w:val="both"/>
      </w:pPr>
      <w:r>
        <w:t xml:space="preserve">Les traductions existantes sont situées dans le dossier </w:t>
      </w:r>
      <w:r w:rsidRPr="00C2662B">
        <w:rPr>
          <w:b/>
          <w:bCs/>
        </w:rPr>
        <w:t>FINAL_UI/src/locales</w:t>
      </w:r>
    </w:p>
    <w:p w14:paraId="4BACECF8" w14:textId="77777777" w:rsidR="000655EE" w:rsidRDefault="000655EE" w:rsidP="000655EE">
      <w:r>
        <w:lastRenderedPageBreak/>
        <w:t xml:space="preserve">Vous retrouverez ici la liste des langues acceptées : </w:t>
      </w:r>
      <w:hyperlink r:id="rId9" w:history="1">
        <w:r w:rsidRPr="007F3E19">
          <w:rPr>
            <w:rStyle w:val="Hyperlink"/>
          </w:rPr>
          <w:t>http://www.iana.org/assignments/language-subtag-registry/language-subtag-registry</w:t>
        </w:r>
      </w:hyperlink>
    </w:p>
    <w:p w14:paraId="09F36A91" w14:textId="77777777" w:rsidR="000655EE" w:rsidRDefault="000655EE" w:rsidP="000655EE">
      <w:r>
        <w:t xml:space="preserve">Le nouveau fichier devra porter le nom correspondant au « Subtag » de la langue choisie comme par exemple « fr.json » pour le français ou « en.json » pour l’anglais. </w:t>
      </w:r>
    </w:p>
    <w:p w14:paraId="7DB9C163" w14:textId="27FEAE6E" w:rsidR="000655EE" w:rsidRDefault="000655EE" w:rsidP="000655EE">
      <w:r>
        <w:t>Il vous suffira donc de renommer le nouveau fichier</w:t>
      </w:r>
      <w:r w:rsidR="00412576">
        <w:t>.</w:t>
      </w:r>
    </w:p>
    <w:p w14:paraId="4EDEC26A" w14:textId="77777777" w:rsidR="000655EE" w:rsidRDefault="000655EE" w:rsidP="000D2D96">
      <w:pPr>
        <w:jc w:val="both"/>
      </w:pPr>
    </w:p>
    <w:p w14:paraId="6EF592D7" w14:textId="65C7481E" w:rsidR="00777D88" w:rsidRDefault="00777D88" w:rsidP="000D2D96">
      <w:pPr>
        <w:jc w:val="both"/>
      </w:pPr>
      <w:r>
        <w:t xml:space="preserve">Pour éditer ou créer des fichiers JSON, il est conseillé d’utiliser un éditeur de texte comme Bloc-notes, </w:t>
      </w:r>
      <w:r w:rsidR="000D2D96">
        <w:t xml:space="preserve">Notepad++ ou Visual Studio Code par exemple et non la suite Office ou Libre Office, qui ne sont pas adaptés. </w:t>
      </w:r>
    </w:p>
    <w:p w14:paraId="0A1FB87B" w14:textId="77777777" w:rsidR="00CC7983" w:rsidRDefault="00CC7983" w:rsidP="000D2D96">
      <w:pPr>
        <w:jc w:val="both"/>
      </w:pPr>
    </w:p>
    <w:p w14:paraId="660F7E22" w14:textId="7B66C54D" w:rsidR="000D2D96" w:rsidRDefault="000D2D96" w:rsidP="000D2D96">
      <w:pPr>
        <w:jc w:val="both"/>
      </w:pPr>
    </w:p>
    <w:p w14:paraId="30AC0AD8" w14:textId="4FB683F9" w:rsidR="000D2D96" w:rsidRDefault="000D2D96" w:rsidP="000D2D96">
      <w:pPr>
        <w:pStyle w:val="ListParagraph"/>
        <w:numPr>
          <w:ilvl w:val="0"/>
          <w:numId w:val="1"/>
        </w:numPr>
        <w:jc w:val="both"/>
      </w:pPr>
      <w:r>
        <w:t>Déploiement du fichier dans l’application</w:t>
      </w:r>
    </w:p>
    <w:p w14:paraId="27F1B6A8" w14:textId="39C262F0" w:rsidR="0050243A" w:rsidRDefault="0050243A" w:rsidP="0050243A">
      <w:pPr>
        <w:jc w:val="both"/>
      </w:pPr>
    </w:p>
    <w:p w14:paraId="715A68ED" w14:textId="380A6BDB" w:rsidR="0050243A" w:rsidRDefault="0050243A" w:rsidP="0050243A">
      <w:pPr>
        <w:jc w:val="both"/>
      </w:pPr>
      <w:r>
        <w:t xml:space="preserve">Pour récupérer le code source du projet vous pouvez accéder au dépôt Git du projet sur le lien suivant et il faut cliquer sur « Download ZIP » : </w:t>
      </w:r>
    </w:p>
    <w:p w14:paraId="377E4752" w14:textId="0282F5D3" w:rsidR="0050243A" w:rsidRDefault="0050243A" w:rsidP="0050243A">
      <w:pPr>
        <w:jc w:val="both"/>
      </w:pPr>
    </w:p>
    <w:p w14:paraId="751D5BBE" w14:textId="652D48D2" w:rsidR="0050243A" w:rsidRDefault="00701CAC" w:rsidP="0050243A">
      <w:pPr>
        <w:jc w:val="both"/>
      </w:pPr>
      <w:hyperlink r:id="rId10" w:history="1">
        <w:r w:rsidR="0050243A" w:rsidRPr="00102CCE">
          <w:rPr>
            <w:rStyle w:val="Hyperlink"/>
          </w:rPr>
          <w:t>https://github.com/thotrb/FINAL_CORTEVA</w:t>
        </w:r>
      </w:hyperlink>
    </w:p>
    <w:p w14:paraId="4F094682" w14:textId="3AE48E2F" w:rsidR="0050243A" w:rsidRDefault="0050243A" w:rsidP="0050243A">
      <w:pPr>
        <w:jc w:val="both"/>
      </w:pPr>
    </w:p>
    <w:p w14:paraId="6D2F7D15" w14:textId="723B1EAB" w:rsidR="0050243A" w:rsidRDefault="0050243A" w:rsidP="0050243A">
      <w:r>
        <w:rPr>
          <w:noProof/>
        </w:rPr>
        <mc:AlternateContent>
          <mc:Choice Requires="wps">
            <w:drawing>
              <wp:anchor distT="0" distB="0" distL="114300" distR="114300" simplePos="0" relativeHeight="251664384" behindDoc="0" locked="0" layoutInCell="1" allowOverlap="1" wp14:anchorId="10F6732B" wp14:editId="2B7A4357">
                <wp:simplePos x="0" y="0"/>
                <wp:positionH relativeFrom="margin">
                  <wp:posOffset>3870960</wp:posOffset>
                </wp:positionH>
                <wp:positionV relativeFrom="paragraph">
                  <wp:posOffset>2781300</wp:posOffset>
                </wp:positionV>
                <wp:extent cx="1247775" cy="762000"/>
                <wp:effectExtent l="19050" t="19050" r="47625" b="38100"/>
                <wp:wrapNone/>
                <wp:docPr id="14" name="Oval 14"/>
                <wp:cNvGraphicFramePr/>
                <a:graphic xmlns:a="http://schemas.openxmlformats.org/drawingml/2006/main">
                  <a:graphicData uri="http://schemas.microsoft.com/office/word/2010/wordprocessingShape">
                    <wps:wsp>
                      <wps:cNvSpPr/>
                      <wps:spPr>
                        <a:xfrm>
                          <a:off x="0" y="0"/>
                          <a:ext cx="1247775" cy="7620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EEAE4F" id="Oval 14" o:spid="_x0000_s1026" style="position:absolute;margin-left:304.8pt;margin-top:219pt;width:98.25pt;height:60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" filled="f" strokecolor="red" strokeweight="4.5pt">
                <v:stroke joinstyle="miter"/>
                <w10:wrap anchorx="margin"/>
              </v:oval>
            </w:pict>
          </mc:Fallback>
        </mc:AlternateContent>
      </w:r>
      <w:r>
        <w:rPr>
          <w:noProof/>
        </w:rPr>
        <w:drawing>
          <wp:inline distT="0" distB="0" distL="0" distR="0" wp14:anchorId="4F4A9D54" wp14:editId="2C71E760">
            <wp:extent cx="9176432" cy="55149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85562" cy="5520462"/>
                    </a:xfrm>
                    <a:prstGeom prst="rect">
                      <a:avLst/>
                    </a:prstGeom>
                    <a:noFill/>
                    <a:ln>
                      <a:noFill/>
                    </a:ln>
                  </pic:spPr>
                </pic:pic>
              </a:graphicData>
            </a:graphic>
          </wp:inline>
        </w:drawing>
      </w:r>
    </w:p>
    <w:p w14:paraId="2FD33154" w14:textId="5170DF80" w:rsidR="00CC7983" w:rsidRDefault="00CC7983" w:rsidP="00CC7983">
      <w:pPr>
        <w:jc w:val="both"/>
      </w:pPr>
    </w:p>
    <w:p w14:paraId="108C7063" w14:textId="5A3D2FB1" w:rsidR="000D2D96" w:rsidRDefault="000D2D96" w:rsidP="000D2D96">
      <w:pPr>
        <w:jc w:val="both"/>
      </w:pPr>
      <w:r>
        <w:t>Une fois le fichier créé</w:t>
      </w:r>
      <w:r w:rsidR="003A0EA7">
        <w:t xml:space="preserve"> JSON</w:t>
      </w:r>
      <w:r>
        <w:t xml:space="preserve">, il faut ensuite le déployer dans l’application. Le dossier prévu à cet effet est le suivant </w:t>
      </w:r>
      <w:r w:rsidR="00C2662B" w:rsidRPr="00C2662B">
        <w:rPr>
          <w:b/>
          <w:bCs/>
        </w:rPr>
        <w:t>FINAL_UI/src/locales</w:t>
      </w:r>
      <w:r>
        <w:t xml:space="preserve">. Vous y retrouverez déjà </w:t>
      </w:r>
      <w:r w:rsidR="00CC7983">
        <w:t>au moins deux</w:t>
      </w:r>
      <w:r>
        <w:t xml:space="preserve"> fichiers : fr.json et en.json correspondant</w:t>
      </w:r>
      <w:r w:rsidR="00D115C8">
        <w:t>s</w:t>
      </w:r>
      <w:r>
        <w:t xml:space="preserve"> respectivement aux traductions françaises et anglaises.</w:t>
      </w:r>
    </w:p>
    <w:p w14:paraId="4B0C7D5A" w14:textId="3DFE4B84" w:rsidR="000D2D96" w:rsidRDefault="00CC7983" w:rsidP="000D2D96">
      <w:pPr>
        <w:jc w:val="both"/>
      </w:pPr>
      <w:r>
        <w:t>Vous n’avez donc qu’à copier votre nouveau fichier JSON de traduction à cet endroit.</w:t>
      </w:r>
    </w:p>
    <w:p w14:paraId="24D41466" w14:textId="5C65564B" w:rsidR="000655EE" w:rsidRDefault="00CC7983" w:rsidP="00C2662B">
      <w:r>
        <w:t>Ensuite, dans le</w:t>
      </w:r>
      <w:r w:rsidR="00C2662B">
        <w:t>s</w:t>
      </w:r>
      <w:r>
        <w:t xml:space="preserve"> fichier</w:t>
      </w:r>
      <w:r w:rsidR="00C2662B">
        <w:t xml:space="preserve">s </w:t>
      </w:r>
      <w:r w:rsidR="00C2662B" w:rsidRPr="00C2662B">
        <w:rPr>
          <w:b/>
          <w:bCs/>
        </w:rPr>
        <w:t>FINAL_UI/src/components/UserInputComponents/NavbarSaisie.vue</w:t>
      </w:r>
      <w:r w:rsidR="002307E4">
        <w:rPr>
          <w:b/>
          <w:bCs/>
        </w:rPr>
        <w:t>,</w:t>
      </w:r>
      <w:r w:rsidR="00C2662B">
        <w:t xml:space="preserve"> </w:t>
      </w:r>
      <w:r w:rsidR="00C2662B" w:rsidRPr="00C2662B">
        <w:rPr>
          <w:b/>
          <w:bCs/>
        </w:rPr>
        <w:t>FINAL _UI/src/components/DashboardComponents/Navbar.vue</w:t>
      </w:r>
      <w:r w:rsidR="002307E4">
        <w:t xml:space="preserve"> et </w:t>
      </w:r>
      <w:r w:rsidR="002307E4" w:rsidRPr="00C2662B">
        <w:rPr>
          <w:b/>
          <w:bCs/>
        </w:rPr>
        <w:t>FINAL _UI/src/components/</w:t>
      </w:r>
      <w:r w:rsidR="002307E4">
        <w:rPr>
          <w:b/>
          <w:bCs/>
        </w:rPr>
        <w:t>AdministratorComponents</w:t>
      </w:r>
      <w:r w:rsidR="002307E4" w:rsidRPr="00C2662B">
        <w:rPr>
          <w:b/>
          <w:bCs/>
        </w:rPr>
        <w:t>/Navbar</w:t>
      </w:r>
      <w:r w:rsidR="002307E4">
        <w:rPr>
          <w:b/>
          <w:bCs/>
        </w:rPr>
        <w:t>Admin</w:t>
      </w:r>
      <w:r w:rsidR="002307E4" w:rsidRPr="00C2662B">
        <w:rPr>
          <w:b/>
          <w:bCs/>
        </w:rPr>
        <w:t>.vue</w:t>
      </w:r>
      <w:r w:rsidR="000655EE">
        <w:t xml:space="preserve"> une modification sera nécessaire. </w:t>
      </w:r>
      <w:r w:rsidR="000655EE">
        <w:br/>
        <w:t>Voici une capture d’écran de ce</w:t>
      </w:r>
      <w:r w:rsidR="00C2662B">
        <w:t>s</w:t>
      </w:r>
      <w:r w:rsidR="000655EE">
        <w:t xml:space="preserve"> fichier</w:t>
      </w:r>
      <w:r w:rsidR="00C2662B">
        <w:t>s</w:t>
      </w:r>
      <w:r w:rsidR="000655EE">
        <w:t xml:space="preserve"> : </w:t>
      </w:r>
    </w:p>
    <w:p w14:paraId="285F09CD" w14:textId="6107D79C" w:rsidR="00412576" w:rsidRDefault="00412576" w:rsidP="000D2D96">
      <w:pPr>
        <w:jc w:val="both"/>
      </w:pPr>
    </w:p>
    <w:p w14:paraId="04E76939" w14:textId="166725BC" w:rsidR="00412576" w:rsidRDefault="00412576" w:rsidP="000D2D96">
      <w:pPr>
        <w:jc w:val="both"/>
      </w:pPr>
      <w:r>
        <w:rPr>
          <w:noProof/>
        </w:rPr>
        <w:drawing>
          <wp:inline distT="0" distB="0" distL="0" distR="0" wp14:anchorId="63BEB722" wp14:editId="7CA61646">
            <wp:extent cx="5760720" cy="1539240"/>
            <wp:effectExtent l="0" t="0" r="508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1539240"/>
                    </a:xfrm>
                    <a:prstGeom prst="rect">
                      <a:avLst/>
                    </a:prstGeom>
                  </pic:spPr>
                </pic:pic>
              </a:graphicData>
            </a:graphic>
          </wp:inline>
        </w:drawing>
      </w:r>
    </w:p>
    <w:p w14:paraId="28BC3089" w14:textId="569EC937" w:rsidR="0061513E" w:rsidRDefault="0061513E" w:rsidP="000D2D96">
      <w:pPr>
        <w:jc w:val="both"/>
      </w:pPr>
    </w:p>
    <w:p w14:paraId="249A2DD5" w14:textId="3BFE7C0C" w:rsidR="0061513E" w:rsidRDefault="0061513E" w:rsidP="000D2D96">
      <w:pPr>
        <w:jc w:val="both"/>
      </w:pPr>
      <w:r>
        <w:t>Il faudra donc insérer dans la zone entourée en rouge</w:t>
      </w:r>
      <w:r w:rsidR="00412576">
        <w:t xml:space="preserve"> une option supplémentaire pour permettre à l’utilisateur de sélectionner le nouveau langage ajouté</w:t>
      </w:r>
      <w:r>
        <w:t xml:space="preserve"> en </w:t>
      </w:r>
      <w:r w:rsidR="00412576">
        <w:t>respectant</w:t>
      </w:r>
      <w:r>
        <w:t xml:space="preserve"> le modèle suivant : </w:t>
      </w:r>
    </w:p>
    <w:p w14:paraId="267078E2" w14:textId="77777777" w:rsidR="00412576" w:rsidRDefault="00412576" w:rsidP="000D2D96">
      <w:pPr>
        <w:jc w:val="both"/>
      </w:pPr>
    </w:p>
    <w:p w14:paraId="435E6EDD" w14:textId="74AD15DE" w:rsidR="00412576" w:rsidRDefault="00412576" w:rsidP="000D2D96">
      <w:pPr>
        <w:jc w:val="both"/>
      </w:pPr>
      <w:r>
        <w:rPr>
          <w:noProof/>
        </w:rPr>
        <mc:AlternateContent>
          <mc:Choice Requires="wpi">
            <w:drawing>
              <wp:anchor distT="0" distB="0" distL="114300" distR="114300" simplePos="0" relativeHeight="251659264" behindDoc="0" locked="0" layoutInCell="1" allowOverlap="1" wp14:anchorId="5A07CEDF" wp14:editId="35271265">
                <wp:simplePos x="0" y="0"/>
                <wp:positionH relativeFrom="column">
                  <wp:posOffset>1388531</wp:posOffset>
                </wp:positionH>
                <wp:positionV relativeFrom="paragraph">
                  <wp:posOffset>1213259</wp:posOffset>
                </wp:positionV>
                <wp:extent cx="1063440" cy="180360"/>
                <wp:effectExtent l="38100" t="38100" r="41910" b="48260"/>
                <wp:wrapNone/>
                <wp:docPr id="4" name="Encre 4"/>
                <wp:cNvGraphicFramePr/>
                <a:graphic xmlns:a="http://schemas.openxmlformats.org/drawingml/2006/main">
                  <a:graphicData uri="http://schemas.microsoft.com/office/word/2010/wordprocessingInk">
                    <w14:contentPart bwMode="auto" r:id="rId13">
                      <w14:nvContentPartPr>
                        <w14:cNvContentPartPr/>
                      </w14:nvContentPartPr>
                      <w14:xfrm>
                        <a:off x="0" y="0"/>
                        <a:ext cx="1063440" cy="180360"/>
                      </w14:xfrm>
                    </w14:contentPart>
                  </a:graphicData>
                </a:graphic>
              </wp:anchor>
            </w:drawing>
          </mc:Choice>
          <mc:Fallback>
            <w:pict>
              <v:shapetype w14:anchorId="7154E6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108.65pt;margin-top:94.85pt;width:85.15pt;height:1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">
                <v:imagedata r:id="rId14" o:title=""/>
              </v:shape>
            </w:pict>
          </mc:Fallback>
        </mc:AlternateContent>
      </w:r>
      <w:r>
        <w:rPr>
          <w:noProof/>
        </w:rPr>
        <w:drawing>
          <wp:inline distT="0" distB="0" distL="0" distR="0" wp14:anchorId="5BB9EF47" wp14:editId="0806A87B">
            <wp:extent cx="5760720" cy="1539240"/>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1539240"/>
                    </a:xfrm>
                    <a:prstGeom prst="rect">
                      <a:avLst/>
                    </a:prstGeom>
                  </pic:spPr>
                </pic:pic>
              </a:graphicData>
            </a:graphic>
          </wp:inline>
        </w:drawing>
      </w:r>
    </w:p>
    <w:p w14:paraId="71FF974D" w14:textId="738C0A92" w:rsidR="00412576" w:rsidRDefault="00412576" w:rsidP="000D2D96">
      <w:pPr>
        <w:jc w:val="both"/>
      </w:pPr>
    </w:p>
    <w:p w14:paraId="0609B3E2" w14:textId="316D7953" w:rsidR="00412576" w:rsidRPr="00412576" w:rsidRDefault="00412576" w:rsidP="00412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fr-FR"/>
        </w:rPr>
      </w:pPr>
      <w:r w:rsidRPr="00412576">
        <w:rPr>
          <w:rFonts w:ascii="Menlo" w:eastAsia="Times New Roman" w:hAnsi="Menlo" w:cs="Menlo"/>
          <w:color w:val="E8BF6A"/>
          <w:sz w:val="20"/>
          <w:szCs w:val="20"/>
          <w:lang w:eastAsia="fr-FR"/>
        </w:rPr>
        <w:t xml:space="preserve">&lt;option </w:t>
      </w:r>
      <w:r w:rsidRPr="00412576">
        <w:rPr>
          <w:rFonts w:ascii="Menlo" w:eastAsia="Times New Roman" w:hAnsi="Menlo" w:cs="Menlo"/>
          <w:color w:val="BABABA"/>
          <w:sz w:val="20"/>
          <w:szCs w:val="20"/>
          <w:lang w:eastAsia="fr-FR"/>
        </w:rPr>
        <w:t>value</w:t>
      </w:r>
      <w:r w:rsidRPr="00412576">
        <w:rPr>
          <w:rFonts w:ascii="Menlo" w:eastAsia="Times New Roman" w:hAnsi="Menlo" w:cs="Menlo"/>
          <w:color w:val="A5C261"/>
          <w:sz w:val="20"/>
          <w:szCs w:val="20"/>
          <w:lang w:eastAsia="fr-FR"/>
        </w:rPr>
        <w:t>="</w:t>
      </w:r>
      <w:r>
        <w:rPr>
          <w:rFonts w:ascii="Menlo" w:eastAsia="Times New Roman" w:hAnsi="Menlo" w:cs="Menlo"/>
          <w:color w:val="A5C261"/>
          <w:sz w:val="20"/>
          <w:szCs w:val="20"/>
          <w:lang w:eastAsia="fr-FR"/>
        </w:rPr>
        <w:t>&lt;Subtag de la nouvelle langue&gt;</w:t>
      </w:r>
      <w:r w:rsidRPr="00412576">
        <w:rPr>
          <w:rFonts w:ascii="Menlo" w:eastAsia="Times New Roman" w:hAnsi="Menlo" w:cs="Menlo"/>
          <w:color w:val="A5C261"/>
          <w:sz w:val="20"/>
          <w:szCs w:val="20"/>
          <w:lang w:eastAsia="fr-FR"/>
        </w:rPr>
        <w:t xml:space="preserve">" </w:t>
      </w:r>
      <w:r w:rsidRPr="00412576">
        <w:rPr>
          <w:rFonts w:ascii="Menlo" w:eastAsia="Times New Roman" w:hAnsi="Menlo" w:cs="Menlo"/>
          <w:color w:val="E8BF6A"/>
          <w:sz w:val="20"/>
          <w:szCs w:val="20"/>
          <w:lang w:eastAsia="fr-FR"/>
        </w:rPr>
        <w:t>&gt;</w:t>
      </w:r>
      <w:r w:rsidRPr="00412576">
        <w:rPr>
          <w:rFonts w:ascii="Menlo" w:eastAsia="Times New Roman" w:hAnsi="Menlo" w:cs="Menlo"/>
          <w:color w:val="E8BF6A"/>
          <w:sz w:val="20"/>
          <w:szCs w:val="20"/>
          <w:lang w:eastAsia="fr-FR"/>
        </w:rPr>
        <w:br/>
        <w:t xml:space="preserve">    </w:t>
      </w:r>
      <w:r>
        <w:rPr>
          <w:rFonts w:ascii="Menlo" w:eastAsia="Times New Roman" w:hAnsi="Menlo" w:cs="Menlo"/>
          <w:color w:val="A9B7C6"/>
          <w:sz w:val="20"/>
          <w:szCs w:val="20"/>
          <w:lang w:eastAsia="fr-FR"/>
        </w:rPr>
        <w:t>&lt;Subtag de la nouvelle langue&gt;</w:t>
      </w:r>
      <w:r w:rsidRPr="00412576">
        <w:rPr>
          <w:rFonts w:ascii="Menlo" w:eastAsia="Times New Roman" w:hAnsi="Menlo" w:cs="Menlo"/>
          <w:color w:val="A9B7C6"/>
          <w:sz w:val="20"/>
          <w:szCs w:val="20"/>
          <w:lang w:eastAsia="fr-FR"/>
        </w:rPr>
        <w:br/>
      </w:r>
      <w:r w:rsidRPr="00412576">
        <w:rPr>
          <w:rFonts w:ascii="Menlo" w:eastAsia="Times New Roman" w:hAnsi="Menlo" w:cs="Menlo"/>
          <w:color w:val="E8BF6A"/>
          <w:sz w:val="20"/>
          <w:szCs w:val="20"/>
          <w:lang w:eastAsia="fr-FR"/>
        </w:rPr>
        <w:t>&lt;/option&gt;</w:t>
      </w:r>
    </w:p>
    <w:p w14:paraId="798690B2" w14:textId="47CB534C" w:rsidR="0061513E" w:rsidRPr="0061513E" w:rsidRDefault="0061513E" w:rsidP="00615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fr-FR"/>
        </w:rPr>
      </w:pPr>
    </w:p>
    <w:p w14:paraId="6805B54C" w14:textId="2F50B214" w:rsidR="0061513E" w:rsidRDefault="0061513E" w:rsidP="000D2D96">
      <w:pPr>
        <w:jc w:val="both"/>
      </w:pPr>
    </w:p>
    <w:p w14:paraId="133DCC23" w14:textId="57900269" w:rsidR="0061513E" w:rsidRDefault="0061513E" w:rsidP="000D2D96">
      <w:pPr>
        <w:jc w:val="both"/>
      </w:pPr>
      <w:r>
        <w:t xml:space="preserve">Il suffira ensuite de recompiler le projet pour que les modifications soient prises en compte. </w:t>
      </w:r>
    </w:p>
    <w:p w14:paraId="727D7DFA" w14:textId="77777777" w:rsidR="00653B6C" w:rsidRDefault="00653B6C" w:rsidP="000D2D96">
      <w:pPr>
        <w:jc w:val="both"/>
      </w:pPr>
    </w:p>
    <w:p w14:paraId="5E0870B6" w14:textId="401E0BC2" w:rsidR="00653B6C" w:rsidRDefault="00653B6C" w:rsidP="000D2D96">
      <w:pPr>
        <w:jc w:val="both"/>
      </w:pPr>
      <w:r>
        <w:t xml:space="preserve">Si NodeJs n’est pas installé sur votre machine, il faudra l’installer. </w:t>
      </w:r>
    </w:p>
    <w:p w14:paraId="3F186F0C" w14:textId="4C3D12D6" w:rsidR="007A74C1" w:rsidRDefault="007A74C1" w:rsidP="000D2D96">
      <w:pPr>
        <w:jc w:val="both"/>
      </w:pPr>
      <w:r>
        <w:t xml:space="preserve">Pour cela, il suffit de ce rendre sur ce lien : </w:t>
      </w:r>
    </w:p>
    <w:p w14:paraId="62B06C65" w14:textId="5210E3FC" w:rsidR="007A74C1" w:rsidRDefault="00701CAC" w:rsidP="000D2D96">
      <w:pPr>
        <w:jc w:val="both"/>
      </w:pPr>
      <w:hyperlink r:id="rId15" w:history="1">
        <w:r w:rsidR="00653B6C" w:rsidRPr="00DF20F6">
          <w:rPr>
            <w:rStyle w:val="Hyperlink"/>
          </w:rPr>
          <w:t>https://nodejs.org/en/download/</w:t>
        </w:r>
      </w:hyperlink>
    </w:p>
    <w:p w14:paraId="20671C36" w14:textId="6E09FCD2" w:rsidR="00653B6C" w:rsidRDefault="00653B6C" w:rsidP="000D2D96">
      <w:pPr>
        <w:jc w:val="both"/>
      </w:pPr>
    </w:p>
    <w:p w14:paraId="1034F762" w14:textId="74ABE7B6" w:rsidR="00653B6C" w:rsidRDefault="00653B6C" w:rsidP="000D2D96">
      <w:pPr>
        <w:jc w:val="both"/>
      </w:pPr>
      <w:r>
        <w:t xml:space="preserve">Il faut ensuite sélectionner la version adaptée à votre système d’exploitation (Windows, MacOS, ...) en cliquant sur le logo de votre choix comme indiqué. </w:t>
      </w:r>
    </w:p>
    <w:p w14:paraId="5DFA0552" w14:textId="20E3C6B9" w:rsidR="00653B6C" w:rsidRDefault="00653B6C" w:rsidP="000D2D96">
      <w:pPr>
        <w:jc w:val="both"/>
      </w:pPr>
    </w:p>
    <w:p w14:paraId="4C48EA30" w14:textId="4CD980D1" w:rsidR="00653B6C" w:rsidRDefault="00653B6C" w:rsidP="000D2D96">
      <w:pPr>
        <w:jc w:val="both"/>
      </w:pPr>
      <w:r>
        <w:rPr>
          <w:noProof/>
        </w:rPr>
        <mc:AlternateContent>
          <mc:Choice Requires="wps">
            <w:drawing>
              <wp:anchor distT="0" distB="0" distL="114300" distR="114300" simplePos="0" relativeHeight="251660288" behindDoc="0" locked="0" layoutInCell="1" allowOverlap="1" wp14:anchorId="3FBA8717" wp14:editId="4167ED0B">
                <wp:simplePos x="0" y="0"/>
                <wp:positionH relativeFrom="column">
                  <wp:posOffset>633730</wp:posOffset>
                </wp:positionH>
                <wp:positionV relativeFrom="paragraph">
                  <wp:posOffset>771525</wp:posOffset>
                </wp:positionV>
                <wp:extent cx="1247775" cy="762000"/>
                <wp:effectExtent l="19050" t="19050" r="47625" b="38100"/>
                <wp:wrapNone/>
                <wp:docPr id="7" name="Oval 7"/>
                <wp:cNvGraphicFramePr/>
                <a:graphic xmlns:a="http://schemas.openxmlformats.org/drawingml/2006/main">
                  <a:graphicData uri="http://schemas.microsoft.com/office/word/2010/wordprocessingShape">
                    <wps:wsp>
                      <wps:cNvSpPr/>
                      <wps:spPr>
                        <a:xfrm>
                          <a:off x="0" y="0"/>
                          <a:ext cx="1247775" cy="7620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55BB81" id="Oval 7" o:spid="_x0000_s1026" style="position:absolute;margin-left:49.9pt;margin-top:60.75pt;width:98.25pt;height:6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" filled="f" strokecolor="red" strokeweight="4.5pt">
                <v:stroke joinstyle="miter"/>
              </v:oval>
            </w:pict>
          </mc:Fallback>
        </mc:AlternateContent>
      </w:r>
      <w:r>
        <w:rPr>
          <w:noProof/>
        </w:rPr>
        <w:drawing>
          <wp:inline distT="0" distB="0" distL="0" distR="0" wp14:anchorId="14858640" wp14:editId="428B7B62">
            <wp:extent cx="57531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14:paraId="65D822A4" w14:textId="7F98560D" w:rsidR="00653B6C" w:rsidRDefault="00653B6C" w:rsidP="000D2D96">
      <w:pPr>
        <w:jc w:val="both"/>
      </w:pPr>
    </w:p>
    <w:p w14:paraId="122A33B3" w14:textId="780E20FB" w:rsidR="00653B6C" w:rsidRDefault="00653B6C" w:rsidP="000D2D96">
      <w:pPr>
        <w:jc w:val="both"/>
      </w:pPr>
    </w:p>
    <w:p w14:paraId="51143DE9" w14:textId="121B836D" w:rsidR="00653B6C" w:rsidRPr="00653B6C" w:rsidRDefault="00653B6C" w:rsidP="000D2D96">
      <w:pPr>
        <w:jc w:val="both"/>
        <w:rPr>
          <w:b/>
          <w:bCs/>
        </w:rPr>
      </w:pPr>
      <w:r>
        <w:t xml:space="preserve">Une fois l’installation passée, il faut ouvrir le projet dans votre explorateur de fichiers en vous rendant dans le dossier </w:t>
      </w:r>
      <w:r w:rsidRPr="00653B6C">
        <w:rPr>
          <w:b/>
          <w:bCs/>
        </w:rPr>
        <w:t>FINAL_UI</w:t>
      </w:r>
    </w:p>
    <w:p w14:paraId="42C9AA6C" w14:textId="4D9BC8AD" w:rsidR="00653B6C" w:rsidRDefault="00653B6C" w:rsidP="000D2D96">
      <w:pPr>
        <w:jc w:val="both"/>
      </w:pPr>
    </w:p>
    <w:p w14:paraId="6C6E6DB6" w14:textId="225FEA8A" w:rsidR="00653B6C" w:rsidRDefault="00653B6C" w:rsidP="000D2D96">
      <w:pPr>
        <w:jc w:val="both"/>
      </w:pPr>
      <w:r>
        <w:rPr>
          <w:noProof/>
        </w:rPr>
        <w:drawing>
          <wp:inline distT="0" distB="0" distL="0" distR="0" wp14:anchorId="38A7A49E" wp14:editId="61246905">
            <wp:extent cx="549592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1912" cy="2507804"/>
                    </a:xfrm>
                    <a:prstGeom prst="rect">
                      <a:avLst/>
                    </a:prstGeom>
                    <a:noFill/>
                    <a:ln>
                      <a:noFill/>
                    </a:ln>
                  </pic:spPr>
                </pic:pic>
              </a:graphicData>
            </a:graphic>
          </wp:inline>
        </w:drawing>
      </w:r>
    </w:p>
    <w:p w14:paraId="54B5657C" w14:textId="4E031D1D" w:rsidR="0060024E" w:rsidRDefault="0060024E" w:rsidP="000D2D96">
      <w:pPr>
        <w:jc w:val="both"/>
      </w:pPr>
    </w:p>
    <w:p w14:paraId="6880BDEB" w14:textId="7A5A5096" w:rsidR="0060024E" w:rsidRDefault="0060024E" w:rsidP="000D2D96">
      <w:pPr>
        <w:jc w:val="both"/>
      </w:pPr>
      <w:r>
        <w:t xml:space="preserve">Ensuite, vous devez ouvrir votre terminal à cet endroit en remplaçant la zone entourée en rouge par « cmd » : </w:t>
      </w:r>
    </w:p>
    <w:p w14:paraId="752ABE8E" w14:textId="41673DFB" w:rsidR="0060024E" w:rsidRDefault="0060024E" w:rsidP="000D2D96">
      <w:pPr>
        <w:jc w:val="both"/>
      </w:pPr>
    </w:p>
    <w:p w14:paraId="5AC79E18" w14:textId="30C1AEDC" w:rsidR="0060024E" w:rsidRDefault="00784846" w:rsidP="000D2D96">
      <w:pPr>
        <w:jc w:val="both"/>
        <w:rPr>
          <w:vertAlign w:val="superscript"/>
        </w:rPr>
      </w:pPr>
      <w:r>
        <w:rPr>
          <w:noProof/>
        </w:rPr>
        <w:lastRenderedPageBreak/>
        <mc:AlternateContent>
          <mc:Choice Requires="wps">
            <w:drawing>
              <wp:anchor distT="0" distB="0" distL="114300" distR="114300" simplePos="0" relativeHeight="251662336" behindDoc="0" locked="0" layoutInCell="1" allowOverlap="1" wp14:anchorId="08260D1E" wp14:editId="00FE2CDE">
                <wp:simplePos x="0" y="0"/>
                <wp:positionH relativeFrom="column">
                  <wp:posOffset>424180</wp:posOffset>
                </wp:positionH>
                <wp:positionV relativeFrom="paragraph">
                  <wp:posOffset>-135890</wp:posOffset>
                </wp:positionV>
                <wp:extent cx="2066925" cy="419100"/>
                <wp:effectExtent l="19050" t="19050" r="47625" b="38100"/>
                <wp:wrapNone/>
                <wp:docPr id="10" name="Oval 10"/>
                <wp:cNvGraphicFramePr/>
                <a:graphic xmlns:a="http://schemas.openxmlformats.org/drawingml/2006/main">
                  <a:graphicData uri="http://schemas.microsoft.com/office/word/2010/wordprocessingShape">
                    <wps:wsp>
                      <wps:cNvSpPr/>
                      <wps:spPr>
                        <a:xfrm>
                          <a:off x="0" y="0"/>
                          <a:ext cx="2066925" cy="4191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EFAD5" id="Oval 10" o:spid="_x0000_s1026" style="position:absolute;margin-left:33.4pt;margin-top:-10.7pt;width:162.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" filled="f" strokecolor="red" strokeweight="4.5pt">
                <v:stroke joinstyle="miter"/>
              </v:oval>
            </w:pict>
          </mc:Fallback>
        </mc:AlternateContent>
      </w:r>
      <w:r w:rsidR="0060024E">
        <w:rPr>
          <w:noProof/>
        </w:rPr>
        <w:drawing>
          <wp:inline distT="0" distB="0" distL="0" distR="0" wp14:anchorId="0590B170" wp14:editId="1AF3DB39">
            <wp:extent cx="549592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1912" cy="2507804"/>
                    </a:xfrm>
                    <a:prstGeom prst="rect">
                      <a:avLst/>
                    </a:prstGeom>
                    <a:noFill/>
                    <a:ln>
                      <a:noFill/>
                    </a:ln>
                  </pic:spPr>
                </pic:pic>
              </a:graphicData>
            </a:graphic>
          </wp:inline>
        </w:drawing>
      </w:r>
    </w:p>
    <w:p w14:paraId="1E108210" w14:textId="159382E8" w:rsidR="0060024E" w:rsidRDefault="0060024E" w:rsidP="000D2D96">
      <w:pPr>
        <w:jc w:val="both"/>
      </w:pPr>
    </w:p>
    <w:p w14:paraId="103CF2B3" w14:textId="5711C144" w:rsidR="0060024E" w:rsidRDefault="0060024E" w:rsidP="0060024E">
      <w:pPr>
        <w:jc w:val="both"/>
      </w:pPr>
      <w:r>
        <w:t xml:space="preserve">Un terminal devrait alors s’ouvrir : </w:t>
      </w:r>
    </w:p>
    <w:p w14:paraId="5F303660" w14:textId="57A2F78F" w:rsidR="0060024E" w:rsidRDefault="0060024E" w:rsidP="0060024E">
      <w:pPr>
        <w:jc w:val="both"/>
      </w:pPr>
    </w:p>
    <w:p w14:paraId="22001E5D" w14:textId="7999A176" w:rsidR="0060024E" w:rsidRDefault="0060024E" w:rsidP="0060024E">
      <w:pPr>
        <w:jc w:val="both"/>
      </w:pPr>
      <w:r>
        <w:rPr>
          <w:rFonts w:cstheme="minorHAnsi"/>
          <w:noProof/>
          <w:vertAlign w:val="superscript"/>
        </w:rPr>
        <w:drawing>
          <wp:inline distT="0" distB="0" distL="0" distR="0" wp14:anchorId="15D4173E" wp14:editId="5D049A3C">
            <wp:extent cx="4733925" cy="24766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0789" cy="2485512"/>
                    </a:xfrm>
                    <a:prstGeom prst="rect">
                      <a:avLst/>
                    </a:prstGeom>
                    <a:noFill/>
                    <a:ln>
                      <a:noFill/>
                    </a:ln>
                  </pic:spPr>
                </pic:pic>
              </a:graphicData>
            </a:graphic>
          </wp:inline>
        </w:drawing>
      </w:r>
    </w:p>
    <w:p w14:paraId="03344400" w14:textId="3561E97C" w:rsidR="0065389D" w:rsidRDefault="0065389D" w:rsidP="0065389D">
      <w:pPr>
        <w:jc w:val="both"/>
      </w:pPr>
      <w:r>
        <w:t xml:space="preserve">Il suffit alors de taper les commandes suivantes et attendre qu’elles soient achevées : </w:t>
      </w:r>
    </w:p>
    <w:p w14:paraId="0B54F424" w14:textId="6AD0E98E" w:rsidR="0065389D" w:rsidRPr="000B5225" w:rsidRDefault="0065389D" w:rsidP="0065389D">
      <w:pPr>
        <w:jc w:val="both"/>
        <w:rPr>
          <w:lang w:val="en-US"/>
        </w:rPr>
      </w:pPr>
      <w:r w:rsidRPr="000B5225">
        <w:rPr>
          <w:lang w:val="en-US"/>
        </w:rPr>
        <w:t>« npm install » puis « npm run build »</w:t>
      </w:r>
    </w:p>
    <w:p w14:paraId="6B9CD8A1" w14:textId="7B2F95FD" w:rsidR="0065389D" w:rsidRPr="000B5225" w:rsidRDefault="0065389D" w:rsidP="0065389D">
      <w:pPr>
        <w:jc w:val="both"/>
        <w:rPr>
          <w:lang w:val="en-US"/>
        </w:rPr>
      </w:pPr>
    </w:p>
    <w:p w14:paraId="18318EF4" w14:textId="77777777" w:rsidR="0065389D" w:rsidRDefault="0065389D" w:rsidP="0065389D">
      <w:pPr>
        <w:jc w:val="both"/>
      </w:pPr>
      <w:r>
        <w:t>Le projet est alors recompilé et prêt à être exporté sur le serveur.</w:t>
      </w:r>
    </w:p>
    <w:p w14:paraId="6B9A14B3" w14:textId="3BC7072F" w:rsidR="0065389D" w:rsidRDefault="0065389D" w:rsidP="0065389D">
      <w:pPr>
        <w:jc w:val="both"/>
      </w:pPr>
      <w:r>
        <w:t>Il faut copier les dossiers « </w:t>
      </w:r>
      <w:r w:rsidRPr="0065389D">
        <w:rPr>
          <w:b/>
          <w:bCs/>
        </w:rPr>
        <w:t>css</w:t>
      </w:r>
      <w:r>
        <w:t> », « </w:t>
      </w:r>
      <w:r w:rsidRPr="0065389D">
        <w:rPr>
          <w:b/>
          <w:bCs/>
        </w:rPr>
        <w:t>img</w:t>
      </w:r>
      <w:r>
        <w:t xml:space="preserve"> », « </w:t>
      </w:r>
      <w:r w:rsidRPr="0065389D">
        <w:rPr>
          <w:b/>
          <w:bCs/>
        </w:rPr>
        <w:t>js</w:t>
      </w:r>
      <w:r>
        <w:t> » et les fichiers « </w:t>
      </w:r>
      <w:r w:rsidRPr="0065389D">
        <w:rPr>
          <w:b/>
          <w:bCs/>
        </w:rPr>
        <w:t>favicon</w:t>
      </w:r>
      <w:r>
        <w:t> » et « </w:t>
      </w:r>
      <w:r w:rsidRPr="0065389D">
        <w:rPr>
          <w:b/>
          <w:bCs/>
        </w:rPr>
        <w:t>index</w:t>
      </w:r>
      <w:r>
        <w:t xml:space="preserve"> » contenus dans le dossier </w:t>
      </w:r>
      <w:r w:rsidRPr="0065389D">
        <w:rPr>
          <w:b/>
          <w:bCs/>
        </w:rPr>
        <w:t>FINAL_UI/dist</w:t>
      </w:r>
      <w:r>
        <w:t xml:space="preserve"> </w:t>
      </w:r>
    </w:p>
    <w:p w14:paraId="07891EA5" w14:textId="4695A1B6" w:rsidR="0065389D" w:rsidRDefault="0065389D" w:rsidP="000D2D96">
      <w:pPr>
        <w:jc w:val="both"/>
        <w:rPr>
          <w:vertAlign w:val="superscript"/>
        </w:rPr>
      </w:pPr>
    </w:p>
    <w:p w14:paraId="7569A7D6" w14:textId="44E4D87D" w:rsidR="0065389D" w:rsidRDefault="0065389D" w:rsidP="000D2D96">
      <w:pPr>
        <w:jc w:val="both"/>
        <w:rPr>
          <w:vertAlign w:val="superscript"/>
        </w:rPr>
      </w:pPr>
      <w:r>
        <w:rPr>
          <w:noProof/>
          <w:vertAlign w:val="superscript"/>
        </w:rPr>
        <w:lastRenderedPageBreak/>
        <w:drawing>
          <wp:inline distT="0" distB="0" distL="0" distR="0" wp14:anchorId="6ED80CE9" wp14:editId="5AD94581">
            <wp:extent cx="5108016"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0743" cy="3697673"/>
                    </a:xfrm>
                    <a:prstGeom prst="rect">
                      <a:avLst/>
                    </a:prstGeom>
                    <a:noFill/>
                    <a:ln>
                      <a:noFill/>
                    </a:ln>
                  </pic:spPr>
                </pic:pic>
              </a:graphicData>
            </a:graphic>
          </wp:inline>
        </w:drawing>
      </w:r>
    </w:p>
    <w:p w14:paraId="73DF8709" w14:textId="5D6B6C2A" w:rsidR="0065389D" w:rsidRDefault="0065389D" w:rsidP="000D2D96">
      <w:pPr>
        <w:jc w:val="both"/>
        <w:rPr>
          <w:vertAlign w:val="superscript"/>
        </w:rPr>
      </w:pPr>
    </w:p>
    <w:p w14:paraId="7D217C24" w14:textId="08A47F12" w:rsidR="0065389D" w:rsidRDefault="0065389D" w:rsidP="000D2D96">
      <w:pPr>
        <w:jc w:val="both"/>
        <w:rPr>
          <w:vertAlign w:val="superscript"/>
        </w:rPr>
      </w:pPr>
    </w:p>
    <w:p w14:paraId="29AB911C" w14:textId="21CB6904" w:rsidR="0065389D" w:rsidRDefault="0065389D" w:rsidP="000D2D96">
      <w:pPr>
        <w:jc w:val="both"/>
      </w:pPr>
      <w:r>
        <w:t xml:space="preserve">En suite il faut se connecter à distance au serveur et se rendre dans le dossier : </w:t>
      </w:r>
      <w:r w:rsidRPr="0065389D">
        <w:rPr>
          <w:b/>
          <w:bCs/>
        </w:rPr>
        <w:t>F:\wwwroot\myvueapp</w:t>
      </w:r>
      <w:r>
        <w:rPr>
          <w:b/>
          <w:bCs/>
        </w:rPr>
        <w:t xml:space="preserve"> </w:t>
      </w:r>
      <w:r>
        <w:t>sur le serveur. Vous pouvez alors remplacer les dossiers et fichiers « </w:t>
      </w:r>
      <w:r w:rsidRPr="0065389D">
        <w:rPr>
          <w:b/>
          <w:bCs/>
        </w:rPr>
        <w:t>css</w:t>
      </w:r>
      <w:r>
        <w:t> », « </w:t>
      </w:r>
      <w:r w:rsidRPr="0065389D">
        <w:rPr>
          <w:b/>
          <w:bCs/>
        </w:rPr>
        <w:t>img</w:t>
      </w:r>
      <w:r>
        <w:t xml:space="preserve"> », « </w:t>
      </w:r>
      <w:r w:rsidRPr="0065389D">
        <w:rPr>
          <w:b/>
          <w:bCs/>
        </w:rPr>
        <w:t>js</w:t>
      </w:r>
      <w:r>
        <w:t> », « </w:t>
      </w:r>
      <w:r w:rsidRPr="0065389D">
        <w:rPr>
          <w:b/>
          <w:bCs/>
        </w:rPr>
        <w:t>favicon</w:t>
      </w:r>
      <w:r>
        <w:t> » et « </w:t>
      </w:r>
      <w:r w:rsidRPr="0065389D">
        <w:rPr>
          <w:b/>
          <w:bCs/>
        </w:rPr>
        <w:t>index</w:t>
      </w:r>
      <w:r>
        <w:t xml:space="preserve"> » déjà présents par ceux nouvellement créés. </w:t>
      </w:r>
    </w:p>
    <w:p w14:paraId="13888EDB" w14:textId="79CA0560" w:rsidR="0065389D" w:rsidRPr="0065389D" w:rsidRDefault="0065389D" w:rsidP="000D2D96">
      <w:pPr>
        <w:jc w:val="both"/>
        <w:rPr>
          <w:b/>
          <w:bCs/>
          <w:color w:val="FF0000"/>
        </w:rPr>
      </w:pPr>
      <w:r w:rsidRPr="0065389D">
        <w:rPr>
          <w:b/>
          <w:bCs/>
          <w:color w:val="FF0000"/>
        </w:rPr>
        <w:t xml:space="preserve">Attention à ne pas supprimer le fichier web.config présent sur le serveur ! </w:t>
      </w:r>
    </w:p>
    <w:p w14:paraId="53A1049D" w14:textId="563D34D3" w:rsidR="0065389D" w:rsidRDefault="0065389D" w:rsidP="0065389D">
      <w:pPr>
        <w:tabs>
          <w:tab w:val="left" w:pos="3195"/>
        </w:tabs>
      </w:pPr>
    </w:p>
    <w:p w14:paraId="052073B9" w14:textId="5BB44C00" w:rsidR="0065389D" w:rsidRPr="0065389D" w:rsidRDefault="0065389D" w:rsidP="0065389D">
      <w:pPr>
        <w:tabs>
          <w:tab w:val="left" w:pos="3195"/>
        </w:tabs>
      </w:pPr>
      <w:r>
        <w:t>Les modifications sont désormais prises en compte sur le serveur et le nouveau langage est alors disponible.</w:t>
      </w:r>
    </w:p>
    <w:sectPr w:rsidR="0065389D" w:rsidRPr="0065389D">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50C98" w14:textId="77777777" w:rsidR="00701CAC" w:rsidRDefault="00701CAC" w:rsidP="00C2662B">
      <w:r>
        <w:separator/>
      </w:r>
    </w:p>
  </w:endnote>
  <w:endnote w:type="continuationSeparator" w:id="0">
    <w:p w14:paraId="76E3C74F" w14:textId="77777777" w:rsidR="00701CAC" w:rsidRDefault="00701CAC" w:rsidP="00C26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CEAA" w14:textId="5FA4CADF" w:rsidR="00C2662B" w:rsidRDefault="00C2662B">
    <w:pPr>
      <w:pStyle w:val="Footer"/>
    </w:pPr>
    <w:r>
      <w:rPr>
        <w:noProof/>
      </w:rPr>
      <mc:AlternateContent>
        <mc:Choice Requires="wps">
          <w:drawing>
            <wp:anchor distT="0" distB="0" distL="114300" distR="114300" simplePos="0" relativeHeight="251659264" behindDoc="0" locked="0" layoutInCell="0" allowOverlap="1" wp14:anchorId="5007AB1F" wp14:editId="1E655463">
              <wp:simplePos x="0" y="0"/>
              <wp:positionH relativeFrom="page">
                <wp:posOffset>0</wp:posOffset>
              </wp:positionH>
              <wp:positionV relativeFrom="page">
                <wp:posOffset>10248900</wp:posOffset>
              </wp:positionV>
              <wp:extent cx="7560310" cy="252095"/>
              <wp:effectExtent l="0" t="0" r="0" b="14605"/>
              <wp:wrapNone/>
              <wp:docPr id="5" name="MSIPCMd83e487da64dfde55c10b870" descr="{&quot;HashCode&quot;:204028166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C530B5" w14:textId="00268532" w:rsidR="00C2662B" w:rsidRPr="00C2662B" w:rsidRDefault="00C2662B" w:rsidP="00C2662B">
                          <w:pPr>
                            <w:jc w:val="center"/>
                            <w:rPr>
                              <w:rFonts w:ascii="Arial" w:hAnsi="Arial" w:cs="Arial"/>
                              <w:color w:val="000000"/>
                              <w:sz w:val="20"/>
                            </w:rPr>
                          </w:pPr>
                          <w:r w:rsidRPr="00C2662B">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07AB1F" id="_x0000_t202" coordsize="21600,21600" o:spt="202" path="m,l,21600r21600,l21600,xe">
              <v:stroke joinstyle="miter"/>
              <v:path gradientshapeok="t" o:connecttype="rect"/>
            </v:shapetype>
            <v:shape id="MSIPCMd83e487da64dfde55c10b870" o:spid="_x0000_s1026" type="#_x0000_t202" alt="{&quot;HashCode&quot;:2040281665,&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" o:allowincell="f" filled="f" stroked="f" strokeweight=".5pt">
              <v:textbox inset=",0,,0">
                <w:txbxContent>
                  <w:p w14:paraId="3CC530B5" w14:textId="00268532" w:rsidR="00C2662B" w:rsidRPr="00C2662B" w:rsidRDefault="00C2662B" w:rsidP="00C2662B">
                    <w:pPr>
                      <w:jc w:val="center"/>
                      <w:rPr>
                        <w:rFonts w:ascii="Arial" w:hAnsi="Arial" w:cs="Arial"/>
                        <w:color w:val="000000"/>
                        <w:sz w:val="20"/>
                      </w:rPr>
                    </w:pPr>
                    <w:r w:rsidRPr="00C2662B">
                      <w:rPr>
                        <w:rFonts w:ascii="Arial" w:hAnsi="Arial" w:cs="Arial"/>
                        <w:color w:val="000000"/>
                        <w:sz w:val="20"/>
                      </w:rPr>
                      <w:t xml:space="preserve">---Internal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2D77F" w14:textId="77777777" w:rsidR="00701CAC" w:rsidRDefault="00701CAC" w:rsidP="00C2662B">
      <w:r>
        <w:separator/>
      </w:r>
    </w:p>
  </w:footnote>
  <w:footnote w:type="continuationSeparator" w:id="0">
    <w:p w14:paraId="08464773" w14:textId="77777777" w:rsidR="00701CAC" w:rsidRDefault="00701CAC" w:rsidP="00C26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72CA5"/>
    <w:multiLevelType w:val="hybridMultilevel"/>
    <w:tmpl w:val="EF9CC1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88"/>
    <w:rsid w:val="000655EE"/>
    <w:rsid w:val="000B5225"/>
    <w:rsid w:val="000D2D96"/>
    <w:rsid w:val="002307E4"/>
    <w:rsid w:val="00284B45"/>
    <w:rsid w:val="003A0EA7"/>
    <w:rsid w:val="00412576"/>
    <w:rsid w:val="004B44D5"/>
    <w:rsid w:val="0050243A"/>
    <w:rsid w:val="0060024E"/>
    <w:rsid w:val="0061513E"/>
    <w:rsid w:val="0065389D"/>
    <w:rsid w:val="00653B6C"/>
    <w:rsid w:val="00701CAC"/>
    <w:rsid w:val="00777D88"/>
    <w:rsid w:val="00784846"/>
    <w:rsid w:val="007A74C1"/>
    <w:rsid w:val="0087618C"/>
    <w:rsid w:val="00C2662B"/>
    <w:rsid w:val="00C72CC4"/>
    <w:rsid w:val="00CC7983"/>
    <w:rsid w:val="00D115C8"/>
    <w:rsid w:val="00FF04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FFB44"/>
  <w15:chartTrackingRefBased/>
  <w15:docId w15:val="{F2AC4F02-F8F0-4A9B-8E9B-7CC018A6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D88"/>
    <w:pPr>
      <w:ind w:left="720"/>
      <w:contextualSpacing/>
    </w:pPr>
  </w:style>
  <w:style w:type="character" w:styleId="Hyperlink">
    <w:name w:val="Hyperlink"/>
    <w:basedOn w:val="DefaultParagraphFont"/>
    <w:uiPriority w:val="99"/>
    <w:unhideWhenUsed/>
    <w:rsid w:val="000655EE"/>
    <w:rPr>
      <w:color w:val="0563C1" w:themeColor="hyperlink"/>
      <w:u w:val="single"/>
    </w:rPr>
  </w:style>
  <w:style w:type="character" w:styleId="UnresolvedMention">
    <w:name w:val="Unresolved Mention"/>
    <w:basedOn w:val="DefaultParagraphFont"/>
    <w:uiPriority w:val="99"/>
    <w:semiHidden/>
    <w:unhideWhenUsed/>
    <w:rsid w:val="000655EE"/>
    <w:rPr>
      <w:color w:val="605E5C"/>
      <w:shd w:val="clear" w:color="auto" w:fill="E1DFDD"/>
    </w:rPr>
  </w:style>
  <w:style w:type="paragraph" w:styleId="HTMLPreformatted">
    <w:name w:val="HTML Preformatted"/>
    <w:basedOn w:val="Normal"/>
    <w:link w:val="HTMLPreformattedChar"/>
    <w:uiPriority w:val="99"/>
    <w:semiHidden/>
    <w:unhideWhenUsed/>
    <w:rsid w:val="0061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1513E"/>
    <w:rPr>
      <w:rFonts w:ascii="Courier New" w:eastAsia="Times New Roman" w:hAnsi="Courier New" w:cs="Courier New"/>
      <w:sz w:val="20"/>
      <w:szCs w:val="20"/>
      <w:lang w:eastAsia="fr-FR"/>
    </w:rPr>
  </w:style>
  <w:style w:type="paragraph" w:styleId="EndnoteText">
    <w:name w:val="endnote text"/>
    <w:basedOn w:val="Normal"/>
    <w:link w:val="EndnoteTextChar"/>
    <w:uiPriority w:val="99"/>
    <w:semiHidden/>
    <w:unhideWhenUsed/>
    <w:rsid w:val="00C2662B"/>
    <w:rPr>
      <w:sz w:val="20"/>
      <w:szCs w:val="20"/>
    </w:rPr>
  </w:style>
  <w:style w:type="character" w:customStyle="1" w:styleId="EndnoteTextChar">
    <w:name w:val="Endnote Text Char"/>
    <w:basedOn w:val="DefaultParagraphFont"/>
    <w:link w:val="EndnoteText"/>
    <w:uiPriority w:val="99"/>
    <w:semiHidden/>
    <w:rsid w:val="00C2662B"/>
    <w:rPr>
      <w:sz w:val="20"/>
      <w:szCs w:val="20"/>
    </w:rPr>
  </w:style>
  <w:style w:type="character" w:styleId="EndnoteReference">
    <w:name w:val="endnote reference"/>
    <w:basedOn w:val="DefaultParagraphFont"/>
    <w:uiPriority w:val="99"/>
    <w:semiHidden/>
    <w:unhideWhenUsed/>
    <w:rsid w:val="00C2662B"/>
    <w:rPr>
      <w:vertAlign w:val="superscript"/>
    </w:rPr>
  </w:style>
  <w:style w:type="paragraph" w:styleId="Header">
    <w:name w:val="header"/>
    <w:basedOn w:val="Normal"/>
    <w:link w:val="HeaderChar"/>
    <w:uiPriority w:val="99"/>
    <w:unhideWhenUsed/>
    <w:rsid w:val="00C2662B"/>
    <w:pPr>
      <w:tabs>
        <w:tab w:val="center" w:pos="4680"/>
        <w:tab w:val="right" w:pos="9360"/>
      </w:tabs>
    </w:pPr>
  </w:style>
  <w:style w:type="character" w:customStyle="1" w:styleId="HeaderChar">
    <w:name w:val="Header Char"/>
    <w:basedOn w:val="DefaultParagraphFont"/>
    <w:link w:val="Header"/>
    <w:uiPriority w:val="99"/>
    <w:rsid w:val="00C2662B"/>
  </w:style>
  <w:style w:type="paragraph" w:styleId="Footer">
    <w:name w:val="footer"/>
    <w:basedOn w:val="Normal"/>
    <w:link w:val="FooterChar"/>
    <w:uiPriority w:val="99"/>
    <w:unhideWhenUsed/>
    <w:rsid w:val="00C2662B"/>
    <w:pPr>
      <w:tabs>
        <w:tab w:val="center" w:pos="4680"/>
        <w:tab w:val="right" w:pos="9360"/>
      </w:tabs>
    </w:pPr>
  </w:style>
  <w:style w:type="character" w:customStyle="1" w:styleId="FooterChar">
    <w:name w:val="Footer Char"/>
    <w:basedOn w:val="DefaultParagraphFont"/>
    <w:link w:val="Footer"/>
    <w:uiPriority w:val="99"/>
    <w:rsid w:val="00C2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8948">
      <w:bodyDiv w:val="1"/>
      <w:marLeft w:val="0"/>
      <w:marRight w:val="0"/>
      <w:marTop w:val="0"/>
      <w:marBottom w:val="0"/>
      <w:divBdr>
        <w:top w:val="none" w:sz="0" w:space="0" w:color="auto"/>
        <w:left w:val="none" w:sz="0" w:space="0" w:color="auto"/>
        <w:bottom w:val="none" w:sz="0" w:space="0" w:color="auto"/>
        <w:right w:val="none" w:sz="0" w:space="0" w:color="auto"/>
      </w:divBdr>
    </w:div>
    <w:div w:id="13521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odejs.org/en/download/" TargetMode="External"/><Relationship Id="rId10" Type="http://schemas.openxmlformats.org/officeDocument/2006/relationships/hyperlink" Target="https://github.com/thotrb/FINAL_CORTEVA"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iana.org/assignments/language-subtag-registry/language-subtag-registry" TargetMode="External"/><Relationship Id="rId14" Type="http://schemas.openxmlformats.org/officeDocument/2006/relationships/image" Target="media/image4.emf"/><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15:15:17.824"/>
    </inkml:context>
    <inkml:brush xml:id="br0">
      <inkml:brushProperty name="width" value="0.05" units="cm"/>
      <inkml:brushProperty name="height" value="0.05" units="cm"/>
      <inkml:brushProperty name="color" value="#E71224"/>
    </inkml:brush>
  </inkml:definitions>
  <inkml:trace contextRef="#ctx0" brushRef="#br0">2708 187 24575,'-7'0'0,"0"0"0,-3 0 0,2 0 0,-7 0 0,-1 0 0,-8 0 0,2 0 0,-4 0 0,4 0 0,-2 0 0,-8 0 0,2 0 0,-8 0 0,3 0 0,-23 0 0,23 0 0,-28 0 0,31 0 0,-17 0 0,17 0 0,-17 0 0,22 0 0,-15 0 0,11 0 0,-1 0 0,-7 0 0,10 0 0,-10 0 0,7-4 0,-3 3 0,-3-12 0,3 11 0,-15-11 0,16 8 0,-35-6 0,38 2 0,-38-2 0,30 2 0,-18-2 0,15 2 0,-2-1 0,13 6 0,-5-5 0,14 8 0,-8-3 0,9 0 0,0 3 0,-3-6 0,3 6 0,-4-3 0,-1 1 0,1 2 0,-2-3 0,1 0 0,-4 3 0,-2-3 0,-4 0 0,-2 3 0,-2-7 0,1 7 0,-2-7 0,4 7 0,6-3 0,0 4 0,6 0 0,-1 0 0,5 0 0,1 0 0,5 0 0,-1 0 0,0 0 0,1 0 0,-1 0 0,-4 0 0,3 0 0,-8 0 0,5 4 0,-2 0 0,-1 4 0,1 1 0,2-1 0,-5 0 0,5 4 0,-2-3 0,3 2 0,3-3 0,1 3 0,-1-2 0,4 2 0,-3-3 0,7-1 0,-3 0 0,4 4 0,0-3 0,-1 6 0,1-6 0,3 3 0,-3 0 0,6-3 0,-6 3 0,7-4 0,-4 0 0,4 0 0,0 0 0,0 0 0,0 1 0,0-1 0,0 0 0,0 0 0,0 0 0,0 0 0,0 0 0,4 0 0,0-3 0,3-1 0,3-3 0,2 0 0,7 4 0,24 1 0,20 9 0,1-4 0,8 5 0,-25-6 0,-2-3 0,-4 2 0,-4-3 0,-6 3 0,6-2 0,-6-3 0,7 1 0,-3-2 0,3 2 0,15-4 0,-11 0 0,16 0 0,-7 0 0,4 0 0,4 0 0,-1 0 0,-5 0 0,0 0 0,-2 0 0,-2 0 0,2 0 0,-7 0 0,6 0 0,-3 0 0,20 5 0,-6 1 0,0 4 0,-1 1 0,-7-1 0,5 0 0,-1 1 0,-20-6 0,6 4 0,-17-8 0,5 3 0,-10-4 0,-1 0 0,0 0 0,-3 0 0,7 0 0,-3 0 0,9 0 0,-3 0 0,7 0 0,-7 0 0,7 0 0,-7 0 0,2 0 0,-3 0 0,4 0 0,-3 0 0,7 0 0,-1 0 0,-3 0 0,7 0 0,-6 0 0,1 0 0,2 0 0,-7 0 0,3 0 0,-9 0 0,3 0 0,-7 0 0,2 0 0,-3 0 0,-1 0 0,1 0 0,-4 0 0,2 0 0,-6 0 0,3 0 0,-4 0 0,0 0 0,0 0 0,1 0 0,-4-3 0,-1-1 0,0 1 0,-2-4 0,2 4 0,-3-5 0,3 1 0,-2-3 0,5 2 0,-5-3 0,6 0 0,-6 3 0,5-3 0,-5 4 0,2 0 0,-3 0 0,0 0 0,0 1 0,0-1 0,0 0 0,-3 0 0,2 0 0,-5 3 0,5-2 0,-2 2 0,3-3 0,-3 3 0,2-2 0,-2 2 0,0 0 0,-1 1 0,1 0 0,-4 2 0,3-2 0,-3 0 0,-4 2 0,0-5 0,-5 2 0,1-1 0,-1 2 0,4 0 0,1 2 0,-3-2 0,4 3 0,-4-3 0,6 2 0,1-2 0,0 3 0,4 0 0,0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F19B5-5EF9-4F82-99D8-DD917ACB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6</Pages>
  <Words>706</Words>
  <Characters>4030</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Trubert</dc:creator>
  <cp:keywords/>
  <dc:description/>
  <cp:lastModifiedBy>Riant, Pierre</cp:lastModifiedBy>
  <cp:revision>2</cp:revision>
  <dcterms:created xsi:type="dcterms:W3CDTF">2021-11-21T21:27:00Z</dcterms:created>
  <dcterms:modified xsi:type="dcterms:W3CDTF">2022-05-29T21:33:00Z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2022-05-29T21:33:16Z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1fa3c55a-8032-40f0-8151-8a535cab27b5</vt:lpwstr>
  </property>
  <property fmtid="{D5CDD505-2E9C-101B-9397-08002B2CF9AE}" pid="8" name="MSIP_Label_0d28e344-bb15-459b-97fd-14fa06bc1052_ContentBits">
    <vt:lpwstr>2</vt:lpwstr>
  </property>
</Properties>
</file>