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spacing w:before="6"/>
        <w:rPr>
          <w:rFonts w:ascii="Times New Roman"/>
          <w:sz w:val="24"/>
        </w:rPr>
      </w:pPr>
    </w:p>
    <w:p>
      <w:pPr>
        <w:pStyle w:val="14"/>
        <w:rPr>
          <w:rFonts w:hint="default"/>
          <w:lang w:val="en-US"/>
        </w:rPr>
      </w:pPr>
      <w:r>
        <w:rPr>
          <w:rFonts w:hint="eastAsia"/>
          <w:spacing w:val="-3"/>
          <w:lang w:val="en-US" w:eastAsia="zh-CN"/>
        </w:rPr>
        <w:t>设计工具软件计划书</w:t>
      </w:r>
    </w:p>
    <w:p>
      <w:pPr>
        <w:pStyle w:val="7"/>
        <w:spacing w:before="2"/>
        <w:rPr>
          <w:rFonts w:ascii="Microsoft JhengHei"/>
          <w:b/>
          <w:sz w:val="73"/>
        </w:rPr>
      </w:pPr>
    </w:p>
    <w:p>
      <w:pPr>
        <w:tabs>
          <w:tab w:val="left" w:leader="hyphen" w:pos="5347"/>
        </w:tabs>
        <w:spacing w:before="0"/>
        <w:ind w:left="4230" w:right="0" w:firstLine="0"/>
        <w:jc w:val="left"/>
        <w:rPr>
          <w:sz w:val="31"/>
        </w:rPr>
      </w:pPr>
    </w:p>
    <w:p>
      <w:pPr>
        <w:pStyle w:val="7"/>
        <w:rPr>
          <w:sz w:val="32"/>
        </w:rPr>
      </w:pPr>
    </w:p>
    <w:p>
      <w:pPr>
        <w:spacing w:before="229" w:after="0" w:afterAutospacing="0" w:line="379" w:lineRule="auto"/>
        <w:ind w:right="6744" w:rightChars="0"/>
        <w:jc w:val="both"/>
        <w:rPr>
          <w:spacing w:val="-2"/>
          <w:sz w:val="31"/>
        </w:rPr>
      </w:pPr>
    </w:p>
    <w:p>
      <w:pPr>
        <w:spacing w:before="229" w:after="0" w:afterAutospacing="0" w:line="379" w:lineRule="auto"/>
        <w:ind w:left="1673" w:right="6744" w:rightChars="0" w:firstLine="0"/>
        <w:jc w:val="both"/>
        <w:rPr>
          <w:rFonts w:hint="default" w:eastAsia="宋体"/>
          <w:spacing w:val="-2"/>
          <w:sz w:val="31"/>
          <w:lang w:val="en-US" w:eastAsia="zh-CN"/>
        </w:rPr>
      </w:pPr>
      <w:r>
        <w:rPr>
          <w:spacing w:val="-2"/>
          <w:sz w:val="31"/>
        </w:rPr>
        <w:t>学院</w:t>
      </w:r>
      <w:r>
        <w:rPr>
          <w:rFonts w:hint="eastAsia"/>
          <w:spacing w:val="-2"/>
          <w:sz w:val="31"/>
          <w:lang w:val="en-US" w:eastAsia="zh-CN"/>
        </w:rPr>
        <w:t xml:space="preserve"> 设计学院</w:t>
      </w:r>
    </w:p>
    <w:p>
      <w:pPr>
        <w:spacing w:before="229" w:after="0" w:afterAutospacing="0" w:line="379" w:lineRule="auto"/>
        <w:ind w:left="1673" w:right="6744" w:rightChars="0" w:firstLine="0"/>
        <w:jc w:val="both"/>
        <w:rPr>
          <w:rFonts w:hint="default" w:eastAsia="宋体"/>
          <w:spacing w:val="-2"/>
          <w:sz w:val="31"/>
          <w:lang w:val="en-US" w:eastAsia="zh-CN"/>
        </w:rPr>
      </w:pPr>
      <w:r>
        <w:rPr>
          <w:spacing w:val="-2"/>
          <w:sz w:val="31"/>
        </w:rPr>
        <w:t>专业</w:t>
      </w:r>
      <w:r>
        <w:rPr>
          <w:rFonts w:hint="eastAsia"/>
          <w:spacing w:val="-2"/>
          <w:sz w:val="31"/>
          <w:lang w:val="en-US" w:eastAsia="zh-CN"/>
        </w:rPr>
        <w:t xml:space="preserve"> 工业设计</w:t>
      </w:r>
    </w:p>
    <w:p>
      <w:pPr>
        <w:spacing w:before="229" w:after="0" w:afterAutospacing="0" w:line="379" w:lineRule="auto"/>
        <w:ind w:left="1673" w:right="6744" w:rightChars="0" w:firstLine="0"/>
        <w:jc w:val="both"/>
        <w:rPr>
          <w:rFonts w:hint="eastAsia"/>
          <w:spacing w:val="-2"/>
          <w:sz w:val="31"/>
          <w:lang w:val="en-US" w:eastAsia="zh-CN"/>
        </w:rPr>
      </w:pPr>
      <w:r>
        <w:rPr>
          <w:rFonts w:hint="eastAsia"/>
          <w:spacing w:val="-2"/>
          <w:sz w:val="31"/>
          <w:lang w:val="en-US" w:eastAsia="zh-CN"/>
        </w:rPr>
        <w:t>班级 工设2221</w:t>
      </w:r>
    </w:p>
    <w:p>
      <w:pPr>
        <w:spacing w:before="229" w:after="0" w:afterAutospacing="0" w:line="379" w:lineRule="auto"/>
        <w:ind w:left="1673" w:right="6744" w:rightChars="0" w:firstLine="0"/>
        <w:jc w:val="both"/>
        <w:rPr>
          <w:rFonts w:hint="default"/>
          <w:spacing w:val="-2"/>
          <w:sz w:val="31"/>
          <w:lang w:val="en-US" w:eastAsia="zh-CN"/>
        </w:rPr>
      </w:pPr>
      <w:r>
        <w:rPr>
          <w:rFonts w:hint="eastAsia"/>
          <w:spacing w:val="-2"/>
          <w:sz w:val="31"/>
          <w:lang w:val="en-US" w:eastAsia="zh-CN"/>
        </w:rPr>
        <w:t>姓名 邓惠元</w:t>
      </w:r>
    </w:p>
    <w:p>
      <w:pPr>
        <w:spacing w:before="229" w:after="0" w:afterAutospacing="0" w:line="379" w:lineRule="auto"/>
        <w:ind w:left="1673" w:right="4119" w:rightChars="0" w:firstLine="0"/>
        <w:jc w:val="both"/>
        <w:rPr>
          <w:rFonts w:hint="default"/>
          <w:spacing w:val="-2"/>
          <w:sz w:val="31"/>
          <w:lang w:val="en-US" w:eastAsia="zh-CN"/>
        </w:rPr>
      </w:pPr>
      <w:r>
        <w:rPr>
          <w:rFonts w:hint="eastAsia"/>
          <w:spacing w:val="-2"/>
          <w:sz w:val="31"/>
          <w:lang w:val="en-US" w:eastAsia="zh-CN"/>
        </w:rPr>
        <w:t>学号 521021910796</w:t>
      </w:r>
    </w:p>
    <w:p>
      <w:pPr>
        <w:spacing w:before="0" w:line="389" w:lineRule="exact"/>
        <w:ind w:left="1673" w:right="0" w:firstLine="0"/>
        <w:jc w:val="left"/>
        <w:rPr>
          <w:rFonts w:hint="eastAsia" w:eastAsia="宋体"/>
          <w:spacing w:val="-2"/>
          <w:sz w:val="31"/>
          <w:lang w:val="en-US" w:eastAsia="zh-CN"/>
        </w:rPr>
      </w:pPr>
    </w:p>
    <w:p>
      <w:pPr>
        <w:pStyle w:val="7"/>
        <w:rPr>
          <w:sz w:val="32"/>
        </w:rPr>
      </w:pPr>
    </w:p>
    <w:p>
      <w:pPr>
        <w:pStyle w:val="7"/>
        <w:rPr>
          <w:sz w:val="32"/>
        </w:rPr>
      </w:pPr>
    </w:p>
    <w:p>
      <w:pPr>
        <w:pStyle w:val="7"/>
        <w:rPr>
          <w:sz w:val="32"/>
        </w:rPr>
      </w:pPr>
    </w:p>
    <w:p>
      <w:pPr>
        <w:spacing w:after="0"/>
        <w:jc w:val="left"/>
        <w:rPr>
          <w:sz w:val="31"/>
        </w:rPr>
        <w:sectPr>
          <w:type w:val="continuous"/>
          <w:pgSz w:w="11910" w:h="16850"/>
          <w:pgMar w:top="1940" w:right="120" w:bottom="280" w:left="1360" w:header="720" w:footer="720" w:gutter="0"/>
          <w:cols w:space="720" w:num="1"/>
        </w:sectPr>
      </w:pPr>
    </w:p>
    <w:p>
      <w:pPr>
        <w:spacing w:before="27"/>
        <w:ind w:left="418" w:right="1353" w:firstLine="0"/>
        <w:jc w:val="center"/>
        <w:rPr>
          <w:rFonts w:ascii="黑体" w:eastAsia="黑体"/>
          <w:sz w:val="44"/>
          <w:szCs w:val="28"/>
        </w:rPr>
      </w:pPr>
      <w:r>
        <w:rPr>
          <w:rFonts w:ascii="黑体" w:eastAsia="黑体"/>
          <w:spacing w:val="-4"/>
          <w:sz w:val="44"/>
          <w:szCs w:val="28"/>
        </w:rPr>
        <w:t>目 录</w:t>
      </w:r>
    </w:p>
    <w:p>
      <w:pPr>
        <w:spacing w:after="0"/>
        <w:jc w:val="center"/>
        <w:rPr>
          <w:rFonts w:ascii="黑体" w:eastAsia="黑体"/>
          <w:sz w:val="36"/>
        </w:rPr>
      </w:pPr>
    </w:p>
    <w:p>
      <w:pPr>
        <w:spacing w:after="0"/>
        <w:ind w:right="1005" w:rightChars="457"/>
        <w:jc w:val="center"/>
        <w:rPr>
          <w:rFonts w:ascii="黑体" w:eastAsia="黑体"/>
          <w:sz w:val="36"/>
        </w:rPr>
        <w:sectPr>
          <w:footerReference r:id="rId5" w:type="default"/>
          <w:pgSz w:w="11910" w:h="16850"/>
          <w:pgMar w:top="1420" w:right="120" w:bottom="1433" w:left="1360" w:header="0" w:footer="990" w:gutter="0"/>
          <w:pgNumType w:start="1"/>
          <w:cols w:space="720" w:num="1"/>
        </w:sectPr>
      </w:pPr>
    </w:p>
    <w:sdt>
      <w:sdtPr>
        <w:id w:val="2"/>
        <w:docPartObj>
          <w:docPartGallery w:val="Table of Contents"/>
          <w:docPartUnique/>
        </w:docPartObj>
      </w:sdtPr>
      <w:sdtContent>
        <w:p>
          <w:pPr>
            <w:pStyle w:val="11"/>
            <w:tabs>
              <w:tab w:val="right" w:leader="dot" w:pos="9255"/>
            </w:tabs>
            <w:spacing w:before="99"/>
            <w:rPr>
              <w:rFonts w:hint="eastAsia" w:ascii="Times New Roman" w:eastAsia="宋体"/>
              <w:sz w:val="24"/>
              <w:szCs w:val="24"/>
              <w:lang w:val="en-US" w:eastAsia="zh-CN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"_bookmark0" </w:instrText>
          </w:r>
          <w:r>
            <w:rPr>
              <w:sz w:val="24"/>
              <w:szCs w:val="24"/>
            </w:rPr>
            <w:fldChar w:fldCharType="separate"/>
          </w:r>
          <w:r>
            <w:rPr>
              <w:spacing w:val="-2"/>
              <w:sz w:val="24"/>
              <w:szCs w:val="24"/>
            </w:rPr>
            <w:t>一、系统开发平</w:t>
          </w:r>
          <w:r>
            <w:rPr>
              <w:spacing w:val="-10"/>
              <w:sz w:val="24"/>
              <w:szCs w:val="24"/>
            </w:rPr>
            <w:t>台</w:t>
          </w:r>
          <w:r>
            <w:rPr>
              <w:rFonts w:ascii="Times New Roman" w:eastAsia="Times New Roman"/>
              <w:sz w:val="24"/>
              <w:szCs w:val="24"/>
            </w:rPr>
            <w:tab/>
          </w:r>
          <w:r>
            <w:rPr>
              <w:rFonts w:ascii="Times New Roman" w:eastAsia="Times New Roman"/>
              <w:spacing w:val="-10"/>
              <w:sz w:val="24"/>
              <w:szCs w:val="24"/>
            </w:rPr>
            <w:fldChar w:fldCharType="end"/>
          </w:r>
          <w:r>
            <w:rPr>
              <w:rFonts w:hint="eastAsia" w:ascii="Times New Roman" w:eastAsia="宋体"/>
              <w:spacing w:val="-10"/>
              <w:sz w:val="24"/>
              <w:szCs w:val="24"/>
              <w:lang w:val="en-US" w:eastAsia="zh-CN"/>
            </w:rPr>
            <w:t>3</w:t>
          </w:r>
        </w:p>
        <w:p>
          <w:pPr>
            <w:pStyle w:val="11"/>
            <w:tabs>
              <w:tab w:val="right" w:leader="dot" w:pos="9255"/>
            </w:tabs>
            <w:rPr>
              <w:rFonts w:hint="eastAsia" w:ascii="Times New Roman" w:eastAsia="宋体"/>
              <w:sz w:val="24"/>
              <w:szCs w:val="24"/>
              <w:lang w:val="en-US" w:eastAsia="zh-CN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"_bookmark1" </w:instrText>
          </w:r>
          <w:r>
            <w:rPr>
              <w:sz w:val="24"/>
              <w:szCs w:val="24"/>
            </w:rPr>
            <w:fldChar w:fldCharType="separate"/>
          </w:r>
          <w:r>
            <w:rPr>
              <w:spacing w:val="-2"/>
              <w:sz w:val="24"/>
              <w:szCs w:val="24"/>
            </w:rPr>
            <w:t>二、</w:t>
          </w:r>
          <w:r>
            <w:rPr>
              <w:rFonts w:hint="eastAsia"/>
              <w:spacing w:val="-2"/>
              <w:sz w:val="24"/>
              <w:szCs w:val="24"/>
              <w:lang w:val="en-US" w:eastAsia="zh-CN"/>
            </w:rPr>
            <w:t>需要实现的功能</w:t>
          </w:r>
          <w:r>
            <w:rPr>
              <w:rFonts w:ascii="Times New Roman" w:eastAsia="Times New Roman"/>
              <w:sz w:val="24"/>
              <w:szCs w:val="24"/>
            </w:rPr>
            <w:tab/>
          </w:r>
          <w:r>
            <w:rPr>
              <w:rFonts w:ascii="Times New Roman" w:eastAsia="Times New Roman"/>
              <w:spacing w:val="-10"/>
              <w:sz w:val="24"/>
              <w:szCs w:val="24"/>
            </w:rPr>
            <w:fldChar w:fldCharType="end"/>
          </w:r>
          <w:r>
            <w:rPr>
              <w:rFonts w:hint="eastAsia" w:ascii="Times New Roman" w:eastAsia="宋体"/>
              <w:spacing w:val="-10"/>
              <w:sz w:val="24"/>
              <w:szCs w:val="24"/>
              <w:lang w:val="en-US" w:eastAsia="zh-CN"/>
            </w:rPr>
            <w:t>3</w:t>
          </w:r>
        </w:p>
        <w:p>
          <w:pPr>
            <w:pStyle w:val="12"/>
            <w:numPr>
              <w:ilvl w:val="1"/>
              <w:numId w:val="1"/>
            </w:numPr>
            <w:tabs>
              <w:tab w:val="left" w:pos="1073"/>
              <w:tab w:val="right" w:leader="dot" w:pos="9255"/>
            </w:tabs>
            <w:spacing w:before="41" w:after="0" w:line="240" w:lineRule="auto"/>
            <w:ind w:left="1073" w:right="0" w:hanging="423"/>
            <w:jc w:val="left"/>
            <w:rPr>
              <w:rFonts w:ascii="Times New Roman" w:eastAsia="Times New Roman"/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"_bookmark2"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功能一</w:t>
          </w:r>
          <w:r>
            <w:rPr>
              <w:rFonts w:ascii="Times New Roman" w:eastAsia="Times New Roman"/>
              <w:sz w:val="24"/>
              <w:szCs w:val="24"/>
            </w:rPr>
            <w:tab/>
          </w:r>
          <w:r>
            <w:rPr>
              <w:rFonts w:ascii="Times New Roman" w:eastAsia="Times New Roman"/>
              <w:spacing w:val="-10"/>
              <w:sz w:val="24"/>
              <w:szCs w:val="24"/>
            </w:rPr>
            <w:fldChar w:fldCharType="end"/>
          </w:r>
          <w:r>
            <w:rPr>
              <w:rFonts w:hint="eastAsia" w:ascii="Times New Roman"/>
              <w:spacing w:val="-10"/>
              <w:sz w:val="24"/>
              <w:szCs w:val="24"/>
              <w:lang w:val="en-US" w:eastAsia="zh-CN"/>
            </w:rPr>
            <w:t>3</w:t>
          </w:r>
        </w:p>
        <w:p>
          <w:pPr>
            <w:pStyle w:val="12"/>
            <w:numPr>
              <w:ilvl w:val="1"/>
              <w:numId w:val="1"/>
            </w:numPr>
            <w:tabs>
              <w:tab w:val="left" w:pos="1073"/>
              <w:tab w:val="right" w:leader="dot" w:pos="9255"/>
            </w:tabs>
            <w:spacing w:before="47" w:after="0" w:line="240" w:lineRule="auto"/>
            <w:ind w:left="1073" w:right="0" w:hanging="423"/>
            <w:jc w:val="left"/>
            <w:rPr>
              <w:rFonts w:ascii="Times New Roman" w:eastAsia="Times New Roman"/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"_bookmark3"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功能二</w:t>
          </w:r>
          <w:r>
            <w:rPr>
              <w:rFonts w:ascii="Times New Roman" w:eastAsia="Times New Roman"/>
              <w:sz w:val="24"/>
              <w:szCs w:val="24"/>
            </w:rPr>
            <w:tab/>
          </w:r>
          <w:r>
            <w:rPr>
              <w:rFonts w:ascii="Times New Roman" w:eastAsia="Times New Roman"/>
              <w:spacing w:val="-10"/>
              <w:sz w:val="24"/>
              <w:szCs w:val="24"/>
            </w:rPr>
            <w:fldChar w:fldCharType="end"/>
          </w:r>
          <w:r>
            <w:rPr>
              <w:rFonts w:hint="eastAsia" w:ascii="Times New Roman"/>
              <w:spacing w:val="-10"/>
              <w:sz w:val="24"/>
              <w:szCs w:val="24"/>
              <w:lang w:val="en-US" w:eastAsia="zh-CN"/>
            </w:rPr>
            <w:t>3</w:t>
          </w:r>
        </w:p>
        <w:p>
          <w:pPr>
            <w:pStyle w:val="12"/>
            <w:numPr>
              <w:ilvl w:val="1"/>
              <w:numId w:val="1"/>
            </w:numPr>
            <w:tabs>
              <w:tab w:val="left" w:pos="1073"/>
              <w:tab w:val="right" w:leader="dot" w:pos="9255"/>
            </w:tabs>
            <w:spacing w:before="47" w:after="0" w:line="240" w:lineRule="auto"/>
            <w:ind w:left="1073" w:right="0" w:hanging="423"/>
            <w:jc w:val="left"/>
            <w:rPr>
              <w:rFonts w:ascii="Times New Roman" w:eastAsia="Times New Roman"/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"_bookmark3"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功能三</w:t>
          </w:r>
          <w:r>
            <w:rPr>
              <w:rFonts w:ascii="Times New Roman" w:eastAsia="Times New Roman"/>
              <w:sz w:val="24"/>
              <w:szCs w:val="24"/>
            </w:rPr>
            <w:tab/>
          </w:r>
          <w:r>
            <w:rPr>
              <w:rFonts w:ascii="Times New Roman" w:eastAsia="Times New Roman"/>
              <w:spacing w:val="-10"/>
              <w:sz w:val="24"/>
              <w:szCs w:val="24"/>
            </w:rPr>
            <w:fldChar w:fldCharType="end"/>
          </w:r>
          <w:r>
            <w:rPr>
              <w:rFonts w:hint="eastAsia" w:ascii="Times New Roman"/>
              <w:spacing w:val="-10"/>
              <w:sz w:val="24"/>
              <w:szCs w:val="24"/>
              <w:lang w:val="en-US" w:eastAsia="zh-CN"/>
            </w:rPr>
            <w:t>3</w:t>
          </w:r>
        </w:p>
        <w:p>
          <w:pPr>
            <w:pStyle w:val="11"/>
            <w:tabs>
              <w:tab w:val="right" w:leader="dot" w:pos="9255"/>
            </w:tabs>
            <w:rPr>
              <w:rFonts w:hint="eastAsia" w:ascii="Times New Roman" w:eastAsia="宋体"/>
              <w:sz w:val="24"/>
              <w:szCs w:val="24"/>
              <w:lang w:val="en-US" w:eastAsia="zh-CN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"_bookmark4"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ascii="宋体" w:eastAsia="宋体"/>
              <w:spacing w:val="-4"/>
              <w:sz w:val="24"/>
              <w:szCs w:val="24"/>
            </w:rPr>
            <w:t>三、</w:t>
          </w:r>
          <w:r>
            <w:rPr>
              <w:rFonts w:hint="eastAsia" w:ascii="宋体" w:eastAsia="宋体"/>
              <w:spacing w:val="-4"/>
              <w:sz w:val="24"/>
              <w:szCs w:val="24"/>
              <w:lang w:val="en-US" w:eastAsia="zh-CN"/>
            </w:rPr>
            <w:t>人机交互方式</w:t>
          </w:r>
          <w:r>
            <w:rPr>
              <w:rFonts w:ascii="Times New Roman" w:eastAsia="Times New Roman"/>
              <w:sz w:val="24"/>
              <w:szCs w:val="24"/>
            </w:rPr>
            <w:tab/>
          </w:r>
          <w:r>
            <w:rPr>
              <w:rFonts w:ascii="Times New Roman" w:eastAsia="Times New Roman"/>
              <w:spacing w:val="-10"/>
              <w:sz w:val="24"/>
              <w:szCs w:val="24"/>
            </w:rPr>
            <w:fldChar w:fldCharType="end"/>
          </w:r>
          <w:r>
            <w:rPr>
              <w:rFonts w:hint="eastAsia" w:ascii="Times New Roman" w:eastAsia="宋体"/>
              <w:spacing w:val="-10"/>
              <w:sz w:val="24"/>
              <w:szCs w:val="24"/>
              <w:lang w:val="en-US" w:eastAsia="zh-CN"/>
            </w:rPr>
            <w:t>3</w:t>
          </w:r>
        </w:p>
        <w:p>
          <w:pPr>
            <w:pStyle w:val="12"/>
            <w:numPr>
              <w:ilvl w:val="1"/>
              <w:numId w:val="2"/>
            </w:numPr>
            <w:tabs>
              <w:tab w:val="left" w:pos="1073"/>
              <w:tab w:val="right" w:leader="dot" w:pos="9255"/>
            </w:tabs>
            <w:spacing w:before="41" w:after="0" w:line="240" w:lineRule="auto"/>
            <w:ind w:left="1073" w:right="0" w:hanging="423"/>
            <w:jc w:val="left"/>
            <w:rPr>
              <w:rFonts w:ascii="Times New Roman" w:eastAsia="Times New Roman"/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"_bookmark5"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方法一</w:t>
          </w:r>
          <w:r>
            <w:rPr>
              <w:rFonts w:ascii="Times New Roman" w:eastAsia="Times New Roman"/>
              <w:sz w:val="24"/>
              <w:szCs w:val="24"/>
            </w:rPr>
            <w:tab/>
          </w:r>
          <w:r>
            <w:rPr>
              <w:rFonts w:ascii="Times New Roman" w:eastAsia="Times New Roman"/>
              <w:spacing w:val="-10"/>
              <w:sz w:val="24"/>
              <w:szCs w:val="24"/>
            </w:rPr>
            <w:fldChar w:fldCharType="end"/>
          </w:r>
          <w:r>
            <w:rPr>
              <w:rFonts w:hint="eastAsia" w:ascii="Times New Roman"/>
              <w:spacing w:val="-10"/>
              <w:sz w:val="24"/>
              <w:szCs w:val="24"/>
              <w:lang w:val="en-US" w:eastAsia="zh-CN"/>
            </w:rPr>
            <w:t>3</w:t>
          </w:r>
        </w:p>
        <w:p>
          <w:pPr>
            <w:pStyle w:val="12"/>
            <w:numPr>
              <w:ilvl w:val="1"/>
              <w:numId w:val="2"/>
            </w:numPr>
            <w:tabs>
              <w:tab w:val="left" w:pos="1073"/>
              <w:tab w:val="right" w:leader="dot" w:pos="9255"/>
            </w:tabs>
            <w:spacing w:before="48" w:after="0" w:line="240" w:lineRule="auto"/>
            <w:ind w:left="1073" w:right="0" w:hanging="423"/>
            <w:jc w:val="left"/>
            <w:rPr>
              <w:rFonts w:ascii="Times New Roman" w:eastAsia="Times New Roman"/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"_bookmark6"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方法二</w:t>
          </w:r>
          <w:r>
            <w:rPr>
              <w:rFonts w:ascii="Times New Roman" w:eastAsia="Times New Roman"/>
              <w:sz w:val="24"/>
              <w:szCs w:val="24"/>
            </w:rPr>
            <w:tab/>
          </w:r>
          <w:r>
            <w:rPr>
              <w:rFonts w:ascii="Times New Roman" w:eastAsia="Times New Roman"/>
              <w:spacing w:val="-10"/>
              <w:sz w:val="24"/>
              <w:szCs w:val="24"/>
            </w:rPr>
            <w:fldChar w:fldCharType="end"/>
          </w:r>
          <w:r>
            <w:rPr>
              <w:rFonts w:hint="eastAsia" w:ascii="Times New Roman"/>
              <w:spacing w:val="-10"/>
              <w:sz w:val="24"/>
              <w:szCs w:val="24"/>
              <w:lang w:val="en-US" w:eastAsia="zh-CN"/>
            </w:rPr>
            <w:t>3</w:t>
          </w:r>
        </w:p>
        <w:p>
          <w:pPr>
            <w:pStyle w:val="11"/>
            <w:tabs>
              <w:tab w:val="right" w:leader="dot" w:pos="9255"/>
            </w:tabs>
            <w:spacing w:before="40"/>
            <w:rPr>
              <w:rFonts w:hint="eastAsia" w:ascii="Times New Roman" w:eastAsia="宋体"/>
              <w:sz w:val="24"/>
              <w:szCs w:val="24"/>
              <w:lang w:val="en-US" w:eastAsia="zh-CN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"_bookmark7"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ascii="宋体" w:eastAsia="宋体"/>
              <w:spacing w:val="-4"/>
              <w:sz w:val="24"/>
              <w:szCs w:val="24"/>
            </w:rPr>
            <w:t>四、</w:t>
          </w:r>
          <w:r>
            <w:rPr>
              <w:rFonts w:hint="eastAsia" w:ascii="宋体" w:eastAsia="宋体"/>
              <w:spacing w:val="-4"/>
              <w:sz w:val="24"/>
              <w:szCs w:val="24"/>
              <w:lang w:val="en-US" w:eastAsia="zh-CN"/>
            </w:rPr>
            <w:t>系统输入和输出</w:t>
          </w:r>
          <w:r>
            <w:rPr>
              <w:rFonts w:ascii="Times New Roman" w:eastAsia="Times New Roman"/>
              <w:sz w:val="24"/>
              <w:szCs w:val="24"/>
            </w:rPr>
            <w:tab/>
          </w:r>
          <w:r>
            <w:rPr>
              <w:rFonts w:ascii="Times New Roman" w:eastAsia="Times New Roman"/>
              <w:spacing w:val="-10"/>
              <w:sz w:val="24"/>
              <w:szCs w:val="24"/>
            </w:rPr>
            <w:fldChar w:fldCharType="end"/>
          </w:r>
          <w:r>
            <w:rPr>
              <w:rFonts w:hint="eastAsia" w:ascii="Times New Roman" w:eastAsia="宋体"/>
              <w:spacing w:val="-10"/>
              <w:sz w:val="24"/>
              <w:szCs w:val="24"/>
              <w:lang w:val="en-US" w:eastAsia="zh-CN"/>
            </w:rPr>
            <w:t>4</w:t>
          </w:r>
        </w:p>
        <w:p>
          <w:pPr>
            <w:pStyle w:val="12"/>
            <w:numPr>
              <w:ilvl w:val="1"/>
              <w:numId w:val="3"/>
            </w:numPr>
            <w:tabs>
              <w:tab w:val="left" w:pos="1009"/>
              <w:tab w:val="right" w:leader="dot" w:pos="9255"/>
            </w:tabs>
            <w:spacing w:before="41" w:after="0" w:line="240" w:lineRule="auto"/>
            <w:ind w:left="1019" w:leftChars="0" w:right="0" w:hanging="359" w:firstLineChars="0"/>
            <w:jc w:val="left"/>
            <w:rPr>
              <w:rFonts w:hint="eastAsia"/>
              <w:sz w:val="24"/>
              <w:szCs w:val="24"/>
              <w:lang w:val="en-US" w:eastAsia="zh-CN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t xml:space="preserve"> </w: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"_bookmark8"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输入</w:t>
          </w:r>
          <w:r>
            <w:rPr>
              <w:rFonts w:hint="eastAsia"/>
              <w:sz w:val="24"/>
              <w:szCs w:val="24"/>
              <w:lang w:val="en-US" w:eastAsia="zh-CN"/>
            </w:rPr>
            <w:tab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t>4</w:t>
          </w:r>
        </w:p>
        <w:p>
          <w:pPr>
            <w:pStyle w:val="12"/>
            <w:numPr>
              <w:ilvl w:val="1"/>
              <w:numId w:val="3"/>
            </w:numPr>
            <w:tabs>
              <w:tab w:val="left" w:pos="1009"/>
              <w:tab w:val="right" w:leader="dot" w:pos="9255"/>
            </w:tabs>
            <w:spacing w:before="41" w:after="0" w:line="240" w:lineRule="auto"/>
            <w:ind w:left="1019" w:leftChars="0" w:right="0" w:hanging="359" w:firstLineChars="0"/>
            <w:jc w:val="left"/>
            <w:rPr>
              <w:rFonts w:ascii="黑体" w:eastAsia="黑体"/>
              <w:sz w:val="24"/>
              <w:szCs w:val="24"/>
            </w:rPr>
          </w:pPr>
          <w:r>
            <w:rPr>
              <w:rFonts w:hint="eastAsia"/>
              <w:sz w:val="24"/>
              <w:szCs w:val="24"/>
              <w:lang w:val="en-US" w:eastAsia="zh-CN"/>
            </w:rPr>
            <w:t xml:space="preserve"> </w: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/>
              <w:sz w:val="24"/>
              <w:szCs w:val="24"/>
              <w:lang w:val="en-US" w:eastAsia="zh-CN"/>
            </w:rPr>
            <w:instrText xml:space="preserve"> HYPERLINK \l "_bookmark11" </w:instrText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输出</w:t>
          </w:r>
          <w:r>
            <w:rPr>
              <w:rFonts w:hint="eastAsia"/>
              <w:sz w:val="24"/>
              <w:szCs w:val="24"/>
              <w:lang w:val="en-US" w:eastAsia="zh-CN"/>
            </w:rPr>
            <w:tab/>
          </w:r>
          <w:r>
            <w:rPr>
              <w:rFonts w:hint="eastAsia"/>
              <w:sz w:val="24"/>
              <w:szCs w:val="24"/>
              <w:lang w:val="en-US" w:eastAsia="zh-CN"/>
            </w:rPr>
            <w:fldChar w:fldCharType="end"/>
          </w:r>
          <w:r>
            <w:rPr>
              <w:rFonts w:hint="eastAsia"/>
              <w:sz w:val="24"/>
              <w:szCs w:val="24"/>
              <w:lang w:val="en-US" w:eastAsia="zh-CN"/>
            </w:rPr>
            <w:t>4</w:t>
          </w:r>
        </w:p>
        <w:p>
          <w:pPr>
            <w:pStyle w:val="11"/>
            <w:tabs>
              <w:tab w:val="right" w:leader="dot" w:pos="9255"/>
            </w:tabs>
            <w:spacing w:before="48"/>
            <w:rPr>
              <w:rFonts w:hint="eastAsia" w:ascii="Times New Roman" w:eastAsia="宋体"/>
              <w:sz w:val="24"/>
              <w:szCs w:val="24"/>
              <w:lang w:val="en-US" w:eastAsia="zh-CN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"_bookmark12" </w:instrText>
          </w:r>
          <w:r>
            <w:rPr>
              <w:sz w:val="24"/>
              <w:szCs w:val="24"/>
            </w:rPr>
            <w:fldChar w:fldCharType="separate"/>
          </w:r>
          <w:r>
            <w:rPr>
              <w:spacing w:val="-2"/>
              <w:sz w:val="24"/>
              <w:szCs w:val="24"/>
            </w:rPr>
            <w:t>五、</w:t>
          </w:r>
          <w:r>
            <w:rPr>
              <w:rFonts w:hint="eastAsia"/>
              <w:spacing w:val="-2"/>
              <w:sz w:val="24"/>
              <w:szCs w:val="24"/>
              <w:lang w:val="en-US" w:eastAsia="zh-CN"/>
            </w:rPr>
            <w:t>功能演示</w:t>
          </w:r>
          <w:r>
            <w:rPr>
              <w:rFonts w:ascii="Times New Roman" w:eastAsia="Times New Roman"/>
              <w:sz w:val="24"/>
              <w:szCs w:val="24"/>
            </w:rPr>
            <w:tab/>
          </w:r>
          <w:r>
            <w:rPr>
              <w:rFonts w:ascii="Times New Roman" w:eastAsia="Times New Roman"/>
              <w:spacing w:val="-10"/>
              <w:sz w:val="24"/>
              <w:szCs w:val="24"/>
            </w:rPr>
            <w:fldChar w:fldCharType="end"/>
          </w:r>
          <w:r>
            <w:rPr>
              <w:rFonts w:hint="eastAsia" w:ascii="Times New Roman" w:eastAsia="宋体"/>
              <w:spacing w:val="-10"/>
              <w:sz w:val="24"/>
              <w:szCs w:val="24"/>
              <w:lang w:val="en-US" w:eastAsia="zh-CN"/>
            </w:rPr>
            <w:t>4</w:t>
          </w:r>
        </w:p>
        <w:p>
          <w:pPr>
            <w:pStyle w:val="12"/>
            <w:numPr>
              <w:ilvl w:val="1"/>
              <w:numId w:val="4"/>
            </w:numPr>
            <w:tabs>
              <w:tab w:val="left" w:pos="1073"/>
              <w:tab w:val="right" w:leader="dot" w:pos="9255"/>
            </w:tabs>
            <w:spacing w:before="41" w:after="0" w:line="240" w:lineRule="auto"/>
            <w:ind w:left="1073" w:right="0" w:hanging="423"/>
            <w:jc w:val="left"/>
            <w:rPr>
              <w:rFonts w:ascii="黑体" w:eastAsia="黑体"/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"_bookmark13"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功能一</w:t>
          </w:r>
          <w:r>
            <w:rPr>
              <w:rFonts w:ascii="Times New Roman" w:eastAsia="Times New Roman"/>
              <w:sz w:val="24"/>
              <w:szCs w:val="24"/>
            </w:rPr>
            <w:tab/>
          </w:r>
          <w:r>
            <w:rPr>
              <w:rFonts w:ascii="Times New Roman" w:eastAsia="Times New Roman"/>
              <w:spacing w:val="-10"/>
              <w:sz w:val="24"/>
              <w:szCs w:val="24"/>
            </w:rPr>
            <w:fldChar w:fldCharType="end"/>
          </w:r>
          <w:r>
            <w:rPr>
              <w:rFonts w:hint="eastAsia" w:ascii="Times New Roman"/>
              <w:spacing w:val="-10"/>
              <w:sz w:val="24"/>
              <w:szCs w:val="24"/>
              <w:lang w:val="en-US" w:eastAsia="zh-CN"/>
            </w:rPr>
            <w:t>4</w:t>
          </w:r>
        </w:p>
        <w:p>
          <w:pPr>
            <w:pStyle w:val="12"/>
            <w:numPr>
              <w:ilvl w:val="1"/>
              <w:numId w:val="4"/>
            </w:numPr>
            <w:tabs>
              <w:tab w:val="left" w:pos="1073"/>
              <w:tab w:val="right" w:leader="dot" w:pos="9251"/>
            </w:tabs>
            <w:spacing w:before="40" w:after="0" w:line="240" w:lineRule="auto"/>
            <w:ind w:left="1073" w:right="0" w:hanging="423"/>
            <w:jc w:val="left"/>
            <w:rPr>
              <w:rFonts w:ascii="黑体" w:eastAsia="黑体"/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"_bookmark14"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功能二</w:t>
          </w:r>
          <w:r>
            <w:rPr>
              <w:rFonts w:ascii="Times New Roman" w:eastAsia="Times New Roman"/>
              <w:sz w:val="24"/>
              <w:szCs w:val="24"/>
            </w:rPr>
            <w:tab/>
          </w:r>
          <w:r>
            <w:rPr>
              <w:rFonts w:ascii="Times New Roman" w:eastAsia="Times New Roman"/>
              <w:spacing w:val="-5"/>
              <w:sz w:val="24"/>
              <w:szCs w:val="24"/>
            </w:rPr>
            <w:fldChar w:fldCharType="end"/>
          </w:r>
          <w:r>
            <w:rPr>
              <w:rFonts w:hint="eastAsia" w:ascii="Times New Roman"/>
              <w:spacing w:val="-5"/>
              <w:sz w:val="24"/>
              <w:szCs w:val="24"/>
              <w:lang w:val="en-US" w:eastAsia="zh-CN"/>
            </w:rPr>
            <w:t>5</w:t>
          </w:r>
        </w:p>
        <w:p>
          <w:pPr>
            <w:pStyle w:val="12"/>
            <w:numPr>
              <w:ilvl w:val="1"/>
              <w:numId w:val="4"/>
            </w:numPr>
            <w:tabs>
              <w:tab w:val="left" w:pos="1009"/>
              <w:tab w:val="right" w:leader="dot" w:pos="9244"/>
            </w:tabs>
            <w:spacing w:before="48" w:after="0" w:line="240" w:lineRule="auto"/>
            <w:ind w:left="1009" w:right="990" w:rightChars="450" w:hanging="359"/>
            <w:jc w:val="left"/>
            <w:rPr>
              <w:rFonts w:ascii="Times New Roman" w:eastAsia="Times New Roman"/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"_bookmark15"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功能三</w:t>
          </w:r>
          <w:r>
            <w:rPr>
              <w:rFonts w:ascii="Times New Roman" w:eastAsia="Times New Roman"/>
              <w:sz w:val="24"/>
              <w:szCs w:val="24"/>
            </w:rPr>
            <w:tab/>
          </w:r>
          <w:r>
            <w:rPr>
              <w:rFonts w:ascii="Times New Roman" w:eastAsia="Times New Roman"/>
              <w:spacing w:val="-5"/>
              <w:sz w:val="24"/>
              <w:szCs w:val="24"/>
            </w:rPr>
            <w:fldChar w:fldCharType="end"/>
          </w:r>
          <w:r>
            <w:rPr>
              <w:rFonts w:hint="eastAsia" w:ascii="Times New Roman"/>
              <w:spacing w:val="-5"/>
              <w:sz w:val="24"/>
              <w:szCs w:val="24"/>
              <w:lang w:val="en-US" w:eastAsia="zh-CN"/>
            </w:rPr>
            <w:t>7</w:t>
          </w:r>
        </w:p>
        <w:p>
          <w:pPr>
            <w:pStyle w:val="11"/>
            <w:tabs>
              <w:tab w:val="right" w:leader="dot" w:pos="9251"/>
            </w:tabs>
            <w:rPr>
              <w:rFonts w:ascii="Times New Roman" w:eastAsia="Times New Roman"/>
            </w:rPr>
            <w:sectPr>
              <w:type w:val="continuous"/>
              <w:pgSz w:w="11910" w:h="16850"/>
              <w:pgMar w:top="1330" w:right="120" w:bottom="1433" w:left="1360" w:header="0" w:footer="990" w:gutter="0"/>
              <w:cols w:space="720" w:num="1"/>
            </w:sect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"_bookmark16" </w:instrText>
          </w:r>
          <w:r>
            <w:rPr>
              <w:sz w:val="24"/>
              <w:szCs w:val="24"/>
            </w:rPr>
            <w:fldChar w:fldCharType="separate"/>
          </w:r>
          <w:r>
            <w:rPr>
              <w:spacing w:val="-2"/>
              <w:sz w:val="24"/>
              <w:szCs w:val="24"/>
            </w:rPr>
            <w:t>六、</w:t>
          </w:r>
          <w:r>
            <w:rPr>
              <w:rFonts w:hint="eastAsia"/>
              <w:spacing w:val="-2"/>
              <w:sz w:val="24"/>
              <w:szCs w:val="24"/>
              <w:lang w:val="en-US" w:eastAsia="zh-CN"/>
            </w:rPr>
            <w:t>总结</w:t>
          </w:r>
          <w:r>
            <w:rPr>
              <w:rFonts w:ascii="Times New Roman" w:eastAsia="Times New Roman"/>
              <w:sz w:val="24"/>
              <w:szCs w:val="24"/>
            </w:rPr>
            <w:tab/>
          </w:r>
          <w:r>
            <w:rPr>
              <w:rFonts w:ascii="Times New Roman" w:eastAsia="Times New Roman"/>
              <w:spacing w:val="-5"/>
              <w:sz w:val="24"/>
              <w:szCs w:val="24"/>
            </w:rPr>
            <w:fldChar w:fldCharType="end"/>
          </w:r>
          <w:r>
            <w:rPr>
              <w:rFonts w:hint="eastAsia" w:ascii="Times New Roman" w:eastAsia="宋体"/>
              <w:spacing w:val="-5"/>
              <w:sz w:val="24"/>
              <w:szCs w:val="24"/>
              <w:lang w:val="en-US" w:eastAsia="zh-CN"/>
            </w:rPr>
            <w:t>9</w:t>
          </w:r>
        </w:p>
      </w:sdtContent>
    </w:sdt>
    <w:p>
      <w:pPr>
        <w:pStyle w:val="3"/>
        <w:spacing w:before="47"/>
      </w:pPr>
      <w:bookmarkStart w:id="0" w:name="_bookmark0"/>
      <w:bookmarkEnd w:id="0"/>
      <w:r>
        <w:rPr>
          <w:spacing w:val="-2"/>
        </w:rPr>
        <w:t>一、系统开发平台</w:t>
      </w:r>
    </w:p>
    <w:p>
      <w:pPr>
        <w:pStyle w:val="7"/>
        <w:rPr>
          <w:rFonts w:ascii="黑体"/>
          <w:b/>
          <w:sz w:val="41"/>
        </w:rPr>
      </w:pPr>
    </w:p>
    <w:p>
      <w:pPr>
        <w:pStyle w:val="7"/>
        <w:ind w:firstLine="474" w:firstLineChars="200"/>
        <w:rPr>
          <w:rFonts w:hint="default" w:eastAsia="宋体"/>
          <w:spacing w:val="-2"/>
          <w:w w:val="105"/>
          <w:lang w:val="en-US" w:eastAsia="zh-CN"/>
        </w:rPr>
      </w:pPr>
      <w:r>
        <w:rPr>
          <w:rFonts w:hint="eastAsia"/>
          <w:spacing w:val="-2"/>
          <w:w w:val="105"/>
        </w:rPr>
        <w:t>开发工具：</w:t>
      </w:r>
      <w:r>
        <w:rPr>
          <w:rFonts w:hint="eastAsia"/>
          <w:spacing w:val="-2"/>
          <w:w w:val="105"/>
          <w:lang w:val="en-US" w:eastAsia="zh-CN"/>
        </w:rPr>
        <w:t>processing4.3</w:t>
      </w:r>
    </w:p>
    <w:p>
      <w:pPr>
        <w:pStyle w:val="7"/>
        <w:ind w:firstLine="474" w:firstLineChars="200"/>
        <w:rPr>
          <w:sz w:val="24"/>
        </w:rPr>
      </w:pPr>
      <w:r>
        <w:rPr>
          <w:rFonts w:hint="eastAsia"/>
          <w:spacing w:val="-2"/>
          <w:w w:val="105"/>
        </w:rPr>
        <w:t>语言 JAVA</w:t>
      </w:r>
    </w:p>
    <w:p>
      <w:pPr>
        <w:pStyle w:val="7"/>
        <w:ind w:right="880" w:rightChars="400"/>
        <w:rPr>
          <w:sz w:val="33"/>
        </w:rPr>
      </w:pPr>
    </w:p>
    <w:p>
      <w:pPr>
        <w:pStyle w:val="3"/>
        <w:rPr>
          <w:rFonts w:hint="default" w:eastAsia="黑体"/>
          <w:lang w:val="en-US" w:eastAsia="zh-CN"/>
        </w:rPr>
      </w:pPr>
      <w:bookmarkStart w:id="1" w:name="_bookmark1"/>
      <w:bookmarkEnd w:id="1"/>
      <w:r>
        <w:rPr>
          <w:spacing w:val="-2"/>
        </w:rPr>
        <w:t>二、</w:t>
      </w:r>
      <w:r>
        <w:rPr>
          <w:rFonts w:hint="eastAsia"/>
          <w:spacing w:val="-2"/>
          <w:lang w:val="en-US" w:eastAsia="zh-CN"/>
        </w:rPr>
        <w:t>需要实现的功能</w:t>
      </w:r>
    </w:p>
    <w:p>
      <w:pPr>
        <w:pStyle w:val="7"/>
        <w:spacing w:before="12"/>
        <w:rPr>
          <w:rFonts w:ascii="黑体"/>
          <w:b/>
          <w:sz w:val="44"/>
        </w:rPr>
      </w:pPr>
    </w:p>
    <w:p>
      <w:pPr>
        <w:pStyle w:val="4"/>
        <w:numPr>
          <w:ilvl w:val="1"/>
          <w:numId w:val="5"/>
        </w:numPr>
        <w:tabs>
          <w:tab w:val="left" w:pos="793"/>
        </w:tabs>
        <w:spacing w:before="0" w:after="0" w:line="240" w:lineRule="auto"/>
        <w:ind w:left="793" w:right="0" w:hanging="561"/>
        <w:jc w:val="left"/>
      </w:pPr>
      <w:bookmarkStart w:id="2" w:name="_bookmark2"/>
      <w:bookmarkEnd w:id="2"/>
      <w:r>
        <w:rPr>
          <w:rFonts w:hint="eastAsia"/>
          <w:lang w:val="en-US" w:eastAsia="zh-CN"/>
        </w:rPr>
        <w:t>功能一 将输入的图片转化为点阵输出</w:t>
      </w:r>
    </w:p>
    <w:p>
      <w:pPr>
        <w:pStyle w:val="7"/>
        <w:spacing w:before="8"/>
        <w:rPr>
          <w:rFonts w:ascii="黑体"/>
          <w:b/>
          <w:sz w:val="34"/>
        </w:rPr>
      </w:pPr>
    </w:p>
    <w:p>
      <w:pPr>
        <w:spacing w:after="0" w:line="240" w:lineRule="auto"/>
        <w:ind w:right="601" w:rightChars="273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用户可以上传图片，上传的图片会经系统映射成点阵，将图片的像素点映射到点阵的对应位置上。像素点的颜色信息决定了点阵中对应点的颜色。为了实现这一转化，我们需要对图片的像素数据进行处理，将其转换为点阵数据。具体来说，我们需要遍历图片的每一个像素，将其颜色值存储到一个数组中，作为点阵的输出。</w:t>
      </w:r>
      <w:bookmarkStart w:id="3" w:name="_bookmark3"/>
      <w:bookmarkEnd w:id="3"/>
    </w:p>
    <w:p>
      <w:pPr>
        <w:pStyle w:val="4"/>
        <w:numPr>
          <w:ilvl w:val="1"/>
          <w:numId w:val="5"/>
        </w:numPr>
        <w:tabs>
          <w:tab w:val="left" w:pos="792"/>
        </w:tabs>
        <w:spacing w:before="45" w:after="0" w:line="240" w:lineRule="auto"/>
        <w:ind w:left="792" w:right="0" w:hanging="560"/>
        <w:jc w:val="left"/>
      </w:pPr>
      <w:r>
        <w:rPr>
          <w:rFonts w:hint="eastAsia"/>
          <w:lang w:val="en-US" w:eastAsia="zh-CN"/>
        </w:rPr>
        <w:t>功能二 更改点阵密度</w:t>
      </w:r>
    </w:p>
    <w:p>
      <w:pPr>
        <w:spacing w:after="0" w:line="240" w:lineRule="auto"/>
        <w:ind w:right="660" w:rightChars="30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点阵密度决定了点阵中点的数量，进而影响点阵的显示效果。较高的点阵密度可以提供更丰富的细节和更平滑的过渡，而较低的点阵密度可能导致图像的模糊或失真。为了更改点阵密度，我们可以在生成点阵时调整点的数量和分布。具体来说，可以增加或减少点的数量，或者改变点的排列方式，以达到所需的密度。</w:t>
      </w:r>
    </w:p>
    <w:p>
      <w:pPr>
        <w:spacing w:after="0" w:line="240" w:lineRule="auto"/>
        <w:ind w:right="660" w:rightChars="300" w:firstLine="480" w:firstLineChars="200"/>
        <w:rPr>
          <w:rFonts w:hint="eastAsia"/>
          <w:sz w:val="24"/>
          <w:szCs w:val="24"/>
          <w:lang w:val="en-US" w:eastAsia="zh-CN"/>
        </w:rPr>
      </w:pPr>
    </w:p>
    <w:p>
      <w:pPr>
        <w:spacing w:after="0" w:line="240" w:lineRule="auto"/>
        <w:ind w:right="660" w:rightChars="300" w:firstLine="281" w:firstLineChars="100"/>
        <w:rPr>
          <w:rFonts w:hint="eastAsia" w:ascii="黑体" w:hAnsi="黑体" w:eastAsia="黑体" w:cs="黑体"/>
          <w:b/>
          <w:bCs/>
          <w:sz w:val="28"/>
          <w:szCs w:val="28"/>
          <w:lang w:val="en-US" w:eastAsia="zh-CN" w:bidi="ar-SA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 w:bidi="ar-SA"/>
        </w:rPr>
        <w:t>2.3 功能三 更改点阵大小</w:t>
      </w:r>
    </w:p>
    <w:p>
      <w:pPr>
        <w:spacing w:after="0" w:line="240" w:lineRule="auto"/>
        <w:ind w:right="660" w:rightChars="300"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点阵大小会影响点阵的视觉效果。点之间的遮挡更会创造出独特的艺术造型。可以通过更改点多大小，改变视觉呈现。</w:t>
      </w:r>
    </w:p>
    <w:p>
      <w:pPr>
        <w:spacing w:after="0" w:line="240" w:lineRule="auto"/>
        <w:ind w:firstLine="440" w:firstLineChars="200"/>
        <w:rPr>
          <w:rFonts w:hint="eastAsia"/>
          <w:lang w:val="en-US" w:eastAsia="zh-CN"/>
        </w:rPr>
      </w:pPr>
    </w:p>
    <w:p>
      <w:pPr>
        <w:pStyle w:val="3"/>
        <w:spacing w:before="47"/>
        <w:rPr>
          <w:rFonts w:hint="default"/>
          <w:spacing w:val="-2"/>
          <w:lang w:val="en-US" w:eastAsia="zh-CN"/>
        </w:rPr>
      </w:pPr>
      <w:bookmarkStart w:id="4" w:name="_bookmark4"/>
      <w:bookmarkEnd w:id="4"/>
      <w:r>
        <w:rPr>
          <w:rFonts w:hint="eastAsia"/>
          <w:spacing w:val="-2"/>
        </w:rPr>
        <w:t>三、</w:t>
      </w:r>
      <w:r>
        <w:rPr>
          <w:rFonts w:hint="eastAsia"/>
          <w:spacing w:val="-2"/>
          <w:lang w:val="en-US" w:eastAsia="zh-CN"/>
        </w:rPr>
        <w:t>人机交互方式</w:t>
      </w:r>
    </w:p>
    <w:p>
      <w:pPr>
        <w:pStyle w:val="7"/>
        <w:spacing w:before="2"/>
        <w:rPr>
          <w:b/>
          <w:sz w:val="38"/>
        </w:rPr>
      </w:pPr>
    </w:p>
    <w:p>
      <w:pPr>
        <w:pStyle w:val="4"/>
        <w:numPr>
          <w:ilvl w:val="1"/>
          <w:numId w:val="6"/>
        </w:numPr>
        <w:tabs>
          <w:tab w:val="left" w:pos="793"/>
        </w:tabs>
        <w:spacing w:before="0" w:after="0" w:line="240" w:lineRule="auto"/>
        <w:ind w:left="793" w:right="0" w:hanging="561"/>
        <w:jc w:val="left"/>
      </w:pPr>
      <w:bookmarkStart w:id="5" w:name="_bookmark5"/>
      <w:bookmarkEnd w:id="5"/>
      <w:r>
        <w:rPr>
          <w:rFonts w:hint="eastAsia"/>
          <w:lang w:val="en-US" w:eastAsia="zh-CN"/>
        </w:rPr>
        <w:t>上传图片</w:t>
      </w:r>
    </w:p>
    <w:p>
      <w:pPr>
        <w:spacing w:after="0" w:line="240" w:lineRule="auto"/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用户上传图片保存在系统内部作为本次设计的输入原材料</w:t>
      </w:r>
    </w:p>
    <w:p>
      <w:pPr>
        <w:spacing w:after="0" w:line="240" w:lineRule="auto"/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上传图片的人机交互模式主要涉及到用户界面和用户体验。</w:t>
      </w:r>
    </w:p>
    <w:p>
      <w:pPr>
        <w:spacing w:after="0" w:line="240" w:lineRule="auto"/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运行系统</w:t>
      </w:r>
      <w:r>
        <w:rPr>
          <w:rFonts w:hint="default"/>
          <w:sz w:val="24"/>
          <w:szCs w:val="24"/>
          <w:lang w:val="en-US" w:eastAsia="zh-CN"/>
        </w:rPr>
        <w:t>后，</w:t>
      </w:r>
      <w:r>
        <w:rPr>
          <w:rFonts w:hint="eastAsia"/>
          <w:sz w:val="24"/>
          <w:szCs w:val="24"/>
          <w:lang w:val="en-US" w:eastAsia="zh-CN"/>
        </w:rPr>
        <w:t>用户可以选择图片，确认后会出现图片的点阵效果。</w:t>
      </w:r>
    </w:p>
    <w:p>
      <w:pPr>
        <w:pStyle w:val="4"/>
        <w:numPr>
          <w:ilvl w:val="1"/>
          <w:numId w:val="6"/>
        </w:numPr>
        <w:tabs>
          <w:tab w:val="left" w:pos="793"/>
        </w:tabs>
        <w:spacing w:before="0" w:after="0" w:line="240" w:lineRule="auto"/>
        <w:ind w:left="793" w:right="0" w:hanging="561"/>
        <w:jc w:val="left"/>
      </w:pPr>
      <w:r>
        <w:rPr>
          <w:rFonts w:hint="eastAsia"/>
          <w:lang w:val="en-US" w:eastAsia="zh-CN"/>
        </w:rPr>
        <w:t>滑动调节</w:t>
      </w:r>
    </w:p>
    <w:p>
      <w:pPr>
        <w:spacing w:after="0" w:line="240" w:lineRule="auto"/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滑动调节的人机交互方式是一种直观且易于理解的操作方式，广泛应用于各种设备和应用程序中。用户可以通过滑动屏幕或控件来调整参数或进行选择，实现快速、便捷的操作。</w:t>
      </w:r>
    </w:p>
    <w:p>
      <w:pPr>
        <w:spacing w:after="0" w:line="240" w:lineRule="auto"/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滑动条控件：滑动条是一个可拖动的条形控件，用户可以通过在屏幕上拖动条形的端点来调整参数或进行选择。滑动条通常用于更精确的调整，可以显示当前参数值和可调整的范围。</w:t>
      </w:r>
    </w:p>
    <w:p>
      <w:pPr>
        <w:spacing w:after="0" w:line="240" w:lineRule="auto"/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滑动调节具有以下优点：</w:t>
      </w:r>
    </w:p>
    <w:p>
      <w:pPr>
        <w:spacing w:after="0" w:line="240" w:lineRule="auto"/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直观易懂：滑动调节的操作方式直观易懂，用户可以快速上手，无需复杂的操作步骤或学习成本。</w:t>
      </w:r>
    </w:p>
    <w:p>
      <w:pPr>
        <w:spacing w:after="0" w:line="240" w:lineRule="auto"/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高效便捷：滑动调节可以快速地调整参数或进行选择，提高了操作效率和用户体验。</w:t>
      </w:r>
    </w:p>
    <w:p>
      <w:pPr>
        <w:spacing w:after="0" w:line="240" w:lineRule="auto"/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可视化操作：通过观察滑块或滑动条的位置，用户可以直观地了解当前参数值的大小和状态，增强了用户对操作结果的可感知性。</w:t>
      </w:r>
    </w:p>
    <w:p>
      <w:pPr>
        <w:spacing w:after="0" w:line="240" w:lineRule="auto"/>
        <w:ind w:firstLine="480" w:firstLineChars="200"/>
        <w:rPr>
          <w:rFonts w:hint="eastAsia"/>
          <w:sz w:val="24"/>
          <w:szCs w:val="24"/>
          <w:lang w:val="en-US" w:eastAsia="zh-CN"/>
        </w:rPr>
      </w:pPr>
      <w:bookmarkStart w:id="6" w:name="_bookmark6"/>
      <w:bookmarkEnd w:id="6"/>
    </w:p>
    <w:p>
      <w:pPr>
        <w:pStyle w:val="7"/>
        <w:rPr>
          <w:sz w:val="27"/>
        </w:rPr>
      </w:pPr>
    </w:p>
    <w:p>
      <w:pPr>
        <w:pStyle w:val="3"/>
        <w:spacing w:before="47"/>
        <w:rPr>
          <w:rFonts w:hint="default"/>
          <w:spacing w:val="-2"/>
          <w:lang w:val="en-US" w:eastAsia="zh-CN"/>
        </w:rPr>
      </w:pPr>
      <w:bookmarkStart w:id="7" w:name="_bookmark7"/>
      <w:bookmarkEnd w:id="7"/>
      <w:r>
        <w:rPr>
          <w:rFonts w:hint="eastAsia"/>
          <w:spacing w:val="-2"/>
        </w:rPr>
        <w:t>四、</w:t>
      </w:r>
      <w:r>
        <w:rPr>
          <w:rFonts w:hint="eastAsia"/>
          <w:spacing w:val="-2"/>
          <w:lang w:val="en-US" w:eastAsia="zh-CN"/>
        </w:rPr>
        <w:t>系统输入和输出</w:t>
      </w:r>
    </w:p>
    <w:p>
      <w:pPr>
        <w:pStyle w:val="7"/>
        <w:rPr>
          <w:b/>
          <w:sz w:val="37"/>
        </w:rPr>
      </w:pPr>
    </w:p>
    <w:p>
      <w:pPr>
        <w:pStyle w:val="3"/>
        <w:numPr>
          <w:ilvl w:val="1"/>
          <w:numId w:val="7"/>
        </w:numPr>
        <w:tabs>
          <w:tab w:val="left" w:pos="828"/>
        </w:tabs>
        <w:spacing w:before="0" w:after="0" w:line="240" w:lineRule="auto"/>
        <w:ind w:left="828" w:right="0" w:hanging="596"/>
        <w:jc w:val="left"/>
        <w:rPr>
          <w:rFonts w:ascii="Arial" w:eastAsia="Arial"/>
        </w:rPr>
      </w:pPr>
      <w:bookmarkStart w:id="8" w:name="_bookmark8"/>
      <w:bookmarkEnd w:id="8"/>
      <w:r>
        <w:rPr>
          <w:rFonts w:hint="eastAsia" w:ascii="Arial" w:eastAsia="宋体"/>
          <w:lang w:val="en-US" w:eastAsia="zh-CN"/>
        </w:rPr>
        <w:t>系统输入</w:t>
      </w:r>
    </w:p>
    <w:p>
      <w:pPr>
        <w:pStyle w:val="7"/>
        <w:rPr>
          <w:rFonts w:hint="eastAsia" w:ascii="宋体" w:hAnsi="宋体" w:eastAsia="宋体" w:cs="宋体"/>
          <w:sz w:val="24"/>
          <w:szCs w:val="24"/>
          <w:lang w:val="en-US" w:eastAsia="zh-CN" w:bidi="ar-SA"/>
        </w:rPr>
      </w:pPr>
      <w:bookmarkStart w:id="9" w:name="1.用户权限"/>
      <w:bookmarkEnd w:id="9"/>
      <w:bookmarkStart w:id="10" w:name="_bookmark9"/>
      <w:bookmarkEnd w:id="10"/>
      <w:r>
        <w:rPr>
          <w:rFonts w:hint="eastAsia"/>
          <w:sz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val="en-US" w:eastAsia="zh-CN" w:bidi="ar-SA"/>
        </w:rPr>
        <w:t>对于本系统整体边界，输入信息大致分为两部分。一为用户输入路径系统读取外部文件的图片，二为用户通过滑动条设置的点阵密度具体参数数值。这两个用户的输入共同产生输出结果。</w:t>
      </w:r>
    </w:p>
    <w:p>
      <w:pPr>
        <w:pStyle w:val="7"/>
        <w:rPr>
          <w:rFonts w:hint="default"/>
          <w:sz w:val="24"/>
          <w:lang w:val="en-US" w:eastAsia="zh-CN"/>
        </w:rPr>
      </w:pPr>
    </w:p>
    <w:p>
      <w:pPr>
        <w:pStyle w:val="4"/>
        <w:numPr>
          <w:ilvl w:val="1"/>
          <w:numId w:val="7"/>
        </w:numPr>
        <w:tabs>
          <w:tab w:val="left" w:pos="792"/>
        </w:tabs>
        <w:spacing w:before="176" w:after="0" w:line="240" w:lineRule="auto"/>
        <w:ind w:left="792" w:right="0" w:hanging="560"/>
        <w:jc w:val="left"/>
      </w:pPr>
      <w:bookmarkStart w:id="11" w:name="_bookmark11"/>
      <w:bookmarkEnd w:id="11"/>
      <w:r>
        <w:rPr>
          <w:rFonts w:hint="eastAsia"/>
          <w:lang w:val="en-US" w:eastAsia="zh-CN"/>
        </w:rPr>
        <w:t>系统输出</w:t>
      </w:r>
    </w:p>
    <w:p>
      <w:pPr>
        <w:pStyle w:val="4"/>
        <w:widowControl w:val="0"/>
        <w:numPr>
          <w:ilvl w:val="0"/>
          <w:numId w:val="0"/>
        </w:numPr>
        <w:tabs>
          <w:tab w:val="left" w:pos="792"/>
        </w:tabs>
        <w:autoSpaceDE w:val="0"/>
        <w:autoSpaceDN w:val="0"/>
        <w:spacing w:before="176" w:after="0" w:line="240" w:lineRule="auto"/>
        <w:ind w:right="0" w:rightChars="0"/>
        <w:jc w:val="left"/>
        <w:outlineLvl w:val="3"/>
        <w:rPr>
          <w:rFonts w:hint="eastAsia" w:ascii="宋体" w:hAnsi="宋体" w:eastAsia="宋体" w:cs="宋体"/>
          <w:b w:val="0"/>
          <w:bCs w:val="0"/>
          <w:sz w:val="24"/>
          <w:szCs w:val="23"/>
          <w:lang w:val="en-US" w:eastAsia="zh-CN" w:bidi="ar-SA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 w:ascii="宋体" w:hAnsi="宋体" w:eastAsia="宋体" w:cs="宋体"/>
          <w:b w:val="0"/>
          <w:bCs w:val="0"/>
          <w:sz w:val="24"/>
          <w:szCs w:val="23"/>
          <w:lang w:val="en-US" w:eastAsia="zh-CN" w:bidi="ar-SA"/>
        </w:rPr>
        <w:t>系统输出为期望图片的粒子化视觉效果图</w:t>
      </w:r>
    </w:p>
    <w:p>
      <w:pPr>
        <w:pStyle w:val="4"/>
        <w:widowControl w:val="0"/>
        <w:numPr>
          <w:ilvl w:val="0"/>
          <w:numId w:val="0"/>
        </w:numPr>
        <w:tabs>
          <w:tab w:val="left" w:pos="792"/>
        </w:tabs>
        <w:autoSpaceDE w:val="0"/>
        <w:autoSpaceDN w:val="0"/>
        <w:spacing w:before="176" w:after="0" w:line="240" w:lineRule="auto"/>
        <w:ind w:right="0" w:rightChars="0"/>
        <w:jc w:val="left"/>
        <w:outlineLvl w:val="3"/>
        <w:rPr>
          <w:rFonts w:hint="default" w:ascii="宋体" w:hAnsi="宋体" w:eastAsia="宋体" w:cs="宋体"/>
          <w:b w:val="0"/>
          <w:bCs w:val="0"/>
          <w:sz w:val="24"/>
          <w:szCs w:val="23"/>
          <w:lang w:val="en-US" w:eastAsia="zh-CN" w:bidi="ar-SA"/>
        </w:rPr>
      </w:pPr>
    </w:p>
    <w:p>
      <w:pPr>
        <w:pStyle w:val="3"/>
        <w:spacing w:before="47"/>
        <w:rPr>
          <w:rFonts w:hint="eastAsia"/>
          <w:spacing w:val="-2"/>
        </w:rPr>
      </w:pPr>
      <w:bookmarkStart w:id="12" w:name="_bookmark12"/>
      <w:bookmarkEnd w:id="12"/>
      <w:r>
        <w:rPr>
          <w:rFonts w:hint="eastAsia"/>
          <w:spacing w:val="-2"/>
          <w:lang w:val="en-US" w:eastAsia="zh-CN"/>
        </w:rPr>
        <w:t>五、功能演示</w:t>
      </w:r>
    </w:p>
    <w:p>
      <w:pPr>
        <w:pStyle w:val="4"/>
        <w:numPr>
          <w:ilvl w:val="1"/>
          <w:numId w:val="8"/>
        </w:numPr>
        <w:tabs>
          <w:tab w:val="left" w:pos="799"/>
        </w:tabs>
        <w:spacing w:before="0" w:after="0" w:line="240" w:lineRule="auto"/>
        <w:ind w:left="799" w:right="0" w:hanging="567"/>
        <w:jc w:val="left"/>
        <w:rPr>
          <w:rFonts w:hint="default"/>
          <w:lang w:val="en-US"/>
        </w:rPr>
      </w:pPr>
      <w:bookmarkStart w:id="13" w:name="_bookmark13"/>
      <w:bookmarkEnd w:id="13"/>
      <w:r>
        <w:rPr>
          <w:rFonts w:hint="eastAsia"/>
          <w:lang w:val="en-US" w:eastAsia="zh-CN"/>
        </w:rPr>
        <w:t>功能一 将输入的图片转化为点阵输出</w:t>
      </w:r>
    </w:p>
    <w:p>
      <w:pPr>
        <w:pStyle w:val="4"/>
        <w:numPr>
          <w:ilvl w:val="0"/>
          <w:numId w:val="0"/>
        </w:numPr>
        <w:tabs>
          <w:tab w:val="left" w:pos="799"/>
        </w:tabs>
        <w:spacing w:before="0" w:after="0" w:line="240" w:lineRule="auto"/>
        <w:ind w:left="232" w:leftChars="0" w:right="0" w:rightChars="0"/>
        <w:jc w:val="left"/>
      </w:pPr>
      <w:r>
        <w:drawing>
          <wp:inline distT="0" distB="0" distL="114300" distR="114300">
            <wp:extent cx="5588000" cy="5583555"/>
            <wp:effectExtent l="0" t="0" r="5080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558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tabs>
          <w:tab w:val="left" w:pos="799"/>
        </w:tabs>
        <w:spacing w:before="0" w:after="0" w:line="240" w:lineRule="auto"/>
        <w:ind w:left="232" w:leftChars="0" w:right="0" w:rightChars="0"/>
        <w:jc w:val="left"/>
      </w:pPr>
    </w:p>
    <w:p>
      <w:pPr>
        <w:pStyle w:val="4"/>
        <w:numPr>
          <w:ilvl w:val="0"/>
          <w:numId w:val="0"/>
        </w:numPr>
        <w:tabs>
          <w:tab w:val="left" w:pos="799"/>
        </w:tabs>
        <w:spacing w:before="0" w:after="0" w:line="240" w:lineRule="auto"/>
        <w:ind w:right="0" w:rightChars="0"/>
        <w:jc w:val="left"/>
      </w:pPr>
    </w:p>
    <w:p>
      <w:pPr>
        <w:pStyle w:val="4"/>
        <w:numPr>
          <w:ilvl w:val="0"/>
          <w:numId w:val="0"/>
        </w:numPr>
        <w:tabs>
          <w:tab w:val="left" w:pos="799"/>
        </w:tabs>
        <w:spacing w:before="0" w:after="0" w:line="240" w:lineRule="auto"/>
        <w:ind w:right="0" w:rightChars="0"/>
        <w:jc w:val="left"/>
      </w:pPr>
    </w:p>
    <w:p>
      <w:pPr>
        <w:pStyle w:val="4"/>
        <w:numPr>
          <w:ilvl w:val="1"/>
          <w:numId w:val="8"/>
        </w:numPr>
        <w:tabs>
          <w:tab w:val="left" w:pos="792"/>
        </w:tabs>
        <w:spacing w:before="45" w:after="0" w:line="240" w:lineRule="auto"/>
        <w:ind w:left="792" w:right="0" w:hanging="560"/>
        <w:jc w:val="left"/>
      </w:pPr>
      <w:bookmarkStart w:id="14" w:name="_bookmark14"/>
      <w:bookmarkEnd w:id="14"/>
      <w:r>
        <w:rPr>
          <w:rFonts w:hint="eastAsia"/>
          <w:lang w:val="en-US" w:eastAsia="zh-CN"/>
        </w:rPr>
        <w:t>功能二 更改点阵密度</w:t>
      </w:r>
    </w:p>
    <w:p>
      <w:pPr>
        <w:pStyle w:val="4"/>
        <w:widowControl w:val="0"/>
        <w:numPr>
          <w:ilvl w:val="0"/>
          <w:numId w:val="0"/>
        </w:numPr>
        <w:tabs>
          <w:tab w:val="left" w:pos="792"/>
        </w:tabs>
        <w:autoSpaceDE w:val="0"/>
        <w:autoSpaceDN w:val="0"/>
        <w:spacing w:before="176" w:after="0" w:line="240" w:lineRule="auto"/>
        <w:ind w:right="0" w:rightChars="0"/>
        <w:jc w:val="left"/>
        <w:outlineLvl w:val="3"/>
        <w:rPr>
          <w:rFonts w:hint="default" w:ascii="宋体" w:hAnsi="宋体" w:eastAsia="宋体" w:cs="宋体"/>
          <w:b w:val="0"/>
          <w:bCs w:val="0"/>
          <w:sz w:val="24"/>
          <w:szCs w:val="23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3"/>
          <w:lang w:val="en-US" w:eastAsia="zh-CN" w:bidi="ar-SA"/>
        </w:rPr>
        <w:t>下图为点阵密集化的效果图</w:t>
      </w:r>
    </w:p>
    <w:p>
      <w:pPr>
        <w:pStyle w:val="4"/>
        <w:widowControl w:val="0"/>
        <w:numPr>
          <w:ilvl w:val="0"/>
          <w:numId w:val="0"/>
        </w:numPr>
        <w:tabs>
          <w:tab w:val="left" w:pos="792"/>
        </w:tabs>
        <w:autoSpaceDE w:val="0"/>
        <w:autoSpaceDN w:val="0"/>
        <w:spacing w:before="45" w:after="0" w:line="240" w:lineRule="auto"/>
        <w:ind w:right="0" w:rightChars="0"/>
        <w:jc w:val="left"/>
        <w:outlineLvl w:val="3"/>
      </w:pPr>
      <w:r>
        <w:drawing>
          <wp:inline distT="0" distB="0" distL="114300" distR="114300">
            <wp:extent cx="6234430" cy="6284595"/>
            <wp:effectExtent l="0" t="0" r="13970" b="952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4430" cy="628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line="278" w:lineRule="auto"/>
        <w:ind w:left="120" w:right="1697"/>
        <w:rPr>
          <w:rFonts w:ascii="宋体" w:eastAsia="宋体"/>
          <w:spacing w:val="-2"/>
        </w:rPr>
      </w:pPr>
    </w:p>
    <w:p>
      <w:pPr>
        <w:pStyle w:val="7"/>
        <w:spacing w:line="278" w:lineRule="auto"/>
        <w:ind w:left="120" w:right="1697"/>
        <w:rPr>
          <w:rFonts w:ascii="宋体" w:eastAsia="宋体"/>
          <w:spacing w:val="-2"/>
        </w:rPr>
      </w:pPr>
    </w:p>
    <w:p>
      <w:pPr>
        <w:pStyle w:val="7"/>
        <w:spacing w:line="278" w:lineRule="auto"/>
        <w:ind w:left="120" w:right="1697"/>
        <w:rPr>
          <w:rFonts w:ascii="宋体" w:eastAsia="宋体"/>
          <w:spacing w:val="-2"/>
        </w:rPr>
      </w:pPr>
    </w:p>
    <w:p>
      <w:pPr>
        <w:pStyle w:val="7"/>
        <w:spacing w:line="278" w:lineRule="auto"/>
        <w:ind w:left="120" w:right="1697"/>
        <w:rPr>
          <w:rFonts w:ascii="宋体" w:eastAsia="宋体"/>
          <w:spacing w:val="-2"/>
        </w:rPr>
      </w:pPr>
    </w:p>
    <w:p>
      <w:pPr>
        <w:pStyle w:val="7"/>
        <w:spacing w:line="278" w:lineRule="auto"/>
        <w:ind w:left="120" w:right="1697"/>
        <w:rPr>
          <w:rFonts w:ascii="宋体" w:eastAsia="宋体"/>
          <w:spacing w:val="-2"/>
        </w:rPr>
      </w:pPr>
    </w:p>
    <w:p>
      <w:pPr>
        <w:pStyle w:val="7"/>
        <w:spacing w:line="278" w:lineRule="auto"/>
        <w:ind w:left="120" w:right="1697"/>
        <w:rPr>
          <w:rFonts w:ascii="宋体" w:eastAsia="宋体"/>
          <w:spacing w:val="-2"/>
        </w:rPr>
      </w:pPr>
    </w:p>
    <w:p>
      <w:pPr>
        <w:pStyle w:val="7"/>
        <w:spacing w:line="278" w:lineRule="auto"/>
        <w:ind w:left="120" w:right="1697"/>
        <w:rPr>
          <w:rFonts w:ascii="宋体" w:eastAsia="宋体"/>
          <w:spacing w:val="-2"/>
        </w:rPr>
      </w:pPr>
    </w:p>
    <w:p>
      <w:pPr>
        <w:pStyle w:val="4"/>
        <w:widowControl w:val="0"/>
        <w:numPr>
          <w:ilvl w:val="0"/>
          <w:numId w:val="0"/>
        </w:numPr>
        <w:tabs>
          <w:tab w:val="left" w:pos="792"/>
        </w:tabs>
        <w:autoSpaceDE w:val="0"/>
        <w:autoSpaceDN w:val="0"/>
        <w:spacing w:before="176" w:after="0" w:line="240" w:lineRule="auto"/>
        <w:ind w:right="0" w:rightChars="0"/>
        <w:jc w:val="left"/>
        <w:outlineLvl w:val="3"/>
        <w:rPr>
          <w:rFonts w:hint="default" w:ascii="宋体" w:hAnsi="宋体" w:eastAsia="宋体" w:cs="宋体"/>
          <w:b w:val="0"/>
          <w:bCs w:val="0"/>
          <w:sz w:val="24"/>
          <w:szCs w:val="23"/>
          <w:lang w:val="en-US" w:eastAsia="zh-CN" w:bidi="ar-SA"/>
        </w:rPr>
      </w:pPr>
      <w:bookmarkStart w:id="15" w:name="_bookmark16"/>
      <w:bookmarkEnd w:id="15"/>
      <w:bookmarkStart w:id="16" w:name="_bookmark20"/>
      <w:bookmarkEnd w:id="16"/>
      <w:r>
        <w:rPr>
          <w:rFonts w:hint="eastAsia" w:ascii="宋体" w:hAnsi="宋体" w:eastAsia="宋体" w:cs="宋体"/>
          <w:b w:val="0"/>
          <w:bCs w:val="0"/>
          <w:sz w:val="24"/>
          <w:szCs w:val="23"/>
          <w:lang w:val="en-US" w:eastAsia="zh-CN" w:bidi="ar-SA"/>
        </w:rPr>
        <w:t>下图为点阵稀疏化的效果图</w:t>
      </w:r>
    </w:p>
    <w:p>
      <w:pPr>
        <w:pStyle w:val="7"/>
      </w:pPr>
      <w:r>
        <w:drawing>
          <wp:inline distT="0" distB="0" distL="114300" distR="114300">
            <wp:extent cx="6007735" cy="6055360"/>
            <wp:effectExtent l="0" t="0" r="12065" b="1016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7735" cy="605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4"/>
        <w:numPr>
          <w:ilvl w:val="1"/>
          <w:numId w:val="8"/>
        </w:numPr>
        <w:tabs>
          <w:tab w:val="left" w:pos="792"/>
        </w:tabs>
        <w:spacing w:before="45" w:after="0" w:line="240" w:lineRule="auto"/>
        <w:ind w:left="792" w:right="0" w:hanging="560"/>
        <w:jc w:val="left"/>
      </w:pPr>
      <w:r>
        <w:rPr>
          <w:rFonts w:hint="eastAsia"/>
          <w:lang w:val="en-US" w:eastAsia="zh-CN"/>
        </w:rPr>
        <w:t>功能三 更改点阵大小</w:t>
      </w:r>
    </w:p>
    <w:p>
      <w:pPr>
        <w:pStyle w:val="4"/>
        <w:widowControl w:val="0"/>
        <w:numPr>
          <w:numId w:val="0"/>
        </w:numPr>
        <w:tabs>
          <w:tab w:val="left" w:pos="792"/>
        </w:tabs>
        <w:autoSpaceDE w:val="0"/>
        <w:autoSpaceDN w:val="0"/>
        <w:spacing w:before="45" w:after="0" w:line="240" w:lineRule="auto"/>
        <w:ind w:right="0" w:rightChars="0"/>
        <w:jc w:val="left"/>
        <w:outlineLvl w:val="3"/>
        <w:rPr>
          <w:rFonts w:hint="eastAsia"/>
          <w:lang w:val="en-US" w:eastAsia="zh-CN"/>
        </w:rPr>
      </w:pPr>
    </w:p>
    <w:p>
      <w:pPr>
        <w:pStyle w:val="4"/>
        <w:widowControl w:val="0"/>
        <w:numPr>
          <w:numId w:val="0"/>
        </w:numPr>
        <w:tabs>
          <w:tab w:val="left" w:pos="792"/>
        </w:tabs>
        <w:autoSpaceDE w:val="0"/>
        <w:autoSpaceDN w:val="0"/>
        <w:spacing w:before="45" w:after="0" w:line="240" w:lineRule="auto"/>
        <w:ind w:right="0" w:rightChars="0"/>
        <w:jc w:val="left"/>
        <w:outlineLvl w:val="3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下面为无遮挡的点阵</w:t>
      </w:r>
    </w:p>
    <w:p>
      <w:pPr>
        <w:pStyle w:val="7"/>
      </w:pPr>
      <w:r>
        <w:drawing>
          <wp:inline distT="0" distB="0" distL="114300" distR="114300">
            <wp:extent cx="5951855" cy="6053455"/>
            <wp:effectExtent l="0" t="0" r="6985" b="1206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1855" cy="605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下面为有遮挡的点阵</w:t>
      </w:r>
    </w:p>
    <w:p>
      <w:pPr>
        <w:pStyle w:val="7"/>
      </w:pPr>
      <w:r>
        <w:drawing>
          <wp:inline distT="0" distB="0" distL="114300" distR="114300">
            <wp:extent cx="6145530" cy="6139180"/>
            <wp:effectExtent l="0" t="0" r="11430" b="254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5530" cy="613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  <w:spacing w:before="12"/>
        <w:rPr>
          <w:sz w:val="16"/>
        </w:rPr>
      </w:pPr>
    </w:p>
    <w:p>
      <w:pPr>
        <w:pStyle w:val="3"/>
        <w:numPr>
          <w:ilvl w:val="0"/>
          <w:numId w:val="9"/>
        </w:numPr>
        <w:spacing w:before="47"/>
        <w:rPr>
          <w:rFonts w:hint="eastAsia"/>
          <w:spacing w:val="-2"/>
          <w:lang w:val="en-US" w:eastAsia="zh-CN"/>
        </w:rPr>
      </w:pPr>
      <w:bookmarkStart w:id="17" w:name="_bookmark21"/>
      <w:bookmarkEnd w:id="17"/>
      <w:r>
        <w:rPr>
          <w:rFonts w:hint="eastAsia"/>
          <w:spacing w:val="-2"/>
          <w:lang w:val="en-US" w:eastAsia="zh-CN"/>
        </w:rPr>
        <w:t>总结</w:t>
      </w:r>
    </w:p>
    <w:p>
      <w:pPr>
        <w:pStyle w:val="4"/>
        <w:widowControl w:val="0"/>
        <w:numPr>
          <w:ilvl w:val="0"/>
          <w:numId w:val="0"/>
        </w:numPr>
        <w:tabs>
          <w:tab w:val="left" w:pos="792"/>
        </w:tabs>
        <w:autoSpaceDE w:val="0"/>
        <w:autoSpaceDN w:val="0"/>
        <w:spacing w:before="176" w:after="0" w:line="240" w:lineRule="auto"/>
        <w:ind w:right="781" w:rightChars="355"/>
        <w:jc w:val="left"/>
        <w:outlineLvl w:val="3"/>
        <w:rPr>
          <w:rFonts w:hint="eastAsia" w:ascii="宋体" w:hAnsi="宋体" w:eastAsia="宋体" w:cs="宋体"/>
          <w:b w:val="0"/>
          <w:bCs w:val="0"/>
          <w:sz w:val="24"/>
          <w:szCs w:val="23"/>
          <w:lang w:val="en-US" w:eastAsia="zh-CN" w:bidi="ar-SA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3"/>
          <w:lang w:val="en-US" w:eastAsia="zh-CN" w:bidi="ar-SA"/>
        </w:rPr>
        <w:t>通过实验，我深入理解了点阵生成的过程，掌握了相关的技术。认识到点阵密度的设置对于输出效果至关重要，需要根据实际需求进行合理调整。</w:t>
      </w:r>
      <w:r>
        <w:rPr>
          <w:rFonts w:hint="eastAsia" w:ascii="宋体" w:hAnsi="宋体" w:eastAsia="宋体" w:cs="宋体"/>
          <w:b w:val="0"/>
          <w:bCs w:val="0"/>
          <w:sz w:val="24"/>
          <w:szCs w:val="23"/>
          <w:lang w:val="en-US" w:eastAsia="zh-CN" w:bidi="ar-SA"/>
        </w:rPr>
        <w:t>我</w:t>
      </w:r>
      <w:r>
        <w:rPr>
          <w:rFonts w:hint="default" w:ascii="宋体" w:hAnsi="宋体" w:eastAsia="宋体" w:cs="宋体"/>
          <w:b w:val="0"/>
          <w:bCs w:val="0"/>
          <w:sz w:val="24"/>
          <w:szCs w:val="23"/>
          <w:lang w:val="en-US" w:eastAsia="zh-CN" w:bidi="ar-SA"/>
        </w:rPr>
        <w:t>发现点阵密度的设置对输出效果具有显著影响。在较低的点阵密度下，图像可能显得较为模糊或失真；而在较高的点阵密度下，图像的细节和颜色过渡更为丰富和自然。此外，我还发现，适当的点阵密度可以更好地平衡图像质量和文件大小，满足实际应用的需求。</w:t>
      </w:r>
    </w:p>
    <w:p>
      <w:pPr>
        <w:pStyle w:val="4"/>
        <w:widowControl w:val="0"/>
        <w:numPr>
          <w:ilvl w:val="0"/>
          <w:numId w:val="0"/>
        </w:numPr>
        <w:tabs>
          <w:tab w:val="left" w:pos="792"/>
        </w:tabs>
        <w:autoSpaceDE w:val="0"/>
        <w:autoSpaceDN w:val="0"/>
        <w:spacing w:before="176" w:after="0" w:line="240" w:lineRule="auto"/>
        <w:ind w:right="781" w:rightChars="355"/>
        <w:jc w:val="left"/>
        <w:outlineLvl w:val="3"/>
        <w:rPr>
          <w:rFonts w:hint="default" w:ascii="宋体" w:hAnsi="宋体" w:eastAsia="宋体" w:cs="宋体"/>
          <w:b w:val="0"/>
          <w:bCs w:val="0"/>
          <w:sz w:val="24"/>
          <w:szCs w:val="23"/>
          <w:lang w:val="en-US" w:eastAsia="zh-CN" w:bidi="ar-SA"/>
        </w:rPr>
      </w:pPr>
      <w:bookmarkStart w:id="24" w:name="_GoBack"/>
      <w:r>
        <w:rPr>
          <w:rFonts w:hint="eastAsia" w:ascii="宋体" w:hAnsi="宋体" w:eastAsia="宋体" w:cs="宋体"/>
          <w:b w:val="0"/>
          <w:bCs w:val="0"/>
          <w:sz w:val="24"/>
          <w:szCs w:val="23"/>
          <w:lang w:val="en-US" w:eastAsia="zh-CN" w:bidi="ar-SA"/>
        </w:rPr>
        <w:t>基于此未来</w:t>
      </w:r>
      <w:r>
        <w:rPr>
          <w:rFonts w:hint="default" w:ascii="宋体" w:hAnsi="宋体" w:eastAsia="宋体" w:cs="宋体"/>
          <w:b w:val="0"/>
          <w:bCs w:val="0"/>
          <w:sz w:val="24"/>
          <w:szCs w:val="23"/>
          <w:lang w:val="en-US" w:eastAsia="zh-CN" w:bidi="ar-SA"/>
        </w:rPr>
        <w:t>我</w:t>
      </w:r>
      <w:r>
        <w:rPr>
          <w:rFonts w:hint="eastAsia" w:ascii="宋体" w:hAnsi="宋体" w:eastAsia="宋体" w:cs="宋体"/>
          <w:b w:val="0"/>
          <w:bCs w:val="0"/>
          <w:sz w:val="24"/>
          <w:szCs w:val="23"/>
          <w:lang w:val="en-US" w:eastAsia="zh-CN" w:bidi="ar-SA"/>
        </w:rPr>
        <w:t>也将会</w:t>
      </w:r>
      <w:r>
        <w:rPr>
          <w:rFonts w:hint="default" w:ascii="宋体" w:hAnsi="宋体" w:eastAsia="宋体" w:cs="宋体"/>
          <w:b w:val="0"/>
          <w:bCs w:val="0"/>
          <w:sz w:val="24"/>
          <w:szCs w:val="23"/>
          <w:lang w:val="en-US" w:eastAsia="zh-CN" w:bidi="ar-SA"/>
        </w:rPr>
        <w:t>计划进一步研究如何更加智能地调整点阵密度</w:t>
      </w:r>
      <w:r>
        <w:rPr>
          <w:rFonts w:hint="eastAsia" w:ascii="宋体" w:hAnsi="宋体" w:eastAsia="宋体" w:cs="宋体"/>
          <w:b w:val="0"/>
          <w:bCs w:val="0"/>
          <w:sz w:val="24"/>
          <w:szCs w:val="23"/>
          <w:lang w:val="en-US" w:eastAsia="zh-CN" w:bidi="ar-SA"/>
        </w:rPr>
        <w:t>，继续探索</w:t>
      </w:r>
      <w:r>
        <w:rPr>
          <w:rFonts w:hint="default" w:ascii="宋体" w:hAnsi="宋体" w:eastAsia="宋体" w:cs="宋体"/>
          <w:b w:val="0"/>
          <w:bCs w:val="0"/>
          <w:sz w:val="24"/>
          <w:szCs w:val="23"/>
          <w:lang w:val="en-US" w:eastAsia="zh-CN" w:bidi="ar-SA"/>
        </w:rPr>
        <w:t>如何根据图像的内容和特性自适应地选择点阵密度，以实现更好的显示效果和资源利用效率。</w:t>
      </w:r>
    </w:p>
    <w:bookmarkEnd w:id="24"/>
    <w:p>
      <w:pPr>
        <w:pStyle w:val="4"/>
        <w:widowControl w:val="0"/>
        <w:numPr>
          <w:ilvl w:val="0"/>
          <w:numId w:val="0"/>
        </w:numPr>
        <w:tabs>
          <w:tab w:val="left" w:pos="792"/>
        </w:tabs>
        <w:autoSpaceDE w:val="0"/>
        <w:autoSpaceDN w:val="0"/>
        <w:spacing w:before="176" w:after="0" w:line="240" w:lineRule="auto"/>
        <w:ind w:right="735" w:rightChars="334"/>
        <w:jc w:val="left"/>
        <w:outlineLvl w:val="3"/>
        <w:rPr>
          <w:rFonts w:hint="default" w:ascii="宋体" w:hAnsi="宋体" w:eastAsia="宋体" w:cs="宋体"/>
          <w:b w:val="0"/>
          <w:bCs w:val="0"/>
          <w:sz w:val="24"/>
          <w:szCs w:val="23"/>
          <w:lang w:val="en-US" w:eastAsia="zh-CN" w:bidi="ar-SA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3"/>
          <w:lang w:val="en-US" w:eastAsia="zh-CN" w:bidi="ar-SA"/>
        </w:rPr>
        <w:t>此外，我还将探索如何使用点阵技术进行图像压缩和传输优化，以提升图像处理和传输的效率。通过不断的研究和实践，我们期望能够更好地利用点阵技术，为实际应用带来更多可能性。</w:t>
      </w:r>
    </w:p>
    <w:p>
      <w:pPr>
        <w:pStyle w:val="4"/>
        <w:widowControl w:val="0"/>
        <w:numPr>
          <w:ilvl w:val="0"/>
          <w:numId w:val="0"/>
        </w:numPr>
        <w:tabs>
          <w:tab w:val="left" w:pos="792"/>
        </w:tabs>
        <w:autoSpaceDE w:val="0"/>
        <w:autoSpaceDN w:val="0"/>
        <w:spacing w:before="176" w:after="0" w:line="240" w:lineRule="auto"/>
        <w:ind w:right="0" w:rightChars="0"/>
        <w:jc w:val="left"/>
        <w:outlineLvl w:val="3"/>
        <w:rPr>
          <w:rFonts w:hint="default" w:ascii="宋体" w:hAnsi="宋体" w:eastAsia="宋体" w:cs="宋体"/>
          <w:b w:val="0"/>
          <w:bCs w:val="0"/>
          <w:sz w:val="24"/>
          <w:szCs w:val="23"/>
          <w:lang w:val="en-US" w:eastAsia="zh-CN" w:bidi="ar-SA"/>
        </w:rPr>
      </w:pPr>
    </w:p>
    <w:p>
      <w:pPr>
        <w:pStyle w:val="4"/>
        <w:widowControl w:val="0"/>
        <w:numPr>
          <w:ilvl w:val="0"/>
          <w:numId w:val="0"/>
        </w:numPr>
        <w:tabs>
          <w:tab w:val="left" w:pos="792"/>
        </w:tabs>
        <w:autoSpaceDE w:val="0"/>
        <w:autoSpaceDN w:val="0"/>
        <w:spacing w:before="176" w:after="0" w:line="240" w:lineRule="auto"/>
        <w:ind w:right="0" w:rightChars="0"/>
        <w:jc w:val="left"/>
        <w:outlineLvl w:val="3"/>
        <w:rPr>
          <w:rFonts w:hint="eastAsia" w:ascii="宋体" w:hAnsi="宋体" w:eastAsia="宋体" w:cs="宋体"/>
          <w:b w:val="0"/>
          <w:bCs w:val="0"/>
          <w:sz w:val="24"/>
          <w:szCs w:val="23"/>
          <w:lang w:val="en-US" w:eastAsia="zh-CN" w:bidi="ar-SA"/>
        </w:rPr>
      </w:pPr>
      <w:bookmarkStart w:id="18" w:name="_bookmark23"/>
      <w:bookmarkEnd w:id="18"/>
    </w:p>
    <w:p>
      <w:pPr>
        <w:pStyle w:val="4"/>
        <w:widowControl w:val="0"/>
        <w:numPr>
          <w:ilvl w:val="0"/>
          <w:numId w:val="0"/>
        </w:numPr>
        <w:tabs>
          <w:tab w:val="left" w:pos="792"/>
        </w:tabs>
        <w:autoSpaceDE w:val="0"/>
        <w:autoSpaceDN w:val="0"/>
        <w:spacing w:before="176" w:after="0" w:line="240" w:lineRule="auto"/>
        <w:ind w:right="0" w:rightChars="0"/>
        <w:jc w:val="left"/>
        <w:outlineLvl w:val="3"/>
        <w:rPr>
          <w:rFonts w:hint="eastAsia" w:ascii="宋体" w:hAnsi="宋体" w:eastAsia="宋体" w:cs="宋体"/>
          <w:b w:val="0"/>
          <w:bCs w:val="0"/>
          <w:sz w:val="24"/>
          <w:szCs w:val="23"/>
          <w:lang w:val="en-US" w:eastAsia="zh-CN" w:bidi="ar-SA"/>
        </w:rPr>
      </w:pPr>
    </w:p>
    <w:p>
      <w:pPr>
        <w:pStyle w:val="4"/>
        <w:widowControl w:val="0"/>
        <w:numPr>
          <w:ilvl w:val="0"/>
          <w:numId w:val="0"/>
        </w:numPr>
        <w:tabs>
          <w:tab w:val="left" w:pos="792"/>
        </w:tabs>
        <w:autoSpaceDE w:val="0"/>
        <w:autoSpaceDN w:val="0"/>
        <w:spacing w:before="176" w:after="0" w:line="240" w:lineRule="auto"/>
        <w:ind w:right="0" w:rightChars="0"/>
        <w:jc w:val="left"/>
        <w:outlineLvl w:val="3"/>
        <w:rPr>
          <w:rFonts w:hint="eastAsia" w:ascii="宋体" w:hAnsi="宋体" w:eastAsia="宋体" w:cs="宋体"/>
          <w:b w:val="0"/>
          <w:bCs w:val="0"/>
          <w:sz w:val="24"/>
          <w:szCs w:val="23"/>
          <w:lang w:val="en-US" w:eastAsia="zh-CN" w:bidi="ar-SA"/>
        </w:rPr>
      </w:pPr>
    </w:p>
    <w:p>
      <w:pPr>
        <w:pStyle w:val="18"/>
        <w:numPr>
          <w:ilvl w:val="0"/>
          <w:numId w:val="0"/>
        </w:numPr>
        <w:tabs>
          <w:tab w:val="left" w:pos="475"/>
        </w:tabs>
        <w:spacing w:before="114" w:after="24" w:line="240" w:lineRule="auto"/>
        <w:ind w:left="475" w:leftChars="0" w:right="0" w:rightChars="0" w:hanging="243" w:firstLineChars="0"/>
        <w:jc w:val="left"/>
        <w:rPr>
          <w:rFonts w:hint="eastAsia" w:ascii="Times New Roman"/>
          <w:sz w:val="20"/>
          <w:lang w:val="en-US" w:eastAsia="zh-CN"/>
        </w:rPr>
      </w:pPr>
      <w:bookmarkStart w:id="19" w:name="_bookmark37"/>
      <w:bookmarkEnd w:id="19"/>
      <w:bookmarkStart w:id="20" w:name="_bookmark31"/>
      <w:bookmarkEnd w:id="20"/>
      <w:bookmarkStart w:id="21" w:name="_bookmark38"/>
      <w:bookmarkEnd w:id="21"/>
      <w:bookmarkStart w:id="22" w:name="_bookmark36"/>
      <w:bookmarkEnd w:id="22"/>
      <w:bookmarkStart w:id="23" w:name="_bookmark30"/>
      <w:bookmarkEnd w:id="23"/>
    </w:p>
    <w:sectPr>
      <w:footerReference r:id="rId6" w:type="default"/>
      <w:pgSz w:w="11910" w:h="16850"/>
      <w:pgMar w:top="1400" w:right="120" w:bottom="1180" w:left="1360" w:header="0" w:footer="99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JhengHei">
    <w:panose1 w:val="020B0604030504040204"/>
    <w:charset w:val="88"/>
    <w:family w:val="swiss"/>
    <w:pitch w:val="default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3809365</wp:posOffset>
              </wp:positionH>
              <wp:positionV relativeFrom="page">
                <wp:posOffset>9925050</wp:posOffset>
              </wp:positionV>
              <wp:extent cx="153035" cy="152400"/>
              <wp:effectExtent l="0" t="0" r="0" b="0"/>
              <wp:wrapNone/>
              <wp:docPr id="1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303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instrText xml:space="preserve"> PAGE  \* roman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t>ii</w: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" o:spid="_x0000_s1026" o:spt="202" type="#_x0000_t202" style="position:absolute;left:0pt;margin-left:299.95pt;margin-top:781.5pt;height:12pt;width:12.05pt;mso-position-horizontal-relative:page;mso-position-vertical-relative:page;z-index:-251657216;mso-width-relative:page;mso-height-relative:page;" filled="f" stroked="f" coordsize="21600,21600" o:gfxdata="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W3DIQtsAAAANAQAADwAAAAAAAAABACAAAAAiAAAAZHJzL2Rvd25yZXYueG1sUEsBAhQAFAAAAAgA&#10;h07iQKlITnSwAQAAcwMAAA4AAAAAAAAAAQAgAAAAKg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instrText xml:space="preserve"> PAGE  \* roman </w:instrTex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t>ii</w: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mc:AlternateContent>
        <mc:Choice Requires="wps">
          <w:drawing>
            <wp:anchor distT="0" distB="0" distL="0" distR="0" simplePos="0" relativeHeight="251660288" behindDoc="1" locked="0" layoutInCell="1" allowOverlap="1">
              <wp:simplePos x="0" y="0"/>
              <wp:positionH relativeFrom="page">
                <wp:posOffset>3781425</wp:posOffset>
              </wp:positionH>
              <wp:positionV relativeFrom="page">
                <wp:posOffset>9925050</wp:posOffset>
              </wp:positionV>
              <wp:extent cx="198755" cy="152400"/>
              <wp:effectExtent l="0" t="0" r="0" b="0"/>
              <wp:wrapNone/>
              <wp:docPr id="2" name="Text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875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t>10</w: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2" o:spid="_x0000_s1026" o:spt="202" type="#_x0000_t202" style="position:absolute;left:0pt;margin-left:297.75pt;margin-top:781.5pt;height:12pt;width:15.65pt;mso-position-horizontal-relative:page;mso-position-vertical-relative:page;z-index:-251656192;mso-width-relative:page;mso-height-relative:page;" filled="f" stroked="f" coordsize="21600,21600" o:gfxdata="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Kl7+KXaAAAADQEAAA8AAAAAAAAAAQAgAAAAIgAAAGRycy9kb3ducmV2LnhtbFBLAQIUABQAAAAI&#10;AIdO4kCvt1bYsgEAAHMDAAAOAAAAAAAAAAEAIAAAACk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t>10</w: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CF65A0"/>
    <w:multiLevelType w:val="multilevel"/>
    <w:tmpl w:val="9ACF65A0"/>
    <w:lvl w:ilvl="0" w:tentative="0">
      <w:start w:val="3"/>
      <w:numFmt w:val="decimal"/>
      <w:lvlText w:val="%1"/>
      <w:lvlJc w:val="left"/>
      <w:pPr>
        <w:ind w:left="794" w:hanging="563"/>
        <w:jc w:val="left"/>
      </w:pPr>
      <w:rPr>
        <w:rFonts w:hint="default"/>
        <w:lang w:val="en-US" w:eastAsia="zh-CN" w:bidi="ar-SA"/>
      </w:rPr>
    </w:lvl>
    <w:lvl w:ilvl="1" w:tentative="0">
      <w:start w:val="1"/>
      <w:numFmt w:val="decimal"/>
      <w:lvlText w:val="%1.%2"/>
      <w:lvlJc w:val="left"/>
      <w:pPr>
        <w:ind w:left="794" w:hanging="563"/>
        <w:jc w:val="left"/>
      </w:pPr>
      <w:rPr>
        <w:rFonts w:hint="default" w:ascii="黑体" w:hAnsi="黑体" w:eastAsia="黑体" w:cs="黑体"/>
        <w:b/>
        <w:bCs/>
        <w:i w:val="0"/>
        <w:iCs w:val="0"/>
        <w:spacing w:val="0"/>
        <w:w w:val="99"/>
        <w:sz w:val="28"/>
        <w:szCs w:val="28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2725" w:hanging="563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3688" w:hanging="563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4651" w:hanging="563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5614" w:hanging="563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6577" w:hanging="563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7540" w:hanging="563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8503" w:hanging="563"/>
      </w:pPr>
      <w:rPr>
        <w:rFonts w:hint="default"/>
        <w:lang w:val="en-US" w:eastAsia="zh-CN" w:bidi="ar-SA"/>
      </w:rPr>
    </w:lvl>
  </w:abstractNum>
  <w:abstractNum w:abstractNumId="1">
    <w:nsid w:val="A0C93552"/>
    <w:multiLevelType w:val="multilevel"/>
    <w:tmpl w:val="A0C93552"/>
    <w:lvl w:ilvl="0" w:tentative="0">
      <w:start w:val="4"/>
      <w:numFmt w:val="decimal"/>
      <w:lvlText w:val="%1"/>
      <w:lvlJc w:val="left"/>
      <w:pPr>
        <w:ind w:left="1010" w:hanging="360"/>
        <w:jc w:val="left"/>
      </w:pPr>
      <w:rPr>
        <w:rFonts w:hint="default"/>
        <w:lang w:val="en-US" w:eastAsia="zh-CN" w:bidi="ar-SA"/>
      </w:rPr>
    </w:lvl>
    <w:lvl w:ilvl="1" w:tentative="0">
      <w:start w:val="1"/>
      <w:numFmt w:val="decimal"/>
      <w:lvlText w:val="%1.%2"/>
      <w:lvlJc w:val="left"/>
      <w:pPr>
        <w:ind w:left="1020" w:hanging="360"/>
        <w:jc w:val="left"/>
      </w:pPr>
      <w:rPr>
        <w:rFonts w:hint="default"/>
        <w:spacing w:val="-4"/>
        <w:w w:val="99"/>
        <w:lang w:val="en-US" w:eastAsia="zh-CN" w:bidi="ar-SA"/>
      </w:rPr>
    </w:lvl>
    <w:lvl w:ilvl="2" w:tentative="0">
      <w:start w:val="1"/>
      <w:numFmt w:val="decimal"/>
      <w:lvlText w:val="%1.%2.%3"/>
      <w:lvlJc w:val="left"/>
      <w:pPr>
        <w:ind w:left="1658" w:hanging="584"/>
        <w:jc w:val="left"/>
      </w:pPr>
      <w:rPr>
        <w:rFonts w:hint="default" w:ascii="宋体" w:hAnsi="宋体" w:eastAsia="宋体" w:cs="宋体"/>
        <w:b w:val="0"/>
        <w:bCs w:val="0"/>
        <w:i w:val="0"/>
        <w:iCs w:val="0"/>
        <w:spacing w:val="-4"/>
        <w:w w:val="99"/>
        <w:sz w:val="21"/>
        <w:szCs w:val="21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3608" w:hanging="584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4582" w:hanging="584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5557" w:hanging="584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6531" w:hanging="584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7505" w:hanging="584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8480" w:hanging="584"/>
      </w:pPr>
      <w:rPr>
        <w:rFonts w:hint="default"/>
        <w:lang w:val="en-US" w:eastAsia="zh-CN" w:bidi="ar-SA"/>
      </w:rPr>
    </w:lvl>
  </w:abstractNum>
  <w:abstractNum w:abstractNumId="2">
    <w:nsid w:val="BE8A4F4C"/>
    <w:multiLevelType w:val="multilevel"/>
    <w:tmpl w:val="BE8A4F4C"/>
    <w:lvl w:ilvl="0" w:tentative="0">
      <w:start w:val="5"/>
      <w:numFmt w:val="decimal"/>
      <w:lvlText w:val="%1"/>
      <w:lvlJc w:val="left"/>
      <w:pPr>
        <w:ind w:left="801" w:hanging="570"/>
        <w:jc w:val="left"/>
      </w:pPr>
      <w:rPr>
        <w:rFonts w:hint="default"/>
        <w:lang w:val="en-US" w:eastAsia="zh-CN" w:bidi="ar-SA"/>
      </w:rPr>
    </w:lvl>
    <w:lvl w:ilvl="1" w:tentative="0">
      <w:start w:val="1"/>
      <w:numFmt w:val="decimal"/>
      <w:lvlText w:val="%1.%2"/>
      <w:lvlJc w:val="left"/>
      <w:pPr>
        <w:ind w:left="801" w:hanging="570"/>
        <w:jc w:val="left"/>
      </w:pPr>
      <w:rPr>
        <w:rFonts w:hint="default"/>
        <w:spacing w:val="0"/>
        <w:w w:val="99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2725" w:hanging="570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3688" w:hanging="570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4651" w:hanging="570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5614" w:hanging="570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6577" w:hanging="570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7540" w:hanging="570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8503" w:hanging="570"/>
      </w:pPr>
      <w:rPr>
        <w:rFonts w:hint="default"/>
        <w:lang w:val="en-US" w:eastAsia="zh-CN" w:bidi="ar-SA"/>
      </w:rPr>
    </w:lvl>
  </w:abstractNum>
  <w:abstractNum w:abstractNumId="3">
    <w:nsid w:val="C4E0D24A"/>
    <w:multiLevelType w:val="multilevel"/>
    <w:tmpl w:val="C4E0D24A"/>
    <w:lvl w:ilvl="0" w:tentative="0">
      <w:start w:val="3"/>
      <w:numFmt w:val="decimal"/>
      <w:lvlText w:val="%1"/>
      <w:lvlJc w:val="left"/>
      <w:pPr>
        <w:ind w:left="1075" w:hanging="425"/>
        <w:jc w:val="left"/>
      </w:pPr>
      <w:rPr>
        <w:rFonts w:hint="default"/>
        <w:lang w:val="en-US" w:eastAsia="zh-CN" w:bidi="ar-SA"/>
      </w:rPr>
    </w:lvl>
    <w:lvl w:ilvl="1" w:tentative="0">
      <w:start w:val="1"/>
      <w:numFmt w:val="decimal"/>
      <w:lvlText w:val="%1.%2"/>
      <w:lvlJc w:val="left"/>
      <w:pPr>
        <w:ind w:left="1075" w:hanging="425"/>
        <w:jc w:val="left"/>
      </w:pPr>
      <w:rPr>
        <w:rFonts w:hint="default" w:ascii="黑体" w:hAnsi="黑体" w:eastAsia="黑体" w:cs="黑体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2949" w:hanging="425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3884" w:hanging="425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4819" w:hanging="425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5754" w:hanging="425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6689" w:hanging="425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7624" w:hanging="425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8559" w:hanging="425"/>
      </w:pPr>
      <w:rPr>
        <w:rFonts w:hint="default"/>
        <w:lang w:val="en-US" w:eastAsia="zh-CN" w:bidi="ar-SA"/>
      </w:rPr>
    </w:lvl>
  </w:abstractNum>
  <w:abstractNum w:abstractNumId="4">
    <w:nsid w:val="E504947C"/>
    <w:multiLevelType w:val="multilevel"/>
    <w:tmpl w:val="E504947C"/>
    <w:lvl w:ilvl="0" w:tentative="0">
      <w:start w:val="2"/>
      <w:numFmt w:val="decimal"/>
      <w:lvlText w:val="%1"/>
      <w:lvlJc w:val="left"/>
      <w:pPr>
        <w:ind w:left="1075" w:hanging="425"/>
        <w:jc w:val="left"/>
      </w:pPr>
      <w:rPr>
        <w:rFonts w:hint="default"/>
        <w:lang w:val="en-US" w:eastAsia="zh-CN" w:bidi="ar-SA"/>
      </w:rPr>
    </w:lvl>
    <w:lvl w:ilvl="1" w:tentative="0">
      <w:start w:val="1"/>
      <w:numFmt w:val="decimal"/>
      <w:lvlText w:val="%1.%2"/>
      <w:lvlJc w:val="left"/>
      <w:pPr>
        <w:ind w:left="1075" w:hanging="425"/>
        <w:jc w:val="left"/>
      </w:pPr>
      <w:rPr>
        <w:rFonts w:hint="default" w:ascii="黑体" w:hAnsi="黑体" w:eastAsia="黑体" w:cs="黑体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2949" w:hanging="425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3884" w:hanging="425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4819" w:hanging="425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5754" w:hanging="425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6689" w:hanging="425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7624" w:hanging="425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8559" w:hanging="425"/>
      </w:pPr>
      <w:rPr>
        <w:rFonts w:hint="default"/>
        <w:lang w:val="en-US" w:eastAsia="zh-CN" w:bidi="ar-SA"/>
      </w:rPr>
    </w:lvl>
  </w:abstractNum>
  <w:abstractNum w:abstractNumId="5">
    <w:nsid w:val="E7B27C5B"/>
    <w:multiLevelType w:val="multilevel"/>
    <w:tmpl w:val="E7B27C5B"/>
    <w:lvl w:ilvl="0" w:tentative="0">
      <w:start w:val="2"/>
      <w:numFmt w:val="decimal"/>
      <w:lvlText w:val="%1"/>
      <w:lvlJc w:val="left"/>
      <w:pPr>
        <w:ind w:left="794" w:hanging="563"/>
        <w:jc w:val="left"/>
      </w:pPr>
      <w:rPr>
        <w:rFonts w:hint="default"/>
        <w:lang w:val="en-US" w:eastAsia="zh-CN" w:bidi="ar-SA"/>
      </w:rPr>
    </w:lvl>
    <w:lvl w:ilvl="1" w:tentative="0">
      <w:start w:val="1"/>
      <w:numFmt w:val="decimal"/>
      <w:lvlText w:val="%1.%2"/>
      <w:lvlJc w:val="left"/>
      <w:pPr>
        <w:ind w:left="794" w:hanging="563"/>
        <w:jc w:val="left"/>
      </w:pPr>
      <w:rPr>
        <w:rFonts w:hint="default" w:ascii="黑体" w:hAnsi="黑体" w:eastAsia="黑体" w:cs="黑体"/>
        <w:b/>
        <w:bCs/>
        <w:i w:val="0"/>
        <w:iCs w:val="0"/>
        <w:spacing w:val="0"/>
        <w:w w:val="99"/>
        <w:sz w:val="28"/>
        <w:szCs w:val="28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2725" w:hanging="563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3688" w:hanging="563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4651" w:hanging="563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5614" w:hanging="563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6577" w:hanging="563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7540" w:hanging="563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8503" w:hanging="563"/>
      </w:pPr>
      <w:rPr>
        <w:rFonts w:hint="default"/>
        <w:lang w:val="en-US" w:eastAsia="zh-CN" w:bidi="ar-SA"/>
      </w:rPr>
    </w:lvl>
  </w:abstractNum>
  <w:abstractNum w:abstractNumId="6">
    <w:nsid w:val="F799A7BB"/>
    <w:multiLevelType w:val="singleLevel"/>
    <w:tmpl w:val="F799A7BB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7">
    <w:nsid w:val="59EEFD2A"/>
    <w:multiLevelType w:val="multilevel"/>
    <w:tmpl w:val="59EEFD2A"/>
    <w:lvl w:ilvl="0" w:tentative="0">
      <w:start w:val="4"/>
      <w:numFmt w:val="decimal"/>
      <w:lvlText w:val="%1"/>
      <w:lvlJc w:val="left"/>
      <w:pPr>
        <w:ind w:left="830" w:hanging="599"/>
        <w:jc w:val="left"/>
      </w:pPr>
      <w:rPr>
        <w:rFonts w:hint="default"/>
        <w:lang w:val="en-US" w:eastAsia="zh-CN" w:bidi="ar-SA"/>
      </w:rPr>
    </w:lvl>
    <w:lvl w:ilvl="1" w:tentative="0">
      <w:start w:val="1"/>
      <w:numFmt w:val="decimal"/>
      <w:lvlText w:val="%1.%2"/>
      <w:lvlJc w:val="left"/>
      <w:pPr>
        <w:ind w:left="830" w:hanging="599"/>
        <w:jc w:val="left"/>
      </w:pPr>
      <w:rPr>
        <w:rFonts w:hint="default"/>
        <w:spacing w:val="-4"/>
        <w:w w:val="102"/>
        <w:lang w:val="en-US" w:eastAsia="zh-CN" w:bidi="ar-SA"/>
      </w:rPr>
    </w:lvl>
    <w:lvl w:ilvl="2" w:tentative="0">
      <w:start w:val="1"/>
      <w:numFmt w:val="decimal"/>
      <w:lvlText w:val="%1.%2.%3"/>
      <w:lvlJc w:val="left"/>
      <w:pPr>
        <w:ind w:left="1111" w:hanging="671"/>
        <w:jc w:val="left"/>
      </w:pPr>
      <w:rPr>
        <w:rFonts w:hint="default" w:ascii="宋体" w:hAnsi="宋体" w:eastAsia="宋体" w:cs="宋体"/>
        <w:b/>
        <w:bCs/>
        <w:i w:val="0"/>
        <w:iCs w:val="0"/>
        <w:spacing w:val="0"/>
        <w:w w:val="102"/>
        <w:sz w:val="23"/>
        <w:szCs w:val="23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3017" w:hanging="671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4076" w:hanging="671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5135" w:hanging="671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6193" w:hanging="671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7252" w:hanging="671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8311" w:hanging="671"/>
      </w:pPr>
      <w:rPr>
        <w:rFonts w:hint="default"/>
        <w:lang w:val="en-US" w:eastAsia="zh-CN" w:bidi="ar-SA"/>
      </w:rPr>
    </w:lvl>
  </w:abstractNum>
  <w:abstractNum w:abstractNumId="8">
    <w:nsid w:val="77633216"/>
    <w:multiLevelType w:val="multilevel"/>
    <w:tmpl w:val="77633216"/>
    <w:lvl w:ilvl="0" w:tentative="0">
      <w:start w:val="5"/>
      <w:numFmt w:val="decimal"/>
      <w:lvlText w:val="%1"/>
      <w:lvlJc w:val="left"/>
      <w:pPr>
        <w:ind w:left="1074" w:hanging="425"/>
        <w:jc w:val="left"/>
      </w:pPr>
      <w:rPr>
        <w:rFonts w:hint="default"/>
        <w:lang w:val="en-US" w:eastAsia="zh-CN" w:bidi="ar-SA"/>
      </w:rPr>
    </w:lvl>
    <w:lvl w:ilvl="1" w:tentative="0">
      <w:start w:val="1"/>
      <w:numFmt w:val="decimal"/>
      <w:lvlText w:val="%1.%2"/>
      <w:lvlJc w:val="left"/>
      <w:pPr>
        <w:ind w:left="1074" w:hanging="425"/>
        <w:jc w:val="left"/>
      </w:pPr>
      <w:rPr>
        <w:rFonts w:hint="default"/>
        <w:spacing w:val="0"/>
        <w:w w:val="99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2949" w:hanging="425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3884" w:hanging="425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4819" w:hanging="425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5754" w:hanging="425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6689" w:hanging="425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7624" w:hanging="425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8559" w:hanging="425"/>
      </w:pPr>
      <w:rPr>
        <w:rFonts w:hint="default"/>
        <w:lang w:val="en-US" w:eastAsia="zh-CN" w:bidi="ar-SA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8"/>
  </w:num>
  <w:num w:numId="5">
    <w:abstractNumId w:val="5"/>
  </w:num>
  <w:num w:numId="6">
    <w:abstractNumId w:val="0"/>
  </w:num>
  <w:num w:numId="7">
    <w:abstractNumId w:val="7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</w:compat>
  <w:docVars>
    <w:docVar w:name="commondata" w:val="eyJoZGlkIjoiYjk4ZTVjZTJmNmU3NjY4NzBhMzZhMTc1NzUxMjA5MGYifQ=="/>
  </w:docVars>
  <w:rsids>
    <w:rsidRoot w:val="00172A27"/>
    <w:rsid w:val="13DA589E"/>
    <w:rsid w:val="17946704"/>
    <w:rsid w:val="1C7A0DA6"/>
    <w:rsid w:val="213571AA"/>
    <w:rsid w:val="2DF767B3"/>
    <w:rsid w:val="39B000E9"/>
    <w:rsid w:val="3A0F3A02"/>
    <w:rsid w:val="43053B2F"/>
    <w:rsid w:val="43EA31A4"/>
    <w:rsid w:val="48764E63"/>
    <w:rsid w:val="50722D7F"/>
    <w:rsid w:val="61C16EF2"/>
    <w:rsid w:val="712657E7"/>
    <w:rsid w:val="72CA4837"/>
    <w:rsid w:val="741F5A48"/>
    <w:rsid w:val="7AC735C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qFormat="1" w:unhideWhenUsed="0" w:uiPriority="1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宋体" w:hAnsi="宋体" w:eastAsia="宋体" w:cs="宋体"/>
      <w:sz w:val="22"/>
      <w:szCs w:val="22"/>
      <w:lang w:val="en-US" w:eastAsia="zh-CN" w:bidi="ar-SA"/>
    </w:rPr>
  </w:style>
  <w:style w:type="paragraph" w:styleId="2">
    <w:name w:val="heading 1"/>
    <w:basedOn w:val="1"/>
    <w:autoRedefine/>
    <w:qFormat/>
    <w:uiPriority w:val="1"/>
    <w:pPr>
      <w:ind w:left="232"/>
      <w:outlineLvl w:val="1"/>
    </w:pPr>
    <w:rPr>
      <w:rFonts w:ascii="宋体" w:hAnsi="宋体" w:eastAsia="宋体" w:cs="宋体"/>
      <w:b/>
      <w:bCs/>
      <w:sz w:val="44"/>
      <w:szCs w:val="44"/>
      <w:lang w:val="en-US" w:eastAsia="zh-CN" w:bidi="ar-SA"/>
    </w:rPr>
  </w:style>
  <w:style w:type="paragraph" w:styleId="3">
    <w:name w:val="heading 2"/>
    <w:basedOn w:val="1"/>
    <w:autoRedefine/>
    <w:qFormat/>
    <w:uiPriority w:val="1"/>
    <w:pPr>
      <w:ind w:left="232"/>
      <w:outlineLvl w:val="2"/>
    </w:pPr>
    <w:rPr>
      <w:rFonts w:ascii="黑体" w:hAnsi="黑体" w:eastAsia="黑体" w:cs="黑体"/>
      <w:b/>
      <w:bCs/>
      <w:sz w:val="31"/>
      <w:szCs w:val="31"/>
      <w:lang w:val="en-US" w:eastAsia="zh-CN" w:bidi="ar-SA"/>
    </w:rPr>
  </w:style>
  <w:style w:type="paragraph" w:styleId="4">
    <w:name w:val="heading 3"/>
    <w:basedOn w:val="1"/>
    <w:autoRedefine/>
    <w:qFormat/>
    <w:uiPriority w:val="1"/>
    <w:pPr>
      <w:ind w:left="792" w:hanging="560"/>
      <w:outlineLvl w:val="3"/>
    </w:pPr>
    <w:rPr>
      <w:rFonts w:ascii="黑体" w:hAnsi="黑体" w:eastAsia="黑体" w:cs="黑体"/>
      <w:b/>
      <w:bCs/>
      <w:sz w:val="28"/>
      <w:szCs w:val="28"/>
      <w:lang w:val="en-US" w:eastAsia="zh-CN" w:bidi="ar-SA"/>
    </w:rPr>
  </w:style>
  <w:style w:type="paragraph" w:styleId="5">
    <w:name w:val="heading 4"/>
    <w:basedOn w:val="1"/>
    <w:autoRedefine/>
    <w:qFormat/>
    <w:uiPriority w:val="1"/>
    <w:pPr>
      <w:ind w:left="898" w:hanging="666"/>
      <w:outlineLvl w:val="4"/>
    </w:pPr>
    <w:rPr>
      <w:rFonts w:ascii="宋体" w:hAnsi="宋体" w:eastAsia="宋体" w:cs="宋体"/>
      <w:b/>
      <w:bCs/>
      <w:sz w:val="23"/>
      <w:szCs w:val="23"/>
      <w:lang w:val="en-US" w:eastAsia="zh-CN" w:bidi="ar-SA"/>
    </w:rPr>
  </w:style>
  <w:style w:type="paragraph" w:styleId="6">
    <w:name w:val="heading 5"/>
    <w:basedOn w:val="1"/>
    <w:next w:val="1"/>
    <w:autoRedefine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6">
    <w:name w:val="Default Paragraph Font"/>
    <w:autoRedefine/>
    <w:semiHidden/>
    <w:unhideWhenUsed/>
    <w:qFormat/>
    <w:uiPriority w:val="1"/>
  </w:style>
  <w:style w:type="table" w:default="1" w:styleId="15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rPr>
      <w:rFonts w:ascii="宋体" w:hAnsi="宋体" w:eastAsia="宋体" w:cs="宋体"/>
      <w:sz w:val="23"/>
      <w:szCs w:val="23"/>
      <w:lang w:val="en-US" w:eastAsia="zh-CN" w:bidi="ar-SA"/>
    </w:rPr>
  </w:style>
  <w:style w:type="paragraph" w:styleId="8">
    <w:name w:val="toc 3"/>
    <w:basedOn w:val="1"/>
    <w:qFormat/>
    <w:uiPriority w:val="1"/>
    <w:pPr>
      <w:spacing w:before="41"/>
      <w:ind w:left="1657" w:hanging="582"/>
    </w:pPr>
    <w:rPr>
      <w:rFonts w:ascii="宋体" w:hAnsi="宋体" w:eastAsia="宋体" w:cs="宋体"/>
      <w:sz w:val="21"/>
      <w:szCs w:val="21"/>
      <w:lang w:val="en-US" w:eastAsia="zh-CN" w:bidi="ar-SA"/>
    </w:rPr>
  </w:style>
  <w:style w:type="paragraph" w:styleId="9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1">
    <w:name w:val="toc 1"/>
    <w:basedOn w:val="1"/>
    <w:autoRedefine/>
    <w:qFormat/>
    <w:uiPriority w:val="1"/>
    <w:pPr>
      <w:spacing w:before="41"/>
      <w:ind w:left="232"/>
    </w:pPr>
    <w:rPr>
      <w:rFonts w:ascii="黑体" w:hAnsi="黑体" w:eastAsia="黑体" w:cs="黑体"/>
      <w:sz w:val="21"/>
      <w:szCs w:val="21"/>
      <w:lang w:val="en-US" w:eastAsia="zh-CN" w:bidi="ar-SA"/>
    </w:rPr>
  </w:style>
  <w:style w:type="paragraph" w:styleId="12">
    <w:name w:val="toc 2"/>
    <w:basedOn w:val="1"/>
    <w:qFormat/>
    <w:uiPriority w:val="1"/>
    <w:pPr>
      <w:spacing w:before="41"/>
      <w:ind w:left="1073" w:hanging="423"/>
    </w:pPr>
    <w:rPr>
      <w:rFonts w:ascii="宋体" w:hAnsi="宋体" w:eastAsia="宋体" w:cs="宋体"/>
      <w:sz w:val="21"/>
      <w:szCs w:val="21"/>
      <w:lang w:val="en-US" w:eastAsia="zh-CN" w:bidi="ar-SA"/>
    </w:rPr>
  </w:style>
  <w:style w:type="paragraph" w:styleId="13">
    <w:name w:val="Normal (Web)"/>
    <w:basedOn w:val="1"/>
    <w:autoRedefine/>
    <w:qFormat/>
    <w:uiPriority w:val="0"/>
    <w:rPr>
      <w:sz w:val="24"/>
    </w:rPr>
  </w:style>
  <w:style w:type="paragraph" w:styleId="14">
    <w:name w:val="Title"/>
    <w:basedOn w:val="1"/>
    <w:autoRedefine/>
    <w:qFormat/>
    <w:uiPriority w:val="1"/>
    <w:pPr>
      <w:spacing w:line="1202" w:lineRule="exact"/>
      <w:ind w:left="959"/>
    </w:pPr>
    <w:rPr>
      <w:rFonts w:ascii="Microsoft JhengHei" w:hAnsi="Microsoft JhengHei" w:eastAsia="Microsoft JhengHei" w:cs="Microsoft JhengHei"/>
      <w:b/>
      <w:bCs/>
      <w:sz w:val="84"/>
      <w:szCs w:val="84"/>
      <w:lang w:val="en-US" w:eastAsia="zh-CN" w:bidi="ar-SA"/>
    </w:rPr>
  </w:style>
  <w:style w:type="table" w:customStyle="1" w:styleId="17">
    <w:name w:val="Table Normal"/>
    <w:autoRedefine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8">
    <w:name w:val="List Paragraph"/>
    <w:basedOn w:val="1"/>
    <w:autoRedefine/>
    <w:qFormat/>
    <w:uiPriority w:val="1"/>
    <w:pPr>
      <w:ind w:left="475" w:hanging="243"/>
    </w:pPr>
    <w:rPr>
      <w:rFonts w:ascii="宋体" w:hAnsi="宋体" w:eastAsia="宋体" w:cs="宋体"/>
      <w:lang w:val="en-US" w:eastAsia="zh-CN" w:bidi="ar-SA"/>
    </w:rPr>
  </w:style>
  <w:style w:type="paragraph" w:customStyle="1" w:styleId="19">
    <w:name w:val="Table Paragraph"/>
    <w:basedOn w:val="1"/>
    <w:autoRedefine/>
    <w:qFormat/>
    <w:uiPriority w:val="1"/>
    <w:rPr>
      <w:rFonts w:ascii="宋体" w:hAnsi="宋体" w:eastAsia="宋体" w:cs="宋体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ScaleCrop>false</ScaleCrop>
  <LinksUpToDate>false</LinksUpToDate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2023-09-30T14:18:00Z</dcterms:created>
  <dc:creator>wangchm</dc:creator>
  <cp:lastModifiedBy>邓惠元</cp:lastModifiedBy>
  <dcterms:modified xsi:type="dcterms:W3CDTF">2024-01-14T04:33:27Z</dcterms:modified>
  <dc:title>数据库课程设计实验安排在前两周，学时数36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2020-06-01T00:00:00Z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2023-09-30T00:00:00Z</vt:filetime>
  </property>
  <property fmtid="{D5CDD505-2E9C-101B-9397-08002B2CF9AE}" pid="5" name="Producer">
    <vt:lpwstr>Microsoft® Word 2016</vt:lpwstr>
  </property>
  <property fmtid="{D5CDD505-2E9C-101B-9397-08002B2CF9AE}" pid="6" name="KSOProductBuildVer">
    <vt:lpwstr>2052-12.1.0.16120</vt:lpwstr>
  </property>
  <property fmtid="{D5CDD505-2E9C-101B-9397-08002B2CF9AE}" pid="7" name="ICV">
    <vt:lpwstr>659FDC5A8D8B461A81EF36B0CA57A36A_13</vt:lpwstr>
  </property>
</Properties>
</file>