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2D95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F01AD">
        <w:rPr>
          <w:rFonts w:ascii="Times New Roman" w:eastAsia="Times New Roman" w:hAnsi="Times New Roman" w:cs="Times New Roman"/>
          <w:sz w:val="40"/>
          <w:szCs w:val="40"/>
        </w:rPr>
        <w:t>Русенски университет „Ангел Кънчев“</w:t>
      </w:r>
    </w:p>
    <w:p w14:paraId="70427CED" w14:textId="77777777" w:rsidR="00271836" w:rsidRPr="00EF01AD" w:rsidRDefault="00271836" w:rsidP="00271836">
      <w:pPr>
        <w:spacing w:before="240" w:after="240"/>
        <w:rPr>
          <w:rFonts w:ascii="Times New Roman" w:eastAsia="Times New Roman" w:hAnsi="Times New Roman" w:cs="Times New Roman"/>
          <w:sz w:val="34"/>
          <w:szCs w:val="34"/>
        </w:rPr>
      </w:pPr>
    </w:p>
    <w:p w14:paraId="41BF7B18" w14:textId="77777777" w:rsidR="00271836" w:rsidRPr="00EF01AD" w:rsidRDefault="00271836" w:rsidP="00271836">
      <w:pPr>
        <w:spacing w:before="240" w:after="240"/>
        <w:rPr>
          <w:rFonts w:ascii="Times New Roman" w:eastAsia="Times New Roman" w:hAnsi="Times New Roman" w:cs="Times New Roman"/>
          <w:sz w:val="38"/>
          <w:szCs w:val="38"/>
        </w:rPr>
      </w:pPr>
    </w:p>
    <w:p w14:paraId="69E2303E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1A346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C18BB9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EF0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A0322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F01AD">
        <w:rPr>
          <w:rFonts w:ascii="Times New Roman" w:eastAsia="Times New Roman" w:hAnsi="Times New Roman" w:cs="Times New Roman"/>
          <w:b/>
          <w:sz w:val="56"/>
          <w:szCs w:val="56"/>
        </w:rPr>
        <w:t>Курсова работа</w:t>
      </w:r>
    </w:p>
    <w:p w14:paraId="01F721C5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F01AD">
        <w:rPr>
          <w:rFonts w:ascii="Times New Roman" w:eastAsia="Times New Roman" w:hAnsi="Times New Roman" w:cs="Times New Roman"/>
          <w:sz w:val="40"/>
          <w:szCs w:val="40"/>
        </w:rPr>
        <w:t>по</w:t>
      </w:r>
    </w:p>
    <w:p w14:paraId="00D74422" w14:textId="117BF0B0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F01AD">
        <w:rPr>
          <w:rFonts w:ascii="Times New Roman" w:eastAsia="Times New Roman" w:hAnsi="Times New Roman" w:cs="Times New Roman"/>
          <w:sz w:val="38"/>
          <w:szCs w:val="38"/>
        </w:rPr>
        <w:t>Програмни езици</w:t>
      </w:r>
    </w:p>
    <w:p w14:paraId="5D5D7D5B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F01AD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</w:p>
    <w:p w14:paraId="669EF4F3" w14:textId="77777777" w:rsidR="00271836" w:rsidRPr="00EF01AD" w:rsidRDefault="00271836" w:rsidP="0027183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01A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99843AD" w14:textId="6718A98F" w:rsidR="00271836" w:rsidRPr="00EF01AD" w:rsidRDefault="00271836" w:rsidP="00271836">
      <w:pPr>
        <w:ind w:left="140" w:right="-300"/>
        <w:rPr>
          <w:rFonts w:ascii="Times New Roman" w:eastAsia="Times New Roman" w:hAnsi="Times New Roman" w:cs="Times New Roman"/>
          <w:sz w:val="28"/>
          <w:szCs w:val="28"/>
        </w:rPr>
      </w:pPr>
      <w:r w:rsidRPr="00EF01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691FC8" w14:textId="77777777" w:rsidR="00271836" w:rsidRPr="00EF01AD" w:rsidRDefault="00271836" w:rsidP="00271836">
      <w:pPr>
        <w:ind w:left="140" w:right="-300"/>
        <w:rPr>
          <w:rFonts w:ascii="Times New Roman" w:eastAsia="Times New Roman" w:hAnsi="Times New Roman" w:cs="Times New Roman"/>
          <w:sz w:val="28"/>
          <w:szCs w:val="28"/>
        </w:rPr>
      </w:pPr>
    </w:p>
    <w:p w14:paraId="68F536FC" w14:textId="77777777" w:rsidR="00271836" w:rsidRPr="00EF01AD" w:rsidRDefault="00271836" w:rsidP="00271836">
      <w:pPr>
        <w:ind w:right="-300"/>
        <w:rPr>
          <w:rFonts w:ascii="Times New Roman" w:eastAsia="Times New Roman" w:hAnsi="Times New Roman" w:cs="Times New Roman"/>
          <w:sz w:val="28"/>
          <w:szCs w:val="28"/>
        </w:rPr>
      </w:pPr>
    </w:p>
    <w:p w14:paraId="224B6127" w14:textId="77777777" w:rsidR="00271836" w:rsidRPr="00EF01AD" w:rsidRDefault="00271836" w:rsidP="00271836">
      <w:pPr>
        <w:ind w:right="-300"/>
        <w:rPr>
          <w:rFonts w:ascii="Times New Roman" w:eastAsia="Times New Roman" w:hAnsi="Times New Roman" w:cs="Times New Roman"/>
          <w:sz w:val="28"/>
          <w:szCs w:val="28"/>
        </w:rPr>
      </w:pPr>
    </w:p>
    <w:p w14:paraId="40DAD575" w14:textId="77777777" w:rsidR="00271836" w:rsidRPr="00EF01AD" w:rsidRDefault="00271836" w:rsidP="00271836">
      <w:pPr>
        <w:ind w:left="-141" w:right="-300"/>
        <w:rPr>
          <w:rFonts w:ascii="Times New Roman" w:eastAsia="Times New Roman" w:hAnsi="Times New Roman" w:cs="Times New Roman"/>
          <w:sz w:val="28"/>
          <w:szCs w:val="28"/>
        </w:rPr>
      </w:pPr>
    </w:p>
    <w:p w14:paraId="263BBD80" w14:textId="77777777" w:rsidR="00271836" w:rsidRPr="00EF01AD" w:rsidRDefault="00271836" w:rsidP="00271836">
      <w:pPr>
        <w:ind w:left="-141" w:right="-300"/>
        <w:rPr>
          <w:rFonts w:ascii="Times New Roman" w:eastAsia="Times New Roman" w:hAnsi="Times New Roman" w:cs="Times New Roman"/>
          <w:sz w:val="28"/>
          <w:szCs w:val="28"/>
        </w:rPr>
      </w:pPr>
      <w:r w:rsidRPr="00EF01AD">
        <w:rPr>
          <w:rFonts w:ascii="Times New Roman" w:eastAsia="Times New Roman" w:hAnsi="Times New Roman" w:cs="Times New Roman"/>
          <w:sz w:val="28"/>
          <w:szCs w:val="28"/>
        </w:rPr>
        <w:t>Изготвил:</w:t>
      </w:r>
    </w:p>
    <w:p w14:paraId="5CE1A2BA" w14:textId="77777777" w:rsidR="00271836" w:rsidRPr="00EF01AD" w:rsidRDefault="00271836" w:rsidP="00271836">
      <w:pPr>
        <w:ind w:left="580" w:right="-160"/>
        <w:rPr>
          <w:rFonts w:ascii="Times New Roman" w:eastAsia="Times New Roman" w:hAnsi="Times New Roman" w:cs="Times New Roman"/>
          <w:sz w:val="28"/>
          <w:szCs w:val="28"/>
        </w:rPr>
      </w:pPr>
      <w:r w:rsidRPr="00EF01AD">
        <w:rPr>
          <w:rFonts w:ascii="Times New Roman" w:eastAsia="Times New Roman" w:hAnsi="Times New Roman" w:cs="Times New Roman"/>
          <w:sz w:val="28"/>
          <w:szCs w:val="28"/>
        </w:rPr>
        <w:t>Йордан Йорданов, 26A, 223046</w:t>
      </w:r>
    </w:p>
    <w:p w14:paraId="572CA17F" w14:textId="77777777" w:rsidR="00271836" w:rsidRPr="00EF01AD" w:rsidRDefault="00271836" w:rsidP="00271836">
      <w:pPr>
        <w:ind w:left="-140"/>
        <w:rPr>
          <w:rFonts w:ascii="Times New Roman" w:eastAsia="Times New Roman" w:hAnsi="Times New Roman" w:cs="Times New Roman"/>
          <w:sz w:val="28"/>
          <w:szCs w:val="28"/>
        </w:rPr>
      </w:pPr>
    </w:p>
    <w:p w14:paraId="663C5C80" w14:textId="77777777" w:rsidR="00271836" w:rsidRPr="00EF01AD" w:rsidRDefault="00271836" w:rsidP="00271836">
      <w:pPr>
        <w:ind w:left="-140"/>
        <w:rPr>
          <w:rFonts w:ascii="Times New Roman" w:eastAsia="Times New Roman" w:hAnsi="Times New Roman" w:cs="Times New Roman"/>
          <w:sz w:val="28"/>
          <w:szCs w:val="28"/>
        </w:rPr>
      </w:pPr>
    </w:p>
    <w:p w14:paraId="34B592C3" w14:textId="77777777" w:rsidR="00271836" w:rsidRPr="00EF01AD" w:rsidRDefault="00271836" w:rsidP="00271836">
      <w:pPr>
        <w:ind w:left="-140"/>
        <w:rPr>
          <w:rFonts w:ascii="Times New Roman" w:eastAsia="Times New Roman" w:hAnsi="Times New Roman" w:cs="Times New Roman"/>
          <w:sz w:val="28"/>
          <w:szCs w:val="28"/>
        </w:rPr>
      </w:pPr>
    </w:p>
    <w:p w14:paraId="34CC0AC6" w14:textId="13F41FBD" w:rsidR="00271836" w:rsidRPr="00EF01AD" w:rsidRDefault="00271836" w:rsidP="00271836">
      <w:pPr>
        <w:ind w:left="-140"/>
        <w:rPr>
          <w:rFonts w:ascii="Times New Roman" w:eastAsia="Times New Roman" w:hAnsi="Times New Roman" w:cs="Times New Roman"/>
          <w:sz w:val="28"/>
          <w:szCs w:val="28"/>
        </w:rPr>
      </w:pPr>
      <w:r w:rsidRPr="00EF01AD">
        <w:rPr>
          <w:rFonts w:ascii="Times New Roman" w:eastAsia="Times New Roman" w:hAnsi="Times New Roman" w:cs="Times New Roman"/>
          <w:sz w:val="28"/>
          <w:szCs w:val="28"/>
        </w:rPr>
        <w:t>Дата: 19.09.2023 г.</w:t>
      </w:r>
    </w:p>
    <w:p w14:paraId="12C60FCB" w14:textId="77777777" w:rsidR="00271836" w:rsidRPr="00EF01AD" w:rsidRDefault="00271836" w:rsidP="00271836">
      <w:pPr>
        <w:ind w:left="-140"/>
        <w:rPr>
          <w:rFonts w:ascii="Times New Roman" w:eastAsia="Times New Roman" w:hAnsi="Times New Roman" w:cs="Times New Roman"/>
          <w:sz w:val="28"/>
          <w:szCs w:val="28"/>
        </w:rPr>
      </w:pPr>
      <w:r w:rsidRPr="00EF01AD">
        <w:rPr>
          <w:rFonts w:ascii="Times New Roman" w:eastAsia="Times New Roman" w:hAnsi="Times New Roman" w:cs="Times New Roman"/>
          <w:sz w:val="28"/>
          <w:szCs w:val="28"/>
        </w:rPr>
        <w:t>Град: Русе</w:t>
      </w:r>
    </w:p>
    <w:p w14:paraId="22BAC7FD" w14:textId="6DA8049B" w:rsidR="00477E4B" w:rsidRPr="00C50012" w:rsidRDefault="00EF01AD" w:rsidP="00EF01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0012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7C17A381" w14:textId="77777777" w:rsidR="00EF01AD" w:rsidRPr="00EF01AD" w:rsidRDefault="00EF01AD" w:rsidP="00EF01AD">
      <w:p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Да се разработи елементарен векторен графичен редактор на програмния език Java. </w:t>
      </w:r>
    </w:p>
    <w:p w14:paraId="42DEE813" w14:textId="33D0CE91" w:rsidR="00EF01AD" w:rsidRPr="00EF01AD" w:rsidRDefault="00EF01AD" w:rsidP="00EF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Графичният редактор да позволява избор на цвят за изчертаване и евентуално на цвят за запълване и да поддържа следните графични примитиви: </w:t>
      </w:r>
      <w:r w:rsidRPr="00EF01AD">
        <w:rPr>
          <w:rFonts w:ascii="Times New Roman" w:hAnsi="Times New Roman" w:cs="Times New Roman"/>
          <w:b/>
          <w:bCs/>
          <w:sz w:val="24"/>
          <w:szCs w:val="24"/>
        </w:rPr>
        <w:t>линия</w:t>
      </w:r>
      <w:r w:rsidR="00C50012">
        <w:rPr>
          <w:rFonts w:ascii="Times New Roman" w:hAnsi="Times New Roman" w:cs="Times New Roman"/>
          <w:b/>
          <w:bCs/>
          <w:sz w:val="24"/>
          <w:szCs w:val="24"/>
        </w:rPr>
        <w:t xml:space="preserve"> (отсечка)</w:t>
      </w:r>
      <w:r w:rsidRPr="00EF01A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50E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01AD">
        <w:rPr>
          <w:rFonts w:ascii="Times New Roman" w:hAnsi="Times New Roman" w:cs="Times New Roman"/>
          <w:b/>
          <w:bCs/>
          <w:sz w:val="24"/>
          <w:szCs w:val="24"/>
        </w:rPr>
        <w:t>незапълнен четириъгълник, запълнен четириъгълник.</w:t>
      </w:r>
    </w:p>
    <w:p w14:paraId="7091E5CD" w14:textId="44B25EDD" w:rsidR="00EF01AD" w:rsidRPr="00EF01AD" w:rsidRDefault="00EF01AD" w:rsidP="00EF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Изборът на примитив, който ще се въвежда, да става чрез </w:t>
      </w:r>
      <w:r w:rsidR="00B72271" w:rsidRPr="00B72271">
        <w:rPr>
          <w:rFonts w:ascii="Times New Roman" w:hAnsi="Times New Roman" w:cs="Times New Roman"/>
          <w:b/>
          <w:bCs/>
          <w:sz w:val="24"/>
          <w:szCs w:val="24"/>
        </w:rPr>
        <w:t>меню</w:t>
      </w:r>
      <w:r w:rsidR="00B72271">
        <w:rPr>
          <w:rFonts w:ascii="Times New Roman" w:hAnsi="Times New Roman" w:cs="Times New Roman"/>
          <w:sz w:val="24"/>
          <w:szCs w:val="24"/>
        </w:rPr>
        <w:t>.</w:t>
      </w:r>
    </w:p>
    <w:p w14:paraId="6AD3E525" w14:textId="680871D5" w:rsidR="00EF01AD" w:rsidRPr="00EF01AD" w:rsidRDefault="00EF01AD" w:rsidP="00EF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Потребителският интерфейс и самите графични примитиви да са разположени в </w:t>
      </w:r>
      <w:r w:rsidR="00B72271" w:rsidRPr="00B72271">
        <w:rPr>
          <w:rFonts w:ascii="Times New Roman" w:hAnsi="Times New Roman" w:cs="Times New Roman"/>
          <w:b/>
          <w:bCs/>
          <w:sz w:val="24"/>
          <w:szCs w:val="24"/>
        </w:rPr>
        <w:t>един прозорец</w:t>
      </w:r>
      <w:r w:rsidR="00B72271">
        <w:rPr>
          <w:rFonts w:ascii="Times New Roman" w:hAnsi="Times New Roman" w:cs="Times New Roman"/>
          <w:sz w:val="24"/>
          <w:szCs w:val="24"/>
        </w:rPr>
        <w:t>.</w:t>
      </w:r>
    </w:p>
    <w:p w14:paraId="59D79B96" w14:textId="30BEC0E8" w:rsidR="00EF01AD" w:rsidRPr="00EF01AD" w:rsidRDefault="00EF01AD" w:rsidP="00EF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>По време на работа с редактора обектите от графичните примитиви да се съхраняват в масив (по желание на студента може да се използва и колекция, например java.util.ArrayList). В потребителския интерфейс да се предвиди команда за извеждане на съдържанието му в конзола.</w:t>
      </w:r>
    </w:p>
    <w:p w14:paraId="64C2C83E" w14:textId="661A335C" w:rsidR="00150E0E" w:rsidRPr="00150E0E" w:rsidRDefault="00EF01AD" w:rsidP="00150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В програмата може да се използват различни класове по усмотрение на студента, но задължително за всеки графичен примитив, зададен </w:t>
      </w:r>
      <w:r w:rsidR="00150E0E">
        <w:rPr>
          <w:rFonts w:ascii="Times New Roman" w:hAnsi="Times New Roman" w:cs="Times New Roman"/>
          <w:sz w:val="24"/>
          <w:szCs w:val="24"/>
        </w:rPr>
        <w:t>по условие</w:t>
      </w:r>
      <w:r w:rsidRPr="00EF01AD">
        <w:rPr>
          <w:rFonts w:ascii="Times New Roman" w:hAnsi="Times New Roman" w:cs="Times New Roman"/>
          <w:sz w:val="24"/>
          <w:szCs w:val="24"/>
        </w:rPr>
        <w:t>, трябва да има отделен клас. Всички тези класове трябва да реализират следния интерфейс:</w:t>
      </w:r>
    </w:p>
    <w:p w14:paraId="346D0518" w14:textId="249140B4" w:rsidR="00EF01AD" w:rsidRPr="00EF01AD" w:rsidRDefault="00EF01AD" w:rsidP="00150E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public interface GPrimitive{ </w:t>
      </w:r>
    </w:p>
    <w:p w14:paraId="5EBED66B" w14:textId="5A34BE15" w:rsidR="00EF01AD" w:rsidRPr="00EF01AD" w:rsidRDefault="00EF01AD" w:rsidP="00150E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public abstract void drawPrimitive(Graphics g); </w:t>
      </w:r>
    </w:p>
    <w:p w14:paraId="419F5EA4" w14:textId="77777777" w:rsidR="00EF01AD" w:rsidRPr="00EF01AD" w:rsidRDefault="00EF01AD" w:rsidP="00150E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// методът изчертава графичен примитив </w:t>
      </w:r>
    </w:p>
    <w:p w14:paraId="12BCDE71" w14:textId="55693EE9" w:rsidR="00EF01AD" w:rsidRPr="00EF01AD" w:rsidRDefault="00EF01AD" w:rsidP="00EF01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AFC3E0" w14:textId="57E270CA" w:rsidR="00EF01AD" w:rsidRDefault="00EF01AD" w:rsidP="00EF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>За базов тип на масива или колекцията</w:t>
      </w:r>
      <w:r w:rsidR="00150E0E">
        <w:rPr>
          <w:rFonts w:ascii="Times New Roman" w:hAnsi="Times New Roman" w:cs="Times New Roman"/>
          <w:sz w:val="24"/>
          <w:szCs w:val="24"/>
        </w:rPr>
        <w:t xml:space="preserve"> </w:t>
      </w:r>
      <w:r w:rsidRPr="00EF01AD">
        <w:rPr>
          <w:rFonts w:ascii="Times New Roman" w:hAnsi="Times New Roman" w:cs="Times New Roman"/>
          <w:sz w:val="24"/>
          <w:szCs w:val="24"/>
        </w:rPr>
        <w:t xml:space="preserve">трябва да се използва интерфейса GPrimitive, а като елементи да се съхраняват обекти от класовете за отделните фигури (графични примитиви). </w:t>
      </w:r>
    </w:p>
    <w:p w14:paraId="782664F0" w14:textId="58A7568A" w:rsidR="00EF01AD" w:rsidRDefault="00EF01AD" w:rsidP="00EF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1AD">
        <w:rPr>
          <w:rFonts w:ascii="Times New Roman" w:hAnsi="Times New Roman" w:cs="Times New Roman"/>
          <w:sz w:val="24"/>
          <w:szCs w:val="24"/>
        </w:rPr>
        <w:t>Как се задават примитивите (например четириъгълник може да бъде зададен по две точки или по точка, ширина и височина) и как се въвеждат стойности (например чрез работа с мишката, както в комерсиалните редактори, или чрез въвеждане на числа в някакъв потребителски интерфейс) е по избор на студента.</w:t>
      </w:r>
    </w:p>
    <w:p w14:paraId="1F9693D0" w14:textId="58F0F0E8" w:rsidR="00112EC4" w:rsidRDefault="00112EC4" w:rsidP="00C500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0689D" w14:textId="0F7E7C5A" w:rsidR="00112EC4" w:rsidRDefault="00112EC4" w:rsidP="00112E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0012">
        <w:rPr>
          <w:rFonts w:ascii="Times New Roman" w:hAnsi="Times New Roman" w:cs="Times New Roman"/>
          <w:b/>
          <w:bCs/>
          <w:sz w:val="36"/>
          <w:szCs w:val="36"/>
        </w:rPr>
        <w:t>Изходен код</w:t>
      </w:r>
    </w:p>
    <w:p w14:paraId="23BA2EDF" w14:textId="77777777" w:rsidR="00112EC4" w:rsidRPr="00112EC4" w:rsidRDefault="00112EC4" w:rsidP="00112EC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E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Github </w:t>
      </w:r>
      <w:r w:rsidRPr="00112EC4">
        <w:rPr>
          <w:rFonts w:ascii="Times New Roman" w:hAnsi="Times New Roman" w:cs="Times New Roman"/>
          <w:b/>
          <w:bCs/>
          <w:sz w:val="24"/>
          <w:szCs w:val="24"/>
        </w:rPr>
        <w:t>хранилище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112EC4">
        <w:rPr>
          <w:rFonts w:ascii="Times New Roman" w:hAnsi="Times New Roman" w:cs="Times New Roman"/>
          <w:sz w:val="24"/>
          <w:szCs w:val="24"/>
        </w:rPr>
        <w:t>https://github.com/thr33bricks/MiniPaint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4D1C01" wp14:editId="31381833">
            <wp:simplePos x="0" y="0"/>
            <wp:positionH relativeFrom="column">
              <wp:posOffset>1955800</wp:posOffset>
            </wp:positionH>
            <wp:positionV relativeFrom="paragraph">
              <wp:posOffset>198120</wp:posOffset>
            </wp:positionV>
            <wp:extent cx="2035175" cy="2035175"/>
            <wp:effectExtent l="0" t="0" r="3175" b="3175"/>
            <wp:wrapTopAndBottom/>
            <wp:docPr id="646203066" name="Picture 1" descr="A qr code with a lion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3066" name="Picture 1" descr="A qr code with a lion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56DB16" w14:textId="707D3676" w:rsidR="00112EC4" w:rsidRDefault="00112EC4" w:rsidP="00112EC4">
      <w:pPr>
        <w:spacing w:after="160" w:line="259" w:lineRule="auto"/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112EC4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>GPrimitive.java</w:t>
      </w:r>
    </w:p>
    <w:p w14:paraId="6F0D471E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yordanyordanov</w:t>
      </w:r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kursova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6E3B7D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ED1255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E544AE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88C683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interface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GPrimitive</w:t>
      </w:r>
      <w:proofErr w:type="spell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3480BB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//draws figure</w:t>
      </w:r>
    </w:p>
    <w:p w14:paraId="143B6A6A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abstract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drawPrimitive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 g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5053DD" w14:textId="6CC236AE" w:rsidR="00112EC4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4C57D4" w14:textId="77777777" w:rsidR="009502B6" w:rsidRDefault="009502B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6925DFA1" w14:textId="77777777" w:rsidR="009502B6" w:rsidRDefault="009502B6" w:rsidP="009502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TwoPointFigure.java</w:t>
      </w:r>
    </w:p>
    <w:p w14:paraId="6D0122F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yordanyordanov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kursova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A65044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621CF2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FD1407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F63F83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MessageFormat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EF5EE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17B2DC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GPrimitive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356295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5913E4F7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B43B4B7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1F78BA48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58F21E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Color col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F14EBF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0AD5A8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){}</w:t>
      </w:r>
    </w:p>
    <w:p w14:paraId="05774AFC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C8459C5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 c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0C74CB9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x1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7B2037D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3CCAC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x2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4E3AD06F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5B245E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col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608F062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EC2ED4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4CD765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isInsideDrawArea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420D6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609C0F2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F3C0683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CD2C081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C300ADF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drawPrimitive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 g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0A1E1084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6C430A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549B1E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CFA87C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B7F8E0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778EC2D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5094C52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40C1B4B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3DA80A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MessageFormat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(x1</w:t>
      </w:r>
      <w:proofErr w:type="gramStart"/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={</w:t>
      </w:r>
      <w:proofErr w:type="gramEnd"/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0}, y1={1}, x2={2}, y2={3}, </w:t>
      </w:r>
      <w:proofErr w:type="spellStart"/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Colour</w:t>
      </w:r>
      <w:proofErr w:type="spellEnd"/>
      <w:r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=[{4},{5},{6}])"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647B3F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getRed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getGreen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getBlue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3D90425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80B46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119F3B1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D36236" w14:textId="10BDE391" w:rsidR="00112EC4" w:rsidRPr="000F4096" w:rsidRDefault="00112EC4" w:rsidP="00112EC4">
      <w:pPr>
        <w:spacing w:after="160" w:line="259" w:lineRule="auto"/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  <w:lang w:val="en-US"/>
        </w:rPr>
        <w:lastRenderedPageBreak/>
        <w:t>Line</w:t>
      </w:r>
      <w:r w:rsidRPr="00112EC4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.java</w:t>
      </w:r>
      <w:r w:rsidR="000F4096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  <w:lang w:val="en-US"/>
        </w:rPr>
        <w:t xml:space="preserve"> (</w:t>
      </w:r>
      <w:r w:rsidR="000F4096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частично</w:t>
      </w:r>
      <w:r w:rsidR="000F4096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  <w:lang w:val="en-US"/>
        </w:rPr>
        <w:t>)</w:t>
      </w:r>
    </w:p>
    <w:p w14:paraId="2094C8D8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yordanyordanov</w:t>
      </w:r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kursova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E9CB42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274CB6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B6C2A0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554C2B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MessageFormat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57D182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0D316F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GPrimitive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proofErr w:type="gramEnd"/>
    </w:p>
    <w:p w14:paraId="422E348F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error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F409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1A32580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AE240EA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){}</w:t>
      </w:r>
    </w:p>
    <w:p w14:paraId="04E151AA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306A120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 c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0603592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F3FFED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ADF16D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813C3A0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944D9F2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isInsideDrawArea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169E677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BB3CFE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381FCD57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drawPrimitive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 g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15601E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Color </w:t>
      </w:r>
      <w:proofErr w:type="spell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prevCol</w:t>
      </w:r>
      <w:proofErr w:type="spell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getColor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A152CC0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9629107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6273C3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drawLine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FFDED9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prevCol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1510F6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387705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F3AE9DC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22A7E1B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 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349BD6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Line l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4B4C44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77B99947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3A2B0F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092B871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triangleArea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x3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y3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7BA804C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40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*((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y3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*((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y3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)+</w:t>
      </w:r>
      <w:proofErr w:type="gram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x3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*((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))/</w:t>
      </w:r>
      <w:r w:rsidRPr="000F409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2.0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D8B4C3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9B4573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BC437D9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Triangle defined by two points and third is max x and max y of the provided</w:t>
      </w:r>
    </w:p>
    <w:p w14:paraId="619F6F66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isInsideTriangle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8187BA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040C515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FD5A0A7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F409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F409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21810155" w14:textId="77777777" w:rsidR="000F4096" w:rsidRPr="000F4096" w:rsidRDefault="000F4096" w:rsidP="000F409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F40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582785" w14:textId="2106AD49" w:rsidR="00112EC4" w:rsidRDefault="00112EC4" w:rsidP="00C500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DCC32" w14:textId="1BEDA074" w:rsidR="009502B6" w:rsidRDefault="009502B6" w:rsidP="00C5001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Rectangle.java</w:t>
      </w:r>
    </w:p>
    <w:p w14:paraId="318C1FEE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yordanyordanov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kursova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B1B47E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66271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F70EC7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FEA535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MessageFormat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814D5F2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6069C5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lastRenderedPageBreak/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Rectangle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TwoPointFigure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GPrimitive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proofErr w:type="gramEnd"/>
    </w:p>
    <w:p w14:paraId="77C6A7FE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Rectangle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){}</w:t>
      </w:r>
    </w:p>
    <w:p w14:paraId="1B27BE2D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B7846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Rectangle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Color c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15F959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FAE62D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5D0CC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AC05CF3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0BABFA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isInsideDrawArea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75645CD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//first point is visible</w:t>
      </w:r>
    </w:p>
    <w:p w14:paraId="33C099CC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x1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MiniPaint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currWidth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MiniPaint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currHeight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MiniPaint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footerHeight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D8F628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x2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MiniPaint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currWidth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MiniPaint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currHeight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MiniPaint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footerHeight</w:t>
      </w:r>
      <w:proofErr w:type="spellEnd"/>
      <w:proofErr w:type="gramStart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proofErr w:type="gramEnd"/>
    </w:p>
    <w:p w14:paraId="64684E92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09B229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89BAE4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00D388BC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drawPrimitive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Graphics g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3147D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Color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prevCol</w:t>
      </w:r>
      <w:proofErr w:type="spell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getColor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9E287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5838AB0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6C6EE2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drawRect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4E6B223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prevCol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4CC0F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9435F9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8E774AA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273641D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Rectangle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D49BE1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Rectangle r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Rectangle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6CDD6F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proofErr w:type="gramEnd"/>
    </w:p>
    <w:p w14:paraId="0D77A4DF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1FCC5AB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93815FA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17AFDE08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B236FE" w14:textId="5F247D2F" w:rsidR="00AF2E5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502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MessageFormat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2441C73" w14:textId="4D982B83" w:rsidR="00AF2E56" w:rsidRDefault="00AF2E5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</w:t>
      </w:r>
      <w:r w:rsidR="00301639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="009502B6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Rectangle(x1</w:t>
      </w:r>
      <w:proofErr w:type="gramStart"/>
      <w:r w:rsidR="009502B6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={</w:t>
      </w:r>
      <w:proofErr w:type="gramEnd"/>
      <w:r w:rsidR="009502B6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0}, y1={1}, x2={2},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="009502B6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y2={3}, </w:t>
      </w:r>
      <w:proofErr w:type="spellStart"/>
      <w:r w:rsidR="009502B6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Colour</w:t>
      </w:r>
      <w:proofErr w:type="spellEnd"/>
      <w:r w:rsidR="009502B6" w:rsidRPr="009502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=[{4},{5},{6}])"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69B037" w14:textId="7B6C010F" w:rsidR="009502B6" w:rsidRPr="009502B6" w:rsidRDefault="00AF2E5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y1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y2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getRed</w:t>
      </w:r>
      <w:proofErr w:type="spellEnd"/>
      <w:proofErr w:type="gramEnd"/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getGreen</w:t>
      </w:r>
      <w:proofErr w:type="spellEnd"/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="009502B6"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getBlue</w:t>
      </w:r>
      <w:proofErr w:type="spellEnd"/>
      <w:r w:rsidR="009502B6"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B99E6C6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02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372DFE" w14:textId="77777777" w:rsidR="009502B6" w:rsidRPr="009502B6" w:rsidRDefault="009502B6" w:rsidP="009502B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2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A29DCFE" w14:textId="77777777" w:rsidR="009502B6" w:rsidRDefault="009502B6" w:rsidP="00C500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DBA85" w14:textId="46D5D395" w:rsidR="00301639" w:rsidRDefault="00301639" w:rsidP="00C5001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FillRectangle.java</w:t>
      </w:r>
    </w:p>
    <w:p w14:paraId="4650D47B" w14:textId="4EAB169C" w:rsidR="00301639" w:rsidRPr="00995A5A" w:rsidRDefault="00301639" w:rsidP="00C50012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Кодът е идентичен на 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Rectangle.java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единствено 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e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сменен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a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ключовата дума 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Rectangle 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с </w:t>
      </w:r>
      <w:proofErr w:type="spellStart"/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FillRectangle</w:t>
      </w:r>
      <w:proofErr w:type="spellEnd"/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и функцията </w:t>
      </w:r>
      <w:proofErr w:type="spellStart"/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drawPrimitive</w:t>
      </w:r>
      <w:proofErr w:type="spellEnd"/>
      <w:r w:rsidRPr="00995A5A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използва метода за изчертаване на запълнен правоъгълник.</w:t>
      </w:r>
    </w:p>
    <w:p w14:paraId="13DE5C9F" w14:textId="77777777" w:rsidR="00217547" w:rsidRDefault="00217547" w:rsidP="00C50012">
      <w:pPr>
        <w:rPr>
          <w:rFonts w:ascii="Times New Roman" w:hAnsi="Times New Roman" w:cs="Times New Roman"/>
          <w:color w:val="1F2328"/>
          <w:shd w:val="clear" w:color="auto" w:fill="FFFFFF"/>
        </w:rPr>
      </w:pPr>
    </w:p>
    <w:p w14:paraId="4AFB5BED" w14:textId="19ED1888" w:rsidR="00217547" w:rsidRPr="00CF3AB8" w:rsidRDefault="00995A5A" w:rsidP="00C5001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F3AB8">
        <w:rPr>
          <w:rFonts w:ascii="Segoe UI" w:hAnsi="Segoe UI" w:cs="Segoe UI"/>
          <w:b/>
          <w:bCs/>
          <w:color w:val="1F2328"/>
          <w:shd w:val="clear" w:color="auto" w:fill="FFFFFF"/>
        </w:rPr>
        <w:t>MiniPaint.java</w:t>
      </w:r>
    </w:p>
    <w:p w14:paraId="6708FE1B" w14:textId="59E610F8" w:rsidR="00995A5A" w:rsidRPr="00947326" w:rsidRDefault="00995A5A" w:rsidP="00C50012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94732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Това е файла с основната логика на програмата. Там се обработват събитията, случващи се в графичния интерфейс.</w:t>
      </w:r>
    </w:p>
    <w:p w14:paraId="37DFD54D" w14:textId="77777777" w:rsidR="00C50012" w:rsidRDefault="00C50012" w:rsidP="00C500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0F72C" w14:textId="77777777" w:rsidR="009502B6" w:rsidRPr="00C50012" w:rsidRDefault="009502B6" w:rsidP="00C5001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02B6" w:rsidRPr="00C500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C8F1" w14:textId="77777777" w:rsidR="008932E2" w:rsidRDefault="008932E2" w:rsidP="000F4096">
      <w:pPr>
        <w:spacing w:line="240" w:lineRule="auto"/>
      </w:pPr>
      <w:r>
        <w:separator/>
      </w:r>
    </w:p>
  </w:endnote>
  <w:endnote w:type="continuationSeparator" w:id="0">
    <w:p w14:paraId="3466CD1F" w14:textId="77777777" w:rsidR="008932E2" w:rsidRDefault="008932E2" w:rsidP="000F4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126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63FB3" w14:textId="6EECBD48" w:rsidR="000F4096" w:rsidRDefault="000F40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3D6F5" w14:textId="77777777" w:rsidR="000F4096" w:rsidRDefault="000F40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E876" w14:textId="77777777" w:rsidR="008932E2" w:rsidRDefault="008932E2" w:rsidP="000F4096">
      <w:pPr>
        <w:spacing w:line="240" w:lineRule="auto"/>
      </w:pPr>
      <w:r>
        <w:separator/>
      </w:r>
    </w:p>
  </w:footnote>
  <w:footnote w:type="continuationSeparator" w:id="0">
    <w:p w14:paraId="256F4A7B" w14:textId="77777777" w:rsidR="008932E2" w:rsidRDefault="008932E2" w:rsidP="000F4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407"/>
    <w:multiLevelType w:val="hybridMultilevel"/>
    <w:tmpl w:val="E19C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08D5"/>
    <w:multiLevelType w:val="hybridMultilevel"/>
    <w:tmpl w:val="3286ACE2"/>
    <w:lvl w:ilvl="0" w:tplc="D866814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00176">
    <w:abstractNumId w:val="0"/>
  </w:num>
  <w:num w:numId="2" w16cid:durableId="162057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36"/>
    <w:rsid w:val="000F4096"/>
    <w:rsid w:val="00112EC4"/>
    <w:rsid w:val="00150E0E"/>
    <w:rsid w:val="00217547"/>
    <w:rsid w:val="00271836"/>
    <w:rsid w:val="00301639"/>
    <w:rsid w:val="00477E4B"/>
    <w:rsid w:val="008932E2"/>
    <w:rsid w:val="00947326"/>
    <w:rsid w:val="009502B6"/>
    <w:rsid w:val="00995A5A"/>
    <w:rsid w:val="00AF2E56"/>
    <w:rsid w:val="00B72271"/>
    <w:rsid w:val="00C50012"/>
    <w:rsid w:val="00CF3AB8"/>
    <w:rsid w:val="00E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C20F"/>
  <w15:chartTrackingRefBased/>
  <w15:docId w15:val="{075C7F10-C2F8-46D0-8A2A-E825CBB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36"/>
    <w:pPr>
      <w:spacing w:after="0" w:line="276" w:lineRule="auto"/>
    </w:pPr>
    <w:rPr>
      <w:rFonts w:ascii="Arial" w:eastAsia="Arial" w:hAnsi="Arial" w:cs="Arial"/>
      <w:kern w:val="0"/>
      <w:lang w:val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0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96"/>
    <w:rPr>
      <w:rFonts w:ascii="Arial" w:eastAsia="Arial" w:hAnsi="Arial" w:cs="Arial"/>
      <w:kern w:val="0"/>
      <w:lang w:val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40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96"/>
    <w:rPr>
      <w:rFonts w:ascii="Arial" w:eastAsia="Arial" w:hAnsi="Arial" w:cs="Arial"/>
      <w:kern w:val="0"/>
      <w:lang w:val="bg-BG"/>
      <w14:ligatures w14:val="none"/>
    </w:rPr>
  </w:style>
  <w:style w:type="character" w:customStyle="1" w:styleId="sc161">
    <w:name w:val="sc161"/>
    <w:basedOn w:val="DefaultParagraphFont"/>
    <w:rsid w:val="000F409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0F40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40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409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0F409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0F409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F409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502B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Yordanov</dc:creator>
  <cp:keywords/>
  <dc:description/>
  <cp:lastModifiedBy>Yordan Yordanov</cp:lastModifiedBy>
  <cp:revision>9</cp:revision>
  <dcterms:created xsi:type="dcterms:W3CDTF">2023-09-19T14:53:00Z</dcterms:created>
  <dcterms:modified xsi:type="dcterms:W3CDTF">2023-09-19T18:10:00Z</dcterms:modified>
</cp:coreProperties>
</file>