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6550EE" w14:textId="77777777" w:rsidR="006713F8" w:rsidRDefault="006713F8" w:rsidP="00EA76F8"/>
    <w:p w14:paraId="13DE9EA5" w14:textId="77777777" w:rsidR="00EA76F8" w:rsidRDefault="00EA76F8" w:rsidP="00EA76F8"/>
    <w:p w14:paraId="5E78CDCC" w14:textId="77777777" w:rsidR="006713F8" w:rsidRPr="006713F8" w:rsidRDefault="006713F8" w:rsidP="00EA76F8">
      <w:pPr>
        <w:pStyle w:val="Titre1"/>
      </w:pPr>
      <w:r w:rsidRPr="006713F8">
        <w:t>General consideration</w:t>
      </w:r>
    </w:p>
    <w:p w14:paraId="5B7BEB3E" w14:textId="7711BC32" w:rsidR="006713F8" w:rsidRPr="00B408B6" w:rsidRDefault="001659E1" w:rsidP="00B408B6">
      <w:pPr>
        <w:pStyle w:val="Titre2"/>
      </w:pPr>
      <w:r>
        <w:t>Functional p</w:t>
      </w:r>
      <w:r w:rsidR="006713F8" w:rsidRPr="00B408B6">
        <w:t>resentation</w:t>
      </w:r>
    </w:p>
    <w:p w14:paraId="3BFC8516" w14:textId="6A6D7607" w:rsidR="00EA76F8" w:rsidRDefault="00134BFF" w:rsidP="00EA76F8">
      <w:r>
        <w:t>The app LoveBridge can play bridge replacing other players when there is only one real player around the game table.</w:t>
      </w:r>
    </w:p>
    <w:p w14:paraId="124E08E3" w14:textId="51D1DAA2" w:rsidR="004E29F0" w:rsidRDefault="004E29F0" w:rsidP="00EA76F8">
      <w:r>
        <w:t xml:space="preserve">It helps user to improve </w:t>
      </w:r>
      <w:r w:rsidR="001659E1">
        <w:t>his</w:t>
      </w:r>
      <w:r>
        <w:t xml:space="preserve"> game providing quizzes on bidding.</w:t>
      </w:r>
    </w:p>
    <w:p w14:paraId="1660A983" w14:textId="77777777" w:rsidR="00746A6E" w:rsidRDefault="00746A6E" w:rsidP="00EA76F8"/>
    <w:p w14:paraId="3D4489DC" w14:textId="77777777" w:rsidR="004E29F0" w:rsidRPr="00EA76F8" w:rsidRDefault="004E29F0" w:rsidP="00EA76F8"/>
    <w:p w14:paraId="1553C60F" w14:textId="230BD3AE" w:rsidR="006713F8" w:rsidRDefault="00134BFF" w:rsidP="00EA76F8">
      <w:pPr>
        <w:pStyle w:val="Titre1"/>
      </w:pPr>
      <w:r>
        <w:t>Bidding</w:t>
      </w:r>
    </w:p>
    <w:p w14:paraId="095FCEE1" w14:textId="2CA346F5" w:rsidR="00134BFF" w:rsidRDefault="00134BFF" w:rsidP="009E6B78">
      <w:pPr>
        <w:pStyle w:val="Titre2"/>
      </w:pPr>
      <w:r>
        <w:t>Expected results for the app</w:t>
      </w:r>
    </w:p>
    <w:p w14:paraId="25DB26E8" w14:textId="1AD8EC53" w:rsidR="00134BFF" w:rsidRDefault="00134BFF" w:rsidP="001659E1">
      <w:pPr>
        <w:pStyle w:val="Paragraphedeliste"/>
        <w:numPr>
          <w:ilvl w:val="0"/>
          <w:numId w:val="20"/>
        </w:numPr>
        <w:ind w:left="709" w:hanging="425"/>
      </w:pPr>
      <w:r>
        <w:t>Generate bids automatically fo</w:t>
      </w:r>
      <w:r w:rsidR="001659E1">
        <w:t>l</w:t>
      </w:r>
      <w:r>
        <w:t>lowing SEF 2024</w:t>
      </w:r>
    </w:p>
    <w:p w14:paraId="6236C9CC" w14:textId="77777777" w:rsidR="00134BFF" w:rsidRDefault="00134BFF" w:rsidP="001659E1">
      <w:pPr>
        <w:pStyle w:val="Paragraphedeliste"/>
        <w:numPr>
          <w:ilvl w:val="0"/>
          <w:numId w:val="20"/>
        </w:numPr>
        <w:ind w:left="709" w:hanging="425"/>
      </w:pPr>
      <w:r>
        <w:t xml:space="preserve">Provide information of a bid : </w:t>
      </w:r>
    </w:p>
    <w:p w14:paraId="3178D136" w14:textId="76527D21" w:rsidR="00134BFF" w:rsidRDefault="00134BFF" w:rsidP="001659E1">
      <w:pPr>
        <w:pStyle w:val="Paragraphedeliste"/>
        <w:numPr>
          <w:ilvl w:val="0"/>
          <w:numId w:val="19"/>
        </w:numPr>
        <w:ind w:left="1276" w:hanging="425"/>
      </w:pPr>
      <w:r>
        <w:t>Number of cards range for each suit</w:t>
      </w:r>
    </w:p>
    <w:p w14:paraId="2B27B1D3" w14:textId="4D0C6728" w:rsidR="00134BFF" w:rsidRDefault="00134BFF" w:rsidP="001659E1">
      <w:pPr>
        <w:pStyle w:val="Paragraphedeliste"/>
        <w:numPr>
          <w:ilvl w:val="0"/>
          <w:numId w:val="19"/>
        </w:numPr>
        <w:ind w:left="1276" w:hanging="425"/>
      </w:pPr>
      <w:r>
        <w:t>Points range</w:t>
      </w:r>
    </w:p>
    <w:p w14:paraId="0F57BE89" w14:textId="30313B3F" w:rsidR="00134BFF" w:rsidRDefault="00134BFF" w:rsidP="001659E1">
      <w:pPr>
        <w:pStyle w:val="Paragraphedeliste"/>
        <w:numPr>
          <w:ilvl w:val="0"/>
          <w:numId w:val="19"/>
        </w:numPr>
        <w:ind w:left="1276" w:hanging="425"/>
      </w:pPr>
      <w:r>
        <w:t>Forcing or not</w:t>
      </w:r>
    </w:p>
    <w:p w14:paraId="75402891" w14:textId="052F1371" w:rsidR="00134BFF" w:rsidRDefault="00134BFF" w:rsidP="001659E1">
      <w:pPr>
        <w:pStyle w:val="Paragraphedeliste"/>
        <w:numPr>
          <w:ilvl w:val="0"/>
          <w:numId w:val="19"/>
        </w:numPr>
        <w:ind w:left="1276" w:hanging="425"/>
      </w:pPr>
      <w:r>
        <w:t>Artificial or not</w:t>
      </w:r>
    </w:p>
    <w:p w14:paraId="74D4B433" w14:textId="174AD6B2" w:rsidR="00134BFF" w:rsidRDefault="00134BFF" w:rsidP="001659E1">
      <w:pPr>
        <w:pStyle w:val="Paragraphedeliste"/>
        <w:numPr>
          <w:ilvl w:val="0"/>
          <w:numId w:val="19"/>
        </w:numPr>
        <w:ind w:left="1276" w:hanging="425"/>
      </w:pPr>
      <w:r>
        <w:t>Convention name if any</w:t>
      </w:r>
    </w:p>
    <w:p w14:paraId="3C192D34" w14:textId="58034EDE" w:rsidR="00134BFF" w:rsidRDefault="00134BFF" w:rsidP="001659E1">
      <w:pPr>
        <w:pStyle w:val="Paragraphedeliste"/>
        <w:numPr>
          <w:ilvl w:val="0"/>
          <w:numId w:val="19"/>
        </w:numPr>
        <w:ind w:left="1276" w:hanging="425"/>
      </w:pPr>
      <w:r>
        <w:t>Short description</w:t>
      </w:r>
    </w:p>
    <w:p w14:paraId="21D7E212" w14:textId="77777777" w:rsidR="00134BFF" w:rsidRDefault="00134BFF" w:rsidP="009E6B78"/>
    <w:p w14:paraId="38C93A8A" w14:textId="68FB822A" w:rsidR="001659E1" w:rsidRDefault="00134BFF" w:rsidP="009E6B78">
      <w:pPr>
        <w:pStyle w:val="Titre2"/>
      </w:pPr>
      <w:r>
        <w:t>App main principles</w:t>
      </w:r>
    </w:p>
    <w:p w14:paraId="5B3A5FD0" w14:textId="697A97E9" w:rsidR="00141D13" w:rsidRDefault="00141D13" w:rsidP="001659E1">
      <w:pPr>
        <w:spacing w:after="120"/>
      </w:pPr>
      <w:r>
        <w:t>We play in real conditions which means that the app must ignore compisition of each player’s hand. It can exploit information deducted from bidding and hand composition of the player who has to bid.</w:t>
      </w:r>
    </w:p>
    <w:p w14:paraId="11926407" w14:textId="47D5C2BC" w:rsidR="001659E1" w:rsidRDefault="001659E1" w:rsidP="001659E1">
      <w:pPr>
        <w:spacing w:after="120"/>
      </w:pPr>
      <w:r>
        <w:t>Two major cases </w:t>
      </w:r>
      <w:r w:rsidR="00141D13">
        <w:t>to determine the best bid to make :</w:t>
      </w:r>
    </w:p>
    <w:p w14:paraId="7F6E17E4" w14:textId="46F692A7" w:rsidR="00134BFF" w:rsidRDefault="00134BFF" w:rsidP="001659E1">
      <w:pPr>
        <w:pStyle w:val="Paragraphedeliste"/>
        <w:numPr>
          <w:ilvl w:val="0"/>
          <w:numId w:val="21"/>
        </w:numPr>
        <w:spacing w:after="120"/>
        <w:ind w:left="709" w:hanging="425"/>
        <w:contextualSpacing w:val="0"/>
      </w:pPr>
      <w:r>
        <w:t xml:space="preserve">When the case is managed by SEF, </w:t>
      </w:r>
      <w:r w:rsidR="001659E1">
        <w:t xml:space="preserve">the app </w:t>
      </w:r>
      <w:r>
        <w:t>appl</w:t>
      </w:r>
      <w:r w:rsidR="001659E1">
        <w:t>ies</w:t>
      </w:r>
      <w:r>
        <w:t xml:space="preserve"> SEF rule</w:t>
      </w:r>
      <w:r w:rsidR="001659E1">
        <w:t>s</w:t>
      </w:r>
      <w:r>
        <w:t xml:space="preserve"> to determine bid</w:t>
      </w:r>
      <w:r w:rsidR="001659E1">
        <w:t>. The first bid in a game is always managed by SEF.</w:t>
      </w:r>
    </w:p>
    <w:p w14:paraId="0827A531" w14:textId="52B5AF14" w:rsidR="00134BFF" w:rsidRDefault="00134BFF" w:rsidP="001659E1">
      <w:pPr>
        <w:pStyle w:val="Paragraphedeliste"/>
        <w:numPr>
          <w:ilvl w:val="0"/>
          <w:numId w:val="21"/>
        </w:numPr>
        <w:spacing w:after="120"/>
        <w:ind w:left="709" w:hanging="425"/>
        <w:contextualSpacing w:val="0"/>
      </w:pPr>
      <w:r>
        <w:t>When it is not</w:t>
      </w:r>
      <w:r w:rsidR="001659E1">
        <w:t xml:space="preserve"> managed by SEF</w:t>
      </w:r>
      <w:r>
        <w:t xml:space="preserve">, </w:t>
      </w:r>
      <w:r w:rsidR="001659E1">
        <w:t xml:space="preserve">the app </w:t>
      </w:r>
      <w:r>
        <w:t>define</w:t>
      </w:r>
      <w:r w:rsidR="001659E1">
        <w:t xml:space="preserve">s </w:t>
      </w:r>
      <w:r>
        <w:t xml:space="preserve">the best bid </w:t>
      </w:r>
      <w:r w:rsidR="00141D13">
        <w:t xml:space="preserve">by </w:t>
      </w:r>
      <w:r w:rsidR="001659E1">
        <w:t>computing</w:t>
      </w:r>
      <w:r>
        <w:t xml:space="preserve"> info</w:t>
      </w:r>
      <w:r w:rsidR="001659E1">
        <w:t>r</w:t>
      </w:r>
      <w:r>
        <w:t>mation collected during previous bids.</w:t>
      </w:r>
    </w:p>
    <w:p w14:paraId="2E373E4D" w14:textId="77777777" w:rsidR="004E29F0" w:rsidRDefault="004E29F0" w:rsidP="009E6B78"/>
    <w:p w14:paraId="618CF406" w14:textId="48DF495E" w:rsidR="004E29F0" w:rsidRDefault="001659E1" w:rsidP="001659E1">
      <w:pPr>
        <w:pStyle w:val="Titre3"/>
      </w:pPr>
      <w:r>
        <w:t>SEF bids (case A)</w:t>
      </w:r>
    </w:p>
    <w:p w14:paraId="79B0CAD5" w14:textId="010FF5D0" w:rsidR="001659E1" w:rsidRDefault="001659E1" w:rsidP="009E6B78">
      <w:r>
        <w:t>Signification of a given bid depends on bidding history. As an example 2T bid may ha</w:t>
      </w:r>
      <w:r w:rsidR="00794383">
        <w:t>v</w:t>
      </w:r>
      <w:r>
        <w:t>e different significations.</w:t>
      </w:r>
    </w:p>
    <w:p w14:paraId="5C0583E7" w14:textId="3ADC3E0A" w:rsidR="00794383" w:rsidRDefault="00794383" w:rsidP="00141D13">
      <w:pPr>
        <w:spacing w:after="120"/>
      </w:pPr>
      <w:r>
        <w:t>SEF book is resumed in 2 Excel files :</w:t>
      </w:r>
    </w:p>
    <w:p w14:paraId="67D3B689" w14:textId="31414A37" w:rsidR="00794383" w:rsidRDefault="00794383" w:rsidP="00141D13">
      <w:pPr>
        <w:pStyle w:val="Paragraphedeliste"/>
        <w:numPr>
          <w:ilvl w:val="0"/>
          <w:numId w:val="20"/>
        </w:numPr>
        <w:ind w:left="709" w:hanging="425"/>
      </w:pPr>
      <w:r>
        <w:t>SEFsense describes bids with their bidding history and their senses (significations)</w:t>
      </w:r>
    </w:p>
    <w:p w14:paraId="18BD3EE9" w14:textId="2D3D848C" w:rsidR="00794383" w:rsidRDefault="00794383" w:rsidP="00141D13">
      <w:pPr>
        <w:pStyle w:val="Paragraphedeliste"/>
        <w:numPr>
          <w:ilvl w:val="0"/>
          <w:numId w:val="20"/>
        </w:numPr>
        <w:ind w:left="709" w:hanging="425"/>
      </w:pPr>
      <w:r>
        <w:t xml:space="preserve">SEFrule contains rules to define which bid to make </w:t>
      </w:r>
    </w:p>
    <w:p w14:paraId="38ECE2B8" w14:textId="77777777" w:rsidR="00141D13" w:rsidRDefault="00141D13" w:rsidP="009E6B78"/>
    <w:p w14:paraId="2AE102D1" w14:textId="735BE4AF" w:rsidR="00141D13" w:rsidRDefault="00141D13" w:rsidP="009E6B78">
      <w:r>
        <w:t xml:space="preserve">When a rule in SEFrule is satisfied, the associated bid is made. Rows </w:t>
      </w:r>
      <w:r w:rsidR="009D00B3">
        <w:t xml:space="preserve">are </w:t>
      </w:r>
      <w:r>
        <w:t xml:space="preserve">ordered so programs have to read from top to bottom and stop as soon as a rule is satisfied. Rules are grouped by step so programs may filter on </w:t>
      </w:r>
      <w:r w:rsidR="009D00B3">
        <w:t xml:space="preserve">a </w:t>
      </w:r>
      <w:r>
        <w:t>given step. Each rule refers to one row of SEFsense. Several rules can refer to the same row in SEFsense.</w:t>
      </w:r>
    </w:p>
    <w:p w14:paraId="6900079F" w14:textId="77777777" w:rsidR="00141D13" w:rsidRDefault="00141D13" w:rsidP="009E6B78"/>
    <w:p w14:paraId="1907759A" w14:textId="7873F187" w:rsidR="00141D13" w:rsidRDefault="00141D13" w:rsidP="009E6B78">
      <w:r>
        <w:t>Information gathered from SEFsense is stored and used later to compute bids</w:t>
      </w:r>
      <w:r w:rsidR="009D00B3">
        <w:t>. It concerns bids</w:t>
      </w:r>
      <w:r>
        <w:t xml:space="preserve"> not managed by SEF</w:t>
      </w:r>
      <w:r w:rsidR="009D00B3">
        <w:t>, but also some bids managed by SEF.</w:t>
      </w:r>
    </w:p>
    <w:p w14:paraId="78AE0672" w14:textId="77777777" w:rsidR="00141D13" w:rsidRDefault="00141D13" w:rsidP="009E6B78"/>
    <w:p w14:paraId="31C356D1" w14:textId="77777777" w:rsidR="001659E1" w:rsidRDefault="001659E1" w:rsidP="009E6B78"/>
    <w:p w14:paraId="6872EAE6" w14:textId="152BE0A6" w:rsidR="001659E1" w:rsidRDefault="001659E1" w:rsidP="001659E1">
      <w:pPr>
        <w:pStyle w:val="Titre3"/>
      </w:pPr>
      <w:r>
        <w:t>Computed bids (case B)</w:t>
      </w:r>
    </w:p>
    <w:p w14:paraId="468B1D10" w14:textId="68C4EF4E" w:rsidR="00134BFF" w:rsidRDefault="009D00B3" w:rsidP="009E6B78">
      <w:r>
        <w:t>SEF does not describe bidding steps from beginning to the very last bid. Its mainly describes the first two turns of bidding. So we need algorithm to define which bid to make when the case is not described in SEF.</w:t>
      </w:r>
    </w:p>
    <w:p w14:paraId="146BE0E5" w14:textId="2D0B802F" w:rsidR="009D00B3" w:rsidRDefault="009D00B3" w:rsidP="009E6B78">
      <w:r>
        <w:t>This algorithm computes information gathered from SEF sense and stored bid after bid.</w:t>
      </w:r>
    </w:p>
    <w:p w14:paraId="7B437812" w14:textId="77777777" w:rsidR="001659E1" w:rsidRDefault="001659E1" w:rsidP="00A749AC"/>
    <w:p w14:paraId="5F0D1D5B" w14:textId="77777777" w:rsidR="00794383" w:rsidRDefault="00794383" w:rsidP="00794383">
      <w:pPr>
        <w:pStyle w:val="Titre2"/>
      </w:pPr>
      <w:r>
        <w:t>Naming conventions</w:t>
      </w:r>
    </w:p>
    <w:p w14:paraId="152C1962" w14:textId="77777777" w:rsidR="00794383" w:rsidRDefault="00794383" w:rsidP="00794383">
      <w:pPr>
        <w:pStyle w:val="Titre3"/>
      </w:pPr>
      <w:r>
        <w:t>Suit</w:t>
      </w:r>
    </w:p>
    <w:p w14:paraId="57D6789A" w14:textId="77777777" w:rsidR="00794383" w:rsidRDefault="00794383" w:rsidP="00794383">
      <w:r>
        <w:t>code is a french letter : T, K, C, P</w:t>
      </w:r>
    </w:p>
    <w:p w14:paraId="59DD8808" w14:textId="77777777" w:rsidR="00794383" w:rsidRDefault="00794383" w:rsidP="00794383">
      <w:r>
        <w:t>text is a french word : trèfle, carreau, etc</w:t>
      </w:r>
    </w:p>
    <w:p w14:paraId="22B87DD0" w14:textId="77777777" w:rsidR="00794383" w:rsidRDefault="00794383" w:rsidP="00794383">
      <w:r>
        <w:t>symbolic suits : M (Majeure), m (mineure), E (n’importe quelle couleur)</w:t>
      </w:r>
    </w:p>
    <w:p w14:paraId="1ABF656A" w14:textId="77777777" w:rsidR="00794383" w:rsidRDefault="00794383" w:rsidP="00794383"/>
    <w:p w14:paraId="3BA2469C" w14:textId="77777777" w:rsidR="00794383" w:rsidRDefault="00794383" w:rsidP="00794383">
      <w:pPr>
        <w:pStyle w:val="Titre3"/>
      </w:pPr>
      <w:r>
        <w:t>Bid</w:t>
      </w:r>
    </w:p>
    <w:p w14:paraId="5B7BA3DD" w14:textId="77777777" w:rsidR="00794383" w:rsidRDefault="00794383" w:rsidP="00794383">
      <w:r>
        <w:t>raw bid : nC where n is a level from 1 to 7 and C is a suit code.</w:t>
      </w:r>
    </w:p>
    <w:p w14:paraId="314A4348" w14:textId="77777777" w:rsidR="00794383" w:rsidRDefault="00794383" w:rsidP="00794383">
      <w:r>
        <w:t>no trump : nSA (SA : Sans Atout)</w:t>
      </w:r>
    </w:p>
    <w:p w14:paraId="0903ED83" w14:textId="77777777" w:rsidR="00794383" w:rsidRDefault="00794383" w:rsidP="00794383">
      <w:r>
        <w:t>special bids : - (passe), X (contre), XX (surcontre)</w:t>
      </w:r>
    </w:p>
    <w:p w14:paraId="76BB7196" w14:textId="77777777" w:rsidR="00794383" w:rsidRDefault="00794383" w:rsidP="00794383"/>
    <w:p w14:paraId="62C918FB" w14:textId="77777777" w:rsidR="001659E1" w:rsidRDefault="001659E1" w:rsidP="00A749AC"/>
    <w:p w14:paraId="21DCF629" w14:textId="77777777" w:rsidR="00794383" w:rsidRDefault="00794383" w:rsidP="00A749AC"/>
    <w:p w14:paraId="1552942E" w14:textId="6662439F" w:rsidR="004E29F0" w:rsidRDefault="004E29F0" w:rsidP="00A749AC">
      <w:r>
        <w:br w:type="page"/>
      </w:r>
    </w:p>
    <w:p w14:paraId="18D7404B" w14:textId="77777777" w:rsidR="00542080" w:rsidRDefault="00542080" w:rsidP="00A749AC"/>
    <w:p w14:paraId="55DCCF64" w14:textId="6CB2AB97" w:rsidR="00CF38FF" w:rsidRDefault="00CF38FF" w:rsidP="00CF38FF">
      <w:pPr>
        <w:pStyle w:val="Titre1"/>
      </w:pPr>
      <w:r>
        <w:t>Dictionnary</w:t>
      </w:r>
    </w:p>
    <w:p w14:paraId="15261FF1" w14:textId="77777777" w:rsidR="00CF38FF" w:rsidRDefault="00CF38FF" w:rsidP="00A749AC"/>
    <w:p w14:paraId="50408C28" w14:textId="77777777" w:rsidR="00CF38FF" w:rsidRDefault="00CF38FF" w:rsidP="00CF38FF">
      <w:pPr>
        <w:pStyle w:val="Paragraphedeliste"/>
        <w:numPr>
          <w:ilvl w:val="0"/>
          <w:numId w:val="18"/>
        </w:numPr>
        <w:tabs>
          <w:tab w:val="left" w:pos="3402"/>
        </w:tabs>
      </w:pPr>
      <w:r>
        <w:t>auction</w:t>
      </w:r>
      <w:r>
        <w:tab/>
        <w:t>séquence des enchères</w:t>
      </w:r>
    </w:p>
    <w:p w14:paraId="574DB2CC" w14:textId="77777777" w:rsidR="00CF38FF" w:rsidRDefault="00CF38FF" w:rsidP="00CF38FF">
      <w:pPr>
        <w:pStyle w:val="Paragraphedeliste"/>
        <w:numPr>
          <w:ilvl w:val="0"/>
          <w:numId w:val="18"/>
        </w:numPr>
        <w:tabs>
          <w:tab w:val="left" w:pos="3402"/>
        </w:tabs>
      </w:pPr>
      <w:r>
        <w:t>bid</w:t>
      </w:r>
      <w:r>
        <w:tab/>
        <w:t>enchère</w:t>
      </w:r>
    </w:p>
    <w:p w14:paraId="5AD114E6" w14:textId="77777777" w:rsidR="00CF38FF" w:rsidRDefault="00CF38FF" w:rsidP="00CF38FF">
      <w:pPr>
        <w:pStyle w:val="Paragraphedeliste"/>
        <w:numPr>
          <w:ilvl w:val="0"/>
          <w:numId w:val="18"/>
        </w:numPr>
        <w:tabs>
          <w:tab w:val="left" w:pos="3402"/>
        </w:tabs>
      </w:pPr>
      <w:r>
        <w:t>card</w:t>
      </w:r>
      <w:r>
        <w:tab/>
        <w:t>carte</w:t>
      </w:r>
    </w:p>
    <w:p w14:paraId="221B9EC3" w14:textId="77777777" w:rsidR="00CF38FF" w:rsidRDefault="00CF38FF" w:rsidP="00CF38FF">
      <w:pPr>
        <w:pStyle w:val="Paragraphedeliste"/>
        <w:numPr>
          <w:ilvl w:val="0"/>
          <w:numId w:val="18"/>
        </w:numPr>
        <w:tabs>
          <w:tab w:val="left" w:pos="3402"/>
        </w:tabs>
      </w:pPr>
      <w:r>
        <w:t>card play</w:t>
      </w:r>
      <w:r>
        <w:tab/>
        <w:t>jeu de la carte</w:t>
      </w:r>
    </w:p>
    <w:p w14:paraId="46C55009" w14:textId="0D5656A4" w:rsidR="00885D50" w:rsidRDefault="00885D50" w:rsidP="00CF38FF">
      <w:pPr>
        <w:pStyle w:val="Paragraphedeliste"/>
        <w:numPr>
          <w:ilvl w:val="0"/>
          <w:numId w:val="18"/>
        </w:numPr>
        <w:tabs>
          <w:tab w:val="left" w:pos="3402"/>
        </w:tabs>
      </w:pPr>
      <w:r>
        <w:t>chicane</w:t>
      </w:r>
      <w:r>
        <w:tab/>
        <w:t>void</w:t>
      </w:r>
    </w:p>
    <w:p w14:paraId="18A66533" w14:textId="77777777" w:rsidR="00CF38FF" w:rsidRDefault="00CF38FF" w:rsidP="00CF38FF">
      <w:pPr>
        <w:pStyle w:val="Paragraphedeliste"/>
        <w:numPr>
          <w:ilvl w:val="0"/>
          <w:numId w:val="18"/>
        </w:numPr>
        <w:tabs>
          <w:tab w:val="left" w:pos="3402"/>
        </w:tabs>
      </w:pPr>
      <w:r>
        <w:t>club</w:t>
      </w:r>
      <w:r>
        <w:tab/>
        <w:t>trèfle</w:t>
      </w:r>
    </w:p>
    <w:p w14:paraId="42851E82" w14:textId="77777777" w:rsidR="00CF38FF" w:rsidRDefault="00CF38FF" w:rsidP="00CF38FF">
      <w:pPr>
        <w:pStyle w:val="Paragraphedeliste"/>
        <w:numPr>
          <w:ilvl w:val="0"/>
          <w:numId w:val="18"/>
        </w:numPr>
        <w:tabs>
          <w:tab w:val="left" w:pos="3402"/>
        </w:tabs>
      </w:pPr>
      <w:r>
        <w:t>contract</w:t>
      </w:r>
      <w:r>
        <w:tab/>
        <w:t>contrat</w:t>
      </w:r>
    </w:p>
    <w:p w14:paraId="07F037EC" w14:textId="77777777" w:rsidR="00CF38FF" w:rsidRDefault="00CF38FF" w:rsidP="00CF38FF">
      <w:pPr>
        <w:pStyle w:val="Paragraphedeliste"/>
        <w:numPr>
          <w:ilvl w:val="0"/>
          <w:numId w:val="18"/>
        </w:numPr>
        <w:tabs>
          <w:tab w:val="left" w:pos="3402"/>
        </w:tabs>
      </w:pPr>
      <w:r>
        <w:t>deal</w:t>
      </w:r>
      <w:r>
        <w:tab/>
        <w:t>donne</w:t>
      </w:r>
    </w:p>
    <w:p w14:paraId="259E1248" w14:textId="77777777" w:rsidR="00CF38FF" w:rsidRDefault="00CF38FF" w:rsidP="00CF38FF">
      <w:pPr>
        <w:pStyle w:val="Paragraphedeliste"/>
        <w:numPr>
          <w:ilvl w:val="0"/>
          <w:numId w:val="18"/>
        </w:numPr>
        <w:tabs>
          <w:tab w:val="left" w:pos="3402"/>
        </w:tabs>
      </w:pPr>
      <w:r>
        <w:t>dealer</w:t>
      </w:r>
      <w:r>
        <w:tab/>
        <w:t>donneur</w:t>
      </w:r>
    </w:p>
    <w:p w14:paraId="3C301AD0" w14:textId="77777777" w:rsidR="00CF38FF" w:rsidRDefault="00CF38FF" w:rsidP="00CF38FF">
      <w:pPr>
        <w:pStyle w:val="Paragraphedeliste"/>
        <w:numPr>
          <w:ilvl w:val="0"/>
          <w:numId w:val="18"/>
        </w:numPr>
        <w:tabs>
          <w:tab w:val="left" w:pos="3402"/>
        </w:tabs>
      </w:pPr>
      <w:r>
        <w:t>declarer</w:t>
      </w:r>
      <w:r>
        <w:tab/>
        <w:t>déclarant</w:t>
      </w:r>
    </w:p>
    <w:p w14:paraId="1C81826B" w14:textId="77777777" w:rsidR="00CF38FF" w:rsidRDefault="00CF38FF" w:rsidP="00CF38FF">
      <w:pPr>
        <w:pStyle w:val="Paragraphedeliste"/>
        <w:numPr>
          <w:ilvl w:val="0"/>
          <w:numId w:val="18"/>
        </w:numPr>
        <w:tabs>
          <w:tab w:val="left" w:pos="3402"/>
        </w:tabs>
      </w:pPr>
      <w:r>
        <w:t>deck</w:t>
      </w:r>
      <w:r>
        <w:tab/>
        <w:t>jeu (de 52 cartes)</w:t>
      </w:r>
    </w:p>
    <w:p w14:paraId="2F750915" w14:textId="77777777" w:rsidR="00CF38FF" w:rsidRDefault="00CF38FF" w:rsidP="00CF38FF">
      <w:pPr>
        <w:pStyle w:val="Paragraphedeliste"/>
        <w:numPr>
          <w:ilvl w:val="0"/>
          <w:numId w:val="18"/>
        </w:numPr>
        <w:tabs>
          <w:tab w:val="left" w:pos="3402"/>
        </w:tabs>
      </w:pPr>
      <w:r>
        <w:t>diamond</w:t>
      </w:r>
      <w:r>
        <w:tab/>
        <w:t>carreau</w:t>
      </w:r>
    </w:p>
    <w:p w14:paraId="37EA25AC" w14:textId="77777777" w:rsidR="00CF38FF" w:rsidRDefault="00CF38FF" w:rsidP="00CF38FF">
      <w:pPr>
        <w:pStyle w:val="Paragraphedeliste"/>
        <w:numPr>
          <w:ilvl w:val="0"/>
          <w:numId w:val="18"/>
        </w:numPr>
        <w:tabs>
          <w:tab w:val="left" w:pos="3402"/>
        </w:tabs>
      </w:pPr>
      <w:r>
        <w:t>doubled</w:t>
      </w:r>
      <w:r>
        <w:tab/>
        <w:t>contré (1) ou surcontré (2)</w:t>
      </w:r>
    </w:p>
    <w:p w14:paraId="5AF4FEE4" w14:textId="458A09C9" w:rsidR="004E6E39" w:rsidRDefault="004E6E39" w:rsidP="00CF38FF">
      <w:pPr>
        <w:pStyle w:val="Paragraphedeliste"/>
        <w:numPr>
          <w:ilvl w:val="0"/>
          <w:numId w:val="18"/>
        </w:numPr>
        <w:tabs>
          <w:tab w:val="left" w:pos="3402"/>
        </w:tabs>
      </w:pPr>
      <w:r>
        <w:t>doubleton</w:t>
      </w:r>
      <w:r>
        <w:tab/>
        <w:t>doubleton</w:t>
      </w:r>
    </w:p>
    <w:p w14:paraId="2CB4166C" w14:textId="77777777" w:rsidR="00CF38FF" w:rsidRDefault="00CF38FF" w:rsidP="00CF38FF">
      <w:pPr>
        <w:pStyle w:val="Paragraphedeliste"/>
        <w:numPr>
          <w:ilvl w:val="0"/>
          <w:numId w:val="18"/>
        </w:numPr>
        <w:tabs>
          <w:tab w:val="left" w:pos="3402"/>
        </w:tabs>
      </w:pPr>
      <w:r>
        <w:t>dummy</w:t>
      </w:r>
      <w:r>
        <w:tab/>
        <w:t>mort</w:t>
      </w:r>
    </w:p>
    <w:p w14:paraId="13CCE608" w14:textId="77777777" w:rsidR="00CF38FF" w:rsidRDefault="00CF38FF" w:rsidP="00CF38FF">
      <w:pPr>
        <w:pStyle w:val="Paragraphedeliste"/>
        <w:numPr>
          <w:ilvl w:val="0"/>
          <w:numId w:val="18"/>
        </w:numPr>
        <w:tabs>
          <w:tab w:val="left" w:pos="3402"/>
        </w:tabs>
      </w:pPr>
      <w:r>
        <w:t>heart</w:t>
      </w:r>
      <w:r>
        <w:tab/>
        <w:t>cœur</w:t>
      </w:r>
    </w:p>
    <w:p w14:paraId="36A18E9C" w14:textId="77777777" w:rsidR="00CF38FF" w:rsidRDefault="00CF38FF" w:rsidP="00CF38FF">
      <w:pPr>
        <w:pStyle w:val="Paragraphedeliste"/>
        <w:numPr>
          <w:ilvl w:val="0"/>
          <w:numId w:val="18"/>
        </w:numPr>
        <w:tabs>
          <w:tab w:val="left" w:pos="3402"/>
        </w:tabs>
      </w:pPr>
      <w:r>
        <w:t>no trump</w:t>
      </w:r>
      <w:r>
        <w:tab/>
        <w:t>sans atout</w:t>
      </w:r>
    </w:p>
    <w:p w14:paraId="6EE8B802" w14:textId="77777777" w:rsidR="00CF38FF" w:rsidRDefault="00CF38FF" w:rsidP="00CF38FF">
      <w:pPr>
        <w:pStyle w:val="Paragraphedeliste"/>
        <w:numPr>
          <w:ilvl w:val="0"/>
          <w:numId w:val="18"/>
        </w:numPr>
        <w:tabs>
          <w:tab w:val="left" w:pos="3402"/>
        </w:tabs>
      </w:pPr>
      <w:r>
        <w:t>opener</w:t>
      </w:r>
      <w:r>
        <w:tab/>
        <w:t>ouvreur</w:t>
      </w:r>
    </w:p>
    <w:p w14:paraId="70E80D8C" w14:textId="77777777" w:rsidR="00CF38FF" w:rsidRDefault="00CF38FF" w:rsidP="00CF38FF">
      <w:pPr>
        <w:pStyle w:val="Paragraphedeliste"/>
        <w:numPr>
          <w:ilvl w:val="0"/>
          <w:numId w:val="18"/>
        </w:numPr>
        <w:tabs>
          <w:tab w:val="left" w:pos="3402"/>
        </w:tabs>
      </w:pPr>
      <w:r>
        <w:t>rank</w:t>
      </w:r>
      <w:r>
        <w:tab/>
        <w:t>rang d’une carte (As : maxi, 2 : mini)</w:t>
      </w:r>
    </w:p>
    <w:p w14:paraId="40430363" w14:textId="08077BF4" w:rsidR="009C2D27" w:rsidRDefault="009C2D27" w:rsidP="00CF38FF">
      <w:pPr>
        <w:pStyle w:val="Paragraphedeliste"/>
        <w:numPr>
          <w:ilvl w:val="0"/>
          <w:numId w:val="18"/>
        </w:numPr>
        <w:tabs>
          <w:tab w:val="left" w:pos="3402"/>
        </w:tabs>
      </w:pPr>
      <w:r>
        <w:t>singleton</w:t>
      </w:r>
      <w:r>
        <w:tab/>
        <w:t>singleton</w:t>
      </w:r>
    </w:p>
    <w:p w14:paraId="115CB890" w14:textId="77777777" w:rsidR="00CF38FF" w:rsidRDefault="00CF38FF" w:rsidP="00CF38FF">
      <w:pPr>
        <w:pStyle w:val="Paragraphedeliste"/>
        <w:numPr>
          <w:ilvl w:val="0"/>
          <w:numId w:val="18"/>
        </w:numPr>
        <w:tabs>
          <w:tab w:val="left" w:pos="3402"/>
        </w:tabs>
      </w:pPr>
      <w:r>
        <w:t>slam</w:t>
      </w:r>
      <w:r>
        <w:tab/>
        <w:t>chelem</w:t>
      </w:r>
    </w:p>
    <w:p w14:paraId="2D2113CD" w14:textId="77777777" w:rsidR="00CF38FF" w:rsidRDefault="00CF38FF" w:rsidP="00CF38FF">
      <w:pPr>
        <w:pStyle w:val="Paragraphedeliste"/>
        <w:numPr>
          <w:ilvl w:val="0"/>
          <w:numId w:val="18"/>
        </w:numPr>
        <w:tabs>
          <w:tab w:val="left" w:pos="3402"/>
        </w:tabs>
      </w:pPr>
      <w:r>
        <w:t>spade</w:t>
      </w:r>
      <w:r>
        <w:tab/>
        <w:t>pique</w:t>
      </w:r>
    </w:p>
    <w:p w14:paraId="69016EBF" w14:textId="77777777" w:rsidR="00CF38FF" w:rsidRDefault="00CF38FF" w:rsidP="00CF38FF">
      <w:pPr>
        <w:pStyle w:val="Paragraphedeliste"/>
        <w:numPr>
          <w:ilvl w:val="0"/>
          <w:numId w:val="18"/>
        </w:numPr>
        <w:tabs>
          <w:tab w:val="left" w:pos="3402"/>
        </w:tabs>
      </w:pPr>
      <w:r>
        <w:t>suit</w:t>
      </w:r>
      <w:r>
        <w:tab/>
        <w:t>couleur (y compris sans atout)</w:t>
      </w:r>
    </w:p>
    <w:p w14:paraId="770275F7" w14:textId="77777777" w:rsidR="00CF38FF" w:rsidRDefault="00CF38FF" w:rsidP="00CF38FF">
      <w:pPr>
        <w:pStyle w:val="Paragraphedeliste"/>
        <w:numPr>
          <w:ilvl w:val="0"/>
          <w:numId w:val="18"/>
        </w:numPr>
        <w:tabs>
          <w:tab w:val="left" w:pos="3402"/>
        </w:tabs>
      </w:pPr>
      <w:r>
        <w:t>take-out double</w:t>
      </w:r>
      <w:r>
        <w:tab/>
        <w:t>contre d’appel</w:t>
      </w:r>
    </w:p>
    <w:p w14:paraId="34748A1B" w14:textId="77777777" w:rsidR="00CF38FF" w:rsidRDefault="00CF38FF" w:rsidP="00CF38FF">
      <w:pPr>
        <w:pStyle w:val="Paragraphedeliste"/>
        <w:numPr>
          <w:ilvl w:val="0"/>
          <w:numId w:val="18"/>
        </w:numPr>
        <w:tabs>
          <w:tab w:val="left" w:pos="3402"/>
        </w:tabs>
      </w:pPr>
      <w:r>
        <w:t>trick</w:t>
      </w:r>
      <w:r>
        <w:tab/>
        <w:t>levée</w:t>
      </w:r>
    </w:p>
    <w:p w14:paraId="1E0566AC" w14:textId="77777777" w:rsidR="00CF38FF" w:rsidRPr="005A5217" w:rsidRDefault="00CF38FF" w:rsidP="00A749AC"/>
    <w:sectPr w:rsidR="00CF38FF" w:rsidRPr="005A5217" w:rsidSect="006713F8">
      <w:headerReference w:type="default" r:id="rId7"/>
      <w:pgSz w:w="11906" w:h="16838"/>
      <w:pgMar w:top="1021" w:right="1021" w:bottom="1021" w:left="124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4A6BD9" w14:textId="77777777" w:rsidR="003743DC" w:rsidRDefault="003743DC" w:rsidP="00EA76F8">
      <w:r>
        <w:separator/>
      </w:r>
    </w:p>
  </w:endnote>
  <w:endnote w:type="continuationSeparator" w:id="0">
    <w:p w14:paraId="53FF5EC1" w14:textId="77777777" w:rsidR="003743DC" w:rsidRDefault="003743DC" w:rsidP="00EA76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Batang">
    <w:altName w:val="바탕"/>
    <w:panose1 w:val="02030600000101010101"/>
    <w:charset w:val="81"/>
    <w:family w:val="roman"/>
    <w:pitch w:val="variable"/>
    <w:sig w:usb0="B00002AF" w:usb1="69D77CFB" w:usb2="00000030" w:usb3="00000000" w:csb0="000800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2B064B" w14:textId="77777777" w:rsidR="003743DC" w:rsidRDefault="003743DC" w:rsidP="00EA76F8">
      <w:r>
        <w:separator/>
      </w:r>
    </w:p>
  </w:footnote>
  <w:footnote w:type="continuationSeparator" w:id="0">
    <w:p w14:paraId="05459323" w14:textId="77777777" w:rsidR="003743DC" w:rsidRDefault="003743DC" w:rsidP="00EA76F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733A02" w14:textId="77777777" w:rsidR="00EA76F8" w:rsidRPr="00EA76F8" w:rsidRDefault="00EA76F8" w:rsidP="00EA76F8">
    <w:pPr>
      <w:pStyle w:val="En-tte"/>
    </w:pPr>
    <w:r>
      <w:tab/>
    </w:r>
    <w:r w:rsidR="0004785F">
      <w:t xml:space="preserve">Genomia </w:t>
    </w:r>
    <w:r w:rsidRPr="00EA76F8">
      <w:t>project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471EC"/>
    <w:multiLevelType w:val="hybridMultilevel"/>
    <w:tmpl w:val="99B677F4"/>
    <w:lvl w:ilvl="0" w:tplc="040C0001">
      <w:start w:val="1"/>
      <w:numFmt w:val="bullet"/>
      <w:lvlText w:val=""/>
      <w:lvlJc w:val="left"/>
      <w:pPr>
        <w:ind w:left="1146" w:hanging="360"/>
      </w:pPr>
      <w:rPr>
        <w:rFonts w:ascii="Symbol" w:hAnsi="Symbol" w:hint="default"/>
      </w:rPr>
    </w:lvl>
    <w:lvl w:ilvl="1" w:tplc="040C0003" w:tentative="1">
      <w:start w:val="1"/>
      <w:numFmt w:val="bullet"/>
      <w:lvlText w:val="o"/>
      <w:lvlJc w:val="left"/>
      <w:pPr>
        <w:ind w:left="1866" w:hanging="360"/>
      </w:pPr>
      <w:rPr>
        <w:rFonts w:ascii="Courier New" w:hAnsi="Courier New" w:cs="Courier New" w:hint="default"/>
      </w:rPr>
    </w:lvl>
    <w:lvl w:ilvl="2" w:tplc="040C0005" w:tentative="1">
      <w:start w:val="1"/>
      <w:numFmt w:val="bullet"/>
      <w:lvlText w:val=""/>
      <w:lvlJc w:val="left"/>
      <w:pPr>
        <w:ind w:left="2586" w:hanging="360"/>
      </w:pPr>
      <w:rPr>
        <w:rFonts w:ascii="Wingdings" w:hAnsi="Wingdings" w:hint="default"/>
      </w:rPr>
    </w:lvl>
    <w:lvl w:ilvl="3" w:tplc="040C0001" w:tentative="1">
      <w:start w:val="1"/>
      <w:numFmt w:val="bullet"/>
      <w:lvlText w:val=""/>
      <w:lvlJc w:val="left"/>
      <w:pPr>
        <w:ind w:left="3306" w:hanging="360"/>
      </w:pPr>
      <w:rPr>
        <w:rFonts w:ascii="Symbol" w:hAnsi="Symbol" w:hint="default"/>
      </w:rPr>
    </w:lvl>
    <w:lvl w:ilvl="4" w:tplc="040C0003" w:tentative="1">
      <w:start w:val="1"/>
      <w:numFmt w:val="bullet"/>
      <w:lvlText w:val="o"/>
      <w:lvlJc w:val="left"/>
      <w:pPr>
        <w:ind w:left="4026" w:hanging="360"/>
      </w:pPr>
      <w:rPr>
        <w:rFonts w:ascii="Courier New" w:hAnsi="Courier New" w:cs="Courier New" w:hint="default"/>
      </w:rPr>
    </w:lvl>
    <w:lvl w:ilvl="5" w:tplc="040C0005" w:tentative="1">
      <w:start w:val="1"/>
      <w:numFmt w:val="bullet"/>
      <w:lvlText w:val=""/>
      <w:lvlJc w:val="left"/>
      <w:pPr>
        <w:ind w:left="4746" w:hanging="360"/>
      </w:pPr>
      <w:rPr>
        <w:rFonts w:ascii="Wingdings" w:hAnsi="Wingdings" w:hint="default"/>
      </w:rPr>
    </w:lvl>
    <w:lvl w:ilvl="6" w:tplc="040C0001" w:tentative="1">
      <w:start w:val="1"/>
      <w:numFmt w:val="bullet"/>
      <w:lvlText w:val=""/>
      <w:lvlJc w:val="left"/>
      <w:pPr>
        <w:ind w:left="5466" w:hanging="360"/>
      </w:pPr>
      <w:rPr>
        <w:rFonts w:ascii="Symbol" w:hAnsi="Symbol" w:hint="default"/>
      </w:rPr>
    </w:lvl>
    <w:lvl w:ilvl="7" w:tplc="040C0003" w:tentative="1">
      <w:start w:val="1"/>
      <w:numFmt w:val="bullet"/>
      <w:lvlText w:val="o"/>
      <w:lvlJc w:val="left"/>
      <w:pPr>
        <w:ind w:left="6186" w:hanging="360"/>
      </w:pPr>
      <w:rPr>
        <w:rFonts w:ascii="Courier New" w:hAnsi="Courier New" w:cs="Courier New" w:hint="default"/>
      </w:rPr>
    </w:lvl>
    <w:lvl w:ilvl="8" w:tplc="040C0005" w:tentative="1">
      <w:start w:val="1"/>
      <w:numFmt w:val="bullet"/>
      <w:lvlText w:val=""/>
      <w:lvlJc w:val="left"/>
      <w:pPr>
        <w:ind w:left="6906" w:hanging="360"/>
      </w:pPr>
      <w:rPr>
        <w:rFonts w:ascii="Wingdings" w:hAnsi="Wingdings" w:hint="default"/>
      </w:rPr>
    </w:lvl>
  </w:abstractNum>
  <w:abstractNum w:abstractNumId="1" w15:restartNumberingAfterBreak="0">
    <w:nsid w:val="13BF4542"/>
    <w:multiLevelType w:val="hybridMultilevel"/>
    <w:tmpl w:val="BD16A702"/>
    <w:lvl w:ilvl="0" w:tplc="B1E09376">
      <w:numFmt w:val="bullet"/>
      <w:lvlText w:val=""/>
      <w:lvlJc w:val="left"/>
      <w:pPr>
        <w:ind w:left="1069" w:hanging="360"/>
      </w:pPr>
      <w:rPr>
        <w:rFonts w:ascii="Wingdings" w:eastAsia="Batang" w:hAnsi="Wingdings" w:cstheme="minorBidi" w:hint="default"/>
      </w:rPr>
    </w:lvl>
    <w:lvl w:ilvl="1" w:tplc="040C0003" w:tentative="1">
      <w:start w:val="1"/>
      <w:numFmt w:val="bullet"/>
      <w:lvlText w:val="o"/>
      <w:lvlJc w:val="left"/>
      <w:pPr>
        <w:ind w:left="1789" w:hanging="360"/>
      </w:pPr>
      <w:rPr>
        <w:rFonts w:ascii="Courier New" w:hAnsi="Courier New" w:cs="Courier New" w:hint="default"/>
      </w:rPr>
    </w:lvl>
    <w:lvl w:ilvl="2" w:tplc="040C0005" w:tentative="1">
      <w:start w:val="1"/>
      <w:numFmt w:val="bullet"/>
      <w:lvlText w:val=""/>
      <w:lvlJc w:val="left"/>
      <w:pPr>
        <w:ind w:left="2509" w:hanging="360"/>
      </w:pPr>
      <w:rPr>
        <w:rFonts w:ascii="Wingdings" w:hAnsi="Wingdings"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2" w15:restartNumberingAfterBreak="0">
    <w:nsid w:val="1D7E2DEC"/>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1E9B4F25"/>
    <w:multiLevelType w:val="multilevel"/>
    <w:tmpl w:val="522CBA02"/>
    <w:lvl w:ilvl="0">
      <w:start w:val="1"/>
      <w:numFmt w:val="decimal"/>
      <w:pStyle w:val="Titre1"/>
      <w:lvlText w:val="%1"/>
      <w:lvlJc w:val="left"/>
      <w:pPr>
        <w:ind w:left="432" w:hanging="432"/>
      </w:pPr>
    </w:lvl>
    <w:lvl w:ilvl="1">
      <w:start w:val="1"/>
      <w:numFmt w:val="decimal"/>
      <w:pStyle w:val="Titre2"/>
      <w:lvlText w:val="%1.%2"/>
      <w:lvlJc w:val="left"/>
      <w:pPr>
        <w:ind w:left="576" w:hanging="576"/>
      </w:pPr>
    </w:lvl>
    <w:lvl w:ilvl="2">
      <w:start w:val="1"/>
      <w:numFmt w:val="decimal"/>
      <w:pStyle w:val="Titre3"/>
      <w:lvlText w:val="%1.%2.%3"/>
      <w:lvlJc w:val="left"/>
      <w:pPr>
        <w:ind w:left="720" w:hanging="720"/>
      </w:pPr>
    </w:lvl>
    <w:lvl w:ilvl="3">
      <w:start w:val="1"/>
      <w:numFmt w:val="decimal"/>
      <w:pStyle w:val="Titre4"/>
      <w:lvlText w:val="%1.%2.%3.%4"/>
      <w:lvlJc w:val="left"/>
      <w:pPr>
        <w:ind w:left="864" w:hanging="864"/>
      </w:pPr>
    </w:lvl>
    <w:lvl w:ilvl="4">
      <w:start w:val="1"/>
      <w:numFmt w:val="decimal"/>
      <w:pStyle w:val="Titre5"/>
      <w:lvlText w:val="%1.%2.%3.%4.%5"/>
      <w:lvlJc w:val="left"/>
      <w:pPr>
        <w:ind w:left="1008" w:hanging="1008"/>
      </w:pPr>
    </w:lvl>
    <w:lvl w:ilvl="5">
      <w:start w:val="1"/>
      <w:numFmt w:val="decimal"/>
      <w:pStyle w:val="Titre6"/>
      <w:lvlText w:val="%1.%2.%3.%4.%5.%6"/>
      <w:lvlJc w:val="left"/>
      <w:pPr>
        <w:ind w:left="1152" w:hanging="1152"/>
      </w:pPr>
    </w:lvl>
    <w:lvl w:ilvl="6">
      <w:start w:val="1"/>
      <w:numFmt w:val="decimal"/>
      <w:pStyle w:val="Titre7"/>
      <w:lvlText w:val="%1.%2.%3.%4.%5.%6.%7"/>
      <w:lvlJc w:val="left"/>
      <w:pPr>
        <w:ind w:left="1296" w:hanging="1296"/>
      </w:pPr>
    </w:lvl>
    <w:lvl w:ilvl="7">
      <w:start w:val="1"/>
      <w:numFmt w:val="decimal"/>
      <w:pStyle w:val="Titre8"/>
      <w:lvlText w:val="%1.%2.%3.%4.%5.%6.%7.%8"/>
      <w:lvlJc w:val="left"/>
      <w:pPr>
        <w:ind w:left="1440" w:hanging="1440"/>
      </w:pPr>
    </w:lvl>
    <w:lvl w:ilvl="8">
      <w:start w:val="1"/>
      <w:numFmt w:val="decimal"/>
      <w:pStyle w:val="Titre9"/>
      <w:lvlText w:val="%1.%2.%3.%4.%5.%6.%7.%8.%9"/>
      <w:lvlJc w:val="left"/>
      <w:pPr>
        <w:ind w:left="1584" w:hanging="1584"/>
      </w:pPr>
    </w:lvl>
  </w:abstractNum>
  <w:abstractNum w:abstractNumId="4" w15:restartNumberingAfterBreak="0">
    <w:nsid w:val="23D143C4"/>
    <w:multiLevelType w:val="hybridMultilevel"/>
    <w:tmpl w:val="FA0EA6F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25085191"/>
    <w:multiLevelType w:val="hybridMultilevel"/>
    <w:tmpl w:val="E29C071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25113CDA"/>
    <w:multiLevelType w:val="hybridMultilevel"/>
    <w:tmpl w:val="8FB0EA6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2978245C"/>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45B16D49"/>
    <w:multiLevelType w:val="hybridMultilevel"/>
    <w:tmpl w:val="C51411D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4B0131A4"/>
    <w:multiLevelType w:val="hybridMultilevel"/>
    <w:tmpl w:val="3CDEA13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588A634F"/>
    <w:multiLevelType w:val="multilevel"/>
    <w:tmpl w:val="5CC2DC66"/>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11" w15:restartNumberingAfterBreak="0">
    <w:nsid w:val="5D2C2B5C"/>
    <w:multiLevelType w:val="hybridMultilevel"/>
    <w:tmpl w:val="5C0A5C7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5D5D09E0"/>
    <w:multiLevelType w:val="hybridMultilevel"/>
    <w:tmpl w:val="F13E9D1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5DB94592"/>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62384770"/>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63C24A37"/>
    <w:multiLevelType w:val="hybridMultilevel"/>
    <w:tmpl w:val="1250E8A2"/>
    <w:lvl w:ilvl="0" w:tplc="040C0015">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 w15:restartNumberingAfterBreak="0">
    <w:nsid w:val="670D2C98"/>
    <w:multiLevelType w:val="hybridMultilevel"/>
    <w:tmpl w:val="13528242"/>
    <w:lvl w:ilvl="0" w:tplc="040C0001">
      <w:start w:val="1"/>
      <w:numFmt w:val="bullet"/>
      <w:lvlText w:val=""/>
      <w:lvlJc w:val="left"/>
      <w:pPr>
        <w:ind w:left="1068" w:hanging="360"/>
      </w:pPr>
      <w:rPr>
        <w:rFonts w:ascii="Symbol" w:hAnsi="Symbol"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7" w15:restartNumberingAfterBreak="0">
    <w:nsid w:val="67B25DA7"/>
    <w:multiLevelType w:val="multilevel"/>
    <w:tmpl w:val="D6DE88A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68C81AB1"/>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6C4973AE"/>
    <w:multiLevelType w:val="hybridMultilevel"/>
    <w:tmpl w:val="78B41256"/>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7D9D4820"/>
    <w:multiLevelType w:val="hybridMultilevel"/>
    <w:tmpl w:val="5A04C26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599630586">
    <w:abstractNumId w:val="10"/>
  </w:num>
  <w:num w:numId="2" w16cid:durableId="378019788">
    <w:abstractNumId w:val="2"/>
  </w:num>
  <w:num w:numId="3" w16cid:durableId="163521195">
    <w:abstractNumId w:val="13"/>
  </w:num>
  <w:num w:numId="4" w16cid:durableId="1598750747">
    <w:abstractNumId w:val="17"/>
  </w:num>
  <w:num w:numId="5" w16cid:durableId="1070421050">
    <w:abstractNumId w:val="8"/>
  </w:num>
  <w:num w:numId="6" w16cid:durableId="1027021342">
    <w:abstractNumId w:val="6"/>
  </w:num>
  <w:num w:numId="7" w16cid:durableId="765347821">
    <w:abstractNumId w:val="19"/>
  </w:num>
  <w:num w:numId="8" w16cid:durableId="1177764633">
    <w:abstractNumId w:val="11"/>
  </w:num>
  <w:num w:numId="9" w16cid:durableId="697391769">
    <w:abstractNumId w:val="5"/>
  </w:num>
  <w:num w:numId="10" w16cid:durableId="809900994">
    <w:abstractNumId w:val="20"/>
  </w:num>
  <w:num w:numId="11" w16cid:durableId="276526382">
    <w:abstractNumId w:val="12"/>
  </w:num>
  <w:num w:numId="12" w16cid:durableId="993685202">
    <w:abstractNumId w:val="18"/>
  </w:num>
  <w:num w:numId="13" w16cid:durableId="154300214">
    <w:abstractNumId w:val="7"/>
  </w:num>
  <w:num w:numId="14" w16cid:durableId="1962608366">
    <w:abstractNumId w:val="3"/>
  </w:num>
  <w:num w:numId="15" w16cid:durableId="134490389">
    <w:abstractNumId w:val="14"/>
  </w:num>
  <w:num w:numId="16" w16cid:durableId="432625826">
    <w:abstractNumId w:val="0"/>
  </w:num>
  <w:num w:numId="17" w16cid:durableId="120807709">
    <w:abstractNumId w:val="1"/>
  </w:num>
  <w:num w:numId="18" w16cid:durableId="411976859">
    <w:abstractNumId w:val="4"/>
  </w:num>
  <w:num w:numId="19" w16cid:durableId="1267159060">
    <w:abstractNumId w:val="16"/>
  </w:num>
  <w:num w:numId="20" w16cid:durableId="550306820">
    <w:abstractNumId w:val="9"/>
  </w:num>
  <w:num w:numId="21" w16cid:durableId="167341613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13F8"/>
    <w:rsid w:val="0000420C"/>
    <w:rsid w:val="00013995"/>
    <w:rsid w:val="0004785F"/>
    <w:rsid w:val="00074646"/>
    <w:rsid w:val="00081911"/>
    <w:rsid w:val="00092567"/>
    <w:rsid w:val="000A341E"/>
    <w:rsid w:val="000B0350"/>
    <w:rsid w:val="000B739E"/>
    <w:rsid w:val="000E1A91"/>
    <w:rsid w:val="001112FC"/>
    <w:rsid w:val="001142A3"/>
    <w:rsid w:val="00134BFF"/>
    <w:rsid w:val="00141D13"/>
    <w:rsid w:val="00147523"/>
    <w:rsid w:val="001659E1"/>
    <w:rsid w:val="00167D11"/>
    <w:rsid w:val="001B0288"/>
    <w:rsid w:val="001B6D2C"/>
    <w:rsid w:val="001C4CB7"/>
    <w:rsid w:val="001D5694"/>
    <w:rsid w:val="001F7AB5"/>
    <w:rsid w:val="00253CF2"/>
    <w:rsid w:val="00255B49"/>
    <w:rsid w:val="002625D8"/>
    <w:rsid w:val="00280C25"/>
    <w:rsid w:val="00337263"/>
    <w:rsid w:val="0035104B"/>
    <w:rsid w:val="003743DC"/>
    <w:rsid w:val="00384279"/>
    <w:rsid w:val="00391393"/>
    <w:rsid w:val="003B7E46"/>
    <w:rsid w:val="003D3A9B"/>
    <w:rsid w:val="003E6F36"/>
    <w:rsid w:val="003F1F22"/>
    <w:rsid w:val="00421213"/>
    <w:rsid w:val="0042470F"/>
    <w:rsid w:val="004732ED"/>
    <w:rsid w:val="00492EEC"/>
    <w:rsid w:val="004C746B"/>
    <w:rsid w:val="004E29F0"/>
    <w:rsid w:val="004E59C0"/>
    <w:rsid w:val="004E6428"/>
    <w:rsid w:val="004E6E39"/>
    <w:rsid w:val="0050150F"/>
    <w:rsid w:val="00520471"/>
    <w:rsid w:val="00522DE5"/>
    <w:rsid w:val="00542080"/>
    <w:rsid w:val="005754A4"/>
    <w:rsid w:val="005A5217"/>
    <w:rsid w:val="005B3CAB"/>
    <w:rsid w:val="005C45BF"/>
    <w:rsid w:val="005E7A04"/>
    <w:rsid w:val="0060152A"/>
    <w:rsid w:val="0063732F"/>
    <w:rsid w:val="0064678B"/>
    <w:rsid w:val="0066419B"/>
    <w:rsid w:val="0066650C"/>
    <w:rsid w:val="006713F8"/>
    <w:rsid w:val="006F0443"/>
    <w:rsid w:val="00725763"/>
    <w:rsid w:val="00746A6E"/>
    <w:rsid w:val="00794383"/>
    <w:rsid w:val="007A435E"/>
    <w:rsid w:val="007B10CA"/>
    <w:rsid w:val="007C51E5"/>
    <w:rsid w:val="00823E51"/>
    <w:rsid w:val="00860F50"/>
    <w:rsid w:val="00863B32"/>
    <w:rsid w:val="00885D50"/>
    <w:rsid w:val="00892174"/>
    <w:rsid w:val="008B2DA5"/>
    <w:rsid w:val="009140A3"/>
    <w:rsid w:val="009360B4"/>
    <w:rsid w:val="009739B0"/>
    <w:rsid w:val="0098365E"/>
    <w:rsid w:val="009C2D27"/>
    <w:rsid w:val="009D00B3"/>
    <w:rsid w:val="009D3028"/>
    <w:rsid w:val="009E2F63"/>
    <w:rsid w:val="009E6B78"/>
    <w:rsid w:val="00A027B6"/>
    <w:rsid w:val="00A03D4E"/>
    <w:rsid w:val="00A051D1"/>
    <w:rsid w:val="00A20C80"/>
    <w:rsid w:val="00A41393"/>
    <w:rsid w:val="00A6037F"/>
    <w:rsid w:val="00A749AC"/>
    <w:rsid w:val="00AB54E5"/>
    <w:rsid w:val="00AC4826"/>
    <w:rsid w:val="00AC4E73"/>
    <w:rsid w:val="00AD5C2F"/>
    <w:rsid w:val="00AE6592"/>
    <w:rsid w:val="00AF4B0E"/>
    <w:rsid w:val="00AF7003"/>
    <w:rsid w:val="00B06C72"/>
    <w:rsid w:val="00B2355B"/>
    <w:rsid w:val="00B26838"/>
    <w:rsid w:val="00B338A4"/>
    <w:rsid w:val="00B408B6"/>
    <w:rsid w:val="00B43726"/>
    <w:rsid w:val="00B648DA"/>
    <w:rsid w:val="00B6789C"/>
    <w:rsid w:val="00B911E2"/>
    <w:rsid w:val="00BF48B8"/>
    <w:rsid w:val="00C018C1"/>
    <w:rsid w:val="00C24CB9"/>
    <w:rsid w:val="00C4469C"/>
    <w:rsid w:val="00C475E0"/>
    <w:rsid w:val="00C50D94"/>
    <w:rsid w:val="00C51A12"/>
    <w:rsid w:val="00CA00B5"/>
    <w:rsid w:val="00CA70F7"/>
    <w:rsid w:val="00CB338E"/>
    <w:rsid w:val="00CC2BA1"/>
    <w:rsid w:val="00CE1C86"/>
    <w:rsid w:val="00CF38FF"/>
    <w:rsid w:val="00CF674C"/>
    <w:rsid w:val="00D43BA0"/>
    <w:rsid w:val="00D70BCE"/>
    <w:rsid w:val="00D84E5A"/>
    <w:rsid w:val="00DA7B3A"/>
    <w:rsid w:val="00DD6178"/>
    <w:rsid w:val="00DE4428"/>
    <w:rsid w:val="00E60AAC"/>
    <w:rsid w:val="00EA76F8"/>
    <w:rsid w:val="00EF798F"/>
    <w:rsid w:val="00F5661E"/>
    <w:rsid w:val="00F61C6D"/>
    <w:rsid w:val="00FD020B"/>
    <w:rsid w:val="00FD0C02"/>
    <w:rsid w:val="00FD55D1"/>
    <w:rsid w:val="00FE22C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67651D"/>
  <w15:chartTrackingRefBased/>
  <w15:docId w15:val="{20BCB0BD-6467-4F47-9A9D-3B51370A47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Batang"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76F8"/>
    <w:pPr>
      <w:spacing w:after="0" w:line="240" w:lineRule="auto"/>
    </w:pPr>
  </w:style>
  <w:style w:type="paragraph" w:styleId="Titre1">
    <w:name w:val="heading 1"/>
    <w:basedOn w:val="Normal"/>
    <w:next w:val="Normal"/>
    <w:link w:val="Titre1Car"/>
    <w:uiPriority w:val="9"/>
    <w:qFormat/>
    <w:rsid w:val="006713F8"/>
    <w:pPr>
      <w:numPr>
        <w:numId w:val="14"/>
      </w:numPr>
      <w:spacing w:after="120"/>
      <w:contextualSpacing/>
      <w:outlineLvl w:val="0"/>
    </w:pPr>
    <w:rPr>
      <w:b/>
      <w:bCs/>
      <w:sz w:val="32"/>
      <w:szCs w:val="32"/>
    </w:rPr>
  </w:style>
  <w:style w:type="paragraph" w:styleId="Titre2">
    <w:name w:val="heading 2"/>
    <w:basedOn w:val="Normal"/>
    <w:next w:val="Normal"/>
    <w:link w:val="Titre2Car"/>
    <w:uiPriority w:val="9"/>
    <w:unhideWhenUsed/>
    <w:qFormat/>
    <w:rsid w:val="00B408B6"/>
    <w:pPr>
      <w:numPr>
        <w:ilvl w:val="1"/>
        <w:numId w:val="14"/>
      </w:numPr>
      <w:spacing w:after="120"/>
      <w:outlineLvl w:val="1"/>
    </w:pPr>
    <w:rPr>
      <w:b/>
      <w:bCs/>
      <w:color w:val="BF4E14" w:themeColor="accent2" w:themeShade="BF"/>
      <w:sz w:val="28"/>
      <w:szCs w:val="28"/>
    </w:rPr>
  </w:style>
  <w:style w:type="paragraph" w:styleId="Titre3">
    <w:name w:val="heading 3"/>
    <w:basedOn w:val="Normal"/>
    <w:next w:val="Normal"/>
    <w:link w:val="Titre3Car"/>
    <w:uiPriority w:val="9"/>
    <w:unhideWhenUsed/>
    <w:qFormat/>
    <w:rsid w:val="003F1F22"/>
    <w:pPr>
      <w:keepNext/>
      <w:keepLines/>
      <w:numPr>
        <w:ilvl w:val="2"/>
        <w:numId w:val="14"/>
      </w:numPr>
      <w:spacing w:after="120"/>
      <w:outlineLvl w:val="2"/>
    </w:pPr>
    <w:rPr>
      <w:rFonts w:eastAsiaTheme="majorEastAsia" w:cstheme="majorBidi"/>
      <w:b/>
      <w:bCs/>
      <w:color w:val="0F4761" w:themeColor="accent1" w:themeShade="BF"/>
    </w:rPr>
  </w:style>
  <w:style w:type="paragraph" w:styleId="Titre4">
    <w:name w:val="heading 4"/>
    <w:basedOn w:val="Normal"/>
    <w:next w:val="Normal"/>
    <w:link w:val="Titre4Car"/>
    <w:uiPriority w:val="9"/>
    <w:semiHidden/>
    <w:unhideWhenUsed/>
    <w:qFormat/>
    <w:rsid w:val="006713F8"/>
    <w:pPr>
      <w:keepNext/>
      <w:keepLines/>
      <w:numPr>
        <w:ilvl w:val="3"/>
        <w:numId w:val="14"/>
      </w:numPr>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6713F8"/>
    <w:pPr>
      <w:keepNext/>
      <w:keepLines/>
      <w:numPr>
        <w:ilvl w:val="4"/>
        <w:numId w:val="14"/>
      </w:numPr>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6713F8"/>
    <w:pPr>
      <w:keepNext/>
      <w:keepLines/>
      <w:numPr>
        <w:ilvl w:val="5"/>
        <w:numId w:val="14"/>
      </w:numPr>
      <w:spacing w:before="4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6713F8"/>
    <w:pPr>
      <w:keepNext/>
      <w:keepLines/>
      <w:numPr>
        <w:ilvl w:val="6"/>
        <w:numId w:val="14"/>
      </w:numPr>
      <w:spacing w:before="4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6713F8"/>
    <w:pPr>
      <w:keepNext/>
      <w:keepLines/>
      <w:numPr>
        <w:ilvl w:val="7"/>
        <w:numId w:val="14"/>
      </w:numPr>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6713F8"/>
    <w:pPr>
      <w:keepNext/>
      <w:keepLines/>
      <w:numPr>
        <w:ilvl w:val="8"/>
        <w:numId w:val="14"/>
      </w:numPr>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6713F8"/>
    <w:rPr>
      <w:b/>
      <w:bCs/>
      <w:sz w:val="32"/>
      <w:szCs w:val="32"/>
    </w:rPr>
  </w:style>
  <w:style w:type="character" w:customStyle="1" w:styleId="Titre2Car">
    <w:name w:val="Titre 2 Car"/>
    <w:basedOn w:val="Policepardfaut"/>
    <w:link w:val="Titre2"/>
    <w:uiPriority w:val="9"/>
    <w:rsid w:val="00B408B6"/>
    <w:rPr>
      <w:b/>
      <w:bCs/>
      <w:color w:val="BF4E14" w:themeColor="accent2" w:themeShade="BF"/>
      <w:sz w:val="28"/>
      <w:szCs w:val="28"/>
    </w:rPr>
  </w:style>
  <w:style w:type="character" w:customStyle="1" w:styleId="Titre3Car">
    <w:name w:val="Titre 3 Car"/>
    <w:basedOn w:val="Policepardfaut"/>
    <w:link w:val="Titre3"/>
    <w:uiPriority w:val="9"/>
    <w:rsid w:val="003F1F22"/>
    <w:rPr>
      <w:rFonts w:eastAsiaTheme="majorEastAsia" w:cstheme="majorBidi"/>
      <w:b/>
      <w:bCs/>
      <w:color w:val="0F4761" w:themeColor="accent1" w:themeShade="BF"/>
    </w:rPr>
  </w:style>
  <w:style w:type="character" w:customStyle="1" w:styleId="Titre4Car">
    <w:name w:val="Titre 4 Car"/>
    <w:basedOn w:val="Policepardfaut"/>
    <w:link w:val="Titre4"/>
    <w:uiPriority w:val="9"/>
    <w:semiHidden/>
    <w:rsid w:val="006713F8"/>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6713F8"/>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6713F8"/>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6713F8"/>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6713F8"/>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6713F8"/>
    <w:rPr>
      <w:rFonts w:eastAsiaTheme="majorEastAsia" w:cstheme="majorBidi"/>
      <w:color w:val="272727" w:themeColor="text1" w:themeTint="D8"/>
    </w:rPr>
  </w:style>
  <w:style w:type="paragraph" w:styleId="Titre">
    <w:name w:val="Title"/>
    <w:basedOn w:val="Normal"/>
    <w:next w:val="Normal"/>
    <w:link w:val="TitreCar"/>
    <w:uiPriority w:val="10"/>
    <w:qFormat/>
    <w:rsid w:val="006713F8"/>
    <w:pPr>
      <w:spacing w:after="80"/>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6713F8"/>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6713F8"/>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6713F8"/>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6713F8"/>
    <w:pPr>
      <w:spacing w:before="160"/>
      <w:jc w:val="center"/>
    </w:pPr>
    <w:rPr>
      <w:i/>
      <w:iCs/>
      <w:color w:val="404040" w:themeColor="text1" w:themeTint="BF"/>
    </w:rPr>
  </w:style>
  <w:style w:type="character" w:customStyle="1" w:styleId="CitationCar">
    <w:name w:val="Citation Car"/>
    <w:basedOn w:val="Policepardfaut"/>
    <w:link w:val="Citation"/>
    <w:uiPriority w:val="29"/>
    <w:rsid w:val="006713F8"/>
    <w:rPr>
      <w:i/>
      <w:iCs/>
      <w:color w:val="404040" w:themeColor="text1" w:themeTint="BF"/>
    </w:rPr>
  </w:style>
  <w:style w:type="paragraph" w:styleId="Paragraphedeliste">
    <w:name w:val="List Paragraph"/>
    <w:basedOn w:val="Normal"/>
    <w:uiPriority w:val="34"/>
    <w:qFormat/>
    <w:rsid w:val="006713F8"/>
    <w:pPr>
      <w:ind w:left="720"/>
      <w:contextualSpacing/>
    </w:pPr>
  </w:style>
  <w:style w:type="character" w:styleId="Accentuationintense">
    <w:name w:val="Intense Emphasis"/>
    <w:basedOn w:val="Policepardfaut"/>
    <w:uiPriority w:val="21"/>
    <w:qFormat/>
    <w:rsid w:val="006713F8"/>
    <w:rPr>
      <w:i/>
      <w:iCs/>
      <w:color w:val="0F4761" w:themeColor="accent1" w:themeShade="BF"/>
    </w:rPr>
  </w:style>
  <w:style w:type="paragraph" w:styleId="Citationintense">
    <w:name w:val="Intense Quote"/>
    <w:basedOn w:val="Normal"/>
    <w:next w:val="Normal"/>
    <w:link w:val="CitationintenseCar"/>
    <w:uiPriority w:val="30"/>
    <w:qFormat/>
    <w:rsid w:val="006713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6713F8"/>
    <w:rPr>
      <w:i/>
      <w:iCs/>
      <w:color w:val="0F4761" w:themeColor="accent1" w:themeShade="BF"/>
    </w:rPr>
  </w:style>
  <w:style w:type="character" w:styleId="Rfrenceintense">
    <w:name w:val="Intense Reference"/>
    <w:basedOn w:val="Policepardfaut"/>
    <w:uiPriority w:val="32"/>
    <w:qFormat/>
    <w:rsid w:val="006713F8"/>
    <w:rPr>
      <w:b/>
      <w:bCs/>
      <w:smallCaps/>
      <w:color w:val="0F4761" w:themeColor="accent1" w:themeShade="BF"/>
      <w:spacing w:val="5"/>
    </w:rPr>
  </w:style>
  <w:style w:type="paragraph" w:styleId="En-tte">
    <w:name w:val="header"/>
    <w:basedOn w:val="Normal"/>
    <w:link w:val="En-tteCar"/>
    <w:uiPriority w:val="99"/>
    <w:unhideWhenUsed/>
    <w:rsid w:val="00EA76F8"/>
    <w:pPr>
      <w:tabs>
        <w:tab w:val="center" w:pos="4536"/>
        <w:tab w:val="right" w:pos="9072"/>
      </w:tabs>
    </w:pPr>
  </w:style>
  <w:style w:type="character" w:customStyle="1" w:styleId="En-tteCar">
    <w:name w:val="En-tête Car"/>
    <w:basedOn w:val="Policepardfaut"/>
    <w:link w:val="En-tte"/>
    <w:uiPriority w:val="99"/>
    <w:rsid w:val="00EA76F8"/>
  </w:style>
  <w:style w:type="paragraph" w:styleId="Pieddepage">
    <w:name w:val="footer"/>
    <w:basedOn w:val="Normal"/>
    <w:link w:val="PieddepageCar"/>
    <w:uiPriority w:val="99"/>
    <w:unhideWhenUsed/>
    <w:rsid w:val="00EA76F8"/>
    <w:pPr>
      <w:tabs>
        <w:tab w:val="center" w:pos="4536"/>
        <w:tab w:val="right" w:pos="9072"/>
      </w:tabs>
    </w:pPr>
  </w:style>
  <w:style w:type="character" w:customStyle="1" w:styleId="PieddepageCar">
    <w:name w:val="Pied de page Car"/>
    <w:basedOn w:val="Policepardfaut"/>
    <w:link w:val="Pieddepage"/>
    <w:uiPriority w:val="99"/>
    <w:rsid w:val="00EA76F8"/>
  </w:style>
  <w:style w:type="paragraph" w:styleId="PrformatHTML">
    <w:name w:val="HTML Preformatted"/>
    <w:basedOn w:val="Normal"/>
    <w:link w:val="PrformatHTMLCar"/>
    <w:uiPriority w:val="99"/>
    <w:unhideWhenUsed/>
    <w:rsid w:val="007C51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lang w:eastAsia="fr-FR"/>
      <w14:ligatures w14:val="none"/>
    </w:rPr>
  </w:style>
  <w:style w:type="character" w:customStyle="1" w:styleId="PrformatHTMLCar">
    <w:name w:val="Préformaté HTML Car"/>
    <w:basedOn w:val="Policepardfaut"/>
    <w:link w:val="PrformatHTML"/>
    <w:uiPriority w:val="99"/>
    <w:rsid w:val="007C51E5"/>
    <w:rPr>
      <w:rFonts w:ascii="Courier New" w:eastAsia="Times New Roman" w:hAnsi="Courier New" w:cs="Courier New"/>
      <w:kern w:val="0"/>
      <w:sz w:val="20"/>
      <w:szCs w:val="20"/>
      <w:lang w:eastAsia="fr-FR"/>
      <w14:ligatures w14:val="none"/>
    </w:rPr>
  </w:style>
  <w:style w:type="character" w:styleId="CodeHTML">
    <w:name w:val="HTML Code"/>
    <w:basedOn w:val="Policepardfaut"/>
    <w:uiPriority w:val="99"/>
    <w:semiHidden/>
    <w:unhideWhenUsed/>
    <w:rsid w:val="007C51E5"/>
    <w:rPr>
      <w:rFonts w:ascii="Courier New" w:eastAsia="Times New Roman" w:hAnsi="Courier New" w:cs="Courier New"/>
      <w:sz w:val="20"/>
      <w:szCs w:val="20"/>
    </w:rPr>
  </w:style>
  <w:style w:type="character" w:customStyle="1" w:styleId="hljs-keyword">
    <w:name w:val="hljs-keyword"/>
    <w:basedOn w:val="Policepardfaut"/>
    <w:rsid w:val="007C51E5"/>
  </w:style>
  <w:style w:type="character" w:customStyle="1" w:styleId="hljs-title">
    <w:name w:val="hljs-title"/>
    <w:basedOn w:val="Policepardfaut"/>
    <w:rsid w:val="007C51E5"/>
  </w:style>
  <w:style w:type="character" w:customStyle="1" w:styleId="hljs-params">
    <w:name w:val="hljs-params"/>
    <w:basedOn w:val="Policepardfaut"/>
    <w:rsid w:val="007C51E5"/>
  </w:style>
  <w:style w:type="character" w:customStyle="1" w:styleId="hljs-literal">
    <w:name w:val="hljs-literal"/>
    <w:basedOn w:val="Policepardfaut"/>
    <w:rsid w:val="007C51E5"/>
  </w:style>
  <w:style w:type="character" w:customStyle="1" w:styleId="hljs-number">
    <w:name w:val="hljs-number"/>
    <w:basedOn w:val="Policepardfaut"/>
    <w:rsid w:val="007C51E5"/>
  </w:style>
  <w:style w:type="character" w:customStyle="1" w:styleId="hljs-builtin">
    <w:name w:val="hljs-built_in"/>
    <w:basedOn w:val="Policepardfaut"/>
    <w:rsid w:val="007C51E5"/>
  </w:style>
  <w:style w:type="character" w:customStyle="1" w:styleId="hljs-string">
    <w:name w:val="hljs-string"/>
    <w:basedOn w:val="Policepardfaut"/>
    <w:rsid w:val="007C51E5"/>
  </w:style>
  <w:style w:type="character" w:customStyle="1" w:styleId="hljs-comment">
    <w:name w:val="hljs-comment"/>
    <w:basedOn w:val="Policepardfaut"/>
    <w:rsid w:val="007C51E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631</TotalTime>
  <Pages>3</Pages>
  <Words>452</Words>
  <Characters>2487</Characters>
  <Application>Microsoft Office Word</Application>
  <DocSecurity>0</DocSecurity>
  <Lines>20</Lines>
  <Paragraphs>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Famille Rambert</dc:creator>
  <cp:keywords/>
  <dc:description/>
  <cp:lastModifiedBy>Famille Rambert</cp:lastModifiedBy>
  <cp:revision>44</cp:revision>
  <cp:lastPrinted>2025-10-09T06:16:00Z</cp:lastPrinted>
  <dcterms:created xsi:type="dcterms:W3CDTF">2025-10-01T14:36:00Z</dcterms:created>
  <dcterms:modified xsi:type="dcterms:W3CDTF">2026-06-16T17:50:00Z</dcterms:modified>
</cp:coreProperties>
</file>