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74F" w:rsidRDefault="00EC274F" w:rsidP="00EC274F">
      <w:pPr>
        <w:rPr>
          <w:rFonts w:ascii="Arial" w:hAnsi="Arial" w:cs="Arial"/>
          <w:b/>
          <w:sz w:val="24"/>
          <w:szCs w:val="24"/>
        </w:rPr>
      </w:pPr>
      <w:r w:rsidRPr="00CE5BA3">
        <w:rPr>
          <w:rFonts w:ascii="Arial" w:hAnsi="Arial" w:cs="Arial"/>
          <w:b/>
          <w:sz w:val="24"/>
          <w:szCs w:val="24"/>
        </w:rPr>
        <w:t>Legado del sistema</w:t>
      </w:r>
    </w:p>
    <w:p w:rsidR="00CE5BA3" w:rsidRDefault="00CE5BA3" w:rsidP="00EC274F">
      <w:pPr>
        <w:rPr>
          <w:rFonts w:ascii="Arial" w:hAnsi="Arial" w:cs="Arial"/>
          <w:b/>
          <w:sz w:val="24"/>
          <w:szCs w:val="24"/>
        </w:rPr>
      </w:pPr>
    </w:p>
    <w:p w:rsidR="00EC274F" w:rsidRDefault="00EC274F" w:rsidP="00EC274F">
      <w:pPr>
        <w:rPr>
          <w:rFonts w:ascii="Arial" w:hAnsi="Arial" w:cs="Arial"/>
          <w:sz w:val="24"/>
          <w:szCs w:val="24"/>
        </w:rPr>
      </w:pPr>
      <w:r>
        <w:rPr>
          <w:rFonts w:ascii="Arial" w:hAnsi="Arial" w:cs="Arial"/>
          <w:sz w:val="24"/>
          <w:szCs w:val="24"/>
        </w:rPr>
        <w:t>Problemas encontrados.</w:t>
      </w:r>
    </w:p>
    <w:p w:rsidR="00EC274F" w:rsidRDefault="00EC274F" w:rsidP="00EC274F">
      <w:pPr>
        <w:rPr>
          <w:rFonts w:ascii="Arial" w:hAnsi="Arial" w:cs="Arial"/>
          <w:sz w:val="24"/>
          <w:szCs w:val="24"/>
        </w:rPr>
      </w:pPr>
      <w:r>
        <w:rPr>
          <w:rFonts w:ascii="Arial" w:hAnsi="Arial" w:cs="Arial"/>
          <w:sz w:val="24"/>
          <w:szCs w:val="24"/>
        </w:rPr>
        <w:t xml:space="preserve"> </w:t>
      </w:r>
    </w:p>
    <w:p w:rsidR="00EC274F" w:rsidRDefault="00EC274F" w:rsidP="00EC274F">
      <w:pPr>
        <w:pStyle w:val="Prrafodelista"/>
        <w:numPr>
          <w:ilvl w:val="0"/>
          <w:numId w:val="1"/>
        </w:numPr>
        <w:rPr>
          <w:rFonts w:ascii="Arial" w:hAnsi="Arial" w:cs="Arial"/>
          <w:sz w:val="24"/>
          <w:szCs w:val="24"/>
        </w:rPr>
      </w:pPr>
      <w:r>
        <w:rPr>
          <w:rFonts w:ascii="Arial" w:hAnsi="Arial" w:cs="Arial"/>
          <w:sz w:val="24"/>
          <w:szCs w:val="24"/>
        </w:rPr>
        <w:t>Cargar los archivos con las imágenes en memoria.</w:t>
      </w:r>
    </w:p>
    <w:p w:rsidR="00EC274F" w:rsidRDefault="00EC274F" w:rsidP="00EC274F">
      <w:pPr>
        <w:pStyle w:val="Prrafodelista"/>
        <w:ind w:left="1068"/>
        <w:rPr>
          <w:rFonts w:ascii="Arial" w:hAnsi="Arial" w:cs="Arial"/>
          <w:sz w:val="24"/>
          <w:szCs w:val="24"/>
        </w:rPr>
      </w:pPr>
    </w:p>
    <w:p w:rsidR="00EC274F" w:rsidRDefault="00EC274F" w:rsidP="00EC274F">
      <w:pPr>
        <w:pStyle w:val="Prrafodelista"/>
        <w:ind w:left="1068"/>
        <w:rPr>
          <w:rFonts w:ascii="Arial" w:hAnsi="Arial" w:cs="Arial"/>
          <w:sz w:val="24"/>
          <w:szCs w:val="24"/>
        </w:rPr>
      </w:pPr>
      <w:r>
        <w:rPr>
          <w:rFonts w:ascii="Arial" w:hAnsi="Arial" w:cs="Arial"/>
          <w:sz w:val="24"/>
          <w:szCs w:val="24"/>
        </w:rPr>
        <w:t>Descripción: Este problema radica en el hecho de no saber cómo cargar las imágenes correspondientes al programa y así poder utilizarlas. Yo tenía la idea que al crear cada nodo de cierta lista, en ese momento sería recomendable cargar el archivo, pero no era así, ya que se desperdiciaba mucho espacio en la memoria.</w:t>
      </w:r>
    </w:p>
    <w:p w:rsidR="00EC274F" w:rsidRDefault="00EC274F" w:rsidP="00EC274F">
      <w:pPr>
        <w:pStyle w:val="Prrafodelista"/>
        <w:ind w:left="1068"/>
        <w:rPr>
          <w:rFonts w:ascii="Arial" w:hAnsi="Arial" w:cs="Arial"/>
          <w:sz w:val="24"/>
          <w:szCs w:val="24"/>
        </w:rPr>
      </w:pPr>
    </w:p>
    <w:p w:rsidR="00EC274F" w:rsidRDefault="00EC274F" w:rsidP="00EC274F">
      <w:pPr>
        <w:pStyle w:val="Prrafodelista"/>
        <w:ind w:left="1068"/>
        <w:rPr>
          <w:rFonts w:ascii="Arial" w:hAnsi="Arial" w:cs="Arial"/>
          <w:sz w:val="24"/>
          <w:szCs w:val="24"/>
        </w:rPr>
      </w:pPr>
      <w:r>
        <w:rPr>
          <w:rFonts w:ascii="Arial" w:hAnsi="Arial" w:cs="Arial"/>
          <w:sz w:val="24"/>
          <w:szCs w:val="24"/>
        </w:rPr>
        <w:t>Solución: Lo “ideal” y hasta cierto punto, era guardarlas en un arreglo de imágenes fijo, de esa manera podríamos acceder a cualquier imagen por medio de un índice de manera muy directa y precisa, sin tener que cargarla a cada momento de crear un nodo de la lista.</w:t>
      </w:r>
    </w:p>
    <w:p w:rsidR="00EC274F" w:rsidRDefault="00EC274F" w:rsidP="00EC274F">
      <w:pPr>
        <w:rPr>
          <w:rFonts w:ascii="Arial" w:hAnsi="Arial" w:cs="Arial"/>
          <w:sz w:val="24"/>
          <w:szCs w:val="24"/>
        </w:rPr>
      </w:pPr>
    </w:p>
    <w:p w:rsidR="00EC274F" w:rsidRDefault="00EC274F" w:rsidP="00EC274F">
      <w:pPr>
        <w:pStyle w:val="Prrafodelista"/>
        <w:numPr>
          <w:ilvl w:val="0"/>
          <w:numId w:val="1"/>
        </w:numPr>
        <w:rPr>
          <w:rFonts w:ascii="Arial" w:hAnsi="Arial" w:cs="Arial"/>
          <w:sz w:val="24"/>
          <w:szCs w:val="24"/>
        </w:rPr>
      </w:pPr>
      <w:r>
        <w:rPr>
          <w:rFonts w:ascii="Arial" w:hAnsi="Arial" w:cs="Arial"/>
          <w:sz w:val="24"/>
          <w:szCs w:val="24"/>
        </w:rPr>
        <w:t>La creación de la malla</w:t>
      </w:r>
    </w:p>
    <w:p w:rsidR="00EC274F" w:rsidRDefault="00EC274F" w:rsidP="00EC274F">
      <w:pPr>
        <w:pStyle w:val="Prrafodelista"/>
        <w:ind w:left="1068"/>
        <w:rPr>
          <w:rFonts w:ascii="Arial" w:hAnsi="Arial" w:cs="Arial"/>
          <w:sz w:val="24"/>
          <w:szCs w:val="24"/>
        </w:rPr>
      </w:pPr>
    </w:p>
    <w:p w:rsidR="00EC274F" w:rsidRDefault="00EC274F" w:rsidP="00EC274F">
      <w:pPr>
        <w:pStyle w:val="Prrafodelista"/>
        <w:ind w:left="1068"/>
        <w:rPr>
          <w:rFonts w:ascii="Arial" w:hAnsi="Arial" w:cs="Arial"/>
          <w:sz w:val="24"/>
          <w:szCs w:val="24"/>
        </w:rPr>
      </w:pPr>
      <w:r>
        <w:rPr>
          <w:rFonts w:ascii="Arial" w:hAnsi="Arial" w:cs="Arial"/>
          <w:sz w:val="24"/>
          <w:szCs w:val="24"/>
        </w:rPr>
        <w:t>Descripción: Tenia errores en cuanto a que los apuntadores, de repente apuntaban  de manera errónea.</w:t>
      </w:r>
    </w:p>
    <w:p w:rsidR="00EC274F" w:rsidRDefault="00EC274F" w:rsidP="00EC274F">
      <w:pPr>
        <w:pStyle w:val="Prrafodelista"/>
        <w:ind w:left="1068"/>
        <w:rPr>
          <w:rFonts w:ascii="Arial" w:hAnsi="Arial" w:cs="Arial"/>
          <w:sz w:val="24"/>
          <w:szCs w:val="24"/>
        </w:rPr>
      </w:pPr>
    </w:p>
    <w:p w:rsidR="00EC274F" w:rsidRDefault="00EC274F" w:rsidP="00EC274F">
      <w:pPr>
        <w:pStyle w:val="Prrafodelista"/>
        <w:ind w:left="1068"/>
        <w:rPr>
          <w:rFonts w:ascii="Arial" w:hAnsi="Arial" w:cs="Arial"/>
          <w:sz w:val="24"/>
          <w:szCs w:val="24"/>
        </w:rPr>
      </w:pPr>
      <w:r>
        <w:rPr>
          <w:rFonts w:ascii="Arial" w:hAnsi="Arial" w:cs="Arial"/>
          <w:sz w:val="24"/>
          <w:szCs w:val="24"/>
        </w:rPr>
        <w:t>Solución: La solución fue implementar un arreglo de apuntadores en donde se guardaban los mismos con el objetivo de que no se perdieran y así poder utilizarlos más adelante, logrando así la correcta creación de la malla.</w:t>
      </w:r>
    </w:p>
    <w:p w:rsidR="00EC274F" w:rsidRDefault="00EC274F" w:rsidP="00EC274F">
      <w:pPr>
        <w:rPr>
          <w:rFonts w:ascii="Arial" w:hAnsi="Arial" w:cs="Arial"/>
          <w:sz w:val="24"/>
          <w:szCs w:val="24"/>
        </w:rPr>
      </w:pPr>
    </w:p>
    <w:p w:rsidR="00EC274F" w:rsidRDefault="00EC274F" w:rsidP="00EC274F">
      <w:pPr>
        <w:pStyle w:val="Prrafodelista"/>
        <w:numPr>
          <w:ilvl w:val="0"/>
          <w:numId w:val="1"/>
        </w:numPr>
        <w:rPr>
          <w:rFonts w:ascii="Arial" w:hAnsi="Arial" w:cs="Arial"/>
          <w:sz w:val="24"/>
          <w:szCs w:val="24"/>
        </w:rPr>
      </w:pPr>
      <w:r>
        <w:rPr>
          <w:rFonts w:ascii="Arial" w:hAnsi="Arial" w:cs="Arial"/>
          <w:sz w:val="24"/>
          <w:szCs w:val="24"/>
        </w:rPr>
        <w:t>Manejo de las listas</w:t>
      </w:r>
    </w:p>
    <w:p w:rsidR="00EC274F" w:rsidRDefault="00EC274F" w:rsidP="00EC274F">
      <w:pPr>
        <w:pStyle w:val="Prrafodelista"/>
        <w:ind w:left="1068"/>
        <w:rPr>
          <w:rFonts w:ascii="Arial" w:hAnsi="Arial" w:cs="Arial"/>
          <w:sz w:val="24"/>
          <w:szCs w:val="24"/>
        </w:rPr>
      </w:pPr>
    </w:p>
    <w:p w:rsidR="00EC274F" w:rsidRDefault="00EC274F" w:rsidP="00EC274F">
      <w:pPr>
        <w:pStyle w:val="Prrafodelista"/>
        <w:ind w:left="1068"/>
        <w:rPr>
          <w:rFonts w:ascii="Arial" w:hAnsi="Arial" w:cs="Arial"/>
          <w:sz w:val="24"/>
          <w:szCs w:val="24"/>
        </w:rPr>
      </w:pPr>
      <w:r>
        <w:rPr>
          <w:rFonts w:ascii="Arial" w:hAnsi="Arial" w:cs="Arial"/>
          <w:sz w:val="24"/>
          <w:szCs w:val="24"/>
        </w:rPr>
        <w:t>Descripción: Al principio había problemas en cuanto al manejo de las listas, ya que estas funcionan sólo con apuntadores y por ende cualquier mínimo intento de acceder a algo que no existe, provocaba que el programa tronara.</w:t>
      </w:r>
    </w:p>
    <w:p w:rsidR="00EC274F" w:rsidRDefault="00EC274F" w:rsidP="00EC274F">
      <w:pPr>
        <w:pStyle w:val="Prrafodelista"/>
        <w:ind w:left="1068"/>
        <w:rPr>
          <w:rFonts w:ascii="Arial" w:hAnsi="Arial" w:cs="Arial"/>
          <w:sz w:val="24"/>
          <w:szCs w:val="24"/>
        </w:rPr>
      </w:pPr>
    </w:p>
    <w:p w:rsidR="00EC274F" w:rsidRDefault="00EC274F" w:rsidP="00EC274F">
      <w:pPr>
        <w:pStyle w:val="Prrafodelista"/>
        <w:ind w:left="1068"/>
        <w:rPr>
          <w:rFonts w:ascii="Arial" w:hAnsi="Arial" w:cs="Arial"/>
          <w:sz w:val="24"/>
          <w:szCs w:val="24"/>
        </w:rPr>
      </w:pPr>
      <w:r>
        <w:rPr>
          <w:rFonts w:ascii="Arial" w:hAnsi="Arial" w:cs="Arial"/>
          <w:sz w:val="24"/>
          <w:szCs w:val="24"/>
        </w:rPr>
        <w:t>Solución: Lo que se hizo aquí fue validar correctamente que la lista tuviera un apuntador valido, decir que no apuntara a NULL. Lo mismo se hizo con los límites de la malla.</w:t>
      </w:r>
    </w:p>
    <w:p w:rsidR="00EC274F" w:rsidRDefault="00EC274F" w:rsidP="00EC274F">
      <w:pPr>
        <w:pStyle w:val="Prrafodelista"/>
        <w:ind w:left="1068"/>
        <w:rPr>
          <w:rFonts w:ascii="Arial" w:hAnsi="Arial" w:cs="Arial"/>
          <w:sz w:val="24"/>
          <w:szCs w:val="24"/>
        </w:rPr>
      </w:pPr>
    </w:p>
    <w:p w:rsidR="00EC274F" w:rsidRDefault="00EC274F" w:rsidP="00EC274F">
      <w:pPr>
        <w:pStyle w:val="Prrafodelista"/>
        <w:numPr>
          <w:ilvl w:val="0"/>
          <w:numId w:val="1"/>
        </w:numPr>
        <w:rPr>
          <w:rFonts w:ascii="Arial" w:hAnsi="Arial" w:cs="Arial"/>
          <w:sz w:val="24"/>
          <w:szCs w:val="24"/>
        </w:rPr>
      </w:pPr>
      <w:r>
        <w:rPr>
          <w:rFonts w:ascii="Arial" w:hAnsi="Arial" w:cs="Arial"/>
          <w:sz w:val="24"/>
          <w:szCs w:val="24"/>
        </w:rPr>
        <w:t xml:space="preserve">Errores típicos de sintaxis  </w:t>
      </w:r>
    </w:p>
    <w:p w:rsidR="00EC274F" w:rsidRDefault="00EC274F" w:rsidP="00EC274F">
      <w:pPr>
        <w:pStyle w:val="Prrafodelista"/>
        <w:ind w:left="1068"/>
        <w:rPr>
          <w:rFonts w:ascii="Arial" w:hAnsi="Arial" w:cs="Arial"/>
          <w:sz w:val="24"/>
          <w:szCs w:val="24"/>
        </w:rPr>
      </w:pPr>
    </w:p>
    <w:p w:rsidR="00EC274F" w:rsidRDefault="00EC274F" w:rsidP="00EC274F">
      <w:pPr>
        <w:pStyle w:val="Prrafodelista"/>
        <w:ind w:left="1068"/>
        <w:rPr>
          <w:rFonts w:ascii="Arial" w:hAnsi="Arial" w:cs="Arial"/>
          <w:sz w:val="24"/>
          <w:szCs w:val="24"/>
        </w:rPr>
      </w:pPr>
      <w:r>
        <w:rPr>
          <w:rFonts w:ascii="Arial" w:hAnsi="Arial" w:cs="Arial"/>
          <w:sz w:val="24"/>
          <w:szCs w:val="24"/>
        </w:rPr>
        <w:t>Descripción: Los errores de sintaxis son típicos, es cuando no se escribe bien una palabra o intentas acceder a una variable que no ha sido declarada.</w:t>
      </w:r>
    </w:p>
    <w:p w:rsidR="00EC274F" w:rsidRDefault="00EC274F" w:rsidP="00EC274F">
      <w:pPr>
        <w:pStyle w:val="Prrafodelista"/>
        <w:ind w:left="1068"/>
        <w:rPr>
          <w:rFonts w:ascii="Arial" w:hAnsi="Arial" w:cs="Arial"/>
          <w:sz w:val="24"/>
          <w:szCs w:val="24"/>
        </w:rPr>
      </w:pPr>
    </w:p>
    <w:p w:rsidR="00EC274F" w:rsidRDefault="00EC274F" w:rsidP="00EC274F">
      <w:pPr>
        <w:pStyle w:val="Prrafodelista"/>
        <w:ind w:left="1068"/>
        <w:rPr>
          <w:rFonts w:ascii="Arial" w:hAnsi="Arial" w:cs="Arial"/>
          <w:sz w:val="24"/>
          <w:szCs w:val="24"/>
        </w:rPr>
      </w:pPr>
      <w:r>
        <w:rPr>
          <w:rFonts w:ascii="Arial" w:hAnsi="Arial" w:cs="Arial"/>
          <w:sz w:val="24"/>
          <w:szCs w:val="24"/>
        </w:rPr>
        <w:t xml:space="preserve">Solución: El programa mismo te indica cual ha sido el error, lo que resta es decodificar ese error y modificarlo, esperando que así se </w:t>
      </w:r>
      <w:proofErr w:type="spellStart"/>
      <w:r>
        <w:rPr>
          <w:rFonts w:ascii="Arial" w:hAnsi="Arial" w:cs="Arial"/>
          <w:sz w:val="24"/>
          <w:szCs w:val="24"/>
        </w:rPr>
        <w:t>corriga</w:t>
      </w:r>
      <w:proofErr w:type="spellEnd"/>
      <w:r>
        <w:rPr>
          <w:rFonts w:ascii="Arial" w:hAnsi="Arial" w:cs="Arial"/>
          <w:sz w:val="24"/>
          <w:szCs w:val="24"/>
        </w:rPr>
        <w:t>.</w:t>
      </w:r>
    </w:p>
    <w:p w:rsidR="00EC274F" w:rsidRDefault="00EC274F" w:rsidP="00EC274F">
      <w:pPr>
        <w:pStyle w:val="Prrafodelista"/>
        <w:ind w:left="1068"/>
        <w:rPr>
          <w:rFonts w:ascii="Arial" w:hAnsi="Arial" w:cs="Arial"/>
          <w:sz w:val="24"/>
          <w:szCs w:val="24"/>
        </w:rPr>
      </w:pPr>
    </w:p>
    <w:p w:rsidR="00EC274F" w:rsidRPr="00190682" w:rsidRDefault="00EC274F" w:rsidP="00EC274F">
      <w:pPr>
        <w:rPr>
          <w:rFonts w:ascii="Arial" w:hAnsi="Arial" w:cs="Arial"/>
          <w:sz w:val="24"/>
          <w:szCs w:val="24"/>
          <w:lang w:val="es-ES"/>
        </w:rPr>
      </w:pPr>
    </w:p>
    <w:p w:rsidR="00EC274F" w:rsidRDefault="00EC274F" w:rsidP="00EC274F">
      <w:pPr>
        <w:pStyle w:val="Prrafodelista"/>
        <w:numPr>
          <w:ilvl w:val="0"/>
          <w:numId w:val="1"/>
        </w:numPr>
        <w:rPr>
          <w:rFonts w:ascii="Arial" w:hAnsi="Arial" w:cs="Arial"/>
          <w:sz w:val="24"/>
          <w:szCs w:val="24"/>
        </w:rPr>
      </w:pPr>
      <w:r>
        <w:rPr>
          <w:rFonts w:ascii="Arial" w:hAnsi="Arial" w:cs="Arial"/>
          <w:sz w:val="24"/>
          <w:szCs w:val="24"/>
        </w:rPr>
        <w:t>Organización</w:t>
      </w:r>
      <w:r w:rsidRPr="00032A74">
        <w:rPr>
          <w:rFonts w:ascii="Arial" w:hAnsi="Arial" w:cs="Arial"/>
          <w:sz w:val="24"/>
          <w:szCs w:val="24"/>
        </w:rPr>
        <w:t>.</w:t>
      </w:r>
    </w:p>
    <w:p w:rsidR="00EC274F" w:rsidRDefault="00EC274F" w:rsidP="00EC274F">
      <w:pPr>
        <w:pStyle w:val="Prrafodelista"/>
        <w:ind w:left="1068"/>
        <w:rPr>
          <w:rFonts w:ascii="Arial" w:hAnsi="Arial" w:cs="Arial"/>
          <w:sz w:val="24"/>
          <w:szCs w:val="24"/>
        </w:rPr>
      </w:pPr>
    </w:p>
    <w:p w:rsidR="00EC274F" w:rsidRDefault="00EC274F" w:rsidP="00EC274F">
      <w:pPr>
        <w:pStyle w:val="Prrafodelista"/>
        <w:ind w:left="1068"/>
        <w:rPr>
          <w:rFonts w:ascii="Arial" w:hAnsi="Arial" w:cs="Arial"/>
          <w:sz w:val="24"/>
          <w:szCs w:val="24"/>
        </w:rPr>
      </w:pPr>
      <w:r>
        <w:rPr>
          <w:rFonts w:ascii="Arial" w:hAnsi="Arial" w:cs="Arial"/>
          <w:sz w:val="24"/>
          <w:szCs w:val="24"/>
        </w:rPr>
        <w:t>Descripción: Esto se refiere a la mala organización en el transcurso del desarrollo del software. Esto implica mal aprovechamiento del tiempo asignado, falta de investigación acerca de cómo resolver un problema en el proyecto, y en general la falta de iniciativa.</w:t>
      </w:r>
    </w:p>
    <w:p w:rsidR="00EC274F" w:rsidRDefault="00EC274F" w:rsidP="00EC274F">
      <w:pPr>
        <w:pStyle w:val="Prrafodelista"/>
        <w:ind w:left="1068"/>
        <w:rPr>
          <w:rFonts w:ascii="Arial" w:hAnsi="Arial" w:cs="Arial"/>
          <w:sz w:val="24"/>
          <w:szCs w:val="24"/>
        </w:rPr>
      </w:pPr>
    </w:p>
    <w:p w:rsidR="00EC274F" w:rsidRPr="003F7DB8" w:rsidRDefault="00EC274F" w:rsidP="00EC274F">
      <w:pPr>
        <w:pStyle w:val="Prrafodelista"/>
        <w:ind w:left="1068"/>
        <w:rPr>
          <w:rFonts w:ascii="Arial" w:hAnsi="Arial" w:cs="Arial"/>
          <w:sz w:val="24"/>
          <w:szCs w:val="24"/>
        </w:rPr>
      </w:pPr>
      <w:r>
        <w:rPr>
          <w:rFonts w:ascii="Arial" w:hAnsi="Arial" w:cs="Arial"/>
          <w:sz w:val="24"/>
          <w:szCs w:val="24"/>
        </w:rPr>
        <w:t>Solución: Creo que la respuesta es obvia: Dejar de preocuparse y comenzar a ocuparse, de esta manera se vencen los obstáculos mencionados anteriormente.</w:t>
      </w:r>
    </w:p>
    <w:p w:rsidR="000D5A89" w:rsidRDefault="000D5A89" w:rsidP="00EC274F">
      <w:pPr>
        <w:pStyle w:val="Prrafodelista"/>
        <w:ind w:left="1068"/>
        <w:rPr>
          <w:rFonts w:ascii="Arial" w:hAnsi="Arial" w:cs="Arial"/>
          <w:sz w:val="24"/>
          <w:szCs w:val="24"/>
        </w:rPr>
      </w:pPr>
    </w:p>
    <w:p w:rsidR="000D5A89" w:rsidRDefault="000D5A89" w:rsidP="00EC274F">
      <w:pPr>
        <w:pStyle w:val="Prrafodelista"/>
        <w:ind w:left="1068"/>
        <w:rPr>
          <w:rFonts w:ascii="Arial" w:hAnsi="Arial" w:cs="Arial"/>
          <w:sz w:val="24"/>
          <w:szCs w:val="24"/>
        </w:rPr>
      </w:pPr>
    </w:p>
    <w:p w:rsidR="000D5A89" w:rsidRDefault="000D5A89" w:rsidP="00EC274F">
      <w:pPr>
        <w:pStyle w:val="Prrafodelista"/>
        <w:ind w:left="1068"/>
        <w:rPr>
          <w:rFonts w:ascii="Arial" w:hAnsi="Arial" w:cs="Arial"/>
          <w:sz w:val="24"/>
          <w:szCs w:val="24"/>
        </w:rPr>
      </w:pPr>
    </w:p>
    <w:p w:rsidR="000D5A89" w:rsidRDefault="000D5A89" w:rsidP="00EC274F">
      <w:pPr>
        <w:pStyle w:val="Prrafodelista"/>
        <w:ind w:left="1068"/>
        <w:rPr>
          <w:rFonts w:ascii="Arial" w:hAnsi="Arial" w:cs="Arial"/>
          <w:sz w:val="24"/>
          <w:szCs w:val="24"/>
        </w:rPr>
      </w:pPr>
    </w:p>
    <w:p w:rsidR="000D5A89" w:rsidRDefault="000D5A89" w:rsidP="00EC274F">
      <w:pPr>
        <w:pStyle w:val="Prrafodelista"/>
        <w:ind w:left="1068"/>
        <w:rPr>
          <w:rFonts w:ascii="Arial" w:hAnsi="Arial" w:cs="Arial"/>
          <w:sz w:val="24"/>
          <w:szCs w:val="24"/>
        </w:rPr>
      </w:pPr>
    </w:p>
    <w:p w:rsidR="000D5A89" w:rsidRDefault="000D5A89" w:rsidP="00EC274F">
      <w:pPr>
        <w:pStyle w:val="Prrafodelista"/>
        <w:ind w:left="1068"/>
        <w:rPr>
          <w:rFonts w:ascii="Arial" w:hAnsi="Arial" w:cs="Arial"/>
          <w:sz w:val="24"/>
          <w:szCs w:val="24"/>
        </w:rPr>
      </w:pPr>
    </w:p>
    <w:p w:rsidR="00190682" w:rsidRDefault="00190682"/>
    <w:p w:rsidR="00190682" w:rsidRDefault="00190682"/>
    <w:p w:rsidR="00190682" w:rsidRDefault="00190682"/>
    <w:p w:rsidR="00190682" w:rsidRDefault="00190682"/>
    <w:p w:rsidR="00190682" w:rsidRDefault="00190682"/>
    <w:p w:rsidR="00190682" w:rsidRDefault="00190682"/>
    <w:p w:rsidR="00190682" w:rsidRDefault="00190682"/>
    <w:p w:rsidR="00190682" w:rsidRDefault="00190682"/>
    <w:p w:rsidR="00190682" w:rsidRDefault="00190682"/>
    <w:p w:rsidR="00190682" w:rsidRDefault="00190682"/>
    <w:p w:rsidR="00190682" w:rsidRDefault="00190682"/>
    <w:p w:rsidR="00D361FA" w:rsidRDefault="00190682" w:rsidP="00190682">
      <w:pPr>
        <w:jc w:val="center"/>
        <w:rPr>
          <w:b/>
          <w:sz w:val="36"/>
          <w:szCs w:val="36"/>
        </w:rPr>
      </w:pPr>
      <w:r w:rsidRPr="00190682">
        <w:rPr>
          <w:b/>
          <w:sz w:val="36"/>
          <w:szCs w:val="36"/>
        </w:rPr>
        <w:t>Gráfica del Avance</w:t>
      </w:r>
    </w:p>
    <w:p w:rsidR="00190682" w:rsidRDefault="00190682" w:rsidP="00190682">
      <w:pPr>
        <w:jc w:val="center"/>
        <w:rPr>
          <w:b/>
          <w:sz w:val="36"/>
          <w:szCs w:val="36"/>
        </w:rPr>
      </w:pPr>
    </w:p>
    <w:p w:rsidR="00190682" w:rsidRDefault="00190682" w:rsidP="00190682">
      <w:pPr>
        <w:jc w:val="center"/>
        <w:rPr>
          <w:b/>
          <w:sz w:val="36"/>
          <w:szCs w:val="36"/>
        </w:rPr>
      </w:pPr>
    </w:p>
    <w:p w:rsidR="00190682" w:rsidRDefault="00190682" w:rsidP="00190682">
      <w:pPr>
        <w:jc w:val="center"/>
        <w:rPr>
          <w:b/>
          <w:sz w:val="36"/>
          <w:szCs w:val="36"/>
        </w:rPr>
      </w:pPr>
      <w:bookmarkStart w:id="0" w:name="_GoBack"/>
      <w:bookmarkEnd w:id="0"/>
    </w:p>
    <w:p w:rsidR="00190682" w:rsidRDefault="00190682" w:rsidP="00190682">
      <w:pPr>
        <w:jc w:val="center"/>
        <w:rPr>
          <w:b/>
          <w:sz w:val="36"/>
          <w:szCs w:val="36"/>
        </w:rPr>
      </w:pPr>
    </w:p>
    <w:p w:rsidR="00190682" w:rsidRPr="00190682" w:rsidRDefault="00190682" w:rsidP="00190682">
      <w:pPr>
        <w:jc w:val="center"/>
        <w:rPr>
          <w:b/>
          <w:sz w:val="36"/>
          <w:szCs w:val="36"/>
        </w:rPr>
      </w:pPr>
      <w:r>
        <w:rPr>
          <w:noProof/>
          <w:lang w:eastAsia="es-MX"/>
        </w:rPr>
        <w:drawing>
          <wp:inline distT="0" distB="0" distL="0" distR="0" wp14:anchorId="2257AABF" wp14:editId="183E2679">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90682" w:rsidRPr="00190682" w:rsidRDefault="00190682">
      <w:pPr>
        <w:rPr>
          <w:b/>
        </w:rPr>
      </w:pPr>
    </w:p>
    <w:sectPr w:rsidR="00190682" w:rsidRPr="00190682" w:rsidSect="00190682">
      <w:pgSz w:w="15840" w:h="12240" w:orient="landscape" w:code="1"/>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F2A9A"/>
    <w:multiLevelType w:val="hybridMultilevel"/>
    <w:tmpl w:val="109464FA"/>
    <w:lvl w:ilvl="0" w:tplc="3886EE3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74F"/>
    <w:rsid w:val="000D5A89"/>
    <w:rsid w:val="00190682"/>
    <w:rsid w:val="00194EDE"/>
    <w:rsid w:val="003D189D"/>
    <w:rsid w:val="005C16BF"/>
    <w:rsid w:val="00680A06"/>
    <w:rsid w:val="007B1CBF"/>
    <w:rsid w:val="00A54132"/>
    <w:rsid w:val="00A86EE3"/>
    <w:rsid w:val="00BE3D68"/>
    <w:rsid w:val="00C724CE"/>
    <w:rsid w:val="00CE5BA3"/>
    <w:rsid w:val="00D22EBA"/>
    <w:rsid w:val="00EC274F"/>
    <w:rsid w:val="00F74E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74F"/>
    <w:pPr>
      <w:ind w:left="720"/>
      <w:contextualSpacing/>
      <w:jc w:val="both"/>
    </w:pPr>
    <w:rPr>
      <w:lang w:val="es-ES"/>
    </w:rPr>
  </w:style>
  <w:style w:type="paragraph" w:styleId="Textodeglobo">
    <w:name w:val="Balloon Text"/>
    <w:basedOn w:val="Normal"/>
    <w:link w:val="TextodegloboCar"/>
    <w:uiPriority w:val="99"/>
    <w:semiHidden/>
    <w:unhideWhenUsed/>
    <w:rsid w:val="00EC274F"/>
    <w:rPr>
      <w:rFonts w:ascii="Tahoma" w:hAnsi="Tahoma" w:cs="Tahoma"/>
      <w:sz w:val="16"/>
      <w:szCs w:val="16"/>
    </w:rPr>
  </w:style>
  <w:style w:type="character" w:customStyle="1" w:styleId="TextodegloboCar">
    <w:name w:val="Texto de globo Car"/>
    <w:basedOn w:val="Fuentedeprrafopredeter"/>
    <w:link w:val="Textodeglobo"/>
    <w:uiPriority w:val="99"/>
    <w:semiHidden/>
    <w:rsid w:val="00EC274F"/>
    <w:rPr>
      <w:rFonts w:ascii="Tahoma" w:hAnsi="Tahoma" w:cs="Tahoma"/>
      <w:sz w:val="16"/>
      <w:szCs w:val="16"/>
    </w:rPr>
  </w:style>
  <w:style w:type="table" w:styleId="Tablaconcuadrcula">
    <w:name w:val="Table Grid"/>
    <w:basedOn w:val="Tablanormal"/>
    <w:uiPriority w:val="59"/>
    <w:rsid w:val="00CE5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3">
    <w:name w:val="Medium Shading 1 Accent 3"/>
    <w:basedOn w:val="Tablanormal"/>
    <w:uiPriority w:val="63"/>
    <w:rsid w:val="00CE5BA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74F"/>
    <w:pPr>
      <w:ind w:left="720"/>
      <w:contextualSpacing/>
      <w:jc w:val="both"/>
    </w:pPr>
    <w:rPr>
      <w:lang w:val="es-ES"/>
    </w:rPr>
  </w:style>
  <w:style w:type="paragraph" w:styleId="Textodeglobo">
    <w:name w:val="Balloon Text"/>
    <w:basedOn w:val="Normal"/>
    <w:link w:val="TextodegloboCar"/>
    <w:uiPriority w:val="99"/>
    <w:semiHidden/>
    <w:unhideWhenUsed/>
    <w:rsid w:val="00EC274F"/>
    <w:rPr>
      <w:rFonts w:ascii="Tahoma" w:hAnsi="Tahoma" w:cs="Tahoma"/>
      <w:sz w:val="16"/>
      <w:szCs w:val="16"/>
    </w:rPr>
  </w:style>
  <w:style w:type="character" w:customStyle="1" w:styleId="TextodegloboCar">
    <w:name w:val="Texto de globo Car"/>
    <w:basedOn w:val="Fuentedeprrafopredeter"/>
    <w:link w:val="Textodeglobo"/>
    <w:uiPriority w:val="99"/>
    <w:semiHidden/>
    <w:rsid w:val="00EC274F"/>
    <w:rPr>
      <w:rFonts w:ascii="Tahoma" w:hAnsi="Tahoma" w:cs="Tahoma"/>
      <w:sz w:val="16"/>
      <w:szCs w:val="16"/>
    </w:rPr>
  </w:style>
  <w:style w:type="table" w:styleId="Tablaconcuadrcula">
    <w:name w:val="Table Grid"/>
    <w:basedOn w:val="Tablanormal"/>
    <w:uiPriority w:val="59"/>
    <w:rsid w:val="00CE5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3">
    <w:name w:val="Medium Shading 1 Accent 3"/>
    <w:basedOn w:val="Tablanormal"/>
    <w:uiPriority w:val="63"/>
    <w:rsid w:val="00CE5BA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26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strRef>
              <c:f>Hoja1!$A$1:$A$5</c:f>
              <c:strCache>
                <c:ptCount val="5"/>
                <c:pt idx="0">
                  <c:v>Agosto</c:v>
                </c:pt>
                <c:pt idx="1">
                  <c:v>Séptiembre</c:v>
                </c:pt>
                <c:pt idx="2">
                  <c:v>Octubre</c:v>
                </c:pt>
                <c:pt idx="3">
                  <c:v>Noviembre</c:v>
                </c:pt>
                <c:pt idx="4">
                  <c:v>Diciembre</c:v>
                </c:pt>
              </c:strCache>
            </c:strRef>
          </c:cat>
          <c:val>
            <c:numRef>
              <c:f>Hoja1!$B$1:$B$5</c:f>
              <c:numCache>
                <c:formatCode>General</c:formatCode>
                <c:ptCount val="5"/>
                <c:pt idx="0">
                  <c:v>0</c:v>
                </c:pt>
                <c:pt idx="1">
                  <c:v>0</c:v>
                </c:pt>
                <c:pt idx="2">
                  <c:v>0.1</c:v>
                </c:pt>
                <c:pt idx="3">
                  <c:v>0.5</c:v>
                </c:pt>
                <c:pt idx="4">
                  <c:v>1</c:v>
                </c:pt>
              </c:numCache>
            </c:numRef>
          </c:val>
          <c:smooth val="0"/>
        </c:ser>
        <c:dLbls>
          <c:showLegendKey val="0"/>
          <c:showVal val="0"/>
          <c:showCatName val="0"/>
          <c:showSerName val="0"/>
          <c:showPercent val="0"/>
          <c:showBubbleSize val="0"/>
        </c:dLbls>
        <c:marker val="1"/>
        <c:smooth val="0"/>
        <c:axId val="43983872"/>
        <c:axId val="134193152"/>
      </c:lineChart>
      <c:catAx>
        <c:axId val="43983872"/>
        <c:scaling>
          <c:orientation val="minMax"/>
        </c:scaling>
        <c:delete val="0"/>
        <c:axPos val="b"/>
        <c:majorTickMark val="out"/>
        <c:minorTickMark val="none"/>
        <c:tickLblPos val="nextTo"/>
        <c:crossAx val="134193152"/>
        <c:crosses val="autoZero"/>
        <c:auto val="1"/>
        <c:lblAlgn val="ctr"/>
        <c:lblOffset val="100"/>
        <c:noMultiLvlLbl val="0"/>
      </c:catAx>
      <c:valAx>
        <c:axId val="134193152"/>
        <c:scaling>
          <c:orientation val="minMax"/>
        </c:scaling>
        <c:delete val="0"/>
        <c:axPos val="l"/>
        <c:majorGridlines/>
        <c:numFmt formatCode="General" sourceLinked="1"/>
        <c:majorTickMark val="out"/>
        <c:minorTickMark val="none"/>
        <c:tickLblPos val="nextTo"/>
        <c:crossAx val="439838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338EE-82F4-43D4-A106-72F7779EA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347</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Govea Niño</dc:creator>
  <cp:lastModifiedBy>thrashh</cp:lastModifiedBy>
  <cp:revision>2</cp:revision>
  <dcterms:created xsi:type="dcterms:W3CDTF">2011-12-09T18:25:00Z</dcterms:created>
  <dcterms:modified xsi:type="dcterms:W3CDTF">2011-12-09T18:25:00Z</dcterms:modified>
</cp:coreProperties>
</file>