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B94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주택임대차계약증서의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정보제공에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</w:p>
    <w:p w14:paraId="3525896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대법원규칙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2986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5. </w:t>
      </w:r>
      <w:proofErr w:type="gramStart"/>
      <w:r>
        <w:rPr>
          <w:rFonts w:ascii="HYSMyeongJo-Medium" w:hAnsi="HYSMyeongJo-Medium" w:cs="HYSMyeongJo-Medium"/>
          <w:color w:val="0000FF"/>
          <w:sz w:val="20"/>
          <w:szCs w:val="20"/>
        </w:rPr>
        <w:t>27.,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C140FD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법원행정처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부동산등기과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02-3480-1394</w:t>
      </w:r>
    </w:p>
    <w:p w14:paraId="28B1E2B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B532D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등기소가「주택임대차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752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BFC0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1A4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전자화문서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종이문서와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19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인터넷등기소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전자화문서에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4B7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5BA8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주택임대차계약증서상의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A75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위하여「개인정보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보호법」제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64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124D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전산정보처리조직에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등기정보중앙관리소는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전자화문서의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보관ㆍ관리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29FE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0F40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담당공무원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업무는「부동산등기법」제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법원주사보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대법원예규로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9E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42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D6B8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014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27.&gt;</w:t>
      </w:r>
    </w:p>
    <w:p w14:paraId="1FF9B9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</w:t>
      </w:r>
      <w:proofErr w:type="spellEnd"/>
    </w:p>
    <w:p w14:paraId="4A3C36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자격자대리인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30F60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</w:p>
    <w:p w14:paraId="0006CA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자격자대리인은「부동산등기규칙」제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등록정보의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개업공인중개사는「공인중개사법」제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EFE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26., 2021. 5. 27.&gt;</w:t>
      </w:r>
    </w:p>
    <w:p w14:paraId="319F17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지정ㆍ공고하는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5F2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:</w:t>
      </w:r>
      <w:proofErr w:type="gram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상업등기법」의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전자증명서</w:t>
      </w:r>
    </w:p>
    <w:p w14:paraId="41AC39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27.&gt;</w:t>
      </w:r>
    </w:p>
    <w:p w14:paraId="071E9A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0AF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전자화문서에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2FF6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전자화문서를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E11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8652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F40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평일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DA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평일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983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F0BE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0E3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확정일자번호</w:t>
      </w:r>
    </w:p>
    <w:p w14:paraId="16ABAC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531018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B8A8CE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4D20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2DD6A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법인ㆍ법인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3BC3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proofErr w:type="spellStart"/>
      <w:r>
        <w:rPr>
          <w:rFonts w:ascii="HYSMyeongJo-Medium" w:hAnsi="HYSMyeongJo-Medium" w:cs="HYSMyeongJo-Medium"/>
          <w:sz w:val="20"/>
          <w:szCs w:val="20"/>
        </w:rPr>
        <w:lastRenderedPageBreak/>
        <w:t>법인명ㆍ단체명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법인등록번호ㆍ부동산등기용등록번호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소재지ㆍ주사무소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6CFB7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9D073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2CE976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1367F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</w:p>
    <w:p w14:paraId="1735FA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0CD3B5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확정일자정보는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6F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보존기간이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5F6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31E0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FA6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</w:t>
      </w:r>
      <w:proofErr w:type="spellEnd"/>
    </w:p>
    <w:p w14:paraId="3C22BE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1BE5F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9885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334E63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536F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EBE7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대법원예규로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064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C31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031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3904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교부받을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7150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003944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00D42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07CC2A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</w:p>
    <w:p w14:paraId="3E761B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540225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전자화문서</w:t>
      </w:r>
      <w:proofErr w:type="spellEnd"/>
    </w:p>
    <w:p w14:paraId="71789D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교부받을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946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1F6127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6D275E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</w:p>
    <w:p w14:paraId="1A53E2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1F1F44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9895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25.&gt;</w:t>
      </w:r>
    </w:p>
    <w:p w14:paraId="31A1A9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21F0DF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주택임대차계약증서가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B94F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502498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출력물이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17B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CDA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proofErr w:type="gram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F1D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보장법」제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수급자</w:t>
      </w:r>
      <w:proofErr w:type="spellEnd"/>
    </w:p>
    <w:p w14:paraId="33CA91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2BA0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B457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고엽제후유의증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고엽제후유의증환자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</w:p>
    <w:p w14:paraId="5AA092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「참전유공자예우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5D1964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2F46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ACA0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의상자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A3B7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한부모가족지원법」제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</w:t>
      </w:r>
    </w:p>
    <w:p w14:paraId="42BC7C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FCB3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75EE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대법원예규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대법원예규로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1F01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A41F8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599BD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BB4F61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2986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5.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부동산등기규칙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2E12DC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A5262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1B53BE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③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0C7B3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주택임대차계약증서의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F89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지정ㆍ공고하는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78353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5EF6B" w14:textId="77777777" w:rsidR="001208F9" w:rsidRDefault="001208F9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1208F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1B78A" w14:textId="77777777" w:rsidR="001208F9" w:rsidRDefault="001208F9">
      <w:r>
        <w:separator/>
      </w:r>
    </w:p>
  </w:endnote>
  <w:endnote w:type="continuationSeparator" w:id="0">
    <w:p w14:paraId="5907DA2C" w14:textId="77777777" w:rsidR="001208F9" w:rsidRDefault="0012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0BC9BA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4E219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AB49E4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6C5E2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65AB9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75294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E296EC7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18DD" w14:textId="77777777" w:rsidR="001208F9" w:rsidRDefault="001208F9">
      <w:r>
        <w:separator/>
      </w:r>
    </w:p>
  </w:footnote>
  <w:footnote w:type="continuationSeparator" w:id="0">
    <w:p w14:paraId="41FC5A7D" w14:textId="77777777" w:rsidR="001208F9" w:rsidRDefault="00120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D84F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주택임대차계약증서의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확정일자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정보제공에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429"/>
    <w:rsid w:val="001208F9"/>
    <w:rsid w:val="00390429"/>
    <w:rsid w:val="00ED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47854"/>
  <w14:defaultImageDpi w14:val="0"/>
  <w15:docId w15:val="{23E4E018-CC64-4D37-9DBD-59AA848F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2026-01-14T02:51:00Z</dcterms:created>
  <dcterms:modified xsi:type="dcterms:W3CDTF">2026-01-14T02:51:00Z</dcterms:modified>
</cp:coreProperties>
</file>