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FCF" w:rsidRDefault="00C02FCF">
      <w:r>
        <w:t>This is a docx.</w:t>
      </w:r>
      <w:bookmarkStart w:id="0" w:name="_GoBack"/>
      <w:bookmarkEnd w:id="0"/>
    </w:p>
    <w:sectPr w:rsidR="00C02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CF"/>
    <w:rsid w:val="00C0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0C46"/>
  <w15:chartTrackingRefBased/>
  <w15:docId w15:val="{E1CBF8E1-CCC1-485B-A222-D9189F26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AndrewPiper</dc:creator>
  <cp:keywords/>
  <dc:description/>
  <cp:lastModifiedBy>AndrewPiper</cp:lastModifiedBy>
  <cp:revision>1</cp:revision>
  <dcterms:created xsi:type="dcterms:W3CDTF">2017-08-15T19:14:00Z</dcterms:created>
  <dcterms:modified xsi:type="dcterms:W3CDTF">2017-08-15T19:14:00Z</dcterms:modified>
</cp:coreProperties>
</file>