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64CFE" w14:textId="77777777" w:rsidR="00070105" w:rsidRPr="00A26672" w:rsidRDefault="00070105" w:rsidP="00070105">
      <w:pPr>
        <w:rPr>
          <w:b/>
          <w:bCs/>
          <w:sz w:val="24"/>
          <w:szCs w:val="24"/>
          <w:lang w:val="en-US"/>
        </w:rPr>
      </w:pPr>
      <w:r w:rsidRPr="00A26672">
        <w:rPr>
          <w:b/>
          <w:bCs/>
          <w:sz w:val="24"/>
          <w:szCs w:val="24"/>
          <w:lang w:val="en-US"/>
        </w:rPr>
        <w:t>Markov Kernel</w:t>
      </w:r>
    </w:p>
    <w:p w14:paraId="565483F0" w14:textId="77777777" w:rsidR="00070105" w:rsidRPr="00587D9A" w:rsidRDefault="00070105" w:rsidP="00070105">
      <w:pPr>
        <w:rPr>
          <w:rFonts w:eastAsiaTheme="minorEastAsia"/>
          <w:sz w:val="24"/>
          <w:szCs w:val="24"/>
          <w:lang w:val="en-US"/>
        </w:rPr>
      </w:pPr>
      <w:r w:rsidRPr="00587D9A">
        <w:rPr>
          <w:sz w:val="24"/>
          <w:szCs w:val="24"/>
          <w:lang w:val="en-US"/>
        </w:rPr>
        <w:t xml:space="preserve">Let </w:t>
      </w:r>
      <m:oMath>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n</m:t>
            </m:r>
          </m:sub>
        </m:sSub>
        <m:r>
          <w:rPr>
            <w:rFonts w:ascii="Cambria Math" w:hAnsi="Cambria Math"/>
            <w:sz w:val="24"/>
            <w:szCs w:val="24"/>
            <w:lang w:val="en-US"/>
          </w:rPr>
          <m:t>}</m:t>
        </m:r>
      </m:oMath>
      <w:r w:rsidRPr="00587D9A">
        <w:rPr>
          <w:rFonts w:eastAsiaTheme="minorEastAsia"/>
          <w:sz w:val="24"/>
          <w:szCs w:val="24"/>
          <w:lang w:val="en-US"/>
        </w:rPr>
        <w:t xml:space="preserve"> be a Markov chain. Then the conditional probability distribution of </w:t>
      </w:r>
      <m:oMath>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n</m:t>
            </m:r>
          </m:sub>
        </m:sSub>
      </m:oMath>
      <w:r w:rsidRPr="00587D9A">
        <w:rPr>
          <w:rFonts w:eastAsiaTheme="minorEastAsia"/>
          <w:sz w:val="24"/>
          <w:szCs w:val="24"/>
          <w:lang w:val="en-US"/>
        </w:rPr>
        <w:t xml:space="preserve"> given the past variables depends only on </w:t>
      </w:r>
      <m:oMath>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n-1</m:t>
            </m:r>
          </m:sub>
        </m:sSub>
      </m:oMath>
      <w:r w:rsidRPr="00587D9A">
        <w:rPr>
          <w:rFonts w:eastAsiaTheme="minorEastAsia"/>
          <w:sz w:val="24"/>
          <w:szCs w:val="24"/>
          <w:lang w:val="en-US"/>
        </w:rPr>
        <w:t xml:space="preserve">. This conditional probability distribution is called a </w:t>
      </w:r>
      <w:r w:rsidRPr="00587D9A">
        <w:rPr>
          <w:rFonts w:ascii="Cambria" w:eastAsiaTheme="minorEastAsia" w:hAnsi="Cambria"/>
          <w:i/>
          <w:iCs/>
          <w:sz w:val="24"/>
          <w:szCs w:val="24"/>
          <w:lang w:val="en-US"/>
        </w:rPr>
        <w:t>transition kernel</w:t>
      </w:r>
      <w:r w:rsidRPr="00587D9A">
        <w:rPr>
          <w:rFonts w:eastAsiaTheme="minorEastAsia"/>
          <w:sz w:val="24"/>
          <w:szCs w:val="24"/>
          <w:lang w:val="en-US"/>
        </w:rPr>
        <w:t xml:space="preserve"> or </w:t>
      </w:r>
      <w:r w:rsidRPr="00587D9A">
        <w:rPr>
          <w:rFonts w:ascii="Cambria" w:eastAsiaTheme="minorEastAsia" w:hAnsi="Cambria"/>
          <w:i/>
          <w:iCs/>
          <w:sz w:val="24"/>
          <w:szCs w:val="24"/>
          <w:lang w:val="en-US"/>
        </w:rPr>
        <w:t>Markov kernel</w:t>
      </w:r>
      <w:r w:rsidRPr="00587D9A">
        <w:rPr>
          <w:rFonts w:eastAsiaTheme="minorEastAsia"/>
          <w:sz w:val="24"/>
          <w:szCs w:val="24"/>
          <w:lang w:val="en-US"/>
        </w:rPr>
        <w:t xml:space="preserve"> K. That is,</w:t>
      </w:r>
    </w:p>
    <w:p w14:paraId="03567BF6" w14:textId="77777777" w:rsidR="00070105" w:rsidRPr="00587D9A" w:rsidRDefault="00070105" w:rsidP="00070105">
      <w:pPr>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n</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n-1</m:t>
              </m:r>
            </m:sub>
          </m:sSub>
          <m:r>
            <w:rPr>
              <w:rFonts w:ascii="Cambria Math" w:hAnsi="Cambria Math"/>
              <w:sz w:val="24"/>
              <w:szCs w:val="24"/>
              <w:lang w:val="en-US"/>
            </w:rPr>
            <m:t xml:space="preserve">, </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n-2</m:t>
              </m:r>
            </m:sub>
          </m:sSub>
          <m:r>
            <w:rPr>
              <w:rFonts w:ascii="Cambria Math" w:hAnsi="Cambria Math"/>
              <w:sz w:val="24"/>
              <w:szCs w:val="24"/>
              <w:lang w:val="en-US"/>
            </w:rPr>
            <m:t xml:space="preserve">, …, </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0</m:t>
              </m:r>
            </m:sub>
          </m:sSub>
          <m:r>
            <w:rPr>
              <w:rFonts w:ascii="Cambria Math" w:hAnsi="Cambria Math"/>
              <w:sz w:val="24"/>
              <w:szCs w:val="24"/>
              <w:lang w:val="en-US"/>
            </w:rPr>
            <m:t xml:space="preserve"> ~K(</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n-1</m:t>
              </m:r>
            </m:sub>
          </m:sSub>
          <m:r>
            <w:rPr>
              <w:rFonts w:ascii="Cambria Math" w:hAnsi="Cambria Math"/>
              <w:sz w:val="24"/>
              <w:szCs w:val="24"/>
              <w:lang w:val="en-US"/>
            </w:rPr>
            <m:t xml:space="preserve">, </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n</m:t>
              </m:r>
            </m:sub>
          </m:sSub>
          <m:r>
            <w:rPr>
              <w:rFonts w:ascii="Cambria Math" w:hAnsi="Cambria Math"/>
              <w:sz w:val="24"/>
              <w:szCs w:val="24"/>
              <w:lang w:val="en-US"/>
            </w:rPr>
            <m:t xml:space="preserve">) </m:t>
          </m:r>
        </m:oMath>
      </m:oMathPara>
    </w:p>
    <w:p w14:paraId="0F75D636" w14:textId="4CFB165F" w:rsidR="00785032" w:rsidRPr="00785032" w:rsidRDefault="00785032" w:rsidP="00785032">
      <w:pPr>
        <w:rPr>
          <w:rFonts w:eastAsiaTheme="minorEastAsia"/>
          <w:b/>
          <w:bCs/>
          <w:sz w:val="28"/>
          <w:szCs w:val="28"/>
          <w:lang w:val="en-US"/>
        </w:rPr>
      </w:pPr>
      <w:r w:rsidRPr="00785032">
        <w:rPr>
          <w:rFonts w:eastAsiaTheme="minorEastAsia"/>
          <w:b/>
          <w:bCs/>
          <w:sz w:val="28"/>
          <w:szCs w:val="28"/>
          <w:lang w:val="en-US"/>
        </w:rPr>
        <w:t xml:space="preserve">The </w:t>
      </w:r>
      <w:r w:rsidRPr="00785032">
        <w:rPr>
          <w:rFonts w:ascii="Cambria" w:eastAsiaTheme="minorEastAsia" w:hAnsi="Cambria"/>
          <w:b/>
          <w:bCs/>
          <w:sz w:val="28"/>
          <w:szCs w:val="28"/>
        </w:rPr>
        <w:t>detailed balance condition</w:t>
      </w:r>
    </w:p>
    <w:p w14:paraId="6A90E73F" w14:textId="31187DC7" w:rsidR="00785032" w:rsidRPr="00785032" w:rsidRDefault="00785032" w:rsidP="00785032">
      <w:pPr>
        <w:rPr>
          <w:rFonts w:eastAsiaTheme="minorEastAsia"/>
          <w:sz w:val="24"/>
          <w:szCs w:val="24"/>
          <w:lang w:val="en-US"/>
        </w:rPr>
      </w:pPr>
      <w:r>
        <w:rPr>
          <w:rFonts w:eastAsiaTheme="minorEastAsia"/>
          <w:sz w:val="24"/>
          <w:szCs w:val="24"/>
          <w:lang w:val="en-US"/>
        </w:rPr>
        <w:t xml:space="preserve">Suppose </w:t>
      </w:r>
      <m:oMath>
        <m:r>
          <w:rPr>
            <w:rFonts w:ascii="Cambria Math" w:eastAsiaTheme="minorEastAsia" w:hAnsi="Cambria Math"/>
            <w:sz w:val="24"/>
            <w:szCs w:val="24"/>
          </w:rPr>
          <m:t>π</m:t>
        </m:r>
        <m:d>
          <m:dPr>
            <m:ctrlPr>
              <w:rPr>
                <w:rFonts w:ascii="Cambria Math" w:eastAsiaTheme="minorEastAsia" w:hAnsi="Cambria Math"/>
                <w:i/>
                <w:sz w:val="24"/>
                <w:szCs w:val="24"/>
              </w:rPr>
            </m:ctrlPr>
          </m:dPr>
          <m:e>
            <m:r>
              <w:rPr>
                <w:rFonts w:ascii="Cambria Math" w:eastAsiaTheme="minorEastAsia" w:hAnsi="Cambria Math"/>
                <w:sz w:val="24"/>
                <w:szCs w:val="24"/>
              </w:rPr>
              <m:t>x</m:t>
            </m:r>
          </m:e>
        </m:d>
      </m:oMath>
      <w:r>
        <w:rPr>
          <w:rFonts w:eastAsiaTheme="minorEastAsia"/>
          <w:sz w:val="24"/>
          <w:szCs w:val="24"/>
        </w:rPr>
        <w:t xml:space="preserve"> is the target distribution, and </w:t>
      </w:r>
      <m:oMath>
        <m:r>
          <w:rPr>
            <w:rFonts w:ascii="Cambria Math" w:eastAsiaTheme="minorEastAsia" w:hAnsi="Cambria Math"/>
            <w:sz w:val="24"/>
            <w:szCs w:val="24"/>
          </w:rPr>
          <m:t>K</m:t>
        </m:r>
        <m:d>
          <m:dPr>
            <m:ctrlPr>
              <w:rPr>
                <w:rFonts w:ascii="Cambria Math" w:eastAsiaTheme="minorEastAsia" w:hAnsi="Cambria Math"/>
                <w:i/>
                <w:sz w:val="24"/>
                <w:szCs w:val="24"/>
              </w:rPr>
            </m:ctrlPr>
          </m:dPr>
          <m:e>
            <m:r>
              <w:rPr>
                <w:rFonts w:ascii="Cambria Math" w:eastAsiaTheme="minorEastAsia" w:hAnsi="Cambria Math"/>
                <w:sz w:val="24"/>
                <w:szCs w:val="24"/>
              </w:rPr>
              <m:t>x, y</m:t>
            </m:r>
          </m:e>
        </m:d>
      </m:oMath>
      <w:r>
        <w:rPr>
          <w:rFonts w:eastAsiaTheme="minorEastAsia"/>
          <w:sz w:val="24"/>
          <w:szCs w:val="24"/>
        </w:rPr>
        <w:t xml:space="preserve"> is Markov kernel, t</w:t>
      </w:r>
      <w:r w:rsidRPr="00785032">
        <w:rPr>
          <w:rFonts w:eastAsiaTheme="minorEastAsia"/>
          <w:sz w:val="24"/>
          <w:szCs w:val="24"/>
          <w:lang w:val="en-US"/>
        </w:rPr>
        <w:t xml:space="preserve">he </w:t>
      </w:r>
      <w:r w:rsidRPr="00785032">
        <w:rPr>
          <w:rFonts w:ascii="Cambria" w:eastAsiaTheme="minorEastAsia" w:hAnsi="Cambria"/>
          <w:sz w:val="24"/>
          <w:szCs w:val="24"/>
        </w:rPr>
        <w:t>detailed balance condition</w:t>
      </w:r>
      <w:r>
        <w:rPr>
          <w:rFonts w:eastAsiaTheme="minorEastAsia"/>
          <w:sz w:val="24"/>
          <w:szCs w:val="24"/>
        </w:rPr>
        <w:t xml:space="preserve"> is given by,</w:t>
      </w:r>
    </w:p>
    <w:p w14:paraId="5404416A" w14:textId="77777777" w:rsidR="00785032" w:rsidRPr="00A34F5B" w:rsidRDefault="00785032" w:rsidP="00785032">
      <w:pPr>
        <w:rPr>
          <w:rFonts w:eastAsiaTheme="minorEastAsia"/>
          <w:sz w:val="24"/>
          <w:szCs w:val="24"/>
        </w:rPr>
      </w:pPr>
      <m:oMathPara>
        <m:oMath>
          <m:r>
            <w:rPr>
              <w:rFonts w:ascii="Cambria Math" w:eastAsiaTheme="minorEastAsia" w:hAnsi="Cambria Math"/>
              <w:sz w:val="24"/>
              <w:szCs w:val="24"/>
            </w:rPr>
            <m:t>π</m:t>
          </m:r>
          <m:d>
            <m:dPr>
              <m:ctrlPr>
                <w:rPr>
                  <w:rFonts w:ascii="Cambria Math" w:eastAsiaTheme="minorEastAsia" w:hAnsi="Cambria Math"/>
                  <w:i/>
                  <w:sz w:val="24"/>
                  <w:szCs w:val="24"/>
                </w:rPr>
              </m:ctrlPr>
            </m:dPr>
            <m:e>
              <m:r>
                <w:rPr>
                  <w:rFonts w:ascii="Cambria Math" w:eastAsiaTheme="minorEastAsia" w:hAnsi="Cambria Math"/>
                  <w:sz w:val="24"/>
                  <w:szCs w:val="24"/>
                </w:rPr>
                <m:t>x</m:t>
              </m:r>
            </m:e>
          </m:d>
          <m:r>
            <w:rPr>
              <w:rFonts w:ascii="Cambria Math" w:eastAsiaTheme="minorEastAsia" w:hAnsi="Cambria Math"/>
              <w:sz w:val="24"/>
              <w:szCs w:val="24"/>
            </w:rPr>
            <m:t>K</m:t>
          </m:r>
          <m:d>
            <m:dPr>
              <m:ctrlPr>
                <w:rPr>
                  <w:rFonts w:ascii="Cambria Math" w:eastAsiaTheme="minorEastAsia" w:hAnsi="Cambria Math"/>
                  <w:i/>
                  <w:sz w:val="24"/>
                  <w:szCs w:val="24"/>
                </w:rPr>
              </m:ctrlPr>
            </m:dPr>
            <m:e>
              <m:r>
                <w:rPr>
                  <w:rFonts w:ascii="Cambria Math" w:eastAsiaTheme="minorEastAsia" w:hAnsi="Cambria Math"/>
                  <w:sz w:val="24"/>
                  <w:szCs w:val="24"/>
                </w:rPr>
                <m:t>x, y</m:t>
              </m:r>
            </m:e>
          </m:d>
          <m:r>
            <w:rPr>
              <w:rFonts w:ascii="Cambria Math" w:eastAsiaTheme="minorEastAsia" w:hAnsi="Cambria Math"/>
              <w:sz w:val="24"/>
              <w:szCs w:val="24"/>
            </w:rPr>
            <m:t>=π</m:t>
          </m:r>
          <m:d>
            <m:dPr>
              <m:ctrlPr>
                <w:rPr>
                  <w:rFonts w:ascii="Cambria Math" w:eastAsiaTheme="minorEastAsia" w:hAnsi="Cambria Math"/>
                  <w:i/>
                  <w:sz w:val="24"/>
                  <w:szCs w:val="24"/>
                </w:rPr>
              </m:ctrlPr>
            </m:dPr>
            <m:e>
              <m:r>
                <w:rPr>
                  <w:rFonts w:ascii="Cambria Math" w:eastAsiaTheme="minorEastAsia" w:hAnsi="Cambria Math"/>
                  <w:sz w:val="24"/>
                  <w:szCs w:val="24"/>
                </w:rPr>
                <m:t>y</m:t>
              </m:r>
            </m:e>
          </m:d>
          <m:r>
            <w:rPr>
              <w:rFonts w:ascii="Cambria Math" w:eastAsiaTheme="minorEastAsia" w:hAnsi="Cambria Math"/>
              <w:sz w:val="24"/>
              <w:szCs w:val="24"/>
            </w:rPr>
            <m:t>K(y, x)</m:t>
          </m:r>
        </m:oMath>
      </m:oMathPara>
    </w:p>
    <w:p w14:paraId="7FC603E8" w14:textId="488FFBB0" w:rsidR="00785032" w:rsidRPr="00785032" w:rsidRDefault="00785032" w:rsidP="00785032">
      <w:pPr>
        <w:spacing w:before="240"/>
        <w:rPr>
          <w:rFonts w:ascii="Cambria" w:eastAsiaTheme="minorEastAsia" w:hAnsi="Cambria"/>
          <w:i/>
          <w:sz w:val="24"/>
          <w:szCs w:val="24"/>
          <w:lang w:val="en-US"/>
        </w:rPr>
      </w:pPr>
      <w:r w:rsidRPr="00785032">
        <w:rPr>
          <w:rFonts w:ascii="Cambria" w:eastAsiaTheme="minorEastAsia" w:hAnsi="Cambria"/>
          <w:b/>
          <w:bCs/>
          <w:i/>
          <w:sz w:val="24"/>
          <w:szCs w:val="24"/>
          <w:lang w:val="en-US"/>
        </w:rPr>
        <w:t>Theorem</w:t>
      </w:r>
      <w:r w:rsidRPr="00785032">
        <w:rPr>
          <w:rFonts w:ascii="Cambria" w:eastAsiaTheme="minorEastAsia" w:hAnsi="Cambria"/>
          <w:i/>
          <w:sz w:val="24"/>
          <w:szCs w:val="24"/>
          <w:lang w:val="en-US"/>
        </w:rPr>
        <w:t>: The Markov chain produced by the M-H algorithm satisfies the detailed balance condition.</w:t>
      </w:r>
    </w:p>
    <w:p w14:paraId="2E01B488" w14:textId="04BA9C56" w:rsidR="00785032" w:rsidRPr="00941707" w:rsidRDefault="00785032" w:rsidP="00785032">
      <w:pPr>
        <w:spacing w:before="240"/>
        <w:rPr>
          <w:rFonts w:eastAsiaTheme="minorEastAsia"/>
          <w:b/>
          <w:bCs/>
          <w:iCs/>
          <w:sz w:val="24"/>
          <w:szCs w:val="24"/>
          <w:lang w:val="en-US"/>
        </w:rPr>
      </w:pPr>
      <w:r w:rsidRPr="00785032">
        <w:rPr>
          <w:rFonts w:ascii="Cambria" w:eastAsiaTheme="minorEastAsia" w:hAnsi="Cambria"/>
          <w:b/>
          <w:bCs/>
          <w:i/>
          <w:sz w:val="24"/>
          <w:szCs w:val="24"/>
          <w:lang w:val="en-US"/>
        </w:rPr>
        <w:t>Proof</w:t>
      </w:r>
      <w:r>
        <w:rPr>
          <w:rFonts w:eastAsiaTheme="minorEastAsia"/>
          <w:b/>
          <w:bCs/>
          <w:iCs/>
          <w:sz w:val="24"/>
          <w:szCs w:val="24"/>
          <w:lang w:val="en-US"/>
        </w:rPr>
        <w:t>:</w:t>
      </w:r>
      <w:r w:rsidRPr="00941707">
        <w:rPr>
          <w:rFonts w:eastAsiaTheme="minorEastAsia"/>
          <w:b/>
          <w:bCs/>
          <w:iCs/>
          <w:sz w:val="24"/>
          <w:szCs w:val="24"/>
          <w:lang w:val="en-US"/>
        </w:rPr>
        <w:t xml:space="preserve"> </w:t>
      </w:r>
    </w:p>
    <w:p w14:paraId="127786D2" w14:textId="77777777" w:rsidR="00785032" w:rsidRDefault="00785032" w:rsidP="00785032">
      <w:pPr>
        <w:spacing w:before="240"/>
        <w:rPr>
          <w:rFonts w:eastAsiaTheme="minorEastAsia"/>
          <w:sz w:val="24"/>
          <w:szCs w:val="24"/>
          <w:lang w:val="en-US"/>
        </w:rPr>
      </w:pPr>
      <w:r>
        <w:rPr>
          <w:rFonts w:eastAsiaTheme="minorEastAsia"/>
          <w:iCs/>
          <w:sz w:val="24"/>
          <w:szCs w:val="24"/>
          <w:lang w:val="en-US"/>
        </w:rPr>
        <w:t xml:space="preserve">Suppose </w:t>
      </w:r>
      <m:oMath>
        <m:r>
          <w:rPr>
            <w:rFonts w:ascii="Cambria Math" w:eastAsiaTheme="minorEastAsia" w:hAnsi="Cambria Math"/>
            <w:sz w:val="24"/>
            <w:szCs w:val="24"/>
            <w:lang w:val="en-US"/>
          </w:rPr>
          <m:t>{</m:t>
        </m:r>
        <m:sSub>
          <m:sSubPr>
            <m:ctrlPr>
              <w:rPr>
                <w:rFonts w:ascii="Cambria Math" w:eastAsiaTheme="minorEastAsia" w:hAnsi="Cambria Math"/>
                <w:i/>
                <w:iCs/>
                <w:sz w:val="24"/>
                <w:szCs w:val="24"/>
                <w:lang w:val="en-US"/>
              </w:rPr>
            </m:ctrlPr>
          </m:sSubPr>
          <m:e>
            <m:r>
              <w:rPr>
                <w:rFonts w:ascii="Cambria Math" w:eastAsiaTheme="minorEastAsia" w:hAnsi="Cambria Math"/>
                <w:sz w:val="24"/>
                <w:szCs w:val="24"/>
                <w:lang w:val="en-US"/>
              </w:rPr>
              <m:t>X</m:t>
            </m:r>
          </m:e>
          <m:sub>
            <m:r>
              <w:rPr>
                <w:rFonts w:ascii="Cambria Math" w:eastAsiaTheme="minorEastAsia" w:hAnsi="Cambria Math"/>
                <w:sz w:val="24"/>
                <w:szCs w:val="24"/>
                <w:lang w:val="en-US"/>
              </w:rPr>
              <m:t>n</m:t>
            </m:r>
          </m:sub>
        </m:sSub>
        <m:r>
          <w:rPr>
            <w:rFonts w:ascii="Cambria Math" w:eastAsiaTheme="minorEastAsia" w:hAnsi="Cambria Math"/>
            <w:sz w:val="24"/>
            <w:szCs w:val="24"/>
            <w:lang w:val="en-US"/>
          </w:rPr>
          <m:t>}</m:t>
        </m:r>
      </m:oMath>
      <w:r>
        <w:rPr>
          <w:rFonts w:eastAsiaTheme="minorEastAsia"/>
          <w:iCs/>
          <w:sz w:val="24"/>
          <w:szCs w:val="24"/>
          <w:lang w:val="en-US"/>
        </w:rPr>
        <w:t xml:space="preserve"> is a Markov chain produced by the M-H algorithm. Then the </w:t>
      </w:r>
      <w:r>
        <w:rPr>
          <w:rFonts w:eastAsiaTheme="minorEastAsia"/>
          <w:sz w:val="24"/>
          <w:szCs w:val="24"/>
        </w:rPr>
        <w:t xml:space="preserve">Markov kernel </w:t>
      </w:r>
      <m:oMath>
        <m:r>
          <w:rPr>
            <w:rFonts w:ascii="Cambria Math" w:hAnsi="Cambria Math"/>
            <w:sz w:val="24"/>
            <w:szCs w:val="24"/>
            <w:lang w:val="en-US"/>
          </w:rPr>
          <m:t>K</m:t>
        </m:r>
        <m:d>
          <m:dPr>
            <m:ctrlPr>
              <w:rPr>
                <w:rFonts w:ascii="Cambria Math" w:hAnsi="Cambria Math"/>
                <w:i/>
                <w:sz w:val="24"/>
                <w:szCs w:val="24"/>
                <w:lang w:val="en-US"/>
              </w:rPr>
            </m:ctrlPr>
          </m:dPr>
          <m:e>
            <m:r>
              <w:rPr>
                <w:rFonts w:ascii="Cambria Math" w:hAnsi="Cambria Math"/>
                <w:sz w:val="24"/>
                <w:szCs w:val="24"/>
                <w:lang w:val="en-US"/>
              </w:rPr>
              <m:t>x, y</m:t>
            </m:r>
          </m:e>
        </m:d>
      </m:oMath>
      <w:r>
        <w:rPr>
          <w:rFonts w:eastAsiaTheme="minorEastAsia"/>
          <w:sz w:val="24"/>
          <w:szCs w:val="24"/>
          <w:lang w:val="en-US"/>
        </w:rPr>
        <w:t xml:space="preserve"> is given by,</w:t>
      </w:r>
    </w:p>
    <w:p w14:paraId="0E7BEFB9" w14:textId="77777777" w:rsidR="00785032" w:rsidRPr="00941707" w:rsidRDefault="00785032" w:rsidP="00785032">
      <w:pPr>
        <w:spacing w:before="240"/>
        <w:rPr>
          <w:rFonts w:eastAsiaTheme="minorEastAsia"/>
          <w:sz w:val="24"/>
          <w:szCs w:val="24"/>
          <w:lang w:val="en-US"/>
        </w:rPr>
      </w:pPr>
      <m:oMathPara>
        <m:oMathParaPr>
          <m:jc m:val="left"/>
        </m:oMathParaPr>
        <m:oMath>
          <m:r>
            <w:rPr>
              <w:rFonts w:ascii="Cambria Math" w:hAnsi="Cambria Math"/>
              <w:sz w:val="24"/>
              <w:szCs w:val="24"/>
              <w:lang w:val="en-US"/>
            </w:rPr>
            <m:t>K</m:t>
          </m:r>
          <m:d>
            <m:dPr>
              <m:ctrlPr>
                <w:rPr>
                  <w:rFonts w:ascii="Cambria Math" w:hAnsi="Cambria Math"/>
                  <w:i/>
                  <w:sz w:val="24"/>
                  <w:szCs w:val="24"/>
                  <w:lang w:val="en-US"/>
                </w:rPr>
              </m:ctrlPr>
            </m:dPr>
            <m:e>
              <m:r>
                <w:rPr>
                  <w:rFonts w:ascii="Cambria Math" w:hAnsi="Cambria Math"/>
                  <w:sz w:val="24"/>
                  <w:szCs w:val="24"/>
                  <w:lang w:val="en-US"/>
                </w:rPr>
                <m:t>x, y</m:t>
              </m:r>
            </m:e>
          </m:d>
          <m:r>
            <w:rPr>
              <w:rFonts w:ascii="Cambria Math" w:hAnsi="Cambria Math"/>
              <w:sz w:val="24"/>
              <w:szCs w:val="24"/>
              <w:lang w:val="en-US"/>
            </w:rPr>
            <m:t>=f(y|x)</m:t>
          </m:r>
        </m:oMath>
      </m:oMathPara>
    </w:p>
    <w:p w14:paraId="43A83FFC" w14:textId="77777777" w:rsidR="00785032" w:rsidRDefault="00785032" w:rsidP="00785032">
      <w:pPr>
        <w:spacing w:before="240"/>
        <w:rPr>
          <w:rFonts w:eastAsiaTheme="minorEastAsia"/>
          <w:sz w:val="24"/>
          <w:szCs w:val="24"/>
          <w:lang w:val="en-US"/>
        </w:rPr>
      </w:pPr>
      <m:oMath>
        <m:r>
          <w:rPr>
            <w:rFonts w:ascii="Cambria Math" w:eastAsiaTheme="minorEastAsia" w:hAnsi="Cambria Math"/>
            <w:sz w:val="24"/>
            <w:szCs w:val="24"/>
            <w:lang w:val="en-US"/>
          </w:rPr>
          <m:t>=p</m:t>
        </m:r>
        <m:r>
          <w:rPr>
            <w:rFonts w:ascii="Cambria Math" w:hAnsi="Cambria Math"/>
            <w:sz w:val="24"/>
            <w:szCs w:val="24"/>
            <w:lang w:val="en-US"/>
          </w:rPr>
          <m:t>q(y|x)</m:t>
        </m:r>
      </m:oMath>
      <w:r>
        <w:rPr>
          <w:rFonts w:eastAsiaTheme="minorEastAsia"/>
          <w:sz w:val="24"/>
          <w:szCs w:val="24"/>
          <w:lang w:val="en-US"/>
        </w:rPr>
        <w:t xml:space="preserve"> for </w:t>
      </w:r>
      <m:oMath>
        <m:r>
          <w:rPr>
            <w:rFonts w:ascii="Cambria Math" w:hAnsi="Cambria Math"/>
            <w:sz w:val="24"/>
            <w:szCs w:val="24"/>
            <w:lang w:val="en-US"/>
          </w:rPr>
          <m:t>y≠x</m:t>
        </m:r>
      </m:oMath>
    </w:p>
    <w:p w14:paraId="28AB6DBB" w14:textId="77777777" w:rsidR="00785032" w:rsidRPr="008B4B7D" w:rsidRDefault="00785032" w:rsidP="00785032">
      <w:pPr>
        <w:spacing w:before="240"/>
        <w:rPr>
          <w:rFonts w:eastAsiaTheme="minorEastAsia"/>
          <w:sz w:val="24"/>
          <w:szCs w:val="24"/>
          <w:lang w:val="en-US"/>
        </w:rPr>
      </w:pPr>
      <m:oMathPara>
        <m:oMathParaPr>
          <m:jc m:val="left"/>
        </m:oMathParaPr>
        <m:oMath>
          <m:r>
            <w:rPr>
              <w:rFonts w:ascii="Cambria Math" w:eastAsiaTheme="minorEastAsia" w:hAnsi="Cambria Math"/>
              <w:sz w:val="24"/>
              <w:szCs w:val="24"/>
              <w:lang w:val="en-US"/>
            </w:rPr>
            <m:t>=</m:t>
          </m:r>
          <m:r>
            <m:rPr>
              <m:sty m:val="p"/>
            </m:rPr>
            <w:rPr>
              <w:rFonts w:ascii="Cambria Math" w:eastAsiaTheme="minorEastAsia" w:hAnsi="Cambria Math"/>
              <w:sz w:val="24"/>
              <w:szCs w:val="24"/>
            </w:rPr>
            <m:t>min⁡</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π(</m:t>
                  </m:r>
                  <m:r>
                    <w:rPr>
                      <w:rFonts w:ascii="Cambria Math" w:hAnsi="Cambria Math"/>
                      <w:sz w:val="24"/>
                      <w:szCs w:val="24"/>
                      <w:lang w:val="en-US"/>
                    </w:rPr>
                    <m:t>y</m:t>
                  </m:r>
                  <m:r>
                    <w:rPr>
                      <w:rFonts w:ascii="Cambria Math" w:eastAsiaTheme="minorEastAsia" w:hAnsi="Cambria Math"/>
                      <w:sz w:val="24"/>
                      <w:szCs w:val="24"/>
                    </w:rPr>
                    <m:t>)q</m:t>
                  </m:r>
                  <m:r>
                    <w:rPr>
                      <w:rFonts w:ascii="Cambria Math" w:hAnsi="Cambria Math"/>
                      <w:sz w:val="24"/>
                      <w:szCs w:val="24"/>
                      <w:lang w:val="en-US"/>
                    </w:rPr>
                    <m:t>(x|y)</m:t>
                  </m:r>
                </m:num>
                <m:den>
                  <m:r>
                    <w:rPr>
                      <w:rFonts w:ascii="Cambria Math" w:eastAsiaTheme="minorEastAsia" w:hAnsi="Cambria Math"/>
                      <w:sz w:val="24"/>
                      <w:szCs w:val="24"/>
                    </w:rPr>
                    <m:t>π(x)q</m:t>
                  </m:r>
                  <m:r>
                    <w:rPr>
                      <w:rFonts w:ascii="Cambria Math" w:hAnsi="Cambria Math"/>
                      <w:sz w:val="24"/>
                      <w:szCs w:val="24"/>
                      <w:lang w:val="en-US"/>
                    </w:rPr>
                    <m:t>(y|x)</m:t>
                  </m:r>
                </m:den>
              </m:f>
              <m:r>
                <w:rPr>
                  <w:rFonts w:ascii="Cambria Math" w:eastAsiaTheme="minorEastAsia" w:hAnsi="Cambria Math"/>
                  <w:sz w:val="24"/>
                  <w:szCs w:val="24"/>
                </w:rPr>
                <m:t>, 1</m:t>
              </m:r>
            </m:e>
          </m:d>
          <m:r>
            <w:rPr>
              <w:rFonts w:ascii="Cambria Math" w:hAnsi="Cambria Math"/>
              <w:sz w:val="24"/>
              <w:szCs w:val="24"/>
              <w:lang w:val="en-US"/>
            </w:rPr>
            <m:t>q(y|x)</m:t>
          </m:r>
        </m:oMath>
      </m:oMathPara>
    </w:p>
    <w:p w14:paraId="539D67D7" w14:textId="77777777" w:rsidR="00785032" w:rsidRPr="008B4B7D" w:rsidRDefault="00785032" w:rsidP="00785032">
      <w:pPr>
        <w:spacing w:before="240"/>
        <w:rPr>
          <w:rFonts w:eastAsiaTheme="minorEastAsia"/>
          <w:sz w:val="24"/>
          <w:szCs w:val="24"/>
        </w:rPr>
      </w:pPr>
      <m:oMathPara>
        <m:oMathParaPr>
          <m:jc m:val="left"/>
        </m:oMathParaPr>
        <m:oMath>
          <m:r>
            <w:rPr>
              <w:rFonts w:ascii="Cambria Math" w:eastAsiaTheme="minorEastAsia" w:hAnsi="Cambria Math"/>
              <w:sz w:val="24"/>
              <w:szCs w:val="24"/>
              <w:lang w:val="en-US"/>
            </w:rPr>
            <m:t>=</m:t>
          </m:r>
          <m:r>
            <m:rPr>
              <m:sty m:val="p"/>
            </m:rPr>
            <w:rPr>
              <w:rFonts w:ascii="Cambria Math" w:eastAsiaTheme="minorEastAsia" w:hAnsi="Cambria Math"/>
              <w:sz w:val="24"/>
              <w:szCs w:val="24"/>
            </w:rPr>
            <m:t>min⁡</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π(</m:t>
                  </m:r>
                  <m:r>
                    <w:rPr>
                      <w:rFonts w:ascii="Cambria Math" w:hAnsi="Cambria Math"/>
                      <w:sz w:val="24"/>
                      <w:szCs w:val="24"/>
                      <w:lang w:val="en-US"/>
                    </w:rPr>
                    <m:t>y</m:t>
                  </m:r>
                  <m:r>
                    <w:rPr>
                      <w:rFonts w:ascii="Cambria Math" w:eastAsiaTheme="minorEastAsia" w:hAnsi="Cambria Math"/>
                      <w:sz w:val="24"/>
                      <w:szCs w:val="24"/>
                    </w:rPr>
                    <m:t>)q</m:t>
                  </m:r>
                  <m:r>
                    <w:rPr>
                      <w:rFonts w:ascii="Cambria Math" w:hAnsi="Cambria Math"/>
                      <w:sz w:val="24"/>
                      <w:szCs w:val="24"/>
                      <w:lang w:val="en-US"/>
                    </w:rPr>
                    <m:t>(x|y)</m:t>
                  </m:r>
                </m:num>
                <m:den>
                  <m:r>
                    <w:rPr>
                      <w:rFonts w:ascii="Cambria Math" w:eastAsiaTheme="minorEastAsia" w:hAnsi="Cambria Math"/>
                      <w:sz w:val="24"/>
                      <w:szCs w:val="24"/>
                    </w:rPr>
                    <m:t>π(x)</m:t>
                  </m:r>
                </m:den>
              </m:f>
              <m:r>
                <w:rPr>
                  <w:rFonts w:ascii="Cambria Math" w:eastAsiaTheme="minorEastAsia" w:hAnsi="Cambria Math"/>
                  <w:sz w:val="24"/>
                  <w:szCs w:val="24"/>
                </w:rPr>
                <m:t>, q</m:t>
              </m:r>
              <m:r>
                <w:rPr>
                  <w:rFonts w:ascii="Cambria Math" w:hAnsi="Cambria Math"/>
                  <w:sz w:val="24"/>
                  <w:szCs w:val="24"/>
                  <w:lang w:val="en-US"/>
                </w:rPr>
                <m:t>(y|x)</m:t>
              </m:r>
            </m:e>
          </m:d>
        </m:oMath>
      </m:oMathPara>
    </w:p>
    <w:p w14:paraId="58A572D4" w14:textId="77777777" w:rsidR="00785032" w:rsidRDefault="00785032" w:rsidP="00785032">
      <w:pPr>
        <w:spacing w:before="240"/>
        <w:rPr>
          <w:rFonts w:eastAsiaTheme="minorEastAsia"/>
          <w:sz w:val="24"/>
          <w:szCs w:val="24"/>
          <w:lang w:val="en-US"/>
        </w:rPr>
      </w:pPr>
      <w:r>
        <w:rPr>
          <w:rFonts w:eastAsiaTheme="minorEastAsia"/>
          <w:sz w:val="24"/>
          <w:szCs w:val="24"/>
        </w:rPr>
        <w:t xml:space="preserve">Thus, for </w:t>
      </w:r>
      <m:oMath>
        <m:r>
          <w:rPr>
            <w:rFonts w:ascii="Cambria Math" w:hAnsi="Cambria Math"/>
            <w:sz w:val="24"/>
            <w:szCs w:val="24"/>
            <w:lang w:val="en-US"/>
          </w:rPr>
          <m:t>y≠x</m:t>
        </m:r>
      </m:oMath>
      <w:r>
        <w:rPr>
          <w:rFonts w:eastAsiaTheme="minorEastAsia"/>
          <w:sz w:val="24"/>
          <w:szCs w:val="24"/>
          <w:lang w:val="en-US"/>
        </w:rPr>
        <w:t>,</w:t>
      </w:r>
    </w:p>
    <w:p w14:paraId="5E33130B" w14:textId="77777777" w:rsidR="00785032" w:rsidRPr="008B4B7D" w:rsidRDefault="00785032" w:rsidP="00785032">
      <w:pPr>
        <w:spacing w:before="240"/>
        <w:rPr>
          <w:rFonts w:eastAsiaTheme="minorEastAsia"/>
          <w:sz w:val="24"/>
          <w:szCs w:val="24"/>
        </w:rPr>
      </w:pPr>
      <m:oMathPara>
        <m:oMathParaPr>
          <m:jc m:val="left"/>
        </m:oMathParaPr>
        <m:oMath>
          <m:r>
            <w:rPr>
              <w:rFonts w:ascii="Cambria Math" w:eastAsiaTheme="minorEastAsia" w:hAnsi="Cambria Math"/>
              <w:sz w:val="24"/>
              <w:szCs w:val="24"/>
            </w:rPr>
            <m:t>π</m:t>
          </m:r>
          <m:d>
            <m:dPr>
              <m:ctrlPr>
                <w:rPr>
                  <w:rFonts w:ascii="Cambria Math" w:eastAsiaTheme="minorEastAsia" w:hAnsi="Cambria Math"/>
                  <w:i/>
                  <w:sz w:val="24"/>
                  <w:szCs w:val="24"/>
                </w:rPr>
              </m:ctrlPr>
            </m:dPr>
            <m:e>
              <m:r>
                <w:rPr>
                  <w:rFonts w:ascii="Cambria Math" w:eastAsiaTheme="minorEastAsia" w:hAnsi="Cambria Math"/>
                  <w:sz w:val="24"/>
                  <w:szCs w:val="24"/>
                </w:rPr>
                <m:t>x</m:t>
              </m:r>
            </m:e>
          </m:d>
          <m:r>
            <w:rPr>
              <w:rFonts w:ascii="Cambria Math" w:eastAsiaTheme="minorEastAsia" w:hAnsi="Cambria Math"/>
              <w:sz w:val="24"/>
              <w:szCs w:val="24"/>
            </w:rPr>
            <m:t>K</m:t>
          </m:r>
          <m:d>
            <m:dPr>
              <m:ctrlPr>
                <w:rPr>
                  <w:rFonts w:ascii="Cambria Math" w:eastAsiaTheme="minorEastAsia" w:hAnsi="Cambria Math"/>
                  <w:i/>
                  <w:sz w:val="24"/>
                  <w:szCs w:val="24"/>
                </w:rPr>
              </m:ctrlPr>
            </m:dPr>
            <m:e>
              <m:r>
                <w:rPr>
                  <w:rFonts w:ascii="Cambria Math" w:eastAsiaTheme="minorEastAsia" w:hAnsi="Cambria Math"/>
                  <w:sz w:val="24"/>
                  <w:szCs w:val="24"/>
                </w:rPr>
                <m:t>x, y</m:t>
              </m:r>
            </m:e>
          </m:d>
          <m:r>
            <w:rPr>
              <w:rFonts w:ascii="Cambria Math" w:eastAsiaTheme="minorEastAsia" w:hAnsi="Cambria Math"/>
              <w:sz w:val="24"/>
              <w:szCs w:val="24"/>
            </w:rPr>
            <m:t>=π</m:t>
          </m:r>
          <m:d>
            <m:dPr>
              <m:ctrlPr>
                <w:rPr>
                  <w:rFonts w:ascii="Cambria Math" w:eastAsiaTheme="minorEastAsia" w:hAnsi="Cambria Math"/>
                  <w:i/>
                  <w:sz w:val="24"/>
                  <w:szCs w:val="24"/>
                </w:rPr>
              </m:ctrlPr>
            </m:dPr>
            <m:e>
              <m:r>
                <w:rPr>
                  <w:rFonts w:ascii="Cambria Math" w:eastAsiaTheme="minorEastAsia" w:hAnsi="Cambria Math"/>
                  <w:sz w:val="24"/>
                  <w:szCs w:val="24"/>
                </w:rPr>
                <m:t>x</m:t>
              </m:r>
            </m:e>
          </m:d>
          <m:r>
            <m:rPr>
              <m:sty m:val="p"/>
            </m:rPr>
            <w:rPr>
              <w:rFonts w:ascii="Cambria Math" w:eastAsiaTheme="minorEastAsia" w:hAnsi="Cambria Math"/>
              <w:sz w:val="24"/>
              <w:szCs w:val="24"/>
            </w:rPr>
            <m:t>min⁡</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π(</m:t>
                  </m:r>
                  <m:r>
                    <w:rPr>
                      <w:rFonts w:ascii="Cambria Math" w:hAnsi="Cambria Math"/>
                      <w:sz w:val="24"/>
                      <w:szCs w:val="24"/>
                      <w:lang w:val="en-US"/>
                    </w:rPr>
                    <m:t>y</m:t>
                  </m:r>
                  <m:r>
                    <w:rPr>
                      <w:rFonts w:ascii="Cambria Math" w:eastAsiaTheme="minorEastAsia" w:hAnsi="Cambria Math"/>
                      <w:sz w:val="24"/>
                      <w:szCs w:val="24"/>
                    </w:rPr>
                    <m:t>)q</m:t>
                  </m:r>
                  <m:r>
                    <w:rPr>
                      <w:rFonts w:ascii="Cambria Math" w:hAnsi="Cambria Math"/>
                      <w:sz w:val="24"/>
                      <w:szCs w:val="24"/>
                      <w:lang w:val="en-US"/>
                    </w:rPr>
                    <m:t>(x|y)</m:t>
                  </m:r>
                </m:num>
                <m:den>
                  <m:r>
                    <w:rPr>
                      <w:rFonts w:ascii="Cambria Math" w:eastAsiaTheme="minorEastAsia" w:hAnsi="Cambria Math"/>
                      <w:sz w:val="24"/>
                      <w:szCs w:val="24"/>
                    </w:rPr>
                    <m:t>π(x)</m:t>
                  </m:r>
                </m:den>
              </m:f>
              <m:r>
                <w:rPr>
                  <w:rFonts w:ascii="Cambria Math" w:eastAsiaTheme="minorEastAsia" w:hAnsi="Cambria Math"/>
                  <w:sz w:val="24"/>
                  <w:szCs w:val="24"/>
                </w:rPr>
                <m:t>, q</m:t>
              </m:r>
              <m:r>
                <w:rPr>
                  <w:rFonts w:ascii="Cambria Math" w:hAnsi="Cambria Math"/>
                  <w:sz w:val="24"/>
                  <w:szCs w:val="24"/>
                  <w:lang w:val="en-US"/>
                </w:rPr>
                <m:t>(y|x)</m:t>
              </m:r>
            </m:e>
          </m:d>
        </m:oMath>
      </m:oMathPara>
    </w:p>
    <w:p w14:paraId="686E79A4" w14:textId="77777777" w:rsidR="00785032" w:rsidRDefault="00785032" w:rsidP="00785032">
      <w:pPr>
        <w:spacing w:before="240"/>
        <w:ind w:left="1276"/>
        <w:rPr>
          <w:rFonts w:eastAsiaTheme="minorEastAsia"/>
          <w:sz w:val="24"/>
          <w:szCs w:val="24"/>
        </w:rPr>
      </w:pPr>
      <m:oMath>
        <m:r>
          <w:rPr>
            <w:rFonts w:ascii="Cambria Math" w:eastAsiaTheme="minorEastAsia" w:hAnsi="Cambria Math"/>
            <w:sz w:val="24"/>
            <w:szCs w:val="24"/>
          </w:rPr>
          <m:t>=</m:t>
        </m:r>
        <m:r>
          <m:rPr>
            <m:sty m:val="p"/>
          </m:rPr>
          <w:rPr>
            <w:rFonts w:ascii="Cambria Math" w:eastAsiaTheme="minorEastAsia" w:hAnsi="Cambria Math"/>
            <w:sz w:val="24"/>
            <w:szCs w:val="24"/>
          </w:rPr>
          <m:t>min⁡</m:t>
        </m:r>
        <m:d>
          <m:dPr>
            <m:ctrlPr>
              <w:rPr>
                <w:rFonts w:ascii="Cambria Math" w:eastAsiaTheme="minorEastAsia" w:hAnsi="Cambria Math"/>
                <w:i/>
                <w:sz w:val="24"/>
                <w:szCs w:val="24"/>
              </w:rPr>
            </m:ctrlPr>
          </m:dPr>
          <m:e>
            <m:r>
              <w:rPr>
                <w:rFonts w:ascii="Cambria Math" w:eastAsiaTheme="minorEastAsia" w:hAnsi="Cambria Math"/>
                <w:sz w:val="24"/>
                <w:szCs w:val="24"/>
              </w:rPr>
              <m:t>π</m:t>
            </m:r>
            <m:d>
              <m:dPr>
                <m:ctrlPr>
                  <w:rPr>
                    <w:rFonts w:ascii="Cambria Math" w:eastAsiaTheme="minorEastAsia" w:hAnsi="Cambria Math"/>
                    <w:i/>
                    <w:sz w:val="24"/>
                    <w:szCs w:val="24"/>
                  </w:rPr>
                </m:ctrlPr>
              </m:dPr>
              <m:e>
                <m:r>
                  <w:rPr>
                    <w:rFonts w:ascii="Cambria Math" w:hAnsi="Cambria Math"/>
                    <w:sz w:val="24"/>
                    <w:szCs w:val="24"/>
                    <w:lang w:val="en-US"/>
                  </w:rPr>
                  <m:t>y</m:t>
                </m:r>
              </m:e>
            </m:d>
            <m:r>
              <w:rPr>
                <w:rFonts w:ascii="Cambria Math" w:eastAsiaTheme="minorEastAsia" w:hAnsi="Cambria Math"/>
                <w:sz w:val="24"/>
                <w:szCs w:val="24"/>
              </w:rPr>
              <m:t>q</m:t>
            </m:r>
            <m:d>
              <m:dPr>
                <m:ctrlPr>
                  <w:rPr>
                    <w:rFonts w:ascii="Cambria Math" w:hAnsi="Cambria Math"/>
                    <w:i/>
                    <w:sz w:val="24"/>
                    <w:szCs w:val="24"/>
                    <w:lang w:val="en-US"/>
                  </w:rPr>
                </m:ctrlPr>
              </m:dPr>
              <m:e>
                <m:r>
                  <w:rPr>
                    <w:rFonts w:ascii="Cambria Math" w:hAnsi="Cambria Math"/>
                    <w:sz w:val="24"/>
                    <w:szCs w:val="24"/>
                    <w:lang w:val="en-US"/>
                  </w:rPr>
                  <m:t>x</m:t>
                </m:r>
              </m:e>
              <m:e>
                <m:r>
                  <w:rPr>
                    <w:rFonts w:ascii="Cambria Math" w:hAnsi="Cambria Math"/>
                    <w:sz w:val="24"/>
                    <w:szCs w:val="24"/>
                    <w:lang w:val="en-US"/>
                  </w:rPr>
                  <m:t>y</m:t>
                </m:r>
              </m:e>
            </m:d>
            <m:r>
              <w:rPr>
                <w:rFonts w:ascii="Cambria Math" w:hAnsi="Cambria Math"/>
                <w:sz w:val="24"/>
                <w:szCs w:val="24"/>
                <w:lang w:val="en-US"/>
              </w:rPr>
              <m:t xml:space="preserve">, </m:t>
            </m:r>
            <m:r>
              <w:rPr>
                <w:rFonts w:ascii="Cambria Math" w:eastAsiaTheme="minorEastAsia" w:hAnsi="Cambria Math"/>
                <w:sz w:val="24"/>
                <w:szCs w:val="24"/>
              </w:rPr>
              <m:t>π</m:t>
            </m:r>
            <m:d>
              <m:dPr>
                <m:ctrlPr>
                  <w:rPr>
                    <w:rFonts w:ascii="Cambria Math" w:eastAsiaTheme="minorEastAsia" w:hAnsi="Cambria Math"/>
                    <w:i/>
                    <w:sz w:val="24"/>
                    <w:szCs w:val="24"/>
                  </w:rPr>
                </m:ctrlPr>
              </m:dPr>
              <m:e>
                <m:r>
                  <w:rPr>
                    <w:rFonts w:ascii="Cambria Math" w:eastAsiaTheme="minorEastAsia" w:hAnsi="Cambria Math"/>
                    <w:sz w:val="24"/>
                    <w:szCs w:val="24"/>
                  </w:rPr>
                  <m:t>x</m:t>
                </m:r>
              </m:e>
            </m:d>
            <m:r>
              <w:rPr>
                <w:rFonts w:ascii="Cambria Math" w:eastAsiaTheme="minorEastAsia" w:hAnsi="Cambria Math"/>
                <w:sz w:val="24"/>
                <w:szCs w:val="24"/>
              </w:rPr>
              <m:t>q</m:t>
            </m:r>
            <m:r>
              <w:rPr>
                <w:rFonts w:ascii="Cambria Math" w:hAnsi="Cambria Math"/>
                <w:sz w:val="24"/>
                <w:szCs w:val="24"/>
                <w:lang w:val="en-US"/>
              </w:rPr>
              <m:t>(y|x)</m:t>
            </m:r>
          </m:e>
        </m:d>
      </m:oMath>
      <w:r>
        <w:rPr>
          <w:rFonts w:eastAsiaTheme="minorEastAsia"/>
          <w:sz w:val="24"/>
          <w:szCs w:val="24"/>
        </w:rPr>
        <w:t>.</w:t>
      </w:r>
    </w:p>
    <w:p w14:paraId="713D70F3" w14:textId="77777777" w:rsidR="00785032" w:rsidRDefault="00785032" w:rsidP="00785032">
      <w:pPr>
        <w:spacing w:before="240"/>
        <w:rPr>
          <w:rFonts w:eastAsiaTheme="minorEastAsia"/>
          <w:sz w:val="24"/>
          <w:szCs w:val="24"/>
        </w:rPr>
      </w:pPr>
      <w:r>
        <w:rPr>
          <w:rFonts w:eastAsiaTheme="minorEastAsia"/>
          <w:sz w:val="24"/>
          <w:szCs w:val="24"/>
        </w:rPr>
        <w:t>Similarly,</w:t>
      </w:r>
    </w:p>
    <w:p w14:paraId="5D231B74" w14:textId="77777777" w:rsidR="00785032" w:rsidRPr="008B4B7D" w:rsidRDefault="00785032" w:rsidP="00785032">
      <w:pPr>
        <w:spacing w:before="240"/>
        <w:rPr>
          <w:rFonts w:eastAsiaTheme="minorEastAsia"/>
          <w:sz w:val="24"/>
          <w:szCs w:val="24"/>
        </w:rPr>
      </w:pPr>
      <m:oMathPara>
        <m:oMathParaPr>
          <m:jc m:val="left"/>
        </m:oMathParaPr>
        <m:oMath>
          <m:r>
            <w:rPr>
              <w:rFonts w:ascii="Cambria Math" w:eastAsiaTheme="minorEastAsia" w:hAnsi="Cambria Math"/>
              <w:sz w:val="24"/>
              <w:szCs w:val="24"/>
            </w:rPr>
            <m:t>π</m:t>
          </m:r>
          <m:d>
            <m:dPr>
              <m:ctrlPr>
                <w:rPr>
                  <w:rFonts w:ascii="Cambria Math" w:eastAsiaTheme="minorEastAsia" w:hAnsi="Cambria Math"/>
                  <w:i/>
                  <w:sz w:val="24"/>
                  <w:szCs w:val="24"/>
                </w:rPr>
              </m:ctrlPr>
            </m:dPr>
            <m:e>
              <m:r>
                <w:rPr>
                  <w:rFonts w:ascii="Cambria Math" w:eastAsiaTheme="minorEastAsia" w:hAnsi="Cambria Math"/>
                  <w:sz w:val="24"/>
                  <w:szCs w:val="24"/>
                </w:rPr>
                <m:t>y</m:t>
              </m:r>
            </m:e>
          </m:d>
          <m:r>
            <w:rPr>
              <w:rFonts w:ascii="Cambria Math" w:eastAsiaTheme="minorEastAsia" w:hAnsi="Cambria Math"/>
              <w:sz w:val="24"/>
              <w:szCs w:val="24"/>
            </w:rPr>
            <m:t>K</m:t>
          </m:r>
          <m:d>
            <m:dPr>
              <m:ctrlPr>
                <w:rPr>
                  <w:rFonts w:ascii="Cambria Math" w:eastAsiaTheme="minorEastAsia" w:hAnsi="Cambria Math"/>
                  <w:i/>
                  <w:sz w:val="24"/>
                  <w:szCs w:val="24"/>
                </w:rPr>
              </m:ctrlPr>
            </m:dPr>
            <m:e>
              <m:r>
                <w:rPr>
                  <w:rFonts w:ascii="Cambria Math" w:eastAsiaTheme="minorEastAsia" w:hAnsi="Cambria Math"/>
                  <w:sz w:val="24"/>
                  <w:szCs w:val="24"/>
                </w:rPr>
                <m:t>y, x</m:t>
              </m:r>
            </m:e>
          </m:d>
          <m:r>
            <w:rPr>
              <w:rFonts w:ascii="Cambria Math" w:eastAsiaTheme="minorEastAsia" w:hAnsi="Cambria Math"/>
              <w:sz w:val="24"/>
              <w:szCs w:val="24"/>
            </w:rPr>
            <m:t>=π</m:t>
          </m:r>
          <m:d>
            <m:dPr>
              <m:ctrlPr>
                <w:rPr>
                  <w:rFonts w:ascii="Cambria Math" w:eastAsiaTheme="minorEastAsia" w:hAnsi="Cambria Math"/>
                  <w:i/>
                  <w:sz w:val="24"/>
                  <w:szCs w:val="24"/>
                </w:rPr>
              </m:ctrlPr>
            </m:dPr>
            <m:e>
              <m:r>
                <w:rPr>
                  <w:rFonts w:ascii="Cambria Math" w:eastAsiaTheme="minorEastAsia" w:hAnsi="Cambria Math"/>
                  <w:sz w:val="24"/>
                  <w:szCs w:val="24"/>
                </w:rPr>
                <m:t>y</m:t>
              </m:r>
            </m:e>
          </m:d>
          <m:r>
            <m:rPr>
              <m:sty m:val="p"/>
            </m:rPr>
            <w:rPr>
              <w:rFonts w:ascii="Cambria Math" w:eastAsiaTheme="minorEastAsia" w:hAnsi="Cambria Math"/>
              <w:sz w:val="24"/>
              <w:szCs w:val="24"/>
            </w:rPr>
            <m:t>min⁡</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π(</m:t>
                  </m:r>
                  <m:r>
                    <w:rPr>
                      <w:rFonts w:ascii="Cambria Math" w:hAnsi="Cambria Math"/>
                      <w:sz w:val="24"/>
                      <w:szCs w:val="24"/>
                      <w:lang w:val="en-US"/>
                    </w:rPr>
                    <m:t>x</m:t>
                  </m:r>
                  <m:r>
                    <w:rPr>
                      <w:rFonts w:ascii="Cambria Math" w:eastAsiaTheme="minorEastAsia" w:hAnsi="Cambria Math"/>
                      <w:sz w:val="24"/>
                      <w:szCs w:val="24"/>
                    </w:rPr>
                    <m:t>)q</m:t>
                  </m:r>
                  <m:r>
                    <w:rPr>
                      <w:rFonts w:ascii="Cambria Math" w:hAnsi="Cambria Math"/>
                      <w:sz w:val="24"/>
                      <w:szCs w:val="24"/>
                      <w:lang w:val="en-US"/>
                    </w:rPr>
                    <m:t>(y|x)</m:t>
                  </m:r>
                </m:num>
                <m:den>
                  <m:r>
                    <w:rPr>
                      <w:rFonts w:ascii="Cambria Math" w:eastAsiaTheme="minorEastAsia" w:hAnsi="Cambria Math"/>
                      <w:sz w:val="24"/>
                      <w:szCs w:val="24"/>
                    </w:rPr>
                    <m:t>π(y)</m:t>
                  </m:r>
                </m:den>
              </m:f>
              <m:r>
                <w:rPr>
                  <w:rFonts w:ascii="Cambria Math" w:eastAsiaTheme="minorEastAsia" w:hAnsi="Cambria Math"/>
                  <w:sz w:val="24"/>
                  <w:szCs w:val="24"/>
                </w:rPr>
                <m:t>, q</m:t>
              </m:r>
              <m:r>
                <w:rPr>
                  <w:rFonts w:ascii="Cambria Math" w:hAnsi="Cambria Math"/>
                  <w:sz w:val="24"/>
                  <w:szCs w:val="24"/>
                  <w:lang w:val="en-US"/>
                </w:rPr>
                <m:t>(x|y)</m:t>
              </m:r>
            </m:e>
          </m:d>
        </m:oMath>
      </m:oMathPara>
    </w:p>
    <w:p w14:paraId="26E110AD" w14:textId="77777777" w:rsidR="00785032" w:rsidRDefault="00785032" w:rsidP="00785032">
      <w:pPr>
        <w:spacing w:before="240"/>
        <w:ind w:left="1276"/>
        <w:rPr>
          <w:rFonts w:eastAsiaTheme="minorEastAsia"/>
          <w:sz w:val="24"/>
          <w:szCs w:val="24"/>
        </w:rPr>
      </w:pPr>
      <m:oMath>
        <m:r>
          <w:rPr>
            <w:rFonts w:ascii="Cambria Math" w:eastAsiaTheme="minorEastAsia" w:hAnsi="Cambria Math"/>
            <w:sz w:val="24"/>
            <w:szCs w:val="24"/>
          </w:rPr>
          <m:t>=</m:t>
        </m:r>
        <m:r>
          <m:rPr>
            <m:sty m:val="p"/>
          </m:rPr>
          <w:rPr>
            <w:rFonts w:ascii="Cambria Math" w:eastAsiaTheme="minorEastAsia" w:hAnsi="Cambria Math"/>
            <w:sz w:val="24"/>
            <w:szCs w:val="24"/>
          </w:rPr>
          <m:t>min⁡</m:t>
        </m:r>
        <m:d>
          <m:dPr>
            <m:ctrlPr>
              <w:rPr>
                <w:rFonts w:ascii="Cambria Math" w:eastAsiaTheme="minorEastAsia" w:hAnsi="Cambria Math"/>
                <w:i/>
                <w:sz w:val="24"/>
                <w:szCs w:val="24"/>
              </w:rPr>
            </m:ctrlPr>
          </m:dPr>
          <m:e>
            <m:r>
              <w:rPr>
                <w:rFonts w:ascii="Cambria Math" w:eastAsiaTheme="minorEastAsia" w:hAnsi="Cambria Math"/>
                <w:sz w:val="24"/>
                <w:szCs w:val="24"/>
              </w:rPr>
              <m:t>π</m:t>
            </m:r>
            <m:d>
              <m:dPr>
                <m:ctrlPr>
                  <w:rPr>
                    <w:rFonts w:ascii="Cambria Math" w:eastAsiaTheme="minorEastAsia" w:hAnsi="Cambria Math"/>
                    <w:i/>
                    <w:sz w:val="24"/>
                    <w:szCs w:val="24"/>
                  </w:rPr>
                </m:ctrlPr>
              </m:dPr>
              <m:e>
                <m:r>
                  <w:rPr>
                    <w:rFonts w:ascii="Cambria Math" w:hAnsi="Cambria Math"/>
                    <w:sz w:val="24"/>
                    <w:szCs w:val="24"/>
                    <w:lang w:val="en-US"/>
                  </w:rPr>
                  <m:t>x</m:t>
                </m:r>
              </m:e>
            </m:d>
            <m:r>
              <w:rPr>
                <w:rFonts w:ascii="Cambria Math" w:eastAsiaTheme="minorEastAsia" w:hAnsi="Cambria Math"/>
                <w:sz w:val="24"/>
                <w:szCs w:val="24"/>
              </w:rPr>
              <m:t>q</m:t>
            </m:r>
            <m:d>
              <m:dPr>
                <m:ctrlPr>
                  <w:rPr>
                    <w:rFonts w:ascii="Cambria Math" w:hAnsi="Cambria Math"/>
                    <w:i/>
                    <w:sz w:val="24"/>
                    <w:szCs w:val="24"/>
                    <w:lang w:val="en-US"/>
                  </w:rPr>
                </m:ctrlPr>
              </m:dPr>
              <m:e>
                <m:r>
                  <w:rPr>
                    <w:rFonts w:ascii="Cambria Math" w:hAnsi="Cambria Math"/>
                    <w:sz w:val="24"/>
                    <w:szCs w:val="24"/>
                    <w:lang w:val="en-US"/>
                  </w:rPr>
                  <m:t>y</m:t>
                </m:r>
              </m:e>
              <m:e>
                <m:r>
                  <w:rPr>
                    <w:rFonts w:ascii="Cambria Math" w:hAnsi="Cambria Math"/>
                    <w:sz w:val="24"/>
                    <w:szCs w:val="24"/>
                    <w:lang w:val="en-US"/>
                  </w:rPr>
                  <m:t>x</m:t>
                </m:r>
              </m:e>
            </m:d>
            <m:r>
              <w:rPr>
                <w:rFonts w:ascii="Cambria Math" w:hAnsi="Cambria Math"/>
                <w:sz w:val="24"/>
                <w:szCs w:val="24"/>
                <w:lang w:val="en-US"/>
              </w:rPr>
              <m:t xml:space="preserve">, </m:t>
            </m:r>
            <m:r>
              <w:rPr>
                <w:rFonts w:ascii="Cambria Math" w:eastAsiaTheme="minorEastAsia" w:hAnsi="Cambria Math"/>
                <w:sz w:val="24"/>
                <w:szCs w:val="24"/>
              </w:rPr>
              <m:t>π</m:t>
            </m:r>
            <m:d>
              <m:dPr>
                <m:ctrlPr>
                  <w:rPr>
                    <w:rFonts w:ascii="Cambria Math" w:eastAsiaTheme="minorEastAsia" w:hAnsi="Cambria Math"/>
                    <w:i/>
                    <w:sz w:val="24"/>
                    <w:szCs w:val="24"/>
                  </w:rPr>
                </m:ctrlPr>
              </m:dPr>
              <m:e>
                <m:r>
                  <w:rPr>
                    <w:rFonts w:ascii="Cambria Math" w:eastAsiaTheme="minorEastAsia" w:hAnsi="Cambria Math"/>
                    <w:sz w:val="24"/>
                    <w:szCs w:val="24"/>
                  </w:rPr>
                  <m:t>y</m:t>
                </m:r>
              </m:e>
            </m:d>
            <m:r>
              <w:rPr>
                <w:rFonts w:ascii="Cambria Math" w:eastAsiaTheme="minorEastAsia" w:hAnsi="Cambria Math"/>
                <w:sz w:val="24"/>
                <w:szCs w:val="24"/>
              </w:rPr>
              <m:t>q</m:t>
            </m:r>
            <m:r>
              <w:rPr>
                <w:rFonts w:ascii="Cambria Math" w:hAnsi="Cambria Math"/>
                <w:sz w:val="24"/>
                <w:szCs w:val="24"/>
                <w:lang w:val="en-US"/>
              </w:rPr>
              <m:t>(x|y)</m:t>
            </m:r>
          </m:e>
        </m:d>
      </m:oMath>
      <w:r>
        <w:rPr>
          <w:rFonts w:eastAsiaTheme="minorEastAsia"/>
          <w:sz w:val="24"/>
          <w:szCs w:val="24"/>
        </w:rPr>
        <w:t>.</w:t>
      </w:r>
    </w:p>
    <w:p w14:paraId="23498707" w14:textId="77777777" w:rsidR="00785032" w:rsidRDefault="00785032" w:rsidP="00785032">
      <w:pPr>
        <w:spacing w:before="240"/>
        <w:rPr>
          <w:rFonts w:eastAsiaTheme="minorEastAsia"/>
          <w:sz w:val="24"/>
          <w:szCs w:val="24"/>
        </w:rPr>
      </w:pPr>
      <w:r>
        <w:rPr>
          <w:rFonts w:eastAsiaTheme="minorEastAsia"/>
          <w:sz w:val="24"/>
          <w:szCs w:val="24"/>
        </w:rPr>
        <w:t xml:space="preserve">Thus, we have for </w:t>
      </w:r>
      <m:oMath>
        <m:r>
          <w:rPr>
            <w:rFonts w:ascii="Cambria Math" w:hAnsi="Cambria Math"/>
            <w:sz w:val="24"/>
            <w:szCs w:val="24"/>
            <w:lang w:val="en-US"/>
          </w:rPr>
          <m:t>y≠x</m:t>
        </m:r>
      </m:oMath>
      <w:r>
        <w:rPr>
          <w:rFonts w:eastAsiaTheme="minorEastAsia"/>
          <w:sz w:val="24"/>
          <w:szCs w:val="24"/>
          <w:lang w:val="en-US"/>
        </w:rPr>
        <w:t>,</w:t>
      </w:r>
    </w:p>
    <w:p w14:paraId="56CDEAA3" w14:textId="77777777" w:rsidR="00785032" w:rsidRPr="00A34F5B" w:rsidRDefault="00785032" w:rsidP="00785032">
      <w:pPr>
        <w:rPr>
          <w:rFonts w:eastAsiaTheme="minorEastAsia"/>
          <w:sz w:val="24"/>
          <w:szCs w:val="24"/>
        </w:rPr>
      </w:pPr>
      <m:oMathPara>
        <m:oMath>
          <m:r>
            <w:rPr>
              <w:rFonts w:ascii="Cambria Math" w:eastAsiaTheme="minorEastAsia" w:hAnsi="Cambria Math"/>
              <w:sz w:val="24"/>
              <w:szCs w:val="24"/>
            </w:rPr>
            <m:t>π</m:t>
          </m:r>
          <m:d>
            <m:dPr>
              <m:ctrlPr>
                <w:rPr>
                  <w:rFonts w:ascii="Cambria Math" w:eastAsiaTheme="minorEastAsia" w:hAnsi="Cambria Math"/>
                  <w:i/>
                  <w:sz w:val="24"/>
                  <w:szCs w:val="24"/>
                </w:rPr>
              </m:ctrlPr>
            </m:dPr>
            <m:e>
              <m:r>
                <w:rPr>
                  <w:rFonts w:ascii="Cambria Math" w:eastAsiaTheme="minorEastAsia" w:hAnsi="Cambria Math"/>
                  <w:sz w:val="24"/>
                  <w:szCs w:val="24"/>
                </w:rPr>
                <m:t>x</m:t>
              </m:r>
            </m:e>
          </m:d>
          <m:r>
            <w:rPr>
              <w:rFonts w:ascii="Cambria Math" w:eastAsiaTheme="minorEastAsia" w:hAnsi="Cambria Math"/>
              <w:sz w:val="24"/>
              <w:szCs w:val="24"/>
            </w:rPr>
            <m:t>K</m:t>
          </m:r>
          <m:d>
            <m:dPr>
              <m:ctrlPr>
                <w:rPr>
                  <w:rFonts w:ascii="Cambria Math" w:eastAsiaTheme="minorEastAsia" w:hAnsi="Cambria Math"/>
                  <w:i/>
                  <w:sz w:val="24"/>
                  <w:szCs w:val="24"/>
                </w:rPr>
              </m:ctrlPr>
            </m:dPr>
            <m:e>
              <m:r>
                <w:rPr>
                  <w:rFonts w:ascii="Cambria Math" w:eastAsiaTheme="minorEastAsia" w:hAnsi="Cambria Math"/>
                  <w:sz w:val="24"/>
                  <w:szCs w:val="24"/>
                </w:rPr>
                <m:t>x, y</m:t>
              </m:r>
            </m:e>
          </m:d>
          <m:r>
            <w:rPr>
              <w:rFonts w:ascii="Cambria Math" w:eastAsiaTheme="minorEastAsia" w:hAnsi="Cambria Math"/>
              <w:sz w:val="24"/>
              <w:szCs w:val="24"/>
            </w:rPr>
            <m:t>=π</m:t>
          </m:r>
          <m:d>
            <m:dPr>
              <m:ctrlPr>
                <w:rPr>
                  <w:rFonts w:ascii="Cambria Math" w:eastAsiaTheme="minorEastAsia" w:hAnsi="Cambria Math"/>
                  <w:i/>
                  <w:sz w:val="24"/>
                  <w:szCs w:val="24"/>
                </w:rPr>
              </m:ctrlPr>
            </m:dPr>
            <m:e>
              <m:r>
                <w:rPr>
                  <w:rFonts w:ascii="Cambria Math" w:eastAsiaTheme="minorEastAsia" w:hAnsi="Cambria Math"/>
                  <w:sz w:val="24"/>
                  <w:szCs w:val="24"/>
                </w:rPr>
                <m:t>y</m:t>
              </m:r>
            </m:e>
          </m:d>
          <m:r>
            <w:rPr>
              <w:rFonts w:ascii="Cambria Math" w:eastAsiaTheme="minorEastAsia" w:hAnsi="Cambria Math"/>
              <w:sz w:val="24"/>
              <w:szCs w:val="24"/>
            </w:rPr>
            <m:t>K(y, x)</m:t>
          </m:r>
        </m:oMath>
      </m:oMathPara>
    </w:p>
    <w:p w14:paraId="34AF59EA" w14:textId="77777777" w:rsidR="00785032" w:rsidRDefault="00785032" w:rsidP="00785032">
      <w:pPr>
        <w:spacing w:before="240"/>
        <w:rPr>
          <w:rFonts w:eastAsiaTheme="minorEastAsia"/>
          <w:sz w:val="24"/>
          <w:szCs w:val="24"/>
          <w:lang w:val="en-US"/>
        </w:rPr>
      </w:pPr>
      <w:r>
        <w:rPr>
          <w:rFonts w:eastAsiaTheme="minorEastAsia"/>
          <w:sz w:val="24"/>
          <w:szCs w:val="24"/>
        </w:rPr>
        <w:lastRenderedPageBreak/>
        <w:t xml:space="preserve">For </w:t>
      </w:r>
      <m:oMath>
        <m:r>
          <w:rPr>
            <w:rFonts w:ascii="Cambria Math" w:hAnsi="Cambria Math"/>
            <w:sz w:val="24"/>
            <w:szCs w:val="24"/>
            <w:lang w:val="en-US"/>
          </w:rPr>
          <m:t>y=x</m:t>
        </m:r>
      </m:oMath>
      <w:r>
        <w:rPr>
          <w:rFonts w:eastAsiaTheme="minorEastAsia"/>
          <w:sz w:val="24"/>
          <w:szCs w:val="24"/>
          <w:lang w:val="en-US"/>
        </w:rPr>
        <w:t>, the condition is trivially satisfied.</w:t>
      </w:r>
    </w:p>
    <w:p w14:paraId="461932A9" w14:textId="77777777" w:rsidR="00785032" w:rsidRDefault="00785032" w:rsidP="00785032">
      <w:pPr>
        <w:spacing w:before="240"/>
        <w:rPr>
          <w:rFonts w:eastAsiaTheme="minorEastAsia"/>
          <w:sz w:val="24"/>
          <w:szCs w:val="24"/>
          <w:lang w:val="en-US"/>
        </w:rPr>
      </w:pPr>
      <w:r>
        <w:rPr>
          <w:rFonts w:eastAsiaTheme="minorEastAsia"/>
          <w:sz w:val="24"/>
          <w:szCs w:val="24"/>
          <w:lang w:val="en-US"/>
        </w:rPr>
        <w:t>Thus, we conclude that the Markov chain produced by M-H algorithm satisfies the detailed balance condition.</w:t>
      </w:r>
    </w:p>
    <w:p w14:paraId="4FB95044" w14:textId="3F1D8B8E" w:rsidR="00785032" w:rsidRPr="009E0714" w:rsidRDefault="00785032" w:rsidP="00785032">
      <w:pPr>
        <w:spacing w:before="240"/>
        <w:rPr>
          <w:rFonts w:eastAsiaTheme="minorEastAsia"/>
          <w:b/>
          <w:bCs/>
          <w:sz w:val="24"/>
          <w:szCs w:val="24"/>
          <w:lang w:val="en-US"/>
        </w:rPr>
      </w:pPr>
      <w:r w:rsidRPr="009E0714">
        <w:rPr>
          <w:rFonts w:eastAsiaTheme="minorEastAsia"/>
          <w:b/>
          <w:bCs/>
          <w:sz w:val="24"/>
          <w:szCs w:val="24"/>
          <w:lang w:val="en-US"/>
        </w:rPr>
        <w:t>Symmetric Proposal distribution</w:t>
      </w:r>
    </w:p>
    <w:p w14:paraId="13491680" w14:textId="198AEF29" w:rsidR="00785032" w:rsidRDefault="00785032" w:rsidP="00785032">
      <w:pPr>
        <w:spacing w:before="240"/>
        <w:rPr>
          <w:rFonts w:eastAsiaTheme="minorEastAsia"/>
          <w:sz w:val="24"/>
          <w:szCs w:val="24"/>
          <w:lang w:val="en-US"/>
        </w:rPr>
      </w:pPr>
      <w:r>
        <w:rPr>
          <w:rFonts w:eastAsiaTheme="minorEastAsia"/>
          <w:sz w:val="24"/>
          <w:szCs w:val="24"/>
        </w:rPr>
        <w:t xml:space="preserve">The proposal distribution </w:t>
      </w:r>
      <m:oMath>
        <m:r>
          <w:rPr>
            <w:rFonts w:ascii="Cambria Math" w:eastAsiaTheme="minorEastAsia" w:hAnsi="Cambria Math"/>
            <w:sz w:val="24"/>
            <w:szCs w:val="24"/>
          </w:rPr>
          <m:t>q</m:t>
        </m:r>
        <m:d>
          <m:dPr>
            <m:ctrlPr>
              <w:rPr>
                <w:rFonts w:ascii="Cambria Math" w:hAnsi="Cambria Math"/>
                <w:i/>
                <w:sz w:val="24"/>
                <w:szCs w:val="24"/>
                <w:lang w:val="en-US"/>
              </w:rPr>
            </m:ctrlPr>
          </m:dPr>
          <m:e>
            <m:r>
              <w:rPr>
                <w:rFonts w:ascii="Cambria Math" w:hAnsi="Cambria Math"/>
                <w:sz w:val="24"/>
                <w:szCs w:val="24"/>
                <w:lang w:val="en-US"/>
              </w:rPr>
              <m:t>y</m:t>
            </m:r>
          </m:e>
          <m:e>
            <m:r>
              <w:rPr>
                <w:rFonts w:ascii="Cambria Math" w:hAnsi="Cambria Math"/>
                <w:sz w:val="24"/>
                <w:szCs w:val="24"/>
                <w:lang w:val="en-US"/>
              </w:rPr>
              <m:t>x</m:t>
            </m:r>
          </m:e>
        </m:d>
      </m:oMath>
      <w:r>
        <w:rPr>
          <w:rFonts w:eastAsiaTheme="minorEastAsia"/>
          <w:sz w:val="24"/>
          <w:szCs w:val="24"/>
          <w:lang w:val="en-US"/>
        </w:rPr>
        <w:t xml:space="preserve"> is said to be symmetric when it satisfies,</w:t>
      </w:r>
    </w:p>
    <w:p w14:paraId="75F0DF26" w14:textId="77777777" w:rsidR="00785032" w:rsidRPr="009E0714" w:rsidRDefault="00785032" w:rsidP="00785032">
      <w:pPr>
        <w:spacing w:before="240"/>
        <w:rPr>
          <w:rFonts w:eastAsiaTheme="minorEastAsia"/>
          <w:sz w:val="24"/>
          <w:szCs w:val="24"/>
          <w:lang w:val="en-US"/>
        </w:rPr>
      </w:pPr>
      <m:oMathPara>
        <m:oMath>
          <m:r>
            <w:rPr>
              <w:rFonts w:ascii="Cambria Math" w:eastAsiaTheme="minorEastAsia" w:hAnsi="Cambria Math"/>
              <w:sz w:val="24"/>
              <w:szCs w:val="24"/>
            </w:rPr>
            <m:t>q</m:t>
          </m:r>
          <m:d>
            <m:dPr>
              <m:ctrlPr>
                <w:rPr>
                  <w:rFonts w:ascii="Cambria Math" w:hAnsi="Cambria Math"/>
                  <w:i/>
                  <w:sz w:val="24"/>
                  <w:szCs w:val="24"/>
                  <w:lang w:val="en-US"/>
                </w:rPr>
              </m:ctrlPr>
            </m:dPr>
            <m:e>
              <m:r>
                <w:rPr>
                  <w:rFonts w:ascii="Cambria Math" w:hAnsi="Cambria Math"/>
                  <w:sz w:val="24"/>
                  <w:szCs w:val="24"/>
                  <w:lang w:val="en-US"/>
                </w:rPr>
                <m:t>y</m:t>
              </m:r>
            </m:e>
            <m:e>
              <m:r>
                <w:rPr>
                  <w:rFonts w:ascii="Cambria Math" w:hAnsi="Cambria Math"/>
                  <w:sz w:val="24"/>
                  <w:szCs w:val="24"/>
                  <w:lang w:val="en-US"/>
                </w:rPr>
                <m:t>x</m:t>
              </m:r>
            </m:e>
          </m:d>
          <m:r>
            <w:rPr>
              <w:rFonts w:ascii="Cambria Math" w:hAnsi="Cambria Math"/>
              <w:sz w:val="24"/>
              <w:szCs w:val="24"/>
              <w:lang w:val="en-US"/>
            </w:rPr>
            <m:t>=</m:t>
          </m:r>
          <m:r>
            <w:rPr>
              <w:rFonts w:ascii="Cambria Math" w:eastAsiaTheme="minorEastAsia" w:hAnsi="Cambria Math"/>
              <w:sz w:val="24"/>
              <w:szCs w:val="24"/>
            </w:rPr>
            <m:t>q</m:t>
          </m:r>
          <m:d>
            <m:dPr>
              <m:ctrlPr>
                <w:rPr>
                  <w:rFonts w:ascii="Cambria Math" w:hAnsi="Cambria Math"/>
                  <w:i/>
                  <w:sz w:val="24"/>
                  <w:szCs w:val="24"/>
                  <w:lang w:val="en-US"/>
                </w:rPr>
              </m:ctrlPr>
            </m:dPr>
            <m:e>
              <m:r>
                <w:rPr>
                  <w:rFonts w:ascii="Cambria Math" w:hAnsi="Cambria Math"/>
                  <w:sz w:val="24"/>
                  <w:szCs w:val="24"/>
                  <w:lang w:val="en-US"/>
                </w:rPr>
                <m:t>x</m:t>
              </m:r>
            </m:e>
            <m:e>
              <m:r>
                <w:rPr>
                  <w:rFonts w:ascii="Cambria Math" w:hAnsi="Cambria Math"/>
                  <w:sz w:val="24"/>
                  <w:szCs w:val="24"/>
                  <w:lang w:val="en-US"/>
                </w:rPr>
                <m:t>y</m:t>
              </m:r>
            </m:e>
          </m:d>
        </m:oMath>
      </m:oMathPara>
    </w:p>
    <w:p w14:paraId="34ADACEA" w14:textId="77777777" w:rsidR="00785032" w:rsidRDefault="00785032" w:rsidP="00785032">
      <w:pPr>
        <w:spacing w:before="240"/>
        <w:rPr>
          <w:rFonts w:eastAsiaTheme="minorEastAsia"/>
          <w:sz w:val="24"/>
          <w:szCs w:val="24"/>
          <w:lang w:val="en-US"/>
        </w:rPr>
      </w:pPr>
      <w:r>
        <w:rPr>
          <w:rFonts w:eastAsiaTheme="minorEastAsia"/>
          <w:sz w:val="24"/>
          <w:szCs w:val="24"/>
          <w:lang w:val="en-US"/>
        </w:rPr>
        <w:t>In this case, the acceptance probability is,</w:t>
      </w:r>
    </w:p>
    <w:p w14:paraId="05CF6D72" w14:textId="77777777" w:rsidR="00785032" w:rsidRPr="009E0714" w:rsidRDefault="00785032" w:rsidP="00785032">
      <w:pPr>
        <w:rPr>
          <w:rFonts w:eastAsiaTheme="minorEastAsia"/>
          <w:sz w:val="24"/>
          <w:szCs w:val="24"/>
        </w:rPr>
      </w:pPr>
      <m:oMathPara>
        <m:oMathParaPr>
          <m:jc m:val="left"/>
        </m:oMathParaPr>
        <m:oMath>
          <m:r>
            <w:rPr>
              <w:rFonts w:ascii="Cambria Math" w:eastAsiaTheme="minorEastAsia" w:hAnsi="Cambria Math"/>
              <w:sz w:val="24"/>
              <w:szCs w:val="24"/>
            </w:rPr>
            <m:t>p=</m:t>
          </m:r>
          <m:func>
            <m:funcPr>
              <m:ctrlPr>
                <w:rPr>
                  <w:rFonts w:ascii="Cambria Math" w:eastAsiaTheme="minorEastAsia" w:hAnsi="Cambria Math"/>
                  <w:sz w:val="24"/>
                  <w:szCs w:val="24"/>
                </w:rPr>
              </m:ctrlPr>
            </m:funcPr>
            <m:fName>
              <m:r>
                <m:rPr>
                  <m:sty m:val="p"/>
                </m:rPr>
                <w:rPr>
                  <w:rFonts w:ascii="Cambria Math" w:eastAsiaTheme="minorEastAsia" w:hAnsi="Cambria Math"/>
                  <w:sz w:val="24"/>
                  <w:szCs w:val="24"/>
                </w:rPr>
                <m:t>min</m:t>
              </m:r>
            </m:fName>
            <m:e>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π</m:t>
                      </m:r>
                      <m:d>
                        <m:dPr>
                          <m:ctrlPr>
                            <w:rPr>
                              <w:rFonts w:ascii="Cambria Math" w:eastAsiaTheme="minorEastAsia" w:hAnsi="Cambria Math"/>
                              <w:i/>
                              <w:sz w:val="24"/>
                              <w:szCs w:val="24"/>
                            </w:rPr>
                          </m:ctrlPr>
                        </m:dPr>
                        <m:e>
                          <m:r>
                            <w:rPr>
                              <w:rFonts w:ascii="Cambria Math" w:eastAsiaTheme="minorEastAsia" w:hAnsi="Cambria Math"/>
                              <w:sz w:val="24"/>
                              <w:szCs w:val="24"/>
                            </w:rPr>
                            <m:t>y</m:t>
                          </m:r>
                        </m:e>
                      </m:d>
                      <m:r>
                        <w:rPr>
                          <w:rFonts w:ascii="Cambria Math" w:eastAsiaTheme="minorEastAsia" w:hAnsi="Cambria Math"/>
                          <w:sz w:val="24"/>
                          <w:szCs w:val="24"/>
                        </w:rPr>
                        <m:t>q</m:t>
                      </m:r>
                      <m:d>
                        <m:dPr>
                          <m:ctrlPr>
                            <w:rPr>
                              <w:rFonts w:ascii="Cambria Math" w:hAnsi="Cambria Math"/>
                              <w:i/>
                              <w:sz w:val="24"/>
                              <w:szCs w:val="24"/>
                              <w:lang w:val="en-US"/>
                            </w:rPr>
                          </m:ctrlPr>
                        </m:dPr>
                        <m:e>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n-1</m:t>
                              </m:r>
                            </m:sub>
                          </m:sSub>
                        </m:e>
                        <m:e>
                          <m:r>
                            <w:rPr>
                              <w:rFonts w:ascii="Cambria Math" w:hAnsi="Cambria Math"/>
                              <w:sz w:val="24"/>
                              <w:szCs w:val="24"/>
                              <w:lang w:val="en-US"/>
                            </w:rPr>
                            <m:t>y</m:t>
                          </m:r>
                        </m:e>
                      </m:d>
                    </m:num>
                    <m:den>
                      <m:r>
                        <w:rPr>
                          <w:rFonts w:ascii="Cambria Math" w:eastAsiaTheme="minorEastAsia" w:hAnsi="Cambria Math"/>
                          <w:sz w:val="24"/>
                          <w:szCs w:val="24"/>
                        </w:rPr>
                        <m:t>π</m:t>
                      </m:r>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n-1</m:t>
                              </m:r>
                            </m:sub>
                          </m:sSub>
                        </m:e>
                      </m:d>
                      <m:r>
                        <w:rPr>
                          <w:rFonts w:ascii="Cambria Math" w:eastAsiaTheme="minorEastAsia" w:hAnsi="Cambria Math"/>
                          <w:sz w:val="24"/>
                          <w:szCs w:val="24"/>
                        </w:rPr>
                        <m:t>q</m:t>
                      </m:r>
                      <m:d>
                        <m:dPr>
                          <m:ctrlPr>
                            <w:rPr>
                              <w:rFonts w:ascii="Cambria Math" w:hAnsi="Cambria Math"/>
                              <w:i/>
                              <w:sz w:val="24"/>
                              <w:szCs w:val="24"/>
                              <w:lang w:val="en-US"/>
                            </w:rPr>
                          </m:ctrlPr>
                        </m:dPr>
                        <m:e>
                          <m:r>
                            <w:rPr>
                              <w:rFonts w:ascii="Cambria Math" w:hAnsi="Cambria Math"/>
                              <w:sz w:val="24"/>
                              <w:szCs w:val="24"/>
                              <w:lang w:val="en-US"/>
                            </w:rPr>
                            <m:t>y</m:t>
                          </m:r>
                        </m:e>
                        <m:e>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n-1</m:t>
                              </m:r>
                            </m:sub>
                          </m:sSub>
                        </m:e>
                      </m:d>
                    </m:den>
                  </m:f>
                  <m:r>
                    <w:rPr>
                      <w:rFonts w:ascii="Cambria Math" w:eastAsiaTheme="minorEastAsia" w:hAnsi="Cambria Math"/>
                      <w:sz w:val="24"/>
                      <w:szCs w:val="24"/>
                    </w:rPr>
                    <m:t>, 1</m:t>
                  </m:r>
                </m:e>
              </m:d>
            </m:e>
          </m:func>
          <m:r>
            <w:rPr>
              <w:rFonts w:ascii="Cambria Math" w:eastAsiaTheme="minorEastAsia" w:hAnsi="Cambria Math"/>
              <w:sz w:val="24"/>
              <w:szCs w:val="24"/>
            </w:rPr>
            <m:t>=</m:t>
          </m:r>
          <m:r>
            <m:rPr>
              <m:sty m:val="p"/>
            </m:rPr>
            <w:rPr>
              <w:rFonts w:ascii="Cambria Math" w:eastAsiaTheme="minorEastAsia" w:hAnsi="Cambria Math"/>
              <w:sz w:val="24"/>
              <w:szCs w:val="24"/>
            </w:rPr>
            <m:t>min⁡</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π(y)</m:t>
                  </m:r>
                </m:num>
                <m:den>
                  <m:r>
                    <w:rPr>
                      <w:rFonts w:ascii="Cambria Math" w:eastAsiaTheme="minorEastAsia" w:hAnsi="Cambria Math"/>
                      <w:sz w:val="24"/>
                      <w:szCs w:val="24"/>
                    </w:rPr>
                    <m:t>π(</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n-1</m:t>
                      </m:r>
                    </m:sub>
                  </m:sSub>
                  <m:r>
                    <w:rPr>
                      <w:rFonts w:ascii="Cambria Math" w:eastAsiaTheme="minorEastAsia" w:hAnsi="Cambria Math"/>
                      <w:sz w:val="24"/>
                      <w:szCs w:val="24"/>
                    </w:rPr>
                    <m:t>)</m:t>
                  </m:r>
                </m:den>
              </m:f>
              <m:r>
                <w:rPr>
                  <w:rFonts w:ascii="Cambria Math" w:eastAsiaTheme="minorEastAsia" w:hAnsi="Cambria Math"/>
                  <w:sz w:val="24"/>
                  <w:szCs w:val="24"/>
                </w:rPr>
                <m:t>, 1</m:t>
              </m:r>
            </m:e>
          </m:d>
        </m:oMath>
      </m:oMathPara>
    </w:p>
    <w:p w14:paraId="01A65921" w14:textId="77777777" w:rsidR="00785032" w:rsidRPr="00306FAB" w:rsidRDefault="00785032" w:rsidP="00785032">
      <w:pPr>
        <w:rPr>
          <w:rFonts w:eastAsiaTheme="minorEastAsia"/>
          <w:sz w:val="24"/>
          <w:szCs w:val="24"/>
        </w:rPr>
      </w:pPr>
      <w:r>
        <w:rPr>
          <w:rFonts w:eastAsiaTheme="minorEastAsia"/>
          <w:sz w:val="24"/>
          <w:szCs w:val="24"/>
        </w:rPr>
        <w:t>The resultant algorithm is a special case of Metropolis-</w:t>
      </w:r>
      <w:proofErr w:type="gramStart"/>
      <w:r>
        <w:rPr>
          <w:rFonts w:eastAsiaTheme="minorEastAsia"/>
          <w:sz w:val="24"/>
          <w:szCs w:val="24"/>
        </w:rPr>
        <w:t>Hastings</w:t>
      </w:r>
      <w:proofErr w:type="gramEnd"/>
      <w:r>
        <w:rPr>
          <w:rFonts w:eastAsiaTheme="minorEastAsia"/>
          <w:sz w:val="24"/>
          <w:szCs w:val="24"/>
        </w:rPr>
        <w:t xml:space="preserve"> algorithm called the </w:t>
      </w:r>
      <w:r w:rsidRPr="009E0714">
        <w:rPr>
          <w:rFonts w:ascii="Cambria" w:eastAsiaTheme="minorEastAsia" w:hAnsi="Cambria"/>
          <w:i/>
          <w:iCs/>
          <w:sz w:val="24"/>
          <w:szCs w:val="24"/>
        </w:rPr>
        <w:t>Metropolis algorithm</w:t>
      </w:r>
      <w:r>
        <w:rPr>
          <w:rFonts w:eastAsiaTheme="minorEastAsia"/>
          <w:sz w:val="24"/>
          <w:szCs w:val="24"/>
        </w:rPr>
        <w:t>.</w:t>
      </w:r>
    </w:p>
    <w:p w14:paraId="4BDA9829" w14:textId="247F2890" w:rsidR="00264C96" w:rsidRPr="003137B4" w:rsidRDefault="003137B4">
      <w:pPr>
        <w:rPr>
          <w:b/>
          <w:bCs/>
          <w:sz w:val="26"/>
          <w:szCs w:val="26"/>
          <w:lang w:val="en-US"/>
        </w:rPr>
      </w:pPr>
      <w:r w:rsidRPr="003137B4">
        <w:rPr>
          <w:b/>
          <w:bCs/>
          <w:sz w:val="26"/>
          <w:szCs w:val="26"/>
          <w:lang w:val="en-US"/>
        </w:rPr>
        <w:t>Selection of Proposal distribution</w:t>
      </w:r>
    </w:p>
    <w:p w14:paraId="6B1FEB4A" w14:textId="277A93A7" w:rsidR="002664F0" w:rsidRDefault="00193AA5">
      <w:pPr>
        <w:rPr>
          <w:rFonts w:eastAsiaTheme="minorEastAsia"/>
          <w:sz w:val="24"/>
          <w:szCs w:val="24"/>
          <w:lang w:val="en-US"/>
        </w:rPr>
      </w:pPr>
      <w:r>
        <w:rPr>
          <w:sz w:val="24"/>
          <w:szCs w:val="24"/>
          <w:lang w:val="en-US"/>
        </w:rPr>
        <w:t xml:space="preserve">Recall that the proposal distribution </w:t>
      </w:r>
      <m:oMath>
        <m:r>
          <w:rPr>
            <w:rFonts w:ascii="Cambria Math" w:hAnsi="Cambria Math"/>
            <w:sz w:val="24"/>
            <w:szCs w:val="24"/>
            <w:lang w:val="en-US"/>
          </w:rPr>
          <m:t>q(y|x)</m:t>
        </m:r>
      </m:oMath>
      <w:r>
        <w:rPr>
          <w:rFonts w:eastAsiaTheme="minorEastAsia"/>
          <w:sz w:val="24"/>
          <w:szCs w:val="24"/>
          <w:lang w:val="en-US"/>
        </w:rPr>
        <w:t xml:space="preserve"> is required to ensure that</w:t>
      </w:r>
      <w:r w:rsidR="008045B5">
        <w:rPr>
          <w:rFonts w:eastAsiaTheme="minorEastAsia"/>
          <w:sz w:val="24"/>
          <w:szCs w:val="24"/>
          <w:lang w:val="en-US"/>
        </w:rPr>
        <w:t>,</w:t>
      </w:r>
    </w:p>
    <w:p w14:paraId="3976218F" w14:textId="7B8500A4" w:rsidR="002664F0" w:rsidRDefault="002664F0" w:rsidP="002664F0">
      <w:pPr>
        <w:pStyle w:val="ListParagraph"/>
        <w:numPr>
          <w:ilvl w:val="0"/>
          <w:numId w:val="1"/>
        </w:numPr>
        <w:ind w:left="851" w:hanging="491"/>
        <w:rPr>
          <w:rFonts w:eastAsiaTheme="minorEastAsia"/>
          <w:sz w:val="24"/>
          <w:szCs w:val="24"/>
          <w:lang w:val="en-US"/>
        </w:rPr>
      </w:pPr>
      <m:oMath>
        <m:r>
          <w:rPr>
            <w:rFonts w:ascii="Cambria Math" w:hAnsi="Cambria Math"/>
            <w:sz w:val="24"/>
            <w:szCs w:val="24"/>
            <w:lang w:val="en-US"/>
          </w:rPr>
          <m:t>q(y|x)</m:t>
        </m:r>
      </m:oMath>
      <w:r>
        <w:rPr>
          <w:rFonts w:eastAsiaTheme="minorEastAsia"/>
          <w:sz w:val="24"/>
          <w:szCs w:val="24"/>
          <w:lang w:val="en-US"/>
        </w:rPr>
        <w:t xml:space="preserve"> is easy to simulate, and</w:t>
      </w:r>
    </w:p>
    <w:p w14:paraId="100EA0AF" w14:textId="134AE7CB" w:rsidR="003137B4" w:rsidRDefault="00193AA5" w:rsidP="002664F0">
      <w:pPr>
        <w:pStyle w:val="ListParagraph"/>
        <w:numPr>
          <w:ilvl w:val="0"/>
          <w:numId w:val="1"/>
        </w:numPr>
        <w:ind w:left="851" w:hanging="491"/>
        <w:rPr>
          <w:rFonts w:eastAsiaTheme="minorEastAsia"/>
          <w:sz w:val="24"/>
          <w:szCs w:val="24"/>
          <w:lang w:val="en-US"/>
        </w:rPr>
      </w:pPr>
      <w:r w:rsidRPr="002664F0">
        <w:rPr>
          <w:rFonts w:eastAsiaTheme="minorEastAsia"/>
          <w:sz w:val="24"/>
          <w:szCs w:val="24"/>
          <w:lang w:val="en-US"/>
        </w:rPr>
        <w:t xml:space="preserve">for every starting value </w:t>
      </w:r>
      <m:oMath>
        <m:r>
          <w:rPr>
            <w:rFonts w:ascii="Cambria Math" w:eastAsiaTheme="minorEastAsia" w:hAnsi="Cambria Math"/>
            <w:sz w:val="24"/>
            <w:szCs w:val="24"/>
            <w:lang w:val="en-US"/>
          </w:rPr>
          <m:t>x</m:t>
        </m:r>
      </m:oMath>
      <w:r w:rsidR="002664F0" w:rsidRPr="002664F0">
        <w:rPr>
          <w:rFonts w:eastAsiaTheme="minorEastAsia"/>
          <w:sz w:val="24"/>
          <w:szCs w:val="24"/>
          <w:lang w:val="en-US"/>
        </w:rPr>
        <w:t xml:space="preserve"> in the support of the target distribution </w:t>
      </w:r>
      <m:oMath>
        <m:r>
          <w:rPr>
            <w:rFonts w:ascii="Cambria Math" w:eastAsiaTheme="minorEastAsia" w:hAnsi="Cambria Math"/>
            <w:sz w:val="24"/>
            <w:szCs w:val="24"/>
            <w:lang w:val="en-US"/>
          </w:rPr>
          <m:t>π</m:t>
        </m:r>
      </m:oMath>
      <w:r w:rsidRPr="002664F0">
        <w:rPr>
          <w:rFonts w:eastAsiaTheme="minorEastAsia"/>
          <w:sz w:val="24"/>
          <w:szCs w:val="24"/>
          <w:lang w:val="en-US"/>
        </w:rPr>
        <w:t xml:space="preserve">, every value </w:t>
      </w:r>
      <m:oMath>
        <m:r>
          <w:rPr>
            <w:rFonts w:ascii="Cambria Math" w:eastAsiaTheme="minorEastAsia" w:hAnsi="Cambria Math"/>
            <w:sz w:val="24"/>
            <w:szCs w:val="24"/>
            <w:lang w:val="en-US"/>
          </w:rPr>
          <m:t>y</m:t>
        </m:r>
      </m:oMath>
      <w:r w:rsidR="002664F0" w:rsidRPr="002664F0">
        <w:rPr>
          <w:rFonts w:eastAsiaTheme="minorEastAsia"/>
          <w:sz w:val="24"/>
          <w:szCs w:val="24"/>
          <w:lang w:val="en-US"/>
        </w:rPr>
        <w:t xml:space="preserve"> </w:t>
      </w:r>
      <w:r w:rsidRPr="002664F0">
        <w:rPr>
          <w:rFonts w:eastAsiaTheme="minorEastAsia"/>
          <w:sz w:val="24"/>
          <w:szCs w:val="24"/>
          <w:lang w:val="en-US"/>
        </w:rPr>
        <w:t xml:space="preserve">in the </w:t>
      </w:r>
      <w:r w:rsidR="002664F0" w:rsidRPr="002664F0">
        <w:rPr>
          <w:rFonts w:eastAsiaTheme="minorEastAsia"/>
          <w:sz w:val="24"/>
          <w:szCs w:val="24"/>
          <w:lang w:val="en-US"/>
        </w:rPr>
        <w:t xml:space="preserve">support of </w:t>
      </w:r>
      <m:oMath>
        <m:r>
          <w:rPr>
            <w:rFonts w:ascii="Cambria Math" w:eastAsiaTheme="minorEastAsia" w:hAnsi="Cambria Math"/>
            <w:sz w:val="24"/>
            <w:szCs w:val="24"/>
            <w:lang w:val="en-US"/>
          </w:rPr>
          <m:t>π</m:t>
        </m:r>
      </m:oMath>
      <w:r w:rsidR="002664F0" w:rsidRPr="002664F0">
        <w:rPr>
          <w:rFonts w:eastAsiaTheme="minorEastAsia"/>
          <w:sz w:val="24"/>
          <w:szCs w:val="24"/>
          <w:lang w:val="en-US"/>
        </w:rPr>
        <w:t xml:space="preserve"> is </w:t>
      </w:r>
      <w:r w:rsidR="008045B5">
        <w:rPr>
          <w:rFonts w:eastAsiaTheme="minorEastAsia"/>
          <w:sz w:val="24"/>
          <w:szCs w:val="24"/>
          <w:lang w:val="en-US"/>
        </w:rPr>
        <w:t>eventually</w:t>
      </w:r>
      <w:r w:rsidRPr="002664F0">
        <w:rPr>
          <w:rFonts w:eastAsiaTheme="minorEastAsia"/>
          <w:sz w:val="24"/>
          <w:szCs w:val="24"/>
          <w:lang w:val="en-US"/>
        </w:rPr>
        <w:t xml:space="preserve"> visited</w:t>
      </w:r>
      <w:r w:rsidR="002664F0" w:rsidRPr="002664F0">
        <w:rPr>
          <w:rFonts w:eastAsiaTheme="minorEastAsia"/>
          <w:sz w:val="24"/>
          <w:szCs w:val="24"/>
          <w:lang w:val="en-US"/>
        </w:rPr>
        <w:t xml:space="preserve"> </w:t>
      </w:r>
      <w:r w:rsidR="002664F0">
        <w:rPr>
          <w:rFonts w:eastAsiaTheme="minorEastAsia"/>
          <w:sz w:val="24"/>
          <w:szCs w:val="24"/>
          <w:lang w:val="en-US"/>
        </w:rPr>
        <w:t>(</w:t>
      </w:r>
      <m:oMath>
        <m:r>
          <w:rPr>
            <w:rFonts w:ascii="Cambria Math" w:hAnsi="Cambria Math"/>
            <w:sz w:val="24"/>
            <w:szCs w:val="24"/>
            <w:lang w:val="en-US"/>
          </w:rPr>
          <m:t>q(y|x)</m:t>
        </m:r>
      </m:oMath>
      <w:r w:rsidR="002664F0">
        <w:rPr>
          <w:rFonts w:eastAsiaTheme="minorEastAsia"/>
          <w:sz w:val="24"/>
          <w:szCs w:val="24"/>
          <w:lang w:val="en-US"/>
        </w:rPr>
        <w:t xml:space="preserve"> should be able to explore the entire support of </w:t>
      </w:r>
      <m:oMath>
        <m:r>
          <w:rPr>
            <w:rFonts w:ascii="Cambria Math" w:eastAsiaTheme="minorEastAsia" w:hAnsi="Cambria Math"/>
            <w:sz w:val="24"/>
            <w:szCs w:val="24"/>
            <w:lang w:val="en-US"/>
          </w:rPr>
          <m:t>π</m:t>
        </m:r>
      </m:oMath>
      <w:r w:rsidR="002664F0" w:rsidRPr="002664F0">
        <w:rPr>
          <w:rFonts w:eastAsiaTheme="minorEastAsia"/>
          <w:sz w:val="24"/>
          <w:szCs w:val="24"/>
          <w:lang w:val="en-US"/>
        </w:rPr>
        <w:t xml:space="preserve"> </w:t>
      </w:r>
      <w:r w:rsidR="002664F0">
        <w:rPr>
          <w:rFonts w:eastAsiaTheme="minorEastAsia"/>
          <w:sz w:val="24"/>
          <w:szCs w:val="24"/>
          <w:lang w:val="en-US"/>
        </w:rPr>
        <w:t xml:space="preserve">). This requirement ensures that </w:t>
      </w:r>
      <w:r w:rsidR="002664F0" w:rsidRPr="002664F0">
        <w:rPr>
          <w:rFonts w:eastAsiaTheme="minorEastAsia"/>
          <w:sz w:val="24"/>
          <w:szCs w:val="24"/>
          <w:lang w:val="en-US"/>
        </w:rPr>
        <w:t>the resultant Markov chain is irreducible.</w:t>
      </w:r>
    </w:p>
    <w:p w14:paraId="2D048ED0" w14:textId="683BBC53" w:rsidR="002664F0" w:rsidRDefault="002664F0" w:rsidP="002664F0">
      <w:pPr>
        <w:rPr>
          <w:rFonts w:eastAsiaTheme="minorEastAsia"/>
          <w:sz w:val="24"/>
          <w:szCs w:val="24"/>
          <w:lang w:val="en-US"/>
        </w:rPr>
      </w:pPr>
      <w:r>
        <w:rPr>
          <w:rFonts w:eastAsiaTheme="minorEastAsia"/>
          <w:sz w:val="24"/>
          <w:szCs w:val="24"/>
          <w:lang w:val="en-US"/>
        </w:rPr>
        <w:t xml:space="preserve">Except for above requirements </w:t>
      </w:r>
      <m:oMath>
        <m:r>
          <w:rPr>
            <w:rFonts w:ascii="Cambria Math" w:hAnsi="Cambria Math"/>
            <w:sz w:val="24"/>
            <w:szCs w:val="24"/>
            <w:lang w:val="en-US"/>
          </w:rPr>
          <m:t>q(y|x)</m:t>
        </m:r>
      </m:oMath>
      <w:r>
        <w:rPr>
          <w:rFonts w:eastAsiaTheme="minorEastAsia"/>
          <w:sz w:val="24"/>
          <w:szCs w:val="24"/>
          <w:lang w:val="en-US"/>
        </w:rPr>
        <w:t xml:space="preserve"> can be almost arbitrary.</w:t>
      </w:r>
    </w:p>
    <w:p w14:paraId="3801D220" w14:textId="275C0BE9" w:rsidR="002664F0" w:rsidRDefault="00333EA9" w:rsidP="002664F0">
      <w:pPr>
        <w:rPr>
          <w:sz w:val="24"/>
          <w:szCs w:val="24"/>
          <w:lang w:val="en-US"/>
        </w:rPr>
      </w:pPr>
      <w:r>
        <w:rPr>
          <w:sz w:val="24"/>
          <w:szCs w:val="24"/>
          <w:lang w:val="en-US"/>
        </w:rPr>
        <w:t>However, the c</w:t>
      </w:r>
      <w:r w:rsidR="002664F0">
        <w:rPr>
          <w:sz w:val="24"/>
          <w:szCs w:val="24"/>
          <w:lang w:val="en-US"/>
        </w:rPr>
        <w:t xml:space="preserve">hoice of the proposal distribution </w:t>
      </w:r>
      <w:r>
        <w:rPr>
          <w:sz w:val="24"/>
          <w:szCs w:val="24"/>
          <w:lang w:val="en-US"/>
        </w:rPr>
        <w:t xml:space="preserve">significantly </w:t>
      </w:r>
      <w:r w:rsidR="002664F0">
        <w:rPr>
          <w:sz w:val="24"/>
          <w:szCs w:val="24"/>
          <w:lang w:val="en-US"/>
        </w:rPr>
        <w:t>influences the performance of M-H algorithm.</w:t>
      </w:r>
    </w:p>
    <w:p w14:paraId="1141AC55" w14:textId="6761204A" w:rsidR="00333EA9" w:rsidRDefault="00333EA9" w:rsidP="002664F0">
      <w:pPr>
        <w:rPr>
          <w:sz w:val="24"/>
          <w:szCs w:val="24"/>
          <w:lang w:val="en-US"/>
        </w:rPr>
      </w:pPr>
      <w:r>
        <w:rPr>
          <w:sz w:val="24"/>
          <w:szCs w:val="24"/>
          <w:lang w:val="en-US"/>
        </w:rPr>
        <w:t>The acceptance probability of M-H algorithm is given by,</w:t>
      </w:r>
    </w:p>
    <w:p w14:paraId="462DD7E3" w14:textId="77777777" w:rsidR="00333EA9" w:rsidRPr="005663A1" w:rsidRDefault="00333EA9" w:rsidP="00333EA9">
      <w:pPr>
        <w:pStyle w:val="ListParagraph"/>
        <w:rPr>
          <w:rFonts w:eastAsiaTheme="minorEastAsia"/>
          <w:sz w:val="24"/>
          <w:szCs w:val="24"/>
        </w:rPr>
      </w:pPr>
      <m:oMathPara>
        <m:oMath>
          <m:r>
            <w:rPr>
              <w:rFonts w:ascii="Cambria Math" w:eastAsiaTheme="minorEastAsia" w:hAnsi="Cambria Math"/>
              <w:sz w:val="24"/>
              <w:szCs w:val="24"/>
            </w:rPr>
            <m:t>p=</m:t>
          </m:r>
          <m:r>
            <m:rPr>
              <m:sty m:val="p"/>
            </m:rPr>
            <w:rPr>
              <w:rFonts w:ascii="Cambria Math" w:eastAsiaTheme="minorEastAsia" w:hAnsi="Cambria Math"/>
              <w:sz w:val="24"/>
              <w:szCs w:val="24"/>
            </w:rPr>
            <m:t>min⁡</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π(y)q</m:t>
                  </m:r>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n-1</m:t>
                      </m:r>
                    </m:sub>
                  </m:sSub>
                  <m:r>
                    <w:rPr>
                      <w:rFonts w:ascii="Cambria Math" w:hAnsi="Cambria Math"/>
                      <w:sz w:val="24"/>
                      <w:szCs w:val="24"/>
                      <w:lang w:val="en-US"/>
                    </w:rPr>
                    <m:t>|y)</m:t>
                  </m:r>
                </m:num>
                <m:den>
                  <m:r>
                    <w:rPr>
                      <w:rFonts w:ascii="Cambria Math" w:eastAsiaTheme="minorEastAsia" w:hAnsi="Cambria Math"/>
                      <w:sz w:val="24"/>
                      <w:szCs w:val="24"/>
                    </w:rPr>
                    <m:t>π(</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n-1</m:t>
                      </m:r>
                    </m:sub>
                  </m:sSub>
                  <m:r>
                    <w:rPr>
                      <w:rFonts w:ascii="Cambria Math" w:eastAsiaTheme="minorEastAsia" w:hAnsi="Cambria Math"/>
                      <w:sz w:val="24"/>
                      <w:szCs w:val="24"/>
                    </w:rPr>
                    <m:t>)q</m:t>
                  </m:r>
                  <m:r>
                    <w:rPr>
                      <w:rFonts w:ascii="Cambria Math" w:hAnsi="Cambria Math"/>
                      <w:sz w:val="24"/>
                      <w:szCs w:val="24"/>
                      <w:lang w:val="en-US"/>
                    </w:rPr>
                    <m:t>(y|</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n-1</m:t>
                      </m:r>
                    </m:sub>
                  </m:sSub>
                  <m:r>
                    <w:rPr>
                      <w:rFonts w:ascii="Cambria Math" w:hAnsi="Cambria Math"/>
                      <w:sz w:val="24"/>
                      <w:szCs w:val="24"/>
                      <w:lang w:val="en-US"/>
                    </w:rPr>
                    <m:t>)</m:t>
                  </m:r>
                </m:den>
              </m:f>
              <m:r>
                <w:rPr>
                  <w:rFonts w:ascii="Cambria Math" w:eastAsiaTheme="minorEastAsia" w:hAnsi="Cambria Math"/>
                  <w:sz w:val="24"/>
                  <w:szCs w:val="24"/>
                </w:rPr>
                <m:t>, 1</m:t>
              </m:r>
            </m:e>
          </m:d>
        </m:oMath>
      </m:oMathPara>
    </w:p>
    <w:p w14:paraId="60211565" w14:textId="77777777" w:rsidR="00E075F9" w:rsidRDefault="00333EA9" w:rsidP="002664F0">
      <w:pPr>
        <w:rPr>
          <w:rFonts w:eastAsiaTheme="minorEastAsia"/>
          <w:sz w:val="24"/>
          <w:szCs w:val="24"/>
        </w:rPr>
      </w:pPr>
      <w:r>
        <w:rPr>
          <w:sz w:val="24"/>
          <w:szCs w:val="24"/>
          <w:lang w:val="en-US"/>
        </w:rPr>
        <w:t xml:space="preserve">Thus, if the ratio </w:t>
      </w:r>
      <m:oMath>
        <m:r>
          <w:rPr>
            <w:rFonts w:ascii="Cambria Math" w:eastAsiaTheme="minorEastAsia" w:hAnsi="Cambria Math"/>
            <w:sz w:val="24"/>
            <w:szCs w:val="24"/>
          </w:rPr>
          <m:t>π(y)/q</m:t>
        </m:r>
        <m:r>
          <w:rPr>
            <w:rFonts w:ascii="Cambria Math" w:hAnsi="Cambria Math"/>
            <w:sz w:val="24"/>
            <w:szCs w:val="24"/>
            <w:lang w:val="en-US"/>
          </w:rPr>
          <m:t>(y|</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n-1</m:t>
            </m:r>
          </m:sub>
        </m:sSub>
        <m:r>
          <w:rPr>
            <w:rFonts w:ascii="Cambria Math" w:hAnsi="Cambria Math"/>
            <w:sz w:val="24"/>
            <w:szCs w:val="24"/>
            <w:lang w:val="en-US"/>
          </w:rPr>
          <m:t>)</m:t>
        </m:r>
      </m:oMath>
      <w:r>
        <w:rPr>
          <w:rFonts w:eastAsiaTheme="minorEastAsia"/>
          <w:sz w:val="24"/>
          <w:szCs w:val="24"/>
          <w:lang w:val="en-US"/>
        </w:rPr>
        <w:t xml:space="preserve"> for the proposal </w:t>
      </w:r>
      <m:oMath>
        <m:r>
          <w:rPr>
            <w:rFonts w:ascii="Cambria Math" w:hAnsi="Cambria Math"/>
            <w:sz w:val="24"/>
            <w:szCs w:val="24"/>
            <w:lang w:val="en-US"/>
          </w:rPr>
          <m:t>y</m:t>
        </m:r>
      </m:oMath>
      <w:r>
        <w:rPr>
          <w:rFonts w:eastAsiaTheme="minorEastAsia"/>
          <w:sz w:val="24"/>
          <w:szCs w:val="24"/>
          <w:lang w:val="en-US"/>
        </w:rPr>
        <w:t xml:space="preserve"> is higher than</w:t>
      </w:r>
      <w:r w:rsidR="00E075F9">
        <w:rPr>
          <w:rFonts w:eastAsiaTheme="minorEastAsia"/>
          <w:sz w:val="24"/>
          <w:szCs w:val="24"/>
          <w:lang w:val="en-US"/>
        </w:rPr>
        <w:t xml:space="preserve"> the ratio </w:t>
      </w:r>
      <w:r>
        <w:rPr>
          <w:rFonts w:eastAsiaTheme="minorEastAsia"/>
          <w:sz w:val="24"/>
          <w:szCs w:val="24"/>
          <w:lang w:val="en-US"/>
        </w:rPr>
        <w:t xml:space="preserve"> </w:t>
      </w:r>
      <m:oMath>
        <m:r>
          <w:rPr>
            <w:rFonts w:ascii="Cambria Math" w:eastAsiaTheme="minorEastAsia" w:hAnsi="Cambria Math"/>
            <w:sz w:val="24"/>
            <w:szCs w:val="24"/>
          </w:rPr>
          <m:t>π(</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n-1</m:t>
            </m:r>
          </m:sub>
        </m:sSub>
        <m:r>
          <w:rPr>
            <w:rFonts w:ascii="Cambria Math" w:eastAsiaTheme="minorEastAsia" w:hAnsi="Cambria Math"/>
            <w:sz w:val="24"/>
            <w:szCs w:val="24"/>
          </w:rPr>
          <m:t>)/q</m:t>
        </m:r>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n-1</m:t>
            </m:r>
          </m:sub>
        </m:sSub>
        <m:r>
          <w:rPr>
            <w:rFonts w:ascii="Cambria Math" w:hAnsi="Cambria Math"/>
            <w:sz w:val="24"/>
            <w:szCs w:val="24"/>
            <w:lang w:val="en-US"/>
          </w:rPr>
          <m:t>|y)</m:t>
        </m:r>
      </m:oMath>
      <w:r w:rsidR="00E075F9">
        <w:rPr>
          <w:rFonts w:eastAsiaTheme="minorEastAsia"/>
          <w:sz w:val="24"/>
          <w:szCs w:val="24"/>
          <w:lang w:val="en-US"/>
        </w:rPr>
        <w:t xml:space="preserve"> for the previous value, we have </w:t>
      </w:r>
      <m:oMath>
        <m:r>
          <w:rPr>
            <w:rFonts w:ascii="Cambria Math" w:eastAsiaTheme="minorEastAsia" w:hAnsi="Cambria Math"/>
            <w:sz w:val="24"/>
            <w:szCs w:val="24"/>
          </w:rPr>
          <m:t>p=1</m:t>
        </m:r>
      </m:oMath>
      <w:r w:rsidR="00E075F9">
        <w:rPr>
          <w:rFonts w:eastAsiaTheme="minorEastAsia"/>
          <w:sz w:val="24"/>
          <w:szCs w:val="24"/>
        </w:rPr>
        <w:t xml:space="preserve">, and the proposal </w:t>
      </w:r>
      <m:oMath>
        <m:r>
          <w:rPr>
            <w:rFonts w:ascii="Cambria Math" w:eastAsiaTheme="minorEastAsia" w:hAnsi="Cambria Math"/>
            <w:sz w:val="24"/>
            <w:szCs w:val="24"/>
          </w:rPr>
          <m:t>y</m:t>
        </m:r>
      </m:oMath>
      <w:r w:rsidR="00E075F9">
        <w:rPr>
          <w:rFonts w:eastAsiaTheme="minorEastAsia"/>
          <w:sz w:val="24"/>
          <w:szCs w:val="24"/>
        </w:rPr>
        <w:t xml:space="preserve"> is always accepted. </w:t>
      </w:r>
    </w:p>
    <w:p w14:paraId="1420B78A" w14:textId="09987E86" w:rsidR="00333EA9" w:rsidRDefault="00E075F9" w:rsidP="002664F0">
      <w:pPr>
        <w:rPr>
          <w:rFonts w:eastAsiaTheme="minorEastAsia"/>
          <w:sz w:val="24"/>
          <w:szCs w:val="24"/>
        </w:rPr>
      </w:pPr>
      <w:r>
        <w:rPr>
          <w:rFonts w:eastAsiaTheme="minorEastAsia"/>
          <w:sz w:val="24"/>
          <w:szCs w:val="24"/>
        </w:rPr>
        <w:t>On the other hand, if the ratio for the proposed value is smaller than the one for previous value, the proposal may be accepted, and if the new ratio decreases sharply, the proposal will almost always be rejected.</w:t>
      </w:r>
    </w:p>
    <w:p w14:paraId="6019D9E1" w14:textId="29F6DC7F" w:rsidR="00E075F9" w:rsidRDefault="00E075F9" w:rsidP="002664F0">
      <w:pPr>
        <w:rPr>
          <w:rFonts w:eastAsiaTheme="minorEastAsia"/>
          <w:sz w:val="24"/>
          <w:szCs w:val="24"/>
        </w:rPr>
      </w:pPr>
      <w:r>
        <w:rPr>
          <w:rFonts w:eastAsiaTheme="minorEastAsia"/>
          <w:sz w:val="24"/>
          <w:szCs w:val="24"/>
        </w:rPr>
        <w:t xml:space="preserve">Clearly, more frequent rejections will mean that the Markov chain will take more time to explore the entire support of </w:t>
      </w:r>
      <m:oMath>
        <m:r>
          <w:rPr>
            <w:rFonts w:ascii="Cambria Math" w:eastAsiaTheme="minorEastAsia" w:hAnsi="Cambria Math"/>
            <w:sz w:val="24"/>
            <w:szCs w:val="24"/>
          </w:rPr>
          <m:t>π</m:t>
        </m:r>
      </m:oMath>
      <w:r>
        <w:rPr>
          <w:rFonts w:eastAsiaTheme="minorEastAsia"/>
          <w:sz w:val="24"/>
          <w:szCs w:val="24"/>
        </w:rPr>
        <w:t>, thereby delaying the convergence of Markov chain.</w:t>
      </w:r>
    </w:p>
    <w:p w14:paraId="3A3AA0BD" w14:textId="1EEF5EF0" w:rsidR="00E075F9" w:rsidRDefault="00E075F9" w:rsidP="002664F0">
      <w:pPr>
        <w:rPr>
          <w:sz w:val="24"/>
          <w:szCs w:val="24"/>
          <w:lang w:val="en-US"/>
        </w:rPr>
      </w:pPr>
      <w:r>
        <w:rPr>
          <w:rFonts w:eastAsiaTheme="minorEastAsia"/>
          <w:sz w:val="24"/>
          <w:szCs w:val="24"/>
        </w:rPr>
        <w:lastRenderedPageBreak/>
        <w:t xml:space="preserve">Above observations indicate that the choice of </w:t>
      </w:r>
      <m:oMath>
        <m:r>
          <w:rPr>
            <w:rFonts w:ascii="Cambria Math" w:hAnsi="Cambria Math"/>
            <w:sz w:val="24"/>
            <w:szCs w:val="24"/>
            <w:lang w:val="en-US"/>
          </w:rPr>
          <m:t>q(y|x)</m:t>
        </m:r>
      </m:oMath>
      <w:r>
        <w:rPr>
          <w:rFonts w:eastAsiaTheme="minorEastAsia"/>
          <w:sz w:val="24"/>
          <w:szCs w:val="24"/>
          <w:lang w:val="en-US"/>
        </w:rPr>
        <w:t xml:space="preserve"> can impact the performance of the M-H algorithm.</w:t>
      </w:r>
    </w:p>
    <w:p w14:paraId="1D6BD123" w14:textId="0BEA6DDA" w:rsidR="00333EA9" w:rsidRDefault="00485B78" w:rsidP="002664F0">
      <w:pPr>
        <w:rPr>
          <w:rFonts w:eastAsiaTheme="minorEastAsia"/>
          <w:sz w:val="24"/>
          <w:szCs w:val="24"/>
          <w:lang w:val="en-US"/>
        </w:rPr>
      </w:pPr>
      <w:r>
        <w:rPr>
          <w:rFonts w:eastAsiaTheme="minorEastAsia"/>
          <w:sz w:val="24"/>
          <w:szCs w:val="24"/>
          <w:lang w:val="en-US"/>
        </w:rPr>
        <w:t xml:space="preserve">We discuss below </w:t>
      </w:r>
      <w:r w:rsidR="008045B5">
        <w:rPr>
          <w:rFonts w:eastAsiaTheme="minorEastAsia"/>
          <w:sz w:val="24"/>
          <w:szCs w:val="24"/>
          <w:lang w:val="en-US"/>
        </w:rPr>
        <w:t>an</w:t>
      </w:r>
      <w:r>
        <w:rPr>
          <w:rFonts w:eastAsiaTheme="minorEastAsia"/>
          <w:sz w:val="24"/>
          <w:szCs w:val="24"/>
          <w:lang w:val="en-US"/>
        </w:rPr>
        <w:t xml:space="preserve"> approach for selection of the proposal distribution.</w:t>
      </w:r>
    </w:p>
    <w:p w14:paraId="31AB493B" w14:textId="77777777" w:rsidR="00785032" w:rsidRDefault="00785032" w:rsidP="002664F0">
      <w:pPr>
        <w:rPr>
          <w:rFonts w:eastAsiaTheme="minorEastAsia"/>
          <w:b/>
          <w:bCs/>
          <w:sz w:val="26"/>
          <w:szCs w:val="26"/>
          <w:lang w:val="en-US"/>
        </w:rPr>
      </w:pPr>
    </w:p>
    <w:p w14:paraId="728694A2" w14:textId="0205C034" w:rsidR="00485B78" w:rsidRPr="00485B78" w:rsidRDefault="00485B78" w:rsidP="002664F0">
      <w:pPr>
        <w:rPr>
          <w:rFonts w:eastAsiaTheme="minorEastAsia"/>
          <w:b/>
          <w:bCs/>
          <w:sz w:val="26"/>
          <w:szCs w:val="26"/>
          <w:lang w:val="en-US"/>
        </w:rPr>
      </w:pPr>
      <w:r w:rsidRPr="00485B78">
        <w:rPr>
          <w:rFonts w:eastAsiaTheme="minorEastAsia"/>
          <w:b/>
          <w:bCs/>
          <w:sz w:val="26"/>
          <w:szCs w:val="26"/>
          <w:lang w:val="en-US"/>
        </w:rPr>
        <w:t>Random Walk</w:t>
      </w:r>
    </w:p>
    <w:p w14:paraId="3CCDF1C0" w14:textId="39574624" w:rsidR="00485B78" w:rsidRDefault="00485B78" w:rsidP="002664F0">
      <w:pPr>
        <w:rPr>
          <w:rFonts w:eastAsiaTheme="minorEastAsia"/>
          <w:sz w:val="24"/>
          <w:szCs w:val="24"/>
          <w:lang w:val="en-US"/>
        </w:rPr>
      </w:pPr>
      <w:r>
        <w:rPr>
          <w:rFonts w:eastAsiaTheme="minorEastAsia"/>
          <w:sz w:val="24"/>
          <w:szCs w:val="24"/>
          <w:lang w:val="en-US"/>
        </w:rPr>
        <w:t xml:space="preserve">A natural approach for the construction of a proposal distribution is to explore the neighborhood of the current value of the Markov chain. The idea is to simulate the proposal </w:t>
      </w:r>
      <m:oMath>
        <m:r>
          <w:rPr>
            <w:rFonts w:ascii="Cambria Math" w:eastAsiaTheme="minorEastAsia" w:hAnsi="Cambria Math"/>
            <w:sz w:val="24"/>
            <w:szCs w:val="24"/>
            <w:lang w:val="en-US"/>
          </w:rPr>
          <m:t>Y</m:t>
        </m:r>
      </m:oMath>
      <w:r>
        <w:rPr>
          <w:rFonts w:eastAsiaTheme="minorEastAsia"/>
          <w:sz w:val="24"/>
          <w:szCs w:val="24"/>
          <w:lang w:val="en-US"/>
        </w:rPr>
        <w:t xml:space="preserve"> according to </w:t>
      </w:r>
    </w:p>
    <w:p w14:paraId="642A929E" w14:textId="6A2D2C1F" w:rsidR="00485B78" w:rsidRPr="00492668" w:rsidRDefault="00000000" w:rsidP="00492668">
      <w:pPr>
        <w:spacing w:after="0"/>
        <w:rPr>
          <w:rFonts w:eastAsiaTheme="minorEastAsia"/>
          <w:sz w:val="24"/>
          <w:szCs w:val="24"/>
          <w:lang w:val="en-US"/>
        </w:rPr>
      </w:pPr>
      <m:oMathPara>
        <m:oMath>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Y</m:t>
              </m:r>
            </m:e>
            <m:sub>
              <m:r>
                <w:rPr>
                  <w:rFonts w:ascii="Cambria Math" w:eastAsiaTheme="minorEastAsia" w:hAnsi="Cambria Math"/>
                  <w:sz w:val="24"/>
                  <w:szCs w:val="24"/>
                  <w:lang w:val="en-US"/>
                </w:rPr>
                <m:t>n</m:t>
              </m:r>
            </m:sub>
          </m:sSub>
          <m:r>
            <w:rPr>
              <w:rFonts w:ascii="Cambria Math" w:eastAsiaTheme="minorEastAsia" w:hAnsi="Cambria Math"/>
              <w:sz w:val="24"/>
              <w:szCs w:val="24"/>
              <w:lang w:val="en-US"/>
            </w:rPr>
            <m:t>=</m:t>
          </m:r>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X</m:t>
              </m:r>
            </m:e>
            <m:sub>
              <m:r>
                <w:rPr>
                  <w:rFonts w:ascii="Cambria Math" w:eastAsiaTheme="minorEastAsia" w:hAnsi="Cambria Math"/>
                  <w:sz w:val="24"/>
                  <w:szCs w:val="24"/>
                  <w:lang w:val="en-US"/>
                </w:rPr>
                <m:t>n</m:t>
              </m:r>
            </m:sub>
          </m:sSub>
          <m:r>
            <w:rPr>
              <w:rFonts w:ascii="Cambria Math" w:eastAsiaTheme="minorEastAsia" w:hAnsi="Cambria Math"/>
              <w:sz w:val="24"/>
              <w:szCs w:val="24"/>
              <w:lang w:val="en-US"/>
            </w:rPr>
            <m:t>+</m:t>
          </m:r>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ε</m:t>
              </m:r>
            </m:e>
            <m:sub>
              <m:r>
                <w:rPr>
                  <w:rFonts w:ascii="Cambria Math" w:eastAsiaTheme="minorEastAsia" w:hAnsi="Cambria Math"/>
                  <w:sz w:val="24"/>
                  <w:szCs w:val="24"/>
                  <w:lang w:val="en-US"/>
                </w:rPr>
                <m:t>n</m:t>
              </m:r>
            </m:sub>
          </m:sSub>
          <m:r>
            <w:rPr>
              <w:rFonts w:ascii="Cambria Math" w:eastAsiaTheme="minorEastAsia" w:hAnsi="Cambria Math"/>
              <w:sz w:val="24"/>
              <w:szCs w:val="24"/>
              <w:lang w:val="en-US"/>
            </w:rPr>
            <m:t>,</m:t>
          </m:r>
        </m:oMath>
      </m:oMathPara>
    </w:p>
    <w:p w14:paraId="62028AD5" w14:textId="08F62B44" w:rsidR="00492668" w:rsidRPr="00485B78" w:rsidRDefault="00492668" w:rsidP="00492668">
      <w:pPr>
        <w:spacing w:after="0"/>
        <w:rPr>
          <w:rFonts w:eastAsiaTheme="minorEastAsia"/>
          <w:sz w:val="24"/>
          <w:szCs w:val="24"/>
          <w:lang w:val="en-US"/>
        </w:rPr>
      </w:pPr>
      <w:r>
        <w:rPr>
          <w:rFonts w:eastAsiaTheme="minorEastAsia"/>
          <w:sz w:val="24"/>
          <w:szCs w:val="24"/>
          <w:lang w:val="en-US"/>
        </w:rPr>
        <w:tab/>
      </w:r>
      <w:r>
        <w:rPr>
          <w:rFonts w:eastAsiaTheme="minorEastAsia"/>
          <w:sz w:val="24"/>
          <w:szCs w:val="24"/>
          <w:lang w:val="en-US"/>
        </w:rPr>
        <w:tab/>
      </w:r>
      <w:r>
        <w:rPr>
          <w:rFonts w:eastAsiaTheme="minorEastAsia"/>
          <w:sz w:val="24"/>
          <w:szCs w:val="24"/>
          <w:lang w:val="en-US"/>
        </w:rPr>
        <w:tab/>
      </w:r>
      <w:r>
        <w:rPr>
          <w:rFonts w:eastAsiaTheme="minorEastAsia"/>
          <w:sz w:val="24"/>
          <w:szCs w:val="24"/>
          <w:lang w:val="en-US"/>
        </w:rPr>
        <w:tab/>
      </w:r>
      <w:r>
        <w:rPr>
          <w:rFonts w:eastAsiaTheme="minorEastAsia"/>
          <w:sz w:val="24"/>
          <w:szCs w:val="24"/>
          <w:lang w:val="en-US"/>
        </w:rPr>
        <w:tab/>
      </w:r>
      <w:r>
        <w:rPr>
          <w:rFonts w:eastAsiaTheme="minorEastAsia"/>
          <w:sz w:val="24"/>
          <w:szCs w:val="24"/>
          <w:lang w:val="en-US"/>
        </w:rPr>
        <w:tab/>
      </w:r>
      <w:r>
        <w:rPr>
          <w:rFonts w:eastAsiaTheme="minorEastAsia"/>
          <w:sz w:val="24"/>
          <w:szCs w:val="24"/>
          <w:lang w:val="en-US"/>
        </w:rPr>
        <w:tab/>
      </w:r>
      <w:r>
        <w:rPr>
          <w:rFonts w:eastAsiaTheme="minorEastAsia"/>
          <w:sz w:val="24"/>
          <w:szCs w:val="24"/>
          <w:lang w:val="en-US"/>
        </w:rPr>
        <w:tab/>
      </w:r>
      <w:r>
        <w:rPr>
          <w:rFonts w:eastAsiaTheme="minorEastAsia"/>
          <w:sz w:val="24"/>
          <w:szCs w:val="24"/>
          <w:lang w:val="en-US"/>
        </w:rPr>
        <w:tab/>
      </w:r>
      <w:r>
        <w:rPr>
          <w:rFonts w:eastAsiaTheme="minorEastAsia"/>
          <w:sz w:val="24"/>
          <w:szCs w:val="24"/>
          <w:lang w:val="en-US"/>
        </w:rPr>
        <w:tab/>
        <w:t>… (1)</w:t>
      </w:r>
    </w:p>
    <w:p w14:paraId="208EAD4A" w14:textId="4BC24D4F" w:rsidR="00485B78" w:rsidRDefault="009A6FFD" w:rsidP="002664F0">
      <w:pPr>
        <w:rPr>
          <w:rFonts w:eastAsiaTheme="minorEastAsia"/>
          <w:sz w:val="24"/>
          <w:szCs w:val="24"/>
          <w:lang w:val="en-US"/>
        </w:rPr>
      </w:pPr>
      <w:r>
        <w:rPr>
          <w:rFonts w:eastAsiaTheme="minorEastAsia"/>
          <w:sz w:val="24"/>
          <w:szCs w:val="24"/>
          <w:lang w:val="en-US"/>
        </w:rPr>
        <w:t xml:space="preserve">where </w:t>
      </w:r>
      <m:oMath>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{ε</m:t>
            </m:r>
          </m:e>
          <m:sub>
            <m:r>
              <w:rPr>
                <w:rFonts w:ascii="Cambria Math" w:eastAsiaTheme="minorEastAsia" w:hAnsi="Cambria Math"/>
                <w:sz w:val="24"/>
                <w:szCs w:val="24"/>
                <w:lang w:val="en-US"/>
              </w:rPr>
              <m:t>n</m:t>
            </m:r>
          </m:sub>
        </m:sSub>
        <m:r>
          <w:rPr>
            <w:rFonts w:ascii="Cambria Math" w:eastAsiaTheme="minorEastAsia" w:hAnsi="Cambria Math"/>
            <w:sz w:val="24"/>
            <w:szCs w:val="24"/>
            <w:lang w:val="en-US"/>
          </w:rPr>
          <m:t>}</m:t>
        </m:r>
      </m:oMath>
      <w:r>
        <w:rPr>
          <w:rFonts w:eastAsiaTheme="minorEastAsia"/>
          <w:sz w:val="24"/>
          <w:szCs w:val="24"/>
          <w:lang w:val="en-US"/>
        </w:rPr>
        <w:t xml:space="preserve"> are iid random variables </w:t>
      </w:r>
      <w:proofErr w:type="gramStart"/>
      <w:r w:rsidR="00492668">
        <w:rPr>
          <w:rFonts w:eastAsiaTheme="minorEastAsia"/>
          <w:sz w:val="24"/>
          <w:szCs w:val="24"/>
          <w:lang w:val="en-US"/>
        </w:rPr>
        <w:t>symmetric</w:t>
      </w:r>
      <w:proofErr w:type="gramEnd"/>
      <w:r w:rsidR="00492668">
        <w:rPr>
          <w:rFonts w:eastAsiaTheme="minorEastAsia"/>
          <w:sz w:val="24"/>
          <w:szCs w:val="24"/>
          <w:lang w:val="en-US"/>
        </w:rPr>
        <w:t xml:space="preserve"> around 0, and </w:t>
      </w:r>
      <w:r>
        <w:rPr>
          <w:rFonts w:eastAsiaTheme="minorEastAsia"/>
          <w:sz w:val="24"/>
          <w:szCs w:val="24"/>
          <w:lang w:val="en-US"/>
        </w:rPr>
        <w:t xml:space="preserve">independent of </w:t>
      </w:r>
      <m:oMath>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X</m:t>
            </m:r>
          </m:e>
          <m:sub>
            <m:r>
              <w:rPr>
                <w:rFonts w:ascii="Cambria Math" w:eastAsiaTheme="minorEastAsia" w:hAnsi="Cambria Math"/>
                <w:sz w:val="24"/>
                <w:szCs w:val="24"/>
                <w:lang w:val="en-US"/>
              </w:rPr>
              <m:t>n</m:t>
            </m:r>
          </m:sub>
        </m:sSub>
      </m:oMath>
      <w:r>
        <w:rPr>
          <w:rFonts w:eastAsiaTheme="minorEastAsia"/>
          <w:sz w:val="24"/>
          <w:szCs w:val="24"/>
          <w:lang w:val="en-US"/>
        </w:rPr>
        <w:t xml:space="preserve"> leading to the exploration of the neighborhood of </w:t>
      </w:r>
      <m:oMath>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X</m:t>
            </m:r>
          </m:e>
          <m:sub>
            <m:r>
              <w:rPr>
                <w:rFonts w:ascii="Cambria Math" w:eastAsiaTheme="minorEastAsia" w:hAnsi="Cambria Math"/>
                <w:sz w:val="24"/>
                <w:szCs w:val="24"/>
                <w:lang w:val="en-US"/>
              </w:rPr>
              <m:t>n</m:t>
            </m:r>
          </m:sub>
        </m:sSub>
      </m:oMath>
    </w:p>
    <w:p w14:paraId="558B1FCC" w14:textId="2F2A19F7" w:rsidR="009A6FFD" w:rsidRDefault="009A6FFD" w:rsidP="002664F0">
      <w:pPr>
        <w:rPr>
          <w:rFonts w:eastAsiaTheme="minorEastAsia"/>
          <w:sz w:val="24"/>
          <w:szCs w:val="24"/>
          <w:lang w:val="en-US"/>
        </w:rPr>
      </w:pPr>
      <w:r>
        <w:rPr>
          <w:rFonts w:eastAsiaTheme="minorEastAsia"/>
          <w:sz w:val="24"/>
          <w:szCs w:val="24"/>
          <w:lang w:val="en-US"/>
        </w:rPr>
        <w:t xml:space="preserve">For example, </w:t>
      </w:r>
      <m:oMath>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ε</m:t>
            </m:r>
          </m:e>
          <m:sub>
            <m:r>
              <w:rPr>
                <w:rFonts w:ascii="Cambria Math" w:eastAsiaTheme="minorEastAsia" w:hAnsi="Cambria Math"/>
                <w:sz w:val="24"/>
                <w:szCs w:val="24"/>
                <w:lang w:val="en-US"/>
              </w:rPr>
              <m:t>n</m:t>
            </m:r>
          </m:sub>
        </m:sSub>
        <m:r>
          <w:rPr>
            <w:rFonts w:ascii="Cambria Math" w:eastAsiaTheme="minorEastAsia" w:hAnsi="Cambria Math"/>
            <w:sz w:val="24"/>
            <w:szCs w:val="24"/>
            <w:lang w:val="en-US"/>
          </w:rPr>
          <m:t>~U(-δ, δ)</m:t>
        </m:r>
      </m:oMath>
      <w:r>
        <w:rPr>
          <w:rFonts w:eastAsiaTheme="minorEastAsia"/>
          <w:sz w:val="24"/>
          <w:szCs w:val="24"/>
          <w:lang w:val="en-US"/>
        </w:rPr>
        <w:t xml:space="preserve"> OR </w:t>
      </w:r>
      <m:oMath>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ε</m:t>
            </m:r>
          </m:e>
          <m:sub>
            <m:r>
              <w:rPr>
                <w:rFonts w:ascii="Cambria Math" w:eastAsiaTheme="minorEastAsia" w:hAnsi="Cambria Math"/>
                <w:sz w:val="24"/>
                <w:szCs w:val="24"/>
                <w:lang w:val="en-US"/>
              </w:rPr>
              <m:t>n</m:t>
            </m:r>
          </m:sub>
        </m:sSub>
        <m:r>
          <w:rPr>
            <w:rFonts w:ascii="Cambria Math" w:eastAsiaTheme="minorEastAsia" w:hAnsi="Cambria Math"/>
            <w:sz w:val="24"/>
            <w:szCs w:val="24"/>
            <w:lang w:val="en-US"/>
          </w:rPr>
          <m:t>~N(0,</m:t>
        </m:r>
        <m:sSup>
          <m:sSupPr>
            <m:ctrlPr>
              <w:rPr>
                <w:rFonts w:ascii="Cambria Math" w:eastAsiaTheme="minorEastAsia" w:hAnsi="Cambria Math"/>
                <w:i/>
                <w:sz w:val="24"/>
                <w:szCs w:val="24"/>
                <w:lang w:val="en-US"/>
              </w:rPr>
            </m:ctrlPr>
          </m:sSupPr>
          <m:e>
            <m:r>
              <w:rPr>
                <w:rFonts w:ascii="Cambria Math" w:eastAsiaTheme="minorEastAsia" w:hAnsi="Cambria Math"/>
                <w:sz w:val="24"/>
                <w:szCs w:val="24"/>
                <w:lang w:val="en-US"/>
              </w:rPr>
              <m:t>τ</m:t>
            </m:r>
          </m:e>
          <m:sup>
            <m:r>
              <w:rPr>
                <w:rFonts w:ascii="Cambria Math" w:eastAsiaTheme="minorEastAsia" w:hAnsi="Cambria Math"/>
                <w:sz w:val="24"/>
                <w:szCs w:val="24"/>
                <w:lang w:val="en-US"/>
              </w:rPr>
              <m:t>2</m:t>
            </m:r>
          </m:sup>
        </m:sSup>
        <m:r>
          <w:rPr>
            <w:rFonts w:ascii="Cambria Math" w:eastAsiaTheme="minorEastAsia" w:hAnsi="Cambria Math"/>
            <w:sz w:val="24"/>
            <w:szCs w:val="24"/>
            <w:lang w:val="en-US"/>
          </w:rPr>
          <m:t>)</m:t>
        </m:r>
      </m:oMath>
      <w:r>
        <w:rPr>
          <w:rFonts w:eastAsiaTheme="minorEastAsia"/>
          <w:sz w:val="24"/>
          <w:szCs w:val="24"/>
          <w:lang w:val="en-US"/>
        </w:rPr>
        <w:t xml:space="preserve"> in unidimensional setup.</w:t>
      </w:r>
    </w:p>
    <w:p w14:paraId="024CF6AB" w14:textId="23052A47" w:rsidR="009A6FFD" w:rsidRDefault="009A6FFD" w:rsidP="002664F0">
      <w:pPr>
        <w:rPr>
          <w:rFonts w:eastAsiaTheme="minorEastAsia"/>
          <w:sz w:val="24"/>
          <w:szCs w:val="24"/>
          <w:lang w:val="en-US"/>
        </w:rPr>
      </w:pPr>
      <w:r>
        <w:rPr>
          <w:rFonts w:eastAsiaTheme="minorEastAsia"/>
          <w:sz w:val="24"/>
          <w:szCs w:val="24"/>
          <w:lang w:val="en-US"/>
        </w:rPr>
        <w:t xml:space="preserve">The Markov chain </w:t>
      </w:r>
      <w:r w:rsidR="00492668">
        <w:rPr>
          <w:rFonts w:eastAsiaTheme="minorEastAsia"/>
          <w:sz w:val="24"/>
          <w:szCs w:val="24"/>
          <w:lang w:val="en-US"/>
        </w:rPr>
        <w:t xml:space="preserve">associated with </w:t>
      </w:r>
      <m:oMath>
        <m:r>
          <w:rPr>
            <w:rFonts w:ascii="Cambria Math" w:hAnsi="Cambria Math"/>
            <w:sz w:val="24"/>
            <w:szCs w:val="24"/>
            <w:lang w:val="en-US"/>
          </w:rPr>
          <m:t>q(y|x)</m:t>
        </m:r>
      </m:oMath>
      <w:r w:rsidR="00492668">
        <w:rPr>
          <w:rFonts w:eastAsiaTheme="minorEastAsia"/>
          <w:sz w:val="24"/>
          <w:szCs w:val="24"/>
          <w:lang w:val="en-US"/>
        </w:rPr>
        <w:t xml:space="preserve"> </w:t>
      </w:r>
      <w:r>
        <w:rPr>
          <w:rFonts w:eastAsiaTheme="minorEastAsia"/>
          <w:sz w:val="24"/>
          <w:szCs w:val="24"/>
          <w:lang w:val="en-US"/>
        </w:rPr>
        <w:t xml:space="preserve">constructed in this way is called a </w:t>
      </w:r>
      <w:r w:rsidRPr="009A6FFD">
        <w:rPr>
          <w:rFonts w:ascii="Cambria" w:eastAsiaTheme="minorEastAsia" w:hAnsi="Cambria"/>
          <w:i/>
          <w:iCs/>
          <w:sz w:val="24"/>
          <w:szCs w:val="24"/>
          <w:lang w:val="en-US"/>
        </w:rPr>
        <w:t>Random Walk</w:t>
      </w:r>
      <w:r>
        <w:rPr>
          <w:rFonts w:eastAsiaTheme="minorEastAsia"/>
          <w:sz w:val="24"/>
          <w:szCs w:val="24"/>
          <w:lang w:val="en-US"/>
        </w:rPr>
        <w:t>.</w:t>
      </w:r>
      <w:r w:rsidR="00492668">
        <w:rPr>
          <w:rFonts w:eastAsiaTheme="minorEastAsia"/>
          <w:sz w:val="24"/>
          <w:szCs w:val="24"/>
          <w:lang w:val="en-US"/>
        </w:rPr>
        <w:t xml:space="preserve"> The resultant M-H algorithm is called the </w:t>
      </w:r>
      <w:r w:rsidR="00492668" w:rsidRPr="00492668">
        <w:rPr>
          <w:rFonts w:ascii="Cambria" w:eastAsiaTheme="minorEastAsia" w:hAnsi="Cambria"/>
          <w:i/>
          <w:iCs/>
          <w:sz w:val="24"/>
          <w:szCs w:val="24"/>
          <w:lang w:val="en-US"/>
        </w:rPr>
        <w:t>Random Walk Metropolis-Hastings algorithm</w:t>
      </w:r>
      <w:r w:rsidR="00492668">
        <w:rPr>
          <w:rFonts w:eastAsiaTheme="minorEastAsia"/>
          <w:sz w:val="24"/>
          <w:szCs w:val="24"/>
          <w:lang w:val="en-US"/>
        </w:rPr>
        <w:t>.</w:t>
      </w:r>
    </w:p>
    <w:p w14:paraId="1833BBAA" w14:textId="3C080A5B" w:rsidR="00492668" w:rsidRDefault="00492668" w:rsidP="002664F0">
      <w:pPr>
        <w:rPr>
          <w:rFonts w:eastAsiaTheme="minorEastAsia"/>
          <w:sz w:val="24"/>
          <w:szCs w:val="24"/>
          <w:lang w:val="en-US"/>
        </w:rPr>
      </w:pPr>
      <w:r>
        <w:rPr>
          <w:rFonts w:eastAsiaTheme="minorEastAsia"/>
          <w:sz w:val="24"/>
          <w:szCs w:val="24"/>
          <w:lang w:val="en-US"/>
        </w:rPr>
        <w:t>It should be noted that the Markov chain constructed by Random Walk M-H algorithm is not a Random Walk due to the use of acceptance probability that depends on the current value of the chain.</w:t>
      </w:r>
    </w:p>
    <w:p w14:paraId="1B8220B3" w14:textId="60E4940A" w:rsidR="00492668" w:rsidRDefault="00492668" w:rsidP="002664F0">
      <w:pPr>
        <w:rPr>
          <w:rFonts w:eastAsiaTheme="minorEastAsia"/>
          <w:sz w:val="24"/>
          <w:szCs w:val="24"/>
          <w:lang w:val="en-US"/>
        </w:rPr>
      </w:pPr>
      <w:r>
        <w:rPr>
          <w:rFonts w:eastAsiaTheme="minorEastAsia"/>
          <w:sz w:val="24"/>
          <w:szCs w:val="24"/>
          <w:lang w:val="en-US"/>
        </w:rPr>
        <w:t xml:space="preserve">It may be noted from expression (1) that, </w:t>
      </w:r>
    </w:p>
    <w:p w14:paraId="76F1136B" w14:textId="01921837" w:rsidR="00492668" w:rsidRPr="00D9264E" w:rsidRDefault="00000000" w:rsidP="00D9264E">
      <w:pPr>
        <w:rPr>
          <w:rFonts w:eastAsiaTheme="minorEastAsia"/>
          <w:sz w:val="24"/>
          <w:szCs w:val="24"/>
          <w:lang w:val="en-US"/>
        </w:rPr>
      </w:pPr>
      <m:oMathPara>
        <m:oMath>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X</m:t>
              </m:r>
            </m:e>
            <m:sub>
              <m:r>
                <w:rPr>
                  <w:rFonts w:ascii="Cambria Math" w:eastAsiaTheme="minorEastAsia" w:hAnsi="Cambria Math"/>
                  <w:sz w:val="24"/>
                  <w:szCs w:val="24"/>
                  <w:lang w:val="en-US"/>
                </w:rPr>
                <m:t>n</m:t>
              </m:r>
            </m:sub>
          </m:sSub>
          <m:r>
            <w:rPr>
              <w:rFonts w:ascii="Cambria Math" w:eastAsiaTheme="minorEastAsia" w:hAnsi="Cambria Math"/>
              <w:sz w:val="24"/>
              <w:szCs w:val="24"/>
              <w:lang w:val="en-US"/>
            </w:rPr>
            <m:t>=</m:t>
          </m:r>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Y</m:t>
              </m:r>
            </m:e>
            <m:sub>
              <m:r>
                <w:rPr>
                  <w:rFonts w:ascii="Cambria Math" w:eastAsiaTheme="minorEastAsia" w:hAnsi="Cambria Math"/>
                  <w:sz w:val="24"/>
                  <w:szCs w:val="24"/>
                  <w:lang w:val="en-US"/>
                </w:rPr>
                <m:t>n</m:t>
              </m:r>
            </m:sub>
          </m:sSub>
          <m:r>
            <w:rPr>
              <w:rFonts w:ascii="Cambria Math" w:eastAsiaTheme="minorEastAsia" w:hAnsi="Cambria Math"/>
              <w:sz w:val="24"/>
              <w:szCs w:val="24"/>
              <w:lang w:val="en-US"/>
            </w:rPr>
            <m:t>-</m:t>
          </m:r>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ε</m:t>
              </m:r>
            </m:e>
            <m:sub>
              <m:r>
                <w:rPr>
                  <w:rFonts w:ascii="Cambria Math" w:eastAsiaTheme="minorEastAsia" w:hAnsi="Cambria Math"/>
                  <w:sz w:val="24"/>
                  <w:szCs w:val="24"/>
                  <w:lang w:val="en-US"/>
                </w:rPr>
                <m:t>n</m:t>
              </m:r>
            </m:sub>
          </m:sSub>
          <m:r>
            <w:rPr>
              <w:rFonts w:ascii="Cambria Math" w:eastAsiaTheme="minorEastAsia" w:hAnsi="Cambria Math"/>
              <w:sz w:val="24"/>
              <w:szCs w:val="24"/>
              <w:lang w:val="en-US"/>
            </w:rPr>
            <m:t xml:space="preserve">= </m:t>
          </m:r>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Y</m:t>
              </m:r>
            </m:e>
            <m:sub>
              <m:r>
                <w:rPr>
                  <w:rFonts w:ascii="Cambria Math" w:eastAsiaTheme="minorEastAsia" w:hAnsi="Cambria Math"/>
                  <w:sz w:val="24"/>
                  <w:szCs w:val="24"/>
                  <w:lang w:val="en-US"/>
                </w:rPr>
                <m:t>n</m:t>
              </m:r>
            </m:sub>
          </m:sSub>
          <m:r>
            <w:rPr>
              <w:rFonts w:ascii="Cambria Math" w:eastAsiaTheme="minorEastAsia" w:hAnsi="Cambria Math"/>
              <w:sz w:val="24"/>
              <w:szCs w:val="24"/>
              <w:lang w:val="en-US"/>
            </w:rPr>
            <m:t>+</m:t>
          </m:r>
          <m:sSub>
            <m:sSubPr>
              <m:ctrlPr>
                <w:rPr>
                  <w:rFonts w:ascii="Cambria Math" w:eastAsiaTheme="minorEastAsia" w:hAnsi="Cambria Math"/>
                  <w:i/>
                  <w:sz w:val="24"/>
                  <w:szCs w:val="24"/>
                  <w:lang w:val="en-US"/>
                </w:rPr>
              </m:ctrlPr>
            </m:sSubPr>
            <m:e>
              <m:sSup>
                <m:sSupPr>
                  <m:ctrlPr>
                    <w:rPr>
                      <w:rFonts w:ascii="Cambria Math" w:eastAsiaTheme="minorEastAsia" w:hAnsi="Cambria Math"/>
                      <w:i/>
                      <w:sz w:val="24"/>
                      <w:szCs w:val="24"/>
                      <w:lang w:val="en-US"/>
                    </w:rPr>
                  </m:ctrlPr>
                </m:sSupPr>
                <m:e>
                  <m:r>
                    <w:rPr>
                      <w:rFonts w:ascii="Cambria Math" w:eastAsiaTheme="minorEastAsia" w:hAnsi="Cambria Math"/>
                      <w:sz w:val="24"/>
                      <w:szCs w:val="24"/>
                      <w:lang w:val="en-US"/>
                    </w:rPr>
                    <m:t>ε</m:t>
                  </m:r>
                </m:e>
                <m:sup>
                  <m:r>
                    <w:rPr>
                      <w:rFonts w:ascii="Cambria Math" w:eastAsiaTheme="minorEastAsia" w:hAnsi="Cambria Math"/>
                      <w:sz w:val="24"/>
                      <w:szCs w:val="24"/>
                      <w:lang w:val="en-US"/>
                    </w:rPr>
                    <m:t>'</m:t>
                  </m:r>
                </m:sup>
              </m:sSup>
            </m:e>
            <m:sub>
              <m:r>
                <w:rPr>
                  <w:rFonts w:ascii="Cambria Math" w:eastAsiaTheme="minorEastAsia" w:hAnsi="Cambria Math"/>
                  <w:sz w:val="24"/>
                  <w:szCs w:val="24"/>
                  <w:lang w:val="en-US"/>
                </w:rPr>
                <m:t>n</m:t>
              </m:r>
            </m:sub>
          </m:sSub>
          <m:r>
            <w:rPr>
              <w:rFonts w:ascii="Cambria Math" w:eastAsiaTheme="minorEastAsia" w:hAnsi="Cambria Math"/>
              <w:sz w:val="24"/>
              <w:szCs w:val="24"/>
              <w:lang w:val="en-US"/>
            </w:rPr>
            <m:t>,</m:t>
          </m:r>
        </m:oMath>
      </m:oMathPara>
    </w:p>
    <w:p w14:paraId="5CB7B465" w14:textId="60A50A88" w:rsidR="00D9264E" w:rsidRDefault="00D9264E" w:rsidP="00D9264E">
      <w:pPr>
        <w:rPr>
          <w:rFonts w:eastAsiaTheme="minorEastAsia"/>
          <w:sz w:val="24"/>
          <w:szCs w:val="24"/>
          <w:lang w:val="en-US"/>
        </w:rPr>
      </w:pPr>
      <w:r>
        <w:rPr>
          <w:rFonts w:eastAsiaTheme="minorEastAsia"/>
          <w:sz w:val="24"/>
          <w:szCs w:val="24"/>
          <w:lang w:val="en-US"/>
        </w:rPr>
        <w:t xml:space="preserve">where </w:t>
      </w:r>
      <m:oMath>
        <m:sSub>
          <m:sSubPr>
            <m:ctrlPr>
              <w:rPr>
                <w:rFonts w:ascii="Cambria Math" w:eastAsiaTheme="minorEastAsia" w:hAnsi="Cambria Math"/>
                <w:i/>
                <w:sz w:val="24"/>
                <w:szCs w:val="24"/>
                <w:lang w:val="en-US"/>
              </w:rPr>
            </m:ctrlPr>
          </m:sSubPr>
          <m:e>
            <m:sSup>
              <m:sSupPr>
                <m:ctrlPr>
                  <w:rPr>
                    <w:rFonts w:ascii="Cambria Math" w:eastAsiaTheme="minorEastAsia" w:hAnsi="Cambria Math"/>
                    <w:i/>
                    <w:sz w:val="24"/>
                    <w:szCs w:val="24"/>
                    <w:lang w:val="en-US"/>
                  </w:rPr>
                </m:ctrlPr>
              </m:sSupPr>
              <m:e>
                <m:r>
                  <w:rPr>
                    <w:rFonts w:ascii="Cambria Math" w:eastAsiaTheme="minorEastAsia" w:hAnsi="Cambria Math"/>
                    <w:sz w:val="24"/>
                    <w:szCs w:val="24"/>
                    <w:lang w:val="en-US"/>
                  </w:rPr>
                  <m:t>ε</m:t>
                </m:r>
              </m:e>
              <m:sup>
                <m:r>
                  <w:rPr>
                    <w:rFonts w:ascii="Cambria Math" w:eastAsiaTheme="minorEastAsia" w:hAnsi="Cambria Math"/>
                    <w:sz w:val="24"/>
                    <w:szCs w:val="24"/>
                    <w:lang w:val="en-US"/>
                  </w:rPr>
                  <m:t>'</m:t>
                </m:r>
              </m:sup>
            </m:sSup>
          </m:e>
          <m:sub>
            <m:r>
              <w:rPr>
                <w:rFonts w:ascii="Cambria Math" w:eastAsiaTheme="minorEastAsia" w:hAnsi="Cambria Math"/>
                <w:sz w:val="24"/>
                <w:szCs w:val="24"/>
                <w:lang w:val="en-US"/>
              </w:rPr>
              <m:t>n</m:t>
            </m:r>
          </m:sub>
        </m:sSub>
      </m:oMath>
      <w:r>
        <w:rPr>
          <w:rFonts w:eastAsiaTheme="minorEastAsia"/>
          <w:sz w:val="24"/>
          <w:szCs w:val="24"/>
          <w:lang w:val="en-US"/>
        </w:rPr>
        <w:t xml:space="preserve"> has the same distribution as that of </w:t>
      </w:r>
      <m:oMath>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ε</m:t>
            </m:r>
          </m:e>
          <m:sub>
            <m:r>
              <w:rPr>
                <w:rFonts w:ascii="Cambria Math" w:eastAsiaTheme="minorEastAsia" w:hAnsi="Cambria Math"/>
                <w:sz w:val="24"/>
                <w:szCs w:val="24"/>
                <w:lang w:val="en-US"/>
              </w:rPr>
              <m:t>n</m:t>
            </m:r>
          </m:sub>
        </m:sSub>
      </m:oMath>
      <w:r>
        <w:rPr>
          <w:rFonts w:eastAsiaTheme="minorEastAsia"/>
          <w:sz w:val="24"/>
          <w:szCs w:val="24"/>
          <w:lang w:val="en-US"/>
        </w:rPr>
        <w:t xml:space="preserve"> due to the symmetry of </w:t>
      </w:r>
      <m:oMath>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ε</m:t>
            </m:r>
          </m:e>
          <m:sub>
            <m:r>
              <w:rPr>
                <w:rFonts w:ascii="Cambria Math" w:eastAsiaTheme="minorEastAsia" w:hAnsi="Cambria Math"/>
                <w:sz w:val="24"/>
                <w:szCs w:val="24"/>
                <w:lang w:val="en-US"/>
              </w:rPr>
              <m:t>n</m:t>
            </m:r>
          </m:sub>
        </m:sSub>
      </m:oMath>
      <w:r>
        <w:rPr>
          <w:rFonts w:eastAsiaTheme="minorEastAsia"/>
          <w:sz w:val="24"/>
          <w:szCs w:val="24"/>
          <w:lang w:val="en-US"/>
        </w:rPr>
        <w:t xml:space="preserve"> around zero.</w:t>
      </w:r>
    </w:p>
    <w:p w14:paraId="5B191437" w14:textId="171471F9" w:rsidR="00D9264E" w:rsidRDefault="00D9264E" w:rsidP="00D9264E">
      <w:pPr>
        <w:rPr>
          <w:rFonts w:eastAsiaTheme="minorEastAsia"/>
          <w:sz w:val="24"/>
          <w:szCs w:val="24"/>
          <w:lang w:val="en-US"/>
        </w:rPr>
      </w:pPr>
      <w:r>
        <w:rPr>
          <w:rFonts w:eastAsiaTheme="minorEastAsia"/>
          <w:sz w:val="24"/>
          <w:szCs w:val="24"/>
          <w:lang w:val="en-US"/>
        </w:rPr>
        <w:t xml:space="preserve">This leads to the </w:t>
      </w:r>
      <m:oMath>
        <m:r>
          <w:rPr>
            <w:rFonts w:ascii="Cambria Math" w:hAnsi="Cambria Math"/>
            <w:sz w:val="24"/>
            <w:szCs w:val="24"/>
            <w:lang w:val="en-US"/>
          </w:rPr>
          <m:t>q</m:t>
        </m:r>
        <m:d>
          <m:dPr>
            <m:ctrlPr>
              <w:rPr>
                <w:rFonts w:ascii="Cambria Math" w:hAnsi="Cambria Math"/>
                <w:i/>
                <w:sz w:val="24"/>
                <w:szCs w:val="24"/>
                <w:lang w:val="en-US"/>
              </w:rPr>
            </m:ctrlPr>
          </m:dPr>
          <m:e>
            <m:r>
              <w:rPr>
                <w:rFonts w:ascii="Cambria Math" w:hAnsi="Cambria Math"/>
                <w:sz w:val="24"/>
                <w:szCs w:val="24"/>
                <w:lang w:val="en-US"/>
              </w:rPr>
              <m:t>y</m:t>
            </m:r>
          </m:e>
          <m:e>
            <m:r>
              <w:rPr>
                <w:rFonts w:ascii="Cambria Math" w:hAnsi="Cambria Math"/>
                <w:sz w:val="24"/>
                <w:szCs w:val="24"/>
                <w:lang w:val="en-US"/>
              </w:rPr>
              <m:t>x</m:t>
            </m:r>
          </m:e>
        </m:d>
        <m:r>
          <w:rPr>
            <w:rFonts w:ascii="Cambria Math" w:hAnsi="Cambria Math"/>
            <w:sz w:val="24"/>
            <w:szCs w:val="24"/>
            <w:lang w:val="en-US"/>
          </w:rPr>
          <m:t>=q(x|y)</m:t>
        </m:r>
      </m:oMath>
      <w:r>
        <w:rPr>
          <w:rFonts w:eastAsiaTheme="minorEastAsia"/>
          <w:sz w:val="24"/>
          <w:szCs w:val="24"/>
          <w:lang w:val="en-US"/>
        </w:rPr>
        <w:t xml:space="preserve">, the symmetric </w:t>
      </w:r>
      <w:proofErr w:type="gramStart"/>
      <w:r>
        <w:rPr>
          <w:rFonts w:eastAsiaTheme="minorEastAsia"/>
          <w:sz w:val="24"/>
          <w:szCs w:val="24"/>
          <w:lang w:val="en-US"/>
        </w:rPr>
        <w:t>proposal distribution</w:t>
      </w:r>
      <w:proofErr w:type="gramEnd"/>
      <w:r>
        <w:rPr>
          <w:rFonts w:eastAsiaTheme="minorEastAsia"/>
          <w:sz w:val="24"/>
          <w:szCs w:val="24"/>
          <w:lang w:val="en-US"/>
        </w:rPr>
        <w:t>.</w:t>
      </w:r>
    </w:p>
    <w:p w14:paraId="0665223F" w14:textId="0C799A89" w:rsidR="00D9264E" w:rsidRDefault="00D9264E" w:rsidP="00D9264E">
      <w:pPr>
        <w:rPr>
          <w:rFonts w:eastAsiaTheme="minorEastAsia"/>
          <w:sz w:val="24"/>
          <w:szCs w:val="24"/>
          <w:lang w:val="en-US"/>
        </w:rPr>
      </w:pPr>
      <w:r>
        <w:rPr>
          <w:rFonts w:eastAsiaTheme="minorEastAsia"/>
          <w:sz w:val="24"/>
          <w:szCs w:val="24"/>
          <w:lang w:val="en-US"/>
        </w:rPr>
        <w:t xml:space="preserve">Thus, the Random Walk M-H algorithm is a particular case of Metropolis algorithm. In </w:t>
      </w:r>
      <w:proofErr w:type="gramStart"/>
      <w:r>
        <w:rPr>
          <w:rFonts w:eastAsiaTheme="minorEastAsia"/>
          <w:sz w:val="24"/>
          <w:szCs w:val="24"/>
          <w:lang w:val="en-US"/>
        </w:rPr>
        <w:t>fac</w:t>
      </w:r>
      <w:r w:rsidR="009B5A02">
        <w:rPr>
          <w:rFonts w:eastAsiaTheme="minorEastAsia"/>
          <w:sz w:val="24"/>
          <w:szCs w:val="24"/>
          <w:lang w:val="en-US"/>
        </w:rPr>
        <w:t>t</w:t>
      </w:r>
      <w:proofErr w:type="gramEnd"/>
      <w:r>
        <w:rPr>
          <w:rFonts w:eastAsiaTheme="minorEastAsia"/>
          <w:sz w:val="24"/>
          <w:szCs w:val="24"/>
          <w:lang w:val="en-US"/>
        </w:rPr>
        <w:t xml:space="preserve"> it also happens to be the original algorithm proposed by Metropolis in 1953.</w:t>
      </w:r>
    </w:p>
    <w:p w14:paraId="67A025DF" w14:textId="75B92A34" w:rsidR="005F04D5" w:rsidRDefault="005F04D5" w:rsidP="00D9264E">
      <w:pPr>
        <w:rPr>
          <w:rFonts w:eastAsiaTheme="minorEastAsia"/>
          <w:sz w:val="24"/>
          <w:szCs w:val="24"/>
          <w:lang w:val="en-US"/>
        </w:rPr>
      </w:pPr>
      <w:r>
        <w:rPr>
          <w:rFonts w:eastAsiaTheme="minorEastAsia"/>
          <w:sz w:val="24"/>
          <w:szCs w:val="24"/>
          <w:lang w:val="en-US"/>
        </w:rPr>
        <w:t>Clearly, the acceptance probability for a Random Walk M-H algorithm is,</w:t>
      </w:r>
    </w:p>
    <w:p w14:paraId="38869466" w14:textId="38ABE5EF" w:rsidR="005F04D5" w:rsidRPr="005F04D5" w:rsidRDefault="005F04D5" w:rsidP="005F04D5">
      <w:pPr>
        <w:rPr>
          <w:rFonts w:eastAsiaTheme="minorEastAsia"/>
          <w:sz w:val="24"/>
          <w:szCs w:val="24"/>
        </w:rPr>
      </w:pPr>
      <m:oMathPara>
        <m:oMathParaPr>
          <m:jc m:val="left"/>
        </m:oMathParaPr>
        <m:oMath>
          <m:r>
            <w:rPr>
              <w:rFonts w:ascii="Cambria Math" w:eastAsiaTheme="minorEastAsia" w:hAnsi="Cambria Math"/>
              <w:sz w:val="24"/>
              <w:szCs w:val="24"/>
            </w:rPr>
            <m:t>p=</m:t>
          </m:r>
          <m:r>
            <m:rPr>
              <m:sty m:val="p"/>
            </m:rPr>
            <w:rPr>
              <w:rFonts w:ascii="Cambria Math" w:eastAsiaTheme="minorEastAsia" w:hAnsi="Cambria Math"/>
              <w:sz w:val="24"/>
              <w:szCs w:val="24"/>
            </w:rPr>
            <m:t>min⁡</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π(y)</m:t>
                  </m:r>
                </m:num>
                <m:den>
                  <m:r>
                    <w:rPr>
                      <w:rFonts w:ascii="Cambria Math" w:eastAsiaTheme="minorEastAsia" w:hAnsi="Cambria Math"/>
                      <w:sz w:val="24"/>
                      <w:szCs w:val="24"/>
                    </w:rPr>
                    <m:t>π(</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n-1</m:t>
                      </m:r>
                    </m:sub>
                  </m:sSub>
                  <m:r>
                    <w:rPr>
                      <w:rFonts w:ascii="Cambria Math" w:eastAsiaTheme="minorEastAsia" w:hAnsi="Cambria Math"/>
                      <w:sz w:val="24"/>
                      <w:szCs w:val="24"/>
                    </w:rPr>
                    <m:t>)</m:t>
                  </m:r>
                </m:den>
              </m:f>
              <m:r>
                <w:rPr>
                  <w:rFonts w:ascii="Cambria Math" w:eastAsiaTheme="minorEastAsia" w:hAnsi="Cambria Math"/>
                  <w:sz w:val="24"/>
                  <w:szCs w:val="24"/>
                </w:rPr>
                <m:t>, 1</m:t>
              </m:r>
            </m:e>
          </m:d>
        </m:oMath>
      </m:oMathPara>
    </w:p>
    <w:p w14:paraId="29196A29" w14:textId="06142F49" w:rsidR="005F04D5" w:rsidRPr="005F04D5" w:rsidRDefault="005F04D5" w:rsidP="005F04D5">
      <w:pPr>
        <w:rPr>
          <w:rFonts w:eastAsiaTheme="minorEastAsia"/>
          <w:sz w:val="24"/>
          <w:szCs w:val="24"/>
          <w:lang w:val="en-US"/>
        </w:rPr>
      </w:pPr>
      <w:r w:rsidRPr="005F04D5">
        <w:rPr>
          <w:rFonts w:eastAsiaTheme="minorEastAsia"/>
          <w:sz w:val="24"/>
          <w:szCs w:val="24"/>
          <w:lang w:val="en-US"/>
        </w:rPr>
        <w:t xml:space="preserve">Now suppose that the target distribution </w:t>
      </w:r>
      <m:oMath>
        <m:r>
          <w:rPr>
            <w:rFonts w:ascii="Cambria Math" w:eastAsiaTheme="minorEastAsia" w:hAnsi="Cambria Math"/>
            <w:sz w:val="24"/>
            <w:szCs w:val="24"/>
            <w:lang w:val="en-US"/>
          </w:rPr>
          <m:t>π</m:t>
        </m:r>
      </m:oMath>
      <w:r w:rsidRPr="005F04D5">
        <w:rPr>
          <w:rFonts w:eastAsiaTheme="minorEastAsia"/>
          <w:sz w:val="24"/>
          <w:szCs w:val="24"/>
          <w:lang w:val="en-US"/>
        </w:rPr>
        <w:t xml:space="preserve"> has the following two characteristics (which are very common in practice):</w:t>
      </w:r>
    </w:p>
    <w:p w14:paraId="18C74E3E" w14:textId="0ED5DA17" w:rsidR="005F04D5" w:rsidRDefault="005F04D5" w:rsidP="005F04D5">
      <w:pPr>
        <w:pStyle w:val="ListParagraph"/>
        <w:numPr>
          <w:ilvl w:val="0"/>
          <w:numId w:val="3"/>
        </w:numPr>
        <w:rPr>
          <w:rFonts w:eastAsiaTheme="minorEastAsia"/>
          <w:sz w:val="24"/>
          <w:szCs w:val="24"/>
          <w:lang w:val="en-US"/>
        </w:rPr>
      </w:pPr>
      <w:r w:rsidRPr="005F04D5">
        <w:rPr>
          <w:rFonts w:eastAsiaTheme="minorEastAsia"/>
          <w:sz w:val="24"/>
          <w:szCs w:val="24"/>
          <w:lang w:val="en-US"/>
        </w:rPr>
        <w:t xml:space="preserve">points that are close to each other have similar </w:t>
      </w:r>
      <w:r w:rsidR="00D815FE" w:rsidRPr="005F04D5">
        <w:rPr>
          <w:rFonts w:eastAsiaTheme="minorEastAsia"/>
          <w:sz w:val="24"/>
          <w:szCs w:val="24"/>
          <w:lang w:val="en-US"/>
        </w:rPr>
        <w:t>densities.</w:t>
      </w:r>
    </w:p>
    <w:p w14:paraId="5E0B3FB9" w14:textId="26E80927" w:rsidR="005F04D5" w:rsidRDefault="005F04D5" w:rsidP="005F04D5">
      <w:pPr>
        <w:pStyle w:val="ListParagraph"/>
        <w:numPr>
          <w:ilvl w:val="0"/>
          <w:numId w:val="3"/>
        </w:numPr>
        <w:rPr>
          <w:rFonts w:eastAsiaTheme="minorEastAsia"/>
          <w:sz w:val="24"/>
          <w:szCs w:val="24"/>
          <w:lang w:val="en-US"/>
        </w:rPr>
      </w:pPr>
      <w:proofErr w:type="gramStart"/>
      <w:r w:rsidRPr="005F04D5">
        <w:rPr>
          <w:rFonts w:eastAsiaTheme="minorEastAsia"/>
          <w:sz w:val="24"/>
          <w:szCs w:val="24"/>
          <w:lang w:val="en-US"/>
        </w:rPr>
        <w:t>there</w:t>
      </w:r>
      <w:proofErr w:type="gramEnd"/>
      <w:r w:rsidRPr="005F04D5">
        <w:rPr>
          <w:rFonts w:eastAsiaTheme="minorEastAsia"/>
          <w:sz w:val="24"/>
          <w:szCs w:val="24"/>
          <w:lang w:val="en-US"/>
        </w:rPr>
        <w:t xml:space="preserve"> is a high probability region (e.g., around the mode of the distribution); the points that are far from this region have a much lower density than the points that belong to it.</w:t>
      </w:r>
    </w:p>
    <w:p w14:paraId="0FD96BBE" w14:textId="77777777" w:rsidR="00070105" w:rsidRDefault="00070105" w:rsidP="00D815FE">
      <w:pPr>
        <w:rPr>
          <w:rFonts w:eastAsiaTheme="minorEastAsia"/>
          <w:sz w:val="24"/>
          <w:szCs w:val="24"/>
          <w:lang w:val="en-US"/>
        </w:rPr>
      </w:pPr>
    </w:p>
    <w:p w14:paraId="2EB3D85D" w14:textId="7974C5E9" w:rsidR="00D815FE" w:rsidRDefault="00D815FE" w:rsidP="00D815FE">
      <w:pPr>
        <w:rPr>
          <w:rFonts w:eastAsiaTheme="minorEastAsia"/>
          <w:sz w:val="24"/>
          <w:szCs w:val="24"/>
          <w:lang w:val="en-US"/>
        </w:rPr>
      </w:pPr>
      <w:r>
        <w:rPr>
          <w:rFonts w:eastAsiaTheme="minorEastAsia"/>
          <w:sz w:val="24"/>
          <w:szCs w:val="24"/>
          <w:lang w:val="en-US"/>
        </w:rPr>
        <w:lastRenderedPageBreak/>
        <w:t>We consider the following cases.</w:t>
      </w:r>
    </w:p>
    <w:p w14:paraId="6E3F104B" w14:textId="35B55E80" w:rsidR="00D815FE" w:rsidRDefault="00D815FE" w:rsidP="00D815FE">
      <w:pPr>
        <w:rPr>
          <w:rFonts w:eastAsiaTheme="minorEastAsia"/>
          <w:sz w:val="24"/>
          <w:szCs w:val="24"/>
          <w:lang w:val="en-US"/>
        </w:rPr>
      </w:pPr>
      <w:r>
        <w:rPr>
          <w:rFonts w:eastAsiaTheme="minorEastAsia"/>
          <w:sz w:val="24"/>
          <w:szCs w:val="24"/>
          <w:lang w:val="en-US"/>
        </w:rPr>
        <w:t xml:space="preserve">Case:1 If the random walk increment </w:t>
      </w:r>
      <m:oMath>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ε</m:t>
            </m:r>
          </m:e>
          <m:sub>
            <m:r>
              <w:rPr>
                <w:rFonts w:ascii="Cambria Math" w:eastAsiaTheme="minorEastAsia" w:hAnsi="Cambria Math"/>
                <w:sz w:val="24"/>
                <w:szCs w:val="24"/>
                <w:lang w:val="en-US"/>
              </w:rPr>
              <m:t>n</m:t>
            </m:r>
          </m:sub>
        </m:sSub>
      </m:oMath>
      <w:r>
        <w:rPr>
          <w:rFonts w:eastAsiaTheme="minorEastAsia"/>
          <w:sz w:val="24"/>
          <w:szCs w:val="24"/>
          <w:lang w:val="en-US"/>
        </w:rPr>
        <w:t xml:space="preserve"> are on average very small. Then the ratio</w:t>
      </w:r>
    </w:p>
    <w:p w14:paraId="35A0D286" w14:textId="6A05C1EC" w:rsidR="005F04D5" w:rsidRPr="009E0714" w:rsidRDefault="00000000" w:rsidP="005F04D5">
      <w:pPr>
        <w:rPr>
          <w:rFonts w:eastAsiaTheme="minorEastAsia"/>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π(y)</m:t>
              </m:r>
            </m:num>
            <m:den>
              <m:r>
                <w:rPr>
                  <w:rFonts w:ascii="Cambria Math" w:eastAsiaTheme="minorEastAsia" w:hAnsi="Cambria Math"/>
                  <w:sz w:val="24"/>
                  <w:szCs w:val="24"/>
                </w:rPr>
                <m:t>π(</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n-1</m:t>
                  </m:r>
                </m:sub>
              </m:sSub>
              <m:r>
                <w:rPr>
                  <w:rFonts w:ascii="Cambria Math" w:eastAsiaTheme="minorEastAsia" w:hAnsi="Cambria Math"/>
                  <w:sz w:val="24"/>
                  <w:szCs w:val="24"/>
                </w:rPr>
                <m:t>)</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π(</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n-1</m:t>
                  </m:r>
                </m:sub>
              </m:sSub>
              <m:r>
                <w:rPr>
                  <w:rFonts w:ascii="Cambria Math" w:eastAsiaTheme="minorEastAsia" w:hAnsi="Cambria Math"/>
                  <w:sz w:val="24"/>
                  <w:szCs w:val="24"/>
                </w:rPr>
                <m:t>+</m:t>
              </m:r>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ε</m:t>
                  </m:r>
                </m:e>
                <m:sub>
                  <m:r>
                    <w:rPr>
                      <w:rFonts w:ascii="Cambria Math" w:eastAsiaTheme="minorEastAsia" w:hAnsi="Cambria Math"/>
                      <w:sz w:val="24"/>
                      <w:szCs w:val="24"/>
                      <w:lang w:val="en-US"/>
                    </w:rPr>
                    <m:t>n</m:t>
                  </m:r>
                </m:sub>
              </m:sSub>
              <m:r>
                <w:rPr>
                  <w:rFonts w:ascii="Cambria Math" w:eastAsiaTheme="minorEastAsia" w:hAnsi="Cambria Math"/>
                  <w:sz w:val="24"/>
                  <w:szCs w:val="24"/>
                </w:rPr>
                <m:t>)</m:t>
              </m:r>
            </m:num>
            <m:den>
              <m:r>
                <w:rPr>
                  <w:rFonts w:ascii="Cambria Math" w:eastAsiaTheme="minorEastAsia" w:hAnsi="Cambria Math"/>
                  <w:sz w:val="24"/>
                  <w:szCs w:val="24"/>
                </w:rPr>
                <m:t>π(</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n-1</m:t>
                  </m:r>
                </m:sub>
              </m:sSub>
              <m:r>
                <w:rPr>
                  <w:rFonts w:ascii="Cambria Math" w:eastAsiaTheme="minorEastAsia" w:hAnsi="Cambria Math"/>
                  <w:sz w:val="24"/>
                  <w:szCs w:val="24"/>
                </w:rPr>
                <m:t>)</m:t>
              </m:r>
            </m:den>
          </m:f>
        </m:oMath>
      </m:oMathPara>
    </w:p>
    <w:p w14:paraId="5959243B" w14:textId="7DA11D6B" w:rsidR="005F04D5" w:rsidRDefault="00D815FE" w:rsidP="00D9264E">
      <w:pPr>
        <w:rPr>
          <w:rFonts w:eastAsiaTheme="minorEastAsia"/>
          <w:sz w:val="24"/>
          <w:szCs w:val="24"/>
        </w:rPr>
      </w:pPr>
      <w:r>
        <w:rPr>
          <w:rFonts w:eastAsiaTheme="minorEastAsia"/>
          <w:sz w:val="24"/>
          <w:szCs w:val="24"/>
          <w:lang w:val="en-US"/>
        </w:rPr>
        <w:t xml:space="preserve">will be very close to 1. Thus, the proposals are accepted very frequently. But since the current value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n-1</m:t>
            </m:r>
          </m:sub>
        </m:sSub>
      </m:oMath>
      <w:r>
        <w:rPr>
          <w:rFonts w:eastAsiaTheme="minorEastAsia"/>
          <w:sz w:val="24"/>
          <w:szCs w:val="24"/>
        </w:rPr>
        <w:t xml:space="preserve"> and the proposal </w:t>
      </w:r>
      <m:oMath>
        <m:r>
          <w:rPr>
            <w:rFonts w:ascii="Cambria Math" w:eastAsiaTheme="minorEastAsia" w:hAnsi="Cambria Math"/>
            <w:sz w:val="24"/>
            <w:szCs w:val="24"/>
          </w:rPr>
          <m:t>y</m:t>
        </m:r>
      </m:oMath>
      <w:r>
        <w:rPr>
          <w:rFonts w:eastAsiaTheme="minorEastAsia"/>
          <w:sz w:val="24"/>
          <w:szCs w:val="24"/>
        </w:rPr>
        <w:t xml:space="preserve"> are very close to each other, the resulting Markov chain has high serial correlation.</w:t>
      </w:r>
    </w:p>
    <w:p w14:paraId="0AAF6D80" w14:textId="1470C69B" w:rsidR="00D815FE" w:rsidRDefault="00D815FE" w:rsidP="00D9264E">
      <w:pPr>
        <w:rPr>
          <w:rFonts w:eastAsiaTheme="minorEastAsia"/>
          <w:sz w:val="24"/>
          <w:szCs w:val="24"/>
          <w:lang w:val="en-US"/>
        </w:rPr>
      </w:pPr>
      <w:r>
        <w:rPr>
          <w:rFonts w:eastAsiaTheme="minorEastAsia"/>
          <w:sz w:val="24"/>
          <w:szCs w:val="24"/>
        </w:rPr>
        <w:t xml:space="preserve">Case: 2 </w:t>
      </w:r>
      <w:r>
        <w:rPr>
          <w:rFonts w:eastAsiaTheme="minorEastAsia"/>
          <w:sz w:val="24"/>
          <w:szCs w:val="24"/>
          <w:lang w:val="en-US"/>
        </w:rPr>
        <w:t xml:space="preserve">If the random walk increment </w:t>
      </w:r>
      <m:oMath>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ε</m:t>
            </m:r>
          </m:e>
          <m:sub>
            <m:r>
              <w:rPr>
                <w:rFonts w:ascii="Cambria Math" w:eastAsiaTheme="minorEastAsia" w:hAnsi="Cambria Math"/>
                <w:sz w:val="24"/>
                <w:szCs w:val="24"/>
                <w:lang w:val="en-US"/>
              </w:rPr>
              <m:t>n</m:t>
            </m:r>
          </m:sub>
        </m:sSub>
      </m:oMath>
      <w:r>
        <w:rPr>
          <w:rFonts w:eastAsiaTheme="minorEastAsia"/>
          <w:sz w:val="24"/>
          <w:szCs w:val="24"/>
          <w:lang w:val="en-US"/>
        </w:rPr>
        <w:t xml:space="preserve"> are on average very large, then the ratio</w:t>
      </w:r>
    </w:p>
    <w:p w14:paraId="457FE91F" w14:textId="209A5C7B" w:rsidR="00D815FE" w:rsidRPr="00D815FE" w:rsidRDefault="00000000" w:rsidP="00D9264E">
      <w:pPr>
        <w:rPr>
          <w:rFonts w:eastAsiaTheme="minorEastAsia"/>
          <w:sz w:val="24"/>
          <w:szCs w:val="24"/>
        </w:rPr>
      </w:pPr>
      <m:oMathPara>
        <m:oMath>
          <m:f>
            <m:fPr>
              <m:ctrlPr>
                <w:rPr>
                  <w:rFonts w:ascii="Cambria Math" w:eastAsiaTheme="minorEastAsia" w:hAnsi="Cambria Math"/>
                  <w:i/>
                  <w:sz w:val="24"/>
                  <w:szCs w:val="24"/>
                </w:rPr>
              </m:ctrlPr>
            </m:fPr>
            <m:num>
              <m:r>
                <w:rPr>
                  <w:rFonts w:ascii="Cambria Math" w:eastAsiaTheme="minorEastAsia" w:hAnsi="Cambria Math"/>
                  <w:sz w:val="24"/>
                  <w:szCs w:val="24"/>
                </w:rPr>
                <m:t>π(y)</m:t>
              </m:r>
            </m:num>
            <m:den>
              <m:r>
                <w:rPr>
                  <w:rFonts w:ascii="Cambria Math" w:eastAsiaTheme="minorEastAsia" w:hAnsi="Cambria Math"/>
                  <w:sz w:val="24"/>
                  <w:szCs w:val="24"/>
                </w:rPr>
                <m:t>π(</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n-1</m:t>
                  </m:r>
                </m:sub>
              </m:sSub>
              <m:r>
                <w:rPr>
                  <w:rFonts w:ascii="Cambria Math" w:eastAsiaTheme="minorEastAsia" w:hAnsi="Cambria Math"/>
                  <w:sz w:val="24"/>
                  <w:szCs w:val="24"/>
                </w:rPr>
                <m:t>)</m:t>
              </m:r>
            </m:den>
          </m:f>
        </m:oMath>
      </m:oMathPara>
    </w:p>
    <w:p w14:paraId="5CDA8F82" w14:textId="59DD08AE" w:rsidR="00D815FE" w:rsidRDefault="00D815FE" w:rsidP="00D9264E">
      <w:pPr>
        <w:rPr>
          <w:rFonts w:eastAsiaTheme="minorEastAsia"/>
          <w:sz w:val="24"/>
          <w:szCs w:val="24"/>
        </w:rPr>
      </w:pPr>
      <w:r>
        <w:rPr>
          <w:rFonts w:eastAsiaTheme="minorEastAsia"/>
          <w:sz w:val="24"/>
          <w:szCs w:val="24"/>
        </w:rPr>
        <w:t xml:space="preserve">Will be very close to zero, as the proposal </w:t>
      </w:r>
      <m:oMath>
        <m:r>
          <w:rPr>
            <w:rFonts w:ascii="Cambria Math" w:eastAsiaTheme="minorEastAsia" w:hAnsi="Cambria Math"/>
            <w:sz w:val="24"/>
            <w:szCs w:val="24"/>
          </w:rPr>
          <m:t>y</m:t>
        </m:r>
      </m:oMath>
      <w:r>
        <w:rPr>
          <w:rFonts w:eastAsiaTheme="minorEastAsia"/>
          <w:sz w:val="24"/>
          <w:szCs w:val="24"/>
        </w:rPr>
        <w:t xml:space="preserve"> will be far from the current value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n-1</m:t>
            </m:r>
          </m:sub>
        </m:sSub>
      </m:oMath>
      <w:r>
        <w:rPr>
          <w:rFonts w:eastAsiaTheme="minorEastAsia"/>
          <w:sz w:val="24"/>
          <w:szCs w:val="24"/>
        </w:rPr>
        <w:t xml:space="preserve"> and will have low density if the current value is in a high-density region. </w:t>
      </w:r>
      <w:r w:rsidR="00AC2D5B">
        <w:rPr>
          <w:rFonts w:eastAsiaTheme="minorEastAsia"/>
          <w:sz w:val="24"/>
          <w:szCs w:val="24"/>
        </w:rPr>
        <w:t xml:space="preserve">In this case, </w:t>
      </w:r>
      <w:r w:rsidRPr="00D815FE">
        <w:rPr>
          <w:rFonts w:eastAsiaTheme="minorEastAsia"/>
          <w:sz w:val="24"/>
          <w:szCs w:val="24"/>
        </w:rPr>
        <w:t xml:space="preserve">the proposals are often </w:t>
      </w:r>
      <w:proofErr w:type="gramStart"/>
      <w:r w:rsidRPr="00D815FE">
        <w:rPr>
          <w:rFonts w:eastAsiaTheme="minorEastAsia"/>
          <w:sz w:val="24"/>
          <w:szCs w:val="24"/>
        </w:rPr>
        <w:t>rejected</w:t>
      </w:r>
      <w:proofErr w:type="gramEnd"/>
      <w:r w:rsidRPr="00D815FE">
        <w:rPr>
          <w:rFonts w:eastAsiaTheme="minorEastAsia"/>
          <w:sz w:val="24"/>
          <w:szCs w:val="24"/>
        </w:rPr>
        <w:t xml:space="preserve"> and the chain remains stuck at high-density points for long periods of time</w:t>
      </w:r>
      <w:r w:rsidR="00AC2D5B">
        <w:rPr>
          <w:rFonts w:eastAsiaTheme="minorEastAsia"/>
          <w:sz w:val="24"/>
          <w:szCs w:val="24"/>
        </w:rPr>
        <w:t>. This again results in a Markov chain with high serial correlation.</w:t>
      </w:r>
    </w:p>
    <w:p w14:paraId="0FA2E78F" w14:textId="6B0EE57E" w:rsidR="00AC2D5B" w:rsidRPr="00AC2D5B" w:rsidRDefault="00AC2D5B" w:rsidP="00D9264E">
      <w:pPr>
        <w:rPr>
          <w:rFonts w:eastAsiaTheme="minorEastAsia"/>
          <w:b/>
          <w:bCs/>
          <w:sz w:val="24"/>
          <w:szCs w:val="24"/>
        </w:rPr>
      </w:pPr>
      <w:r w:rsidRPr="00AC2D5B">
        <w:rPr>
          <w:rFonts w:eastAsiaTheme="minorEastAsia"/>
          <w:b/>
          <w:bCs/>
          <w:sz w:val="24"/>
          <w:szCs w:val="24"/>
        </w:rPr>
        <w:t>Tuning the variances of the increments</w:t>
      </w:r>
    </w:p>
    <w:p w14:paraId="749506C3" w14:textId="77777777" w:rsidR="00AC2D5B" w:rsidRDefault="00AC2D5B" w:rsidP="00D9264E">
      <w:pPr>
        <w:rPr>
          <w:rFonts w:eastAsiaTheme="minorEastAsia"/>
          <w:sz w:val="24"/>
          <w:szCs w:val="24"/>
          <w:lang w:val="en-US"/>
        </w:rPr>
      </w:pPr>
      <w:r w:rsidRPr="00AC2D5B">
        <w:rPr>
          <w:rFonts w:eastAsiaTheme="minorEastAsia"/>
          <w:sz w:val="24"/>
          <w:szCs w:val="24"/>
          <w:lang w:val="en-US"/>
        </w:rPr>
        <w:t xml:space="preserve">To avoid </w:t>
      </w:r>
      <w:r>
        <w:rPr>
          <w:rFonts w:eastAsiaTheme="minorEastAsia"/>
          <w:sz w:val="24"/>
          <w:szCs w:val="24"/>
          <w:lang w:val="en-US"/>
        </w:rPr>
        <w:t>the</w:t>
      </w:r>
      <w:r w:rsidRPr="00AC2D5B">
        <w:rPr>
          <w:rFonts w:eastAsiaTheme="minorEastAsia"/>
          <w:sz w:val="24"/>
          <w:szCs w:val="24"/>
          <w:lang w:val="en-US"/>
        </w:rPr>
        <w:t xml:space="preserve"> two extreme cases</w:t>
      </w:r>
      <w:r>
        <w:rPr>
          <w:rFonts w:eastAsiaTheme="minorEastAsia"/>
          <w:sz w:val="24"/>
          <w:szCs w:val="24"/>
          <w:lang w:val="en-US"/>
        </w:rPr>
        <w:t xml:space="preserve"> described above</w:t>
      </w:r>
      <w:r w:rsidRPr="00AC2D5B">
        <w:rPr>
          <w:rFonts w:eastAsiaTheme="minorEastAsia"/>
          <w:sz w:val="24"/>
          <w:szCs w:val="24"/>
          <w:lang w:val="en-US"/>
        </w:rPr>
        <w:t xml:space="preserve">, it is very important to </w:t>
      </w:r>
      <w:r>
        <w:rPr>
          <w:rFonts w:eastAsiaTheme="minorEastAsia"/>
          <w:sz w:val="24"/>
          <w:szCs w:val="24"/>
          <w:lang w:val="en-US"/>
        </w:rPr>
        <w:t>fine</w:t>
      </w:r>
      <w:r w:rsidRPr="00AC2D5B">
        <w:rPr>
          <w:rFonts w:eastAsiaTheme="minorEastAsia"/>
          <w:sz w:val="24"/>
          <w:szCs w:val="24"/>
          <w:lang w:val="en-US"/>
        </w:rPr>
        <w:t xml:space="preserve"> tune the variance of the random walk increments.</w:t>
      </w:r>
      <w:r>
        <w:rPr>
          <w:rFonts w:eastAsiaTheme="minorEastAsia"/>
          <w:sz w:val="24"/>
          <w:szCs w:val="24"/>
          <w:lang w:val="en-US"/>
        </w:rPr>
        <w:t xml:space="preserve"> </w:t>
      </w:r>
    </w:p>
    <w:p w14:paraId="358701F8" w14:textId="143E0726" w:rsidR="00AC2D5B" w:rsidRDefault="00AC2D5B" w:rsidP="00D9264E">
      <w:pPr>
        <w:rPr>
          <w:rFonts w:eastAsiaTheme="minorEastAsia"/>
          <w:sz w:val="24"/>
          <w:szCs w:val="24"/>
          <w:lang w:val="en-US"/>
        </w:rPr>
      </w:pPr>
      <w:r>
        <w:rPr>
          <w:rFonts w:eastAsiaTheme="minorEastAsia"/>
          <w:sz w:val="24"/>
          <w:szCs w:val="24"/>
          <w:lang w:val="en-US"/>
        </w:rPr>
        <w:t>One way of doing this is using a trial-and-error method.</w:t>
      </w:r>
    </w:p>
    <w:p w14:paraId="38944B3D" w14:textId="3654E29A" w:rsidR="00AC2D5B" w:rsidRDefault="00AC2D5B" w:rsidP="00D9264E">
      <w:pPr>
        <w:rPr>
          <w:rFonts w:eastAsiaTheme="minorEastAsia"/>
          <w:sz w:val="24"/>
          <w:szCs w:val="24"/>
          <w:lang w:val="en-US"/>
        </w:rPr>
      </w:pPr>
      <w:r>
        <w:rPr>
          <w:rFonts w:eastAsiaTheme="minorEastAsia"/>
          <w:sz w:val="24"/>
          <w:szCs w:val="24"/>
          <w:lang w:val="en-US"/>
        </w:rPr>
        <w:t>Another alternative is to automatically tune the variance while running the chain. Th</w:t>
      </w:r>
      <w:r w:rsidR="00273CA7">
        <w:rPr>
          <w:rFonts w:eastAsiaTheme="minorEastAsia"/>
          <w:sz w:val="24"/>
          <w:szCs w:val="24"/>
          <w:lang w:val="en-US"/>
        </w:rPr>
        <w:t>e</w:t>
      </w:r>
      <w:r>
        <w:rPr>
          <w:rFonts w:eastAsiaTheme="minorEastAsia"/>
          <w:sz w:val="24"/>
          <w:szCs w:val="24"/>
          <w:lang w:val="en-US"/>
        </w:rPr>
        <w:t xml:space="preserve"> methods adopting this strategy </w:t>
      </w:r>
      <w:proofErr w:type="gramStart"/>
      <w:r>
        <w:rPr>
          <w:rFonts w:eastAsiaTheme="minorEastAsia"/>
          <w:sz w:val="24"/>
          <w:szCs w:val="24"/>
          <w:lang w:val="en-US"/>
        </w:rPr>
        <w:t>is</w:t>
      </w:r>
      <w:proofErr w:type="gramEnd"/>
      <w:r>
        <w:rPr>
          <w:rFonts w:eastAsiaTheme="minorEastAsia"/>
          <w:sz w:val="24"/>
          <w:szCs w:val="24"/>
          <w:lang w:val="en-US"/>
        </w:rPr>
        <w:t xml:space="preserve"> called an </w:t>
      </w:r>
      <w:r w:rsidRPr="00AC2D5B">
        <w:rPr>
          <w:rFonts w:ascii="Cambria" w:eastAsiaTheme="minorEastAsia" w:hAnsi="Cambria"/>
          <w:i/>
          <w:iCs/>
          <w:sz w:val="24"/>
          <w:szCs w:val="24"/>
          <w:lang w:val="en-US"/>
        </w:rPr>
        <w:t>adaptive Metropolis Hastings algorithm</w:t>
      </w:r>
      <w:r>
        <w:rPr>
          <w:rFonts w:eastAsiaTheme="minorEastAsia"/>
          <w:sz w:val="24"/>
          <w:szCs w:val="24"/>
          <w:lang w:val="en-US"/>
        </w:rPr>
        <w:t>, the details of which are beyond the scope of the present curriculum.</w:t>
      </w:r>
    </w:p>
    <w:p w14:paraId="4CB227C9" w14:textId="5192184C" w:rsidR="00DC1491" w:rsidRDefault="00DC1491" w:rsidP="00D9264E">
      <w:pPr>
        <w:rPr>
          <w:rFonts w:eastAsiaTheme="minorEastAsia"/>
          <w:sz w:val="24"/>
          <w:szCs w:val="24"/>
          <w:lang w:val="en-US"/>
        </w:rPr>
      </w:pPr>
      <w:r>
        <w:rPr>
          <w:rFonts w:eastAsiaTheme="minorEastAsia"/>
          <w:sz w:val="24"/>
          <w:szCs w:val="24"/>
          <w:lang w:val="en-US"/>
        </w:rPr>
        <w:t xml:space="preserve">The issue discussed above can be understood with the help of </w:t>
      </w:r>
      <w:proofErr w:type="gramStart"/>
      <w:r>
        <w:rPr>
          <w:rFonts w:eastAsiaTheme="minorEastAsia"/>
          <w:sz w:val="24"/>
          <w:szCs w:val="24"/>
          <w:lang w:val="en-US"/>
        </w:rPr>
        <w:t>following</w:t>
      </w:r>
      <w:proofErr w:type="gramEnd"/>
      <w:r>
        <w:rPr>
          <w:rFonts w:eastAsiaTheme="minorEastAsia"/>
          <w:sz w:val="24"/>
          <w:szCs w:val="24"/>
          <w:lang w:val="en-US"/>
        </w:rPr>
        <w:t xml:space="preserve"> example.</w:t>
      </w:r>
    </w:p>
    <w:p w14:paraId="1A1D0C16" w14:textId="21EF10B8" w:rsidR="00D9264E" w:rsidRPr="00DC1491" w:rsidRDefault="00DC1491" w:rsidP="00D9264E">
      <w:pPr>
        <w:rPr>
          <w:rFonts w:eastAsiaTheme="minorEastAsia"/>
          <w:b/>
          <w:bCs/>
          <w:sz w:val="24"/>
          <w:szCs w:val="24"/>
          <w:lang w:val="en-US"/>
        </w:rPr>
      </w:pPr>
      <w:r w:rsidRPr="00DC1491">
        <w:rPr>
          <w:rFonts w:eastAsiaTheme="minorEastAsia"/>
          <w:b/>
          <w:bCs/>
          <w:sz w:val="24"/>
          <w:szCs w:val="24"/>
          <w:lang w:val="en-US"/>
        </w:rPr>
        <w:t>Example</w:t>
      </w:r>
    </w:p>
    <w:p w14:paraId="3691FCF1" w14:textId="4902D944" w:rsidR="00D9264E" w:rsidRPr="00492668" w:rsidRDefault="00DC1491" w:rsidP="00863B78">
      <w:pPr>
        <w:rPr>
          <w:rFonts w:eastAsiaTheme="minorEastAsia"/>
          <w:sz w:val="24"/>
          <w:szCs w:val="24"/>
          <w:lang w:val="en-US"/>
        </w:rPr>
      </w:pPr>
      <w:r>
        <w:rPr>
          <w:rFonts w:eastAsiaTheme="minorEastAsia"/>
          <w:sz w:val="24"/>
          <w:szCs w:val="24"/>
          <w:lang w:val="en-US"/>
        </w:rPr>
        <w:t xml:space="preserve">Suppose we are interested in simulating data from </w:t>
      </w:r>
      <m:oMath>
        <m:r>
          <w:rPr>
            <w:rFonts w:ascii="Cambria Math" w:eastAsiaTheme="minorEastAsia" w:hAnsi="Cambria Math"/>
            <w:sz w:val="24"/>
            <w:szCs w:val="24"/>
            <w:lang w:val="en-US"/>
          </w:rPr>
          <m:t>N</m:t>
        </m:r>
        <m:d>
          <m:dPr>
            <m:ctrlPr>
              <w:rPr>
                <w:rFonts w:ascii="Cambria Math" w:eastAsiaTheme="minorEastAsia" w:hAnsi="Cambria Math"/>
                <w:i/>
                <w:sz w:val="24"/>
                <w:szCs w:val="24"/>
                <w:lang w:val="en-US"/>
              </w:rPr>
            </m:ctrlPr>
          </m:dPr>
          <m:e>
            <m:r>
              <w:rPr>
                <w:rFonts w:ascii="Cambria Math" w:eastAsiaTheme="minorEastAsia" w:hAnsi="Cambria Math"/>
                <w:sz w:val="24"/>
                <w:szCs w:val="24"/>
                <w:lang w:val="en-US"/>
              </w:rPr>
              <m:t>0, 1</m:t>
            </m:r>
          </m:e>
        </m:d>
      </m:oMath>
      <w:r>
        <w:rPr>
          <w:rFonts w:eastAsiaTheme="minorEastAsia"/>
          <w:sz w:val="24"/>
          <w:szCs w:val="24"/>
          <w:lang w:val="en-US"/>
        </w:rPr>
        <w:t xml:space="preserve"> as the target distribution. </w:t>
      </w:r>
      <w:r w:rsidR="00863B78">
        <w:rPr>
          <w:rFonts w:eastAsiaTheme="minorEastAsia"/>
          <w:sz w:val="24"/>
          <w:szCs w:val="24"/>
          <w:lang w:val="en-US"/>
        </w:rPr>
        <w:t xml:space="preserve">Consider the random walk M-H algorithm with the increments </w:t>
      </w:r>
      <m:oMath>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ε</m:t>
            </m:r>
          </m:e>
          <m:sub>
            <m:r>
              <w:rPr>
                <w:rFonts w:ascii="Cambria Math" w:eastAsiaTheme="minorEastAsia" w:hAnsi="Cambria Math"/>
                <w:sz w:val="24"/>
                <w:szCs w:val="24"/>
                <w:lang w:val="en-US"/>
              </w:rPr>
              <m:t>n</m:t>
            </m:r>
          </m:sub>
        </m:sSub>
      </m:oMath>
      <w:r w:rsidR="00863B78">
        <w:rPr>
          <w:rFonts w:eastAsiaTheme="minorEastAsia"/>
          <w:sz w:val="24"/>
          <w:szCs w:val="24"/>
          <w:lang w:val="en-US"/>
        </w:rPr>
        <w:t xml:space="preserve"> having </w:t>
      </w:r>
      <m:oMath>
        <m:r>
          <w:rPr>
            <w:rFonts w:ascii="Cambria Math" w:eastAsiaTheme="minorEastAsia" w:hAnsi="Cambria Math"/>
            <w:sz w:val="24"/>
            <w:szCs w:val="24"/>
            <w:lang w:val="en-US"/>
          </w:rPr>
          <m:t>U(-δ, δ)</m:t>
        </m:r>
      </m:oMath>
      <w:r w:rsidR="00863B78">
        <w:rPr>
          <w:rFonts w:eastAsiaTheme="minorEastAsia"/>
          <w:sz w:val="24"/>
          <w:szCs w:val="24"/>
          <w:lang w:val="en-US"/>
        </w:rPr>
        <w:t xml:space="preserve"> Distribution. </w:t>
      </w:r>
      <w:r w:rsidR="00D9264E">
        <w:rPr>
          <w:rFonts w:eastAsiaTheme="minorEastAsia"/>
          <w:sz w:val="24"/>
          <w:szCs w:val="24"/>
          <w:lang w:val="en-US"/>
        </w:rPr>
        <w:t xml:space="preserve"> </w:t>
      </w:r>
    </w:p>
    <w:p w14:paraId="0C1C204E" w14:textId="127C9030" w:rsidR="00492668" w:rsidRDefault="00863B78" w:rsidP="002664F0">
      <w:pPr>
        <w:rPr>
          <w:rFonts w:eastAsiaTheme="minorEastAsia"/>
          <w:sz w:val="24"/>
          <w:szCs w:val="24"/>
          <w:lang w:val="en-US"/>
        </w:rPr>
      </w:pPr>
      <w:r>
        <w:rPr>
          <w:rFonts w:eastAsiaTheme="minorEastAsia"/>
          <w:sz w:val="24"/>
          <w:szCs w:val="24"/>
          <w:lang w:val="en-US"/>
        </w:rPr>
        <w:t>The probability of acceptance in this case is,</w:t>
      </w:r>
    </w:p>
    <w:p w14:paraId="29C1FFBC" w14:textId="6D598DC6" w:rsidR="00863B78" w:rsidRPr="002664F0" w:rsidRDefault="00863B78" w:rsidP="002664F0">
      <w:pPr>
        <w:rPr>
          <w:rFonts w:eastAsiaTheme="minorEastAsia"/>
          <w:sz w:val="24"/>
          <w:szCs w:val="24"/>
          <w:lang w:val="en-US"/>
        </w:rPr>
      </w:pPr>
      <m:oMathPara>
        <m:oMath>
          <m:r>
            <w:rPr>
              <w:rFonts w:ascii="Cambria Math" w:eastAsiaTheme="minorEastAsia" w:hAnsi="Cambria Math"/>
              <w:sz w:val="24"/>
              <w:szCs w:val="24"/>
              <w:lang w:val="en-US"/>
            </w:rPr>
            <m:t>p=</m:t>
          </m:r>
          <m:r>
            <m:rPr>
              <m:sty m:val="p"/>
            </m:rPr>
            <w:rPr>
              <w:rFonts w:ascii="Cambria Math" w:eastAsiaTheme="minorEastAsia" w:hAnsi="Cambria Math"/>
              <w:sz w:val="24"/>
              <w:szCs w:val="24"/>
              <w:lang w:val="en-US"/>
            </w:rPr>
            <m:t>min⁡</m:t>
          </m:r>
          <m:r>
            <w:rPr>
              <w:rFonts w:ascii="Cambria Math" w:eastAsiaTheme="minorEastAsia" w:hAnsi="Cambria Math"/>
              <w:sz w:val="24"/>
              <w:szCs w:val="24"/>
              <w:lang w:val="en-US"/>
            </w:rPr>
            <m:t>(</m:t>
          </m:r>
          <m:sSup>
            <m:sSupPr>
              <m:ctrlPr>
                <w:rPr>
                  <w:rFonts w:ascii="Cambria Math" w:eastAsiaTheme="minorEastAsia" w:hAnsi="Cambria Math"/>
                  <w:i/>
                  <w:sz w:val="24"/>
                  <w:szCs w:val="24"/>
                  <w:lang w:val="en-US"/>
                </w:rPr>
              </m:ctrlPr>
            </m:sSupPr>
            <m:e>
              <m:r>
                <w:rPr>
                  <w:rFonts w:ascii="Cambria Math" w:eastAsiaTheme="minorEastAsia" w:hAnsi="Cambria Math"/>
                  <w:sz w:val="24"/>
                  <w:szCs w:val="24"/>
                  <w:lang w:val="en-US"/>
                </w:rPr>
                <m:t>e</m:t>
              </m:r>
            </m:e>
            <m:sup>
              <m:f>
                <m:fPr>
                  <m:ctrlPr>
                    <w:rPr>
                      <w:rFonts w:ascii="Cambria Math" w:eastAsiaTheme="minorEastAsia" w:hAnsi="Cambria Math"/>
                      <w:i/>
                      <w:sz w:val="24"/>
                      <w:szCs w:val="24"/>
                      <w:lang w:val="en-US"/>
                    </w:rPr>
                  </m:ctrlPr>
                </m:fPr>
                <m:num>
                  <m:d>
                    <m:dPr>
                      <m:ctrlPr>
                        <w:rPr>
                          <w:rFonts w:ascii="Cambria Math" w:eastAsiaTheme="minorEastAsia" w:hAnsi="Cambria Math"/>
                          <w:i/>
                          <w:sz w:val="24"/>
                          <w:szCs w:val="24"/>
                          <w:lang w:val="en-US"/>
                        </w:rPr>
                      </m:ctrlPr>
                    </m:dPr>
                    <m:e>
                      <m:sSup>
                        <m:sSupPr>
                          <m:ctrlPr>
                            <w:rPr>
                              <w:rFonts w:ascii="Cambria Math" w:eastAsiaTheme="minorEastAsia" w:hAnsi="Cambria Math"/>
                              <w:i/>
                              <w:sz w:val="24"/>
                              <w:szCs w:val="24"/>
                              <w:lang w:val="en-US"/>
                            </w:rPr>
                          </m:ctrlPr>
                        </m:sSupPr>
                        <m:e>
                          <m:r>
                            <w:rPr>
                              <w:rFonts w:ascii="Cambria Math" w:eastAsiaTheme="minorEastAsia" w:hAnsi="Cambria Math"/>
                              <w:sz w:val="24"/>
                              <w:szCs w:val="24"/>
                              <w:lang w:val="en-US"/>
                            </w:rPr>
                            <m:t>x</m:t>
                          </m:r>
                        </m:e>
                        <m:sup>
                          <m:r>
                            <w:rPr>
                              <w:rFonts w:ascii="Cambria Math" w:eastAsiaTheme="minorEastAsia" w:hAnsi="Cambria Math"/>
                              <w:sz w:val="24"/>
                              <w:szCs w:val="24"/>
                              <w:lang w:val="en-US"/>
                            </w:rPr>
                            <m:t>2</m:t>
                          </m:r>
                        </m:sup>
                      </m:sSup>
                      <m:r>
                        <w:rPr>
                          <w:rFonts w:ascii="Cambria Math" w:eastAsiaTheme="minorEastAsia" w:hAnsi="Cambria Math"/>
                          <w:sz w:val="24"/>
                          <w:szCs w:val="24"/>
                          <w:lang w:val="en-US"/>
                        </w:rPr>
                        <m:t>-</m:t>
                      </m:r>
                      <m:sSup>
                        <m:sSupPr>
                          <m:ctrlPr>
                            <w:rPr>
                              <w:rFonts w:ascii="Cambria Math" w:eastAsiaTheme="minorEastAsia" w:hAnsi="Cambria Math"/>
                              <w:i/>
                              <w:sz w:val="24"/>
                              <w:szCs w:val="24"/>
                              <w:lang w:val="en-US"/>
                            </w:rPr>
                          </m:ctrlPr>
                        </m:sSupPr>
                        <m:e>
                          <m:r>
                            <w:rPr>
                              <w:rFonts w:ascii="Cambria Math" w:eastAsiaTheme="minorEastAsia" w:hAnsi="Cambria Math"/>
                              <w:sz w:val="24"/>
                              <w:szCs w:val="24"/>
                              <w:lang w:val="en-US"/>
                            </w:rPr>
                            <m:t>y</m:t>
                          </m:r>
                        </m:e>
                        <m:sup>
                          <m:r>
                            <w:rPr>
                              <w:rFonts w:ascii="Cambria Math" w:eastAsiaTheme="minorEastAsia" w:hAnsi="Cambria Math"/>
                              <w:sz w:val="24"/>
                              <w:szCs w:val="24"/>
                              <w:lang w:val="en-US"/>
                            </w:rPr>
                            <m:t>2</m:t>
                          </m:r>
                        </m:sup>
                      </m:sSup>
                    </m:e>
                  </m:d>
                </m:num>
                <m:den>
                  <m:r>
                    <w:rPr>
                      <w:rFonts w:ascii="Cambria Math" w:eastAsiaTheme="minorEastAsia" w:hAnsi="Cambria Math"/>
                      <w:sz w:val="24"/>
                      <w:szCs w:val="24"/>
                      <w:lang w:val="en-US"/>
                    </w:rPr>
                    <m:t>2</m:t>
                  </m:r>
                </m:den>
              </m:f>
            </m:sup>
          </m:sSup>
          <m:r>
            <w:rPr>
              <w:rFonts w:ascii="Cambria Math" w:eastAsiaTheme="minorEastAsia" w:hAnsi="Cambria Math"/>
              <w:sz w:val="24"/>
              <w:szCs w:val="24"/>
              <w:lang w:val="en-US"/>
            </w:rPr>
            <m:t>, 1)</m:t>
          </m:r>
        </m:oMath>
      </m:oMathPara>
    </w:p>
    <w:p w14:paraId="2B5D7321" w14:textId="6ABB671A" w:rsidR="002664F0" w:rsidRDefault="00863B78">
      <w:pPr>
        <w:rPr>
          <w:rFonts w:eastAsiaTheme="minorEastAsia"/>
          <w:sz w:val="24"/>
          <w:szCs w:val="24"/>
          <w:lang w:val="en-US"/>
        </w:rPr>
      </w:pPr>
      <w:r>
        <w:rPr>
          <w:sz w:val="24"/>
          <w:szCs w:val="24"/>
          <w:lang w:val="en-US"/>
        </w:rPr>
        <w:t xml:space="preserve">If we draw the three MCMC samples using </w:t>
      </w:r>
      <m:oMath>
        <m:r>
          <w:rPr>
            <w:rFonts w:ascii="Cambria Math" w:eastAsiaTheme="minorEastAsia" w:hAnsi="Cambria Math"/>
            <w:sz w:val="24"/>
            <w:szCs w:val="24"/>
            <w:lang w:val="en-US"/>
          </w:rPr>
          <m:t xml:space="preserve">δ=0.1, 1, </m:t>
        </m:r>
        <m:r>
          <m:rPr>
            <m:sty m:val="p"/>
          </m:rPr>
          <w:rPr>
            <w:rFonts w:ascii="Cambria Math" w:eastAsiaTheme="minorEastAsia" w:hAnsi="Cambria Math"/>
            <w:sz w:val="24"/>
            <w:szCs w:val="24"/>
            <w:lang w:val="en-US"/>
          </w:rPr>
          <m:t>and</m:t>
        </m:r>
        <m:r>
          <w:rPr>
            <w:rFonts w:ascii="Cambria Math" w:eastAsiaTheme="minorEastAsia" w:hAnsi="Cambria Math"/>
            <w:sz w:val="24"/>
            <w:szCs w:val="24"/>
            <w:lang w:val="en-US"/>
          </w:rPr>
          <m:t xml:space="preserve"> 10 </m:t>
        </m:r>
      </m:oMath>
      <w:r>
        <w:rPr>
          <w:rFonts w:eastAsiaTheme="minorEastAsia"/>
          <w:sz w:val="24"/>
          <w:szCs w:val="24"/>
          <w:lang w:val="en-US"/>
        </w:rPr>
        <w:t xml:space="preserve">respectively, it can be seen that the samples for </w:t>
      </w:r>
      <m:oMath>
        <m:r>
          <w:rPr>
            <w:rFonts w:ascii="Cambria Math" w:eastAsiaTheme="minorEastAsia" w:hAnsi="Cambria Math"/>
            <w:sz w:val="24"/>
            <w:szCs w:val="24"/>
            <w:lang w:val="en-US"/>
          </w:rPr>
          <m:t xml:space="preserve">δ=0.1 </m:t>
        </m:r>
        <m:r>
          <m:rPr>
            <m:sty m:val="p"/>
          </m:rPr>
          <w:rPr>
            <w:rFonts w:ascii="Cambria Math" w:eastAsiaTheme="minorEastAsia" w:hAnsi="Cambria Math"/>
            <w:sz w:val="24"/>
            <w:szCs w:val="24"/>
            <w:lang w:val="en-US"/>
          </w:rPr>
          <m:t>and</m:t>
        </m:r>
        <m:r>
          <w:rPr>
            <w:rFonts w:ascii="Cambria Math" w:eastAsiaTheme="minorEastAsia" w:hAnsi="Cambria Math"/>
            <w:sz w:val="24"/>
            <w:szCs w:val="24"/>
            <w:lang w:val="en-US"/>
          </w:rPr>
          <m:t xml:space="preserve"> 10</m:t>
        </m:r>
      </m:oMath>
      <w:r>
        <w:rPr>
          <w:rFonts w:eastAsiaTheme="minorEastAsia"/>
          <w:sz w:val="24"/>
          <w:szCs w:val="24"/>
          <w:lang w:val="en-US"/>
        </w:rPr>
        <w:t xml:space="preserve"> produce Markov chain with high autocovariance and slow convergence, while </w:t>
      </w:r>
      <m:oMath>
        <m:r>
          <w:rPr>
            <w:rFonts w:ascii="Cambria Math" w:eastAsiaTheme="minorEastAsia" w:hAnsi="Cambria Math"/>
            <w:sz w:val="24"/>
            <w:szCs w:val="24"/>
            <w:lang w:val="en-US"/>
          </w:rPr>
          <m:t>δ=1</m:t>
        </m:r>
      </m:oMath>
      <w:r>
        <w:rPr>
          <w:rFonts w:eastAsiaTheme="minorEastAsia"/>
          <w:sz w:val="24"/>
          <w:szCs w:val="24"/>
          <w:lang w:val="en-US"/>
        </w:rPr>
        <w:t xml:space="preserve"> produces Markov chain with desired characteristics.</w:t>
      </w:r>
    </w:p>
    <w:p w14:paraId="326F3C58" w14:textId="346E73E7" w:rsidR="002D6639" w:rsidRPr="002D6639" w:rsidRDefault="002D6639">
      <w:pPr>
        <w:rPr>
          <w:rFonts w:eastAsiaTheme="minorEastAsia"/>
          <w:b/>
          <w:bCs/>
          <w:sz w:val="24"/>
          <w:szCs w:val="24"/>
          <w:lang w:val="en-US"/>
        </w:rPr>
      </w:pPr>
      <w:r w:rsidRPr="002D6639">
        <w:rPr>
          <w:rFonts w:eastAsiaTheme="minorEastAsia"/>
          <w:b/>
          <w:bCs/>
          <w:sz w:val="24"/>
          <w:szCs w:val="24"/>
          <w:lang w:val="en-US"/>
        </w:rPr>
        <w:t>Assignment</w:t>
      </w:r>
    </w:p>
    <w:p w14:paraId="0C61444E" w14:textId="23070150" w:rsidR="002D6639" w:rsidRPr="003137B4" w:rsidRDefault="002D6639">
      <w:pPr>
        <w:rPr>
          <w:sz w:val="24"/>
          <w:szCs w:val="24"/>
          <w:lang w:val="en-US"/>
        </w:rPr>
      </w:pPr>
      <w:r>
        <w:rPr>
          <w:rFonts w:eastAsiaTheme="minorEastAsia"/>
          <w:sz w:val="24"/>
          <w:szCs w:val="24"/>
          <w:lang w:val="en-US"/>
        </w:rPr>
        <w:t>Simulate three samples, each of size 1000 as described in the above example and plot the resultant sequences. Also plot histograms for the three samples.</w:t>
      </w:r>
    </w:p>
    <w:sectPr w:rsidR="002D6639" w:rsidRPr="003137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43BE"/>
    <w:multiLevelType w:val="hybridMultilevel"/>
    <w:tmpl w:val="CBFC3328"/>
    <w:lvl w:ilvl="0" w:tplc="806A021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2A409AE"/>
    <w:multiLevelType w:val="multilevel"/>
    <w:tmpl w:val="1B7A6B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4C4D9C"/>
    <w:multiLevelType w:val="hybridMultilevel"/>
    <w:tmpl w:val="CB5E6B82"/>
    <w:lvl w:ilvl="0" w:tplc="830CD3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32274898">
    <w:abstractNumId w:val="0"/>
  </w:num>
  <w:num w:numId="2" w16cid:durableId="394204004">
    <w:abstractNumId w:val="1"/>
  </w:num>
  <w:num w:numId="3" w16cid:durableId="10605224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7B4"/>
    <w:rsid w:val="00070105"/>
    <w:rsid w:val="00193AA5"/>
    <w:rsid w:val="00264C96"/>
    <w:rsid w:val="002664F0"/>
    <w:rsid w:val="00273CA7"/>
    <w:rsid w:val="002D6639"/>
    <w:rsid w:val="003137B4"/>
    <w:rsid w:val="00333EA9"/>
    <w:rsid w:val="00485B78"/>
    <w:rsid w:val="00492668"/>
    <w:rsid w:val="005F04D5"/>
    <w:rsid w:val="00785032"/>
    <w:rsid w:val="00785F08"/>
    <w:rsid w:val="008045B5"/>
    <w:rsid w:val="00863B78"/>
    <w:rsid w:val="009A6FFD"/>
    <w:rsid w:val="009B5A02"/>
    <w:rsid w:val="00AC2D5B"/>
    <w:rsid w:val="00C95939"/>
    <w:rsid w:val="00D815FE"/>
    <w:rsid w:val="00D9264E"/>
    <w:rsid w:val="00DC1491"/>
    <w:rsid w:val="00E075F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405A5"/>
  <w15:chartTrackingRefBased/>
  <w15:docId w15:val="{22921C83-4FE0-4618-946B-ECB4E19F8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66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93AA5"/>
    <w:rPr>
      <w:color w:val="808080"/>
    </w:rPr>
  </w:style>
  <w:style w:type="paragraph" w:styleId="ListParagraph">
    <w:name w:val="List Paragraph"/>
    <w:basedOn w:val="Normal"/>
    <w:uiPriority w:val="34"/>
    <w:qFormat/>
    <w:rsid w:val="002664F0"/>
    <w:pPr>
      <w:ind w:left="720"/>
      <w:contextualSpacing/>
    </w:pPr>
  </w:style>
  <w:style w:type="paragraph" w:styleId="NormalWeb">
    <w:name w:val="Normal (Web)"/>
    <w:basedOn w:val="Normal"/>
    <w:uiPriority w:val="99"/>
    <w:semiHidden/>
    <w:unhideWhenUsed/>
    <w:rsid w:val="005F04D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772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DCD29F59DB424A9492DA448E25CEC4" ma:contentTypeVersion="4" ma:contentTypeDescription="Create a new document." ma:contentTypeScope="" ma:versionID="cf496bd709c25a994d9e932a6df85204">
  <xsd:schema xmlns:xsd="http://www.w3.org/2001/XMLSchema" xmlns:xs="http://www.w3.org/2001/XMLSchema" xmlns:p="http://schemas.microsoft.com/office/2006/metadata/properties" xmlns:ns2="c014c64b-bc7c-42fd-b3f9-2e2b3c80b61b" targetNamespace="http://schemas.microsoft.com/office/2006/metadata/properties" ma:root="true" ma:fieldsID="2fdff8e3321a375e8ba31fd33ba4f54b" ns2:_="">
    <xsd:import namespace="c014c64b-bc7c-42fd-b3f9-2e2b3c80b6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14c64b-bc7c-42fd-b3f9-2e2b3c80b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F91070-E934-46F5-A07A-D62F9D66A0F5}"/>
</file>

<file path=customXml/itemProps2.xml><?xml version="1.0" encoding="utf-8"?>
<ds:datastoreItem xmlns:ds="http://schemas.openxmlformats.org/officeDocument/2006/customXml" ds:itemID="{1DF98046-67E0-4116-BE40-BFC2484EA19A}"/>
</file>

<file path=customXml/itemProps3.xml><?xml version="1.0" encoding="utf-8"?>
<ds:datastoreItem xmlns:ds="http://schemas.openxmlformats.org/officeDocument/2006/customXml" ds:itemID="{A5F7E70F-355F-4261-A302-B387D0502F08}"/>
</file>

<file path=docProps/app.xml><?xml version="1.0" encoding="utf-8"?>
<Properties xmlns="http://schemas.openxmlformats.org/officeDocument/2006/extended-properties" xmlns:vt="http://schemas.openxmlformats.org/officeDocument/2006/docPropsVTypes">
  <Template>Normal.dotm</Template>
  <TotalTime>580</TotalTime>
  <Pages>4</Pages>
  <Words>1052</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Vipul Kalamkar</dc:creator>
  <cp:keywords/>
  <dc:description/>
  <cp:lastModifiedBy>Vipul Kalamkar</cp:lastModifiedBy>
  <cp:revision>10</cp:revision>
  <dcterms:created xsi:type="dcterms:W3CDTF">2023-04-05T19:34:00Z</dcterms:created>
  <dcterms:modified xsi:type="dcterms:W3CDTF">2025-03-17T06:26:00Z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0x01010033DCD29F59DB424A9492DA448E25CEC4</vt:lpwstr>
  </property>
</Properties>
</file>