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9BA25" w14:textId="7D06EC1D" w:rsidR="007B61A7" w:rsidRPr="009E0DF9" w:rsidRDefault="007B61A7" w:rsidP="007B61A7">
      <w:pPr>
        <w:rPr>
          <w:b/>
          <w:sz w:val="28"/>
          <w:szCs w:val="28"/>
        </w:rPr>
      </w:pPr>
      <w:r w:rsidRPr="009E0DF9">
        <w:rPr>
          <w:b/>
          <w:sz w:val="28"/>
          <w:szCs w:val="28"/>
        </w:rPr>
        <w:t>Entity-Relationship diagram</w:t>
      </w:r>
      <w:r w:rsidR="00217166">
        <w:rPr>
          <w:b/>
          <w:sz w:val="28"/>
          <w:szCs w:val="28"/>
        </w:rPr>
        <w:t xml:space="preserve"> </w:t>
      </w:r>
    </w:p>
    <w:p w14:paraId="7F8F50F1" w14:textId="77777777" w:rsidR="00FD52C4" w:rsidRDefault="007B61A7" w:rsidP="007B6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7D3B82">
        <w:rPr>
          <w:rFonts w:cstheme="minorHAnsi"/>
        </w:rPr>
        <w:t xml:space="preserve">ER diagram provides a diagrammatic technique for </w:t>
      </w:r>
      <w:r w:rsidR="00FD52C4">
        <w:rPr>
          <w:rFonts w:cstheme="minorHAnsi"/>
        </w:rPr>
        <w:t xml:space="preserve">representing an ER model comprising </w:t>
      </w:r>
      <w:r w:rsidRPr="007D3B82">
        <w:rPr>
          <w:rFonts w:cstheme="minorHAnsi"/>
        </w:rPr>
        <w:t>entities and relationships among them</w:t>
      </w:r>
      <w:r w:rsidR="00FD52C4">
        <w:rPr>
          <w:rFonts w:cstheme="minorHAnsi"/>
        </w:rPr>
        <w:t xml:space="preserve"> along with other elements of the model</w:t>
      </w:r>
      <w:r w:rsidRPr="007D3B82">
        <w:rPr>
          <w:rFonts w:cstheme="minorHAnsi"/>
        </w:rPr>
        <w:t xml:space="preserve">. </w:t>
      </w:r>
    </w:p>
    <w:p w14:paraId="6D8E83B8" w14:textId="77777777" w:rsidR="00FD52C4" w:rsidRDefault="00FD52C4" w:rsidP="007B6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4333AFC" w14:textId="77777777" w:rsidR="00FD52C4" w:rsidRPr="00FD52C4" w:rsidRDefault="00FD52C4" w:rsidP="00FD52C4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FD52C4">
        <w:rPr>
          <w:rFonts w:cstheme="minorHAnsi"/>
          <w:b/>
          <w:bCs/>
          <w:sz w:val="24"/>
          <w:szCs w:val="24"/>
        </w:rPr>
        <w:t>Notation</w:t>
      </w:r>
    </w:p>
    <w:p w14:paraId="28B71242" w14:textId="70D4E095" w:rsidR="007B61A7" w:rsidRPr="007D3B82" w:rsidRDefault="007B61A7" w:rsidP="007B61A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7D3B82">
        <w:rPr>
          <w:rFonts w:cstheme="minorHAnsi"/>
        </w:rPr>
        <w:t xml:space="preserve">The </w:t>
      </w:r>
      <w:r w:rsidR="00FD52C4">
        <w:rPr>
          <w:rFonts w:cstheme="minorHAnsi"/>
        </w:rPr>
        <w:t xml:space="preserve">following </w:t>
      </w:r>
      <w:r w:rsidRPr="007D3B82">
        <w:rPr>
          <w:rFonts w:cstheme="minorHAnsi"/>
        </w:rPr>
        <w:t xml:space="preserve">notations </w:t>
      </w:r>
      <w:r w:rsidR="00FD52C4">
        <w:rPr>
          <w:rFonts w:cstheme="minorHAnsi"/>
        </w:rPr>
        <w:t xml:space="preserve">used for an ER diagram </w:t>
      </w:r>
      <w:r w:rsidRPr="007D3B82">
        <w:rPr>
          <w:rFonts w:cstheme="minorHAnsi"/>
        </w:rPr>
        <w:t>are proposed by Peter Chen</w:t>
      </w:r>
      <w:r w:rsidR="00FD52C4">
        <w:rPr>
          <w:rFonts w:cstheme="minorHAnsi"/>
        </w:rPr>
        <w:t xml:space="preserve">. These notations are referred to as the </w:t>
      </w:r>
      <w:r w:rsidRPr="007D3B82">
        <w:rPr>
          <w:rFonts w:cstheme="minorHAnsi"/>
        </w:rPr>
        <w:t>Chen’s Notations</w:t>
      </w:r>
      <w:r w:rsidR="00FD52C4">
        <w:rPr>
          <w:rFonts w:cstheme="minorHAnsi"/>
        </w:rPr>
        <w:t xml:space="preserve">. </w:t>
      </w:r>
    </w:p>
    <w:p w14:paraId="12442859" w14:textId="77777777" w:rsidR="007B61A7" w:rsidRDefault="007B61A7" w:rsidP="007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BCCA4EA" w14:textId="77777777" w:rsidR="007B61A7" w:rsidRDefault="00000000" w:rsidP="007B61A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0887FA50">
          <v:rect id="Rectangle 17" o:spid="_x0000_s1039" style="position:absolute;margin-left:.6pt;margin-top:2.85pt;width:75.45pt;height:31.7pt;z-index:2516736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" filled="f" strokecolor="black [1600]" strokeweight="2pt"/>
        </w:pict>
      </w:r>
    </w:p>
    <w:p w14:paraId="54DF82E4" w14:textId="77777777" w:rsidR="007B61A7" w:rsidRPr="00FD52C4" w:rsidRDefault="007B61A7" w:rsidP="007B61A7">
      <w:pPr>
        <w:tabs>
          <w:tab w:val="left" w:pos="2074"/>
        </w:tabs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Rectangle represents an entity set.</w:t>
      </w:r>
    </w:p>
    <w:p w14:paraId="1DAD5586" w14:textId="77777777" w:rsidR="007B61A7" w:rsidRPr="00FD52C4" w:rsidRDefault="00000000" w:rsidP="007B61A7">
      <w:pPr>
        <w:tabs>
          <w:tab w:val="left" w:pos="2074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639A83A9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Diamond 18" o:spid="_x0000_s1040" type="#_x0000_t4" style="position:absolute;margin-left:7.4pt;margin-top:10.5pt;width:51.25pt;height:46.1pt;z-index:2516746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" filled="f" strokecolor="black [1600]" strokeweight="2pt"/>
        </w:pict>
      </w:r>
    </w:p>
    <w:p w14:paraId="1DB6B05A" w14:textId="77777777" w:rsidR="007B61A7" w:rsidRPr="00FD52C4" w:rsidRDefault="007B61A7" w:rsidP="007B61A7">
      <w:pPr>
        <w:tabs>
          <w:tab w:val="left" w:pos="2074"/>
        </w:tabs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Diamond represents a relationship set</w:t>
      </w:r>
    </w:p>
    <w:p w14:paraId="049828CB" w14:textId="77777777" w:rsidR="007B61A7" w:rsidRPr="00FD52C4" w:rsidRDefault="007B61A7" w:rsidP="007B61A7">
      <w:pPr>
        <w:tabs>
          <w:tab w:val="left" w:pos="2074"/>
        </w:tabs>
        <w:rPr>
          <w:rFonts w:cstheme="minorHAnsi"/>
          <w:sz w:val="24"/>
          <w:szCs w:val="24"/>
        </w:rPr>
      </w:pPr>
    </w:p>
    <w:p w14:paraId="5C619AC8" w14:textId="77777777" w:rsidR="007B61A7" w:rsidRPr="00FD52C4" w:rsidRDefault="00000000" w:rsidP="007B61A7">
      <w:pPr>
        <w:tabs>
          <w:tab w:val="left" w:pos="2074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39B9D7DE">
          <v:line id="Straight Connector 6" o:spid="_x0000_s1029" style="position:absolute;z-index:251663360;visibility:visible" from=".6pt,5.55pt" to="59.9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" strokecolor="black [3200]" strokeweight="2pt">
            <v:shadow on="t" color="black" opacity="24903f" origin=",.5" offset="0,.55556mm"/>
          </v:line>
        </w:pict>
      </w:r>
      <w:r w:rsidR="007B61A7" w:rsidRPr="00FD52C4">
        <w:rPr>
          <w:rFonts w:cstheme="minorHAnsi"/>
          <w:sz w:val="24"/>
          <w:szCs w:val="24"/>
        </w:rPr>
        <w:tab/>
        <w:t>Lines are used to connect a relationship set with a participating entity set.</w:t>
      </w:r>
    </w:p>
    <w:p w14:paraId="277BDCD9" w14:textId="77777777" w:rsidR="007B61A7" w:rsidRPr="00FD52C4" w:rsidRDefault="007B61A7" w:rsidP="007B61A7">
      <w:pPr>
        <w:tabs>
          <w:tab w:val="left" w:pos="2074"/>
        </w:tabs>
        <w:ind w:left="2074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>The roles of the entities in a relationship are used as labels on the connecting lines. Cardinality of a relation-set can also be represented by specifying them on the edges of the connecting lines</w:t>
      </w:r>
    </w:p>
    <w:p w14:paraId="55D443C7" w14:textId="77777777" w:rsidR="007B61A7" w:rsidRPr="00FD52C4" w:rsidRDefault="00000000" w:rsidP="00FD52C4">
      <w:pPr>
        <w:tabs>
          <w:tab w:val="left" w:pos="2074"/>
        </w:tabs>
        <w:spacing w:after="120"/>
        <w:ind w:left="2074" w:hanging="2074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299B2196">
          <v:shape id="Frame 7" o:spid="_x0000_s1030" style="position:absolute;left:0;text-align:left;margin-left:3.45pt;margin-top:13.5pt;width:61pt;height:35.1pt;z-index:251664384;visibility:visible;v-text-anchor:middle" coordsize="774700,4457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" adj="0,,0" path="m,l774700,r,445770l,445770,,xm55721,55721r,334328l718979,390049r,-334328l55721,55721xe" filled="f" strokecolor="black [1600]" strokeweight="2pt">
            <v:stroke joinstyle="round"/>
            <v:formulas/>
            <v:path arrowok="t" o:connecttype="custom" o:connectlocs="0,0;774700,0;774700,445770;0,445770;0,0;55721,55721;55721,390049;718979,390049;718979,55721;55721,55721" o:connectangles="0,0,0,0,0,0,0,0,0,0"/>
          </v:shape>
        </w:pict>
      </w:r>
      <w:r w:rsidR="007B61A7" w:rsidRPr="00FD52C4">
        <w:rPr>
          <w:rFonts w:cstheme="minorHAnsi"/>
          <w:sz w:val="24"/>
          <w:szCs w:val="24"/>
        </w:rPr>
        <w:tab/>
      </w:r>
    </w:p>
    <w:p w14:paraId="4B39060E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Entity set for which the entity relation is weak.</w:t>
      </w:r>
    </w:p>
    <w:p w14:paraId="65AA1BFA" w14:textId="77777777" w:rsidR="007B61A7" w:rsidRPr="00FD52C4" w:rsidRDefault="00000000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3F644B56">
          <v:oval id="Oval 8" o:spid="_x0000_s1031" style="position:absolute;left:0;text-align:left;margin-left:3.45pt;margin-top:19.7pt;width:65.1pt;height:27.6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" filled="f" strokecolor="black [1600]" strokeweight="2pt"/>
        </w:pict>
      </w:r>
    </w:p>
    <w:p w14:paraId="4A003E4E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Attribute. Connecting lines are used to connect attributes with entity</w:t>
      </w:r>
    </w:p>
    <w:p w14:paraId="0663132D" w14:textId="77777777" w:rsidR="007B61A7" w:rsidRPr="00FD52C4" w:rsidRDefault="00000000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05AB05E7">
          <v:oval id="Oval 9" o:spid="_x0000_s1026" style="position:absolute;left:0;text-align:left;margin-left:-7.85pt;margin-top:23.15pt;width:92.15pt;height:36.2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" filled="f" strokecolor="black [1600]" strokeweight="2pt">
            <v:textbox>
              <w:txbxContent>
                <w:p w14:paraId="05E704B0" w14:textId="77777777" w:rsidR="007B61A7" w:rsidRPr="000F042A" w:rsidRDefault="007B61A7" w:rsidP="007B61A7">
                  <w:pPr>
                    <w:ind w:left="-90"/>
                    <w:rPr>
                      <w:color w:val="000000" w:themeColor="text1"/>
                      <w:u w:val="single"/>
                    </w:rPr>
                  </w:pPr>
                  <w:r w:rsidRPr="000F042A">
                    <w:rPr>
                      <w:color w:val="000000" w:themeColor="text1"/>
                      <w:u w:val="single"/>
                    </w:rPr>
                    <w:t>Primary key</w:t>
                  </w:r>
                </w:p>
              </w:txbxContent>
            </v:textbox>
          </v:oval>
        </w:pict>
      </w:r>
    </w:p>
    <w:p w14:paraId="21E35AD9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Underlined attribute name indicates that the attribute is a primary key of the entity set to which it is connected</w:t>
      </w:r>
    </w:p>
    <w:p w14:paraId="2A2104D6" w14:textId="77777777" w:rsidR="007B61A7" w:rsidRPr="00FD52C4" w:rsidRDefault="00000000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0D0E125D">
          <v:shape id="Diamond 10" o:spid="_x0000_s1032" type="#_x0000_t4" style="position:absolute;left:0;text-align:left;margin-left:8.05pt;margin-top:16.75pt;width:56.45pt;height:39.15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" filled="f" strokecolor="black [1600]" strokeweight="4pt">
            <v:stroke linestyle="thinThin"/>
          </v:shape>
        </w:pict>
      </w:r>
    </w:p>
    <w:p w14:paraId="4FC33C97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Relationship set for which the relationship relation is weak</w:t>
      </w:r>
    </w:p>
    <w:p w14:paraId="0FF84533" w14:textId="77777777" w:rsidR="007B61A7" w:rsidRPr="00FD52C4" w:rsidRDefault="00000000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6FE32A09">
          <v:oval id="Oval 11" o:spid="_x0000_s1033" style="position:absolute;left:0;text-align:left;margin-left:3.45pt;margin-top:23.7pt;width:65.1pt;height:27.6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" filled="f" strokecolor="black [1600]" strokeweight="2pt">
            <v:stroke dashstyle="3 1"/>
          </v:oval>
        </w:pict>
      </w:r>
    </w:p>
    <w:p w14:paraId="42836EEC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ab/>
        <w:t>Derived Attribute</w:t>
      </w:r>
    </w:p>
    <w:p w14:paraId="474332D1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</w:p>
    <w:p w14:paraId="78016905" w14:textId="31B8B6A8" w:rsidR="007B61A7" w:rsidRPr="00FD52C4" w:rsidRDefault="00000000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pict w14:anchorId="78D09A92">
          <v:oval id="Oval 12" o:spid="_x0000_s1034" style="position:absolute;left:0;text-align:left;margin-left:3.45pt;margin-top:.15pt;width:65.1pt;height:27.65pt;z-index:25166848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" filled="f" strokecolor="black [1600]" strokeweight="4pt">
            <v:stroke linestyle="thinThin"/>
          </v:oval>
        </w:pict>
      </w:r>
      <w:r w:rsidR="007B61A7" w:rsidRPr="00FD52C4">
        <w:rPr>
          <w:rFonts w:cstheme="minorHAnsi"/>
          <w:sz w:val="24"/>
          <w:szCs w:val="24"/>
        </w:rPr>
        <w:tab/>
        <w:t>Multi-valued attribute</w:t>
      </w:r>
    </w:p>
    <w:p w14:paraId="16440EB2" w14:textId="77777777" w:rsidR="00FD52C4" w:rsidRPr="00FD52C4" w:rsidRDefault="00FD52C4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</w:p>
    <w:p w14:paraId="6926D0A3" w14:textId="77777777" w:rsidR="007B61A7" w:rsidRPr="00FD52C4" w:rsidRDefault="00000000" w:rsidP="007B61A7">
      <w:pPr>
        <w:tabs>
          <w:tab w:val="left" w:pos="2074"/>
        </w:tabs>
        <w:ind w:left="2070" w:hanging="2070"/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75C6C441">
          <v:rect id="Rectangle 4" o:spid="_x0000_s1027" style="position:absolute;left:0;text-align:left;margin-left:97.85pt;margin-top:22.9pt;width:59.25pt;height:28.2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" filled="f" strokecolor="black [1600]" strokeweight="2pt"/>
        </w:pict>
      </w:r>
      <w:r>
        <w:rPr>
          <w:rFonts w:cstheme="minorHAnsi"/>
          <w:noProof/>
          <w:sz w:val="24"/>
          <w:szCs w:val="24"/>
        </w:rPr>
        <w:pict w14:anchorId="6563DD22">
          <v:shape id="Diamond 5" o:spid="_x0000_s1028" type="#_x0000_t4" style="position:absolute;left:0;text-align:left;margin-left:.55pt;margin-top:16.55pt;width:56.4pt;height:39.15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" filled="f" strokecolor="black [1600]" strokeweight="2pt"/>
        </w:pict>
      </w:r>
    </w:p>
    <w:p w14:paraId="111EE5BE" w14:textId="77777777" w:rsidR="007B61A7" w:rsidRPr="00FD52C4" w:rsidRDefault="00000000" w:rsidP="007B61A7">
      <w:pPr>
        <w:tabs>
          <w:tab w:val="left" w:pos="3686"/>
        </w:tabs>
        <w:ind w:left="2070" w:hanging="207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4327545E">
          <v:line id="Straight Connector 13" o:spid="_x0000_s1035" style="position:absolute;left:0;text-align:left;z-index:251669504;visibility:visible" from="56.95pt,10.05pt" to="97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" strokecolor="black [3213]" strokeweight="4pt">
            <v:stroke linestyle="thinThin"/>
          </v:line>
        </w:pict>
      </w:r>
      <w:r w:rsidR="007B61A7" w:rsidRPr="00FD52C4">
        <w:rPr>
          <w:rFonts w:cstheme="minorHAnsi"/>
          <w:b/>
          <w:sz w:val="24"/>
          <w:szCs w:val="24"/>
        </w:rPr>
        <w:tab/>
      </w:r>
      <w:r w:rsidR="007B61A7" w:rsidRPr="00FD52C4">
        <w:rPr>
          <w:rFonts w:cstheme="minorHAnsi"/>
          <w:b/>
          <w:sz w:val="24"/>
          <w:szCs w:val="24"/>
        </w:rPr>
        <w:tab/>
      </w:r>
      <w:r w:rsidR="007B61A7" w:rsidRPr="00FD52C4">
        <w:rPr>
          <w:rFonts w:cstheme="minorHAnsi"/>
          <w:sz w:val="24"/>
          <w:szCs w:val="24"/>
        </w:rPr>
        <w:t>Total Participation of entity in a relationship set.</w:t>
      </w:r>
    </w:p>
    <w:p w14:paraId="69606C68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b/>
          <w:sz w:val="24"/>
          <w:szCs w:val="24"/>
        </w:rPr>
      </w:pPr>
    </w:p>
    <w:p w14:paraId="332BCF70" w14:textId="77777777" w:rsidR="007B61A7" w:rsidRPr="00FD52C4" w:rsidRDefault="007B61A7" w:rsidP="007B61A7">
      <w:pPr>
        <w:tabs>
          <w:tab w:val="left" w:pos="2074"/>
        </w:tabs>
        <w:ind w:left="2070" w:hanging="2070"/>
        <w:rPr>
          <w:rFonts w:cstheme="minorHAnsi"/>
          <w:b/>
          <w:sz w:val="24"/>
          <w:szCs w:val="24"/>
        </w:rPr>
      </w:pPr>
    </w:p>
    <w:p w14:paraId="32C1C69E" w14:textId="77777777" w:rsidR="007B61A7" w:rsidRPr="00FD52C4" w:rsidRDefault="00000000" w:rsidP="007B61A7">
      <w:pPr>
        <w:tabs>
          <w:tab w:val="left" w:pos="3600"/>
        </w:tabs>
        <w:ind w:left="3600" w:hanging="360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56DC6D05">
          <v:shape id="Diamond 15" o:spid="_x0000_s1037" type="#_x0000_t4" style="position:absolute;left:0;text-align:left;margin-left:-17.65pt;margin-top:2.7pt;width:56.4pt;height:39.15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" filled="f" strokecolor="black [1600]" strokeweight="2pt"/>
        </w:pict>
      </w:r>
      <w:r>
        <w:rPr>
          <w:rFonts w:cstheme="minorHAnsi"/>
          <w:noProof/>
          <w:sz w:val="24"/>
          <w:szCs w:val="24"/>
        </w:rPr>
        <w:pict w14:anchorId="614F2E9C">
          <v:rect id="Rectangle 14" o:spid="_x0000_s1036" style="position:absolute;left:0;text-align:left;margin-left:78.9pt;margin-top:8.9pt;width:59.25pt;height:28.2pt;z-index:2516705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" filled="f" strokecolor="black [1600]" strokeweight="2pt"/>
        </w:pict>
      </w:r>
      <w:r>
        <w:rPr>
          <w:rFonts w:cstheme="minorHAnsi"/>
          <w:noProof/>
          <w:sz w:val="24"/>
          <w:szCs w:val="24"/>
        </w:rPr>
        <w:pict w14:anchorId="35BBEFB0">
          <v:line id="Straight Connector 16" o:spid="_x0000_s1038" style="position:absolute;left:0;text-align:left;z-index:251672576;visibility:visible" from="38pt,21.95pt" to="78.9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" strokecolor="black [3213]" strokeweight="1.5pt">
            <v:stroke endarrow="open"/>
          </v:line>
        </w:pict>
      </w:r>
      <w:r w:rsidR="007B61A7" w:rsidRPr="00FD52C4">
        <w:rPr>
          <w:rFonts w:cstheme="minorHAnsi"/>
          <w:b/>
          <w:sz w:val="24"/>
          <w:szCs w:val="24"/>
        </w:rPr>
        <w:tab/>
      </w:r>
      <w:r w:rsidR="007B61A7" w:rsidRPr="00FD52C4">
        <w:rPr>
          <w:rFonts w:cstheme="minorHAnsi"/>
          <w:sz w:val="24"/>
          <w:szCs w:val="24"/>
        </w:rPr>
        <w:t>Cardinality constraint indicating that only one entity from the entity set participates in relationship set.</w:t>
      </w:r>
    </w:p>
    <w:p w14:paraId="4EED6773" w14:textId="77777777" w:rsidR="007B61A7" w:rsidRPr="00FD52C4" w:rsidRDefault="007B61A7" w:rsidP="007B61A7">
      <w:pPr>
        <w:tabs>
          <w:tab w:val="left" w:pos="3974"/>
        </w:tabs>
        <w:ind w:left="2070" w:hanging="2070"/>
        <w:rPr>
          <w:rFonts w:cstheme="minorHAnsi"/>
          <w:b/>
          <w:sz w:val="24"/>
          <w:szCs w:val="24"/>
        </w:rPr>
      </w:pPr>
      <w:r w:rsidRPr="00FD52C4">
        <w:rPr>
          <w:rFonts w:cstheme="minorHAnsi"/>
          <w:b/>
          <w:sz w:val="24"/>
          <w:szCs w:val="24"/>
        </w:rPr>
        <w:tab/>
      </w:r>
      <w:r w:rsidRPr="00FD52C4">
        <w:rPr>
          <w:rFonts w:cstheme="minorHAnsi"/>
          <w:b/>
          <w:sz w:val="24"/>
          <w:szCs w:val="24"/>
        </w:rPr>
        <w:tab/>
      </w:r>
      <w:r w:rsidRPr="00FD52C4">
        <w:rPr>
          <w:rFonts w:cstheme="minorHAnsi"/>
          <w:b/>
          <w:sz w:val="24"/>
          <w:szCs w:val="24"/>
        </w:rPr>
        <w:tab/>
      </w:r>
    </w:p>
    <w:p w14:paraId="04A68EA2" w14:textId="240FADE2" w:rsidR="007B61A7" w:rsidRDefault="00FD52C4" w:rsidP="007B61A7">
      <w:pPr>
        <w:tabs>
          <w:tab w:val="left" w:pos="2074"/>
        </w:tabs>
        <w:ind w:left="2070" w:hanging="2070"/>
        <w:rPr>
          <w:rFonts w:cstheme="minorHAnsi"/>
          <w:b/>
          <w:sz w:val="24"/>
          <w:szCs w:val="24"/>
        </w:rPr>
      </w:pPr>
      <w:r w:rsidRPr="00FD52C4">
        <w:rPr>
          <w:rFonts w:cstheme="minorHAnsi"/>
          <w:b/>
          <w:sz w:val="24"/>
          <w:szCs w:val="24"/>
        </w:rPr>
        <w:t>Examples</w:t>
      </w:r>
    </w:p>
    <w:p w14:paraId="088E6E7A" w14:textId="4F2E654A" w:rsidR="00FD52C4" w:rsidRPr="00FD52C4" w:rsidRDefault="00FD52C4" w:rsidP="007B61A7">
      <w:pPr>
        <w:tabs>
          <w:tab w:val="left" w:pos="2074"/>
        </w:tabs>
        <w:ind w:left="2070" w:hanging="2070"/>
        <w:rPr>
          <w:rFonts w:cstheme="minorHAnsi"/>
          <w:sz w:val="24"/>
          <w:szCs w:val="24"/>
        </w:rPr>
      </w:pPr>
      <w:r w:rsidRPr="00FD52C4">
        <w:rPr>
          <w:rFonts w:cstheme="minorHAnsi"/>
          <w:sz w:val="24"/>
          <w:szCs w:val="24"/>
        </w:rPr>
        <w:t xml:space="preserve">Click </w:t>
      </w:r>
      <w:hyperlink r:id="rId5" w:history="1">
        <w:r w:rsidRPr="00FD52C4">
          <w:rPr>
            <w:rStyle w:val="Hyperlink"/>
            <w:rFonts w:cstheme="minorHAnsi"/>
            <w:sz w:val="24"/>
            <w:szCs w:val="24"/>
          </w:rPr>
          <w:t>here</w:t>
        </w:r>
      </w:hyperlink>
      <w:r w:rsidRPr="00FD52C4">
        <w:rPr>
          <w:rFonts w:cstheme="minorHAnsi"/>
          <w:sz w:val="24"/>
          <w:szCs w:val="24"/>
        </w:rPr>
        <w:t xml:space="preserve"> to see examples of ER diagrams on Internet.</w:t>
      </w:r>
    </w:p>
    <w:sectPr w:rsidR="00FD52C4" w:rsidRPr="00FD52C4" w:rsidSect="008A0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E6214"/>
    <w:multiLevelType w:val="hybridMultilevel"/>
    <w:tmpl w:val="B23E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85AB6"/>
    <w:multiLevelType w:val="hybridMultilevel"/>
    <w:tmpl w:val="92E4E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E6D11"/>
    <w:multiLevelType w:val="hybridMultilevel"/>
    <w:tmpl w:val="F35A7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46147"/>
    <w:multiLevelType w:val="hybridMultilevel"/>
    <w:tmpl w:val="703AFE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825827">
    <w:abstractNumId w:val="2"/>
  </w:num>
  <w:num w:numId="2" w16cid:durableId="1070615421">
    <w:abstractNumId w:val="0"/>
  </w:num>
  <w:num w:numId="3" w16cid:durableId="1845045448">
    <w:abstractNumId w:val="1"/>
  </w:num>
  <w:num w:numId="4" w16cid:durableId="2146700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1A7"/>
    <w:rsid w:val="00001E2F"/>
    <w:rsid w:val="0000310D"/>
    <w:rsid w:val="00005220"/>
    <w:rsid w:val="000063E0"/>
    <w:rsid w:val="00014614"/>
    <w:rsid w:val="000146D1"/>
    <w:rsid w:val="00015470"/>
    <w:rsid w:val="000155C7"/>
    <w:rsid w:val="000164E3"/>
    <w:rsid w:val="00017623"/>
    <w:rsid w:val="00020C87"/>
    <w:rsid w:val="00030D9A"/>
    <w:rsid w:val="00034463"/>
    <w:rsid w:val="000412D1"/>
    <w:rsid w:val="0004414B"/>
    <w:rsid w:val="000444EC"/>
    <w:rsid w:val="00044C71"/>
    <w:rsid w:val="00045C89"/>
    <w:rsid w:val="0004726D"/>
    <w:rsid w:val="000472FC"/>
    <w:rsid w:val="000512EF"/>
    <w:rsid w:val="00052D09"/>
    <w:rsid w:val="00056A52"/>
    <w:rsid w:val="00063546"/>
    <w:rsid w:val="000655A0"/>
    <w:rsid w:val="00072ECE"/>
    <w:rsid w:val="000800FF"/>
    <w:rsid w:val="0008247F"/>
    <w:rsid w:val="0008542A"/>
    <w:rsid w:val="0009335A"/>
    <w:rsid w:val="000935F4"/>
    <w:rsid w:val="000939A8"/>
    <w:rsid w:val="00093DCB"/>
    <w:rsid w:val="000941E6"/>
    <w:rsid w:val="000949A0"/>
    <w:rsid w:val="00095D2B"/>
    <w:rsid w:val="00096A1F"/>
    <w:rsid w:val="000A1C2C"/>
    <w:rsid w:val="000A261B"/>
    <w:rsid w:val="000A66FF"/>
    <w:rsid w:val="000B431B"/>
    <w:rsid w:val="000B60F3"/>
    <w:rsid w:val="000C37F0"/>
    <w:rsid w:val="000C4C12"/>
    <w:rsid w:val="000C4FAA"/>
    <w:rsid w:val="000D0A56"/>
    <w:rsid w:val="000D0DCF"/>
    <w:rsid w:val="000D18A0"/>
    <w:rsid w:val="000D28EE"/>
    <w:rsid w:val="000D64E2"/>
    <w:rsid w:val="000E2169"/>
    <w:rsid w:val="000E281C"/>
    <w:rsid w:val="000E3483"/>
    <w:rsid w:val="000E43C0"/>
    <w:rsid w:val="000E6994"/>
    <w:rsid w:val="000E7558"/>
    <w:rsid w:val="000F009B"/>
    <w:rsid w:val="000F52E4"/>
    <w:rsid w:val="001020C8"/>
    <w:rsid w:val="001037A5"/>
    <w:rsid w:val="0010485B"/>
    <w:rsid w:val="00110C89"/>
    <w:rsid w:val="0011262F"/>
    <w:rsid w:val="001134EB"/>
    <w:rsid w:val="001164A9"/>
    <w:rsid w:val="00120C42"/>
    <w:rsid w:val="00123E9F"/>
    <w:rsid w:val="00124159"/>
    <w:rsid w:val="00125A2C"/>
    <w:rsid w:val="00125D1B"/>
    <w:rsid w:val="00127FC0"/>
    <w:rsid w:val="00136D29"/>
    <w:rsid w:val="0014006A"/>
    <w:rsid w:val="00141809"/>
    <w:rsid w:val="00142B73"/>
    <w:rsid w:val="00147090"/>
    <w:rsid w:val="0015359C"/>
    <w:rsid w:val="00161435"/>
    <w:rsid w:val="001630B7"/>
    <w:rsid w:val="00165787"/>
    <w:rsid w:val="001716E6"/>
    <w:rsid w:val="00171D22"/>
    <w:rsid w:val="00177E85"/>
    <w:rsid w:val="001806F2"/>
    <w:rsid w:val="00181B49"/>
    <w:rsid w:val="001840B2"/>
    <w:rsid w:val="00185C00"/>
    <w:rsid w:val="00190F86"/>
    <w:rsid w:val="00192C9B"/>
    <w:rsid w:val="001934B3"/>
    <w:rsid w:val="00193A5B"/>
    <w:rsid w:val="00193A65"/>
    <w:rsid w:val="001943C0"/>
    <w:rsid w:val="001976B8"/>
    <w:rsid w:val="001B07E6"/>
    <w:rsid w:val="001B1D6D"/>
    <w:rsid w:val="001B39FB"/>
    <w:rsid w:val="001B5C65"/>
    <w:rsid w:val="001B7ACD"/>
    <w:rsid w:val="001C3D8B"/>
    <w:rsid w:val="001E1683"/>
    <w:rsid w:val="001E1F60"/>
    <w:rsid w:val="001E6BA8"/>
    <w:rsid w:val="001F227B"/>
    <w:rsid w:val="001F3DFA"/>
    <w:rsid w:val="001F408E"/>
    <w:rsid w:val="001F573C"/>
    <w:rsid w:val="00200714"/>
    <w:rsid w:val="00203C2E"/>
    <w:rsid w:val="0020415B"/>
    <w:rsid w:val="0020459E"/>
    <w:rsid w:val="00213CB5"/>
    <w:rsid w:val="00214D7B"/>
    <w:rsid w:val="00217166"/>
    <w:rsid w:val="002214AA"/>
    <w:rsid w:val="00221B4C"/>
    <w:rsid w:val="00223DB5"/>
    <w:rsid w:val="00223E3B"/>
    <w:rsid w:val="002347B3"/>
    <w:rsid w:val="00243F3B"/>
    <w:rsid w:val="0024431F"/>
    <w:rsid w:val="002455C4"/>
    <w:rsid w:val="00245FA2"/>
    <w:rsid w:val="00246495"/>
    <w:rsid w:val="0024787F"/>
    <w:rsid w:val="00247E82"/>
    <w:rsid w:val="00252C7F"/>
    <w:rsid w:val="00256719"/>
    <w:rsid w:val="00265495"/>
    <w:rsid w:val="0026556F"/>
    <w:rsid w:val="00266F0B"/>
    <w:rsid w:val="00275958"/>
    <w:rsid w:val="0027783B"/>
    <w:rsid w:val="00290581"/>
    <w:rsid w:val="002A52E9"/>
    <w:rsid w:val="002B3BE3"/>
    <w:rsid w:val="002B593C"/>
    <w:rsid w:val="002B75CF"/>
    <w:rsid w:val="002C11E1"/>
    <w:rsid w:val="002C3DC6"/>
    <w:rsid w:val="002D4243"/>
    <w:rsid w:val="002E0145"/>
    <w:rsid w:val="002E4B1D"/>
    <w:rsid w:val="002E4F9A"/>
    <w:rsid w:val="002E69C4"/>
    <w:rsid w:val="002E6E97"/>
    <w:rsid w:val="002F7555"/>
    <w:rsid w:val="00300DA6"/>
    <w:rsid w:val="003024BE"/>
    <w:rsid w:val="0030410C"/>
    <w:rsid w:val="00310FB4"/>
    <w:rsid w:val="003110FC"/>
    <w:rsid w:val="00326C8D"/>
    <w:rsid w:val="00326C93"/>
    <w:rsid w:val="00332008"/>
    <w:rsid w:val="003415EF"/>
    <w:rsid w:val="00341794"/>
    <w:rsid w:val="0034457D"/>
    <w:rsid w:val="00346AF1"/>
    <w:rsid w:val="00347221"/>
    <w:rsid w:val="00350B07"/>
    <w:rsid w:val="00351A4C"/>
    <w:rsid w:val="00352DE0"/>
    <w:rsid w:val="00353437"/>
    <w:rsid w:val="00353CC5"/>
    <w:rsid w:val="003557DF"/>
    <w:rsid w:val="00357E11"/>
    <w:rsid w:val="00360CF3"/>
    <w:rsid w:val="00363C4C"/>
    <w:rsid w:val="00365014"/>
    <w:rsid w:val="00365293"/>
    <w:rsid w:val="00366948"/>
    <w:rsid w:val="00366FF2"/>
    <w:rsid w:val="00371EE9"/>
    <w:rsid w:val="00377FD7"/>
    <w:rsid w:val="00383157"/>
    <w:rsid w:val="003848DD"/>
    <w:rsid w:val="003877F6"/>
    <w:rsid w:val="00390D68"/>
    <w:rsid w:val="003A4FC9"/>
    <w:rsid w:val="003A5EB1"/>
    <w:rsid w:val="003A6B11"/>
    <w:rsid w:val="003B09E8"/>
    <w:rsid w:val="003B5B1F"/>
    <w:rsid w:val="003C02F6"/>
    <w:rsid w:val="003C29A5"/>
    <w:rsid w:val="003C5BEE"/>
    <w:rsid w:val="003C6B9D"/>
    <w:rsid w:val="003D024E"/>
    <w:rsid w:val="003D1182"/>
    <w:rsid w:val="003D3E34"/>
    <w:rsid w:val="003D5A22"/>
    <w:rsid w:val="003D6870"/>
    <w:rsid w:val="003E30B6"/>
    <w:rsid w:val="003F0C3A"/>
    <w:rsid w:val="003F2D65"/>
    <w:rsid w:val="00401135"/>
    <w:rsid w:val="004038CF"/>
    <w:rsid w:val="00405421"/>
    <w:rsid w:val="004072F1"/>
    <w:rsid w:val="00417A82"/>
    <w:rsid w:val="00425C9E"/>
    <w:rsid w:val="00435159"/>
    <w:rsid w:val="00440172"/>
    <w:rsid w:val="0045254F"/>
    <w:rsid w:val="00460EA1"/>
    <w:rsid w:val="00462A00"/>
    <w:rsid w:val="00462C01"/>
    <w:rsid w:val="00463E81"/>
    <w:rsid w:val="00472E58"/>
    <w:rsid w:val="0048081D"/>
    <w:rsid w:val="0048095A"/>
    <w:rsid w:val="00483A51"/>
    <w:rsid w:val="00491B60"/>
    <w:rsid w:val="00497D02"/>
    <w:rsid w:val="004A1884"/>
    <w:rsid w:val="004A7DCF"/>
    <w:rsid w:val="004B4110"/>
    <w:rsid w:val="004B4802"/>
    <w:rsid w:val="004C2065"/>
    <w:rsid w:val="004C35E1"/>
    <w:rsid w:val="004C713A"/>
    <w:rsid w:val="004D14E4"/>
    <w:rsid w:val="004D2998"/>
    <w:rsid w:val="004D493A"/>
    <w:rsid w:val="004D5FF3"/>
    <w:rsid w:val="004D7FC8"/>
    <w:rsid w:val="004E1FF5"/>
    <w:rsid w:val="004E561F"/>
    <w:rsid w:val="004E71AC"/>
    <w:rsid w:val="004F31C2"/>
    <w:rsid w:val="004F4B6F"/>
    <w:rsid w:val="004F5FBB"/>
    <w:rsid w:val="004F75CB"/>
    <w:rsid w:val="00501724"/>
    <w:rsid w:val="005134DA"/>
    <w:rsid w:val="0051483F"/>
    <w:rsid w:val="0051618E"/>
    <w:rsid w:val="005235D0"/>
    <w:rsid w:val="00525C5E"/>
    <w:rsid w:val="00530E84"/>
    <w:rsid w:val="00532BA1"/>
    <w:rsid w:val="005351C4"/>
    <w:rsid w:val="00540E08"/>
    <w:rsid w:val="00550C74"/>
    <w:rsid w:val="00553331"/>
    <w:rsid w:val="0056456D"/>
    <w:rsid w:val="00567644"/>
    <w:rsid w:val="00570117"/>
    <w:rsid w:val="00570DD9"/>
    <w:rsid w:val="00574028"/>
    <w:rsid w:val="0058192B"/>
    <w:rsid w:val="00582721"/>
    <w:rsid w:val="005855FE"/>
    <w:rsid w:val="00586A69"/>
    <w:rsid w:val="00591E11"/>
    <w:rsid w:val="0059544B"/>
    <w:rsid w:val="0059647B"/>
    <w:rsid w:val="00597ACF"/>
    <w:rsid w:val="00597F2C"/>
    <w:rsid w:val="005A127A"/>
    <w:rsid w:val="005A5401"/>
    <w:rsid w:val="005A5A32"/>
    <w:rsid w:val="005A5DD9"/>
    <w:rsid w:val="005A6CAF"/>
    <w:rsid w:val="005B13D0"/>
    <w:rsid w:val="005B556D"/>
    <w:rsid w:val="005C2180"/>
    <w:rsid w:val="005C21C0"/>
    <w:rsid w:val="005C2447"/>
    <w:rsid w:val="005C58C5"/>
    <w:rsid w:val="005C71F8"/>
    <w:rsid w:val="005D3A58"/>
    <w:rsid w:val="005E0375"/>
    <w:rsid w:val="005E09F4"/>
    <w:rsid w:val="005E13F8"/>
    <w:rsid w:val="005E5B52"/>
    <w:rsid w:val="005E6722"/>
    <w:rsid w:val="005F1202"/>
    <w:rsid w:val="005F1F41"/>
    <w:rsid w:val="005F44FB"/>
    <w:rsid w:val="00605274"/>
    <w:rsid w:val="00606947"/>
    <w:rsid w:val="00616A02"/>
    <w:rsid w:val="00616AFF"/>
    <w:rsid w:val="006179AD"/>
    <w:rsid w:val="006212DE"/>
    <w:rsid w:val="00622BE1"/>
    <w:rsid w:val="00623A19"/>
    <w:rsid w:val="00625E8F"/>
    <w:rsid w:val="0062747F"/>
    <w:rsid w:val="00630C01"/>
    <w:rsid w:val="00632E10"/>
    <w:rsid w:val="00633D49"/>
    <w:rsid w:val="00635ED1"/>
    <w:rsid w:val="0063648B"/>
    <w:rsid w:val="00642368"/>
    <w:rsid w:val="00643267"/>
    <w:rsid w:val="00643367"/>
    <w:rsid w:val="00645F6B"/>
    <w:rsid w:val="0064671D"/>
    <w:rsid w:val="00647402"/>
    <w:rsid w:val="00651006"/>
    <w:rsid w:val="006529F6"/>
    <w:rsid w:val="00652F90"/>
    <w:rsid w:val="006612E9"/>
    <w:rsid w:val="006636F9"/>
    <w:rsid w:val="00665986"/>
    <w:rsid w:val="00667CF9"/>
    <w:rsid w:val="006753D9"/>
    <w:rsid w:val="00676409"/>
    <w:rsid w:val="00680794"/>
    <w:rsid w:val="006A16D4"/>
    <w:rsid w:val="006B1EBB"/>
    <w:rsid w:val="006B1ECD"/>
    <w:rsid w:val="006C0232"/>
    <w:rsid w:val="006C2FB8"/>
    <w:rsid w:val="006C755D"/>
    <w:rsid w:val="006D0767"/>
    <w:rsid w:val="006D22ED"/>
    <w:rsid w:val="006D2806"/>
    <w:rsid w:val="006D5E6C"/>
    <w:rsid w:val="006D6167"/>
    <w:rsid w:val="006E253A"/>
    <w:rsid w:val="006E3B1F"/>
    <w:rsid w:val="006E5029"/>
    <w:rsid w:val="006E5D09"/>
    <w:rsid w:val="006F0C5C"/>
    <w:rsid w:val="006F1BED"/>
    <w:rsid w:val="006F3DC6"/>
    <w:rsid w:val="006F532B"/>
    <w:rsid w:val="00700152"/>
    <w:rsid w:val="00702BBE"/>
    <w:rsid w:val="00711A5F"/>
    <w:rsid w:val="00723640"/>
    <w:rsid w:val="00724FD0"/>
    <w:rsid w:val="0072590A"/>
    <w:rsid w:val="007305E9"/>
    <w:rsid w:val="00730836"/>
    <w:rsid w:val="00731B6C"/>
    <w:rsid w:val="007343BE"/>
    <w:rsid w:val="0073469D"/>
    <w:rsid w:val="00736FF4"/>
    <w:rsid w:val="00741A10"/>
    <w:rsid w:val="007436A5"/>
    <w:rsid w:val="00743B01"/>
    <w:rsid w:val="007623A7"/>
    <w:rsid w:val="007625A5"/>
    <w:rsid w:val="0076261F"/>
    <w:rsid w:val="00765004"/>
    <w:rsid w:val="00766B47"/>
    <w:rsid w:val="00770E60"/>
    <w:rsid w:val="00771CFA"/>
    <w:rsid w:val="0077269A"/>
    <w:rsid w:val="00774E97"/>
    <w:rsid w:val="00777D2B"/>
    <w:rsid w:val="00781BA5"/>
    <w:rsid w:val="00784C0C"/>
    <w:rsid w:val="00784D28"/>
    <w:rsid w:val="00790E3A"/>
    <w:rsid w:val="00790F33"/>
    <w:rsid w:val="00792BF1"/>
    <w:rsid w:val="0079676C"/>
    <w:rsid w:val="007A277C"/>
    <w:rsid w:val="007B1A40"/>
    <w:rsid w:val="007B447C"/>
    <w:rsid w:val="007B4E92"/>
    <w:rsid w:val="007B5A68"/>
    <w:rsid w:val="007B61A7"/>
    <w:rsid w:val="007B726F"/>
    <w:rsid w:val="007C35DD"/>
    <w:rsid w:val="007C589A"/>
    <w:rsid w:val="007C7A0D"/>
    <w:rsid w:val="007D3B82"/>
    <w:rsid w:val="007E10C9"/>
    <w:rsid w:val="007E12D6"/>
    <w:rsid w:val="007E274B"/>
    <w:rsid w:val="007E3542"/>
    <w:rsid w:val="007E5A8D"/>
    <w:rsid w:val="007F1E5A"/>
    <w:rsid w:val="007F216B"/>
    <w:rsid w:val="007F7001"/>
    <w:rsid w:val="00800C30"/>
    <w:rsid w:val="008011BF"/>
    <w:rsid w:val="00805D5B"/>
    <w:rsid w:val="00811109"/>
    <w:rsid w:val="008115F4"/>
    <w:rsid w:val="00814580"/>
    <w:rsid w:val="008161A2"/>
    <w:rsid w:val="00827887"/>
    <w:rsid w:val="00831FDB"/>
    <w:rsid w:val="00836AB0"/>
    <w:rsid w:val="00843A23"/>
    <w:rsid w:val="00846A55"/>
    <w:rsid w:val="00846AD6"/>
    <w:rsid w:val="00846CEC"/>
    <w:rsid w:val="00847EFB"/>
    <w:rsid w:val="008563F5"/>
    <w:rsid w:val="00856E4B"/>
    <w:rsid w:val="008631F1"/>
    <w:rsid w:val="0087160C"/>
    <w:rsid w:val="00873F00"/>
    <w:rsid w:val="00880866"/>
    <w:rsid w:val="008869BD"/>
    <w:rsid w:val="00892E53"/>
    <w:rsid w:val="0089614D"/>
    <w:rsid w:val="008A2A1F"/>
    <w:rsid w:val="008A30F3"/>
    <w:rsid w:val="008A31CF"/>
    <w:rsid w:val="008A3785"/>
    <w:rsid w:val="008A5666"/>
    <w:rsid w:val="008B29AB"/>
    <w:rsid w:val="008C08BB"/>
    <w:rsid w:val="008C1811"/>
    <w:rsid w:val="008C6CC2"/>
    <w:rsid w:val="008D06AF"/>
    <w:rsid w:val="008D5CB0"/>
    <w:rsid w:val="008D65B5"/>
    <w:rsid w:val="008D710C"/>
    <w:rsid w:val="008E0AEC"/>
    <w:rsid w:val="008E3D8B"/>
    <w:rsid w:val="008E729E"/>
    <w:rsid w:val="008E75B1"/>
    <w:rsid w:val="008E7620"/>
    <w:rsid w:val="008E7EA5"/>
    <w:rsid w:val="008F3C16"/>
    <w:rsid w:val="008F7484"/>
    <w:rsid w:val="00902D2C"/>
    <w:rsid w:val="009055AA"/>
    <w:rsid w:val="00905F36"/>
    <w:rsid w:val="009108A5"/>
    <w:rsid w:val="00914D46"/>
    <w:rsid w:val="009160BD"/>
    <w:rsid w:val="009227D8"/>
    <w:rsid w:val="00922C9C"/>
    <w:rsid w:val="0092472F"/>
    <w:rsid w:val="00925650"/>
    <w:rsid w:val="00927A84"/>
    <w:rsid w:val="00930C30"/>
    <w:rsid w:val="00943266"/>
    <w:rsid w:val="0095168B"/>
    <w:rsid w:val="00952F9C"/>
    <w:rsid w:val="00961828"/>
    <w:rsid w:val="009634F0"/>
    <w:rsid w:val="009702B2"/>
    <w:rsid w:val="00971A9C"/>
    <w:rsid w:val="009739A7"/>
    <w:rsid w:val="00973F76"/>
    <w:rsid w:val="00980C40"/>
    <w:rsid w:val="00985636"/>
    <w:rsid w:val="00985867"/>
    <w:rsid w:val="0098626C"/>
    <w:rsid w:val="00990189"/>
    <w:rsid w:val="00990872"/>
    <w:rsid w:val="0099194D"/>
    <w:rsid w:val="009922A4"/>
    <w:rsid w:val="0099354E"/>
    <w:rsid w:val="009959EE"/>
    <w:rsid w:val="009A07A0"/>
    <w:rsid w:val="009A1116"/>
    <w:rsid w:val="009A1210"/>
    <w:rsid w:val="009A3823"/>
    <w:rsid w:val="009A3D81"/>
    <w:rsid w:val="009A7F23"/>
    <w:rsid w:val="009B2CA9"/>
    <w:rsid w:val="009B68C6"/>
    <w:rsid w:val="009C17CA"/>
    <w:rsid w:val="009C42A6"/>
    <w:rsid w:val="009E51A0"/>
    <w:rsid w:val="009E6E05"/>
    <w:rsid w:val="009F0E9B"/>
    <w:rsid w:val="009F1F4A"/>
    <w:rsid w:val="009F311F"/>
    <w:rsid w:val="009F7EBB"/>
    <w:rsid w:val="00A03A13"/>
    <w:rsid w:val="00A0675C"/>
    <w:rsid w:val="00A078BC"/>
    <w:rsid w:val="00A132A1"/>
    <w:rsid w:val="00A14503"/>
    <w:rsid w:val="00A15EC7"/>
    <w:rsid w:val="00A20213"/>
    <w:rsid w:val="00A237A3"/>
    <w:rsid w:val="00A338DA"/>
    <w:rsid w:val="00A349CC"/>
    <w:rsid w:val="00A43C05"/>
    <w:rsid w:val="00A4550A"/>
    <w:rsid w:val="00A46289"/>
    <w:rsid w:val="00A46735"/>
    <w:rsid w:val="00A46E41"/>
    <w:rsid w:val="00A52927"/>
    <w:rsid w:val="00A5634B"/>
    <w:rsid w:val="00A63A51"/>
    <w:rsid w:val="00A6407E"/>
    <w:rsid w:val="00A66295"/>
    <w:rsid w:val="00A712FC"/>
    <w:rsid w:val="00A75641"/>
    <w:rsid w:val="00A85085"/>
    <w:rsid w:val="00A858AB"/>
    <w:rsid w:val="00A926AB"/>
    <w:rsid w:val="00A95FBA"/>
    <w:rsid w:val="00A965A0"/>
    <w:rsid w:val="00A96EA2"/>
    <w:rsid w:val="00AA0020"/>
    <w:rsid w:val="00AB1B1F"/>
    <w:rsid w:val="00AB2E77"/>
    <w:rsid w:val="00AB6328"/>
    <w:rsid w:val="00AB6DDC"/>
    <w:rsid w:val="00AC1263"/>
    <w:rsid w:val="00AC2AFB"/>
    <w:rsid w:val="00AC4F69"/>
    <w:rsid w:val="00AD3E77"/>
    <w:rsid w:val="00AD41D0"/>
    <w:rsid w:val="00AF1F37"/>
    <w:rsid w:val="00AF5F9C"/>
    <w:rsid w:val="00B061C0"/>
    <w:rsid w:val="00B37375"/>
    <w:rsid w:val="00B410DD"/>
    <w:rsid w:val="00B41338"/>
    <w:rsid w:val="00B46378"/>
    <w:rsid w:val="00B464DA"/>
    <w:rsid w:val="00B46943"/>
    <w:rsid w:val="00B52AD2"/>
    <w:rsid w:val="00B54065"/>
    <w:rsid w:val="00B60134"/>
    <w:rsid w:val="00B6061A"/>
    <w:rsid w:val="00B641E1"/>
    <w:rsid w:val="00B64431"/>
    <w:rsid w:val="00B647D9"/>
    <w:rsid w:val="00B706B5"/>
    <w:rsid w:val="00B70CE5"/>
    <w:rsid w:val="00B74271"/>
    <w:rsid w:val="00B751C4"/>
    <w:rsid w:val="00B83BB4"/>
    <w:rsid w:val="00B9101F"/>
    <w:rsid w:val="00B92B84"/>
    <w:rsid w:val="00B94250"/>
    <w:rsid w:val="00B95CC1"/>
    <w:rsid w:val="00B97F27"/>
    <w:rsid w:val="00BA15BD"/>
    <w:rsid w:val="00BA41F5"/>
    <w:rsid w:val="00BB5850"/>
    <w:rsid w:val="00BC1045"/>
    <w:rsid w:val="00BC57DC"/>
    <w:rsid w:val="00BC5807"/>
    <w:rsid w:val="00BD1FC5"/>
    <w:rsid w:val="00BD2AA3"/>
    <w:rsid w:val="00BD55A5"/>
    <w:rsid w:val="00BE7D6F"/>
    <w:rsid w:val="00BF17B1"/>
    <w:rsid w:val="00BF2F13"/>
    <w:rsid w:val="00BF76BC"/>
    <w:rsid w:val="00C00657"/>
    <w:rsid w:val="00C02A1E"/>
    <w:rsid w:val="00C040ED"/>
    <w:rsid w:val="00C05D3C"/>
    <w:rsid w:val="00C07349"/>
    <w:rsid w:val="00C1518C"/>
    <w:rsid w:val="00C21ADF"/>
    <w:rsid w:val="00C230ED"/>
    <w:rsid w:val="00C27E16"/>
    <w:rsid w:val="00C3280F"/>
    <w:rsid w:val="00C32B1F"/>
    <w:rsid w:val="00C33159"/>
    <w:rsid w:val="00C33A15"/>
    <w:rsid w:val="00C3714C"/>
    <w:rsid w:val="00C436F8"/>
    <w:rsid w:val="00C525AF"/>
    <w:rsid w:val="00C55DD2"/>
    <w:rsid w:val="00C57CA6"/>
    <w:rsid w:val="00C628E7"/>
    <w:rsid w:val="00C641AC"/>
    <w:rsid w:val="00C65399"/>
    <w:rsid w:val="00C667F0"/>
    <w:rsid w:val="00C674EE"/>
    <w:rsid w:val="00C7115F"/>
    <w:rsid w:val="00C713FD"/>
    <w:rsid w:val="00C77089"/>
    <w:rsid w:val="00C821AF"/>
    <w:rsid w:val="00C92178"/>
    <w:rsid w:val="00CA17D6"/>
    <w:rsid w:val="00CA4F95"/>
    <w:rsid w:val="00CB0641"/>
    <w:rsid w:val="00CB4C77"/>
    <w:rsid w:val="00CC0D3D"/>
    <w:rsid w:val="00CC1DEC"/>
    <w:rsid w:val="00CC3C26"/>
    <w:rsid w:val="00CD4E04"/>
    <w:rsid w:val="00CE12E3"/>
    <w:rsid w:val="00CE231B"/>
    <w:rsid w:val="00CE4E66"/>
    <w:rsid w:val="00CE52B6"/>
    <w:rsid w:val="00CF220C"/>
    <w:rsid w:val="00CF5E2E"/>
    <w:rsid w:val="00D02592"/>
    <w:rsid w:val="00D02872"/>
    <w:rsid w:val="00D04212"/>
    <w:rsid w:val="00D12B01"/>
    <w:rsid w:val="00D21946"/>
    <w:rsid w:val="00D31216"/>
    <w:rsid w:val="00D3384E"/>
    <w:rsid w:val="00D4066E"/>
    <w:rsid w:val="00D4274D"/>
    <w:rsid w:val="00D43BFF"/>
    <w:rsid w:val="00D44FAF"/>
    <w:rsid w:val="00D51651"/>
    <w:rsid w:val="00D562FC"/>
    <w:rsid w:val="00D60333"/>
    <w:rsid w:val="00D6281A"/>
    <w:rsid w:val="00D64A27"/>
    <w:rsid w:val="00D65E14"/>
    <w:rsid w:val="00D80B0D"/>
    <w:rsid w:val="00D82298"/>
    <w:rsid w:val="00D83B32"/>
    <w:rsid w:val="00D83FF3"/>
    <w:rsid w:val="00D95C3D"/>
    <w:rsid w:val="00DA1522"/>
    <w:rsid w:val="00DA3598"/>
    <w:rsid w:val="00DA3B9B"/>
    <w:rsid w:val="00DA4181"/>
    <w:rsid w:val="00DA7AC9"/>
    <w:rsid w:val="00DB30D7"/>
    <w:rsid w:val="00DB641F"/>
    <w:rsid w:val="00DC220B"/>
    <w:rsid w:val="00DD7E0F"/>
    <w:rsid w:val="00DE1A36"/>
    <w:rsid w:val="00DE4E2D"/>
    <w:rsid w:val="00DE6C08"/>
    <w:rsid w:val="00E05D97"/>
    <w:rsid w:val="00E075FD"/>
    <w:rsid w:val="00E10BEF"/>
    <w:rsid w:val="00E145FE"/>
    <w:rsid w:val="00E148D5"/>
    <w:rsid w:val="00E14D00"/>
    <w:rsid w:val="00E21BE1"/>
    <w:rsid w:val="00E300BA"/>
    <w:rsid w:val="00E31363"/>
    <w:rsid w:val="00E3335B"/>
    <w:rsid w:val="00E34C15"/>
    <w:rsid w:val="00E35E70"/>
    <w:rsid w:val="00E37F1C"/>
    <w:rsid w:val="00E43CAE"/>
    <w:rsid w:val="00E46754"/>
    <w:rsid w:val="00E47CB9"/>
    <w:rsid w:val="00E56D17"/>
    <w:rsid w:val="00E63E4D"/>
    <w:rsid w:val="00E70072"/>
    <w:rsid w:val="00E735A2"/>
    <w:rsid w:val="00E738E1"/>
    <w:rsid w:val="00E7486F"/>
    <w:rsid w:val="00E844A9"/>
    <w:rsid w:val="00E85B35"/>
    <w:rsid w:val="00E96366"/>
    <w:rsid w:val="00E971EE"/>
    <w:rsid w:val="00EA09F3"/>
    <w:rsid w:val="00EB09BC"/>
    <w:rsid w:val="00EB1D84"/>
    <w:rsid w:val="00EB23E5"/>
    <w:rsid w:val="00EB32A4"/>
    <w:rsid w:val="00EC04A6"/>
    <w:rsid w:val="00EC6517"/>
    <w:rsid w:val="00ED153A"/>
    <w:rsid w:val="00ED4FD2"/>
    <w:rsid w:val="00ED7D8E"/>
    <w:rsid w:val="00EE0F63"/>
    <w:rsid w:val="00EF00F1"/>
    <w:rsid w:val="00EF1EA4"/>
    <w:rsid w:val="00EF3B07"/>
    <w:rsid w:val="00EF48FA"/>
    <w:rsid w:val="00F03386"/>
    <w:rsid w:val="00F07C40"/>
    <w:rsid w:val="00F115AC"/>
    <w:rsid w:val="00F13F90"/>
    <w:rsid w:val="00F20179"/>
    <w:rsid w:val="00F2037F"/>
    <w:rsid w:val="00F204D6"/>
    <w:rsid w:val="00F23653"/>
    <w:rsid w:val="00F3227D"/>
    <w:rsid w:val="00F32810"/>
    <w:rsid w:val="00F35E15"/>
    <w:rsid w:val="00F36D91"/>
    <w:rsid w:val="00F370C0"/>
    <w:rsid w:val="00F458E9"/>
    <w:rsid w:val="00F622E0"/>
    <w:rsid w:val="00F639D0"/>
    <w:rsid w:val="00F6560B"/>
    <w:rsid w:val="00F70DC5"/>
    <w:rsid w:val="00F72F8D"/>
    <w:rsid w:val="00F754E9"/>
    <w:rsid w:val="00F850D7"/>
    <w:rsid w:val="00F901E5"/>
    <w:rsid w:val="00F923B5"/>
    <w:rsid w:val="00F933B3"/>
    <w:rsid w:val="00F95F83"/>
    <w:rsid w:val="00F9665A"/>
    <w:rsid w:val="00FA3D97"/>
    <w:rsid w:val="00FA4EA9"/>
    <w:rsid w:val="00FA6ABC"/>
    <w:rsid w:val="00FA6CFA"/>
    <w:rsid w:val="00FA7C2B"/>
    <w:rsid w:val="00FB236A"/>
    <w:rsid w:val="00FB2E06"/>
    <w:rsid w:val="00FB3CFF"/>
    <w:rsid w:val="00FB6F4D"/>
    <w:rsid w:val="00FC59D3"/>
    <w:rsid w:val="00FD2166"/>
    <w:rsid w:val="00FD52C4"/>
    <w:rsid w:val="00FD6251"/>
    <w:rsid w:val="00FE23A2"/>
    <w:rsid w:val="00FE25BF"/>
    <w:rsid w:val="00FE3CBE"/>
    <w:rsid w:val="00FE54BE"/>
    <w:rsid w:val="00FE5ED5"/>
    <w:rsid w:val="00F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409EF250"/>
  <w15:docId w15:val="{5AAB34B0-F383-4523-8949-19A832F5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A7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1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52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2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er+diagram&amp;source=lnms&amp;tbm=isch&amp;sa=X&amp;ved=2ahUKEwi5kZ6vgK3yAhUWQH0KHfjFAoYQ_AUoAXoECAEQAw&amp;biw=1366&amp;bih=625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2" ma:contentTypeDescription="Create a new document." ma:contentTypeScope="" ma:versionID="5c77a64b1d46c5e27da779d8a7c21ab5">
  <xsd:schema xmlns:xsd="http://www.w3.org/2001/XMLSchema" xmlns:xs="http://www.w3.org/2001/XMLSchema" xmlns:p="http://schemas.microsoft.com/office/2006/metadata/properties" xmlns:ns2="33b3eb63-f26a-4a53-9bf6-53eda82040ad" targetNamespace="http://schemas.microsoft.com/office/2006/metadata/properties" ma:root="true" ma:fieldsID="8c2ec7beffb98214aef29ce48efa2d3d" ns2:_="">
    <xsd:import namespace="33b3eb63-f26a-4a53-9bf6-53eda8204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3eb63-f26a-4a53-9bf6-53eda8204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0F7F18-4705-4E68-BC03-9DB5A5C0BA5D}"/>
</file>

<file path=customXml/itemProps2.xml><?xml version="1.0" encoding="utf-8"?>
<ds:datastoreItem xmlns:ds="http://schemas.openxmlformats.org/officeDocument/2006/customXml" ds:itemID="{93FC43D8-7791-4C9D-A763-275649F7ED7A}"/>
</file>

<file path=customXml/itemProps3.xml><?xml version="1.0" encoding="utf-8"?>
<ds:datastoreItem xmlns:ds="http://schemas.openxmlformats.org/officeDocument/2006/customXml" ds:itemID="{A9E62FFA-8F3E-457F-938E-36ABDE7717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Vipul</cp:lastModifiedBy>
  <cp:revision>14</cp:revision>
  <dcterms:created xsi:type="dcterms:W3CDTF">2014-08-16T04:57:00Z</dcterms:created>
  <dcterms:modified xsi:type="dcterms:W3CDTF">2022-09-06T06:46:00Z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0x0101001C819DDCFE6D1D49A449473F7A125FCB</vt:lpwstr>
  </property>
</Properties>
</file>