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768A" w14:textId="77777777" w:rsidR="00853563" w:rsidRDefault="00853563" w:rsidP="00853563">
      <w:r>
        <w:t>[INDUSTRY_PROFILE]</w:t>
      </w:r>
    </w:p>
    <w:p w14:paraId="08526D65" w14:textId="77777777" w:rsidR="00853563" w:rsidRDefault="00853563" w:rsidP="00853563">
      <w:r>
        <w:t>industry: 宿泊（ホテル / 旅館 / OTA運用代行・集客支援）</w:t>
      </w:r>
    </w:p>
    <w:p w14:paraId="5D3B6653" w14:textId="77777777" w:rsidR="00853563" w:rsidRDefault="00853563" w:rsidP="00853563"/>
    <w:p w14:paraId="4AD1658E" w14:textId="77777777" w:rsidR="00853563" w:rsidRDefault="00853563" w:rsidP="00853563">
      <w:r>
        <w:t>[COMMON_PAIN]</w:t>
      </w:r>
    </w:p>
    <w:p w14:paraId="5E31C589" w14:textId="77777777" w:rsidR="00853563" w:rsidRDefault="00853563" w:rsidP="00853563">
      <w:r>
        <w:t>- OTA運用が属人化し、日々の更新作業（プラン/画像/セール参画/在庫調整）が追いつかない</w:t>
      </w:r>
    </w:p>
    <w:p w14:paraId="36740784" w14:textId="77777777" w:rsidR="00853563" w:rsidRDefault="00853563" w:rsidP="00853563">
      <w:r>
        <w:t>- 口コミ返信の遅延・放置により、評価・予約率に影響が出る</w:t>
      </w:r>
    </w:p>
    <w:p w14:paraId="1C511844" w14:textId="77777777" w:rsidR="00853563" w:rsidRDefault="00853563" w:rsidP="00853563">
      <w:r>
        <w:t>- 需要期の在庫/料金調整（ADR・稼働率）が難しく、機会損失が発生しやすい</w:t>
      </w:r>
    </w:p>
    <w:p w14:paraId="6E1C9CDA" w14:textId="77777777" w:rsidR="00853563" w:rsidRDefault="00853563" w:rsidP="00853563">
      <w:r>
        <w:t>- 予約導線が複数（楽天/じゃらん等）で、運用工数が膨らむ</w:t>
      </w:r>
    </w:p>
    <w:p w14:paraId="5ABA4138" w14:textId="77777777" w:rsidR="00853563" w:rsidRDefault="00853563" w:rsidP="00853563"/>
    <w:p w14:paraId="3664DC15" w14:textId="77777777" w:rsidR="00853563" w:rsidRDefault="00853563" w:rsidP="00853563">
      <w:r>
        <w:t>[INDUSTRY_STRUCTURE]</w:t>
      </w:r>
    </w:p>
    <w:p w14:paraId="565BEA31" w14:textId="77777777" w:rsidR="00853563" w:rsidRDefault="00853563" w:rsidP="00853563">
      <w:r>
        <w:t>- 現場業務が優先され、マーケ/OTA運用が後回しになりやすい（人員不足）</w:t>
      </w:r>
    </w:p>
    <w:p w14:paraId="1F344E77" w14:textId="77777777" w:rsidR="00853563" w:rsidRDefault="00853563" w:rsidP="00853563">
      <w:r>
        <w:t>- 意思決定者（支配人以上）に刺さるのは「採用1名分より低コストで運用を外部化できる」などの投資対効果</w:t>
      </w:r>
    </w:p>
    <w:p w14:paraId="34B2FDF4" w14:textId="77777777" w:rsidR="00853563" w:rsidRDefault="00853563" w:rsidP="00853563">
      <w:r>
        <w:t>- 新規地域開拓では、エリア特性（繁忙期・客層・競合）を踏まえた訴求が重要</w:t>
      </w:r>
    </w:p>
    <w:p w14:paraId="51C5417F" w14:textId="77777777" w:rsidR="00853563" w:rsidRDefault="00853563" w:rsidP="00853563"/>
    <w:p w14:paraId="176E8665" w14:textId="77777777" w:rsidR="00853563" w:rsidRDefault="00853563" w:rsidP="00853563">
      <w:r>
        <w:t>[CREDIBILITY_POINTS]</w:t>
      </w:r>
    </w:p>
    <w:p w14:paraId="0626A1B1" w14:textId="77777777" w:rsidR="00853563" w:rsidRDefault="00853563" w:rsidP="00853563">
      <w:r>
        <w:t>- ヒアリング観点（例）</w:t>
      </w:r>
    </w:p>
    <w:p w14:paraId="1315C457" w14:textId="77777777" w:rsidR="00853563" w:rsidRDefault="00853563" w:rsidP="00853563">
      <w:r>
        <w:t xml:space="preserve">  - OTAごとの運用体制（誰が/何時間/何をやっているか）</w:t>
      </w:r>
    </w:p>
    <w:p w14:paraId="451A0A8F" w14:textId="77777777" w:rsidR="00853563" w:rsidRDefault="00853563" w:rsidP="00853563">
      <w:r>
        <w:t xml:space="preserve">  - セール参画の頻度・漏れ、プラン設計の方針、写真/訴求の更新頻度</w:t>
      </w:r>
    </w:p>
    <w:p w14:paraId="1313D855" w14:textId="77777777" w:rsidR="00853563" w:rsidRDefault="00853563" w:rsidP="00853563">
      <w:r>
        <w:t xml:space="preserve">  - 口コミ返信の運用（返信速度/方針/担当）</w:t>
      </w:r>
    </w:p>
    <w:p w14:paraId="7B5EFA2F" w14:textId="77777777" w:rsidR="00853563" w:rsidRDefault="00853563" w:rsidP="00853563">
      <w:r>
        <w:t xml:space="preserve">  - ADR・稼働率・直近の集客課題（平日弱い/直前比率高い等）</w:t>
      </w:r>
    </w:p>
    <w:p w14:paraId="05B0DDF4" w14:textId="77777777" w:rsidR="00853563" w:rsidRDefault="00853563" w:rsidP="00853563">
      <w:r>
        <w:t xml:space="preserve">  - 新規エリアで狙いたい客層・競合状況</w:t>
      </w:r>
    </w:p>
    <w:p w14:paraId="6D3F9D4C" w14:textId="77777777" w:rsidR="00853563" w:rsidRDefault="00853563" w:rsidP="00853563"/>
    <w:p w14:paraId="3C826DA3" w14:textId="77777777" w:rsidR="00853563" w:rsidRDefault="00853563" w:rsidP="00853563">
      <w:r>
        <w:t>[PHRASES]</w:t>
      </w:r>
    </w:p>
    <w:p w14:paraId="72B4D7F5" w14:textId="77777777" w:rsidR="00853563" w:rsidRDefault="00853563" w:rsidP="00853563">
      <w:r>
        <w:t>- 「OTA運用の外部化で採用コストを抑えつつ集客効率化」</w:t>
      </w:r>
    </w:p>
    <w:p w14:paraId="1ECDD8BA" w14:textId="77777777" w:rsidR="00853563" w:rsidRDefault="00853563" w:rsidP="00853563">
      <w:r>
        <w:t>- 「セール参画漏れ防止」「在庫・料金調整の最適化」「口コミ運用の改善」</w:t>
      </w:r>
    </w:p>
    <w:p w14:paraId="521CB2D9" w14:textId="5A0021D3" w:rsidR="00967996" w:rsidRDefault="00853563" w:rsidP="00853563">
      <w:r>
        <w:t>- 「支配人以上へのアプローチ」「運用工数の可視化」</w:t>
      </w:r>
    </w:p>
    <w:sectPr w:rsidR="0096799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63"/>
    <w:rsid w:val="005E7111"/>
    <w:rsid w:val="007D46E7"/>
    <w:rsid w:val="00853563"/>
    <w:rsid w:val="0096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4CEAA7"/>
  <w15:chartTrackingRefBased/>
  <w15:docId w15:val="{19F298A6-4404-416D-95A0-812AAB7D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35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5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5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5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5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5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5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5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35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35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356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535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35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35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35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35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35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35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3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5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35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5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35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56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356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3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356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3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祐貴 田中</dc:creator>
  <cp:keywords/>
  <dc:description/>
  <cp:lastModifiedBy>祐貴 田中</cp:lastModifiedBy>
  <cp:revision>1</cp:revision>
  <dcterms:created xsi:type="dcterms:W3CDTF">2026-01-31T15:11:00Z</dcterms:created>
  <dcterms:modified xsi:type="dcterms:W3CDTF">2026-01-31T15:11:00Z</dcterms:modified>
</cp:coreProperties>
</file>