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宋体" w:hAnsi="宋体"/>
          <w:b/>
          <w:sz w:val="40"/>
          <w:szCs w:val="40"/>
        </w:rPr>
      </w:pPr>
      <w:r>
        <w:rPr>
          <w:rFonts w:hint="eastAsia" w:ascii="宋体" w:hAnsi="宋体"/>
          <w:b/>
          <w:sz w:val="40"/>
          <w:szCs w:val="40"/>
        </w:rPr>
        <w:t>NPGIS对于各种地图的接入方式总结</w:t>
      </w:r>
    </w:p>
    <w:p/>
    <w:p/>
    <w:p/>
    <w:tbl>
      <w:tblPr>
        <w:tblStyle w:val="23"/>
        <w:tblW w:w="68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41"/>
        <w:gridCol w:w="2288"/>
        <w:gridCol w:w="22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241" w:type="dxa"/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288" w:type="dxa"/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修改说明</w:t>
            </w:r>
          </w:p>
        </w:tc>
        <w:tc>
          <w:tcPr>
            <w:tcW w:w="2291" w:type="dxa"/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2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2015.4.20</w:t>
            </w:r>
          </w:p>
        </w:tc>
        <w:tc>
          <w:tcPr>
            <w:tcW w:w="22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2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樊旭丹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22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2015.4.24</w:t>
            </w:r>
          </w:p>
        </w:tc>
        <w:tc>
          <w:tcPr>
            <w:tcW w:w="22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增加PVA,PVD 接入方法说明,修改文档格式</w:t>
            </w:r>
          </w:p>
        </w:tc>
        <w:tc>
          <w:tcPr>
            <w:tcW w:w="22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李世岗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22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2015.7.16</w:t>
            </w:r>
          </w:p>
        </w:tc>
        <w:tc>
          <w:tcPr>
            <w:tcW w:w="22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新增跨网段地图配置</w:t>
            </w:r>
          </w:p>
        </w:tc>
        <w:tc>
          <w:tcPr>
            <w:tcW w:w="22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李世岗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22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2015.7.21</w:t>
            </w:r>
          </w:p>
        </w:tc>
        <w:tc>
          <w:tcPr>
            <w:tcW w:w="228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增加PVA接入NPGIS Server天地图配置</w:t>
            </w:r>
          </w:p>
        </w:tc>
        <w:tc>
          <w:tcPr>
            <w:tcW w:w="22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樊旭丹</w:t>
            </w:r>
          </w:p>
        </w:tc>
      </w:tr>
    </w:tbl>
    <w:p/>
    <w:p>
      <w:r>
        <w:br w:type="page"/>
      </w:r>
    </w:p>
    <w:p>
      <w:pPr>
        <w:pStyle w:val="2"/>
      </w:pPr>
      <w:r>
        <w:rPr>
          <w:rFonts w:hint="eastAsia"/>
        </w:rPr>
        <w:t>现场提供地图</w:t>
      </w:r>
    </w:p>
    <w:p>
      <w:pPr>
        <w:pStyle w:val="3"/>
      </w:pPr>
      <w:r>
        <w:rPr>
          <w:rFonts w:hint="eastAsia"/>
        </w:rPr>
        <w:t>提供PGIS 4326</w:t>
      </w:r>
    </w:p>
    <w:p>
      <w:pPr>
        <w:pStyle w:val="4"/>
        <w:tabs>
          <w:tab w:val="left" w:pos="253"/>
        </w:tabs>
      </w:pPr>
      <w:r>
        <w:rPr>
          <w:rFonts w:hint="eastAsia"/>
        </w:rPr>
        <w:tab/>
      </w:r>
      <w:r>
        <w:rPr>
          <w:rFonts w:hint="eastAsia"/>
        </w:rPr>
        <w:t>获取相关参数</w:t>
      </w:r>
    </w:p>
    <w:p>
      <w:r>
        <w:rPr>
          <w:rFonts w:hint="eastAsia"/>
        </w:rPr>
        <w:t>在PGIS地图展示页面，按F12，找到</w:t>
      </w:r>
      <w:r>
        <w:rPr>
          <w:rFonts w:hint="eastAsia" w:ascii="宋体" w:hAnsi="宋体"/>
          <w:b/>
          <w:color w:val="FF0000"/>
        </w:rPr>
        <w:t>EzMapAPI.js</w:t>
      </w:r>
      <w:r>
        <w:rPr>
          <w:rFonts w:hint="eastAsia"/>
        </w:rPr>
        <w:t>文件，获取相关参数。</w:t>
      </w:r>
    </w:p>
    <w:p>
      <w:pPr>
        <w:pStyle w:val="5"/>
      </w:pPr>
      <w:r>
        <w:rPr>
          <w:rFonts w:hint="eastAsia"/>
        </w:rPr>
        <w:t>获取地图服务地址</w:t>
      </w:r>
    </w:p>
    <w:p>
      <w:pPr>
        <w:pStyle w:val="1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搜索： </w:t>
      </w:r>
      <w:r>
        <w:rPr>
          <w:sz w:val="24"/>
          <w:szCs w:val="24"/>
        </w:rPr>
        <w:t>EzServerClient.GlobeParams.MapSrcURL</w:t>
      </w:r>
    </w:p>
    <w:p>
      <w:pPr>
        <w:pStyle w:val="15"/>
        <w:rPr>
          <w:sz w:val="24"/>
          <w:szCs w:val="24"/>
        </w:rPr>
      </w:pPr>
      <w:r>
        <w:rPr>
          <w:rFonts w:hint="eastAsia"/>
          <w:sz w:val="24"/>
          <w:szCs w:val="24"/>
        </w:rPr>
        <w:t>找到如下内容：</w:t>
      </w:r>
    </w:p>
    <w:p>
      <w:pPr>
        <w:pStyle w:val="15"/>
      </w:pPr>
      <w:r>
        <w:rPr>
          <w:rFonts w:ascii="Courier New" w:hAnsi="Courier New" w:eastAsia="微软雅黑" w:cs="Courier New"/>
          <w:sz w:val="20"/>
          <w:szCs w:val="20"/>
          <w:lang w:val="en-US" w:eastAsia="zh-CN" w:bidi="ar-SA"/>
        </w:rPr>
        <w:pict>
          <v:shape id="图片 7" o:spid="_x0000_s1026" type="#_x0000_t75" style="height:66.7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</w:pPr>
    </w:p>
    <w:p>
      <w:pPr>
        <w:pStyle w:val="15"/>
        <w:rPr>
          <w:sz w:val="24"/>
          <w:szCs w:val="24"/>
        </w:rPr>
      </w:pPr>
      <w:r>
        <w:rPr>
          <w:rFonts w:hint="eastAsia"/>
          <w:sz w:val="24"/>
          <w:szCs w:val="24"/>
        </w:rPr>
        <w:t>图片中包括矢量地图URL,影像地图URL和矢量影像地图URL,根据需求配置。</w:t>
      </w:r>
    </w:p>
    <w:p>
      <w:pPr>
        <w:pStyle w:val="5"/>
      </w:pPr>
      <w:r>
        <w:rPr>
          <w:rFonts w:hint="eastAsia"/>
        </w:rPr>
        <w:t>获取地图中心点</w:t>
      </w:r>
    </w:p>
    <w:p>
      <w:pPr>
        <w:pStyle w:val="15"/>
        <w:rPr>
          <w:sz w:val="24"/>
          <w:szCs w:val="24"/>
        </w:rPr>
      </w:pPr>
      <w:r>
        <w:rPr>
          <w:rFonts w:hint="eastAsia"/>
          <w:sz w:val="24"/>
          <w:szCs w:val="24"/>
        </w:rPr>
        <w:t>搜索：</w:t>
      </w:r>
      <w:r>
        <w:rPr>
          <w:sz w:val="24"/>
          <w:szCs w:val="24"/>
        </w:rPr>
        <w:t>EzServerClient.GlobeParams.CenterPoint</w:t>
      </w:r>
    </w:p>
    <w:p>
      <w:pPr>
        <w:pStyle w:val="15"/>
        <w:rPr>
          <w:color w:val="000000"/>
        </w:rPr>
      </w:pPr>
      <w:r>
        <w:rPr>
          <w:rFonts w:ascii="Courier New" w:hAnsi="Courier New" w:eastAsia="微软雅黑" w:cs="Courier New"/>
          <w:sz w:val="20"/>
          <w:szCs w:val="20"/>
          <w:lang w:val="en-US" w:eastAsia="zh-CN" w:bidi="ar-SA"/>
        </w:rPr>
        <w:pict>
          <v:shape id="图片 8" o:spid="_x0000_s1027" type="#_x0000_t75" style="height:29.2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地图最小/最大层级/偏移量获取</w:t>
      </w:r>
    </w:p>
    <w:p>
      <w:pPr>
        <w:pStyle w:val="1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最小层级： </w:t>
      </w:r>
      <w:r>
        <w:rPr>
          <w:sz w:val="24"/>
          <w:szCs w:val="24"/>
        </w:rPr>
        <w:t>EzServerClient.GlobeParams.MapInitLevel</w:t>
      </w:r>
    </w:p>
    <w:p>
      <w:pPr>
        <w:pStyle w:val="15"/>
        <w:rPr>
          <w:sz w:val="24"/>
          <w:szCs w:val="24"/>
        </w:rPr>
      </w:pPr>
      <w:r>
        <w:rPr>
          <w:rFonts w:ascii="Courier New" w:hAnsi="Courier New" w:eastAsia="微软雅黑" w:cs="Courier New"/>
          <w:sz w:val="20"/>
          <w:szCs w:val="20"/>
          <w:lang w:val="en-US" w:eastAsia="zh-CN" w:bidi="ar-SA"/>
        </w:rPr>
        <w:pict>
          <v:shape id="图片 14" o:spid="_x0000_s1028" type="#_x0000_t75" style="height:33.75pt;width:316.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最大层级： </w:t>
      </w:r>
      <w:r>
        <w:rPr>
          <w:sz w:val="24"/>
          <w:szCs w:val="24"/>
        </w:rPr>
        <w:t>EzServerClient.GlobeParams.MapMaxLevel</w:t>
      </w:r>
    </w:p>
    <w:p>
      <w:pPr>
        <w:pStyle w:val="15"/>
        <w:rPr>
          <w:color w:val="000000"/>
        </w:rPr>
      </w:pPr>
      <w:r>
        <w:rPr>
          <w:rFonts w:ascii="Courier New" w:hAnsi="Courier New" w:eastAsia="微软雅黑" w:cs="Courier New"/>
          <w:sz w:val="20"/>
          <w:szCs w:val="20"/>
          <w:lang w:val="en-US" w:eastAsia="zh-CN" w:bidi="ar-SA"/>
        </w:rPr>
        <w:pict>
          <v:shape id="图片 13" o:spid="_x0000_s1029" type="#_x0000_t75" style="height:36pt;width:31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rPr>
          <w:sz w:val="24"/>
          <w:szCs w:val="24"/>
        </w:rPr>
      </w:pPr>
      <w:r>
        <w:rPr>
          <w:rFonts w:hint="eastAsia"/>
          <w:sz w:val="24"/>
          <w:szCs w:val="24"/>
        </w:rPr>
        <w:t>偏移量:</w:t>
      </w:r>
      <w:r>
        <w:rPr>
          <w:sz w:val="24"/>
          <w:szCs w:val="24"/>
        </w:rPr>
        <w:t>EzServerClient.GlobeParams.ZoomOffset</w:t>
      </w:r>
    </w:p>
    <w:p>
      <w:pPr>
        <w:pStyle w:val="15"/>
        <w:rPr>
          <w:color w:val="000000"/>
        </w:rPr>
      </w:pPr>
      <w:r>
        <w:rPr>
          <w:rFonts w:ascii="Courier New" w:hAnsi="Courier New" w:eastAsia="微软雅黑" w:cs="Courier New"/>
          <w:sz w:val="20"/>
          <w:szCs w:val="20"/>
          <w:lang w:val="en-US" w:eastAsia="zh-CN" w:bidi="ar-SA"/>
        </w:rPr>
        <w:pict>
          <v:shape id="图片 12" o:spid="_x0000_s1030" type="#_x0000_t75" style="height:29.25pt;width:292.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地图范围获取</w:t>
      </w:r>
    </w:p>
    <w:p>
      <w:pPr>
        <w:pStyle w:val="15"/>
        <w:rPr>
          <w:sz w:val="24"/>
          <w:szCs w:val="24"/>
        </w:rPr>
      </w:pPr>
      <w:r>
        <w:rPr>
          <w:sz w:val="24"/>
          <w:szCs w:val="24"/>
        </w:rPr>
        <w:t>EzServerClient.GlobeParams.MapFullExtent</w:t>
      </w:r>
    </w:p>
    <w:p>
      <w:pPr>
        <w:pStyle w:val="15"/>
      </w:pPr>
      <w:r>
        <w:rPr>
          <w:rFonts w:ascii="Courier New" w:hAnsi="Courier New" w:eastAsia="微软雅黑" w:cs="Courier New"/>
          <w:sz w:val="20"/>
          <w:szCs w:val="20"/>
          <w:lang w:val="en-US" w:eastAsia="zh-CN" w:bidi="ar-SA"/>
        </w:rPr>
        <w:pict>
          <v:shape id="图片 1" o:spid="_x0000_s1031" type="#_x0000_t75" style="height:24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示例代码</w:t>
      </w:r>
    </w:p>
    <w:p>
      <w:pPr>
        <w:pStyle w:val="27"/>
        <w:numPr>
          <w:ilvl w:val="0"/>
          <w:numId w:val="5"/>
        </w:numPr>
      </w:pPr>
      <w:r>
        <w:rPr>
          <w:rFonts w:hint="eastAsia"/>
        </w:rPr>
        <w:t>注意：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minZoom</w:t>
      </w:r>
      <w:r>
        <w:rPr>
          <w:rFonts w:hint="eastAsia"/>
        </w:rPr>
        <w:t xml:space="preserve"> 类型的标注为需要改动的地方</w:t>
      </w:r>
    </w:p>
    <w:p/>
    <w:p>
      <w:pPr>
        <w:pStyle w:val="15"/>
        <w:spacing w:after="0" w:line="240" w:lineRule="atLeast"/>
        <w:ind w:firstLine="100" w:firstLineChars="50"/>
        <w:rPr>
          <w:rStyle w:val="21"/>
        </w:rPr>
      </w:pPr>
      <w:r>
        <w:rPr>
          <w:rStyle w:val="21"/>
        </w:rPr>
        <w:t>var mapContainer = document.getElementById("mapId");</w:t>
      </w:r>
    </w:p>
    <w:p>
      <w:pPr>
        <w:pStyle w:val="15"/>
        <w:spacing w:after="0" w:line="240" w:lineRule="atLeast"/>
        <w:ind w:firstLine="100" w:firstLineChars="50"/>
        <w:rPr>
          <w:rStyle w:val="21"/>
        </w:rPr>
      </w:pPr>
      <w:r>
        <w:rPr>
          <w:rStyle w:val="21"/>
        </w:rPr>
        <w:t>var map = new NPMapLib.Map(mapContainer, {</w:t>
      </w:r>
    </w:p>
    <w:p>
      <w:pPr>
        <w:pStyle w:val="15"/>
        <w:spacing w:after="0" w:line="240" w:lineRule="atLeast"/>
        <w:ind w:firstLine="100" w:firstLineChars="50"/>
        <w:rPr>
          <w:rStyle w:val="21"/>
        </w:rPr>
      </w:pPr>
      <w:r>
        <w:rPr>
          <w:rStyle w:val="21"/>
        </w:rPr>
        <w:t xml:space="preserve">    </w:t>
      </w:r>
      <w:r>
        <w:rPr>
          <w:rStyle w:val="21"/>
          <w:color w:val="FF0000"/>
          <w:bdr w:val="single" w:color="auto" w:sz="4" w:space="0"/>
          <w:shd w:val="pct10" w:color="auto" w:fill="FFFFFF"/>
        </w:rPr>
        <w:t>minZoom</w:t>
      </w:r>
      <w:r>
        <w:rPr>
          <w:rStyle w:val="21"/>
        </w:rPr>
        <w:t>: 11,</w:t>
      </w:r>
      <w:r>
        <w:rPr>
          <w:rStyle w:val="21"/>
          <w:rFonts w:hint="eastAsia"/>
          <w:color w:val="00B050"/>
        </w:rPr>
        <w:t>// 初始值：zoomOffset + 地图最小层级，根据实际情况调整</w:t>
      </w:r>
    </w:p>
    <w:p>
      <w:pPr>
        <w:pStyle w:val="15"/>
        <w:spacing w:after="0" w:line="240" w:lineRule="atLeast"/>
        <w:ind w:firstLine="100" w:firstLineChars="50"/>
        <w:rPr>
          <w:rStyle w:val="21"/>
          <w:color w:val="00B050"/>
        </w:rPr>
      </w:pPr>
      <w:r>
        <w:rPr>
          <w:rStyle w:val="21"/>
        </w:rPr>
        <w:t xml:space="preserve">    </w:t>
      </w:r>
      <w:r>
        <w:rPr>
          <w:rStyle w:val="21"/>
          <w:color w:val="FF0000"/>
          <w:bdr w:val="single" w:color="auto" w:sz="4" w:space="0"/>
          <w:shd w:val="pct10" w:color="auto" w:fill="FFFFFF"/>
        </w:rPr>
        <w:t>maxZoom</w:t>
      </w:r>
      <w:r>
        <w:rPr>
          <w:rStyle w:val="21"/>
        </w:rPr>
        <w:t>: 19,</w:t>
      </w:r>
      <w:r>
        <w:rPr>
          <w:rStyle w:val="21"/>
          <w:rFonts w:hint="eastAsia"/>
          <w:color w:val="00B050"/>
        </w:rPr>
        <w:t xml:space="preserve"> // zoomOffset + 地图最大层级</w:t>
      </w:r>
    </w:p>
    <w:p>
      <w:pPr>
        <w:pStyle w:val="15"/>
        <w:spacing w:after="0" w:line="240" w:lineRule="atLeast"/>
        <w:ind w:firstLine="100" w:firstLineChars="50"/>
        <w:rPr>
          <w:rStyle w:val="21"/>
        </w:rPr>
      </w:pPr>
      <w:r>
        <w:rPr>
          <w:rStyle w:val="21"/>
        </w:rPr>
        <w:t xml:space="preserve">    projection: "EPSG:4326"</w:t>
      </w:r>
      <w:r>
        <w:rPr>
          <w:rStyle w:val="21"/>
          <w:rFonts w:hint="eastAsia"/>
          <w:color w:val="00B050"/>
        </w:rPr>
        <w:t>//投影方式：4326</w:t>
      </w:r>
    </w:p>
    <w:p>
      <w:pPr>
        <w:pStyle w:val="15"/>
        <w:spacing w:after="0" w:line="240" w:lineRule="atLeast"/>
        <w:ind w:firstLine="100" w:firstLineChars="50"/>
        <w:rPr>
          <w:rStyle w:val="21"/>
        </w:rPr>
      </w:pPr>
      <w:r>
        <w:rPr>
          <w:rStyle w:val="21"/>
        </w:rPr>
        <w:t>});</w:t>
      </w:r>
    </w:p>
    <w:p>
      <w:pPr>
        <w:pStyle w:val="15"/>
        <w:spacing w:after="0" w:line="240" w:lineRule="atLeast"/>
        <w:ind w:firstLine="100" w:firstLineChars="50"/>
        <w:rPr>
          <w:rStyle w:val="21"/>
        </w:rPr>
      </w:pPr>
      <w:r>
        <w:rPr>
          <w:rStyle w:val="21"/>
        </w:rPr>
        <w:t xml:space="preserve">    </w:t>
      </w:r>
    </w:p>
    <w:p>
      <w:pPr>
        <w:pStyle w:val="15"/>
        <w:spacing w:after="0" w:line="240" w:lineRule="atLeast"/>
        <w:ind w:firstLine="100" w:firstLineChars="50"/>
        <w:rPr>
          <w:rStyle w:val="21"/>
          <w:color w:val="00B050"/>
        </w:rPr>
      </w:pPr>
      <w:r>
        <w:rPr>
          <w:rStyle w:val="21"/>
        </w:rPr>
        <w:t xml:space="preserve"> </w:t>
      </w:r>
      <w:r>
        <w:rPr>
          <w:rStyle w:val="21"/>
          <w:color w:val="00B050"/>
        </w:rPr>
        <w:t xml:space="preserve"> //图层参数</w:t>
      </w:r>
    </w:p>
    <w:p>
      <w:pPr>
        <w:pStyle w:val="15"/>
        <w:spacing w:after="0" w:line="240" w:lineRule="atLeast"/>
        <w:ind w:firstLine="100" w:firstLineChars="50"/>
        <w:rPr>
          <w:rStyle w:val="21"/>
        </w:rPr>
      </w:pPr>
      <w:r>
        <w:rPr>
          <w:rStyle w:val="21"/>
        </w:rPr>
        <w:t>var opts = {</w:t>
      </w:r>
    </w:p>
    <w:p>
      <w:pPr>
        <w:pStyle w:val="15"/>
        <w:spacing w:after="0" w:line="240" w:lineRule="atLeast"/>
        <w:ind w:firstLine="100" w:firstLineChars="50"/>
        <w:rPr>
          <w:rStyle w:val="21"/>
          <w:color w:val="00B050"/>
        </w:rPr>
      </w:pPr>
      <w:r>
        <w:rPr>
          <w:rStyle w:val="21"/>
        </w:rPr>
        <w:t xml:space="preserve">    </w:t>
      </w:r>
      <w:r>
        <w:rPr>
          <w:rStyle w:val="21"/>
          <w:color w:val="FF0000"/>
          <w:bdr w:val="single" w:color="auto" w:sz="4" w:space="0"/>
          <w:shd w:val="pct10" w:color="auto" w:fill="FFFFFF"/>
        </w:rPr>
        <w:t>centerPoint</w:t>
      </w:r>
      <w:r>
        <w:rPr>
          <w:rStyle w:val="21"/>
        </w:rPr>
        <w:t>: [116.99267, 36.66586],</w:t>
      </w:r>
      <w:r>
        <w:rPr>
          <w:rStyle w:val="21"/>
          <w:rFonts w:hint="eastAsia"/>
          <w:color w:val="00B050"/>
        </w:rPr>
        <w:t>//中心点坐标</w:t>
      </w:r>
    </w:p>
    <w:p>
      <w:pPr>
        <w:pStyle w:val="15"/>
        <w:spacing w:after="0" w:line="240" w:lineRule="atLeast"/>
        <w:ind w:firstLine="100" w:firstLineChars="50"/>
        <w:rPr>
          <w:rStyle w:val="21"/>
          <w:color w:val="00B050"/>
        </w:rPr>
      </w:pPr>
      <w:r>
        <w:rPr>
          <w:rStyle w:val="21"/>
        </w:rPr>
        <w:t xml:space="preserve">    </w:t>
      </w:r>
      <w:r>
        <w:rPr>
          <w:rStyle w:val="21"/>
          <w:color w:val="FF0000"/>
          <w:bdr w:val="single" w:color="auto" w:sz="4" w:space="0"/>
          <w:shd w:val="pct10" w:color="auto" w:fill="FFFFFF"/>
        </w:rPr>
        <w:t>fullExtent</w:t>
      </w:r>
      <w:r>
        <w:rPr>
          <w:rStyle w:val="21"/>
        </w:rPr>
        <w:t>: [116.71416, 36.48037, 117.27471, 36.84609],</w:t>
      </w:r>
      <w:r>
        <w:rPr>
          <w:rStyle w:val="21"/>
          <w:rFonts w:hint="eastAsia"/>
          <w:color w:val="00B050"/>
        </w:rPr>
        <w:t>//地图范围</w:t>
      </w:r>
    </w:p>
    <w:p>
      <w:pPr>
        <w:pStyle w:val="15"/>
        <w:spacing w:after="0" w:line="240" w:lineRule="atLeast"/>
        <w:ind w:firstLine="100" w:firstLineChars="50"/>
        <w:rPr>
          <w:rStyle w:val="21"/>
          <w:color w:val="00B050"/>
        </w:rPr>
      </w:pPr>
      <w:r>
        <w:rPr>
          <w:rStyle w:val="21"/>
        </w:rPr>
        <w:t xml:space="preserve">    </w:t>
      </w:r>
      <w:r>
        <w:rPr>
          <w:rStyle w:val="21"/>
          <w:color w:val="FF0000"/>
          <w:bdr w:val="single" w:color="auto" w:sz="4" w:space="0"/>
          <w:shd w:val="pct10" w:color="auto" w:fill="FFFFFF"/>
        </w:rPr>
        <w:t>minLevel</w:t>
      </w:r>
      <w:r>
        <w:rPr>
          <w:rStyle w:val="21"/>
        </w:rPr>
        <w:t>: 11,</w:t>
      </w:r>
      <w:r>
        <w:rPr>
          <w:rStyle w:val="21"/>
          <w:rFonts w:hint="eastAsia"/>
          <w:color w:val="00B050"/>
        </w:rPr>
        <w:t>// 初始值：zoomOffset + 地图最小层级，根据实际情况调整</w:t>
      </w:r>
    </w:p>
    <w:p>
      <w:pPr>
        <w:pStyle w:val="15"/>
        <w:spacing w:after="0" w:line="240" w:lineRule="atLeast"/>
        <w:ind w:firstLine="100" w:firstLineChars="50"/>
        <w:rPr>
          <w:rStyle w:val="21"/>
          <w:color w:val="00B050"/>
        </w:rPr>
      </w:pPr>
      <w:r>
        <w:rPr>
          <w:rStyle w:val="21"/>
        </w:rPr>
        <w:t xml:space="preserve">    </w:t>
      </w:r>
      <w:r>
        <w:rPr>
          <w:rStyle w:val="21"/>
          <w:color w:val="FF0000"/>
          <w:bdr w:val="single" w:color="auto" w:sz="4" w:space="0"/>
          <w:shd w:val="pct10" w:color="auto" w:fill="FFFFFF"/>
        </w:rPr>
        <w:t>maxLevel</w:t>
      </w:r>
      <w:r>
        <w:rPr>
          <w:rStyle w:val="21"/>
        </w:rPr>
        <w:t>: 19,</w:t>
      </w:r>
      <w:r>
        <w:rPr>
          <w:rStyle w:val="21"/>
          <w:rFonts w:hint="eastAsia"/>
          <w:color w:val="00B050"/>
        </w:rPr>
        <w:t>// zoomOffset + 地图最大层级</w:t>
      </w:r>
    </w:p>
    <w:p>
      <w:pPr>
        <w:pStyle w:val="15"/>
        <w:spacing w:after="0" w:line="240" w:lineRule="atLeast"/>
        <w:rPr>
          <w:rStyle w:val="21"/>
          <w:color w:val="00B050"/>
        </w:rPr>
      </w:pPr>
      <w:r>
        <w:rPr>
          <w:rStyle w:val="21"/>
        </w:rPr>
        <w:t xml:space="preserve">    </w:t>
      </w:r>
      <w:r>
        <w:rPr>
          <w:rStyle w:val="21"/>
          <w:rFonts w:hint="eastAsia"/>
        </w:rPr>
        <w:t xml:space="preserve"> </w:t>
      </w:r>
      <w:r>
        <w:rPr>
          <w:rStyle w:val="21"/>
        </w:rPr>
        <w:t>zoomOffset: 0</w:t>
      </w:r>
      <w:r>
        <w:rPr>
          <w:rStyle w:val="21"/>
          <w:rFonts w:hint="eastAsia"/>
          <w:color w:val="FF0000"/>
        </w:rPr>
        <w:t xml:space="preserve"> </w:t>
      </w:r>
      <w:r>
        <w:rPr>
          <w:rStyle w:val="21"/>
          <w:rFonts w:hint="eastAsia"/>
          <w:color w:val="00B050"/>
        </w:rPr>
        <w:t>// 默认0</w:t>
      </w:r>
    </w:p>
    <w:p>
      <w:pPr>
        <w:pStyle w:val="15"/>
        <w:spacing w:after="0" w:line="240" w:lineRule="atLeast"/>
        <w:ind w:firstLine="100" w:firstLineChars="50"/>
        <w:rPr>
          <w:rStyle w:val="21"/>
        </w:rPr>
      </w:pPr>
      <w:r>
        <w:rPr>
          <w:rStyle w:val="21"/>
        </w:rPr>
        <w:t>};</w:t>
      </w:r>
    </w:p>
    <w:p>
      <w:pPr>
        <w:pStyle w:val="15"/>
        <w:spacing w:after="0" w:line="240" w:lineRule="atLeast"/>
        <w:ind w:firstLine="100" w:firstLineChars="50"/>
        <w:rPr>
          <w:rStyle w:val="21"/>
        </w:rPr>
      </w:pPr>
    </w:p>
    <w:p>
      <w:pPr>
        <w:pStyle w:val="15"/>
        <w:spacing w:after="0" w:line="240" w:lineRule="atLeast"/>
        <w:ind w:firstLine="100" w:firstLineChars="50"/>
        <w:rPr>
          <w:rStyle w:val="21"/>
        </w:rPr>
      </w:pPr>
      <w:r>
        <w:rPr>
          <w:rStyle w:val="21"/>
        </w:rPr>
        <w:t>var url = "http://10.48.1.227:9080/PGIS_S_TileMapServer/Maps/default"</w:t>
      </w:r>
    </w:p>
    <w:p>
      <w:pPr>
        <w:pStyle w:val="15"/>
        <w:spacing w:after="0" w:line="240" w:lineRule="atLeast"/>
        <w:ind w:firstLine="100" w:firstLineChars="50"/>
        <w:rPr>
          <w:rStyle w:val="21"/>
        </w:rPr>
      </w:pPr>
      <w:r>
        <w:rPr>
          <w:rStyle w:val="21"/>
        </w:rPr>
        <w:t>layerSLYX = new NPMapLib.Layers.EzMapTileLayer(</w:t>
      </w:r>
      <w:r>
        <w:rPr>
          <w:rStyle w:val="21"/>
          <w:color w:val="FF0000"/>
          <w:bdr w:val="single" w:color="auto" w:sz="4" w:space="0"/>
          <w:shd w:val="pct10" w:color="auto" w:fill="FFFFFF"/>
        </w:rPr>
        <w:t>url</w:t>
      </w:r>
      <w:r>
        <w:rPr>
          <w:rStyle w:val="21"/>
        </w:rPr>
        <w:t>, "矢量影像地图", opts);</w:t>
      </w:r>
    </w:p>
    <w:p>
      <w:pPr>
        <w:pStyle w:val="15"/>
        <w:spacing w:after="0" w:line="240" w:lineRule="atLeast"/>
        <w:ind w:firstLine="100" w:firstLineChars="50"/>
        <w:rPr>
          <w:rStyle w:val="21"/>
        </w:rPr>
      </w:pPr>
      <w:r>
        <w:rPr>
          <w:rStyle w:val="21"/>
        </w:rPr>
        <w:t>map.addLayers([layerSLYX]);</w:t>
      </w:r>
    </w:p>
    <w:p>
      <w:pPr>
        <w:pStyle w:val="15"/>
        <w:spacing w:after="0" w:line="240" w:lineRule="atLeast"/>
        <w:ind w:firstLine="100" w:firstLineChars="50"/>
        <w:rPr>
          <w:rFonts w:ascii="Times New Roman" w:hAnsi="Times New Roman" w:cs="Times New Roman"/>
        </w:rPr>
      </w:pPr>
    </w:p>
    <w:p>
      <w:pPr>
        <w:pStyle w:val="15"/>
        <w:spacing w:after="0" w:line="240" w:lineRule="atLeast"/>
        <w:ind w:firstLine="100" w:firstLineChars="50"/>
        <w:rPr>
          <w:rStyle w:val="21"/>
          <w:color w:val="00B050"/>
        </w:rPr>
      </w:pPr>
      <w:r>
        <w:rPr>
          <w:rStyle w:val="21"/>
          <w:rFonts w:hint="eastAsia"/>
          <w:color w:val="00B050"/>
        </w:rPr>
        <w:t>注意：地图的最小层级根据具体的需要做调整</w:t>
      </w:r>
    </w:p>
    <w:p>
      <w:pPr>
        <w:pStyle w:val="3"/>
      </w:pPr>
      <w:r>
        <w:rPr>
          <w:rFonts w:hint="eastAsia"/>
        </w:rPr>
        <w:t>提供ArcGIS 4326</w:t>
      </w:r>
    </w:p>
    <w:p>
      <w:pPr>
        <w:pStyle w:val="4"/>
      </w:pPr>
      <w:r>
        <w:rPr>
          <w:rFonts w:hint="eastAsia"/>
        </w:rPr>
        <w:t>获取相关参数</w:t>
      </w:r>
    </w:p>
    <w:p>
      <w:r>
        <w:rPr>
          <w:rFonts w:hint="eastAsia"/>
        </w:rPr>
        <w:t>从服务地址</w:t>
      </w:r>
    </w:p>
    <w:p>
      <w:pPr>
        <w:rPr>
          <w:rStyle w:val="20"/>
        </w:rPr>
      </w:pPr>
      <w:r>
        <w:fldChar w:fldCharType="begin"/>
      </w:r>
      <w:r>
        <w:instrText xml:space="preserve">HYPERLINK "http://192.168.60.242:6080/arcgis/rest/services/shanghaiBaseMap/MapServer" </w:instrText>
      </w:r>
      <w:r>
        <w:fldChar w:fldCharType="separate"/>
      </w:r>
      <w:r>
        <w:rPr>
          <w:rStyle w:val="20"/>
        </w:rPr>
        <w:t>http://192.168.60.242:6080/arcgis/rest/services/shanghaiBaseMap/MapServer</w:t>
      </w:r>
      <w:r>
        <w:fldChar w:fldCharType="end"/>
      </w:r>
    </w:p>
    <w:p>
      <w:r>
        <w:rPr>
          <w:rFonts w:hint="eastAsia"/>
        </w:rPr>
        <w:t>获取相关参数</w:t>
      </w:r>
    </w:p>
    <w:p/>
    <w:p>
      <w:pPr>
        <w:pStyle w:val="5"/>
      </w:pPr>
      <w:r>
        <w:rPr>
          <w:rFonts w:hint="eastAsia"/>
        </w:rPr>
        <w:t>获取最小/最大层级</w:t>
      </w:r>
    </w:p>
    <w:p>
      <w:r>
        <w:rPr>
          <w:rFonts w:ascii="Calibri" w:hAnsi="Calibri" w:eastAsia="宋体" w:cs="Times New Roman"/>
          <w:sz w:val="24"/>
          <w:szCs w:val="24"/>
          <w:lang w:val="en-US" w:eastAsia="zh-CN" w:bidi="ar-SA"/>
        </w:rPr>
        <w:pict>
          <v:shape id="图片 15" o:spid="_x0000_s1032" type="#_x0000_t75" style="height:63.75pt;width:307.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sz w:val="24"/>
          <w:szCs w:val="24"/>
          <w:lang w:val="en-US" w:eastAsia="zh-CN" w:bidi="ar-SA"/>
        </w:rPr>
        <w:pict>
          <v:shape id="图片 5" o:spid="_x0000_s1033" type="#_x0000_t75" style="height:66.75pt;width:306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最大范围</w:t>
      </w:r>
    </w:p>
    <w:p>
      <w:r>
        <w:rPr>
          <w:rFonts w:ascii="Calibri" w:hAnsi="Calibri" w:eastAsia="宋体" w:cs="Times New Roman"/>
          <w:sz w:val="24"/>
          <w:szCs w:val="24"/>
          <w:lang w:val="en-US" w:eastAsia="zh-CN" w:bidi="ar-SA"/>
        </w:rPr>
        <w:pict>
          <v:shape id="图片 16" o:spid="_x0000_s1034" type="#_x0000_t75" style="height:99pt;width:214.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分辨率数组</w:t>
      </w:r>
    </w:p>
    <w:p>
      <w:r>
        <w:rPr>
          <w:rFonts w:ascii="Calibri" w:hAnsi="Calibri" w:eastAsia="宋体" w:cs="Times New Roman"/>
          <w:sz w:val="24"/>
          <w:szCs w:val="24"/>
          <w:lang w:val="en-US" w:eastAsia="zh-CN" w:bidi="ar-SA"/>
        </w:rPr>
        <w:pict>
          <v:shape id="图片 18" o:spid="_x0000_s1035" type="#_x0000_t75" style="height:198pt;width:297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切片大小</w:t>
      </w:r>
    </w:p>
    <w:p>
      <w:r>
        <w:rPr>
          <w:rFonts w:ascii="Calibri" w:hAnsi="Calibri" w:eastAsia="宋体" w:cs="Times New Roman"/>
          <w:sz w:val="24"/>
          <w:szCs w:val="24"/>
          <w:lang w:val="en-US" w:eastAsia="zh-CN" w:bidi="ar-SA"/>
        </w:rPr>
        <w:pict>
          <v:shape id="图片 20" o:spid="_x0000_s1036" type="#_x0000_t75" style="height:60pt;width:126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切片原点</w:t>
      </w:r>
    </w:p>
    <w:p>
      <w:r>
        <w:rPr>
          <w:rFonts w:ascii="Calibri" w:hAnsi="Calibri" w:eastAsia="宋体" w:cs="Times New Roman"/>
          <w:sz w:val="24"/>
          <w:szCs w:val="24"/>
          <w:lang w:val="en-US" w:eastAsia="zh-CN" w:bidi="ar-SA"/>
        </w:rPr>
        <w:pict>
          <v:shape id="图片 19" o:spid="_x0000_s1037" type="#_x0000_t75" style="height:32.25pt;width:159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投影方式</w:t>
      </w:r>
    </w:p>
    <w:p>
      <w:r>
        <w:rPr>
          <w:rFonts w:ascii="Calibri" w:hAnsi="Calibri" w:eastAsia="宋体" w:cs="Times New Roman"/>
          <w:sz w:val="24"/>
          <w:szCs w:val="24"/>
          <w:lang w:val="en-US" w:eastAsia="zh-CN" w:bidi="ar-SA"/>
        </w:rPr>
        <w:pict>
          <v:shape id="图片 21" o:spid="_x0000_s1038" type="#_x0000_t75" style="height:21.75pt;width:18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示例代码</w:t>
      </w:r>
    </w:p>
    <w:p>
      <w:pPr>
        <w:pStyle w:val="27"/>
        <w:numPr>
          <w:ilvl w:val="0"/>
          <w:numId w:val="5"/>
        </w:numPr>
      </w:pPr>
      <w:r>
        <w:rPr>
          <w:rFonts w:hint="eastAsia"/>
        </w:rPr>
        <w:t>注意：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minZoom</w:t>
      </w:r>
      <w:r>
        <w:rPr>
          <w:rFonts w:hint="eastAsia"/>
        </w:rPr>
        <w:t xml:space="preserve"> 类型的标注为需要改动的地方</w:t>
      </w:r>
    </w:p>
    <w:p/>
    <w:p>
      <w:pPr>
        <w:rPr>
          <w:rStyle w:val="21"/>
        </w:rPr>
      </w:pPr>
      <w:r>
        <w:rPr>
          <w:rStyle w:val="21"/>
        </w:rPr>
        <w:t>var mapContainer = document.getElementById(mapId);</w:t>
      </w:r>
    </w:p>
    <w:p>
      <w:pPr>
        <w:rPr>
          <w:rStyle w:val="21"/>
        </w:rPr>
      </w:pPr>
      <w:r>
        <w:rPr>
          <w:rStyle w:val="21"/>
        </w:rPr>
        <w:t>var map = new NPMapLib.Map(mapContainer, {</w:t>
      </w:r>
    </w:p>
    <w:p>
      <w:pPr>
        <w:rPr>
          <w:rStyle w:val="21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minZoom</w:t>
      </w:r>
      <w:r>
        <w:rPr>
          <w:rStyle w:val="21"/>
        </w:rPr>
        <w:t>: 0,</w:t>
      </w:r>
      <w:r>
        <w:rPr>
          <w:rStyle w:val="21"/>
          <w:rFonts w:hint="eastAsia"/>
          <w:color w:val="00B050"/>
        </w:rPr>
        <w:t>//最小缩放级别</w:t>
      </w:r>
    </w:p>
    <w:p>
      <w:pPr>
        <w:rPr>
          <w:rStyle w:val="21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maxZoom</w:t>
      </w:r>
      <w:r>
        <w:rPr>
          <w:rStyle w:val="21"/>
        </w:rPr>
        <w:t>: 10,</w:t>
      </w:r>
      <w:r>
        <w:rPr>
          <w:rStyle w:val="21"/>
          <w:rFonts w:hint="eastAsia"/>
          <w:color w:val="00B050"/>
        </w:rPr>
        <w:t>//最大缩放级别</w:t>
      </w:r>
    </w:p>
    <w:p>
      <w:pPr>
        <w:rPr>
          <w:rStyle w:val="21"/>
        </w:rPr>
      </w:pPr>
      <w:r>
        <w:rPr>
          <w:rStyle w:val="21"/>
        </w:rPr>
        <w:t xml:space="preserve">    restrictedExtent: [120.21702921092, 29.953534077485, 122.55613455809, 32.292639424656]</w:t>
      </w:r>
      <w:r>
        <w:rPr>
          <w:rStyle w:val="21"/>
          <w:rFonts w:hint="eastAsia"/>
          <w:color w:val="00B050"/>
        </w:rPr>
        <w:t>//</w:t>
      </w:r>
    </w:p>
    <w:p>
      <w:pPr>
        <w:rPr>
          <w:rStyle w:val="21"/>
        </w:rPr>
      </w:pPr>
      <w:r>
        <w:rPr>
          <w:rStyle w:val="21"/>
        </w:rPr>
        <w:t>});</w:t>
      </w:r>
    </w:p>
    <w:p>
      <w:pPr>
        <w:rPr>
          <w:rStyle w:val="21"/>
        </w:rPr>
      </w:pPr>
      <w:r>
        <w:rPr>
          <w:rStyle w:val="21"/>
        </w:rPr>
        <w:t xml:space="preserve">var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extent</w:t>
      </w:r>
      <w:r>
        <w:rPr>
          <w:rStyle w:val="21"/>
          <w:color w:val="000000"/>
        </w:rPr>
        <w:t xml:space="preserve"> </w:t>
      </w:r>
      <w:r>
        <w:rPr>
          <w:rStyle w:val="21"/>
        </w:rPr>
        <w:t>= [120.47858455842022, 30.630244114771266, 122.48782879957419, 31.91994939377127];</w:t>
      </w:r>
      <w:r>
        <w:rPr>
          <w:rStyle w:val="21"/>
          <w:rFonts w:hint="eastAsia"/>
          <w:color w:val="00B050"/>
        </w:rPr>
        <w:t>//最大范围</w:t>
      </w:r>
    </w:p>
    <w:p>
      <w:pPr>
        <w:rPr>
          <w:rStyle w:val="21"/>
        </w:rPr>
      </w:pPr>
    </w:p>
    <w:p>
      <w:pPr>
        <w:rPr>
          <w:rStyle w:val="21"/>
          <w:color w:val="00B050"/>
        </w:rPr>
      </w:pPr>
      <w:r>
        <w:rPr>
          <w:rStyle w:val="21"/>
        </w:rPr>
        <w:t>var url = 'http://192.168.60.242:6080/arcgis/rest/services/shanghaiBaseMap/MapServer';</w:t>
      </w:r>
      <w:r>
        <w:rPr>
          <w:rStyle w:val="21"/>
          <w:rFonts w:hint="eastAsia"/>
          <w:color w:val="00B050"/>
        </w:rPr>
        <w:t>//服务地址</w:t>
      </w:r>
    </w:p>
    <w:p>
      <w:pPr>
        <w:rPr>
          <w:rStyle w:val="21"/>
        </w:rPr>
      </w:pPr>
      <w:r>
        <w:rPr>
          <w:rStyle w:val="21"/>
        </w:rPr>
        <w:t>var baseLayer = new NPMapLib.Layers.ArcgisTileLayer(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url</w:t>
      </w:r>
      <w:r>
        <w:rPr>
          <w:rStyle w:val="21"/>
        </w:rPr>
        <w:t>, 'Aerials', {</w:t>
      </w:r>
    </w:p>
    <w:p>
      <w:pPr>
        <w:rPr>
          <w:rStyle w:val="21"/>
        </w:rPr>
      </w:pPr>
      <w:r>
        <w:rPr>
          <w:rStyle w:val="21"/>
        </w:rPr>
        <w:t xml:space="preserve">    isBaseLayer: true,</w:t>
      </w:r>
    </w:p>
    <w:p>
      <w:pPr>
        <w:rPr>
          <w:rStyle w:val="21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resolutions</w:t>
      </w:r>
      <w:r>
        <w:rPr>
          <w:rStyle w:val="21"/>
        </w:rPr>
        <w:t>: [</w:t>
      </w:r>
    </w:p>
    <w:p>
      <w:pPr>
        <w:rPr>
          <w:rStyle w:val="21"/>
        </w:rPr>
      </w:pPr>
      <w:r>
        <w:rPr>
          <w:rStyle w:val="21"/>
        </w:rPr>
        <w:t xml:space="preserve">        0.0018274260524776553, 0.0009137130262388277,</w:t>
      </w:r>
    </w:p>
    <w:p>
      <w:pPr>
        <w:rPr>
          <w:rStyle w:val="21"/>
        </w:rPr>
      </w:pPr>
      <w:r>
        <w:rPr>
          <w:rStyle w:val="21"/>
        </w:rPr>
        <w:t xml:space="preserve">        0.0004568565131194138, 0.0002284282565597069,</w:t>
      </w:r>
    </w:p>
    <w:p>
      <w:pPr>
        <w:rPr>
          <w:rStyle w:val="21"/>
        </w:rPr>
      </w:pPr>
      <w:r>
        <w:rPr>
          <w:rStyle w:val="21"/>
        </w:rPr>
        <w:t xml:space="preserve">        0.00011421412827985346, 0.00005710706413992673,</w:t>
      </w:r>
    </w:p>
    <w:p>
      <w:pPr>
        <w:rPr>
          <w:rStyle w:val="21"/>
        </w:rPr>
      </w:pPr>
      <w:r>
        <w:rPr>
          <w:rStyle w:val="21"/>
        </w:rPr>
        <w:t xml:space="preserve">        0.000028553532069963364, 0.000014276766034981682,</w:t>
      </w:r>
    </w:p>
    <w:p>
      <w:pPr>
        <w:rPr>
          <w:rStyle w:val="21"/>
        </w:rPr>
      </w:pPr>
      <w:r>
        <w:rPr>
          <w:rStyle w:val="21"/>
        </w:rPr>
        <w:t xml:space="preserve">        0.000007138383017490841, 0.0000035691915087454205,</w:t>
      </w:r>
    </w:p>
    <w:p>
      <w:pPr>
        <w:rPr>
          <w:rStyle w:val="21"/>
        </w:rPr>
      </w:pPr>
      <w:r>
        <w:rPr>
          <w:rStyle w:val="21"/>
        </w:rPr>
        <w:t xml:space="preserve">        0.0000017845957543727103</w:t>
      </w:r>
    </w:p>
    <w:p>
      <w:pPr>
        <w:rPr>
          <w:rStyle w:val="21"/>
        </w:rPr>
      </w:pPr>
      <w:r>
        <w:rPr>
          <w:rStyle w:val="21"/>
        </w:rPr>
        <w:t xml:space="preserve">    ],</w:t>
      </w:r>
      <w:r>
        <w:rPr>
          <w:rStyle w:val="21"/>
          <w:rFonts w:hint="eastAsia"/>
          <w:color w:val="00B050"/>
        </w:rPr>
        <w:t>//分辨率数组</w:t>
      </w:r>
    </w:p>
    <w:p>
      <w:pPr>
        <w:rPr>
          <w:rStyle w:val="21"/>
          <w:color w:val="00B050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tilePixels</w:t>
      </w:r>
      <w:r>
        <w:rPr>
          <w:rStyle w:val="21"/>
        </w:rPr>
        <w:t>: 256,</w:t>
      </w:r>
      <w:r>
        <w:rPr>
          <w:rStyle w:val="21"/>
          <w:rFonts w:hint="eastAsia"/>
          <w:color w:val="00B050"/>
        </w:rPr>
        <w:t>//切片大小</w:t>
      </w:r>
    </w:p>
    <w:p>
      <w:pPr>
        <w:rPr>
          <w:rStyle w:val="21"/>
          <w:color w:val="00B050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origin</w:t>
      </w:r>
      <w:r>
        <w:rPr>
          <w:rStyle w:val="21"/>
        </w:rPr>
        <w:t>: [-400, 399.9999999999998],</w:t>
      </w:r>
      <w:r>
        <w:rPr>
          <w:rStyle w:val="21"/>
          <w:rFonts w:hint="eastAsia"/>
          <w:color w:val="00B050"/>
        </w:rPr>
        <w:t>//切片原点</w:t>
      </w:r>
    </w:p>
    <w:p>
      <w:pPr>
        <w:rPr>
          <w:rStyle w:val="21"/>
          <w:color w:val="00B050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fullExtent</w:t>
      </w:r>
      <w:r>
        <w:rPr>
          <w:rStyle w:val="21"/>
        </w:rPr>
        <w:t>: extent,</w:t>
      </w:r>
      <w:r>
        <w:rPr>
          <w:rStyle w:val="21"/>
          <w:rFonts w:hint="eastAsia"/>
          <w:color w:val="FF0000"/>
        </w:rPr>
        <w:t xml:space="preserve"> </w:t>
      </w:r>
      <w:r>
        <w:rPr>
          <w:rStyle w:val="21"/>
          <w:rFonts w:hint="eastAsia"/>
          <w:color w:val="00B050"/>
        </w:rPr>
        <w:t>//最大范围</w:t>
      </w:r>
    </w:p>
    <w:p>
      <w:pPr>
        <w:rPr>
          <w:rStyle w:val="21"/>
          <w:color w:val="00B050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projection</w:t>
      </w:r>
      <w:r>
        <w:rPr>
          <w:rStyle w:val="21"/>
        </w:rPr>
        <w:t>: 'EPSG:4326',</w:t>
      </w:r>
      <w:r>
        <w:rPr>
          <w:rStyle w:val="21"/>
          <w:rFonts w:hint="eastAsia"/>
          <w:color w:val="00B050"/>
        </w:rPr>
        <w:t>//投影方式</w:t>
      </w:r>
    </w:p>
    <w:p>
      <w:pPr>
        <w:rPr>
          <w:rStyle w:val="21"/>
          <w:color w:val="00B050"/>
        </w:rPr>
      </w:pPr>
      <w:r>
        <w:rPr>
          <w:rStyle w:val="21"/>
          <w:rFonts w:hint="eastAsia"/>
        </w:rPr>
        <w:t xml:space="preserve">    zoomOffset: 0</w:t>
      </w:r>
      <w:r>
        <w:rPr>
          <w:rStyle w:val="21"/>
          <w:rFonts w:hint="eastAsia"/>
          <w:color w:val="FF0000"/>
        </w:rPr>
        <w:t xml:space="preserve"> </w:t>
      </w:r>
      <w:r>
        <w:rPr>
          <w:rStyle w:val="21"/>
          <w:rFonts w:hint="eastAsia"/>
          <w:color w:val="00B050"/>
        </w:rPr>
        <w:t>//偏移量，控制从第几级开始显示地图</w:t>
      </w:r>
    </w:p>
    <w:p>
      <w:pPr>
        <w:rPr>
          <w:rStyle w:val="21"/>
        </w:rPr>
      </w:pPr>
      <w:r>
        <w:rPr>
          <w:rStyle w:val="21"/>
        </w:rPr>
        <w:t>});</w:t>
      </w:r>
    </w:p>
    <w:p>
      <w:pPr>
        <w:rPr>
          <w:rStyle w:val="21"/>
        </w:rPr>
      </w:pPr>
      <w:r>
        <w:rPr>
          <w:rStyle w:val="21"/>
        </w:rPr>
        <w:t>map.addLayers([baseLayer]);</w:t>
      </w:r>
    </w:p>
    <w:p>
      <w:pPr>
        <w:pStyle w:val="2"/>
      </w:pPr>
      <w:r>
        <w:rPr>
          <w:rFonts w:hint="eastAsia"/>
        </w:rPr>
        <w:t>现场不提供地图</w:t>
      </w:r>
    </w:p>
    <w:p>
      <w:pPr>
        <w:pStyle w:val="3"/>
      </w:pPr>
      <w:r>
        <w:rPr>
          <w:rFonts w:hint="eastAsia"/>
        </w:rPr>
        <w:t>天地图在线地图（</w:t>
      </w:r>
      <w:r>
        <w:rPr>
          <w:rFonts w:hint="eastAsia"/>
          <w:color w:val="FF0000"/>
        </w:rPr>
        <w:t>需联网</w:t>
      </w:r>
      <w:r>
        <w:rPr>
          <w:rFonts w:hint="eastAsia"/>
        </w:rPr>
        <w:t>） 4326</w:t>
      </w:r>
    </w:p>
    <w:p>
      <w:r>
        <w:rPr>
          <w:rFonts w:hint="eastAsia"/>
        </w:rPr>
        <w:t>天地图是经纬度坐标（4326），以下以上海市为例</w:t>
      </w:r>
    </w:p>
    <w:p>
      <w:pPr>
        <w:pStyle w:val="4"/>
      </w:pPr>
      <w:r>
        <w:rPr>
          <w:rFonts w:hint="eastAsia"/>
        </w:rPr>
        <w:t>使用拾位器获取上海市的中心点</w:t>
      </w:r>
    </w:p>
    <w:p>
      <w:r>
        <w:rPr>
          <w:rFonts w:ascii="Calibri" w:hAnsi="Calibri" w:eastAsia="宋体" w:cs="Times New Roman"/>
          <w:sz w:val="24"/>
          <w:szCs w:val="24"/>
          <w:lang w:val="en-US" w:eastAsia="zh-CN" w:bidi="ar-SA"/>
        </w:rPr>
        <w:pict>
          <v:shape id="图片 2" o:spid="_x0000_s1039" type="#_x0000_t75" style="height:147.7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121.28762,31.54983</w:t>
      </w:r>
    </w:p>
    <w:p>
      <w:pPr>
        <w:pStyle w:val="4"/>
      </w:pPr>
      <w:r>
        <w:rPr>
          <w:rFonts w:hint="eastAsia"/>
        </w:rPr>
        <w:t>代码示例</w:t>
      </w:r>
    </w:p>
    <w:p>
      <w:pPr>
        <w:pStyle w:val="27"/>
        <w:numPr>
          <w:ilvl w:val="0"/>
          <w:numId w:val="5"/>
        </w:numPr>
      </w:pPr>
      <w:r>
        <w:rPr>
          <w:rFonts w:hint="eastAsia"/>
        </w:rPr>
        <w:t>注意：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minZoom</w:t>
      </w:r>
      <w:r>
        <w:rPr>
          <w:rFonts w:hint="eastAsia"/>
        </w:rPr>
        <w:t xml:space="preserve"> 类型的标注为需要改动的地方</w:t>
      </w:r>
    </w:p>
    <w:p>
      <w:pPr>
        <w:pStyle w:val="27"/>
        <w:ind w:left="420"/>
      </w:pPr>
    </w:p>
    <w:p>
      <w:pPr>
        <w:rPr>
          <w:rStyle w:val="21"/>
        </w:rPr>
      </w:pPr>
      <w:r>
        <w:rPr>
          <w:rStyle w:val="21"/>
        </w:rPr>
        <w:t>var mapContainer = document.getElementById("mapId");</w:t>
      </w:r>
    </w:p>
    <w:p>
      <w:pPr>
        <w:rPr>
          <w:rStyle w:val="21"/>
        </w:rPr>
      </w:pPr>
      <w:r>
        <w:rPr>
          <w:rStyle w:val="21"/>
        </w:rPr>
        <w:t>map = new NPMapLib.Map(mapContainer, {</w:t>
      </w:r>
    </w:p>
    <w:p>
      <w:pPr>
        <w:rPr>
          <w:rStyle w:val="21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minZoom</w:t>
      </w:r>
      <w:r>
        <w:rPr>
          <w:rStyle w:val="21"/>
        </w:rPr>
        <w:t xml:space="preserve">: </w:t>
      </w:r>
      <w:r>
        <w:rPr>
          <w:rStyle w:val="21"/>
          <w:rFonts w:hint="eastAsia"/>
        </w:rPr>
        <w:t>10</w:t>
      </w:r>
      <w:r>
        <w:rPr>
          <w:rStyle w:val="21"/>
        </w:rPr>
        <w:t>,</w:t>
      </w:r>
      <w:r>
        <w:rPr>
          <w:rStyle w:val="21"/>
          <w:rFonts w:hint="eastAsia"/>
          <w:color w:val="00B050"/>
        </w:rPr>
        <w:t>//最小级别，可根据需要设置</w:t>
      </w:r>
    </w:p>
    <w:p>
      <w:pPr>
        <w:rPr>
          <w:rStyle w:val="21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maxZoom</w:t>
      </w:r>
      <w:r>
        <w:rPr>
          <w:rStyle w:val="21"/>
        </w:rPr>
        <w:t>: 18</w:t>
      </w:r>
      <w:r>
        <w:rPr>
          <w:rStyle w:val="21"/>
          <w:rFonts w:hint="eastAsia"/>
          <w:color w:val="00B050"/>
        </w:rPr>
        <w:t>//最大级别</w:t>
      </w:r>
    </w:p>
    <w:p>
      <w:pPr>
        <w:rPr>
          <w:rStyle w:val="21"/>
        </w:rPr>
      </w:pPr>
      <w:r>
        <w:rPr>
          <w:rStyle w:val="21"/>
        </w:rPr>
        <w:t>});</w:t>
      </w:r>
    </w:p>
    <w:p>
      <w:pPr>
        <w:rPr>
          <w:rStyle w:val="21"/>
        </w:rPr>
      </w:pPr>
    </w:p>
    <w:p>
      <w:pPr>
        <w:rPr>
          <w:rStyle w:val="21"/>
        </w:rPr>
      </w:pPr>
      <w:r>
        <w:rPr>
          <w:rStyle w:val="21"/>
          <w:rFonts w:hint="eastAsia"/>
        </w:rPr>
        <w:t>//图层参数</w:t>
      </w:r>
    </w:p>
    <w:p>
      <w:pPr>
        <w:rPr>
          <w:rStyle w:val="21"/>
        </w:rPr>
      </w:pPr>
      <w:r>
        <w:rPr>
          <w:rStyle w:val="21"/>
        </w:rPr>
        <w:t>var opts1 = {</w:t>
      </w:r>
    </w:p>
    <w:p>
      <w:pPr>
        <w:rPr>
          <w:rStyle w:val="21"/>
        </w:rPr>
      </w:pPr>
      <w:r>
        <w:rPr>
          <w:rStyle w:val="21"/>
        </w:rPr>
        <w:t xml:space="preserve">    mapType: 'EMap',</w:t>
      </w:r>
    </w:p>
    <w:p>
      <w:pPr>
        <w:rPr>
          <w:rStyle w:val="21"/>
          <w:rFonts w:ascii="Calibri" w:hAnsi="Calibri" w:cs="Times New Roman"/>
          <w:sz w:val="24"/>
          <w:szCs w:val="24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centerPoint</w:t>
      </w:r>
      <w:r>
        <w:rPr>
          <w:rStyle w:val="21"/>
        </w:rPr>
        <w:t>: [121.28762,31.54983],</w:t>
      </w:r>
      <w:r>
        <w:rPr>
          <w:rStyle w:val="21"/>
          <w:rFonts w:hint="eastAsia"/>
          <w:color w:val="00B050"/>
        </w:rPr>
        <w:t>//中心点坐标，使用拾位器获得</w:t>
      </w:r>
    </w:p>
    <w:p>
      <w:pPr>
        <w:rPr>
          <w:rStyle w:val="21"/>
        </w:rPr>
      </w:pPr>
      <w:r>
        <w:rPr>
          <w:rStyle w:val="21"/>
        </w:rPr>
        <w:t xml:space="preserve">    fullExtent: [-180, -90, 180, 90],</w:t>
      </w:r>
      <w:r>
        <w:rPr>
          <w:rStyle w:val="21"/>
          <w:rFonts w:hint="eastAsia"/>
          <w:color w:val="00B050"/>
        </w:rPr>
        <w:t>//固定值，不可改动</w:t>
      </w:r>
    </w:p>
    <w:p>
      <w:pPr>
        <w:rPr>
          <w:rStyle w:val="21"/>
        </w:rPr>
      </w:pPr>
      <w:r>
        <w:rPr>
          <w:rStyle w:val="21"/>
        </w:rPr>
        <w:t xml:space="preserve">    topLevel: 0,</w:t>
      </w:r>
      <w:r>
        <w:rPr>
          <w:rStyle w:val="21"/>
          <w:rFonts w:hint="eastAsia"/>
          <w:color w:val="00B050"/>
        </w:rPr>
        <w:t>//固定值，不可改动</w:t>
      </w:r>
    </w:p>
    <w:p>
      <w:pPr>
        <w:rPr>
          <w:rStyle w:val="21"/>
        </w:rPr>
      </w:pPr>
      <w:r>
        <w:rPr>
          <w:rStyle w:val="21"/>
        </w:rPr>
        <w:t xml:space="preserve">    bottomLevel: 18,</w:t>
      </w:r>
      <w:r>
        <w:rPr>
          <w:rStyle w:val="21"/>
          <w:rFonts w:hint="eastAsia"/>
          <w:color w:val="00B050"/>
        </w:rPr>
        <w:t>//固定值，不可改动</w:t>
      </w:r>
    </w:p>
    <w:p>
      <w:pPr>
        <w:rPr>
          <w:rStyle w:val="21"/>
        </w:rPr>
      </w:pPr>
      <w:r>
        <w:rPr>
          <w:rStyle w:val="21"/>
        </w:rPr>
        <w:t xml:space="preserve">    isBaseLayer: true,</w:t>
      </w:r>
    </w:p>
    <w:p>
      <w:pPr>
        <w:rPr>
          <w:rStyle w:val="21"/>
        </w:rPr>
      </w:pPr>
      <w:r>
        <w:rPr>
          <w:rStyle w:val="21"/>
        </w:rPr>
        <w:t xml:space="preserve">    mirrorUrls: ["http://tile4.tianditu.com/DataServer", </w:t>
      </w:r>
    </w:p>
    <w:p>
      <w:pPr>
        <w:rPr>
          <w:rStyle w:val="21"/>
        </w:rPr>
      </w:pPr>
      <w:r>
        <w:rPr>
          <w:rStyle w:val="21"/>
        </w:rPr>
        <w:t xml:space="preserve">                 "http://tile5.tianditu.com/DataServer", </w:t>
      </w:r>
    </w:p>
    <w:p>
      <w:pPr>
        <w:rPr>
          <w:rStyle w:val="21"/>
        </w:rPr>
      </w:pPr>
      <w:r>
        <w:rPr>
          <w:rStyle w:val="21"/>
        </w:rPr>
        <w:t xml:space="preserve">                 "http://tile6.tianditu.com/DataServer"],</w:t>
      </w:r>
      <w:r>
        <w:rPr>
          <w:rStyle w:val="21"/>
          <w:rFonts w:hint="eastAsia"/>
          <w:color w:val="00B050"/>
        </w:rPr>
        <w:t>//固定值，不可改动</w:t>
      </w:r>
    </w:p>
    <w:p>
      <w:pPr>
        <w:rPr>
          <w:rStyle w:val="21"/>
        </w:rPr>
      </w:pPr>
      <w:r>
        <w:rPr>
          <w:rStyle w:val="21"/>
        </w:rPr>
        <w:t xml:space="preserve">    zoomOffset: 0</w:t>
      </w:r>
      <w:r>
        <w:rPr>
          <w:rStyle w:val="21"/>
          <w:rFonts w:hint="eastAsia"/>
          <w:color w:val="00B050"/>
        </w:rPr>
        <w:t>//固定值，不可改动</w:t>
      </w:r>
    </w:p>
    <w:p>
      <w:pPr>
        <w:rPr>
          <w:rStyle w:val="21"/>
        </w:rPr>
      </w:pPr>
      <w:r>
        <w:rPr>
          <w:rStyle w:val="21"/>
        </w:rPr>
        <w:t>};</w:t>
      </w:r>
    </w:p>
    <w:p>
      <w:pPr>
        <w:rPr>
          <w:rStyle w:val="21"/>
        </w:rPr>
      </w:pPr>
      <w:r>
        <w:rPr>
          <w:rStyle w:val="21"/>
        </w:rPr>
        <w:t>var opts2 = {</w:t>
      </w:r>
    </w:p>
    <w:p>
      <w:pPr>
        <w:rPr>
          <w:rStyle w:val="21"/>
        </w:rPr>
      </w:pPr>
      <w:r>
        <w:rPr>
          <w:rStyle w:val="21"/>
        </w:rPr>
        <w:t xml:space="preserve">    mapType: 'ESatellite',</w:t>
      </w:r>
    </w:p>
    <w:p>
      <w:pPr>
        <w:rPr>
          <w:rStyle w:val="21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centerPoint</w:t>
      </w:r>
      <w:r>
        <w:rPr>
          <w:rStyle w:val="21"/>
        </w:rPr>
        <w:t>: [121.28762,31.54983],</w:t>
      </w:r>
      <w:r>
        <w:rPr>
          <w:rStyle w:val="21"/>
          <w:rFonts w:hint="eastAsia"/>
          <w:color w:val="00B050"/>
        </w:rPr>
        <w:t xml:space="preserve"> //中心点坐标，使用拾位器获得</w:t>
      </w:r>
    </w:p>
    <w:p>
      <w:pPr>
        <w:rPr>
          <w:rStyle w:val="21"/>
        </w:rPr>
      </w:pPr>
      <w:r>
        <w:rPr>
          <w:rStyle w:val="21"/>
        </w:rPr>
        <w:t xml:space="preserve">    fullExtent: [-180, -90, 180, 90],</w:t>
      </w:r>
      <w:r>
        <w:rPr>
          <w:rStyle w:val="21"/>
          <w:rFonts w:hint="eastAsia"/>
          <w:color w:val="00B050"/>
        </w:rPr>
        <w:t xml:space="preserve"> //固定值，不需改动</w:t>
      </w:r>
    </w:p>
    <w:p>
      <w:pPr>
        <w:rPr>
          <w:rStyle w:val="21"/>
        </w:rPr>
      </w:pPr>
      <w:r>
        <w:rPr>
          <w:rStyle w:val="21"/>
        </w:rPr>
        <w:t xml:space="preserve">    topLevel: 0,</w:t>
      </w:r>
      <w:r>
        <w:rPr>
          <w:rStyle w:val="21"/>
          <w:rFonts w:hint="eastAsia"/>
          <w:color w:val="00B050"/>
        </w:rPr>
        <w:t xml:space="preserve"> //固定值，不可改动</w:t>
      </w:r>
    </w:p>
    <w:p>
      <w:pPr>
        <w:rPr>
          <w:rStyle w:val="21"/>
        </w:rPr>
      </w:pPr>
      <w:r>
        <w:rPr>
          <w:rStyle w:val="21"/>
        </w:rPr>
        <w:t xml:space="preserve">    bottomLevel: 18,</w:t>
      </w:r>
      <w:r>
        <w:rPr>
          <w:rStyle w:val="21"/>
          <w:rFonts w:hint="eastAsia"/>
          <w:color w:val="00B050"/>
        </w:rPr>
        <w:t xml:space="preserve"> //固定值，不可改动</w:t>
      </w:r>
    </w:p>
    <w:p>
      <w:pPr>
        <w:rPr>
          <w:rStyle w:val="21"/>
        </w:rPr>
      </w:pPr>
      <w:r>
        <w:rPr>
          <w:rStyle w:val="21"/>
        </w:rPr>
        <w:t xml:space="preserve">    isBaseLayer: false,</w:t>
      </w:r>
    </w:p>
    <w:p>
      <w:pPr>
        <w:rPr>
          <w:rStyle w:val="21"/>
        </w:rPr>
      </w:pPr>
      <w:r>
        <w:rPr>
          <w:rStyle w:val="21"/>
        </w:rPr>
        <w:t xml:space="preserve">    mirrorUrls: ["http://tile4.tianditu.com/DataServer",</w:t>
      </w:r>
    </w:p>
    <w:p>
      <w:pPr>
        <w:rPr>
          <w:rStyle w:val="21"/>
        </w:rPr>
      </w:pPr>
      <w:r>
        <w:rPr>
          <w:rStyle w:val="21"/>
        </w:rPr>
        <w:t xml:space="preserve">                 "http://tile5.tianditu.com/DataServer",</w:t>
      </w:r>
    </w:p>
    <w:p>
      <w:pPr>
        <w:rPr>
          <w:rStyle w:val="21"/>
        </w:rPr>
      </w:pPr>
      <w:r>
        <w:rPr>
          <w:rStyle w:val="21"/>
        </w:rPr>
        <w:t xml:space="preserve">                 "http://tile6.tianditu.com/DataServer"],</w:t>
      </w:r>
      <w:r>
        <w:rPr>
          <w:rStyle w:val="21"/>
          <w:rFonts w:hint="eastAsia"/>
          <w:color w:val="00B050"/>
        </w:rPr>
        <w:t>//固定值，不可改动</w:t>
      </w:r>
    </w:p>
    <w:p>
      <w:pPr>
        <w:rPr>
          <w:rStyle w:val="21"/>
        </w:rPr>
      </w:pPr>
      <w:r>
        <w:rPr>
          <w:rStyle w:val="21"/>
        </w:rPr>
        <w:t xml:space="preserve">    zoomOffset: 0</w:t>
      </w:r>
      <w:r>
        <w:rPr>
          <w:rStyle w:val="21"/>
          <w:rFonts w:hint="eastAsia"/>
          <w:color w:val="00B050"/>
        </w:rPr>
        <w:t>//固定值，不可改动</w:t>
      </w:r>
    </w:p>
    <w:p>
      <w:pPr>
        <w:rPr>
          <w:rStyle w:val="21"/>
        </w:rPr>
      </w:pPr>
      <w:r>
        <w:rPr>
          <w:rStyle w:val="21"/>
        </w:rPr>
        <w:t>};</w:t>
      </w:r>
    </w:p>
    <w:p>
      <w:pPr>
        <w:rPr>
          <w:rStyle w:val="21"/>
        </w:rPr>
      </w:pPr>
    </w:p>
    <w:p>
      <w:pPr>
        <w:rPr>
          <w:rStyle w:val="21"/>
        </w:rPr>
      </w:pPr>
      <w:r>
        <w:rPr>
          <w:rStyle w:val="21"/>
        </w:rPr>
        <w:t>var url = "http://tile1.tianditu.com/DataServer";</w:t>
      </w:r>
      <w:r>
        <w:rPr>
          <w:rStyle w:val="21"/>
          <w:rFonts w:hint="eastAsia"/>
          <w:color w:val="00B050"/>
        </w:rPr>
        <w:t>//固定值，不可改动</w:t>
      </w:r>
    </w:p>
    <w:p>
      <w:pPr>
        <w:rPr>
          <w:rStyle w:val="21"/>
        </w:rPr>
      </w:pPr>
      <w:r>
        <w:rPr>
          <w:rStyle w:val="21"/>
        </w:rPr>
        <w:t>var layerSLYX = new NPMapLib.Layers.TDMapLayer(url, "ditu", opts1);</w:t>
      </w:r>
    </w:p>
    <w:p>
      <w:pPr>
        <w:rPr>
          <w:rStyle w:val="21"/>
        </w:rPr>
      </w:pPr>
      <w:r>
        <w:rPr>
          <w:rStyle w:val="21"/>
        </w:rPr>
        <w:t>var layerBZ = new NPMapLib.Layers.TDMapLayer(url, "biaozhu", opts2);</w:t>
      </w:r>
    </w:p>
    <w:p>
      <w:pPr>
        <w:rPr>
          <w:rStyle w:val="21"/>
        </w:rPr>
      </w:pPr>
      <w:r>
        <w:rPr>
          <w:rStyle w:val="21"/>
        </w:rPr>
        <w:t>map.addLayers([layerSLYX, layerBZ]);</w:t>
      </w:r>
    </w:p>
    <w:p>
      <w:pPr>
        <w:pStyle w:val="3"/>
      </w:pPr>
      <w:r>
        <w:rPr>
          <w:rFonts w:hint="eastAsia"/>
        </w:rPr>
        <w:t>天地图离线地图 4326</w:t>
      </w:r>
    </w:p>
    <w:p>
      <w:r>
        <w:rPr>
          <w:rFonts w:hint="eastAsia"/>
        </w:rPr>
        <w:t>天地图是经纬度坐标（4326），以下以上海市为例</w:t>
      </w:r>
    </w:p>
    <w:p>
      <w:pPr>
        <w:pStyle w:val="4"/>
      </w:pPr>
      <w:r>
        <w:rPr>
          <w:rFonts w:hint="eastAsia"/>
        </w:rPr>
        <w:t>示例代码</w:t>
      </w:r>
    </w:p>
    <w:p>
      <w:pPr>
        <w:pStyle w:val="27"/>
        <w:numPr>
          <w:ilvl w:val="0"/>
          <w:numId w:val="5"/>
        </w:numPr>
      </w:pPr>
      <w:r>
        <w:rPr>
          <w:rFonts w:hint="eastAsia"/>
        </w:rPr>
        <w:t>注意：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minZoom</w:t>
      </w:r>
      <w:r>
        <w:rPr>
          <w:rFonts w:hint="eastAsia"/>
        </w:rPr>
        <w:t xml:space="preserve"> 类型的标注为需要改动的地方</w:t>
      </w:r>
    </w:p>
    <w:p/>
    <w:p>
      <w:pPr>
        <w:rPr>
          <w:rStyle w:val="21"/>
        </w:rPr>
      </w:pPr>
      <w:r>
        <w:rPr>
          <w:rStyle w:val="21"/>
        </w:rPr>
        <w:t>var mapContainer = document.getElementById("mapId");</w:t>
      </w:r>
    </w:p>
    <w:p>
      <w:pPr>
        <w:rPr>
          <w:rStyle w:val="21"/>
        </w:rPr>
      </w:pPr>
      <w:r>
        <w:rPr>
          <w:rStyle w:val="21"/>
        </w:rPr>
        <w:t>map = new NPMapLib.Map(mapContainer, {</w:t>
      </w:r>
    </w:p>
    <w:p>
      <w:pPr>
        <w:rPr>
          <w:rStyle w:val="21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minZoom</w:t>
      </w:r>
      <w:r>
        <w:rPr>
          <w:rStyle w:val="21"/>
        </w:rPr>
        <w:t>: 13,</w:t>
      </w:r>
      <w:r>
        <w:rPr>
          <w:rStyle w:val="21"/>
          <w:rFonts w:hint="eastAsia"/>
          <w:color w:val="00B050"/>
        </w:rPr>
        <w:t xml:space="preserve"> //最小级别，根据实际切片的级数来确定</w:t>
      </w:r>
    </w:p>
    <w:p>
      <w:pPr>
        <w:rPr>
          <w:rStyle w:val="21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maxZoom</w:t>
      </w:r>
      <w:r>
        <w:rPr>
          <w:rStyle w:val="21"/>
        </w:rPr>
        <w:t>: 16,</w:t>
      </w:r>
      <w:r>
        <w:rPr>
          <w:rStyle w:val="21"/>
          <w:rFonts w:hint="eastAsia"/>
          <w:color w:val="00B050"/>
        </w:rPr>
        <w:t xml:space="preserve"> //最大级别，根据实际切片的级数来确定</w:t>
      </w:r>
    </w:p>
    <w:p>
      <w:pPr>
        <w:rPr>
          <w:rStyle w:val="21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restrictedExtent</w:t>
      </w:r>
      <w:r>
        <w:rPr>
          <w:rStyle w:val="21"/>
        </w:rPr>
        <w:t>: [116.85704040528,33.551647186279,117.10835266114,33.725025177002],</w:t>
      </w:r>
      <w:r>
        <w:rPr>
          <w:rStyle w:val="21"/>
          <w:rFonts w:hint="eastAsia"/>
          <w:color w:val="00B050"/>
        </w:rPr>
        <w:t xml:space="preserve"> //抓图工具设置的抓图范围</w:t>
      </w:r>
    </w:p>
    <w:p>
      <w:pPr>
        <w:rPr>
          <w:rStyle w:val="21"/>
        </w:rPr>
      </w:pPr>
      <w:r>
        <w:rPr>
          <w:rStyle w:val="21"/>
        </w:rPr>
        <w:t xml:space="preserve">    projection: "EPSG:4326" </w:t>
      </w:r>
    </w:p>
    <w:p>
      <w:pPr>
        <w:rPr>
          <w:rStyle w:val="21"/>
        </w:rPr>
      </w:pPr>
      <w:r>
        <w:rPr>
          <w:rStyle w:val="21"/>
        </w:rPr>
        <w:t>});</w:t>
      </w:r>
    </w:p>
    <w:p>
      <w:pPr>
        <w:rPr>
          <w:rStyle w:val="21"/>
        </w:rPr>
      </w:pPr>
    </w:p>
    <w:p>
      <w:pPr>
        <w:rPr>
          <w:rStyle w:val="21"/>
        </w:rPr>
      </w:pPr>
      <w:r>
        <w:rPr>
          <w:rStyle w:val="21"/>
          <w:rFonts w:hint="eastAsia"/>
        </w:rPr>
        <w:t>//图层参数</w:t>
      </w:r>
    </w:p>
    <w:p>
      <w:pPr>
        <w:rPr>
          <w:rStyle w:val="21"/>
        </w:rPr>
      </w:pPr>
      <w:r>
        <w:rPr>
          <w:rStyle w:val="21"/>
        </w:rPr>
        <w:t>var opts1 = {</w:t>
      </w:r>
    </w:p>
    <w:p>
      <w:pPr>
        <w:rPr>
          <w:rStyle w:val="21"/>
        </w:rPr>
      </w:pPr>
      <w:r>
        <w:rPr>
          <w:rStyle w:val="21"/>
        </w:rPr>
        <w:t xml:space="preserve">    mapType: 'EMap',</w:t>
      </w:r>
    </w:p>
    <w:p>
      <w:pPr>
        <w:rPr>
          <w:rStyle w:val="21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centerPoint</w:t>
      </w:r>
      <w:r>
        <w:rPr>
          <w:rStyle w:val="21"/>
        </w:rPr>
        <w:t>: [116.98269653321, 33.6383361816405],</w:t>
      </w:r>
      <w:r>
        <w:rPr>
          <w:rStyle w:val="21"/>
          <w:rFonts w:hint="eastAsia"/>
          <w:color w:val="00B050"/>
        </w:rPr>
        <w:t>//抓图工具设置的中心点</w:t>
      </w:r>
    </w:p>
    <w:p>
      <w:pPr>
        <w:rPr>
          <w:rStyle w:val="21"/>
        </w:rPr>
      </w:pPr>
      <w:r>
        <w:rPr>
          <w:rStyle w:val="21"/>
        </w:rPr>
        <w:t xml:space="preserve">    fullExtent: [-180, -90, 180, 90],</w:t>
      </w:r>
      <w:r>
        <w:rPr>
          <w:rStyle w:val="21"/>
          <w:rFonts w:hint="eastAsia"/>
          <w:color w:val="00B050"/>
        </w:rPr>
        <w:t xml:space="preserve"> //固定值，不可改动</w:t>
      </w:r>
    </w:p>
    <w:p>
      <w:pPr>
        <w:rPr>
          <w:rStyle w:val="21"/>
        </w:rPr>
      </w:pPr>
      <w:r>
        <w:rPr>
          <w:rStyle w:val="21"/>
        </w:rPr>
        <w:t xml:space="preserve">    topLevel: 0,</w:t>
      </w:r>
      <w:r>
        <w:rPr>
          <w:rStyle w:val="21"/>
          <w:rFonts w:hint="eastAsia"/>
          <w:color w:val="00B050"/>
        </w:rPr>
        <w:t xml:space="preserve"> //固定值，不可改动</w:t>
      </w:r>
    </w:p>
    <w:p>
      <w:pPr>
        <w:rPr>
          <w:rStyle w:val="21"/>
        </w:rPr>
      </w:pPr>
      <w:r>
        <w:rPr>
          <w:rStyle w:val="21"/>
        </w:rPr>
        <w:t xml:space="preserve">    bottomLevel: 18,</w:t>
      </w:r>
      <w:r>
        <w:rPr>
          <w:rStyle w:val="21"/>
          <w:rFonts w:hint="eastAsia"/>
          <w:color w:val="00B050"/>
        </w:rPr>
        <w:t xml:space="preserve"> //固定值，不可改动</w:t>
      </w:r>
    </w:p>
    <w:p>
      <w:pPr>
        <w:rPr>
          <w:rStyle w:val="21"/>
        </w:rPr>
      </w:pPr>
      <w:r>
        <w:rPr>
          <w:rStyle w:val="21"/>
        </w:rPr>
        <w:t xml:space="preserve">    isBaseLayer: true,</w:t>
      </w:r>
    </w:p>
    <w:p>
      <w:pPr>
        <w:rPr>
          <w:rStyle w:val="21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mirrorUrls</w:t>
      </w:r>
      <w:r>
        <w:rPr>
          <w:rStyle w:val="21"/>
        </w:rPr>
        <w:t>: ["http://192.168.60.242:1080/Cache/suzhou/vec_c/"],</w:t>
      </w:r>
      <w:r>
        <w:rPr>
          <w:rStyle w:val="21"/>
          <w:rFonts w:hint="eastAsia"/>
          <w:color w:val="00B050"/>
        </w:rPr>
        <w:t>//切片所在位置</w:t>
      </w:r>
    </w:p>
    <w:p>
      <w:pPr>
        <w:rPr>
          <w:rStyle w:val="21"/>
        </w:rPr>
      </w:pPr>
      <w:r>
        <w:rPr>
          <w:rStyle w:val="21"/>
        </w:rPr>
        <w:t xml:space="preserve">    zoomOffset: 0,</w:t>
      </w:r>
    </w:p>
    <w:p>
      <w:pPr>
        <w:rPr>
          <w:rStyle w:val="21"/>
        </w:rPr>
      </w:pPr>
      <w:r>
        <w:rPr>
          <w:rStyle w:val="21"/>
        </w:rPr>
        <w:t xml:space="preserve">    isLocalMap: true</w:t>
      </w:r>
    </w:p>
    <w:p>
      <w:pPr>
        <w:rPr>
          <w:rStyle w:val="21"/>
        </w:rPr>
      </w:pPr>
      <w:r>
        <w:rPr>
          <w:rStyle w:val="21"/>
        </w:rPr>
        <w:t>};</w:t>
      </w:r>
    </w:p>
    <w:p>
      <w:pPr>
        <w:rPr>
          <w:rStyle w:val="21"/>
        </w:rPr>
      </w:pPr>
      <w:r>
        <w:rPr>
          <w:rStyle w:val="21"/>
        </w:rPr>
        <w:t>var opts2 = {</w:t>
      </w:r>
    </w:p>
    <w:p>
      <w:pPr>
        <w:rPr>
          <w:rStyle w:val="21"/>
        </w:rPr>
      </w:pPr>
      <w:r>
        <w:rPr>
          <w:rStyle w:val="21"/>
        </w:rPr>
        <w:t xml:space="preserve">    mapType: 'ESatellite',</w:t>
      </w:r>
    </w:p>
    <w:p>
      <w:pPr>
        <w:rPr>
          <w:rStyle w:val="21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centerPoint</w:t>
      </w:r>
      <w:r>
        <w:rPr>
          <w:rStyle w:val="21"/>
        </w:rPr>
        <w:t>: [116.98269653321, 33.6383361816405],</w:t>
      </w:r>
      <w:r>
        <w:rPr>
          <w:rStyle w:val="21"/>
          <w:rFonts w:hint="eastAsia"/>
          <w:color w:val="00B050"/>
        </w:rPr>
        <w:t xml:space="preserve"> //抓图工具设置的中心点</w:t>
      </w:r>
    </w:p>
    <w:p>
      <w:pPr>
        <w:rPr>
          <w:rStyle w:val="21"/>
        </w:rPr>
      </w:pPr>
      <w:r>
        <w:rPr>
          <w:rStyle w:val="21"/>
        </w:rPr>
        <w:t xml:space="preserve">    fullExtent: [-180, -90, 180, 90],</w:t>
      </w:r>
      <w:r>
        <w:rPr>
          <w:rStyle w:val="21"/>
          <w:rFonts w:hint="eastAsia"/>
          <w:color w:val="00B050"/>
        </w:rPr>
        <w:t xml:space="preserve"> //固定值，不可改动</w:t>
      </w:r>
    </w:p>
    <w:p>
      <w:pPr>
        <w:rPr>
          <w:rStyle w:val="21"/>
        </w:rPr>
      </w:pPr>
      <w:r>
        <w:rPr>
          <w:rStyle w:val="21"/>
        </w:rPr>
        <w:t xml:space="preserve">    topLevel: 0,</w:t>
      </w:r>
      <w:r>
        <w:rPr>
          <w:rStyle w:val="21"/>
          <w:rFonts w:hint="eastAsia"/>
          <w:color w:val="00B050"/>
        </w:rPr>
        <w:t xml:space="preserve"> //固定值，不可改动</w:t>
      </w:r>
    </w:p>
    <w:p>
      <w:pPr>
        <w:rPr>
          <w:rStyle w:val="21"/>
        </w:rPr>
      </w:pPr>
      <w:r>
        <w:rPr>
          <w:rStyle w:val="21"/>
        </w:rPr>
        <w:t xml:space="preserve">    bottomLevel: 18,</w:t>
      </w:r>
      <w:r>
        <w:rPr>
          <w:rStyle w:val="21"/>
          <w:rFonts w:hint="eastAsia"/>
          <w:color w:val="00B050"/>
        </w:rPr>
        <w:t xml:space="preserve"> //固定值，不可改动</w:t>
      </w:r>
    </w:p>
    <w:p>
      <w:pPr>
        <w:rPr>
          <w:rStyle w:val="21"/>
        </w:rPr>
      </w:pPr>
      <w:r>
        <w:rPr>
          <w:rStyle w:val="21"/>
        </w:rPr>
        <w:t xml:space="preserve">    isBaseLayer: false,</w:t>
      </w:r>
    </w:p>
    <w:p>
      <w:pPr>
        <w:rPr>
          <w:rStyle w:val="21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mirrorUrls</w:t>
      </w:r>
      <w:r>
        <w:rPr>
          <w:rStyle w:val="21"/>
        </w:rPr>
        <w:t>: ["http://192.168.60.242:1080/Cache/suzhou/cva_c/"],</w:t>
      </w:r>
      <w:r>
        <w:rPr>
          <w:rStyle w:val="21"/>
          <w:rFonts w:hint="eastAsia"/>
          <w:color w:val="00B050"/>
        </w:rPr>
        <w:t>//切片所在位置</w:t>
      </w:r>
    </w:p>
    <w:p>
      <w:pPr>
        <w:rPr>
          <w:rStyle w:val="21"/>
        </w:rPr>
      </w:pPr>
      <w:r>
        <w:rPr>
          <w:rStyle w:val="21"/>
        </w:rPr>
        <w:t xml:space="preserve">    zoomOffset: 0,</w:t>
      </w:r>
    </w:p>
    <w:p>
      <w:pPr>
        <w:rPr>
          <w:rStyle w:val="21"/>
        </w:rPr>
      </w:pPr>
      <w:r>
        <w:rPr>
          <w:rStyle w:val="21"/>
        </w:rPr>
        <w:t xml:space="preserve">    isLocalMap: true</w:t>
      </w:r>
    </w:p>
    <w:p>
      <w:pPr>
        <w:rPr>
          <w:rStyle w:val="21"/>
        </w:rPr>
      </w:pPr>
      <w:r>
        <w:rPr>
          <w:rStyle w:val="21"/>
        </w:rPr>
        <w:t>};</w:t>
      </w:r>
    </w:p>
    <w:p>
      <w:pPr>
        <w:rPr>
          <w:rStyle w:val="21"/>
        </w:rPr>
      </w:pPr>
    </w:p>
    <w:p>
      <w:pPr>
        <w:rPr>
          <w:rStyle w:val="21"/>
        </w:rPr>
      </w:pPr>
      <w:r>
        <w:rPr>
          <w:rStyle w:val="21"/>
        </w:rPr>
        <w:t>var url = "http://tile1.tianditu.com/DataServer";</w:t>
      </w:r>
      <w:r>
        <w:rPr>
          <w:rStyle w:val="21"/>
          <w:rFonts w:hint="eastAsia"/>
          <w:color w:val="00B050"/>
        </w:rPr>
        <w:t>//固定值，不可改动</w:t>
      </w:r>
    </w:p>
    <w:p>
      <w:pPr>
        <w:rPr>
          <w:rStyle w:val="21"/>
        </w:rPr>
      </w:pPr>
      <w:r>
        <w:rPr>
          <w:rStyle w:val="21"/>
        </w:rPr>
        <w:t>var layerSLYX = new NPMapLib.Layers.TDMapLayer(url, "ditu", opts1);</w:t>
      </w:r>
    </w:p>
    <w:p>
      <w:pPr>
        <w:rPr>
          <w:rStyle w:val="21"/>
        </w:rPr>
      </w:pPr>
      <w:r>
        <w:rPr>
          <w:rStyle w:val="21"/>
        </w:rPr>
        <w:t>var layerBZ = new NPMapLib.Layers.TDMapLayer(url, "biaozhu", opts2);</w:t>
      </w:r>
    </w:p>
    <w:p>
      <w:pPr>
        <w:rPr>
          <w:rStyle w:val="21"/>
        </w:rPr>
      </w:pPr>
      <w:r>
        <w:rPr>
          <w:rStyle w:val="21"/>
        </w:rPr>
        <w:t>map.addLayers([layerSLYX, layerBZ]);</w:t>
      </w:r>
    </w:p>
    <w:p>
      <w:pPr>
        <w:pStyle w:val="3"/>
      </w:pPr>
      <w:r>
        <w:rPr>
          <w:rFonts w:hint="eastAsia"/>
        </w:rPr>
        <w:t>高德地图在线地图  （</w:t>
      </w:r>
      <w:r>
        <w:rPr>
          <w:rFonts w:hint="eastAsia"/>
          <w:color w:val="FF0000"/>
        </w:rPr>
        <w:t>需联网</w:t>
      </w:r>
      <w:r>
        <w:rPr>
          <w:rFonts w:hint="eastAsia"/>
        </w:rPr>
        <w:t>）900913</w:t>
      </w:r>
    </w:p>
    <w:p>
      <w:r>
        <w:rPr>
          <w:rFonts w:hint="eastAsia"/>
        </w:rPr>
        <w:t>高德地图是墨卡托坐标（900913），比较特殊。以下以上海市为例。</w:t>
      </w:r>
    </w:p>
    <w:p>
      <w:pPr>
        <w:pStyle w:val="4"/>
      </w:pPr>
      <w:r>
        <w:rPr>
          <w:rFonts w:hint="eastAsia"/>
        </w:rPr>
        <w:t>使用拾位器获取上海市的中心点</w:t>
      </w:r>
    </w:p>
    <w:p>
      <w:r>
        <w:rPr>
          <w:rFonts w:ascii="Calibri" w:hAnsi="Calibri" w:eastAsia="宋体" w:cs="Times New Roman"/>
          <w:sz w:val="24"/>
          <w:szCs w:val="24"/>
          <w:lang w:val="en-US" w:eastAsia="zh-CN" w:bidi="ar-SA"/>
        </w:rPr>
        <w:pict>
          <v:shape id="图片 3" o:spid="_x0000_s1040" type="#_x0000_t75" style="height:160.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ambria" w:hAnsi="Cambria"/>
          <w:b/>
          <w:bCs/>
          <w:sz w:val="26"/>
          <w:szCs w:val="26"/>
        </w:rPr>
      </w:pPr>
      <w:r>
        <w:t>16094420.582143655,3286581.8164968584</w:t>
      </w:r>
    </w:p>
    <w:p>
      <w:pPr>
        <w:pStyle w:val="4"/>
      </w:pPr>
      <w:r>
        <w:rPr>
          <w:rFonts w:hint="eastAsia"/>
        </w:rPr>
        <w:t>代码示例</w:t>
      </w:r>
    </w:p>
    <w:p>
      <w:pPr>
        <w:pStyle w:val="27"/>
        <w:numPr>
          <w:ilvl w:val="0"/>
          <w:numId w:val="5"/>
        </w:numPr>
      </w:pPr>
      <w:r>
        <w:rPr>
          <w:rFonts w:hint="eastAsia"/>
        </w:rPr>
        <w:t>注意：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minZoom</w:t>
      </w:r>
      <w:r>
        <w:rPr>
          <w:rFonts w:hint="eastAsia"/>
        </w:rPr>
        <w:t xml:space="preserve"> 类型的标注为需要改动的地方</w:t>
      </w:r>
    </w:p>
    <w:p/>
    <w:p>
      <w:pPr>
        <w:rPr>
          <w:rStyle w:val="21"/>
        </w:rPr>
      </w:pPr>
      <w:r>
        <w:rPr>
          <w:rStyle w:val="21"/>
        </w:rPr>
        <w:t>var mapContainer = document.getElementById("mapId");</w:t>
      </w:r>
    </w:p>
    <w:p>
      <w:pPr>
        <w:rPr>
          <w:rStyle w:val="21"/>
        </w:rPr>
      </w:pPr>
      <w:r>
        <w:rPr>
          <w:rStyle w:val="21"/>
        </w:rPr>
        <w:t>map = new NPMapLib.Map(mapContainer, {</w:t>
      </w:r>
    </w:p>
    <w:p>
      <w:pPr>
        <w:rPr>
          <w:rStyle w:val="21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minZoom</w:t>
      </w:r>
      <w:r>
        <w:rPr>
          <w:rStyle w:val="21"/>
        </w:rPr>
        <w:t>: 5,</w:t>
      </w:r>
    </w:p>
    <w:p>
      <w:pPr>
        <w:rPr>
          <w:rStyle w:val="21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maxZoom</w:t>
      </w:r>
      <w:r>
        <w:rPr>
          <w:rStyle w:val="21"/>
        </w:rPr>
        <w:t>: 18,</w:t>
      </w:r>
    </w:p>
    <w:p>
      <w:pPr>
        <w:rPr>
          <w:rStyle w:val="21"/>
        </w:rPr>
      </w:pPr>
      <w:r>
        <w:rPr>
          <w:rStyle w:val="21"/>
        </w:rPr>
        <w:t xml:space="preserve">    projection: "EPSG:900913",</w:t>
      </w:r>
      <w:r>
        <w:rPr>
          <w:rStyle w:val="21"/>
          <w:rFonts w:hint="eastAsia"/>
          <w:color w:val="00B050"/>
        </w:rPr>
        <w:t>//固定值，不可改动</w:t>
      </w:r>
    </w:p>
    <w:p>
      <w:pPr>
        <w:rPr>
          <w:rStyle w:val="21"/>
        </w:rPr>
      </w:pPr>
      <w:r>
        <w:rPr>
          <w:rStyle w:val="21"/>
        </w:rPr>
        <w:t xml:space="preserve">    displayProjection: "EPSG:4326"</w:t>
      </w:r>
      <w:r>
        <w:rPr>
          <w:rStyle w:val="21"/>
          <w:rFonts w:hint="eastAsia"/>
          <w:color w:val="00B050"/>
        </w:rPr>
        <w:t>//固定值，不可改动</w:t>
      </w:r>
    </w:p>
    <w:p>
      <w:pPr>
        <w:rPr>
          <w:rStyle w:val="21"/>
        </w:rPr>
      </w:pPr>
      <w:r>
        <w:rPr>
          <w:rStyle w:val="21"/>
        </w:rPr>
        <w:t>});</w:t>
      </w:r>
    </w:p>
    <w:p>
      <w:pPr>
        <w:rPr>
          <w:rStyle w:val="21"/>
        </w:rPr>
      </w:pPr>
    </w:p>
    <w:p>
      <w:pPr>
        <w:rPr>
          <w:rStyle w:val="21"/>
        </w:rPr>
      </w:pPr>
      <w:r>
        <w:rPr>
          <w:rStyle w:val="21"/>
          <w:rFonts w:hint="eastAsia"/>
        </w:rPr>
        <w:t>//图层参数</w:t>
      </w:r>
    </w:p>
    <w:p>
      <w:pPr>
        <w:rPr>
          <w:rStyle w:val="21"/>
        </w:rPr>
      </w:pPr>
      <w:r>
        <w:rPr>
          <w:rStyle w:val="21"/>
        </w:rPr>
        <w:t>var opts = {</w:t>
      </w:r>
    </w:p>
    <w:p>
      <w:pPr>
        <w:rPr>
          <w:rStyle w:val="21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centerPoint</w:t>
      </w:r>
      <w:r>
        <w:rPr>
          <w:rStyle w:val="21"/>
        </w:rPr>
        <w:t>: [16094420.582143655,3286581.8164968584],</w:t>
      </w:r>
      <w:r>
        <w:rPr>
          <w:rStyle w:val="21"/>
          <w:rFonts w:hint="eastAsia"/>
          <w:color w:val="00B050"/>
        </w:rPr>
        <w:t xml:space="preserve"> //中心点坐标，使用拾位器获得</w:t>
      </w:r>
    </w:p>
    <w:p>
      <w:pPr>
        <w:rPr>
          <w:rStyle w:val="21"/>
        </w:rPr>
      </w:pPr>
      <w:r>
        <w:rPr>
          <w:rStyle w:val="21"/>
        </w:rPr>
        <w:t xml:space="preserve">    fullExtent: [-20037508.3427892, -20037508.3427892, 20037508.3427892, 20037508.3427892],</w:t>
      </w:r>
      <w:r>
        <w:rPr>
          <w:rStyle w:val="21"/>
          <w:rFonts w:hint="eastAsia"/>
          <w:color w:val="00B050"/>
        </w:rPr>
        <w:t xml:space="preserve"> //固定值，不可改动</w:t>
      </w:r>
    </w:p>
    <w:p>
      <w:pPr>
        <w:rPr>
          <w:rStyle w:val="21"/>
        </w:rPr>
      </w:pPr>
      <w:r>
        <w:rPr>
          <w:rStyle w:val="21"/>
        </w:rPr>
        <w:t xml:space="preserve">    isBaseLayer: true</w:t>
      </w:r>
    </w:p>
    <w:p>
      <w:pPr>
        <w:rPr>
          <w:rStyle w:val="21"/>
        </w:rPr>
      </w:pPr>
      <w:r>
        <w:rPr>
          <w:rStyle w:val="21"/>
        </w:rPr>
        <w:t>};</w:t>
      </w:r>
    </w:p>
    <w:p>
      <w:pPr>
        <w:rPr>
          <w:rStyle w:val="21"/>
        </w:rPr>
      </w:pPr>
    </w:p>
    <w:p>
      <w:pPr>
        <w:rPr>
          <w:rStyle w:val="21"/>
        </w:rPr>
      </w:pPr>
      <w:r>
        <w:rPr>
          <w:rStyle w:val="21"/>
        </w:rPr>
        <w:t>var url = ["http://webrd01.is.autonavi.com/appmaptile??lang=zh_cn&amp;size=1&amp;scale=1&amp;style=7", "http://webrd02.is.autonavi.com/appmaptile??lang=zh_cn&amp;size=1&amp;scale=1&amp;style=7", "http://webrd03.is.autonavi.com/appmaptile??lang=zh_cn&amp;size=1&amp;scale=1&amp;style=7", "http://webrd04.is.autonavi.com/appmaptile??lang=zh_cn&amp;size=1&amp;scale=1&amp;style=7"];</w:t>
      </w:r>
      <w:r>
        <w:rPr>
          <w:rStyle w:val="21"/>
          <w:rFonts w:hint="eastAsia"/>
          <w:color w:val="00B050"/>
        </w:rPr>
        <w:t>//固定值，不可改动</w:t>
      </w:r>
    </w:p>
    <w:p>
      <w:pPr>
        <w:rPr>
          <w:rStyle w:val="21"/>
        </w:rPr>
      </w:pPr>
      <w:r>
        <w:rPr>
          <w:rStyle w:val="21"/>
        </w:rPr>
        <w:t>var layerSLYX = new NPMapLib.Layers.GaoDeLayer(url, "ditu", opts);</w:t>
      </w:r>
    </w:p>
    <w:p>
      <w:pPr>
        <w:rPr>
          <w:rStyle w:val="21"/>
        </w:rPr>
      </w:pPr>
      <w:r>
        <w:rPr>
          <w:rStyle w:val="21"/>
        </w:rPr>
        <w:t>map.addLayers([layerSLYX]);</w:t>
      </w:r>
    </w:p>
    <w:p>
      <w:pPr>
        <w:pStyle w:val="3"/>
      </w:pPr>
      <w:r>
        <w:rPr>
          <w:rFonts w:hint="eastAsia"/>
        </w:rPr>
        <w:t>高德地图离线地图  900913</w:t>
      </w:r>
    </w:p>
    <w:p>
      <w:r>
        <w:rPr>
          <w:rFonts w:hint="eastAsia"/>
        </w:rPr>
        <w:t>高德地图是墨卡托坐标（900913），比较特殊。以下以上海市为例。</w:t>
      </w:r>
    </w:p>
    <w:p>
      <w:pPr>
        <w:pStyle w:val="4"/>
      </w:pPr>
      <w:r>
        <w:rPr>
          <w:rFonts w:hint="eastAsia"/>
        </w:rPr>
        <w:t>示例代码</w:t>
      </w:r>
    </w:p>
    <w:p>
      <w:pPr>
        <w:pStyle w:val="27"/>
        <w:numPr>
          <w:ilvl w:val="0"/>
          <w:numId w:val="5"/>
        </w:numPr>
      </w:pPr>
      <w:r>
        <w:rPr>
          <w:rFonts w:hint="eastAsia"/>
        </w:rPr>
        <w:t>注意：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minZoom</w:t>
      </w:r>
      <w:r>
        <w:rPr>
          <w:rFonts w:hint="eastAsia"/>
        </w:rPr>
        <w:t xml:space="preserve"> 类型的标注为需要改动的地方</w:t>
      </w:r>
    </w:p>
    <w:p/>
    <w:p>
      <w:pPr>
        <w:rPr>
          <w:rStyle w:val="21"/>
        </w:rPr>
      </w:pPr>
      <w:r>
        <w:rPr>
          <w:rStyle w:val="21"/>
        </w:rPr>
        <w:t>var mapContainer = document.getElementById("mapId");</w:t>
      </w:r>
    </w:p>
    <w:p>
      <w:pPr>
        <w:rPr>
          <w:rStyle w:val="21"/>
        </w:rPr>
      </w:pPr>
      <w:r>
        <w:rPr>
          <w:rStyle w:val="21"/>
        </w:rPr>
        <w:t>var map = new NPMapLib.Map(mapContainer, {</w:t>
      </w:r>
    </w:p>
    <w:p>
      <w:pPr>
        <w:rPr>
          <w:rStyle w:val="21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minZoom</w:t>
      </w:r>
      <w:r>
        <w:rPr>
          <w:rStyle w:val="21"/>
        </w:rPr>
        <w:t>: 10,</w:t>
      </w:r>
      <w:r>
        <w:rPr>
          <w:rStyle w:val="21"/>
          <w:rFonts w:hint="eastAsia"/>
          <w:color w:val="00B050"/>
        </w:rPr>
        <w:t xml:space="preserve"> //最小级别，可根据需要设置</w:t>
      </w:r>
    </w:p>
    <w:p>
      <w:pPr>
        <w:rPr>
          <w:rStyle w:val="21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maxZoom</w:t>
      </w:r>
      <w:r>
        <w:rPr>
          <w:rStyle w:val="21"/>
        </w:rPr>
        <w:t>: 17,</w:t>
      </w:r>
      <w:r>
        <w:rPr>
          <w:rStyle w:val="21"/>
          <w:rFonts w:hint="eastAsia"/>
          <w:color w:val="00B050"/>
        </w:rPr>
        <w:t>//最大级别</w:t>
      </w:r>
    </w:p>
    <w:p>
      <w:pPr>
        <w:rPr>
          <w:rStyle w:val="21"/>
        </w:rPr>
      </w:pPr>
      <w:r>
        <w:rPr>
          <w:rStyle w:val="21"/>
        </w:rPr>
        <w:t xml:space="preserve">    projection: "EPSG:900913",</w:t>
      </w:r>
      <w:r>
        <w:rPr>
          <w:rStyle w:val="21"/>
          <w:rFonts w:hint="eastAsia"/>
          <w:color w:val="00B050"/>
        </w:rPr>
        <w:t>//固定值，不可改动</w:t>
      </w:r>
    </w:p>
    <w:p>
      <w:pPr>
        <w:rPr>
          <w:rStyle w:val="21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restrictedExtent</w:t>
      </w:r>
      <w:r>
        <w:rPr>
          <w:rStyle w:val="21"/>
        </w:rPr>
        <w:t>: [11756895.710823, 3374126.8928473, 11958383.717383, 3505904.3296109]</w:t>
      </w:r>
      <w:r>
        <w:rPr>
          <w:rStyle w:val="21"/>
          <w:rFonts w:hint="eastAsia"/>
          <w:color w:val="00B050"/>
        </w:rPr>
        <w:t xml:space="preserve"> //抓图工具设置的抓图范围</w:t>
      </w:r>
    </w:p>
    <w:p>
      <w:pPr>
        <w:rPr>
          <w:rStyle w:val="21"/>
        </w:rPr>
      </w:pPr>
      <w:r>
        <w:rPr>
          <w:rStyle w:val="21"/>
        </w:rPr>
        <w:t>});</w:t>
      </w:r>
    </w:p>
    <w:p>
      <w:pPr>
        <w:rPr>
          <w:rStyle w:val="21"/>
        </w:rPr>
      </w:pPr>
    </w:p>
    <w:p>
      <w:pPr>
        <w:rPr>
          <w:rStyle w:val="21"/>
        </w:rPr>
      </w:pPr>
      <w:r>
        <w:rPr>
          <w:rStyle w:val="21"/>
        </w:rPr>
        <w:t xml:space="preserve">var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url</w:t>
      </w:r>
      <w:r>
        <w:rPr>
          <w:rStyle w:val="21"/>
        </w:rPr>
        <w:t xml:space="preserve"> = 'http://192.168.60.242:1080/cache/chongqing_gaode/';</w:t>
      </w:r>
      <w:r>
        <w:rPr>
          <w:rStyle w:val="21"/>
          <w:rFonts w:hint="eastAsia"/>
          <w:color w:val="00B050"/>
        </w:rPr>
        <w:t xml:space="preserve"> //切片所在位置</w:t>
      </w:r>
    </w:p>
    <w:p>
      <w:pPr>
        <w:rPr>
          <w:rStyle w:val="21"/>
        </w:rPr>
      </w:pPr>
      <w:r>
        <w:rPr>
          <w:rStyle w:val="21"/>
        </w:rPr>
        <w:t>var baseLayer = new NPMapLib.Layers.GaoDeLayer(url, 'Aerials', {</w:t>
      </w:r>
    </w:p>
    <w:p>
      <w:pPr>
        <w:rPr>
          <w:rStyle w:val="21"/>
        </w:rPr>
      </w:pPr>
      <w:r>
        <w:rPr>
          <w:rStyle w:val="21"/>
        </w:rPr>
        <w:t xml:space="preserve">    isBaseLayer: true,</w:t>
      </w:r>
    </w:p>
    <w:p>
      <w:pPr>
        <w:rPr>
          <w:rStyle w:val="21"/>
        </w:rPr>
      </w:pPr>
      <w:r>
        <w:rPr>
          <w:rStyle w:val="21"/>
        </w:rPr>
        <w:t xml:space="preserve">    tilePixels: 256,</w:t>
      </w:r>
      <w:r>
        <w:rPr>
          <w:rStyle w:val="21"/>
          <w:rFonts w:hint="eastAsia"/>
          <w:color w:val="00B050"/>
        </w:rPr>
        <w:t xml:space="preserve"> //固定值，不可改动</w:t>
      </w:r>
    </w:p>
    <w:p>
      <w:pPr>
        <w:rPr>
          <w:rStyle w:val="21"/>
        </w:rPr>
      </w:pPr>
      <w:r>
        <w:rPr>
          <w:rStyle w:val="21"/>
        </w:rPr>
        <w:t xml:space="preserve">    isLocalMap: true, </w:t>
      </w:r>
    </w:p>
    <w:p>
      <w:pPr>
        <w:rPr>
          <w:rStyle w:val="21"/>
        </w:rPr>
      </w:pPr>
      <w:r>
        <w:rPr>
          <w:rStyle w:val="21"/>
        </w:rPr>
        <w:t xml:space="preserve">    </w:t>
      </w:r>
      <w:r>
        <w:rPr>
          <w:rStyle w:val="21"/>
          <w:rFonts w:eastAsia="微软雅黑"/>
          <w:color w:val="FF0000"/>
          <w:bdr w:val="single" w:color="auto" w:sz="4" w:space="0"/>
          <w:shd w:val="pct10" w:color="auto" w:fill="FFFFFF"/>
        </w:rPr>
        <w:t>centerPoint</w:t>
      </w:r>
      <w:r>
        <w:rPr>
          <w:rStyle w:val="21"/>
        </w:rPr>
        <w:t>: [11856895, 3405904],</w:t>
      </w:r>
      <w:r>
        <w:rPr>
          <w:rStyle w:val="21"/>
          <w:rFonts w:hint="eastAsia"/>
          <w:color w:val="00B050"/>
        </w:rPr>
        <w:t xml:space="preserve"> //抓图工具设置的中心点</w:t>
      </w:r>
    </w:p>
    <w:p>
      <w:pPr>
        <w:rPr>
          <w:rStyle w:val="21"/>
          <w:color w:val="00B050"/>
        </w:rPr>
      </w:pPr>
      <w:r>
        <w:rPr>
          <w:rStyle w:val="21"/>
          <w:rFonts w:hint="eastAsia"/>
        </w:rPr>
        <w:t xml:space="preserve">    zoomOffset: 0 </w:t>
      </w:r>
      <w:r>
        <w:rPr>
          <w:rStyle w:val="21"/>
          <w:rFonts w:hint="eastAsia"/>
          <w:color w:val="00B050"/>
        </w:rPr>
        <w:t>//固定值，不可改动</w:t>
      </w:r>
    </w:p>
    <w:p>
      <w:pPr>
        <w:rPr>
          <w:rStyle w:val="21"/>
        </w:rPr>
      </w:pPr>
      <w:r>
        <w:rPr>
          <w:rStyle w:val="21"/>
        </w:rPr>
        <w:t>});</w:t>
      </w:r>
    </w:p>
    <w:p>
      <w:pPr>
        <w:rPr>
          <w:rStyle w:val="21"/>
        </w:rPr>
      </w:pPr>
    </w:p>
    <w:p>
      <w:pPr>
        <w:rPr>
          <w:rStyle w:val="21"/>
        </w:rPr>
      </w:pPr>
      <w:r>
        <w:rPr>
          <w:rStyle w:val="21"/>
        </w:rPr>
        <w:t>map.addLayers([baseLayer]);</w:t>
      </w:r>
    </w:p>
    <w:p>
      <w:pPr>
        <w:rPr>
          <w:rStyle w:val="21"/>
        </w:rPr>
      </w:pPr>
    </w:p>
    <w:p>
      <w:pPr>
        <w:pStyle w:val="2"/>
      </w:pPr>
      <w:r>
        <w:rPr>
          <w:rFonts w:hint="eastAsia"/>
        </w:rPr>
        <w:t>PVA 接入方法</w:t>
      </w:r>
    </w:p>
    <w:p>
      <w:r>
        <w:rPr>
          <w:rFonts w:hint="eastAsia"/>
        </w:rPr>
        <w:t>地图配置文件： module/common/js/npmap-config.js</w:t>
      </w:r>
    </w:p>
    <w:p>
      <w:pPr>
        <w:pStyle w:val="3"/>
      </w:pPr>
      <w:r>
        <w:rPr>
          <w:rFonts w:hint="eastAsia"/>
        </w:rPr>
        <w:t>总配置</w:t>
      </w:r>
    </w:p>
    <w:p>
      <w:r>
        <w:rPr>
          <w:rFonts w:hint="eastAsia"/>
        </w:rPr>
        <w:t>serviceType：地图类型，现支持 arcgis、pgis、mapworld、googlemap、gaodemap</w:t>
      </w:r>
    </w:p>
    <w:p/>
    <w:p>
      <w:pPr>
        <w:rPr>
          <w:rFonts w:hint="eastAsia"/>
        </w:rPr>
      </w:pPr>
      <w:r>
        <w:rPr>
          <w:rFonts w:hint="eastAsia"/>
        </w:rPr>
        <w:t>Baselayer：服务URL</w:t>
      </w:r>
    </w:p>
    <w:p>
      <w:pPr>
        <w:pStyle w:val="3"/>
        <w:rPr>
          <w:rFonts w:hint="eastAsia"/>
        </w:rPr>
      </w:pPr>
      <w:r>
        <w:rPr>
          <w:rFonts w:hint="eastAsia"/>
        </w:rPr>
        <w:t>NPGIS Server天地图地图服务配置</w:t>
      </w:r>
    </w:p>
    <w:p>
      <w:r>
        <w:rPr>
          <w:rFonts w:hint="eastAsia"/>
          <w:lang w:val="en-US" w:eastAsia="zh-CN"/>
        </w:rPr>
        <w:t>下面以服务地址</w:t>
      </w:r>
      <w:r>
        <w:rPr>
          <w:rFonts w:hint="eastAsia"/>
          <w:lang w:eastAsia="zh-CN"/>
        </w:rPr>
        <w:t>为</w:t>
      </w:r>
      <w:r>
        <w:fldChar w:fldCharType="begin"/>
      </w:r>
      <w:r>
        <w:instrText xml:space="preserve">HYPERLINK "http://localhost:8080/netposa/NPGIS/services/haikouTiandi/MapServer" </w:instrText>
      </w:r>
      <w:r>
        <w:fldChar w:fldCharType="separate"/>
      </w:r>
      <w:r>
        <w:rPr>
          <w:rStyle w:val="20"/>
        </w:rPr>
        <w:t>http://localhost:8080/netposa/NPGIS/services/haikouTiandi/MapServer</w:t>
      </w:r>
      <w: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的海口天地地图配置说明PVA 配置方法：</w:t>
      </w:r>
      <w:bookmarkStart w:id="0" w:name="_GoBack"/>
      <w:bookmarkEnd w:id="0"/>
    </w:p>
    <w:p>
      <w:pPr>
        <w:pStyle w:val="4"/>
        <w:rPr>
          <w:rFonts w:hint="eastAsia"/>
        </w:rPr>
      </w:pPr>
      <w:r>
        <w:t>B</w:t>
      </w:r>
      <w:r>
        <w:rPr>
          <w:rFonts w:hint="eastAsia"/>
        </w:rPr>
        <w:t>aselayer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sz w:val="24"/>
          <w:szCs w:val="24"/>
          <w:lang w:val="en-US" w:eastAsia="zh-CN" w:bidi="ar-SA"/>
        </w:rPr>
        <w:pict>
          <v:shape id="Picture 16" o:spid="_x0000_s1041" type="#_x0000_t75" style="height:108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注：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首先要通过GIS组提供的地图下载工具下载天地图切片，然后按照NPGIS Server部署文档部署NPGIS Server天地图服务。</w:t>
      </w:r>
    </w:p>
    <w:p>
      <w:pPr>
        <w:ind w:left="420"/>
        <w:rPr>
          <w:rFonts w:hint="eastAsia"/>
        </w:rPr>
      </w:pPr>
      <w:r>
        <w:fldChar w:fldCharType="begin"/>
      </w:r>
      <w:r>
        <w:instrText xml:space="preserve">HYPERLINK "http://localhost:8080/netposa/NPGIS/services/haikouTiandi/MapServer" </w:instrText>
      </w:r>
      <w:r>
        <w:fldChar w:fldCharType="separate"/>
      </w:r>
      <w:r>
        <w:rPr>
          <w:rStyle w:val="20"/>
        </w:rPr>
        <w:t>http://localhost:8080/netposa/NPGIS/services/haikouTiandi/MapServer</w:t>
      </w:r>
      <w:r>
        <w:fldChar w:fldCharType="end"/>
      </w:r>
    </w:p>
    <w:p>
      <w:pPr>
        <w:numPr>
          <w:ilvl w:val="0"/>
          <w:numId w:val="7"/>
        </w:numPr>
        <w:rPr>
          <w:rFonts w:hint="eastAsia"/>
        </w:rPr>
      </w:pPr>
      <w:r>
        <w:t>Baselayer</w:t>
      </w:r>
      <w:r>
        <w:rPr>
          <w:rFonts w:hint="eastAsia"/>
        </w:rPr>
        <w:t>的值为NPGIS Server天地图地图服务地址+</w:t>
      </w:r>
      <w:r>
        <w:t>”</w:t>
      </w:r>
      <w:r>
        <w:rPr>
          <w:rFonts w:hint="eastAsia"/>
        </w:rPr>
        <w:t>/getTile?</w:t>
      </w:r>
      <w:r>
        <w:t>”</w:t>
      </w:r>
    </w:p>
    <w:p>
      <w:pPr>
        <w:pStyle w:val="4"/>
        <w:rPr>
          <w:rFonts w:hint="eastAsia"/>
        </w:rPr>
      </w:pPr>
      <w:r>
        <w:t>M</w:t>
      </w:r>
      <w:r>
        <w:rPr>
          <w:rFonts w:hint="eastAsia"/>
        </w:rPr>
        <w:t>ap参数配置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sz w:val="24"/>
          <w:szCs w:val="24"/>
          <w:lang w:val="en-US" w:eastAsia="zh-CN" w:bidi="ar-SA"/>
        </w:rPr>
        <w:pict>
          <v:shape id="Picture 17" o:spid="_x0000_s1042" type="#_x0000_t75" style="height:95.2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t>minZoom</w:t>
      </w:r>
      <w:r>
        <w:rPr>
          <w:rFonts w:hint="eastAsia"/>
        </w:rPr>
        <w:t>、</w:t>
      </w:r>
      <w:r>
        <w:t>maxZoom</w:t>
      </w:r>
      <w:r>
        <w:rPr>
          <w:rFonts w:hint="eastAsia"/>
        </w:rPr>
        <w:t>、</w:t>
      </w:r>
      <w:r>
        <w:t>restrictedExtent</w:t>
      </w:r>
      <w:r>
        <w:rPr>
          <w:rFonts w:hint="eastAsia"/>
        </w:rPr>
        <w:t>三个参数分别从</w:t>
      </w:r>
    </w:p>
    <w:p>
      <w:pPr>
        <w:rPr>
          <w:rFonts w:hint="eastAsia"/>
        </w:rPr>
      </w:pPr>
      <w:r>
        <w:fldChar w:fldCharType="begin"/>
      </w:r>
      <w:r>
        <w:instrText xml:space="preserve">HYPERLINK "http://localhost:8080/netposa/NPGIS/services/haikouTiandi/MapServer" </w:instrText>
      </w:r>
      <w:r>
        <w:fldChar w:fldCharType="separate"/>
      </w:r>
      <w:r>
        <w:rPr>
          <w:rStyle w:val="20"/>
        </w:rPr>
        <w:t>http://localhost:8080/netposa/NPGIS/services/haikouTiandi/MapServer</w:t>
      </w:r>
      <w:r>
        <w:fldChar w:fldCharType="end"/>
      </w:r>
      <w:r>
        <w:rPr>
          <w:rFonts w:hint="eastAsia"/>
        </w:rPr>
        <w:t>页面读取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sz w:val="24"/>
          <w:szCs w:val="24"/>
          <w:lang w:val="en-US" w:eastAsia="zh-CN" w:bidi="ar-SA"/>
        </w:rPr>
        <w:pict>
          <v:shape id="Picture 18" o:spid="_x0000_s1043" type="#_x0000_t75" style="height:255.75pt;width:342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hint="eastAsia"/>
        </w:rPr>
      </w:pPr>
      <w:r>
        <w:t>L</w:t>
      </w:r>
      <w:r>
        <w:rPr>
          <w:rFonts w:hint="eastAsia"/>
        </w:rPr>
        <w:t>ayer参数配置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sz w:val="24"/>
          <w:szCs w:val="24"/>
          <w:lang w:val="en-US" w:eastAsia="zh-CN" w:bidi="ar-SA"/>
        </w:rPr>
        <w:pict>
          <v:shape id="Picture 19" o:spid="_x0000_s1044" type="#_x0000_t75" style="height:308.25pt;width:388.5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注：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注释掉</w:t>
      </w:r>
      <w:r>
        <w:t>mapworldLayerOpts</w:t>
      </w:r>
      <w:r>
        <w:rPr>
          <w:rFonts w:hint="eastAsia"/>
        </w:rPr>
        <w:t>的第二个节点，以及第一个节点的</w:t>
      </w:r>
      <w:r>
        <w:t>fullExtent</w:t>
      </w:r>
      <w:r>
        <w:rPr>
          <w:rFonts w:hint="eastAsia"/>
        </w:rPr>
        <w:t>、</w:t>
      </w:r>
      <w:r>
        <w:t>mirrorUrls</w:t>
      </w:r>
      <w:r>
        <w:rPr>
          <w:rFonts w:hint="eastAsia"/>
        </w:rPr>
        <w:t>。注意第一个节点后的逗号也要注释。</w:t>
      </w:r>
    </w:p>
    <w:p>
      <w:pPr>
        <w:numPr>
          <w:ilvl w:val="0"/>
          <w:numId w:val="8"/>
        </w:numPr>
        <w:rPr>
          <w:rFonts w:hint="eastAsia"/>
        </w:rPr>
      </w:pPr>
      <w:r>
        <w:t>centerPoint</w:t>
      </w:r>
      <w:r>
        <w:rPr>
          <w:rFonts w:hint="eastAsia"/>
        </w:rPr>
        <w:t>的值按照地图服务页面配置。</w:t>
      </w:r>
    </w:p>
    <w:p>
      <w:pPr>
        <w:rPr>
          <w:rFonts w:hint="eastAsia"/>
        </w:rPr>
      </w:pPr>
      <w:r>
        <w:fldChar w:fldCharType="begin"/>
      </w:r>
      <w:r>
        <w:instrText xml:space="preserve">HYPERLINK "http://localhost:8080/netposa/NPGIS/services/haikouTiandi/MapServer" </w:instrText>
      </w:r>
      <w:r>
        <w:fldChar w:fldCharType="separate"/>
      </w:r>
      <w:r>
        <w:rPr>
          <w:rStyle w:val="20"/>
        </w:rPr>
        <w:t>http://localhost:8080/netposa/NPGIS/services/haikouTiandi/MapServer</w:t>
      </w:r>
      <w:r>
        <w:fldChar w:fldCharType="end"/>
      </w:r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>地图初始化方法修改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sz w:val="24"/>
          <w:szCs w:val="24"/>
          <w:lang w:val="en-US" w:eastAsia="zh-CN" w:bidi="ar-SA"/>
        </w:rPr>
        <w:pict>
          <v:shape id="Picture 20" o:spid="_x0000_s1045" type="#_x0000_t75" style="height:210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注：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注释掉</w:t>
      </w:r>
    </w:p>
    <w:p>
      <w:pPr>
        <w:rPr>
          <w:rStyle w:val="21"/>
        </w:rPr>
      </w:pPr>
      <w:r>
        <w:rPr>
          <w:rStyle w:val="21"/>
        </w:rPr>
        <w:t>//var layer2 = new NPMapLib.Layers.TDMapLayer(layerurl, layername, this.mapworldLayerOpts[1]);</w:t>
      </w:r>
    </w:p>
    <w:p>
      <w:pPr>
        <w:rPr>
          <w:rStyle w:val="21"/>
          <w:rFonts w:hint="eastAsia"/>
        </w:rPr>
      </w:pPr>
      <w:r>
        <w:rPr>
          <w:rStyle w:val="21"/>
        </w:rPr>
        <w:t>// layer = [layer1,layer2];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新增一行</w:t>
      </w:r>
    </w:p>
    <w:p>
      <w:pPr>
        <w:rPr>
          <w:rStyle w:val="21"/>
          <w:rFonts w:hint="eastAsia"/>
        </w:rPr>
      </w:pPr>
      <w:r>
        <w:rPr>
          <w:rStyle w:val="21"/>
        </w:rPr>
        <w:t>layer = [layer1];</w:t>
      </w:r>
    </w:p>
    <w:p>
      <w:pPr>
        <w:pStyle w:val="3"/>
      </w:pPr>
      <w:r>
        <w:rPr>
          <w:rFonts w:hint="eastAsia"/>
        </w:rPr>
        <w:t>Arcgis 服务配置</w:t>
      </w:r>
    </w:p>
    <w:p>
      <w:pPr>
        <w:rPr>
          <w:rStyle w:val="21"/>
        </w:rPr>
      </w:pPr>
      <w:r>
        <w:rPr>
          <w:rStyle w:val="21"/>
          <w:rFonts w:hint="eastAsia"/>
        </w:rPr>
        <w:t>mapZoomAndExtentOpts:{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 xml:space="preserve">minZoom: 0, //地图允许展示的最小级别 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 xml:space="preserve">maxZoom: 10, //地图允许展示的最大级别 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restrictedExtent:[120.21702921092,  29.485713008051,  123.02395562752,  32.292639424656]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},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//arcgis 地图图层配置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layerOpts: {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isBaseLayer: true,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resolutions: [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0.0018274260524776553, 0.0009137130262388277,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0.0004568565131194138, 0.0002284282565597069,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0.00011421412827985346, 0.00005710706413992673,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0.000028553532069963364, 0.000014276766034981682,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0.000007138383017490841, 0.0000035691915087454205,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0.0000017845957543727103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],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tilePixels: 512, //切片大学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origin: [-400, 400], //切片其实点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projection: 'EPSG:4326', //投影方式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centerPoint: [112.53929,37.84696], // 中心点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zoomOffset: 0 //偏移量，控制从第几级开始显示地图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},</w:t>
      </w:r>
    </w:p>
    <w:p>
      <w:pPr>
        <w:pStyle w:val="3"/>
      </w:pPr>
      <w:r>
        <w:rPr>
          <w:rFonts w:hint="eastAsia"/>
        </w:rPr>
        <w:t>PGIS 配置</w:t>
      </w:r>
    </w:p>
    <w:p>
      <w:pPr>
        <w:rPr>
          <w:rStyle w:val="21"/>
        </w:rPr>
      </w:pPr>
      <w:r>
        <w:rPr>
          <w:rStyle w:val="21"/>
          <w:rFonts w:hint="eastAsia"/>
        </w:rPr>
        <w:t>//pgis 地图范围和级别范围设置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pgisMapOpts: {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minZoom: 11,//最小图层级别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maxZoom: 19,//最大图层级别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maxResolution:2,//最大分辨率,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projection: "EPSG:3785",//投影方式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originCenter: [111.677695, 40.836575],//中心点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resolution: 0.0009765625,//初始分辨率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fullExtent: [110.65879, 38.82641, 112.6966, 40.84674],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maxExtent: [110.65879, 38.82641, 112.6966, 40.84674]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},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//pgis 地图图层配置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pgisLayerOpts: {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type: "png",//图片格式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maxZoomLevel: 19,//最大图层级别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resolutions: [2,1,0.5,0.25,0.125,0.0625,0.03125,0.015625,0.0078125,0.00390625,0.001953125,0.0009765625,0.00048828125,0.000244140625,0.0001220703125,0.00006103515625,0.000030517578125,0.0000152587890625,0.00000762939453125,0.000003814697265625,0.0000019073486328125,9.5367431640625e-7,4.76837158203125e-7]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maxResolution: 2,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units: "Lat-66",//单位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tileOrigin: [0, 0]//切片起始点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},</w:t>
      </w:r>
    </w:p>
    <w:p>
      <w:pPr>
        <w:pStyle w:val="3"/>
      </w:pPr>
      <w:r>
        <w:rPr>
          <w:rFonts w:hint="eastAsia"/>
        </w:rPr>
        <w:t>天地在线地图</w:t>
      </w:r>
    </w:p>
    <w:p>
      <w:pPr>
        <w:rPr>
          <w:rStyle w:val="21"/>
        </w:rPr>
      </w:pPr>
      <w:r>
        <w:rPr>
          <w:rFonts w:hint="eastAsia"/>
        </w:rPr>
        <w:t>/</w:t>
      </w:r>
      <w:r>
        <w:rPr>
          <w:rStyle w:val="21"/>
          <w:rFonts w:hint="eastAsia"/>
        </w:rPr>
        <w:t>/天地图 地图范围配置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mapworldMapOpts: {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minZoom: 10,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maxZoom: 17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},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//天地图 地图图层配置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mapworldLayerOpts: [{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mapType:'EMap',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centerPoint: [121.46256,31.23398],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topLevel: 0,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bottomLevel: 18,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isBaseLayer: true,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mirrorUrls:["http://tile0.tianditu.com/DataServer","http://tile1.tianditu.com/DataServer","http://tile2.tianditu.com/DataServer","http://tile3.tianditu.com/DataServer","http://tile4.tianditu.com/DataServer","http://tile5.tianditu.com/DataServer","http://tile6.tianditu.com/DataServer"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zoomOffset: 0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},{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mapType:'ESatellite',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centerPoint: [121.46256,31.23398],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topLevel: 0,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bottomLevel: 18,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isBaseLayer: false,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mirrorUrls:["http://tile0.tianditu.com/DataServer","http://tile1.tianditu.com/DataServer","http://tile2.tianditu.com/DataServer","http://tile3.tianditu.com/DataServer","http://tile4.tianditu.com/DataServer","http://tile5.tianditu.com/DataServer","http://tile6.tianditu.com/DataServer"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zoomOffset: 0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}],</w:t>
      </w:r>
    </w:p>
    <w:p>
      <w:pPr>
        <w:pStyle w:val="3"/>
      </w:pPr>
      <w:r>
        <w:rPr>
          <w:rFonts w:hint="eastAsia"/>
        </w:rPr>
        <w:t>天地地图离线地图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mapworldMapOpts: {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minZoom: 10,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maxZoom: 17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},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//天地图 地图图层配置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mapworldLayerOpts: [{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mapType:'EMap',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centerPoint: [121.46256,31.23398],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topLevel: 0,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bottomLevel: 18,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isBaseLayer: true,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mirrorUrls:["/map/</w:t>
      </w:r>
      <w:r>
        <w:rPr>
          <w:rFonts w:ascii="Consolas" w:hAnsi="Consolas" w:eastAsia="Consolas" w:cs="Consolas"/>
          <w:color w:val="000000"/>
          <w:sz w:val="21"/>
          <w:szCs w:val="21"/>
          <w:shd w:val="clear" w:color="auto" w:fill="FFFFFF"/>
        </w:rPr>
        <w:t>vec_c</w:t>
      </w:r>
      <w:r>
        <w:rPr>
          <w:rFonts w:hint="eastAsia" w:ascii="Consolas" w:hAnsi="Consolas" w:cs="Consolas"/>
          <w:color w:val="000000"/>
          <w:sz w:val="21"/>
          <w:szCs w:val="21"/>
          <w:shd w:val="clear" w:color="auto" w:fill="FFFFFF"/>
        </w:rPr>
        <w:t>/</w:t>
      </w:r>
      <w:r>
        <w:rPr>
          <w:rStyle w:val="21"/>
          <w:rFonts w:hint="eastAsia"/>
        </w:rPr>
        <w:t>"],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zoomOffset: 0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},{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mapType:'ESatellite',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centerPoint: [121.46256,31.23398],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topLevel: 0,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bottomLevel: 18,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isBaseLayer: false,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mirrorUrls:["/map/</w:t>
      </w:r>
      <w:r>
        <w:rPr>
          <w:rFonts w:ascii="Consolas" w:hAnsi="Consolas" w:eastAsia="Consolas" w:cs="Consolas"/>
          <w:color w:val="000000"/>
          <w:sz w:val="21"/>
          <w:szCs w:val="21"/>
          <w:shd w:val="clear" w:color="auto" w:fill="F8F8F8"/>
        </w:rPr>
        <w:t>cva_c</w:t>
      </w:r>
      <w:r>
        <w:rPr>
          <w:rFonts w:hint="eastAsia" w:ascii="Consolas" w:hAnsi="Consolas" w:cs="Consolas"/>
          <w:color w:val="000000"/>
          <w:sz w:val="21"/>
          <w:szCs w:val="21"/>
          <w:shd w:val="clear" w:color="auto" w:fill="FFFFFF"/>
        </w:rPr>
        <w:t>/</w:t>
      </w:r>
      <w:r>
        <w:rPr>
          <w:rStyle w:val="21"/>
          <w:rFonts w:hint="eastAsia"/>
        </w:rPr>
        <w:t>"],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zoomOffset: 0,</w:t>
      </w:r>
    </w:p>
    <w:p>
      <w:pPr>
        <w:ind w:left="420" w:firstLine="420"/>
        <w:rPr>
          <w:rStyle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shd w:val="clear" w:color="auto" w:fill="FFFFFF"/>
        </w:rPr>
        <w:t>isLocalMap: true</w:t>
      </w:r>
    </w:p>
    <w:p>
      <w:pPr>
        <w:rPr>
          <w:rStyle w:val="21"/>
        </w:rPr>
      </w:pP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}],</w:t>
      </w:r>
    </w:p>
    <w:p/>
    <w:p>
      <w:pPr>
        <w:pStyle w:val="3"/>
      </w:pPr>
      <w:r>
        <w:rPr>
          <w:rFonts w:hint="eastAsia"/>
        </w:rPr>
        <w:t>高德在线地图</w:t>
      </w:r>
    </w:p>
    <w:p/>
    <w:p>
      <w:pPr>
        <w:pStyle w:val="3"/>
      </w:pPr>
      <w:r>
        <w:rPr>
          <w:rFonts w:hint="eastAsia"/>
        </w:rPr>
        <w:t>高德离线地图</w:t>
      </w:r>
    </w:p>
    <w:p>
      <w:pPr>
        <w:pStyle w:val="3"/>
      </w:pPr>
      <w:r>
        <w:rPr>
          <w:rFonts w:hint="eastAsia"/>
        </w:rPr>
        <w:t>和业务相关的地图配置</w:t>
      </w:r>
    </w:p>
    <w:p>
      <w:pPr>
        <w:pStyle w:val="4"/>
      </w:pPr>
      <w:r>
        <w:rPr>
          <w:rFonts w:hint="eastAsia"/>
        </w:rPr>
        <w:t>地图标注默认Zoom</w:t>
      </w:r>
    </w:p>
    <w:p>
      <w:r>
        <w:rPr>
          <w:rFonts w:hint="eastAsia"/>
        </w:rPr>
        <w:t>settings:{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地图标注默认放大级别(value需要根据实际情况配置)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markZoom:4</w:t>
      </w:r>
    </w:p>
    <w:p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4"/>
      </w:pPr>
      <w:r>
        <w:rPr>
          <w:rFonts w:hint="eastAsia"/>
        </w:rPr>
        <w:t>全景小地图默认打开图层</w:t>
      </w:r>
    </w:p>
    <w:p>
      <w:r>
        <w:rPr>
          <w:rFonts w:hint="eastAsia"/>
        </w:rPr>
        <w:tab/>
      </w:r>
      <w:r>
        <w:rPr>
          <w:rFonts w:hint="eastAsia"/>
        </w:rPr>
        <w:t>fullviewZoom: 6,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双击摄像机定位地图级别</w:t>
      </w:r>
    </w:p>
    <w:p>
      <w:r>
        <w:rPr>
          <w:rFonts w:hint="eastAsia"/>
        </w:rPr>
        <w:tab/>
      </w:r>
      <w:r>
        <w:rPr>
          <w:rFonts w:hint="eastAsia"/>
        </w:rPr>
        <w:t>dbclcikCameraMapZoom: 6,</w:t>
      </w:r>
    </w:p>
    <w:p>
      <w:pPr>
        <w:pStyle w:val="4"/>
      </w:pPr>
      <w:r>
        <w:rPr>
          <w:rFonts w:hint="eastAsia"/>
        </w:rPr>
        <w:tab/>
      </w:r>
      <w:r>
        <w:rPr>
          <w:rStyle w:val="32"/>
          <w:rFonts w:hint="eastAsia"/>
          <w:b/>
          <w:bCs/>
        </w:rPr>
        <w:t>视野</w:t>
      </w:r>
      <w:r>
        <w:rPr>
          <w:rFonts w:hint="eastAsia"/>
        </w:rPr>
        <w:t>范围</w:t>
      </w:r>
      <w:r>
        <w:rPr>
          <w:rStyle w:val="32"/>
          <w:rFonts w:hint="eastAsia"/>
          <w:b/>
          <w:bCs/>
        </w:rPr>
        <w:t>内搜索</w:t>
      </w:r>
    </w:p>
    <w:p>
      <w:r>
        <w:rPr>
          <w:rFonts w:hint="eastAsia"/>
        </w:rPr>
        <w:tab/>
      </w:r>
      <w:r>
        <w:rPr>
          <w:rFonts w:hint="eastAsia"/>
        </w:rPr>
        <w:t>viewSearchZoom: 6,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聚合颜色 提供两种颜色"red"、"blue"</w:t>
      </w:r>
    </w:p>
    <w:p>
      <w:r>
        <w:rPr>
          <w:rFonts w:hint="eastAsia"/>
        </w:rPr>
        <w:tab/>
      </w:r>
      <w:r>
        <w:rPr>
          <w:rFonts w:hint="eastAsia"/>
        </w:rPr>
        <w:t>clusterColor: "red",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框选限制</w:t>
      </w:r>
    </w:p>
    <w:p>
      <w:r>
        <w:rPr>
          <w:rFonts w:hint="eastAsia"/>
        </w:rPr>
        <w:tab/>
      </w:r>
      <w:r>
        <w:rPr>
          <w:rFonts w:hint="eastAsia"/>
        </w:rPr>
        <w:t>selectZoom: 6,</w:t>
      </w:r>
    </w:p>
    <w:p/>
    <w:p>
      <w:pPr>
        <w:pStyle w:val="2"/>
      </w:pPr>
      <w:r>
        <w:rPr>
          <w:rFonts w:hint="eastAsia"/>
        </w:rPr>
        <w:t>PVD 接入方法</w:t>
      </w:r>
    </w:p>
    <w:p>
      <w:r>
        <w:rPr>
          <w:rFonts w:hint="eastAsia"/>
        </w:rPr>
        <w:t>地图配置文件地址:assets/scripts/vim/map/mapConfig.js</w:t>
      </w:r>
    </w:p>
    <w:p/>
    <w:p>
      <w:pPr>
        <w:pStyle w:val="3"/>
      </w:pPr>
      <w:r>
        <w:rPr>
          <w:rFonts w:hint="eastAsia"/>
        </w:rPr>
        <w:t>Arcgis 配置</w:t>
      </w:r>
    </w:p>
    <w:p>
      <w:pPr>
        <w:rPr>
          <w:rStyle w:val="21"/>
        </w:rPr>
      </w:pPr>
      <w:r>
        <w:rPr>
          <w:rStyle w:val="21"/>
          <w:rFonts w:hint="eastAsia"/>
        </w:rPr>
        <w:t>module.exports = {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/**********聚合点默认图片路径**********/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'customNormal': '/assets/images/map/custom_Normal.png',</w:t>
      </w:r>
    </w:p>
    <w:p>
      <w:pPr>
        <w:rPr>
          <w:rStyle w:val="21"/>
        </w:rPr>
      </w:pPr>
      <w:r>
        <w:rPr>
          <w:rFonts w:hint="eastAsia"/>
        </w:rPr>
        <w:t xml:space="preserve">        </w:t>
      </w:r>
      <w:r>
        <w:rPr>
          <w:rStyle w:val="21"/>
          <w:rFonts w:hint="eastAsia"/>
        </w:rPr>
        <w:t xml:space="preserve">  'cluster1': '/assets/images/map/map-cluster-1.png',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'cluster2': '/assets/images/map/map-cluster-2.png',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'cluster3': '/assets/images/map/map-cluster-3.png',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'cluster4': '/assets/images/map/map-cluster-4.png',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/**********地图类型**********/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'layerType': 'ArcgisTileLayer',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/**********底图服务地址**********/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// 'url': '/map/ArcgisTileLayer',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'url': 'http://192.168.60.242:6080/arcgis/rest/services/shanghaiBaseMap/MapServer',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/**********地图允许展示的最大缩放级别**********/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'minLevel': 0,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/**********地图允许展示的最小缩放级别**********/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'maxLevel': 10,</w:t>
      </w:r>
    </w:p>
    <w:p>
      <w:pPr>
        <w:rPr>
          <w:rStyle w:val="21"/>
        </w:rPr>
      </w:pPr>
      <w:r>
        <w:rPr>
          <w:rFonts w:hint="eastAsia"/>
        </w:rPr>
        <w:t xml:space="preserve">   </w:t>
      </w:r>
      <w:r>
        <w:rPr>
          <w:rStyle w:val="21"/>
          <w:rFonts w:hint="eastAsia"/>
        </w:rPr>
        <w:t xml:space="preserve">       /**********地图中心点**********/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'CenterPoint': '121.4832066789972, 31.27509675427127',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/**********分辨率数组**********/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'resolutions': '0.0018274260524776553, 0.0009137130262388277,0.0004568565131194138, 0.0002284282565597069,0.00011421412827985346, 0.00005710706413992673,0.000028553532069963364, 0.000014276766034981682,0.000007138383017490841, 0.0000035691915087454205,0.0000017845957543727103',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/**********地图显示的限制范围(需要限制范围时再定义)**********/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'restrictedExtent': [13423402.728774, 3562204.3833067, 13657893.035257, 3796407.4379399],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/**********切片大小**********/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'tilePixels': 256,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/**********切片类型**********/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'Tiletype': 'png',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/**********切片原点**********/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'origin': '-400, 399.9999999999998',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/**********单位（米）**********/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'Units': 'm',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/**********地图层级偏移量**********/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'zoomOffset': 0,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/**********地图区域范围**********/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'extent': '119.47858455842022, 29.630244114771266, 123.48782879957419, 32.91994939377127',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/**********显示的坐标系**********/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'DisplayProjection': 'EPSG:4326',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/**********地图真实的坐标系**********/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'projection': 'EPSG:4326',</w:t>
      </w:r>
    </w:p>
    <w:p>
      <w:pPr>
        <w:rPr>
          <w:rStyle w:val="21"/>
        </w:rPr>
      </w:pPr>
      <w:r>
        <w:rPr>
          <w:rFonts w:hint="eastAsia"/>
        </w:rPr>
        <w:t xml:space="preserve">       </w:t>
      </w:r>
      <w:r>
        <w:rPr>
          <w:rStyle w:val="21"/>
          <w:rFonts w:hint="eastAsia"/>
        </w:rPr>
        <w:t xml:space="preserve">   /**********聚合点配置**********/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'conflux': {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/**********是否显示聚合点**********/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'enble': true,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/**********撒点层级**********/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'maxZoom': 6,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/**********点击聚合点的跳转层级**********/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// 'selectZoom': 6,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/**********聚合距离（像素）**********/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'distance': 80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}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};</w:t>
      </w:r>
    </w:p>
    <w:p>
      <w:pPr>
        <w:pStyle w:val="3"/>
      </w:pPr>
      <w:r>
        <w:rPr>
          <w:rFonts w:hint="eastAsia"/>
        </w:rPr>
        <w:t>PGIS 配置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module.exports = {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'customNormal': '/assets/images/map/custom_Normal.png',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'cluster1': '/assets/images/map/map-cluster-1.png',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'cluster2': '/assets/images/map/map-cluster-2.png',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'cluster3': '/assets/images/map/map-cluster-3.png',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'cluster4': '/assets/images/map/map-cluster-4.png',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'DisplayProjection': 'EPSG:900913',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'projection': 'EPSG:3785',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'layerType': 'PGIS', 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'maxLevel': 20,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'minLevel': 12,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'url': '',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'CenterPoint': '112.53929,37.84696',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'extent': '110.4375,34.51562,114.25,40.5625',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'MaxResolution': 2,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'resolutions': '2,1,0.5,0.25,0.125,0.0625,0.03125,0.015625,0.0078125,0.00390625,0.001953125,0.0009765625,0.00048828125,0.000244140625,0.0001220703125,0.00006103515625,0.000030517578125,0.0000152587890625,0.00000762939453125,0.000003814697265625,0.0000019073486328125,9.5367431640625e-7,4.76837158203125e-7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'NumZoomLevels': 20,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'tilePixels': 256,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'Tiletype': 'png',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'origin': '0,0',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'Units': 'Lat-66',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'ZoomLevelSequence': 2,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'zoomOffset': 0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};</w:t>
      </w:r>
    </w:p>
    <w:p>
      <w:pPr>
        <w:pStyle w:val="3"/>
      </w:pPr>
      <w:r>
        <w:rPr>
          <w:rFonts w:hint="eastAsia"/>
        </w:rPr>
        <w:t>离线天地地图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module.exports = {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'customNormal': '/assets/images/map/custom_Normal.png',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'cluster1': '/assets/images/map/map-cluster-red-1.png',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'cluster2': '/assets/images/map/map-cluster-red-2.png',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'cluster3': '/assets/images/map/map-cluster-red-3.png',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'cluster4': '/assets/images/map/map-cluster-red-4.png',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'conflux': {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'enble': true,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'maxZoom': 14,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'selectZoom': 14,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'distance': 120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},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minLevel: 10,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maxLevel: 16,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'layerType': 'TiandiMap',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'labelYOffset': 2,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'IElabelYOffset': -2,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"restrictedExtent":[116.58693388281, 38.543688869141, 118.08656767188, 40.287768458984],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'tiandiMapopts1': {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mapType: 'EMap',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centerPoint: [117.336750777345,39.4157286640625],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fullExtent: [-180, -90, 180, 90],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topLevel: 0,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bottomLevel: 18,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isBaseLayer: true,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isLocalMap: true,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url: '/vec_c/',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zoomOffset: 0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},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'tiandiMapopts2': {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mapType: 'ESatellite',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centerPoint: [117.336750777345,39.4157286640625],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fullExtent: [-180, -90, 180, 90],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topLevel: 0,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bottomLevel: 18,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isLocalMap: true,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isBaseLayer: false,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url: '/cva_c/',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zoomOffset: 0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},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CenterPoint: '117.336750777345,39.4157286640625'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};</w:t>
      </w:r>
    </w:p>
    <w:p>
      <w:pPr>
        <w:pStyle w:val="3"/>
      </w:pPr>
      <w:r>
        <w:rPr>
          <w:rFonts w:hint="eastAsia"/>
        </w:rPr>
        <w:t>在线天地地图配置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module.exports = {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'customNormal': '/assets/images/map/custom_Normal.png',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'cluster1': '/assets/images/map/map-cluster-red-1.png',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'cluster2': '/assets/images/map/map-cluster-red-2.png',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'cluster3': '/assets/images/map/map-cluster-red-3.png',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'cluster4': '/assets/images/map/map-cluster-red-4.png',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'conflux': {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'enble': true,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'maxZoom': 14,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'selectZoom': 14,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'distance': 120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},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minLevel: 10,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maxLevel: 16,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'layerType': 'TiandiMap',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'labelYOffset': 2,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'IElabelYOffset': -2,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"restrictedExtent":[116.58693388281, 38.543688869141, 118.08656767188, 40.287768458984],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'tiandiMapopts1': {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mapType: 'EMap',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centerPoint: [117.336750777345,39.4157286640625],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fullExtent: [-180, -90, 180, 90],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topLevel: 0,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bottomLevel: 18,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isBaseLayer: true,   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isBaseLayer: false,                                     </w:t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ab/>
      </w:r>
      <w:r>
        <w:rPr>
          <w:rStyle w:val="21"/>
          <w:rFonts w:hint="eastAsia"/>
        </w:rPr>
        <w:t>mirrorUrls: ['http://tile0.tianditu.com/DataServer', 'http://tile1.tianditu.com/DataServer', 'http://tile2.tianditu.com/DataServer', 'http://tile3.tianditu.com/DataServer', 'http://tile4.tianditu.com/DataServer', 'http://tile5.tianditu.com/DataServer', 'http://tile6.tianditu.com/DataServer'],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zoomOffset: 0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},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'tiandiMapopts2': {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mapType: 'ESatellite',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centerPoint: [117.336750777345,39.4157286640625],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fullExtent: [-180, -90, 180, 90],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topLevel: 0,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bottomLevel: 18,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isLocalMap: false,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isBaseLayer: false,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mirrorUrls: ['http://tile0.tianditu.com/DataServer', 'http://tile1.tianditu.com/DataServer', 'http://tile2.tianditu.com/DataServer', 'http://tile3.tianditu.com/DataServer', 'http://tile4.tianditu.com/DataServer', 'http://tile5.tianditu.com/DataServer', 'http://tile6.tianditu.com/DataServer'],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    zoomOffset: 0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},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    CenterPoint: '117.336750777345,39.4157286640625'</w:t>
      </w:r>
    </w:p>
    <w:p>
      <w:pPr>
        <w:rPr>
          <w:rStyle w:val="21"/>
        </w:rPr>
      </w:pPr>
      <w:r>
        <w:rPr>
          <w:rStyle w:val="21"/>
          <w:rFonts w:hint="eastAsia"/>
        </w:rPr>
        <w:t xml:space="preserve">      };</w:t>
      </w:r>
    </w:p>
    <w:p>
      <w:pPr>
        <w:pStyle w:val="3"/>
      </w:pPr>
      <w:r>
        <w:rPr>
          <w:rFonts w:hint="eastAsia"/>
        </w:rPr>
        <w:t>和业务相关的地图配置</w:t>
      </w:r>
    </w:p>
    <w:p>
      <w:pPr>
        <w:pStyle w:val="2"/>
      </w:pPr>
      <w:r>
        <w:rPr>
          <w:rFonts w:hint="eastAsia"/>
        </w:rPr>
        <w:t>地图配置过程中出现的问题总结</w:t>
      </w:r>
    </w:p>
    <w:p>
      <w:pPr>
        <w:numPr>
          <w:ilvl w:val="0"/>
          <w:numId w:val="10"/>
        </w:numPr>
      </w:pPr>
      <w:r>
        <w:rPr>
          <w:rFonts w:hint="eastAsia"/>
        </w:rPr>
        <w:t>PGIS 地图在内网部署，PVA /PVD 在专网部署</w:t>
      </w:r>
    </w:p>
    <w:p>
      <w:r>
        <w:rPr>
          <w:rFonts w:hint="eastAsia"/>
        </w:rPr>
        <w:t>解决方法：PGIS 地图通过授权PVD 所在的机器可以访问内网PGIS 地图。PVD nginx 通过代理配置使专网可以访问PGIS 地图。PVA nginx 中代理配置地图访问PVD 的地图地址。</w:t>
      </w:r>
    </w:p>
    <w:p>
      <w:pPr>
        <w:ind w:firstLine="420"/>
      </w:pPr>
      <w:r>
        <w:rPr>
          <w:rFonts w:hint="eastAsia"/>
        </w:rPr>
        <w:t>详细配置如下：</w:t>
      </w:r>
    </w:p>
    <w:p>
      <w:pPr>
        <w:ind w:firstLine="420"/>
      </w:pPr>
      <w:r>
        <w:rPr>
          <w:rFonts w:hint="eastAsia"/>
        </w:rPr>
        <w:t>Pva : pva.conf 新增配置如下</w:t>
      </w:r>
    </w:p>
    <w:p>
      <w:pPr>
        <w:ind w:firstLine="420"/>
      </w:pPr>
      <w:r>
        <w:rPr>
          <w:rFonts w:hint="eastAsia"/>
        </w:rPr>
        <w:t xml:space="preserve"> location ^~ /pgisservice/ {</w:t>
      </w:r>
    </w:p>
    <w:p>
      <w:pPr>
        <w:ind w:firstLine="420"/>
      </w:pPr>
      <w:r>
        <w:rPr>
          <w:rFonts w:hint="eastAsia"/>
        </w:rPr>
        <w:t xml:space="preserve">            proxy_pass http://PVD_Service/pgisservice;   # PVD 地图地址</w:t>
      </w:r>
    </w:p>
    <w:p>
      <w:pPr>
        <w:ind w:firstLine="420"/>
      </w:pPr>
      <w:r>
        <w:rPr>
          <w:rFonts w:hint="eastAsia"/>
        </w:rPr>
        <w:t xml:space="preserve">            proxy_cookie_path  /pva/ /; </w:t>
      </w:r>
    </w:p>
    <w:p>
      <w:pPr>
        <w:ind w:firstLine="420"/>
      </w:pPr>
      <w:r>
        <w:rPr>
          <w:rFonts w:hint="eastAsia"/>
        </w:rPr>
        <w:t xml:space="preserve">            proxy_redirect      default;</w:t>
      </w:r>
    </w:p>
    <w:p>
      <w:pPr>
        <w:ind w:firstLine="420"/>
      </w:pPr>
      <w:r>
        <w:rPr>
          <w:rFonts w:hint="eastAsia"/>
        </w:rPr>
        <w:t xml:space="preserve">            proxy_set_header    Host    $host:$server_port;</w:t>
      </w:r>
    </w:p>
    <w:p>
      <w:pPr>
        <w:ind w:firstLine="420"/>
      </w:pPr>
      <w:r>
        <w:rPr>
          <w:rFonts w:hint="eastAsia"/>
        </w:rPr>
        <w:t xml:space="preserve">            proxy_set_header    X-Real-IP $remote_addr;</w:t>
      </w:r>
    </w:p>
    <w:p>
      <w:pPr>
        <w:ind w:firstLine="420"/>
      </w:pPr>
      <w:r>
        <w:rPr>
          <w:rFonts w:hint="eastAsia"/>
        </w:rPr>
        <w:t xml:space="preserve">            proxy_set_header    X-Forwarded-Host $host:$server_port;</w:t>
      </w:r>
    </w:p>
    <w:p>
      <w:pPr>
        <w:ind w:firstLine="420"/>
      </w:pPr>
      <w:r>
        <w:rPr>
          <w:rFonts w:hint="eastAsia"/>
        </w:rPr>
        <w:t xml:space="preserve">            proxy_set_header    X-Forwarded-Server $host:$server_port;</w:t>
      </w:r>
    </w:p>
    <w:p>
      <w:pPr>
        <w:ind w:firstLine="420"/>
      </w:pPr>
      <w:r>
        <w:rPr>
          <w:rFonts w:hint="eastAsia"/>
        </w:rPr>
        <w:t xml:space="preserve">            proxy_set_header    X-Forwarded-For  $proxy_add_x_forwarded_for;            </w:t>
      </w:r>
    </w:p>
    <w:p>
      <w:pPr>
        <w:ind w:firstLine="420"/>
      </w:pPr>
      <w:r>
        <w:rPr>
          <w:rFonts w:hint="eastAsia"/>
        </w:rPr>
        <w:t xml:space="preserve">        }</w:t>
      </w:r>
    </w:p>
    <w:p>
      <w:pPr>
        <w:ind w:firstLine="420"/>
      </w:pPr>
      <w:r>
        <w:rPr>
          <w:rFonts w:hint="eastAsia"/>
        </w:rPr>
        <w:t>Pvd: nginx.conf 配置</w:t>
      </w:r>
    </w:p>
    <w:p>
      <w:pPr>
        <w:ind w:firstLine="420"/>
      </w:pPr>
      <w:r>
        <w:rPr>
          <w:rFonts w:hint="eastAsia"/>
        </w:rPr>
        <w:t xml:space="preserve"> location ^~ /pgisservice/ {</w:t>
      </w:r>
    </w:p>
    <w:p>
      <w:pPr>
        <w:ind w:firstLine="420"/>
      </w:pPr>
      <w:r>
        <w:rPr>
          <w:rFonts w:hint="eastAsia"/>
        </w:rPr>
        <w:t xml:space="preserve">            proxy_pass </w:t>
      </w:r>
      <w:r>
        <w:fldChar w:fldCharType="begin"/>
      </w:r>
      <w:r>
        <w:instrText xml:space="preserve">HYPERLINK "http://pgis/" </w:instrText>
      </w:r>
      <w:r>
        <w:fldChar w:fldCharType="separate"/>
      </w:r>
      <w:r>
        <w:rPr>
          <w:rFonts w:hint="eastAsia"/>
        </w:rPr>
        <w:t>http://PGIS</w:t>
      </w:r>
      <w:r>
        <w:fldChar w:fldCharType="end"/>
      </w:r>
      <w:r>
        <w:rPr>
          <w:rFonts w:hint="eastAsia"/>
        </w:rPr>
        <w:t>_Service/;   # PGIS地图地址</w:t>
      </w:r>
    </w:p>
    <w:p>
      <w:pPr>
        <w:ind w:firstLine="420"/>
      </w:pPr>
      <w:r>
        <w:rPr>
          <w:rFonts w:hint="eastAsia"/>
        </w:rPr>
        <w:t xml:space="preserve">            proxy_cookie_path  /pva/ /; </w:t>
      </w:r>
    </w:p>
    <w:p>
      <w:pPr>
        <w:ind w:firstLine="420"/>
      </w:pPr>
      <w:r>
        <w:rPr>
          <w:rFonts w:hint="eastAsia"/>
        </w:rPr>
        <w:t xml:space="preserve">            proxy_redirect      default;</w:t>
      </w:r>
    </w:p>
    <w:p>
      <w:pPr>
        <w:ind w:firstLine="420"/>
      </w:pPr>
      <w:r>
        <w:rPr>
          <w:rFonts w:hint="eastAsia"/>
        </w:rPr>
        <w:t xml:space="preserve">            proxy_set_header    Host    $host:$server_port;</w:t>
      </w:r>
    </w:p>
    <w:p>
      <w:pPr>
        <w:ind w:firstLine="420"/>
      </w:pPr>
      <w:r>
        <w:rPr>
          <w:rFonts w:hint="eastAsia"/>
        </w:rPr>
        <w:t xml:space="preserve">            proxy_set_header    X-Real-IP $remote_addr;</w:t>
      </w:r>
    </w:p>
    <w:p>
      <w:pPr>
        <w:ind w:firstLine="420"/>
      </w:pPr>
      <w:r>
        <w:rPr>
          <w:rFonts w:hint="eastAsia"/>
        </w:rPr>
        <w:t xml:space="preserve">            proxy_set_header    X-Forwarded-Host $host:$server_port;</w:t>
      </w:r>
    </w:p>
    <w:p>
      <w:pPr>
        <w:ind w:firstLine="420"/>
      </w:pPr>
      <w:r>
        <w:rPr>
          <w:rFonts w:hint="eastAsia"/>
        </w:rPr>
        <w:t xml:space="preserve">            proxy_set_header    X-Forwarded-Server $host:$server_port;</w:t>
      </w:r>
    </w:p>
    <w:p>
      <w:pPr>
        <w:ind w:firstLine="420"/>
      </w:pPr>
      <w:r>
        <w:rPr>
          <w:rFonts w:hint="eastAsia"/>
        </w:rPr>
        <w:t xml:space="preserve">            proxy_set_header    X-Forwarded-For  $proxy_add_x_forwarded_for;            </w:t>
      </w:r>
    </w:p>
    <w:p>
      <w:pPr>
        <w:ind w:firstLine="420"/>
      </w:pPr>
      <w:r>
        <w:rPr>
          <w:rFonts w:hint="eastAsia"/>
        </w:rPr>
        <w:t xml:space="preserve">        }</w:t>
      </w:r>
    </w:p>
    <w:p>
      <w:pPr>
        <w:ind w:firstLine="420"/>
      </w:pPr>
    </w:p>
    <w:p>
      <w:pPr>
        <w:ind w:firstLine="420"/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9854352">
    <w:nsid w:val="5539D890"/>
    <w:multiLevelType w:val="multilevel"/>
    <w:tmpl w:val="5539D890"/>
    <w:lvl w:ilvl="0" w:tentative="1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1">
      <w:start w:val="1"/>
      <w:numFmt w:val="decimal"/>
      <w:pStyle w:val="4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1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1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1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1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1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1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429854281">
    <w:nsid w:val="5539D849"/>
    <w:multiLevelType w:val="multilevel"/>
    <w:tmpl w:val="5539D849"/>
    <w:lvl w:ilvl="0" w:tentative="1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1">
      <w:start w:val="1"/>
      <w:numFmt w:val="decimal"/>
      <w:pStyle w:val="3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1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1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1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1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1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1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1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429854155">
    <w:nsid w:val="5539D7CB"/>
    <w:multiLevelType w:val="singleLevel"/>
    <w:tmpl w:val="5539D7CB"/>
    <w:lvl w:ilvl="0" w:tentative="1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37011135">
    <w:nsid w:val="55A70CBF"/>
    <w:multiLevelType w:val="singleLevel"/>
    <w:tmpl w:val="55A70CBF"/>
    <w:lvl w:ilvl="0" w:tentative="1">
      <w:start w:val="1"/>
      <w:numFmt w:val="decimal"/>
      <w:suff w:val="space"/>
      <w:lvlText w:val="%1."/>
      <w:lvlJc w:val="left"/>
    </w:lvl>
  </w:abstractNum>
  <w:abstractNum w:abstractNumId="1082021451">
    <w:nsid w:val="407E564B"/>
    <w:multiLevelType w:val="multilevel"/>
    <w:tmpl w:val="407E564B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36664509">
    <w:nsid w:val="3DCA3EBD"/>
    <w:multiLevelType w:val="multilevel"/>
    <w:tmpl w:val="3DCA3EBD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95928452">
    <w:nsid w:val="297B0684"/>
    <w:multiLevelType w:val="multilevel"/>
    <w:tmpl w:val="297B0684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3103319">
    <w:nsid w:val="0D4C4957"/>
    <w:multiLevelType w:val="multilevel"/>
    <w:tmpl w:val="0D4C4957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0153129">
    <w:nsid w:val="07296429"/>
    <w:multiLevelType w:val="multilevel"/>
    <w:tmpl w:val="07296429"/>
    <w:lvl w:ilvl="0" w:tentative="1">
      <w:start w:val="1"/>
      <w:numFmt w:val="decimal"/>
      <w:lvlText w:val="%1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73805491">
    <w:nsid w:val="0A5C0FB3"/>
    <w:multiLevelType w:val="multilevel"/>
    <w:tmpl w:val="0A5C0FB3"/>
    <w:lvl w:ilvl="0" w:tentative="1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429854155"/>
  </w:num>
  <w:num w:numId="2">
    <w:abstractNumId w:val="1429854281"/>
  </w:num>
  <w:num w:numId="3">
    <w:abstractNumId w:val="1429854352"/>
  </w:num>
  <w:num w:numId="4">
    <w:abstractNumId w:val="120153129"/>
  </w:num>
  <w:num w:numId="5">
    <w:abstractNumId w:val="173805491"/>
  </w:num>
  <w:num w:numId="6">
    <w:abstractNumId w:val="1036664509"/>
  </w:num>
  <w:num w:numId="7">
    <w:abstractNumId w:val="1082021451"/>
  </w:num>
  <w:num w:numId="8">
    <w:abstractNumId w:val="695928452"/>
  </w:num>
  <w:num w:numId="9">
    <w:abstractNumId w:val="223103319"/>
  </w:num>
  <w:num w:numId="10">
    <w:abstractNumId w:val="14370111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431AC"/>
    <w:rsid w:val="00000974"/>
    <w:rsid w:val="00006F26"/>
    <w:rsid w:val="00006FF7"/>
    <w:rsid w:val="00012991"/>
    <w:rsid w:val="00021676"/>
    <w:rsid w:val="000412CC"/>
    <w:rsid w:val="000473D1"/>
    <w:rsid w:val="00057B53"/>
    <w:rsid w:val="00074D91"/>
    <w:rsid w:val="00085A44"/>
    <w:rsid w:val="00090356"/>
    <w:rsid w:val="00093148"/>
    <w:rsid w:val="000B6682"/>
    <w:rsid w:val="000B74B2"/>
    <w:rsid w:val="000D0C83"/>
    <w:rsid w:val="000D37B2"/>
    <w:rsid w:val="000D4B0A"/>
    <w:rsid w:val="000D742F"/>
    <w:rsid w:val="000E7A80"/>
    <w:rsid w:val="000F373B"/>
    <w:rsid w:val="000F7FA4"/>
    <w:rsid w:val="00100977"/>
    <w:rsid w:val="00101CDC"/>
    <w:rsid w:val="0010757E"/>
    <w:rsid w:val="00117FD7"/>
    <w:rsid w:val="001245E0"/>
    <w:rsid w:val="001405BF"/>
    <w:rsid w:val="001464BC"/>
    <w:rsid w:val="00147150"/>
    <w:rsid w:val="001643CD"/>
    <w:rsid w:val="00172468"/>
    <w:rsid w:val="0017656D"/>
    <w:rsid w:val="00176DE5"/>
    <w:rsid w:val="001840B1"/>
    <w:rsid w:val="00191FF4"/>
    <w:rsid w:val="00197B17"/>
    <w:rsid w:val="001B037F"/>
    <w:rsid w:val="001D3E41"/>
    <w:rsid w:val="001D61D9"/>
    <w:rsid w:val="001D68D0"/>
    <w:rsid w:val="001E688A"/>
    <w:rsid w:val="001F1BC1"/>
    <w:rsid w:val="001F3E9C"/>
    <w:rsid w:val="00206944"/>
    <w:rsid w:val="00221EAA"/>
    <w:rsid w:val="00222720"/>
    <w:rsid w:val="00223908"/>
    <w:rsid w:val="002454D2"/>
    <w:rsid w:val="00253EEC"/>
    <w:rsid w:val="00255F36"/>
    <w:rsid w:val="00257C4A"/>
    <w:rsid w:val="00276A46"/>
    <w:rsid w:val="0028079C"/>
    <w:rsid w:val="00286B61"/>
    <w:rsid w:val="002B11D1"/>
    <w:rsid w:val="002B6B8A"/>
    <w:rsid w:val="002B6CA3"/>
    <w:rsid w:val="002B720E"/>
    <w:rsid w:val="002E05F3"/>
    <w:rsid w:val="002F3AEB"/>
    <w:rsid w:val="002F472E"/>
    <w:rsid w:val="00310276"/>
    <w:rsid w:val="00311222"/>
    <w:rsid w:val="00316E28"/>
    <w:rsid w:val="0032217E"/>
    <w:rsid w:val="00325F42"/>
    <w:rsid w:val="00333ADB"/>
    <w:rsid w:val="0033637D"/>
    <w:rsid w:val="00336A50"/>
    <w:rsid w:val="00350A41"/>
    <w:rsid w:val="00356D69"/>
    <w:rsid w:val="003637B0"/>
    <w:rsid w:val="0036534E"/>
    <w:rsid w:val="003719F9"/>
    <w:rsid w:val="00375209"/>
    <w:rsid w:val="00385909"/>
    <w:rsid w:val="00385E38"/>
    <w:rsid w:val="00396D14"/>
    <w:rsid w:val="003A4920"/>
    <w:rsid w:val="003D4835"/>
    <w:rsid w:val="003E0653"/>
    <w:rsid w:val="003E14D4"/>
    <w:rsid w:val="003E3718"/>
    <w:rsid w:val="003F0234"/>
    <w:rsid w:val="003F043C"/>
    <w:rsid w:val="003F08F7"/>
    <w:rsid w:val="004026F4"/>
    <w:rsid w:val="004034C4"/>
    <w:rsid w:val="004069AE"/>
    <w:rsid w:val="00415061"/>
    <w:rsid w:val="00422E32"/>
    <w:rsid w:val="00423331"/>
    <w:rsid w:val="00437D45"/>
    <w:rsid w:val="0044016A"/>
    <w:rsid w:val="004462A6"/>
    <w:rsid w:val="00447A33"/>
    <w:rsid w:val="00455471"/>
    <w:rsid w:val="00460748"/>
    <w:rsid w:val="00461E39"/>
    <w:rsid w:val="00464E95"/>
    <w:rsid w:val="0047044D"/>
    <w:rsid w:val="0047071A"/>
    <w:rsid w:val="00471040"/>
    <w:rsid w:val="00477575"/>
    <w:rsid w:val="00487949"/>
    <w:rsid w:val="00487CE4"/>
    <w:rsid w:val="004A0D35"/>
    <w:rsid w:val="004A3AE9"/>
    <w:rsid w:val="004B7B47"/>
    <w:rsid w:val="004C0BC3"/>
    <w:rsid w:val="004C199D"/>
    <w:rsid w:val="004C7F60"/>
    <w:rsid w:val="004D5ADB"/>
    <w:rsid w:val="004E30BA"/>
    <w:rsid w:val="00503E1A"/>
    <w:rsid w:val="005142FD"/>
    <w:rsid w:val="005431AC"/>
    <w:rsid w:val="005620B9"/>
    <w:rsid w:val="00567B27"/>
    <w:rsid w:val="00577D6B"/>
    <w:rsid w:val="0059474D"/>
    <w:rsid w:val="005951D6"/>
    <w:rsid w:val="00595757"/>
    <w:rsid w:val="005C28FC"/>
    <w:rsid w:val="005C3FA3"/>
    <w:rsid w:val="005D4077"/>
    <w:rsid w:val="005E141A"/>
    <w:rsid w:val="00611505"/>
    <w:rsid w:val="00623E6F"/>
    <w:rsid w:val="0062717C"/>
    <w:rsid w:val="00634F00"/>
    <w:rsid w:val="00636BD3"/>
    <w:rsid w:val="00642299"/>
    <w:rsid w:val="00643092"/>
    <w:rsid w:val="00645D1E"/>
    <w:rsid w:val="00661C6B"/>
    <w:rsid w:val="006810BF"/>
    <w:rsid w:val="00684E44"/>
    <w:rsid w:val="0069661E"/>
    <w:rsid w:val="006A47F9"/>
    <w:rsid w:val="006D21B4"/>
    <w:rsid w:val="006D36DB"/>
    <w:rsid w:val="006E01E8"/>
    <w:rsid w:val="006E0299"/>
    <w:rsid w:val="006E0503"/>
    <w:rsid w:val="006F0275"/>
    <w:rsid w:val="00705AB7"/>
    <w:rsid w:val="007069D8"/>
    <w:rsid w:val="00712A0A"/>
    <w:rsid w:val="00717F3D"/>
    <w:rsid w:val="00723831"/>
    <w:rsid w:val="00731BA9"/>
    <w:rsid w:val="00735A97"/>
    <w:rsid w:val="007506CA"/>
    <w:rsid w:val="00765FC6"/>
    <w:rsid w:val="0077137A"/>
    <w:rsid w:val="0077426D"/>
    <w:rsid w:val="00784616"/>
    <w:rsid w:val="00784CC4"/>
    <w:rsid w:val="00787519"/>
    <w:rsid w:val="007A31E3"/>
    <w:rsid w:val="007A3F3B"/>
    <w:rsid w:val="007A52F3"/>
    <w:rsid w:val="007A7041"/>
    <w:rsid w:val="007C0E88"/>
    <w:rsid w:val="007C21BF"/>
    <w:rsid w:val="007C4B73"/>
    <w:rsid w:val="007D2137"/>
    <w:rsid w:val="007D2962"/>
    <w:rsid w:val="007D6CEE"/>
    <w:rsid w:val="007E4617"/>
    <w:rsid w:val="00806D59"/>
    <w:rsid w:val="00813E4D"/>
    <w:rsid w:val="008153BE"/>
    <w:rsid w:val="008158BC"/>
    <w:rsid w:val="00816823"/>
    <w:rsid w:val="00816CB5"/>
    <w:rsid w:val="00824042"/>
    <w:rsid w:val="00826FA2"/>
    <w:rsid w:val="008358C4"/>
    <w:rsid w:val="008412FE"/>
    <w:rsid w:val="00844707"/>
    <w:rsid w:val="00862875"/>
    <w:rsid w:val="00867923"/>
    <w:rsid w:val="00871C2B"/>
    <w:rsid w:val="008757B7"/>
    <w:rsid w:val="00876C12"/>
    <w:rsid w:val="00886EF0"/>
    <w:rsid w:val="008A1AA2"/>
    <w:rsid w:val="008A2ECF"/>
    <w:rsid w:val="008C1300"/>
    <w:rsid w:val="008C42D5"/>
    <w:rsid w:val="008E0782"/>
    <w:rsid w:val="008E30D8"/>
    <w:rsid w:val="008E6695"/>
    <w:rsid w:val="009332A7"/>
    <w:rsid w:val="009356AC"/>
    <w:rsid w:val="00936B88"/>
    <w:rsid w:val="00944383"/>
    <w:rsid w:val="009539EF"/>
    <w:rsid w:val="009561F8"/>
    <w:rsid w:val="009674DA"/>
    <w:rsid w:val="009730A4"/>
    <w:rsid w:val="009730A9"/>
    <w:rsid w:val="0098618C"/>
    <w:rsid w:val="00991B82"/>
    <w:rsid w:val="009A395C"/>
    <w:rsid w:val="009A6D20"/>
    <w:rsid w:val="009B3070"/>
    <w:rsid w:val="009C3CEE"/>
    <w:rsid w:val="009C6C9E"/>
    <w:rsid w:val="009C7191"/>
    <w:rsid w:val="009E34FE"/>
    <w:rsid w:val="009F558F"/>
    <w:rsid w:val="00A02463"/>
    <w:rsid w:val="00A1172A"/>
    <w:rsid w:val="00A135BE"/>
    <w:rsid w:val="00A14C8E"/>
    <w:rsid w:val="00A17744"/>
    <w:rsid w:val="00A26C40"/>
    <w:rsid w:val="00A27B2F"/>
    <w:rsid w:val="00A4069B"/>
    <w:rsid w:val="00A41A20"/>
    <w:rsid w:val="00A41E1A"/>
    <w:rsid w:val="00A42B91"/>
    <w:rsid w:val="00A47C48"/>
    <w:rsid w:val="00A744A6"/>
    <w:rsid w:val="00A77754"/>
    <w:rsid w:val="00A8632C"/>
    <w:rsid w:val="00A86C59"/>
    <w:rsid w:val="00A91A89"/>
    <w:rsid w:val="00A96123"/>
    <w:rsid w:val="00AA1648"/>
    <w:rsid w:val="00AA6499"/>
    <w:rsid w:val="00AB0638"/>
    <w:rsid w:val="00AC349A"/>
    <w:rsid w:val="00AC5C0D"/>
    <w:rsid w:val="00AC7B35"/>
    <w:rsid w:val="00AD67C9"/>
    <w:rsid w:val="00AE31CF"/>
    <w:rsid w:val="00B004B7"/>
    <w:rsid w:val="00B16F27"/>
    <w:rsid w:val="00B32E59"/>
    <w:rsid w:val="00B41B19"/>
    <w:rsid w:val="00B46D86"/>
    <w:rsid w:val="00B60857"/>
    <w:rsid w:val="00B649FC"/>
    <w:rsid w:val="00B66FF1"/>
    <w:rsid w:val="00B70A58"/>
    <w:rsid w:val="00B81AF6"/>
    <w:rsid w:val="00B938BF"/>
    <w:rsid w:val="00BA3ED0"/>
    <w:rsid w:val="00BB133E"/>
    <w:rsid w:val="00BB355F"/>
    <w:rsid w:val="00BD0602"/>
    <w:rsid w:val="00BE0EB8"/>
    <w:rsid w:val="00BF6B5D"/>
    <w:rsid w:val="00C05A30"/>
    <w:rsid w:val="00C07C44"/>
    <w:rsid w:val="00C2322A"/>
    <w:rsid w:val="00C666C2"/>
    <w:rsid w:val="00C7094E"/>
    <w:rsid w:val="00C734C6"/>
    <w:rsid w:val="00C805BF"/>
    <w:rsid w:val="00C85C7C"/>
    <w:rsid w:val="00C87C21"/>
    <w:rsid w:val="00CA205A"/>
    <w:rsid w:val="00CA2ACB"/>
    <w:rsid w:val="00CB089E"/>
    <w:rsid w:val="00CB5541"/>
    <w:rsid w:val="00CB70A0"/>
    <w:rsid w:val="00CC26D3"/>
    <w:rsid w:val="00CC2853"/>
    <w:rsid w:val="00CC2A55"/>
    <w:rsid w:val="00CD0B83"/>
    <w:rsid w:val="00CD578C"/>
    <w:rsid w:val="00CE0A99"/>
    <w:rsid w:val="00CF4847"/>
    <w:rsid w:val="00D04325"/>
    <w:rsid w:val="00D1061B"/>
    <w:rsid w:val="00D2152F"/>
    <w:rsid w:val="00D32F1C"/>
    <w:rsid w:val="00D41D0F"/>
    <w:rsid w:val="00D45254"/>
    <w:rsid w:val="00D458DD"/>
    <w:rsid w:val="00D669A1"/>
    <w:rsid w:val="00D67441"/>
    <w:rsid w:val="00D70FBA"/>
    <w:rsid w:val="00D72E7F"/>
    <w:rsid w:val="00D8626B"/>
    <w:rsid w:val="00DB3D6A"/>
    <w:rsid w:val="00DD14D0"/>
    <w:rsid w:val="00DD3285"/>
    <w:rsid w:val="00DE738E"/>
    <w:rsid w:val="00DF1C18"/>
    <w:rsid w:val="00DF3CB2"/>
    <w:rsid w:val="00E107C0"/>
    <w:rsid w:val="00E15433"/>
    <w:rsid w:val="00E2664B"/>
    <w:rsid w:val="00E3577B"/>
    <w:rsid w:val="00E400C2"/>
    <w:rsid w:val="00E44D75"/>
    <w:rsid w:val="00E54961"/>
    <w:rsid w:val="00E56C16"/>
    <w:rsid w:val="00E64209"/>
    <w:rsid w:val="00E655E1"/>
    <w:rsid w:val="00E65D41"/>
    <w:rsid w:val="00E731BC"/>
    <w:rsid w:val="00E836F0"/>
    <w:rsid w:val="00E878B6"/>
    <w:rsid w:val="00EC7D86"/>
    <w:rsid w:val="00ED27FC"/>
    <w:rsid w:val="00ED521A"/>
    <w:rsid w:val="00ED73DA"/>
    <w:rsid w:val="00EE35CF"/>
    <w:rsid w:val="00F10CEF"/>
    <w:rsid w:val="00F13CD4"/>
    <w:rsid w:val="00F14459"/>
    <w:rsid w:val="00F22447"/>
    <w:rsid w:val="00F416BB"/>
    <w:rsid w:val="00F433BF"/>
    <w:rsid w:val="00F549BB"/>
    <w:rsid w:val="00F73CD1"/>
    <w:rsid w:val="00F7691B"/>
    <w:rsid w:val="00F9009E"/>
    <w:rsid w:val="00F90CCF"/>
    <w:rsid w:val="00FA15E9"/>
    <w:rsid w:val="00FA42DE"/>
    <w:rsid w:val="00FB3E4F"/>
    <w:rsid w:val="00FB7E72"/>
    <w:rsid w:val="00FC419F"/>
    <w:rsid w:val="00FC464D"/>
    <w:rsid w:val="00FD17F6"/>
    <w:rsid w:val="00FE11B7"/>
    <w:rsid w:val="00FE3794"/>
    <w:rsid w:val="01780EF9"/>
    <w:rsid w:val="01D84795"/>
    <w:rsid w:val="01E90C0D"/>
    <w:rsid w:val="02370032"/>
    <w:rsid w:val="02A276E1"/>
    <w:rsid w:val="02F17460"/>
    <w:rsid w:val="03631D1E"/>
    <w:rsid w:val="043E2986"/>
    <w:rsid w:val="061D4115"/>
    <w:rsid w:val="076269AA"/>
    <w:rsid w:val="0886328A"/>
    <w:rsid w:val="09A920E8"/>
    <w:rsid w:val="0A36774D"/>
    <w:rsid w:val="0B5A78B0"/>
    <w:rsid w:val="0D010EE5"/>
    <w:rsid w:val="0D11117F"/>
    <w:rsid w:val="0D6E3A97"/>
    <w:rsid w:val="0DB17A04"/>
    <w:rsid w:val="0EC6754C"/>
    <w:rsid w:val="0FB43951"/>
    <w:rsid w:val="0FC72972"/>
    <w:rsid w:val="10A61FE0"/>
    <w:rsid w:val="132F6187"/>
    <w:rsid w:val="13B12EDD"/>
    <w:rsid w:val="13D6569B"/>
    <w:rsid w:val="14927FCC"/>
    <w:rsid w:val="157518C4"/>
    <w:rsid w:val="15D241DC"/>
    <w:rsid w:val="1813218C"/>
    <w:rsid w:val="18322A41"/>
    <w:rsid w:val="1843075D"/>
    <w:rsid w:val="18B41D16"/>
    <w:rsid w:val="193B5472"/>
    <w:rsid w:val="197874D5"/>
    <w:rsid w:val="19BA3D2E"/>
    <w:rsid w:val="19FE0A33"/>
    <w:rsid w:val="1ABA3364"/>
    <w:rsid w:val="1D0D3BB9"/>
    <w:rsid w:val="1D754862"/>
    <w:rsid w:val="1DBA3CD2"/>
    <w:rsid w:val="1EDC50AE"/>
    <w:rsid w:val="1EE6343F"/>
    <w:rsid w:val="1FBB471C"/>
    <w:rsid w:val="20791657"/>
    <w:rsid w:val="21583244"/>
    <w:rsid w:val="216060D1"/>
    <w:rsid w:val="22EE0D5B"/>
    <w:rsid w:val="25A30350"/>
    <w:rsid w:val="25B96C70"/>
    <w:rsid w:val="25DA4C26"/>
    <w:rsid w:val="261E1534"/>
    <w:rsid w:val="26600703"/>
    <w:rsid w:val="26C848AF"/>
    <w:rsid w:val="26E563DD"/>
    <w:rsid w:val="280E7144"/>
    <w:rsid w:val="282525ED"/>
    <w:rsid w:val="2839380C"/>
    <w:rsid w:val="2887358B"/>
    <w:rsid w:val="289A5396"/>
    <w:rsid w:val="28A14135"/>
    <w:rsid w:val="29120F71"/>
    <w:rsid w:val="2A3F4E5B"/>
    <w:rsid w:val="2A5B478B"/>
    <w:rsid w:val="2B320F6B"/>
    <w:rsid w:val="2B396377"/>
    <w:rsid w:val="2B567EA6"/>
    <w:rsid w:val="2C0931CD"/>
    <w:rsid w:val="2E6F71BF"/>
    <w:rsid w:val="2FA417BA"/>
    <w:rsid w:val="2FBC35DD"/>
    <w:rsid w:val="2FFA0EC4"/>
    <w:rsid w:val="31863ECE"/>
    <w:rsid w:val="334D5A38"/>
    <w:rsid w:val="336765E2"/>
    <w:rsid w:val="33830490"/>
    <w:rsid w:val="33977131"/>
    <w:rsid w:val="33FA4C57"/>
    <w:rsid w:val="35A95897"/>
    <w:rsid w:val="360B7EBA"/>
    <w:rsid w:val="363479F9"/>
    <w:rsid w:val="37067D52"/>
    <w:rsid w:val="375F3C64"/>
    <w:rsid w:val="379231B9"/>
    <w:rsid w:val="37D00A9F"/>
    <w:rsid w:val="38007070"/>
    <w:rsid w:val="38253A2D"/>
    <w:rsid w:val="38FB6F08"/>
    <w:rsid w:val="3A0606BF"/>
    <w:rsid w:val="3A104852"/>
    <w:rsid w:val="3A316F85"/>
    <w:rsid w:val="3A912821"/>
    <w:rsid w:val="3AC26874"/>
    <w:rsid w:val="3B4C09D6"/>
    <w:rsid w:val="3C1A012A"/>
    <w:rsid w:val="3C810DD3"/>
    <w:rsid w:val="3CD54FDA"/>
    <w:rsid w:val="3D2902E7"/>
    <w:rsid w:val="3D7D1F70"/>
    <w:rsid w:val="3E5C3B5C"/>
    <w:rsid w:val="3EF839DA"/>
    <w:rsid w:val="3F345DBE"/>
    <w:rsid w:val="3F495D63"/>
    <w:rsid w:val="3F4B1266"/>
    <w:rsid w:val="401B7EE9"/>
    <w:rsid w:val="403411E4"/>
    <w:rsid w:val="41666FD7"/>
    <w:rsid w:val="424853CC"/>
    <w:rsid w:val="42DC36C1"/>
    <w:rsid w:val="43430AE7"/>
    <w:rsid w:val="4345786D"/>
    <w:rsid w:val="43C5363E"/>
    <w:rsid w:val="43EA2579"/>
    <w:rsid w:val="45B872F1"/>
    <w:rsid w:val="45F14ECD"/>
    <w:rsid w:val="46F02871"/>
    <w:rsid w:val="47330D5C"/>
    <w:rsid w:val="4873716A"/>
    <w:rsid w:val="48EB00AD"/>
    <w:rsid w:val="497E6723"/>
    <w:rsid w:val="49BA2D04"/>
    <w:rsid w:val="4A0059F7"/>
    <w:rsid w:val="4A0E278E"/>
    <w:rsid w:val="4ACD18C8"/>
    <w:rsid w:val="4B1132B6"/>
    <w:rsid w:val="4C6A25EE"/>
    <w:rsid w:val="4E1C41B2"/>
    <w:rsid w:val="4ED2625F"/>
    <w:rsid w:val="4F2272E3"/>
    <w:rsid w:val="513B53D4"/>
    <w:rsid w:val="527D1264"/>
    <w:rsid w:val="52B72342"/>
    <w:rsid w:val="534E02B7"/>
    <w:rsid w:val="53F01145"/>
    <w:rsid w:val="53F86552"/>
    <w:rsid w:val="53FE5EDD"/>
    <w:rsid w:val="547F7730"/>
    <w:rsid w:val="54CB1DAD"/>
    <w:rsid w:val="551E0533"/>
    <w:rsid w:val="55922A70"/>
    <w:rsid w:val="55A41A91"/>
    <w:rsid w:val="55CE28D5"/>
    <w:rsid w:val="56661B4F"/>
    <w:rsid w:val="56AD44C1"/>
    <w:rsid w:val="576B5B79"/>
    <w:rsid w:val="578641A4"/>
    <w:rsid w:val="57D26822"/>
    <w:rsid w:val="58597F6D"/>
    <w:rsid w:val="5868001A"/>
    <w:rsid w:val="589C176E"/>
    <w:rsid w:val="591D6844"/>
    <w:rsid w:val="592C57DA"/>
    <w:rsid w:val="59522196"/>
    <w:rsid w:val="5BB43EFF"/>
    <w:rsid w:val="5BF13D64"/>
    <w:rsid w:val="5C867ADA"/>
    <w:rsid w:val="5CB85D2B"/>
    <w:rsid w:val="5CE0366C"/>
    <w:rsid w:val="5D67264C"/>
    <w:rsid w:val="5D967917"/>
    <w:rsid w:val="5E134CE3"/>
    <w:rsid w:val="5E40232F"/>
    <w:rsid w:val="5EB04F39"/>
    <w:rsid w:val="5F7217A7"/>
    <w:rsid w:val="5FF32FFA"/>
    <w:rsid w:val="6331344C"/>
    <w:rsid w:val="64091E2A"/>
    <w:rsid w:val="640A78AC"/>
    <w:rsid w:val="64B0133E"/>
    <w:rsid w:val="6604676D"/>
    <w:rsid w:val="661C3E14"/>
    <w:rsid w:val="66736A21"/>
    <w:rsid w:val="66C45526"/>
    <w:rsid w:val="673E51F0"/>
    <w:rsid w:val="676A4DBB"/>
    <w:rsid w:val="67A96A9E"/>
    <w:rsid w:val="67AE67A9"/>
    <w:rsid w:val="6941113D"/>
    <w:rsid w:val="6A694423"/>
    <w:rsid w:val="6A9774F1"/>
    <w:rsid w:val="6AC14AB2"/>
    <w:rsid w:val="6B206150"/>
    <w:rsid w:val="6B47278C"/>
    <w:rsid w:val="6B491513"/>
    <w:rsid w:val="6B7C51E5"/>
    <w:rsid w:val="6C3F65A7"/>
    <w:rsid w:val="6C4910B5"/>
    <w:rsid w:val="6D2C4F2B"/>
    <w:rsid w:val="6D3A1CC2"/>
    <w:rsid w:val="6D850E3D"/>
    <w:rsid w:val="6E3269D7"/>
    <w:rsid w:val="6E360C61"/>
    <w:rsid w:val="6ECF7B5A"/>
    <w:rsid w:val="70AD3868"/>
    <w:rsid w:val="70FE5BF1"/>
    <w:rsid w:val="71400858"/>
    <w:rsid w:val="720D4729"/>
    <w:rsid w:val="732032ED"/>
    <w:rsid w:val="76307777"/>
    <w:rsid w:val="76AC4B43"/>
    <w:rsid w:val="77C5560F"/>
    <w:rsid w:val="78640611"/>
    <w:rsid w:val="78A95882"/>
    <w:rsid w:val="78AD7B0B"/>
    <w:rsid w:val="78F96906"/>
    <w:rsid w:val="79443502"/>
    <w:rsid w:val="79676F3A"/>
    <w:rsid w:val="79B315B7"/>
    <w:rsid w:val="7A9750AD"/>
    <w:rsid w:val="7AA05F29"/>
    <w:rsid w:val="7B640F7E"/>
    <w:rsid w:val="7BC96724"/>
    <w:rsid w:val="7BD060AF"/>
    <w:rsid w:val="7C694FA8"/>
    <w:rsid w:val="7CC678C0"/>
    <w:rsid w:val="7CFB5B9C"/>
    <w:rsid w:val="7D7541E1"/>
    <w:rsid w:val="7EFC65E6"/>
    <w:rsid w:val="7F155E8B"/>
    <w:rsid w:val="7FF1237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numPr>
        <w:ilvl w:val="1"/>
        <w:numId w:val="2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numPr>
        <w:ilvl w:val="2"/>
        <w:numId w:val="3"/>
      </w:numPr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5"/>
    <w:unhideWhenUsed/>
    <w:qFormat/>
    <w:uiPriority w:val="9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numPr>
        <w:ilvl w:val="6"/>
        <w:numId w:val="4"/>
      </w:numPr>
      <w:spacing w:before="240" w:after="60"/>
      <w:outlineLvl w:val="6"/>
    </w:pPr>
  </w:style>
  <w:style w:type="paragraph" w:styleId="9">
    <w:name w:val="heading 8"/>
    <w:basedOn w:val="1"/>
    <w:next w:val="1"/>
    <w:link w:val="37"/>
    <w:unhideWhenUsed/>
    <w:qFormat/>
    <w:uiPriority w:val="9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8"/>
    <w:unhideWhenUsed/>
    <w:qFormat/>
    <w:uiPriority w:val="9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17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Style w:val="2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Balloon Text"/>
    <w:basedOn w:val="1"/>
    <w:link w:val="51"/>
    <w:uiPriority w:val="0"/>
    <w:rPr>
      <w:sz w:val="18"/>
      <w:szCs w:val="18"/>
    </w:rPr>
  </w:style>
  <w:style w:type="paragraph" w:styleId="12">
    <w:name w:val="footer"/>
    <w:basedOn w:val="1"/>
    <w:link w:val="49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4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40"/>
    <w:qFormat/>
    <w:uiPriority w:val="11"/>
    <w:pPr>
      <w:spacing w:after="60"/>
      <w:jc w:val="center"/>
      <w:outlineLvl w:val="1"/>
    </w:pPr>
    <w:rPr>
      <w:rFonts w:ascii="Cambria" w:hAnsi="Cambria"/>
    </w:rPr>
  </w:style>
  <w:style w:type="paragraph" w:styleId="15">
    <w:name w:val="HTML Preformatted"/>
    <w:basedOn w:val="1"/>
    <w:link w:val="50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napToGrid w:val="0"/>
      <w:spacing w:after="200"/>
    </w:pPr>
    <w:rPr>
      <w:rFonts w:ascii="Courier New" w:hAnsi="Courier New" w:eastAsia="微软雅黑" w:cs="Courier New"/>
      <w:sz w:val="20"/>
      <w:szCs w:val="20"/>
    </w:rPr>
  </w:style>
  <w:style w:type="paragraph" w:styleId="16">
    <w:name w:val="Title"/>
    <w:basedOn w:val="1"/>
    <w:next w:val="1"/>
    <w:link w:val="3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18">
    <w:name w:val="Strong"/>
    <w:qFormat/>
    <w:uiPriority w:val="22"/>
    <w:rPr>
      <w:b/>
      <w:bCs/>
    </w:rPr>
  </w:style>
  <w:style w:type="character" w:styleId="19">
    <w:name w:val="Emphasis"/>
    <w:qFormat/>
    <w:uiPriority w:val="20"/>
    <w:rPr>
      <w:rFonts w:ascii="Calibri" w:hAnsi="Calibri"/>
      <w:b/>
      <w:i/>
      <w:iCs/>
    </w:rPr>
  </w:style>
  <w:style w:type="character" w:styleId="20">
    <w:name w:val="Hyperlink"/>
    <w:uiPriority w:val="0"/>
    <w:rPr>
      <w:color w:val="0000FF"/>
      <w:u w:val="single"/>
    </w:rPr>
  </w:style>
  <w:style w:type="character" w:styleId="21">
    <w:name w:val="HTML Code"/>
    <w:uiPriority w:val="0"/>
    <w:rPr>
      <w:rFonts w:ascii="Courier New" w:hAnsi="Courier New" w:cs="Courier New"/>
      <w:sz w:val="20"/>
      <w:szCs w:val="20"/>
    </w:rPr>
  </w:style>
  <w:style w:type="character" w:styleId="22">
    <w:name w:val="HTML Sample"/>
    <w:uiPriority w:val="0"/>
    <w:rPr>
      <w:rFonts w:ascii="Courier New" w:hAnsi="Courier New" w:cs="Courier New"/>
    </w:rPr>
  </w:style>
  <w:style w:type="table" w:styleId="24">
    <w:name w:val="Table Grid"/>
    <w:basedOn w:val="23"/>
    <w:uiPriority w:val="0"/>
    <w:pPr/>
    <w:tblPr>
      <w:tblStyle w:val="2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25">
    <w:name w:val="标题 1 Char"/>
    <w:link w:val="2"/>
    <w:uiPriority w:val="9"/>
    <w:rPr>
      <w:rFonts w:ascii="Cambria" w:hAnsi="Cambria" w:eastAsia="宋体"/>
      <w:b/>
      <w:bCs/>
      <w:kern w:val="32"/>
      <w:sz w:val="32"/>
      <w:szCs w:val="32"/>
    </w:rPr>
  </w:style>
  <w:style w:type="paragraph" w:customStyle="1" w:styleId="26">
    <w:name w:val="无间隔1"/>
    <w:basedOn w:val="1"/>
    <w:qFormat/>
    <w:uiPriority w:val="1"/>
    <w:rPr>
      <w:szCs w:val="32"/>
    </w:rPr>
  </w:style>
  <w:style w:type="paragraph" w:customStyle="1" w:styleId="27">
    <w:name w:val="列出段落1"/>
    <w:basedOn w:val="1"/>
    <w:qFormat/>
    <w:uiPriority w:val="34"/>
    <w:pPr>
      <w:ind w:left="720"/>
      <w:contextualSpacing/>
    </w:pPr>
  </w:style>
  <w:style w:type="paragraph" w:customStyle="1" w:styleId="28">
    <w:name w:val="引用1"/>
    <w:basedOn w:val="1"/>
    <w:next w:val="1"/>
    <w:link w:val="41"/>
    <w:qFormat/>
    <w:uiPriority w:val="29"/>
    <w:rPr>
      <w:i/>
    </w:rPr>
  </w:style>
  <w:style w:type="paragraph" w:customStyle="1" w:styleId="29">
    <w:name w:val="明显引用1"/>
    <w:basedOn w:val="1"/>
    <w:next w:val="1"/>
    <w:link w:val="42"/>
    <w:qFormat/>
    <w:uiPriority w:val="30"/>
    <w:pPr>
      <w:ind w:left="720" w:right="720"/>
    </w:pPr>
    <w:rPr>
      <w:b/>
      <w:i/>
      <w:szCs w:val="22"/>
    </w:rPr>
  </w:style>
  <w:style w:type="paragraph" w:customStyle="1" w:styleId="30">
    <w:name w:val="TOC 标题1"/>
    <w:basedOn w:val="2"/>
    <w:next w:val="1"/>
    <w:unhideWhenUsed/>
    <w:qFormat/>
    <w:uiPriority w:val="39"/>
    <w:pPr>
      <w:outlineLvl w:val="9"/>
    </w:pPr>
  </w:style>
  <w:style w:type="character" w:customStyle="1" w:styleId="31">
    <w:name w:val="标题 2 Char"/>
    <w:link w:val="3"/>
    <w:uiPriority w:val="9"/>
    <w:rPr>
      <w:rFonts w:ascii="Cambria" w:hAnsi="Cambria" w:eastAsia="宋体"/>
      <w:b/>
      <w:bCs/>
      <w:i/>
      <w:iCs/>
      <w:sz w:val="28"/>
      <w:szCs w:val="28"/>
    </w:rPr>
  </w:style>
  <w:style w:type="character" w:customStyle="1" w:styleId="32">
    <w:name w:val="标题 3 Char"/>
    <w:link w:val="4"/>
    <w:uiPriority w:val="9"/>
    <w:rPr>
      <w:rFonts w:ascii="Cambria" w:hAnsi="Cambria"/>
      <w:b/>
      <w:bCs/>
      <w:sz w:val="26"/>
      <w:szCs w:val="26"/>
    </w:rPr>
  </w:style>
  <w:style w:type="character" w:customStyle="1" w:styleId="33">
    <w:name w:val="标题 4 Char"/>
    <w:link w:val="5"/>
    <w:uiPriority w:val="9"/>
    <w:rPr>
      <w:b/>
      <w:bCs/>
      <w:sz w:val="28"/>
      <w:szCs w:val="28"/>
    </w:rPr>
  </w:style>
  <w:style w:type="character" w:customStyle="1" w:styleId="34">
    <w:name w:val="标题 5 Char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35">
    <w:name w:val="标题 6 Char"/>
    <w:link w:val="7"/>
    <w:semiHidden/>
    <w:uiPriority w:val="9"/>
    <w:rPr>
      <w:b/>
      <w:bCs/>
    </w:rPr>
  </w:style>
  <w:style w:type="character" w:customStyle="1" w:styleId="36">
    <w:name w:val="标题 7 Char"/>
    <w:link w:val="8"/>
    <w:semiHidden/>
    <w:uiPriority w:val="9"/>
    <w:rPr>
      <w:sz w:val="24"/>
      <w:szCs w:val="24"/>
    </w:rPr>
  </w:style>
  <w:style w:type="character" w:customStyle="1" w:styleId="37">
    <w:name w:val="标题 8 Char"/>
    <w:link w:val="9"/>
    <w:semiHidden/>
    <w:uiPriority w:val="9"/>
    <w:rPr>
      <w:i/>
      <w:iCs/>
      <w:sz w:val="24"/>
      <w:szCs w:val="24"/>
    </w:rPr>
  </w:style>
  <w:style w:type="character" w:customStyle="1" w:styleId="38">
    <w:name w:val="标题 9 Char"/>
    <w:link w:val="10"/>
    <w:semiHidden/>
    <w:uiPriority w:val="9"/>
    <w:rPr>
      <w:rFonts w:ascii="Cambria" w:hAnsi="Cambria" w:eastAsia="宋体"/>
    </w:rPr>
  </w:style>
  <w:style w:type="character" w:customStyle="1" w:styleId="39">
    <w:name w:val="标题 Char"/>
    <w:link w:val="16"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40">
    <w:name w:val="副标题 Char"/>
    <w:link w:val="14"/>
    <w:uiPriority w:val="11"/>
    <w:rPr>
      <w:rFonts w:ascii="Cambria" w:hAnsi="Cambria" w:eastAsia="宋体"/>
      <w:sz w:val="24"/>
      <w:szCs w:val="24"/>
    </w:rPr>
  </w:style>
  <w:style w:type="character" w:customStyle="1" w:styleId="41">
    <w:name w:val="引用 Char"/>
    <w:link w:val="28"/>
    <w:uiPriority w:val="29"/>
    <w:rPr>
      <w:i/>
      <w:sz w:val="24"/>
      <w:szCs w:val="24"/>
    </w:rPr>
  </w:style>
  <w:style w:type="character" w:customStyle="1" w:styleId="42">
    <w:name w:val="明显引用 Char"/>
    <w:link w:val="29"/>
    <w:uiPriority w:val="30"/>
    <w:rPr>
      <w:b/>
      <w:i/>
      <w:sz w:val="24"/>
    </w:rPr>
  </w:style>
  <w:style w:type="character" w:customStyle="1" w:styleId="43">
    <w:name w:val="不明显强调1"/>
    <w:qFormat/>
    <w:uiPriority w:val="19"/>
    <w:rPr>
      <w:i/>
      <w:color w:val="595959"/>
    </w:rPr>
  </w:style>
  <w:style w:type="character" w:customStyle="1" w:styleId="44">
    <w:name w:val="明显强调1"/>
    <w:qFormat/>
    <w:uiPriority w:val="21"/>
    <w:rPr>
      <w:b/>
      <w:i/>
      <w:sz w:val="24"/>
      <w:szCs w:val="24"/>
      <w:u w:val="single"/>
    </w:rPr>
  </w:style>
  <w:style w:type="character" w:customStyle="1" w:styleId="45">
    <w:name w:val="不明显参考1"/>
    <w:qFormat/>
    <w:uiPriority w:val="31"/>
    <w:rPr>
      <w:sz w:val="24"/>
      <w:szCs w:val="24"/>
      <w:u w:val="single"/>
    </w:rPr>
  </w:style>
  <w:style w:type="character" w:customStyle="1" w:styleId="46">
    <w:name w:val="明显参考1"/>
    <w:qFormat/>
    <w:uiPriority w:val="32"/>
    <w:rPr>
      <w:b/>
      <w:sz w:val="24"/>
      <w:u w:val="single"/>
    </w:rPr>
  </w:style>
  <w:style w:type="character" w:customStyle="1" w:styleId="47">
    <w:name w:val="书籍标题1"/>
    <w:qFormat/>
    <w:uiPriority w:val="33"/>
    <w:rPr>
      <w:rFonts w:ascii="Cambria" w:hAnsi="Cambria" w:eastAsia="宋体"/>
      <w:b/>
      <w:i/>
      <w:sz w:val="24"/>
      <w:szCs w:val="24"/>
    </w:rPr>
  </w:style>
  <w:style w:type="character" w:customStyle="1" w:styleId="48">
    <w:name w:val="页眉 Char"/>
    <w:link w:val="13"/>
    <w:uiPriority w:val="0"/>
    <w:rPr>
      <w:sz w:val="18"/>
      <w:szCs w:val="18"/>
    </w:rPr>
  </w:style>
  <w:style w:type="character" w:customStyle="1" w:styleId="49">
    <w:name w:val="页脚 Char"/>
    <w:link w:val="12"/>
    <w:uiPriority w:val="0"/>
    <w:rPr>
      <w:sz w:val="18"/>
      <w:szCs w:val="18"/>
    </w:rPr>
  </w:style>
  <w:style w:type="character" w:customStyle="1" w:styleId="50">
    <w:name w:val="HTML 预设格式 Char"/>
    <w:link w:val="15"/>
    <w:uiPriority w:val="0"/>
    <w:rPr>
      <w:rFonts w:ascii="Courier New" w:hAnsi="Courier New" w:eastAsia="微软雅黑" w:cs="Courier New"/>
      <w:sz w:val="20"/>
      <w:szCs w:val="20"/>
    </w:rPr>
  </w:style>
  <w:style w:type="character" w:customStyle="1" w:styleId="51">
    <w:name w:val="批注框文本 Char"/>
    <w:link w:val="11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0.png"/><Relationship Id="rId3" Type="http://schemas.openxmlformats.org/officeDocument/2006/relationships/settings" Target="settings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tyles" Target="style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3026</Words>
  <Characters>17253</Characters>
  <Lines>143</Lines>
  <Paragraphs>40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2015-04-20T03:13:00Z</dcterms:created>
  <dc:creator>dell</dc:creator>
  <cp:lastModifiedBy>Administrator</cp:lastModifiedBy>
  <dcterms:modified xsi:type="dcterms:W3CDTF">2015-07-21T07:53:59Z</dcterms:modified>
  <dc:title>NPGIS对于各种地图的接入方式总结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