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54280401"/>
        <w:docPartObj>
          <w:docPartGallery w:val="Cover Pages"/>
          <w:docPartUnique/>
        </w:docPartObj>
      </w:sdtPr>
      <w:sdtEndPr>
        <w:rPr>
          <w:rFonts w:ascii="Cambria" w:hAnsi="Cambria"/>
        </w:rPr>
      </w:sdtEndPr>
      <w:sdtContent>
        <w:p w14:paraId="678FA0FF" w14:textId="095DAB6A" w:rsidR="002C3BB7" w:rsidRDefault="002C3BB7">
          <w:r>
            <w:rPr>
              <w:noProof/>
            </w:rPr>
            <mc:AlternateContent>
              <mc:Choice Requires="wpg">
                <w:drawing>
                  <wp:anchor distT="0" distB="0" distL="114300" distR="114300" simplePos="0" relativeHeight="251664384" behindDoc="0" locked="0" layoutInCell="1" allowOverlap="1" wp14:anchorId="0C205592" wp14:editId="4F7F69F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8D6868"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6116E8A" wp14:editId="45CA925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E13264" w14:textId="540B5390" w:rsidR="002C3BB7" w:rsidRDefault="002C3BB7">
                                    <w:pPr>
                                      <w:pStyle w:val="NoSpacing"/>
                                      <w:jc w:val="right"/>
                                      <w:rPr>
                                        <w:color w:val="595959" w:themeColor="text1" w:themeTint="A6"/>
                                        <w:sz w:val="28"/>
                                        <w:szCs w:val="28"/>
                                      </w:rPr>
                                    </w:pPr>
                                    <w:r>
                                      <w:rPr>
                                        <w:color w:val="595959" w:themeColor="text1" w:themeTint="A6"/>
                                        <w:sz w:val="28"/>
                                        <w:szCs w:val="28"/>
                                      </w:rPr>
                                      <w:t>Emily L Thresher</w:t>
                                    </w:r>
                                  </w:p>
                                </w:sdtContent>
                              </w:sdt>
                              <w:p w14:paraId="38571D64" w14:textId="48E42DAD" w:rsidR="002C3BB7" w:rsidRDefault="00C33D3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C3BB7">
                                      <w:rPr>
                                        <w:color w:val="595959" w:themeColor="text1" w:themeTint="A6"/>
                                        <w:sz w:val="18"/>
                                        <w:szCs w:val="18"/>
                                      </w:rPr>
                                      <w:t>EMILY.THRESHER@STONYBROOK.EDU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116E8A"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E13264" w14:textId="540B5390" w:rsidR="002C3BB7" w:rsidRDefault="002C3BB7">
                              <w:pPr>
                                <w:pStyle w:val="NoSpacing"/>
                                <w:jc w:val="right"/>
                                <w:rPr>
                                  <w:color w:val="595959" w:themeColor="text1" w:themeTint="A6"/>
                                  <w:sz w:val="28"/>
                                  <w:szCs w:val="28"/>
                                </w:rPr>
                              </w:pPr>
                              <w:r>
                                <w:rPr>
                                  <w:color w:val="595959" w:themeColor="text1" w:themeTint="A6"/>
                                  <w:sz w:val="28"/>
                                  <w:szCs w:val="28"/>
                                </w:rPr>
                                <w:t>Emily L Thresher</w:t>
                              </w:r>
                            </w:p>
                          </w:sdtContent>
                        </w:sdt>
                        <w:p w14:paraId="38571D64" w14:textId="48E42DAD" w:rsidR="002C3BB7" w:rsidRDefault="00C33D3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C3BB7">
                                <w:rPr>
                                  <w:color w:val="595959" w:themeColor="text1" w:themeTint="A6"/>
                                  <w:sz w:val="18"/>
                                  <w:szCs w:val="18"/>
                                </w:rPr>
                                <w:t>EMILY.THRESHER@STONYBROOK.EDU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075D67F5" wp14:editId="2569CCA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B6D6A" w14:textId="44458747" w:rsidR="002C3BB7" w:rsidRDefault="002C3BB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5D67F5"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03FB6D6A" w14:textId="44458747" w:rsidR="002C3BB7" w:rsidRDefault="002C3BB7">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DC709D" wp14:editId="31D92A5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341E8" w14:textId="1CB388A2" w:rsidR="002C3BB7" w:rsidRDefault="00C33D3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3BB7">
                                      <w:rPr>
                                        <w:caps/>
                                        <w:color w:val="5B9BD5" w:themeColor="accent1"/>
                                        <w:sz w:val="64"/>
                                        <w:szCs w:val="64"/>
                                      </w:rPr>
                                      <w:t>eNVIRONMENT GENE INTERACTION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E444DC" w14:textId="6719C16A" w:rsidR="002C3BB7" w:rsidRDefault="002C3BB7">
                                    <w:pPr>
                                      <w:jc w:val="right"/>
                                      <w:rPr>
                                        <w:smallCaps/>
                                        <w:color w:val="404040" w:themeColor="text1" w:themeTint="BF"/>
                                        <w:sz w:val="36"/>
                                        <w:szCs w:val="36"/>
                                      </w:rPr>
                                    </w:pPr>
                                    <w:r>
                                      <w:rPr>
                                        <w:color w:val="404040" w:themeColor="text1" w:themeTint="BF"/>
                                        <w:sz w:val="36"/>
                                        <w:szCs w:val="36"/>
                                      </w:rPr>
                                      <w:t>REGRESSION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DC709D"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466341E8" w14:textId="1CB388A2" w:rsidR="002C3BB7" w:rsidRDefault="00C33D3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3BB7">
                                <w:rPr>
                                  <w:caps/>
                                  <w:color w:val="5B9BD5" w:themeColor="accent1"/>
                                  <w:sz w:val="64"/>
                                  <w:szCs w:val="64"/>
                                </w:rPr>
                                <w:t>eNVIRONMENT GENE INTERACTION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E444DC" w14:textId="6719C16A" w:rsidR="002C3BB7" w:rsidRDefault="002C3BB7">
                              <w:pPr>
                                <w:jc w:val="right"/>
                                <w:rPr>
                                  <w:smallCaps/>
                                  <w:color w:val="404040" w:themeColor="text1" w:themeTint="BF"/>
                                  <w:sz w:val="36"/>
                                  <w:szCs w:val="36"/>
                                </w:rPr>
                              </w:pPr>
                              <w:r>
                                <w:rPr>
                                  <w:color w:val="404040" w:themeColor="text1" w:themeTint="BF"/>
                                  <w:sz w:val="36"/>
                                  <w:szCs w:val="36"/>
                                </w:rPr>
                                <w:t>REGRESSION ANALYSIS</w:t>
                              </w:r>
                            </w:p>
                          </w:sdtContent>
                        </w:sdt>
                      </w:txbxContent>
                    </v:textbox>
                    <w10:wrap type="square" anchorx="page" anchory="page"/>
                  </v:shape>
                </w:pict>
              </mc:Fallback>
            </mc:AlternateContent>
          </w:r>
        </w:p>
        <w:p w14:paraId="1EE8141B" w14:textId="733A8713" w:rsidR="002C3BB7" w:rsidRDefault="002C3BB7">
          <w:pPr>
            <w:rPr>
              <w:rFonts w:ascii="Cambria" w:hAnsi="Cambria"/>
            </w:rPr>
          </w:pPr>
          <w:r>
            <w:rPr>
              <w:rFonts w:ascii="Cambria" w:hAnsi="Cambria"/>
            </w:rPr>
            <w:br w:type="page"/>
          </w:r>
        </w:p>
      </w:sdtContent>
    </w:sdt>
    <w:p w14:paraId="37E1B604" w14:textId="0DFF86EE" w:rsidR="007241EA" w:rsidRPr="00D240E1" w:rsidRDefault="00D240E1" w:rsidP="00051D03">
      <w:pPr>
        <w:spacing w:line="360" w:lineRule="auto"/>
        <w:rPr>
          <w:rFonts w:ascii="Cambria" w:hAnsi="Cambria"/>
        </w:rPr>
      </w:pPr>
      <w:r>
        <w:rPr>
          <w:rFonts w:ascii="Cambria" w:hAnsi="Cambria"/>
        </w:rPr>
        <w:lastRenderedPageBreak/>
        <w:t>INTRODUCTION</w:t>
      </w:r>
    </w:p>
    <w:p w14:paraId="691091AA" w14:textId="221F7028" w:rsidR="00EB5835" w:rsidRPr="00D240E1" w:rsidRDefault="00EB5835" w:rsidP="00051D03">
      <w:pPr>
        <w:spacing w:line="360" w:lineRule="auto"/>
        <w:rPr>
          <w:rFonts w:ascii="Cambria" w:hAnsi="Cambria"/>
        </w:rPr>
      </w:pPr>
      <w:r w:rsidRPr="00D240E1">
        <w:rPr>
          <w:rFonts w:ascii="Cambria" w:hAnsi="Cambria"/>
        </w:rPr>
        <w:t xml:space="preserve">With the advent of modern medicine, the use of statistical analyses has become essential. The complexities of disease become accessible. One such application is found when analyzing the relationships between genetic and environmental factors. </w:t>
      </w:r>
      <w:r w:rsidR="003448F9" w:rsidRPr="00D240E1">
        <w:rPr>
          <w:rFonts w:ascii="Cambria" w:hAnsi="Cambria"/>
        </w:rPr>
        <w:t xml:space="preserve">Environmental factors can be anything from air pollution to apples; an agent from which a person can be exposed. Genetic factors are more difficult to detect but can also be quantified by assessing whether or not an individual possesses a certain biomarker. Almost every disease can be found to result from these two variables. </w:t>
      </w:r>
      <w:r w:rsidR="008D555D" w:rsidRPr="00D240E1">
        <w:rPr>
          <w:rFonts w:ascii="Cambria" w:hAnsi="Cambria"/>
        </w:rPr>
        <w:t xml:space="preserve">In other words, an individual’s response to environmental variables is </w:t>
      </w:r>
      <w:r w:rsidR="00444E2E" w:rsidRPr="00D240E1">
        <w:rPr>
          <w:rFonts w:ascii="Cambria" w:hAnsi="Cambria"/>
        </w:rPr>
        <w:t>affected</w:t>
      </w:r>
      <w:r w:rsidR="008D555D" w:rsidRPr="00D240E1">
        <w:rPr>
          <w:rFonts w:ascii="Cambria" w:hAnsi="Cambria"/>
        </w:rPr>
        <w:t xml:space="preserve"> by their genes. </w:t>
      </w:r>
    </w:p>
    <w:p w14:paraId="3BB11B46" w14:textId="77777777" w:rsidR="003448F9" w:rsidRPr="00D240E1" w:rsidRDefault="003448F9" w:rsidP="00051D03">
      <w:pPr>
        <w:spacing w:line="360" w:lineRule="auto"/>
        <w:rPr>
          <w:rFonts w:ascii="Cambria" w:hAnsi="Cambria"/>
        </w:rPr>
      </w:pPr>
      <w:r w:rsidRPr="00D240E1">
        <w:rPr>
          <w:rFonts w:ascii="Cambria" w:hAnsi="Cambria"/>
        </w:rPr>
        <w:t xml:space="preserve">One such study that examined this interaction analyzed these relationships </w:t>
      </w:r>
      <w:r w:rsidR="00D15552" w:rsidRPr="00D240E1">
        <w:rPr>
          <w:rFonts w:ascii="Cambria" w:hAnsi="Cambria"/>
        </w:rPr>
        <w:t>concerning</w:t>
      </w:r>
      <w:r w:rsidRPr="00D240E1">
        <w:rPr>
          <w:rFonts w:ascii="Cambria" w:hAnsi="Cambria"/>
        </w:rPr>
        <w:t xml:space="preserve"> an individual’s susceptibility to depression. In this study, entitled “Influence of Life Stress on Depression: Moderation by a Polymorphism in the 5-HTT Gene” and written by Caspi, et all, the researchers </w:t>
      </w:r>
      <w:r w:rsidR="00F33990" w:rsidRPr="00D240E1">
        <w:rPr>
          <w:rFonts w:ascii="Cambria" w:hAnsi="Cambria"/>
        </w:rPr>
        <w:t xml:space="preserve">were particularly interested in why some people were more apt to exhibit depressive symptoms after being exposed to a stressful event. The genetic factor that was examined closely was the 5-HTT gene that is responsible for the transportation of serotonin, which is responsible for many effects throughout the body. The results of this study </w:t>
      </w:r>
      <w:r w:rsidR="008D555D" w:rsidRPr="00D240E1">
        <w:rPr>
          <w:rFonts w:ascii="Cambria" w:hAnsi="Cambria"/>
        </w:rPr>
        <w:t xml:space="preserve">not only found a link between variations in the gene and exposure to trauma but also supports the notion of gene-environment interaction. </w:t>
      </w:r>
    </w:p>
    <w:p w14:paraId="14701138" w14:textId="77777777" w:rsidR="008D555D" w:rsidRPr="00D240E1" w:rsidRDefault="008D555D" w:rsidP="00051D03">
      <w:pPr>
        <w:spacing w:line="360" w:lineRule="auto"/>
        <w:rPr>
          <w:rFonts w:ascii="Cambria" w:hAnsi="Cambria"/>
        </w:rPr>
      </w:pPr>
      <w:r w:rsidRPr="00D240E1">
        <w:rPr>
          <w:rFonts w:ascii="Cambria" w:hAnsi="Cambria"/>
        </w:rPr>
        <w:t xml:space="preserve">To simulate this real-life situation, a data set was produced that mimicked the variables of the aforementioned study. The data was produced from a predetermined equation and the objective of this analysis was to determine this equation. </w:t>
      </w:r>
      <w:r w:rsidR="00CA3155" w:rsidRPr="00D240E1">
        <w:rPr>
          <w:rFonts w:ascii="Cambria" w:hAnsi="Cambria"/>
        </w:rPr>
        <w:t xml:space="preserve">A number of methods were used in this process including simple random imputation, correlation tests, </w:t>
      </w:r>
      <w:proofErr w:type="gramStart"/>
      <w:r w:rsidR="00CA3155" w:rsidRPr="00D240E1">
        <w:rPr>
          <w:rFonts w:ascii="Cambria" w:hAnsi="Cambria"/>
        </w:rPr>
        <w:t>step-wise</w:t>
      </w:r>
      <w:proofErr w:type="gramEnd"/>
      <w:r w:rsidR="00CA3155" w:rsidRPr="00D240E1">
        <w:rPr>
          <w:rFonts w:ascii="Cambria" w:hAnsi="Cambria"/>
        </w:rPr>
        <w:t xml:space="preserve"> regression and transformations, all of which were performed in R. </w:t>
      </w:r>
      <w:r w:rsidR="00D240E1" w:rsidRPr="00D240E1">
        <w:rPr>
          <w:rFonts w:ascii="Cambria" w:hAnsi="Cambria"/>
        </w:rPr>
        <w:t>For the code utilized during this analysis, see the Appendix.1.</w:t>
      </w:r>
    </w:p>
    <w:p w14:paraId="2A513B15" w14:textId="77777777" w:rsidR="00CA3155" w:rsidRPr="00D240E1" w:rsidRDefault="00CA3155" w:rsidP="00051D03">
      <w:pPr>
        <w:spacing w:line="360" w:lineRule="auto"/>
        <w:rPr>
          <w:rFonts w:ascii="Cambria" w:hAnsi="Cambria"/>
        </w:rPr>
      </w:pPr>
      <w:r w:rsidRPr="00D240E1">
        <w:rPr>
          <w:rFonts w:ascii="Cambria" w:hAnsi="Cambria"/>
        </w:rPr>
        <w:t>METHODOLOGY</w:t>
      </w:r>
    </w:p>
    <w:p w14:paraId="09544EC7" w14:textId="065FF691" w:rsidR="00CA3155" w:rsidRDefault="00CA3155" w:rsidP="00051D03">
      <w:pPr>
        <w:spacing w:line="360" w:lineRule="auto"/>
        <w:rPr>
          <w:rFonts w:ascii="Cambria" w:hAnsi="Cambria"/>
        </w:rPr>
      </w:pPr>
      <w:r w:rsidRPr="00D240E1">
        <w:rPr>
          <w:rFonts w:ascii="Cambria" w:hAnsi="Cambria"/>
        </w:rPr>
        <w:t xml:space="preserve">Each set of variables, response, environmental and genetic markers, was provided in a separate frame, sorted by ID. Thus, the first step was to combine these data frames using the merge function. Once this was completed, each variable was analyzed to determine the number of missing values and </w:t>
      </w:r>
      <w:r w:rsidR="00B7335A">
        <w:rPr>
          <w:rFonts w:ascii="Cambria" w:hAnsi="Cambria"/>
        </w:rPr>
        <w:t>to get</w:t>
      </w:r>
      <w:r w:rsidRPr="00D240E1">
        <w:rPr>
          <w:rFonts w:ascii="Cambria" w:hAnsi="Cambria"/>
        </w:rPr>
        <w:t xml:space="preserve"> a general idea of the distributions of each. </w:t>
      </w:r>
      <w:r w:rsidR="00D240E1" w:rsidRPr="00D240E1">
        <w:rPr>
          <w:rFonts w:ascii="Cambria" w:hAnsi="Cambria"/>
        </w:rPr>
        <w:t xml:space="preserve">The table shown below denotes a simplistic overview of the data. </w:t>
      </w:r>
    </w:p>
    <w:p w14:paraId="4964885E" w14:textId="30D0476E" w:rsidR="00051D03" w:rsidRDefault="00051D03" w:rsidP="00051D03">
      <w:pPr>
        <w:spacing w:line="360" w:lineRule="auto"/>
        <w:rPr>
          <w:rFonts w:ascii="Cambria" w:hAnsi="Cambria"/>
        </w:rPr>
      </w:pPr>
    </w:p>
    <w:p w14:paraId="4151132A" w14:textId="77777777" w:rsidR="00051D03" w:rsidRPr="00D240E1" w:rsidRDefault="00051D03" w:rsidP="00051D03">
      <w:pPr>
        <w:spacing w:line="360" w:lineRule="auto"/>
        <w:rPr>
          <w:rFonts w:ascii="Cambria" w:hAnsi="Cambria"/>
        </w:rPr>
      </w:pPr>
    </w:p>
    <w:tbl>
      <w:tblPr>
        <w:tblStyle w:val="TableGrid"/>
        <w:tblW w:w="0" w:type="auto"/>
        <w:tblLook w:val="04A0" w:firstRow="1" w:lastRow="0" w:firstColumn="1" w:lastColumn="0" w:noHBand="0" w:noVBand="1"/>
      </w:tblPr>
      <w:tblGrid>
        <w:gridCol w:w="1864"/>
        <w:gridCol w:w="1460"/>
        <w:gridCol w:w="2392"/>
        <w:gridCol w:w="1425"/>
        <w:gridCol w:w="2209"/>
      </w:tblGrid>
      <w:tr w:rsidR="00D240E1" w:rsidRPr="00D240E1" w14:paraId="048A5BD0" w14:textId="77777777" w:rsidTr="002B60CF">
        <w:trPr>
          <w:trHeight w:val="602"/>
        </w:trPr>
        <w:tc>
          <w:tcPr>
            <w:tcW w:w="1870" w:type="dxa"/>
          </w:tcPr>
          <w:p w14:paraId="025ED9F9" w14:textId="77777777" w:rsidR="00D240E1" w:rsidRPr="00D240E1" w:rsidRDefault="002B60CF" w:rsidP="00051D03">
            <w:pPr>
              <w:spacing w:line="360" w:lineRule="auto"/>
              <w:rPr>
                <w:rFonts w:ascii="Cambria" w:hAnsi="Cambria"/>
              </w:rPr>
            </w:pPr>
            <w:r>
              <w:rPr>
                <w:rFonts w:ascii="Cambria" w:hAnsi="Cambria"/>
              </w:rPr>
              <w:lastRenderedPageBreak/>
              <w:t>Variable Category</w:t>
            </w:r>
          </w:p>
        </w:tc>
        <w:tc>
          <w:tcPr>
            <w:tcW w:w="1372" w:type="dxa"/>
          </w:tcPr>
          <w:p w14:paraId="0BDCE958" w14:textId="77777777" w:rsidR="00D240E1" w:rsidRPr="00D240E1" w:rsidRDefault="00D240E1" w:rsidP="00051D03">
            <w:pPr>
              <w:spacing w:line="360" w:lineRule="auto"/>
              <w:rPr>
                <w:rFonts w:ascii="Cambria" w:hAnsi="Cambria"/>
              </w:rPr>
            </w:pPr>
            <w:r w:rsidRPr="00D240E1">
              <w:rPr>
                <w:rFonts w:ascii="Cambria" w:hAnsi="Cambria"/>
              </w:rPr>
              <w:t>Type</w:t>
            </w:r>
          </w:p>
        </w:tc>
        <w:tc>
          <w:tcPr>
            <w:tcW w:w="2427" w:type="dxa"/>
          </w:tcPr>
          <w:p w14:paraId="34F09E2D" w14:textId="77777777" w:rsidR="00D240E1" w:rsidRPr="00D240E1" w:rsidRDefault="00D240E1" w:rsidP="00051D03">
            <w:pPr>
              <w:spacing w:line="360" w:lineRule="auto"/>
              <w:rPr>
                <w:rFonts w:ascii="Cambria" w:hAnsi="Cambria"/>
              </w:rPr>
            </w:pPr>
            <w:r w:rsidRPr="00D240E1">
              <w:rPr>
                <w:rFonts w:ascii="Cambria" w:hAnsi="Cambria"/>
              </w:rPr>
              <w:t>No. of Different Factors</w:t>
            </w:r>
          </w:p>
        </w:tc>
        <w:tc>
          <w:tcPr>
            <w:tcW w:w="1439" w:type="dxa"/>
          </w:tcPr>
          <w:p w14:paraId="0DF10094" w14:textId="77777777" w:rsidR="00D240E1" w:rsidRPr="00D240E1" w:rsidRDefault="00D240E1" w:rsidP="00051D03">
            <w:pPr>
              <w:spacing w:line="360" w:lineRule="auto"/>
              <w:rPr>
                <w:rFonts w:ascii="Cambria" w:hAnsi="Cambria"/>
              </w:rPr>
            </w:pPr>
            <w:r w:rsidRPr="00D240E1">
              <w:rPr>
                <w:rFonts w:ascii="Cambria" w:hAnsi="Cambria"/>
              </w:rPr>
              <w:t>Sample Size (per factor)</w:t>
            </w:r>
          </w:p>
        </w:tc>
        <w:tc>
          <w:tcPr>
            <w:tcW w:w="2242" w:type="dxa"/>
          </w:tcPr>
          <w:p w14:paraId="71AFE8FE" w14:textId="77777777" w:rsidR="00D240E1" w:rsidRPr="00D240E1" w:rsidRDefault="00D240E1" w:rsidP="00051D03">
            <w:pPr>
              <w:spacing w:line="360" w:lineRule="auto"/>
              <w:rPr>
                <w:rFonts w:ascii="Cambria" w:hAnsi="Cambria"/>
              </w:rPr>
            </w:pPr>
            <w:r w:rsidRPr="00D240E1">
              <w:rPr>
                <w:rFonts w:ascii="Cambria" w:hAnsi="Cambria"/>
              </w:rPr>
              <w:t>Missing Values (Y/N)</w:t>
            </w:r>
          </w:p>
        </w:tc>
      </w:tr>
      <w:tr w:rsidR="00D240E1" w:rsidRPr="00D240E1" w14:paraId="3B5B0492" w14:textId="77777777" w:rsidTr="002B60CF">
        <w:trPr>
          <w:trHeight w:val="620"/>
        </w:trPr>
        <w:tc>
          <w:tcPr>
            <w:tcW w:w="1870" w:type="dxa"/>
          </w:tcPr>
          <w:p w14:paraId="4AF0FC46" w14:textId="77777777" w:rsidR="00D240E1" w:rsidRPr="00D240E1" w:rsidRDefault="00D240E1" w:rsidP="00051D03">
            <w:pPr>
              <w:spacing w:line="360" w:lineRule="auto"/>
              <w:rPr>
                <w:rFonts w:ascii="Cambria" w:hAnsi="Cambria"/>
              </w:rPr>
            </w:pPr>
            <w:r w:rsidRPr="00D240E1">
              <w:rPr>
                <w:rFonts w:ascii="Cambria" w:hAnsi="Cambria"/>
              </w:rPr>
              <w:t>Response</w:t>
            </w:r>
          </w:p>
        </w:tc>
        <w:tc>
          <w:tcPr>
            <w:tcW w:w="1372" w:type="dxa"/>
          </w:tcPr>
          <w:p w14:paraId="1A0AEEBC" w14:textId="77777777" w:rsidR="00D240E1" w:rsidRPr="00D240E1" w:rsidRDefault="00D240E1" w:rsidP="00051D03">
            <w:pPr>
              <w:spacing w:line="360" w:lineRule="auto"/>
              <w:rPr>
                <w:rFonts w:ascii="Cambria" w:hAnsi="Cambria"/>
              </w:rPr>
            </w:pPr>
            <w:r w:rsidRPr="00D240E1">
              <w:rPr>
                <w:rFonts w:ascii="Cambria" w:hAnsi="Cambria"/>
              </w:rPr>
              <w:t>Quantitative</w:t>
            </w:r>
          </w:p>
          <w:p w14:paraId="30756BF4" w14:textId="77777777" w:rsidR="00D240E1" w:rsidRPr="00D240E1" w:rsidRDefault="00D240E1" w:rsidP="00051D03">
            <w:pPr>
              <w:spacing w:line="360" w:lineRule="auto"/>
              <w:rPr>
                <w:rFonts w:ascii="Cambria" w:hAnsi="Cambria"/>
              </w:rPr>
            </w:pPr>
            <w:r w:rsidRPr="00D240E1">
              <w:rPr>
                <w:rFonts w:ascii="Cambria" w:hAnsi="Cambria"/>
              </w:rPr>
              <w:t>(Continuous)</w:t>
            </w:r>
          </w:p>
        </w:tc>
        <w:tc>
          <w:tcPr>
            <w:tcW w:w="2427" w:type="dxa"/>
          </w:tcPr>
          <w:p w14:paraId="23BB3853" w14:textId="77777777" w:rsidR="00D240E1" w:rsidRPr="00D240E1" w:rsidRDefault="00D240E1" w:rsidP="00051D03">
            <w:pPr>
              <w:spacing w:line="360" w:lineRule="auto"/>
              <w:rPr>
                <w:rFonts w:ascii="Cambria" w:hAnsi="Cambria"/>
              </w:rPr>
            </w:pPr>
            <w:r w:rsidRPr="00D240E1">
              <w:rPr>
                <w:rFonts w:ascii="Cambria" w:hAnsi="Cambria"/>
              </w:rPr>
              <w:t>1</w:t>
            </w:r>
          </w:p>
        </w:tc>
        <w:tc>
          <w:tcPr>
            <w:tcW w:w="1439" w:type="dxa"/>
          </w:tcPr>
          <w:p w14:paraId="606C82F8" w14:textId="77777777" w:rsidR="00D240E1" w:rsidRPr="00D240E1" w:rsidRDefault="00D240E1" w:rsidP="00051D03">
            <w:pPr>
              <w:spacing w:line="360" w:lineRule="auto"/>
              <w:rPr>
                <w:rFonts w:ascii="Cambria" w:hAnsi="Cambria"/>
              </w:rPr>
            </w:pPr>
            <w:r w:rsidRPr="00D240E1">
              <w:rPr>
                <w:rFonts w:ascii="Cambria" w:hAnsi="Cambria"/>
              </w:rPr>
              <w:t>1000</w:t>
            </w:r>
          </w:p>
        </w:tc>
        <w:tc>
          <w:tcPr>
            <w:tcW w:w="2242" w:type="dxa"/>
          </w:tcPr>
          <w:p w14:paraId="3DE9547D" w14:textId="77777777" w:rsidR="00D240E1" w:rsidRPr="00D240E1" w:rsidRDefault="00D240E1" w:rsidP="00051D03">
            <w:pPr>
              <w:spacing w:line="360" w:lineRule="auto"/>
              <w:rPr>
                <w:rFonts w:ascii="Cambria" w:hAnsi="Cambria"/>
              </w:rPr>
            </w:pPr>
            <w:r w:rsidRPr="00D240E1">
              <w:rPr>
                <w:rFonts w:ascii="Cambria" w:hAnsi="Cambria"/>
              </w:rPr>
              <w:t>Yes</w:t>
            </w:r>
          </w:p>
        </w:tc>
      </w:tr>
      <w:tr w:rsidR="00D240E1" w:rsidRPr="00D240E1" w14:paraId="3693FAC5" w14:textId="77777777" w:rsidTr="002B60CF">
        <w:trPr>
          <w:trHeight w:val="620"/>
        </w:trPr>
        <w:tc>
          <w:tcPr>
            <w:tcW w:w="1870" w:type="dxa"/>
          </w:tcPr>
          <w:p w14:paraId="2DCB219E" w14:textId="77777777" w:rsidR="00D240E1" w:rsidRPr="00D240E1" w:rsidRDefault="00D240E1" w:rsidP="00051D03">
            <w:pPr>
              <w:spacing w:line="360" w:lineRule="auto"/>
              <w:rPr>
                <w:rFonts w:ascii="Cambria" w:hAnsi="Cambria"/>
              </w:rPr>
            </w:pPr>
            <w:r w:rsidRPr="00D240E1">
              <w:rPr>
                <w:rFonts w:ascii="Cambria" w:hAnsi="Cambria"/>
              </w:rPr>
              <w:t>Environmental</w:t>
            </w:r>
          </w:p>
        </w:tc>
        <w:tc>
          <w:tcPr>
            <w:tcW w:w="1372" w:type="dxa"/>
          </w:tcPr>
          <w:p w14:paraId="64D5764D" w14:textId="77777777" w:rsidR="00D240E1" w:rsidRPr="00D240E1" w:rsidRDefault="00D240E1" w:rsidP="00051D03">
            <w:pPr>
              <w:spacing w:line="360" w:lineRule="auto"/>
              <w:rPr>
                <w:rFonts w:ascii="Cambria" w:hAnsi="Cambria"/>
              </w:rPr>
            </w:pPr>
            <w:r w:rsidRPr="00D240E1">
              <w:rPr>
                <w:rFonts w:ascii="Cambria" w:hAnsi="Cambria"/>
              </w:rPr>
              <w:t>Quantitative</w:t>
            </w:r>
          </w:p>
          <w:p w14:paraId="6C2841E2" w14:textId="77777777" w:rsidR="00D240E1" w:rsidRPr="00D240E1" w:rsidRDefault="00D240E1" w:rsidP="00051D03">
            <w:pPr>
              <w:spacing w:line="360" w:lineRule="auto"/>
              <w:rPr>
                <w:rFonts w:ascii="Cambria" w:hAnsi="Cambria"/>
              </w:rPr>
            </w:pPr>
            <w:r w:rsidRPr="00D240E1">
              <w:rPr>
                <w:rFonts w:ascii="Cambria" w:hAnsi="Cambria"/>
              </w:rPr>
              <w:t>(Continuous)</w:t>
            </w:r>
          </w:p>
        </w:tc>
        <w:tc>
          <w:tcPr>
            <w:tcW w:w="2427" w:type="dxa"/>
          </w:tcPr>
          <w:p w14:paraId="5F747A1A" w14:textId="77777777" w:rsidR="00D240E1" w:rsidRPr="00D240E1" w:rsidRDefault="00D240E1" w:rsidP="00051D03">
            <w:pPr>
              <w:spacing w:line="360" w:lineRule="auto"/>
              <w:rPr>
                <w:rFonts w:ascii="Cambria" w:hAnsi="Cambria"/>
              </w:rPr>
            </w:pPr>
            <w:r w:rsidRPr="00D240E1">
              <w:rPr>
                <w:rFonts w:ascii="Cambria" w:hAnsi="Cambria"/>
              </w:rPr>
              <w:t>6</w:t>
            </w:r>
          </w:p>
        </w:tc>
        <w:tc>
          <w:tcPr>
            <w:tcW w:w="1439" w:type="dxa"/>
          </w:tcPr>
          <w:p w14:paraId="127D3328" w14:textId="77777777" w:rsidR="00D240E1" w:rsidRPr="00D240E1" w:rsidRDefault="00D240E1" w:rsidP="00051D03">
            <w:pPr>
              <w:spacing w:line="360" w:lineRule="auto"/>
              <w:rPr>
                <w:rFonts w:ascii="Cambria" w:hAnsi="Cambria"/>
              </w:rPr>
            </w:pPr>
            <w:r w:rsidRPr="00D240E1">
              <w:rPr>
                <w:rFonts w:ascii="Cambria" w:hAnsi="Cambria"/>
              </w:rPr>
              <w:t>1000</w:t>
            </w:r>
          </w:p>
        </w:tc>
        <w:tc>
          <w:tcPr>
            <w:tcW w:w="2242" w:type="dxa"/>
          </w:tcPr>
          <w:p w14:paraId="682034BC" w14:textId="77777777" w:rsidR="00D240E1" w:rsidRPr="00D240E1" w:rsidRDefault="00D240E1" w:rsidP="00051D03">
            <w:pPr>
              <w:spacing w:line="360" w:lineRule="auto"/>
              <w:rPr>
                <w:rFonts w:ascii="Cambria" w:hAnsi="Cambria"/>
              </w:rPr>
            </w:pPr>
            <w:r w:rsidRPr="00D240E1">
              <w:rPr>
                <w:rFonts w:ascii="Cambria" w:hAnsi="Cambria"/>
              </w:rPr>
              <w:t>Yes</w:t>
            </w:r>
          </w:p>
        </w:tc>
      </w:tr>
      <w:tr w:rsidR="00D240E1" w:rsidRPr="00D240E1" w14:paraId="72B1D7D2" w14:textId="77777777" w:rsidTr="00D240E1">
        <w:trPr>
          <w:trHeight w:val="350"/>
        </w:trPr>
        <w:tc>
          <w:tcPr>
            <w:tcW w:w="1870" w:type="dxa"/>
          </w:tcPr>
          <w:p w14:paraId="660835AD" w14:textId="77777777" w:rsidR="00D240E1" w:rsidRPr="00D240E1" w:rsidRDefault="00D240E1" w:rsidP="00051D03">
            <w:pPr>
              <w:spacing w:line="360" w:lineRule="auto"/>
              <w:rPr>
                <w:rFonts w:ascii="Cambria" w:hAnsi="Cambria"/>
              </w:rPr>
            </w:pPr>
            <w:r w:rsidRPr="00D240E1">
              <w:rPr>
                <w:rFonts w:ascii="Cambria" w:hAnsi="Cambria"/>
              </w:rPr>
              <w:t>Genetic</w:t>
            </w:r>
          </w:p>
        </w:tc>
        <w:tc>
          <w:tcPr>
            <w:tcW w:w="1372" w:type="dxa"/>
          </w:tcPr>
          <w:p w14:paraId="64000D14" w14:textId="77777777" w:rsidR="00D240E1" w:rsidRPr="00D240E1" w:rsidRDefault="00D240E1" w:rsidP="00051D03">
            <w:pPr>
              <w:spacing w:line="360" w:lineRule="auto"/>
              <w:rPr>
                <w:rFonts w:ascii="Cambria" w:hAnsi="Cambria"/>
              </w:rPr>
            </w:pPr>
            <w:r w:rsidRPr="00D240E1">
              <w:rPr>
                <w:rFonts w:ascii="Cambria" w:hAnsi="Cambria"/>
              </w:rPr>
              <w:t>Binary</w:t>
            </w:r>
          </w:p>
        </w:tc>
        <w:tc>
          <w:tcPr>
            <w:tcW w:w="2427" w:type="dxa"/>
          </w:tcPr>
          <w:p w14:paraId="7102B34C" w14:textId="77777777" w:rsidR="00D240E1" w:rsidRPr="00D240E1" w:rsidRDefault="00D240E1" w:rsidP="00051D03">
            <w:pPr>
              <w:spacing w:line="360" w:lineRule="auto"/>
              <w:rPr>
                <w:rFonts w:ascii="Cambria" w:hAnsi="Cambria"/>
              </w:rPr>
            </w:pPr>
            <w:r w:rsidRPr="00D240E1">
              <w:rPr>
                <w:rFonts w:ascii="Cambria" w:hAnsi="Cambria"/>
              </w:rPr>
              <w:t>25</w:t>
            </w:r>
          </w:p>
        </w:tc>
        <w:tc>
          <w:tcPr>
            <w:tcW w:w="1439" w:type="dxa"/>
          </w:tcPr>
          <w:p w14:paraId="0FA54E31" w14:textId="77777777" w:rsidR="00D240E1" w:rsidRPr="00D240E1" w:rsidRDefault="00D240E1" w:rsidP="00051D03">
            <w:pPr>
              <w:spacing w:line="360" w:lineRule="auto"/>
              <w:rPr>
                <w:rFonts w:ascii="Cambria" w:hAnsi="Cambria"/>
              </w:rPr>
            </w:pPr>
            <w:r w:rsidRPr="00D240E1">
              <w:rPr>
                <w:rFonts w:ascii="Cambria" w:hAnsi="Cambria"/>
              </w:rPr>
              <w:t>1000</w:t>
            </w:r>
          </w:p>
        </w:tc>
        <w:tc>
          <w:tcPr>
            <w:tcW w:w="2242" w:type="dxa"/>
          </w:tcPr>
          <w:p w14:paraId="53B570B6" w14:textId="77777777" w:rsidR="00D240E1" w:rsidRPr="00D240E1" w:rsidRDefault="00D240E1" w:rsidP="00051D03">
            <w:pPr>
              <w:spacing w:line="360" w:lineRule="auto"/>
              <w:rPr>
                <w:rFonts w:ascii="Cambria" w:hAnsi="Cambria"/>
              </w:rPr>
            </w:pPr>
            <w:r w:rsidRPr="00D240E1">
              <w:rPr>
                <w:rFonts w:ascii="Cambria" w:hAnsi="Cambria"/>
              </w:rPr>
              <w:t>Yes</w:t>
            </w:r>
          </w:p>
        </w:tc>
      </w:tr>
    </w:tbl>
    <w:p w14:paraId="2BB18E19" w14:textId="77777777" w:rsidR="00D240E1" w:rsidRDefault="00D240E1" w:rsidP="00051D03">
      <w:pPr>
        <w:spacing w:line="360" w:lineRule="auto"/>
        <w:rPr>
          <w:rFonts w:ascii="Cambria" w:hAnsi="Cambria"/>
        </w:rPr>
      </w:pPr>
    </w:p>
    <w:p w14:paraId="55A523D5" w14:textId="77777777" w:rsidR="00B7335A" w:rsidRDefault="00B7335A" w:rsidP="00051D03">
      <w:pPr>
        <w:spacing w:line="360" w:lineRule="auto"/>
        <w:rPr>
          <w:rFonts w:ascii="Cambria" w:hAnsi="Cambria"/>
        </w:rPr>
      </w:pPr>
      <w:r>
        <w:rPr>
          <w:rFonts w:ascii="Cambria" w:hAnsi="Cambria"/>
        </w:rPr>
        <w:t>Additional measures were taken to assess the distributions of the environmental and response variables. To start, a Shapi</w:t>
      </w:r>
      <w:r w:rsidR="002B60CF">
        <w:rPr>
          <w:rFonts w:ascii="Cambria" w:hAnsi="Cambria"/>
        </w:rPr>
        <w:t>ro-Wilk</w:t>
      </w:r>
      <w:r>
        <w:rPr>
          <w:rFonts w:ascii="Cambria" w:hAnsi="Cambria"/>
        </w:rPr>
        <w:t xml:space="preserve"> Test was used to assess normality. </w:t>
      </w:r>
      <w:r w:rsidR="002B60CF">
        <w:rPr>
          <w:rFonts w:ascii="Cambria" w:hAnsi="Cambria"/>
        </w:rPr>
        <w:t xml:space="preserve">The test, founded using Monte Carlo methods, was done on each of the continuous variable. The </w:t>
      </w:r>
      <w:r w:rsidR="00DC3091">
        <w:rPr>
          <w:rFonts w:ascii="Cambria" w:hAnsi="Cambria"/>
        </w:rPr>
        <w:t xml:space="preserve">full </w:t>
      </w:r>
      <w:r w:rsidR="002B60CF">
        <w:rPr>
          <w:rFonts w:ascii="Cambria" w:hAnsi="Cambria"/>
        </w:rPr>
        <w:t>results</w:t>
      </w:r>
      <w:r w:rsidR="00DC3091">
        <w:rPr>
          <w:rFonts w:ascii="Cambria" w:hAnsi="Cambria"/>
        </w:rPr>
        <w:t xml:space="preserve">, </w:t>
      </w:r>
      <w:r w:rsidR="00D26FA4">
        <w:rPr>
          <w:rFonts w:ascii="Cambria" w:hAnsi="Cambria"/>
        </w:rPr>
        <w:t>i.e.</w:t>
      </w:r>
      <w:r w:rsidR="00DC3091">
        <w:rPr>
          <w:rFonts w:ascii="Cambria" w:hAnsi="Cambria"/>
        </w:rPr>
        <w:t xml:space="preserve"> the p-values,</w:t>
      </w:r>
      <w:r w:rsidR="002B60CF">
        <w:rPr>
          <w:rFonts w:ascii="Cambria" w:hAnsi="Cambria"/>
        </w:rPr>
        <w:t xml:space="preserve"> can be seen in Appendix.3</w:t>
      </w:r>
      <w:r w:rsidR="00DC3091">
        <w:rPr>
          <w:rFonts w:ascii="Cambria" w:hAnsi="Cambria"/>
        </w:rPr>
        <w:t>. However, the conclusions from these iterations is that all of them are shown to be approximately normal at a significance level of α</w:t>
      </w:r>
      <w:r w:rsidR="00D26FA4">
        <w:rPr>
          <w:rFonts w:ascii="Cambria" w:hAnsi="Cambria"/>
        </w:rPr>
        <w:t xml:space="preserve"> = .01</w:t>
      </w:r>
      <w:r w:rsidR="00D15552">
        <w:rPr>
          <w:rFonts w:ascii="Cambria" w:hAnsi="Cambria"/>
        </w:rPr>
        <w:t>. Thus, it appears</w:t>
      </w:r>
      <w:r w:rsidR="00DC3091">
        <w:rPr>
          <w:rFonts w:ascii="Cambria" w:hAnsi="Cambria"/>
        </w:rPr>
        <w:t xml:space="preserve"> there may not be a cause to apply transformations to the environmental variables. To further assess the normality of the response variable, several plots were created to visualize the distribution. Based on the histogram and QQ-Plot, Appendix.4 and Appendix.5, respectively, it is reasonable to assume that the response variable is normally distributed. </w:t>
      </w:r>
    </w:p>
    <w:p w14:paraId="3B5C788C" w14:textId="77777777" w:rsidR="00D240E1" w:rsidRDefault="002911FE" w:rsidP="00051D03">
      <w:pPr>
        <w:spacing w:line="360" w:lineRule="auto"/>
        <w:rPr>
          <w:rFonts w:ascii="Cambria" w:hAnsi="Cambria"/>
        </w:rPr>
      </w:pPr>
      <w:r w:rsidRPr="00D240E1">
        <w:rPr>
          <w:rFonts w:ascii="Cambria" w:hAnsi="Cambria"/>
        </w:rPr>
        <w:t xml:space="preserve">As </w:t>
      </w:r>
      <w:r w:rsidR="00D26FA4">
        <w:rPr>
          <w:rFonts w:ascii="Cambria" w:hAnsi="Cambria"/>
        </w:rPr>
        <w:t>one can see from the table shown previously,</w:t>
      </w:r>
      <w:r w:rsidRPr="00D240E1">
        <w:rPr>
          <w:rFonts w:ascii="Cambria" w:hAnsi="Cambria"/>
        </w:rPr>
        <w:t xml:space="preserve"> every variable had missing values. Thus, it was essential </w:t>
      </w:r>
      <w:r>
        <w:rPr>
          <w:rFonts w:ascii="Cambria" w:hAnsi="Cambria"/>
        </w:rPr>
        <w:t>to find a method to remedy this or methods of regressi</w:t>
      </w:r>
      <w:r w:rsidR="005029D3">
        <w:rPr>
          <w:rFonts w:ascii="Cambria" w:hAnsi="Cambria"/>
        </w:rPr>
        <w:t xml:space="preserve">on would be difficult to enact. </w:t>
      </w:r>
      <w:r w:rsidR="00D15552">
        <w:rPr>
          <w:rFonts w:ascii="Cambria" w:hAnsi="Cambria"/>
        </w:rPr>
        <w:t>Many methods</w:t>
      </w:r>
      <w:r>
        <w:rPr>
          <w:rFonts w:ascii="Cambria" w:hAnsi="Cambria"/>
        </w:rPr>
        <w:t xml:space="preserve"> can be used in this case. One such method is to simply eliminate any subject that contained missing values in any of the variables. This is not </w:t>
      </w:r>
      <w:r w:rsidR="00D15552">
        <w:rPr>
          <w:rFonts w:ascii="Cambria" w:hAnsi="Cambria"/>
        </w:rPr>
        <w:t>ideal,</w:t>
      </w:r>
      <w:r>
        <w:rPr>
          <w:rFonts w:ascii="Cambria" w:hAnsi="Cambria"/>
        </w:rPr>
        <w:t xml:space="preserve"> as it would have eliminated 463 observations, roughly 46% of the total observations. While, being left with </w:t>
      </w:r>
      <w:r w:rsidR="001615A9">
        <w:rPr>
          <w:rFonts w:ascii="Cambria" w:hAnsi="Cambria"/>
        </w:rPr>
        <w:t xml:space="preserve">537 observations may appear to be enough to carry out any analyses, it can cause important relationships to be missed. Thus, a more sophisticated method needed to be chosen. For this particular situation, a simple random imputation method was employed. </w:t>
      </w:r>
      <w:r w:rsidR="001615A9" w:rsidRPr="001615A9">
        <w:rPr>
          <w:rFonts w:ascii="Cambria" w:hAnsi="Cambria"/>
        </w:rPr>
        <w:t>Simple random imputation involves creating a new vector based on the observations already recorded within the individual variable. This vector is then randomly inp</w:t>
      </w:r>
      <w:r w:rsidR="001615A9">
        <w:rPr>
          <w:rFonts w:ascii="Cambria" w:hAnsi="Cambria"/>
        </w:rPr>
        <w:t xml:space="preserve">utted in for any missing values. This method provides a more accurate imputation than methods such as inputting the median or mean. </w:t>
      </w:r>
    </w:p>
    <w:p w14:paraId="6589685A" w14:textId="77777777" w:rsidR="005029D3" w:rsidRDefault="005029D3" w:rsidP="00051D03">
      <w:pPr>
        <w:spacing w:line="360" w:lineRule="auto"/>
        <w:rPr>
          <w:rFonts w:ascii="Cambria" w:hAnsi="Cambria"/>
        </w:rPr>
      </w:pPr>
      <w:r>
        <w:rPr>
          <w:rFonts w:ascii="Cambria" w:hAnsi="Cambria"/>
        </w:rPr>
        <w:t xml:space="preserve">To begin assessing the relationships between the variables, correlation analyses were conducted. In order to ease the process in term of coding, the ID variable </w:t>
      </w:r>
      <w:r w:rsidR="00BF16CF">
        <w:rPr>
          <w:rFonts w:ascii="Cambria" w:hAnsi="Cambria"/>
        </w:rPr>
        <w:t xml:space="preserve">was dropped from the dataset going forward. The first correlation investigation was a Pearson correlation calculation that was used to create a correlation matrix, Appendix.6. </w:t>
      </w:r>
      <w:r w:rsidR="008A0DD4">
        <w:rPr>
          <w:rFonts w:ascii="Cambria" w:hAnsi="Cambria"/>
        </w:rPr>
        <w:t xml:space="preserve">From this matrix, it is clear that variables E3, E5 and E6 </w:t>
      </w:r>
      <w:r w:rsidR="008A0DD4">
        <w:rPr>
          <w:rFonts w:ascii="Cambria" w:hAnsi="Cambria"/>
        </w:rPr>
        <w:lastRenderedPageBreak/>
        <w:t xml:space="preserve">have the most significant correlation with the response. Indicated by the color, it should be noted that these variables have a direct or positive relationship. </w:t>
      </w:r>
    </w:p>
    <w:p w14:paraId="63752833" w14:textId="185815A2" w:rsidR="0050358C" w:rsidRPr="0050358C" w:rsidRDefault="0050358C" w:rsidP="00051D03">
      <w:pPr>
        <w:spacing w:line="360" w:lineRule="auto"/>
        <w:rPr>
          <w:rFonts w:ascii="Cambria" w:hAnsi="Cambria"/>
        </w:rPr>
      </w:pPr>
      <w:r>
        <w:rPr>
          <w:rFonts w:ascii="Cambria" w:hAnsi="Cambria"/>
        </w:rPr>
        <w:t>After assessing the variables to determine if there are any obvious candidate variables, the next step was to begin looking potential regression equations. To start, a linear regression model using solely the environmental factors and their interactions. Based on the results, the only environmental variables that were significant at an α =.01 level, were E3, E5, and E6 which were the same variables indicated in the correlation matrix. This pattern continued throughout the process of determining the final model. The fit for this model was moderate at an adjusted-R</w:t>
      </w:r>
      <w:r>
        <w:rPr>
          <w:rFonts w:ascii="Cambria" w:hAnsi="Cambria"/>
          <w:vertAlign w:val="superscript"/>
        </w:rPr>
        <w:t>2</w:t>
      </w:r>
      <w:r>
        <w:rPr>
          <w:rFonts w:ascii="Cambria" w:hAnsi="Cambria"/>
        </w:rPr>
        <w:t xml:space="preserve"> = .6543. To assess any potential multicollinearity, the variance inflation factor, VIF, was calculated and was shown to be less than 10 which indicates there is no such issue. </w:t>
      </w:r>
    </w:p>
    <w:p w14:paraId="11511FFE" w14:textId="10FC320E" w:rsidR="00051D03" w:rsidRDefault="000C0D8C" w:rsidP="00051D03">
      <w:pPr>
        <w:spacing w:line="360" w:lineRule="auto"/>
        <w:rPr>
          <w:rFonts w:ascii="Cambria" w:hAnsi="Cambria"/>
        </w:rPr>
      </w:pPr>
      <w:r>
        <w:rPr>
          <w:rFonts w:ascii="Cambria" w:hAnsi="Cambria"/>
        </w:rPr>
        <w:t xml:space="preserve">The main process for determining the final model </w:t>
      </w:r>
      <w:r w:rsidR="00955D87">
        <w:rPr>
          <w:rFonts w:ascii="Cambria" w:hAnsi="Cambria"/>
        </w:rPr>
        <w:t xml:space="preserve">was to run a </w:t>
      </w:r>
      <w:proofErr w:type="gramStart"/>
      <w:r w:rsidR="00955D87">
        <w:rPr>
          <w:rFonts w:ascii="Cambria" w:hAnsi="Cambria"/>
        </w:rPr>
        <w:t>step-wise</w:t>
      </w:r>
      <w:proofErr w:type="gramEnd"/>
      <w:r w:rsidR="00955D87">
        <w:rPr>
          <w:rFonts w:ascii="Cambria" w:hAnsi="Cambria"/>
        </w:rPr>
        <w:t xml:space="preserve"> regression of this new transformation while assessing any 2</w:t>
      </w:r>
      <w:r w:rsidR="00955D87" w:rsidRPr="00955D87">
        <w:rPr>
          <w:rFonts w:ascii="Cambria" w:hAnsi="Cambria"/>
          <w:vertAlign w:val="superscript"/>
        </w:rPr>
        <w:t>nd</w:t>
      </w:r>
      <w:r w:rsidR="00955D87">
        <w:rPr>
          <w:rFonts w:ascii="Cambria" w:hAnsi="Cambria"/>
        </w:rPr>
        <w:t xml:space="preserve"> level interactions. </w:t>
      </w:r>
      <w:r w:rsidR="00502FF6">
        <w:rPr>
          <w:rFonts w:ascii="Cambria" w:hAnsi="Cambria"/>
        </w:rPr>
        <w:t>The choice to not search out higher level interaction stemmed from the fact that anything higher than 2</w:t>
      </w:r>
      <w:r w:rsidR="00502FF6" w:rsidRPr="00502FF6">
        <w:rPr>
          <w:rFonts w:ascii="Cambria" w:hAnsi="Cambria"/>
          <w:vertAlign w:val="superscript"/>
        </w:rPr>
        <w:t>nd</w:t>
      </w:r>
      <w:r w:rsidR="00502FF6">
        <w:rPr>
          <w:rFonts w:ascii="Cambria" w:hAnsi="Cambria"/>
        </w:rPr>
        <w:t xml:space="preserve"> level produced significant computational errors in R. </w:t>
      </w:r>
      <w:r w:rsidR="00955D87">
        <w:rPr>
          <w:rFonts w:ascii="Cambria" w:hAnsi="Cambria"/>
        </w:rPr>
        <w:t>For each adjustment of the model, new residual plots were created as well as determining the significant variables and noting changes in the adjusted-R</w:t>
      </w:r>
      <w:r w:rsidR="00955D87">
        <w:rPr>
          <w:rFonts w:ascii="Cambria" w:hAnsi="Cambria"/>
          <w:vertAlign w:val="superscript"/>
        </w:rPr>
        <w:t>2</w:t>
      </w:r>
      <w:r w:rsidR="00955D87">
        <w:rPr>
          <w:rFonts w:ascii="Cambria" w:hAnsi="Cambria"/>
        </w:rPr>
        <w:t xml:space="preserve"> values. </w:t>
      </w:r>
      <w:r w:rsidR="00051D03">
        <w:rPr>
          <w:rFonts w:ascii="Cambria" w:hAnsi="Cambria"/>
        </w:rPr>
        <w:t xml:space="preserve">The results of these processes are outlined below. </w:t>
      </w:r>
    </w:p>
    <w:p w14:paraId="3D21F8BD" w14:textId="150DC272" w:rsidR="00051D03" w:rsidRDefault="00051D03" w:rsidP="00051D03">
      <w:pPr>
        <w:spacing w:line="360" w:lineRule="auto"/>
        <w:rPr>
          <w:rFonts w:ascii="Cambria" w:hAnsi="Cambria"/>
        </w:rPr>
      </w:pPr>
      <w:r>
        <w:rPr>
          <w:rFonts w:ascii="Cambria" w:hAnsi="Cambria"/>
          <w:noProof/>
        </w:rPr>
        <w:drawing>
          <wp:anchor distT="0" distB="0" distL="114300" distR="114300" simplePos="0" relativeHeight="251659264" behindDoc="0" locked="0" layoutInCell="1" allowOverlap="1" wp14:anchorId="25195EFA" wp14:editId="4E96BCF8">
            <wp:simplePos x="0" y="0"/>
            <wp:positionH relativeFrom="margin">
              <wp:posOffset>4019550</wp:posOffset>
            </wp:positionH>
            <wp:positionV relativeFrom="paragraph">
              <wp:posOffset>346075</wp:posOffset>
            </wp:positionV>
            <wp:extent cx="2371090" cy="22294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4.png"/>
                    <pic:cNvPicPr/>
                  </pic:nvPicPr>
                  <pic:blipFill>
                    <a:blip r:embed="rId10">
                      <a:extLst>
                        <a:ext uri="{28A0092B-C50C-407E-A947-70E740481C1C}">
                          <a14:useLocalDpi xmlns:a14="http://schemas.microsoft.com/office/drawing/2010/main" val="0"/>
                        </a:ext>
                      </a:extLst>
                    </a:blip>
                    <a:stretch>
                      <a:fillRect/>
                    </a:stretch>
                  </pic:blipFill>
                  <pic:spPr>
                    <a:xfrm>
                      <a:off x="0" y="0"/>
                      <a:ext cx="2371090" cy="2229485"/>
                    </a:xfrm>
                    <a:prstGeom prst="rect">
                      <a:avLst/>
                    </a:prstGeom>
                  </pic:spPr>
                </pic:pic>
              </a:graphicData>
            </a:graphic>
            <wp14:sizeRelH relativeFrom="page">
              <wp14:pctWidth>0</wp14:pctWidth>
            </wp14:sizeRelH>
            <wp14:sizeRelV relativeFrom="page">
              <wp14:pctHeight>0</wp14:pctHeight>
            </wp14:sizeRelV>
          </wp:anchor>
        </w:drawing>
      </w:r>
      <w:r w:rsidR="00955D87">
        <w:rPr>
          <w:rFonts w:ascii="Cambria" w:hAnsi="Cambria"/>
        </w:rPr>
        <w:t>RESULTS</w:t>
      </w:r>
    </w:p>
    <w:p w14:paraId="1806D759" w14:textId="263225F5" w:rsidR="00051D03" w:rsidRDefault="00051D03" w:rsidP="00051D03">
      <w:pPr>
        <w:spacing w:line="360" w:lineRule="auto"/>
        <w:rPr>
          <w:rFonts w:ascii="Cambria" w:hAnsi="Cambria"/>
        </w:rPr>
      </w:pPr>
      <w:r>
        <w:rPr>
          <w:rFonts w:ascii="Cambria" w:hAnsi="Cambria"/>
        </w:rPr>
        <w:t>Even though the dependent variable was shown to be approximately normal through the previous measures, a Box Cox transformation was run. First, a raw model was produced using the second interaction of all variables, both environmental and genetic, was produced. The plot to the right shows this transformation. Based on the log-Likelihood, it is obvious that the parameter λ is not maximized at either 1 or 0. Therefore, neither a log transformation nor leaving Y as is seemed to be the best option. Thus, a test was run to find the maximum. In Appendix.</w:t>
      </w:r>
      <w:r w:rsidR="00DD1E4F">
        <w:rPr>
          <w:rFonts w:ascii="Cambria" w:hAnsi="Cambria"/>
        </w:rPr>
        <w:t xml:space="preserve">7 </w:t>
      </w:r>
      <w:r>
        <w:rPr>
          <w:rFonts w:ascii="Cambria" w:hAnsi="Cambria"/>
        </w:rPr>
        <w:t xml:space="preserve">one can see that the likelihood is maximized at λ = .6667. </w:t>
      </w:r>
    </w:p>
    <w:p w14:paraId="32DE599C" w14:textId="172094E9" w:rsidR="00301FDB" w:rsidRDefault="00502FF6" w:rsidP="00051D03">
      <w:pPr>
        <w:spacing w:line="360" w:lineRule="auto"/>
        <w:rPr>
          <w:rFonts w:ascii="Cambria" w:hAnsi="Cambria"/>
        </w:rPr>
      </w:pPr>
      <w:r>
        <w:rPr>
          <w:rFonts w:ascii="Cambria" w:hAnsi="Cambria"/>
        </w:rPr>
        <w:t>After determining the transformation appropriate for the response variable, the interactions were taken into consideration. As mentioned previously, only 2</w:t>
      </w:r>
      <w:r w:rsidRPr="00502FF6">
        <w:rPr>
          <w:rFonts w:ascii="Cambria" w:hAnsi="Cambria"/>
          <w:vertAlign w:val="superscript"/>
        </w:rPr>
        <w:t>nd</w:t>
      </w:r>
      <w:r>
        <w:rPr>
          <w:rFonts w:ascii="Cambria" w:hAnsi="Cambria"/>
        </w:rPr>
        <w:t xml:space="preserve"> level interactions were assessed. To accurately assess the significant variables within each interaction level, the models were passed through two stages of analysis. First, the main effects were chosen based on a significance level of   </w:t>
      </w:r>
      <w:r>
        <w:rPr>
          <w:rFonts w:ascii="Cambria" w:hAnsi="Cambria"/>
        </w:rPr>
        <w:lastRenderedPageBreak/>
        <w:t xml:space="preserve">α = .01. Once these were determined, the interaction effects were judged based on the same criterion. Then, each variable that was found to be significant at these two points were assessed at the same level. For the interaction terms, each variable within the term was added into the model separately to determine if there was still significance. </w:t>
      </w:r>
    </w:p>
    <w:p w14:paraId="36E7E239" w14:textId="38B2DADC" w:rsidR="005029D3" w:rsidRDefault="007746F5" w:rsidP="00051D03">
      <w:pPr>
        <w:spacing w:line="360" w:lineRule="auto"/>
        <w:rPr>
          <w:rFonts w:ascii="Cambria" w:hAnsi="Cambria"/>
        </w:rPr>
      </w:pPr>
      <w:r>
        <w:rPr>
          <w:rFonts w:ascii="Cambria" w:hAnsi="Cambria"/>
        </w:rPr>
        <w:t xml:space="preserve">The final model determined by utilizing the aforementioned analyses is shown below. The ANOVA table for this model also follows. </w:t>
      </w:r>
    </w:p>
    <w:p w14:paraId="78DE6CA3" w14:textId="2D954063" w:rsidR="007746F5" w:rsidRPr="00EE6B11" w:rsidRDefault="00C33D37" w:rsidP="00051D03">
      <w:pPr>
        <w:spacing w:line="360" w:lineRule="auto"/>
        <w:rPr>
          <w:rFonts w:ascii="Cambria" w:hAnsi="Cambria"/>
        </w:rPr>
      </w:pPr>
      <m:oMathPara>
        <m:oMath>
          <m:sSup>
            <m:sSupPr>
              <m:ctrlPr>
                <w:rPr>
                  <w:rFonts w:ascii="Cambria Math" w:hAnsi="Cambria Math"/>
                  <w:i/>
                </w:rPr>
              </m:ctrlPr>
            </m:sSupPr>
            <m:e>
              <m:r>
                <w:rPr>
                  <w:rFonts w:ascii="Cambria Math" w:hAnsi="Cambria Math"/>
                </w:rPr>
                <m:t>Y</m:t>
              </m:r>
            </m:e>
            <m:sup>
              <m:r>
                <w:rPr>
                  <w:rFonts w:ascii="Cambria Math" w:hAnsi="Cambria Math"/>
                </w:rPr>
                <m:t>2/3</m:t>
              </m:r>
            </m:sup>
          </m:sSup>
          <m:r>
            <w:rPr>
              <w:rFonts w:ascii="Cambria Math" w:hAnsi="Cambria Math"/>
            </w:rPr>
            <m:t>=21.35876+.23575E3+.36796E5+.37582E6+.10678G17:G19</m:t>
          </m:r>
        </m:oMath>
      </m:oMathPara>
    </w:p>
    <w:p w14:paraId="27AC5083" w14:textId="77777777" w:rsidR="00EE6B11" w:rsidRPr="00EE6B11" w:rsidRDefault="00EE6B11" w:rsidP="00EE6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EE6B11">
        <w:rPr>
          <w:rFonts w:ascii="Lucida Console" w:eastAsia="Times New Roman" w:hAnsi="Lucida Console" w:cs="Courier New"/>
          <w:color w:val="000000"/>
          <w:sz w:val="20"/>
          <w:szCs w:val="20"/>
          <w:bdr w:val="none" w:sz="0" w:space="0" w:color="auto" w:frame="1"/>
          <w:lang w:eastAsia="en-US"/>
        </w:rPr>
        <w:t>Analysis of Variance Table</w:t>
      </w:r>
    </w:p>
    <w:p w14:paraId="18998178" w14:textId="77777777" w:rsidR="00EE6B11" w:rsidRPr="00EE6B11" w:rsidRDefault="00EE6B11" w:rsidP="00EE6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p>
    <w:p w14:paraId="540894D6" w14:textId="77777777" w:rsidR="00EE6B11" w:rsidRPr="00EE6B11" w:rsidRDefault="00EE6B11" w:rsidP="00EE6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EE6B11">
        <w:rPr>
          <w:rFonts w:ascii="Lucida Console" w:eastAsia="Times New Roman" w:hAnsi="Lucida Console" w:cs="Courier New"/>
          <w:color w:val="000000"/>
          <w:sz w:val="20"/>
          <w:szCs w:val="20"/>
          <w:bdr w:val="none" w:sz="0" w:space="0" w:color="auto" w:frame="1"/>
          <w:lang w:eastAsia="en-US"/>
        </w:rPr>
        <w:t>Response: Y</w:t>
      </w:r>
      <w:proofErr w:type="gramStart"/>
      <w:r w:rsidRPr="00EE6B11">
        <w:rPr>
          <w:rFonts w:ascii="Lucida Console" w:eastAsia="Times New Roman" w:hAnsi="Lucida Console" w:cs="Courier New"/>
          <w:color w:val="000000"/>
          <w:sz w:val="20"/>
          <w:szCs w:val="20"/>
          <w:bdr w:val="none" w:sz="0" w:space="0" w:color="auto" w:frame="1"/>
          <w:lang w:eastAsia="en-US"/>
        </w:rPr>
        <w:t>^(</w:t>
      </w:r>
      <w:proofErr w:type="gramEnd"/>
      <w:r w:rsidRPr="00EE6B11">
        <w:rPr>
          <w:rFonts w:ascii="Lucida Console" w:eastAsia="Times New Roman" w:hAnsi="Lucida Console" w:cs="Courier New"/>
          <w:color w:val="000000"/>
          <w:sz w:val="20"/>
          <w:szCs w:val="20"/>
          <w:bdr w:val="none" w:sz="0" w:space="0" w:color="auto" w:frame="1"/>
          <w:lang w:eastAsia="en-US"/>
        </w:rPr>
        <w:t>2/3)</w:t>
      </w:r>
    </w:p>
    <w:p w14:paraId="6842B114" w14:textId="77777777" w:rsidR="00EE6B11" w:rsidRPr="00EE6B11" w:rsidRDefault="00EE6B11" w:rsidP="00EE6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EE6B11">
        <w:rPr>
          <w:rFonts w:ascii="Lucida Console" w:eastAsia="Times New Roman" w:hAnsi="Lucida Console" w:cs="Courier New"/>
          <w:color w:val="000000"/>
          <w:sz w:val="20"/>
          <w:szCs w:val="20"/>
          <w:bdr w:val="none" w:sz="0" w:space="0" w:color="auto" w:frame="1"/>
          <w:lang w:eastAsia="en-US"/>
        </w:rPr>
        <w:t xml:space="preserve">           </w:t>
      </w:r>
      <w:proofErr w:type="gramStart"/>
      <w:r w:rsidRPr="00EE6B11">
        <w:rPr>
          <w:rFonts w:ascii="Lucida Console" w:eastAsia="Times New Roman" w:hAnsi="Lucida Console" w:cs="Courier New"/>
          <w:color w:val="000000"/>
          <w:sz w:val="20"/>
          <w:szCs w:val="20"/>
          <w:bdr w:val="none" w:sz="0" w:space="0" w:color="auto" w:frame="1"/>
          <w:lang w:eastAsia="en-US"/>
        </w:rPr>
        <w:t>Df  Sum</w:t>
      </w:r>
      <w:proofErr w:type="gramEnd"/>
      <w:r w:rsidRPr="00EE6B11">
        <w:rPr>
          <w:rFonts w:ascii="Lucida Console" w:eastAsia="Times New Roman" w:hAnsi="Lucida Console" w:cs="Courier New"/>
          <w:color w:val="000000"/>
          <w:sz w:val="20"/>
          <w:szCs w:val="20"/>
          <w:bdr w:val="none" w:sz="0" w:space="0" w:color="auto" w:frame="1"/>
          <w:lang w:eastAsia="en-US"/>
        </w:rPr>
        <w:t xml:space="preserve"> Sq Mean Sq F value    </w:t>
      </w:r>
      <w:proofErr w:type="spellStart"/>
      <w:r w:rsidRPr="00EE6B11">
        <w:rPr>
          <w:rFonts w:ascii="Lucida Console" w:eastAsia="Times New Roman" w:hAnsi="Lucida Console" w:cs="Courier New"/>
          <w:color w:val="000000"/>
          <w:sz w:val="20"/>
          <w:szCs w:val="20"/>
          <w:bdr w:val="none" w:sz="0" w:space="0" w:color="auto" w:frame="1"/>
          <w:lang w:eastAsia="en-US"/>
        </w:rPr>
        <w:t>Pr</w:t>
      </w:r>
      <w:proofErr w:type="spellEnd"/>
      <w:r w:rsidRPr="00EE6B11">
        <w:rPr>
          <w:rFonts w:ascii="Lucida Console" w:eastAsia="Times New Roman" w:hAnsi="Lucida Console" w:cs="Courier New"/>
          <w:color w:val="000000"/>
          <w:sz w:val="20"/>
          <w:szCs w:val="20"/>
          <w:bdr w:val="none" w:sz="0" w:space="0" w:color="auto" w:frame="1"/>
          <w:lang w:eastAsia="en-US"/>
        </w:rPr>
        <w:t xml:space="preserve">(&gt;F)    </w:t>
      </w:r>
    </w:p>
    <w:p w14:paraId="61903636" w14:textId="77777777" w:rsidR="00EE6B11" w:rsidRPr="00EE6B11" w:rsidRDefault="00EE6B11" w:rsidP="00EE6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EE6B11">
        <w:rPr>
          <w:rFonts w:ascii="Lucida Console" w:eastAsia="Times New Roman" w:hAnsi="Lucida Console" w:cs="Courier New"/>
          <w:color w:val="000000"/>
          <w:sz w:val="20"/>
          <w:szCs w:val="20"/>
          <w:bdr w:val="none" w:sz="0" w:space="0" w:color="auto" w:frame="1"/>
          <w:lang w:eastAsia="en-US"/>
        </w:rPr>
        <w:t xml:space="preserve">E3          </w:t>
      </w:r>
      <w:proofErr w:type="gramStart"/>
      <w:r w:rsidRPr="00EE6B11">
        <w:rPr>
          <w:rFonts w:ascii="Lucida Console" w:eastAsia="Times New Roman" w:hAnsi="Lucida Console" w:cs="Courier New"/>
          <w:color w:val="000000"/>
          <w:sz w:val="20"/>
          <w:szCs w:val="20"/>
          <w:bdr w:val="none" w:sz="0" w:space="0" w:color="auto" w:frame="1"/>
          <w:lang w:eastAsia="en-US"/>
        </w:rPr>
        <w:t>1  72.063</w:t>
      </w:r>
      <w:proofErr w:type="gramEnd"/>
      <w:r w:rsidRPr="00EE6B11">
        <w:rPr>
          <w:rFonts w:ascii="Lucida Console" w:eastAsia="Times New Roman" w:hAnsi="Lucida Console" w:cs="Courier New"/>
          <w:color w:val="000000"/>
          <w:sz w:val="20"/>
          <w:szCs w:val="20"/>
          <w:bdr w:val="none" w:sz="0" w:space="0" w:color="auto" w:frame="1"/>
          <w:lang w:eastAsia="en-US"/>
        </w:rPr>
        <w:t xml:space="preserve">  72.063 373.931 &lt; 2.2e-16 ***</w:t>
      </w:r>
    </w:p>
    <w:p w14:paraId="747CAFAC" w14:textId="77777777" w:rsidR="00EE6B11" w:rsidRPr="00EE6B11" w:rsidRDefault="00EE6B11" w:rsidP="00EE6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EE6B11">
        <w:rPr>
          <w:rFonts w:ascii="Lucida Console" w:eastAsia="Times New Roman" w:hAnsi="Lucida Console" w:cs="Courier New"/>
          <w:color w:val="000000"/>
          <w:sz w:val="20"/>
          <w:szCs w:val="20"/>
          <w:bdr w:val="none" w:sz="0" w:space="0" w:color="auto" w:frame="1"/>
          <w:lang w:eastAsia="en-US"/>
        </w:rPr>
        <w:t>E5          1 142.825 142.825 741.109 &lt; 2.2e-16 ***</w:t>
      </w:r>
    </w:p>
    <w:p w14:paraId="6E6C5590" w14:textId="77777777" w:rsidR="00EE6B11" w:rsidRPr="00EE6B11" w:rsidRDefault="00EE6B11" w:rsidP="00EE6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EE6B11">
        <w:rPr>
          <w:rFonts w:ascii="Lucida Console" w:eastAsia="Times New Roman" w:hAnsi="Lucida Console" w:cs="Courier New"/>
          <w:color w:val="000000"/>
          <w:sz w:val="20"/>
          <w:szCs w:val="20"/>
          <w:bdr w:val="none" w:sz="0" w:space="0" w:color="auto" w:frame="1"/>
          <w:lang w:eastAsia="en-US"/>
        </w:rPr>
        <w:t>E6          1 140.146 140.146 727.209 &lt; 2.2e-16 ***</w:t>
      </w:r>
    </w:p>
    <w:p w14:paraId="4D1B6DB9" w14:textId="77777777" w:rsidR="00EE6B11" w:rsidRPr="00EE6B11" w:rsidRDefault="00EE6B11" w:rsidP="00EE6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EE6B11">
        <w:rPr>
          <w:rFonts w:ascii="Lucida Console" w:eastAsia="Times New Roman" w:hAnsi="Lucida Console" w:cs="Courier New"/>
          <w:color w:val="000000"/>
          <w:sz w:val="20"/>
          <w:szCs w:val="20"/>
          <w:bdr w:val="none" w:sz="0" w:space="0" w:color="auto" w:frame="1"/>
          <w:lang w:eastAsia="en-US"/>
        </w:rPr>
        <w:t xml:space="preserve">G17:G19     1   2.201   </w:t>
      </w:r>
      <w:proofErr w:type="gramStart"/>
      <w:r w:rsidRPr="00EE6B11">
        <w:rPr>
          <w:rFonts w:ascii="Lucida Console" w:eastAsia="Times New Roman" w:hAnsi="Lucida Console" w:cs="Courier New"/>
          <w:color w:val="000000"/>
          <w:sz w:val="20"/>
          <w:szCs w:val="20"/>
          <w:bdr w:val="none" w:sz="0" w:space="0" w:color="auto" w:frame="1"/>
          <w:lang w:eastAsia="en-US"/>
        </w:rPr>
        <w:t>2.201  11.423</w:t>
      </w:r>
      <w:proofErr w:type="gramEnd"/>
      <w:r w:rsidRPr="00EE6B11">
        <w:rPr>
          <w:rFonts w:ascii="Lucida Console" w:eastAsia="Times New Roman" w:hAnsi="Lucida Console" w:cs="Courier New"/>
          <w:color w:val="000000"/>
          <w:sz w:val="20"/>
          <w:szCs w:val="20"/>
          <w:bdr w:val="none" w:sz="0" w:space="0" w:color="auto" w:frame="1"/>
          <w:lang w:eastAsia="en-US"/>
        </w:rPr>
        <w:t xml:space="preserve"> 0.0007537 ***</w:t>
      </w:r>
    </w:p>
    <w:p w14:paraId="304D2827" w14:textId="77777777" w:rsidR="00EE6B11" w:rsidRPr="00EE6B11" w:rsidRDefault="00EE6B11" w:rsidP="00EE6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EE6B11">
        <w:rPr>
          <w:rFonts w:ascii="Lucida Console" w:eastAsia="Times New Roman" w:hAnsi="Lucida Console" w:cs="Courier New"/>
          <w:color w:val="000000"/>
          <w:sz w:val="20"/>
          <w:szCs w:val="20"/>
          <w:bdr w:val="none" w:sz="0" w:space="0" w:color="auto" w:frame="1"/>
          <w:lang w:eastAsia="en-US"/>
        </w:rPr>
        <w:t xml:space="preserve">Residuals 995 191.754   0.193                      </w:t>
      </w:r>
    </w:p>
    <w:p w14:paraId="1B0A20C2" w14:textId="77777777" w:rsidR="00EE6B11" w:rsidRPr="00EE6B11" w:rsidRDefault="00EE6B11" w:rsidP="00EE6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US"/>
        </w:rPr>
      </w:pPr>
      <w:r w:rsidRPr="00EE6B11">
        <w:rPr>
          <w:rFonts w:ascii="Lucida Console" w:eastAsia="Times New Roman" w:hAnsi="Lucida Console" w:cs="Courier New"/>
          <w:color w:val="000000"/>
          <w:sz w:val="20"/>
          <w:szCs w:val="20"/>
          <w:bdr w:val="none" w:sz="0" w:space="0" w:color="auto" w:frame="1"/>
          <w:lang w:eastAsia="en-US"/>
        </w:rPr>
        <w:t>---</w:t>
      </w:r>
    </w:p>
    <w:p w14:paraId="6E977BFB" w14:textId="77777777" w:rsidR="00EE6B11" w:rsidRPr="00EE6B11" w:rsidRDefault="00EE6B11" w:rsidP="00EE6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US"/>
        </w:rPr>
      </w:pPr>
      <w:proofErr w:type="spellStart"/>
      <w:r w:rsidRPr="00EE6B11">
        <w:rPr>
          <w:rFonts w:ascii="Lucida Console" w:eastAsia="Times New Roman" w:hAnsi="Lucida Console" w:cs="Courier New"/>
          <w:color w:val="000000"/>
          <w:sz w:val="20"/>
          <w:szCs w:val="20"/>
          <w:bdr w:val="none" w:sz="0" w:space="0" w:color="auto" w:frame="1"/>
          <w:lang w:eastAsia="en-US"/>
        </w:rPr>
        <w:t>Signif</w:t>
      </w:r>
      <w:proofErr w:type="spellEnd"/>
      <w:r w:rsidRPr="00EE6B11">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sidRPr="00EE6B11">
        <w:rPr>
          <w:rFonts w:ascii="Lucida Console" w:eastAsia="Times New Roman" w:hAnsi="Lucida Console" w:cs="Courier New"/>
          <w:color w:val="000000"/>
          <w:sz w:val="20"/>
          <w:szCs w:val="20"/>
          <w:bdr w:val="none" w:sz="0" w:space="0" w:color="auto" w:frame="1"/>
          <w:lang w:eastAsia="en-US"/>
        </w:rPr>
        <w:t>‘ ’</w:t>
      </w:r>
      <w:proofErr w:type="gramEnd"/>
      <w:r w:rsidRPr="00EE6B11">
        <w:rPr>
          <w:rFonts w:ascii="Lucida Console" w:eastAsia="Times New Roman" w:hAnsi="Lucida Console" w:cs="Courier New"/>
          <w:color w:val="000000"/>
          <w:sz w:val="20"/>
          <w:szCs w:val="20"/>
          <w:bdr w:val="none" w:sz="0" w:space="0" w:color="auto" w:frame="1"/>
          <w:lang w:eastAsia="en-US"/>
        </w:rPr>
        <w:t xml:space="preserve"> 1</w:t>
      </w:r>
    </w:p>
    <w:p w14:paraId="3F6D8318" w14:textId="447C2D4A" w:rsidR="00EE6B11" w:rsidRDefault="00EE6B11" w:rsidP="00051D03">
      <w:pPr>
        <w:spacing w:line="360" w:lineRule="auto"/>
        <w:rPr>
          <w:rFonts w:ascii="Cambria" w:hAnsi="Cambria"/>
        </w:rPr>
      </w:pPr>
    </w:p>
    <w:p w14:paraId="5E874FE6" w14:textId="77777777" w:rsidR="00EE6B11" w:rsidRDefault="00EE6B11" w:rsidP="00EE6B1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0.439 on 995 degrees of freedom</w:t>
      </w:r>
    </w:p>
    <w:p w14:paraId="081112C9" w14:textId="77777777" w:rsidR="00EE6B11" w:rsidRDefault="00EE6B11" w:rsidP="00EE6B11">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0.6507,</w:t>
      </w:r>
      <w:r>
        <w:rPr>
          <w:rStyle w:val="gd15mcfceub"/>
          <w:rFonts w:ascii="Lucida Console" w:hAnsi="Lucida Console"/>
          <w:color w:val="000000"/>
          <w:bdr w:val="none" w:sz="0" w:space="0" w:color="auto" w:frame="1"/>
        </w:rPr>
        <w:tab/>
        <w:t xml:space="preserve">Adjusted R-squared:  0.6493 </w:t>
      </w:r>
    </w:p>
    <w:p w14:paraId="120A4F89" w14:textId="77777777" w:rsidR="00EE6B11" w:rsidRDefault="00EE6B11" w:rsidP="00EE6B11">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F-statistic: 463.4 on 4 and 995 </w:t>
      </w:r>
      <w:proofErr w:type="gramStart"/>
      <w:r>
        <w:rPr>
          <w:rStyle w:val="gd15mcfceub"/>
          <w:rFonts w:ascii="Lucida Console" w:hAnsi="Lucida Console"/>
          <w:color w:val="000000"/>
          <w:bdr w:val="none" w:sz="0" w:space="0" w:color="auto" w:frame="1"/>
        </w:rPr>
        <w:t>DF,  p</w:t>
      </w:r>
      <w:proofErr w:type="gramEnd"/>
      <w:r>
        <w:rPr>
          <w:rStyle w:val="gd15mcfceub"/>
          <w:rFonts w:ascii="Lucida Console" w:hAnsi="Lucida Console"/>
          <w:color w:val="000000"/>
          <w:bdr w:val="none" w:sz="0" w:space="0" w:color="auto" w:frame="1"/>
        </w:rPr>
        <w:t>-value: &lt; 2.2e-16</w:t>
      </w:r>
    </w:p>
    <w:p w14:paraId="6AE2594E" w14:textId="77777777" w:rsidR="00EE6B11" w:rsidRDefault="00EE6B11" w:rsidP="00051D03">
      <w:pPr>
        <w:spacing w:line="360" w:lineRule="auto"/>
        <w:rPr>
          <w:rFonts w:ascii="Cambria" w:hAnsi="Cambria"/>
        </w:rPr>
      </w:pPr>
    </w:p>
    <w:p w14:paraId="07FA9172" w14:textId="612C62CE" w:rsidR="007746F5" w:rsidRDefault="007746F5" w:rsidP="00051D03">
      <w:pPr>
        <w:spacing w:line="360" w:lineRule="auto"/>
        <w:rPr>
          <w:rFonts w:ascii="Cambria" w:hAnsi="Cambria"/>
        </w:rPr>
      </w:pPr>
      <w:r>
        <w:rPr>
          <w:rFonts w:ascii="Cambria" w:hAnsi="Cambria"/>
        </w:rPr>
        <w:t>As one can see, the coefficients utilized in this equation were shown to be significant at the α = .01 level. Note, that the adjusted-R</w:t>
      </w:r>
      <w:r>
        <w:rPr>
          <w:rFonts w:ascii="Cambria" w:hAnsi="Cambria"/>
          <w:vertAlign w:val="superscript"/>
        </w:rPr>
        <w:t>2</w:t>
      </w:r>
      <w:r>
        <w:rPr>
          <w:rFonts w:ascii="Cambria" w:hAnsi="Cambria"/>
        </w:rPr>
        <w:t xml:space="preserve"> is still only moderately strong. </w:t>
      </w:r>
      <w:r w:rsidR="00301FDB">
        <w:rPr>
          <w:rFonts w:ascii="Cambria" w:hAnsi="Cambria"/>
        </w:rPr>
        <w:t>Despite</w:t>
      </w:r>
      <w:r>
        <w:rPr>
          <w:rFonts w:ascii="Cambria" w:hAnsi="Cambria"/>
        </w:rPr>
        <w:t xml:space="preserve"> moderate strength, this model produced </w:t>
      </w:r>
      <w:r w:rsidR="00301FDB">
        <w:rPr>
          <w:rFonts w:ascii="Cambria" w:hAnsi="Cambria"/>
        </w:rPr>
        <w:t xml:space="preserve">an almost </w:t>
      </w:r>
      <w:r>
        <w:rPr>
          <w:rFonts w:ascii="Cambria" w:hAnsi="Cambria"/>
        </w:rPr>
        <w:t>pattern-less residual plot as shown in Appendix.</w:t>
      </w:r>
      <w:r w:rsidR="00DD1E4F">
        <w:rPr>
          <w:rFonts w:ascii="Cambria" w:hAnsi="Cambria"/>
        </w:rPr>
        <w:t>8</w:t>
      </w:r>
      <w:r>
        <w:rPr>
          <w:rFonts w:ascii="Cambria" w:hAnsi="Cambria"/>
        </w:rPr>
        <w:t xml:space="preserve">. </w:t>
      </w:r>
      <w:r w:rsidR="00301FDB">
        <w:rPr>
          <w:rFonts w:ascii="Cambria" w:hAnsi="Cambria"/>
        </w:rPr>
        <w:t>There does appear to be one outlier, however, looking at the plots shown in Appendix.</w:t>
      </w:r>
      <w:r w:rsidR="00DD1E4F">
        <w:rPr>
          <w:rFonts w:ascii="Cambria" w:hAnsi="Cambria"/>
        </w:rPr>
        <w:t>9</w:t>
      </w:r>
      <w:r w:rsidR="00301FDB">
        <w:rPr>
          <w:rFonts w:ascii="Cambria" w:hAnsi="Cambria"/>
        </w:rPr>
        <w:t xml:space="preserve"> it does not appear that the outlier had effects on the Scale-Location or Normal QQ-Plot.  </w:t>
      </w:r>
      <w:r>
        <w:rPr>
          <w:rFonts w:ascii="Cambria" w:hAnsi="Cambria"/>
        </w:rPr>
        <w:t xml:space="preserve">For comparison purposes, other residual plots of previously found models can be seen in the Appendix as well. </w:t>
      </w:r>
      <w:r w:rsidR="00301FDB">
        <w:rPr>
          <w:rFonts w:ascii="Cambria" w:hAnsi="Cambria"/>
        </w:rPr>
        <w:t xml:space="preserve">Looking at these residual </w:t>
      </w:r>
      <w:proofErr w:type="gramStart"/>
      <w:r w:rsidR="00301FDB">
        <w:rPr>
          <w:rFonts w:ascii="Cambria" w:hAnsi="Cambria"/>
        </w:rPr>
        <w:t>plots,  it</w:t>
      </w:r>
      <w:proofErr w:type="gramEnd"/>
      <w:r w:rsidR="00301FDB">
        <w:rPr>
          <w:rFonts w:ascii="Cambria" w:hAnsi="Cambria"/>
        </w:rPr>
        <w:t xml:space="preserve"> does appear that the regression model containing only the environmental variables had the most pattern-less residual plot. </w:t>
      </w:r>
    </w:p>
    <w:p w14:paraId="32AA6901" w14:textId="5BC8BD66" w:rsidR="007746F5" w:rsidRDefault="00051D03" w:rsidP="00051D03">
      <w:pPr>
        <w:spacing w:line="360" w:lineRule="auto"/>
        <w:rPr>
          <w:rFonts w:ascii="Cambria" w:hAnsi="Cambria"/>
        </w:rPr>
      </w:pPr>
      <w:r>
        <w:rPr>
          <w:rFonts w:ascii="Cambria" w:hAnsi="Cambria"/>
        </w:rPr>
        <w:t>LIMITATIONS</w:t>
      </w:r>
    </w:p>
    <w:p w14:paraId="3F16E1A0" w14:textId="678134D3" w:rsidR="00051D03" w:rsidRDefault="00301FDB" w:rsidP="00051D03">
      <w:pPr>
        <w:spacing w:line="360" w:lineRule="auto"/>
        <w:rPr>
          <w:rFonts w:ascii="Cambria" w:hAnsi="Cambria"/>
        </w:rPr>
      </w:pPr>
      <w:r>
        <w:rPr>
          <w:rFonts w:ascii="Cambria" w:hAnsi="Cambria"/>
        </w:rPr>
        <w:t xml:space="preserve">The majority of the limitations that arose during this examination were coding related. Being able to manipulate the dataset to fit the requirements of some useful packages posed a great challenge. Lasso techniques that would have been helpful </w:t>
      </w:r>
      <w:r w:rsidR="008245C8">
        <w:rPr>
          <w:rFonts w:ascii="Cambria" w:hAnsi="Cambria"/>
        </w:rPr>
        <w:t xml:space="preserve">proved too advanced in their prerequisites. One particular package was designed to analyze high level interaction terms using the elastic net lasso approach. Being able to do this would have surely improved the final model. Additionally, the </w:t>
      </w:r>
      <w:r w:rsidR="008245C8">
        <w:rPr>
          <w:rFonts w:ascii="Cambria" w:hAnsi="Cambria"/>
        </w:rPr>
        <w:lastRenderedPageBreak/>
        <w:t xml:space="preserve">original </w:t>
      </w:r>
      <w:proofErr w:type="gramStart"/>
      <w:r w:rsidR="008245C8">
        <w:rPr>
          <w:rFonts w:ascii="Cambria" w:hAnsi="Cambria"/>
        </w:rPr>
        <w:t>step-wise</w:t>
      </w:r>
      <w:proofErr w:type="gramEnd"/>
      <w:r w:rsidR="008245C8">
        <w:rPr>
          <w:rFonts w:ascii="Cambria" w:hAnsi="Cambria"/>
        </w:rPr>
        <w:t xml:space="preserve"> regression technique was simple to code but it the program ran for approximately three hours before completing and coming to a result that was not sufficient. In the future, either a different statistical software would be </w:t>
      </w:r>
      <w:proofErr w:type="gramStart"/>
      <w:r w:rsidR="008245C8">
        <w:rPr>
          <w:rFonts w:ascii="Cambria" w:hAnsi="Cambria"/>
        </w:rPr>
        <w:t>utilized</w:t>
      </w:r>
      <w:proofErr w:type="gramEnd"/>
      <w:r w:rsidR="008245C8">
        <w:rPr>
          <w:rFonts w:ascii="Cambria" w:hAnsi="Cambria"/>
        </w:rPr>
        <w:t xml:space="preserve"> or deeper knowledge would be acquired before undertaking a similar task. </w:t>
      </w:r>
    </w:p>
    <w:p w14:paraId="62D466D4" w14:textId="6840F772" w:rsidR="008245C8" w:rsidRDefault="008245C8" w:rsidP="00051D03">
      <w:pPr>
        <w:spacing w:line="360" w:lineRule="auto"/>
        <w:rPr>
          <w:rFonts w:ascii="Cambria" w:hAnsi="Cambria"/>
        </w:rPr>
      </w:pPr>
      <w:r>
        <w:rPr>
          <w:rFonts w:ascii="Cambria" w:hAnsi="Cambria"/>
        </w:rPr>
        <w:t>Another limitation, that relates to the first, is the inability to look at higher level interaction terms. Attempting to run the code written with anything higher than 2</w:t>
      </w:r>
      <w:r w:rsidRPr="008245C8">
        <w:rPr>
          <w:rFonts w:ascii="Cambria" w:hAnsi="Cambria"/>
          <w:vertAlign w:val="superscript"/>
        </w:rPr>
        <w:t>nd</w:t>
      </w:r>
      <w:r>
        <w:rPr>
          <w:rFonts w:ascii="Cambria" w:hAnsi="Cambria"/>
        </w:rPr>
        <w:t xml:space="preserve"> level resulted in AIC levels of infinity or coefficient estimates of </w:t>
      </w:r>
      <w:proofErr w:type="spellStart"/>
      <w:r>
        <w:rPr>
          <w:rFonts w:ascii="Cambria" w:hAnsi="Cambria"/>
        </w:rPr>
        <w:t>NaN</w:t>
      </w:r>
      <w:proofErr w:type="spellEnd"/>
      <w:r>
        <w:rPr>
          <w:rFonts w:ascii="Cambria" w:hAnsi="Cambria"/>
        </w:rPr>
        <w:t xml:space="preserve">. This is obviously not useful. Further investigation would have to be done to determine whether or not these errors were caused by coding errors or due to the data not having significant </w:t>
      </w:r>
      <w:proofErr w:type="gramStart"/>
      <w:r>
        <w:rPr>
          <w:rFonts w:ascii="Cambria" w:hAnsi="Cambria"/>
        </w:rPr>
        <w:t>higher level</w:t>
      </w:r>
      <w:proofErr w:type="gramEnd"/>
      <w:r>
        <w:rPr>
          <w:rFonts w:ascii="Cambria" w:hAnsi="Cambria"/>
        </w:rPr>
        <w:t xml:space="preserve"> interactions. If the data did have such interactions, then that is one reason why the adjusted-R</w:t>
      </w:r>
      <w:r>
        <w:rPr>
          <w:rFonts w:ascii="Cambria" w:hAnsi="Cambria"/>
          <w:vertAlign w:val="superscript"/>
        </w:rPr>
        <w:t>2</w:t>
      </w:r>
      <w:r>
        <w:rPr>
          <w:rFonts w:ascii="Cambria" w:hAnsi="Cambria"/>
        </w:rPr>
        <w:t xml:space="preserve"> was not stronger.</w:t>
      </w:r>
    </w:p>
    <w:p w14:paraId="1F61ABFB" w14:textId="42092842" w:rsidR="008245C8" w:rsidRDefault="008245C8" w:rsidP="00051D03">
      <w:pPr>
        <w:spacing w:line="360" w:lineRule="auto"/>
        <w:rPr>
          <w:rFonts w:ascii="Cambria" w:hAnsi="Cambria"/>
        </w:rPr>
      </w:pPr>
      <w:r>
        <w:rPr>
          <w:rFonts w:ascii="Cambria" w:hAnsi="Cambria"/>
        </w:rPr>
        <w:t>CONCLUSION</w:t>
      </w:r>
    </w:p>
    <w:p w14:paraId="745A49B6" w14:textId="46B381D1" w:rsidR="008245C8" w:rsidRDefault="008245C8" w:rsidP="00051D03">
      <w:pPr>
        <w:spacing w:line="360" w:lineRule="auto"/>
        <w:rPr>
          <w:rFonts w:ascii="Cambria" w:hAnsi="Cambria"/>
        </w:rPr>
      </w:pPr>
      <w:r>
        <w:rPr>
          <w:rFonts w:ascii="Cambria" w:hAnsi="Cambria"/>
        </w:rPr>
        <w:t>Environmental-gene interactions play a crucial role in determining the onset of numerous diseases</w:t>
      </w:r>
      <w:r w:rsidR="005969F0">
        <w:rPr>
          <w:rFonts w:ascii="Cambria" w:hAnsi="Cambria"/>
        </w:rPr>
        <w:t xml:space="preserve">, as evidenced through extensive research. The results of the study conducted by Caspi et al. is just one of thousands of examples as to how our individual genetics, as well as our specific environment can come together to affect our well-being. </w:t>
      </w:r>
      <w:r>
        <w:rPr>
          <w:rFonts w:ascii="Cambria" w:hAnsi="Cambria"/>
        </w:rPr>
        <w:t>Certain exposure to an outside agent combined with the smallest structural difference in one gene, can cause an individual to be greatly susceptible to disease.</w:t>
      </w:r>
      <w:r w:rsidR="005969F0">
        <w:rPr>
          <w:rFonts w:ascii="Cambria" w:hAnsi="Cambria"/>
        </w:rPr>
        <w:t xml:space="preserve"> These conclusions are crucial in addressing societal issues that predispose individuals to disease and better understand the trends in mental and physical health that are prevalent across the globe. </w:t>
      </w:r>
    </w:p>
    <w:p w14:paraId="4A55E700" w14:textId="31A040EA" w:rsidR="00EE6B11" w:rsidRDefault="00EE6B11" w:rsidP="00051D03">
      <w:pPr>
        <w:spacing w:line="360" w:lineRule="auto"/>
        <w:rPr>
          <w:rFonts w:ascii="Cambria" w:hAnsi="Cambria"/>
        </w:rPr>
      </w:pPr>
    </w:p>
    <w:p w14:paraId="6BE7303D" w14:textId="77777777" w:rsidR="00EE6B11" w:rsidRDefault="00EE6B11">
      <w:pPr>
        <w:rPr>
          <w:rFonts w:ascii="Cambria" w:hAnsi="Cambria"/>
        </w:rPr>
      </w:pPr>
      <w:r>
        <w:rPr>
          <w:rFonts w:ascii="Cambria" w:hAnsi="Cambria"/>
        </w:rPr>
        <w:br w:type="page"/>
      </w:r>
    </w:p>
    <w:p w14:paraId="78676525" w14:textId="1EF34AD9" w:rsidR="00EE6B11" w:rsidRDefault="00EE6B11" w:rsidP="00051D03">
      <w:pPr>
        <w:spacing w:line="360" w:lineRule="auto"/>
        <w:rPr>
          <w:rFonts w:ascii="Cambria" w:hAnsi="Cambria"/>
        </w:rPr>
      </w:pPr>
      <w:r>
        <w:rPr>
          <w:rFonts w:ascii="Cambria" w:hAnsi="Cambria"/>
        </w:rPr>
        <w:lastRenderedPageBreak/>
        <w:t>References</w:t>
      </w:r>
    </w:p>
    <w:p w14:paraId="547C6780" w14:textId="77777777" w:rsidR="002C3BB7" w:rsidRPr="002C3BB7" w:rsidRDefault="00C33D37" w:rsidP="002C3BB7">
      <w:pPr>
        <w:pStyle w:val="ListParagraph"/>
        <w:numPr>
          <w:ilvl w:val="0"/>
          <w:numId w:val="3"/>
        </w:numPr>
      </w:pPr>
      <w:hyperlink r:id="rId11" w:history="1">
        <w:r w:rsidR="002C3BB7" w:rsidRPr="002C3BB7">
          <w:rPr>
            <w:rStyle w:val="Hyperlink"/>
            <w:color w:val="auto"/>
          </w:rPr>
          <w:t>https://www.r-bloggers.com/how-to-create-a-correlation-matrix-in-r/</w:t>
        </w:r>
      </w:hyperlink>
    </w:p>
    <w:p w14:paraId="439B8326" w14:textId="77777777" w:rsidR="002C3BB7" w:rsidRPr="002C3BB7" w:rsidRDefault="00C33D37" w:rsidP="002C3BB7">
      <w:pPr>
        <w:pStyle w:val="ListParagraph"/>
        <w:numPr>
          <w:ilvl w:val="0"/>
          <w:numId w:val="3"/>
        </w:numPr>
      </w:pPr>
      <w:hyperlink r:id="rId12" w:history="1">
        <w:r w:rsidR="002C3BB7" w:rsidRPr="002C3BB7">
          <w:rPr>
            <w:rStyle w:val="Hyperlink"/>
            <w:color w:val="auto"/>
          </w:rPr>
          <w:t>https://www.niehs.nih.gov/health/topics/science/gene-env/index.cfm</w:t>
        </w:r>
      </w:hyperlink>
    </w:p>
    <w:p w14:paraId="400326FD" w14:textId="1FF4DE9A" w:rsidR="002C3BB7" w:rsidRPr="002C3BB7" w:rsidRDefault="00C33D37" w:rsidP="002C3BB7">
      <w:pPr>
        <w:pStyle w:val="ListParagraph"/>
        <w:numPr>
          <w:ilvl w:val="0"/>
          <w:numId w:val="3"/>
        </w:numPr>
        <w:rPr>
          <w:rStyle w:val="Hyperlink"/>
          <w:color w:val="auto"/>
        </w:rPr>
      </w:pPr>
      <w:hyperlink r:id="rId13" w:history="1">
        <w:r w:rsidR="002C3BB7" w:rsidRPr="002C3BB7">
          <w:rPr>
            <w:rStyle w:val="Hyperlink"/>
            <w:color w:val="auto"/>
          </w:rPr>
          <w:t>https://www.itl.nist.gov/div898/handbook/prc/section2/prc213.htm</w:t>
        </w:r>
      </w:hyperlink>
    </w:p>
    <w:p w14:paraId="2050533D" w14:textId="77777777" w:rsidR="002C3BB7" w:rsidRPr="002C3BB7" w:rsidRDefault="002C3BB7" w:rsidP="002C3BB7">
      <w:pPr>
        <w:pStyle w:val="ListParagraph"/>
        <w:numPr>
          <w:ilvl w:val="0"/>
          <w:numId w:val="3"/>
        </w:numPr>
        <w:rPr>
          <w:rStyle w:val="Hyperlink"/>
          <w:color w:val="auto"/>
        </w:rPr>
      </w:pPr>
      <w:r w:rsidRPr="002C3BB7">
        <w:rPr>
          <w:rStyle w:val="Hyperlink"/>
          <w:color w:val="auto"/>
        </w:rPr>
        <w:t>Influence of Life Stress on Depression: Moderation by a Polymorphism in the 5-HTT Gene</w:t>
      </w:r>
    </w:p>
    <w:p w14:paraId="44960082" w14:textId="77777777" w:rsidR="002C3BB7" w:rsidRPr="002C3BB7" w:rsidRDefault="002C3BB7" w:rsidP="002C3BB7">
      <w:pPr>
        <w:pStyle w:val="ListParagraph"/>
        <w:rPr>
          <w:rStyle w:val="Hyperlink"/>
          <w:color w:val="auto"/>
        </w:rPr>
      </w:pPr>
      <w:r w:rsidRPr="002C3BB7">
        <w:rPr>
          <w:rStyle w:val="Hyperlink"/>
          <w:color w:val="auto"/>
        </w:rPr>
        <w:t>BY AVSHALOM CASPI, KAREN SUGDEN, TERRIE E. MOFFITT, ALAN TAYLOR, IAN W. CRAIG, HONALEE HARRINGTON, JOSEPH MCCLAY, JONATHAN MILL, JUDY MARTIN, ANTONY BRAITHWAITE, RICHIE POULTON</w:t>
      </w:r>
    </w:p>
    <w:p w14:paraId="768B3C19" w14:textId="77777777" w:rsidR="002C3BB7" w:rsidRDefault="002C3BB7" w:rsidP="00051D03">
      <w:pPr>
        <w:spacing w:line="360" w:lineRule="auto"/>
        <w:rPr>
          <w:rFonts w:ascii="Cambria" w:hAnsi="Cambria"/>
        </w:rPr>
      </w:pPr>
    </w:p>
    <w:p w14:paraId="1BBE4EB4" w14:textId="0A4E9757" w:rsidR="00EE6B11" w:rsidRDefault="00EE6B11" w:rsidP="00051D03">
      <w:pPr>
        <w:spacing w:line="360" w:lineRule="auto"/>
        <w:rPr>
          <w:rFonts w:ascii="Cambria" w:hAnsi="Cambria"/>
        </w:rPr>
      </w:pPr>
    </w:p>
    <w:p w14:paraId="0410AD97" w14:textId="77777777" w:rsidR="00EE6B11" w:rsidRDefault="00EE6B11">
      <w:pPr>
        <w:rPr>
          <w:rFonts w:ascii="Cambria" w:hAnsi="Cambria"/>
        </w:rPr>
      </w:pPr>
      <w:r>
        <w:rPr>
          <w:rFonts w:ascii="Cambria" w:hAnsi="Cambria"/>
        </w:rPr>
        <w:br w:type="page"/>
      </w:r>
    </w:p>
    <w:p w14:paraId="5900AF36" w14:textId="359997F6" w:rsidR="00EE6B11" w:rsidRDefault="00EE6B11" w:rsidP="00051D03">
      <w:pPr>
        <w:spacing w:line="360" w:lineRule="auto"/>
        <w:rPr>
          <w:rFonts w:ascii="Cambria" w:hAnsi="Cambria"/>
        </w:rPr>
      </w:pPr>
      <w:r>
        <w:rPr>
          <w:rFonts w:ascii="Cambria" w:hAnsi="Cambria"/>
        </w:rPr>
        <w:lastRenderedPageBreak/>
        <w:t>APPENDIX</w:t>
      </w:r>
    </w:p>
    <w:p w14:paraId="5FB23BE9" w14:textId="6EAD2AA1" w:rsidR="003C20CA" w:rsidRPr="003C20CA" w:rsidRDefault="003C20CA" w:rsidP="003C20CA">
      <w:pPr>
        <w:spacing w:line="360" w:lineRule="auto"/>
        <w:rPr>
          <w:rFonts w:ascii="Cambria" w:hAnsi="Cambria"/>
        </w:rPr>
      </w:pPr>
      <w:r>
        <w:rPr>
          <w:rFonts w:ascii="Cambria" w:hAnsi="Cambria"/>
        </w:rPr>
        <w:t>1.</w:t>
      </w:r>
    </w:p>
    <w:p w14:paraId="53B1476A"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E_Data</w:t>
      </w:r>
      <w:proofErr w:type="spellEnd"/>
      <w:r w:rsidRPr="003C20CA">
        <w:rPr>
          <w:rFonts w:ascii="Cambria" w:hAnsi="Cambria"/>
          <w:sz w:val="16"/>
        </w:rPr>
        <w:t xml:space="preserve"> &lt;- </w:t>
      </w:r>
      <w:proofErr w:type="gramStart"/>
      <w:r w:rsidRPr="003C20CA">
        <w:rPr>
          <w:rFonts w:ascii="Cambria" w:hAnsi="Cambria"/>
          <w:sz w:val="16"/>
        </w:rPr>
        <w:t>read.csv(</w:t>
      </w:r>
      <w:proofErr w:type="gramEnd"/>
      <w:r w:rsidRPr="003C20CA">
        <w:rPr>
          <w:rFonts w:ascii="Cambria" w:hAnsi="Cambria"/>
          <w:sz w:val="16"/>
        </w:rPr>
        <w:t>file = "C:/Users/emthr/Documents/Spring 2019/AMS 578/Group_6667_E.csv", header = TRUE)</w:t>
      </w:r>
    </w:p>
    <w:p w14:paraId="530DA252"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G_Data</w:t>
      </w:r>
      <w:proofErr w:type="spellEnd"/>
      <w:r w:rsidRPr="003C20CA">
        <w:rPr>
          <w:rFonts w:ascii="Cambria" w:hAnsi="Cambria"/>
          <w:sz w:val="16"/>
        </w:rPr>
        <w:t xml:space="preserve"> &lt;- </w:t>
      </w:r>
      <w:proofErr w:type="gramStart"/>
      <w:r w:rsidRPr="003C20CA">
        <w:rPr>
          <w:rFonts w:ascii="Cambria" w:hAnsi="Cambria"/>
          <w:sz w:val="16"/>
        </w:rPr>
        <w:t>read.csv(</w:t>
      </w:r>
      <w:proofErr w:type="gramEnd"/>
      <w:r w:rsidRPr="003C20CA">
        <w:rPr>
          <w:rFonts w:ascii="Cambria" w:hAnsi="Cambria"/>
          <w:sz w:val="16"/>
        </w:rPr>
        <w:t>file = "C:/Users/emthr/Documents/Spring 2019/AMS 578/Group_6667_G.csv", header = TRUE)</w:t>
      </w:r>
    </w:p>
    <w:p w14:paraId="4D190472"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Y_Data</w:t>
      </w:r>
      <w:proofErr w:type="spellEnd"/>
      <w:r w:rsidRPr="003C20CA">
        <w:rPr>
          <w:rFonts w:ascii="Cambria" w:hAnsi="Cambria"/>
          <w:sz w:val="16"/>
        </w:rPr>
        <w:t xml:space="preserve"> &lt;- </w:t>
      </w:r>
      <w:proofErr w:type="gramStart"/>
      <w:r w:rsidRPr="003C20CA">
        <w:rPr>
          <w:rFonts w:ascii="Cambria" w:hAnsi="Cambria"/>
          <w:sz w:val="16"/>
        </w:rPr>
        <w:t>read.csv(</w:t>
      </w:r>
      <w:proofErr w:type="gramEnd"/>
      <w:r w:rsidRPr="003C20CA">
        <w:rPr>
          <w:rFonts w:ascii="Cambria" w:hAnsi="Cambria"/>
          <w:sz w:val="16"/>
        </w:rPr>
        <w:t>file = "C:/Users/emthr/Documents/Spring 2019/AMS 578/Group_6667_Y.csv", header = TRUE)</w:t>
      </w:r>
    </w:p>
    <w:p w14:paraId="53CC6F64" w14:textId="77777777" w:rsidR="003C20CA" w:rsidRPr="003C20CA" w:rsidRDefault="003C20CA" w:rsidP="003C20CA">
      <w:pPr>
        <w:spacing w:line="240" w:lineRule="auto"/>
        <w:ind w:left="360"/>
        <w:rPr>
          <w:rFonts w:ascii="Cambria" w:hAnsi="Cambria"/>
          <w:sz w:val="16"/>
        </w:rPr>
      </w:pPr>
    </w:p>
    <w:p w14:paraId="64DA3155"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my_temp_data</w:t>
      </w:r>
      <w:proofErr w:type="spellEnd"/>
      <w:r w:rsidRPr="003C20CA">
        <w:rPr>
          <w:rFonts w:ascii="Cambria" w:hAnsi="Cambria"/>
          <w:sz w:val="16"/>
        </w:rPr>
        <w:t xml:space="preserve"> &lt;- merge(</w:t>
      </w:r>
      <w:proofErr w:type="spellStart"/>
      <w:r w:rsidRPr="003C20CA">
        <w:rPr>
          <w:rFonts w:ascii="Cambria" w:hAnsi="Cambria"/>
          <w:sz w:val="16"/>
        </w:rPr>
        <w:t>Y_</w:t>
      </w:r>
      <w:proofErr w:type="gramStart"/>
      <w:r w:rsidRPr="003C20CA">
        <w:rPr>
          <w:rFonts w:ascii="Cambria" w:hAnsi="Cambria"/>
          <w:sz w:val="16"/>
        </w:rPr>
        <w:t>Data,E</w:t>
      </w:r>
      <w:proofErr w:type="gramEnd"/>
      <w:r w:rsidRPr="003C20CA">
        <w:rPr>
          <w:rFonts w:ascii="Cambria" w:hAnsi="Cambria"/>
          <w:sz w:val="16"/>
        </w:rPr>
        <w:t>_Data</w:t>
      </w:r>
      <w:proofErr w:type="spellEnd"/>
      <w:r w:rsidRPr="003C20CA">
        <w:rPr>
          <w:rFonts w:ascii="Cambria" w:hAnsi="Cambria"/>
          <w:sz w:val="16"/>
        </w:rPr>
        <w:t>)</w:t>
      </w:r>
    </w:p>
    <w:p w14:paraId="21A37A33"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dataset &lt;- merge(</w:t>
      </w:r>
      <w:proofErr w:type="spellStart"/>
      <w:r w:rsidRPr="003C20CA">
        <w:rPr>
          <w:rFonts w:ascii="Cambria" w:hAnsi="Cambria"/>
          <w:sz w:val="16"/>
        </w:rPr>
        <w:t>my_temp_</w:t>
      </w:r>
      <w:proofErr w:type="gramStart"/>
      <w:r w:rsidRPr="003C20CA">
        <w:rPr>
          <w:rFonts w:ascii="Cambria" w:hAnsi="Cambria"/>
          <w:sz w:val="16"/>
        </w:rPr>
        <w:t>data,G</w:t>
      </w:r>
      <w:proofErr w:type="gramEnd"/>
      <w:r w:rsidRPr="003C20CA">
        <w:rPr>
          <w:rFonts w:ascii="Cambria" w:hAnsi="Cambria"/>
          <w:sz w:val="16"/>
        </w:rPr>
        <w:t>_Data</w:t>
      </w:r>
      <w:proofErr w:type="spellEnd"/>
      <w:r w:rsidRPr="003C20CA">
        <w:rPr>
          <w:rFonts w:ascii="Cambria" w:hAnsi="Cambria"/>
          <w:sz w:val="16"/>
        </w:rPr>
        <w:t>)</w:t>
      </w:r>
    </w:p>
    <w:p w14:paraId="1793B4B8"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completeData</w:t>
      </w:r>
      <w:proofErr w:type="spellEnd"/>
      <w:r w:rsidRPr="003C20CA">
        <w:rPr>
          <w:rFonts w:ascii="Cambria" w:hAnsi="Cambria"/>
          <w:sz w:val="16"/>
        </w:rPr>
        <w:t xml:space="preserve"> &lt;- </w:t>
      </w:r>
      <w:proofErr w:type="gramStart"/>
      <w:r w:rsidRPr="003C20CA">
        <w:rPr>
          <w:rFonts w:ascii="Cambria" w:hAnsi="Cambria"/>
          <w:sz w:val="16"/>
        </w:rPr>
        <w:t>read.csv(</w:t>
      </w:r>
      <w:proofErr w:type="gramEnd"/>
      <w:r w:rsidRPr="003C20CA">
        <w:rPr>
          <w:rFonts w:ascii="Cambria" w:hAnsi="Cambria"/>
          <w:sz w:val="16"/>
        </w:rPr>
        <w:t>file = "C:/Users/emthr/Documents/Spring 2019/AMS 578/Complete Data.csv", header = TRUE)</w:t>
      </w:r>
    </w:p>
    <w:p w14:paraId="2E96E425" w14:textId="77777777" w:rsidR="003C20CA" w:rsidRPr="003C20CA" w:rsidRDefault="003C20CA" w:rsidP="003C20CA">
      <w:pPr>
        <w:spacing w:line="240" w:lineRule="auto"/>
        <w:rPr>
          <w:rFonts w:ascii="Cambria" w:hAnsi="Cambria"/>
          <w:sz w:val="16"/>
        </w:rPr>
      </w:pPr>
    </w:p>
    <w:p w14:paraId="6DBB274C"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w:t>
      </w:r>
      <w:proofErr w:type="spellStart"/>
      <w:r w:rsidRPr="003C20CA">
        <w:rPr>
          <w:rFonts w:ascii="Cambria" w:hAnsi="Cambria"/>
          <w:sz w:val="16"/>
        </w:rPr>
        <w:t>dataset.mis</w:t>
      </w:r>
      <w:proofErr w:type="spellEnd"/>
      <w:r w:rsidRPr="003C20CA">
        <w:rPr>
          <w:rFonts w:ascii="Cambria" w:hAnsi="Cambria"/>
          <w:sz w:val="16"/>
        </w:rPr>
        <w:t xml:space="preserve"> &lt;- </w:t>
      </w:r>
      <w:proofErr w:type="spellStart"/>
      <w:proofErr w:type="gramStart"/>
      <w:r w:rsidRPr="003C20CA">
        <w:rPr>
          <w:rFonts w:ascii="Cambria" w:hAnsi="Cambria"/>
          <w:sz w:val="16"/>
        </w:rPr>
        <w:t>prodNA</w:t>
      </w:r>
      <w:proofErr w:type="spellEnd"/>
      <w:r w:rsidRPr="003C20CA">
        <w:rPr>
          <w:rFonts w:ascii="Cambria" w:hAnsi="Cambria"/>
          <w:sz w:val="16"/>
        </w:rPr>
        <w:t>(</w:t>
      </w:r>
      <w:proofErr w:type="gramEnd"/>
      <w:r w:rsidRPr="003C20CA">
        <w:rPr>
          <w:rFonts w:ascii="Cambria" w:hAnsi="Cambria"/>
          <w:sz w:val="16"/>
        </w:rPr>
        <w:t xml:space="preserve">dataset, </w:t>
      </w:r>
      <w:proofErr w:type="spellStart"/>
      <w:r w:rsidRPr="003C20CA">
        <w:rPr>
          <w:rFonts w:ascii="Cambria" w:hAnsi="Cambria"/>
          <w:sz w:val="16"/>
        </w:rPr>
        <w:t>noNA</w:t>
      </w:r>
      <w:proofErr w:type="spellEnd"/>
      <w:r w:rsidRPr="003C20CA">
        <w:rPr>
          <w:rFonts w:ascii="Cambria" w:hAnsi="Cambria"/>
          <w:sz w:val="16"/>
        </w:rPr>
        <w:t xml:space="preserve"> = 0.1)</w:t>
      </w:r>
    </w:p>
    <w:p w14:paraId="3FDF6FDE"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summary(</w:t>
      </w:r>
      <w:proofErr w:type="spellStart"/>
      <w:r w:rsidRPr="003C20CA">
        <w:rPr>
          <w:rFonts w:ascii="Cambria" w:hAnsi="Cambria"/>
          <w:sz w:val="16"/>
        </w:rPr>
        <w:t>dataset.mis</w:t>
      </w:r>
      <w:proofErr w:type="spellEnd"/>
      <w:r w:rsidRPr="003C20CA">
        <w:rPr>
          <w:rFonts w:ascii="Cambria" w:hAnsi="Cambria"/>
          <w:sz w:val="16"/>
        </w:rPr>
        <w:t>)</w:t>
      </w:r>
    </w:p>
    <w:p w14:paraId="79D368CB"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dataset.mis</w:t>
      </w:r>
      <w:proofErr w:type="spellEnd"/>
      <w:r w:rsidRPr="003C20CA">
        <w:rPr>
          <w:rFonts w:ascii="Cambria" w:hAnsi="Cambria"/>
          <w:sz w:val="16"/>
        </w:rPr>
        <w:t xml:space="preserve"> &lt;- </w:t>
      </w:r>
      <w:proofErr w:type="gramStart"/>
      <w:r w:rsidRPr="003C20CA">
        <w:rPr>
          <w:rFonts w:ascii="Cambria" w:hAnsi="Cambria"/>
          <w:sz w:val="16"/>
        </w:rPr>
        <w:t>subset(</w:t>
      </w:r>
      <w:proofErr w:type="spellStart"/>
      <w:proofErr w:type="gramEnd"/>
      <w:r w:rsidRPr="003C20CA">
        <w:rPr>
          <w:rFonts w:ascii="Cambria" w:hAnsi="Cambria"/>
          <w:sz w:val="16"/>
        </w:rPr>
        <w:t>dataset.mis</w:t>
      </w:r>
      <w:proofErr w:type="spellEnd"/>
      <w:r w:rsidRPr="003C20CA">
        <w:rPr>
          <w:rFonts w:ascii="Cambria" w:hAnsi="Cambria"/>
          <w:sz w:val="16"/>
        </w:rPr>
        <w:t>, select = -c(ID))</w:t>
      </w:r>
    </w:p>
    <w:p w14:paraId="3E682916"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summary(</w:t>
      </w:r>
      <w:proofErr w:type="spellStart"/>
      <w:r w:rsidRPr="003C20CA">
        <w:rPr>
          <w:rFonts w:ascii="Cambria" w:hAnsi="Cambria"/>
          <w:sz w:val="16"/>
        </w:rPr>
        <w:t>dataset.mis</w:t>
      </w:r>
      <w:proofErr w:type="spellEnd"/>
      <w:r w:rsidRPr="003C20CA">
        <w:rPr>
          <w:rFonts w:ascii="Cambria" w:hAnsi="Cambria"/>
          <w:sz w:val="16"/>
        </w:rPr>
        <w:t>)</w:t>
      </w:r>
    </w:p>
    <w:p w14:paraId="3CFCF5DA"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imputed_Data</w:t>
      </w:r>
      <w:proofErr w:type="spellEnd"/>
      <w:r w:rsidRPr="003C20CA">
        <w:rPr>
          <w:rFonts w:ascii="Cambria" w:hAnsi="Cambria"/>
          <w:sz w:val="16"/>
        </w:rPr>
        <w:t xml:space="preserve"> &lt;- </w:t>
      </w:r>
      <w:proofErr w:type="gramStart"/>
      <w:r w:rsidRPr="003C20CA">
        <w:rPr>
          <w:rFonts w:ascii="Cambria" w:hAnsi="Cambria"/>
          <w:sz w:val="16"/>
        </w:rPr>
        <w:t>mice(</w:t>
      </w:r>
      <w:proofErr w:type="spellStart"/>
      <w:proofErr w:type="gramEnd"/>
      <w:r w:rsidRPr="003C20CA">
        <w:rPr>
          <w:rFonts w:ascii="Cambria" w:hAnsi="Cambria"/>
          <w:sz w:val="16"/>
        </w:rPr>
        <w:t>dataset.mis,m</w:t>
      </w:r>
      <w:proofErr w:type="spellEnd"/>
      <w:r w:rsidRPr="003C20CA">
        <w:rPr>
          <w:rFonts w:ascii="Cambria" w:hAnsi="Cambria"/>
          <w:sz w:val="16"/>
        </w:rPr>
        <w:t>=5,maxit=50, method = '</w:t>
      </w:r>
      <w:proofErr w:type="spellStart"/>
      <w:r w:rsidRPr="003C20CA">
        <w:rPr>
          <w:rFonts w:ascii="Cambria" w:hAnsi="Cambria"/>
          <w:sz w:val="16"/>
        </w:rPr>
        <w:t>pmm</w:t>
      </w:r>
      <w:proofErr w:type="spellEnd"/>
      <w:r w:rsidRPr="003C20CA">
        <w:rPr>
          <w:rFonts w:ascii="Cambria" w:hAnsi="Cambria"/>
          <w:sz w:val="16"/>
        </w:rPr>
        <w:t>', seed = 500)</w:t>
      </w:r>
    </w:p>
    <w:p w14:paraId="4F708343"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summary(</w:t>
      </w:r>
      <w:proofErr w:type="spellStart"/>
      <w:r w:rsidRPr="003C20CA">
        <w:rPr>
          <w:rFonts w:ascii="Cambria" w:hAnsi="Cambria"/>
          <w:sz w:val="16"/>
        </w:rPr>
        <w:t>imputed_Data</w:t>
      </w:r>
      <w:proofErr w:type="spellEnd"/>
      <w:r w:rsidRPr="003C20CA">
        <w:rPr>
          <w:rFonts w:ascii="Cambria" w:hAnsi="Cambria"/>
          <w:sz w:val="16"/>
        </w:rPr>
        <w:t>)</w:t>
      </w:r>
    </w:p>
    <w:p w14:paraId="2A687DBA"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completeData</w:t>
      </w:r>
      <w:proofErr w:type="spellEnd"/>
      <w:r w:rsidRPr="003C20CA">
        <w:rPr>
          <w:rFonts w:ascii="Cambria" w:hAnsi="Cambria"/>
          <w:sz w:val="16"/>
        </w:rPr>
        <w:t xml:space="preserve"> &lt;- complete(imputed_Data,2)</w:t>
      </w:r>
    </w:p>
    <w:p w14:paraId="05AC20FD"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describe(</w:t>
      </w:r>
      <w:proofErr w:type="spellStart"/>
      <w:r w:rsidRPr="003C20CA">
        <w:rPr>
          <w:rFonts w:ascii="Cambria" w:hAnsi="Cambria"/>
          <w:sz w:val="16"/>
        </w:rPr>
        <w:t>completeData</w:t>
      </w:r>
      <w:proofErr w:type="spellEnd"/>
      <w:r w:rsidRPr="003C20CA">
        <w:rPr>
          <w:rFonts w:ascii="Cambria" w:hAnsi="Cambria"/>
          <w:sz w:val="16"/>
        </w:rPr>
        <w:t>)"</w:t>
      </w:r>
    </w:p>
    <w:p w14:paraId="377A4A46"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w:t>
      </w:r>
      <w:proofErr w:type="gramStart"/>
      <w:r w:rsidRPr="003C20CA">
        <w:rPr>
          <w:rFonts w:ascii="Cambria" w:hAnsi="Cambria"/>
          <w:sz w:val="16"/>
        </w:rPr>
        <w:t>write.csv(</w:t>
      </w:r>
      <w:proofErr w:type="gramEnd"/>
      <w:r w:rsidRPr="003C20CA">
        <w:rPr>
          <w:rFonts w:ascii="Cambria" w:hAnsi="Cambria"/>
          <w:sz w:val="16"/>
        </w:rPr>
        <w:t>completeData, "Complete Data.csv")</w:t>
      </w:r>
    </w:p>
    <w:p w14:paraId="69803A64" w14:textId="77777777" w:rsidR="003C20CA" w:rsidRPr="003C20CA" w:rsidRDefault="003C20CA" w:rsidP="003C20CA">
      <w:pPr>
        <w:spacing w:line="240" w:lineRule="auto"/>
        <w:ind w:left="360"/>
        <w:rPr>
          <w:rFonts w:ascii="Cambria" w:hAnsi="Cambria"/>
          <w:sz w:val="16"/>
        </w:rPr>
      </w:pPr>
    </w:p>
    <w:p w14:paraId="774CFBCC"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attach(</w:t>
      </w:r>
      <w:proofErr w:type="spellStart"/>
      <w:r w:rsidRPr="003C20CA">
        <w:rPr>
          <w:rFonts w:ascii="Cambria" w:hAnsi="Cambria"/>
          <w:sz w:val="16"/>
        </w:rPr>
        <w:t>completeData</w:t>
      </w:r>
      <w:proofErr w:type="spellEnd"/>
      <w:r w:rsidRPr="003C20CA">
        <w:rPr>
          <w:rFonts w:ascii="Cambria" w:hAnsi="Cambria"/>
          <w:sz w:val="16"/>
        </w:rPr>
        <w:t>)</w:t>
      </w:r>
    </w:p>
    <w:p w14:paraId="5F64A968"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shapiro.test</w:t>
      </w:r>
      <w:proofErr w:type="spellEnd"/>
      <w:r w:rsidRPr="003C20CA">
        <w:rPr>
          <w:rFonts w:ascii="Cambria" w:hAnsi="Cambria"/>
          <w:sz w:val="16"/>
        </w:rPr>
        <w:t>(E</w:t>
      </w:r>
      <w:proofErr w:type="gramStart"/>
      <w:r w:rsidRPr="003C20CA">
        <w:rPr>
          <w:rFonts w:ascii="Cambria" w:hAnsi="Cambria"/>
          <w:sz w:val="16"/>
        </w:rPr>
        <w:t>1)$</w:t>
      </w:r>
      <w:proofErr w:type="spellStart"/>
      <w:proofErr w:type="gramEnd"/>
      <w:r w:rsidRPr="003C20CA">
        <w:rPr>
          <w:rFonts w:ascii="Cambria" w:hAnsi="Cambria"/>
          <w:sz w:val="16"/>
        </w:rPr>
        <w:t>p.value</w:t>
      </w:r>
      <w:proofErr w:type="spellEnd"/>
    </w:p>
    <w:p w14:paraId="33C3F4FE"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hist(E1)</w:t>
      </w:r>
    </w:p>
    <w:p w14:paraId="7F9A7190"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shapiro.test</w:t>
      </w:r>
      <w:proofErr w:type="spellEnd"/>
      <w:r w:rsidRPr="003C20CA">
        <w:rPr>
          <w:rFonts w:ascii="Cambria" w:hAnsi="Cambria"/>
          <w:sz w:val="16"/>
        </w:rPr>
        <w:t>(E</w:t>
      </w:r>
      <w:proofErr w:type="gramStart"/>
      <w:r w:rsidRPr="003C20CA">
        <w:rPr>
          <w:rFonts w:ascii="Cambria" w:hAnsi="Cambria"/>
          <w:sz w:val="16"/>
        </w:rPr>
        <w:t>2)$</w:t>
      </w:r>
      <w:proofErr w:type="spellStart"/>
      <w:proofErr w:type="gramEnd"/>
      <w:r w:rsidRPr="003C20CA">
        <w:rPr>
          <w:rFonts w:ascii="Cambria" w:hAnsi="Cambria"/>
          <w:sz w:val="16"/>
        </w:rPr>
        <w:t>p.value</w:t>
      </w:r>
      <w:proofErr w:type="spellEnd"/>
    </w:p>
    <w:p w14:paraId="6303917A"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hist(E2)</w:t>
      </w:r>
    </w:p>
    <w:p w14:paraId="1AF0F261"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shapiro.test</w:t>
      </w:r>
      <w:proofErr w:type="spellEnd"/>
      <w:r w:rsidRPr="003C20CA">
        <w:rPr>
          <w:rFonts w:ascii="Cambria" w:hAnsi="Cambria"/>
          <w:sz w:val="16"/>
        </w:rPr>
        <w:t>(E</w:t>
      </w:r>
      <w:proofErr w:type="gramStart"/>
      <w:r w:rsidRPr="003C20CA">
        <w:rPr>
          <w:rFonts w:ascii="Cambria" w:hAnsi="Cambria"/>
          <w:sz w:val="16"/>
        </w:rPr>
        <w:t>3)$</w:t>
      </w:r>
      <w:proofErr w:type="spellStart"/>
      <w:proofErr w:type="gramEnd"/>
      <w:r w:rsidRPr="003C20CA">
        <w:rPr>
          <w:rFonts w:ascii="Cambria" w:hAnsi="Cambria"/>
          <w:sz w:val="16"/>
        </w:rPr>
        <w:t>p.value</w:t>
      </w:r>
      <w:proofErr w:type="spellEnd"/>
    </w:p>
    <w:p w14:paraId="288F2CC9"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hist(E3)</w:t>
      </w:r>
    </w:p>
    <w:p w14:paraId="17B5E1AE"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shapiro.test</w:t>
      </w:r>
      <w:proofErr w:type="spellEnd"/>
      <w:r w:rsidRPr="003C20CA">
        <w:rPr>
          <w:rFonts w:ascii="Cambria" w:hAnsi="Cambria"/>
          <w:sz w:val="16"/>
        </w:rPr>
        <w:t>(E</w:t>
      </w:r>
      <w:proofErr w:type="gramStart"/>
      <w:r w:rsidRPr="003C20CA">
        <w:rPr>
          <w:rFonts w:ascii="Cambria" w:hAnsi="Cambria"/>
          <w:sz w:val="16"/>
        </w:rPr>
        <w:t>4)$</w:t>
      </w:r>
      <w:proofErr w:type="spellStart"/>
      <w:proofErr w:type="gramEnd"/>
      <w:r w:rsidRPr="003C20CA">
        <w:rPr>
          <w:rFonts w:ascii="Cambria" w:hAnsi="Cambria"/>
          <w:sz w:val="16"/>
        </w:rPr>
        <w:t>p.value</w:t>
      </w:r>
      <w:proofErr w:type="spellEnd"/>
    </w:p>
    <w:p w14:paraId="379F8EB4"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hist(E4)</w:t>
      </w:r>
    </w:p>
    <w:p w14:paraId="7F325598"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shapiro.test</w:t>
      </w:r>
      <w:proofErr w:type="spellEnd"/>
      <w:r w:rsidRPr="003C20CA">
        <w:rPr>
          <w:rFonts w:ascii="Cambria" w:hAnsi="Cambria"/>
          <w:sz w:val="16"/>
        </w:rPr>
        <w:t>(E</w:t>
      </w:r>
      <w:proofErr w:type="gramStart"/>
      <w:r w:rsidRPr="003C20CA">
        <w:rPr>
          <w:rFonts w:ascii="Cambria" w:hAnsi="Cambria"/>
          <w:sz w:val="16"/>
        </w:rPr>
        <w:t>5)$</w:t>
      </w:r>
      <w:proofErr w:type="spellStart"/>
      <w:proofErr w:type="gramEnd"/>
      <w:r w:rsidRPr="003C20CA">
        <w:rPr>
          <w:rFonts w:ascii="Cambria" w:hAnsi="Cambria"/>
          <w:sz w:val="16"/>
        </w:rPr>
        <w:t>p.value</w:t>
      </w:r>
      <w:proofErr w:type="spellEnd"/>
    </w:p>
    <w:p w14:paraId="490AAFFD"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hist(E5)</w:t>
      </w:r>
    </w:p>
    <w:p w14:paraId="3A0E5BD8"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shapiro.test</w:t>
      </w:r>
      <w:proofErr w:type="spellEnd"/>
      <w:r w:rsidRPr="003C20CA">
        <w:rPr>
          <w:rFonts w:ascii="Cambria" w:hAnsi="Cambria"/>
          <w:sz w:val="16"/>
        </w:rPr>
        <w:t>(E</w:t>
      </w:r>
      <w:proofErr w:type="gramStart"/>
      <w:r w:rsidRPr="003C20CA">
        <w:rPr>
          <w:rFonts w:ascii="Cambria" w:hAnsi="Cambria"/>
          <w:sz w:val="16"/>
        </w:rPr>
        <w:t>6)$</w:t>
      </w:r>
      <w:proofErr w:type="spellStart"/>
      <w:proofErr w:type="gramEnd"/>
      <w:r w:rsidRPr="003C20CA">
        <w:rPr>
          <w:rFonts w:ascii="Cambria" w:hAnsi="Cambria"/>
          <w:sz w:val="16"/>
        </w:rPr>
        <w:t>p.value</w:t>
      </w:r>
      <w:proofErr w:type="spellEnd"/>
    </w:p>
    <w:p w14:paraId="53E64CA0"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hist(E6)</w:t>
      </w:r>
    </w:p>
    <w:p w14:paraId="45168A30"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shapiro.test</w:t>
      </w:r>
      <w:proofErr w:type="spellEnd"/>
      <w:r w:rsidRPr="003C20CA">
        <w:rPr>
          <w:rFonts w:ascii="Cambria" w:hAnsi="Cambria"/>
          <w:sz w:val="16"/>
        </w:rPr>
        <w:t>(Y)$</w:t>
      </w:r>
      <w:proofErr w:type="spellStart"/>
      <w:r w:rsidRPr="003C20CA">
        <w:rPr>
          <w:rFonts w:ascii="Cambria" w:hAnsi="Cambria"/>
          <w:sz w:val="16"/>
        </w:rPr>
        <w:t>p.value</w:t>
      </w:r>
      <w:proofErr w:type="spellEnd"/>
    </w:p>
    <w:p w14:paraId="0CC03B24"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detach(</w:t>
      </w:r>
      <w:proofErr w:type="spellStart"/>
      <w:r w:rsidRPr="003C20CA">
        <w:rPr>
          <w:rFonts w:ascii="Cambria" w:hAnsi="Cambria"/>
          <w:sz w:val="16"/>
        </w:rPr>
        <w:t>completeData</w:t>
      </w:r>
      <w:proofErr w:type="spellEnd"/>
      <w:r w:rsidRPr="003C20CA">
        <w:rPr>
          <w:rFonts w:ascii="Cambria" w:hAnsi="Cambria"/>
          <w:sz w:val="16"/>
        </w:rPr>
        <w:t>)</w:t>
      </w:r>
    </w:p>
    <w:p w14:paraId="45A9968A"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w:t>
      </w:r>
      <w:proofErr w:type="spellStart"/>
      <w:proofErr w:type="gramStart"/>
      <w:r w:rsidRPr="003C20CA">
        <w:rPr>
          <w:rFonts w:ascii="Cambria" w:hAnsi="Cambria"/>
          <w:sz w:val="16"/>
        </w:rPr>
        <w:t>Non significant</w:t>
      </w:r>
      <w:proofErr w:type="spellEnd"/>
      <w:proofErr w:type="gramEnd"/>
      <w:r w:rsidRPr="003C20CA">
        <w:rPr>
          <w:rFonts w:ascii="Cambria" w:hAnsi="Cambria"/>
          <w:sz w:val="16"/>
        </w:rPr>
        <w:t xml:space="preserve"> at .01 sig level =&gt; normally distributed</w:t>
      </w:r>
    </w:p>
    <w:p w14:paraId="16010A65" w14:textId="77777777" w:rsidR="003C20CA" w:rsidRPr="003C20CA" w:rsidRDefault="003C20CA" w:rsidP="003C20CA">
      <w:pPr>
        <w:spacing w:line="240" w:lineRule="auto"/>
        <w:ind w:left="360"/>
        <w:rPr>
          <w:rFonts w:ascii="Cambria" w:hAnsi="Cambria"/>
          <w:sz w:val="16"/>
        </w:rPr>
      </w:pPr>
      <w:r w:rsidRPr="003C20CA">
        <w:rPr>
          <w:rFonts w:ascii="Cambria" w:hAnsi="Cambria"/>
          <w:sz w:val="16"/>
        </w:rPr>
        <w:lastRenderedPageBreak/>
        <w:t>hist(</w:t>
      </w:r>
      <w:proofErr w:type="spellStart"/>
      <w:r w:rsidRPr="003C20CA">
        <w:rPr>
          <w:rFonts w:ascii="Cambria" w:hAnsi="Cambria"/>
          <w:sz w:val="16"/>
        </w:rPr>
        <w:t>completeData$Y</w:t>
      </w:r>
      <w:proofErr w:type="spellEnd"/>
      <w:r w:rsidRPr="003C20CA">
        <w:rPr>
          <w:rFonts w:ascii="Cambria" w:hAnsi="Cambria"/>
          <w:sz w:val="16"/>
        </w:rPr>
        <w:t>)</w:t>
      </w:r>
    </w:p>
    <w:p w14:paraId="40F88B80"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qqnorm</w:t>
      </w:r>
      <w:proofErr w:type="spellEnd"/>
      <w:r w:rsidRPr="003C20CA">
        <w:rPr>
          <w:rFonts w:ascii="Cambria" w:hAnsi="Cambria"/>
          <w:sz w:val="16"/>
        </w:rPr>
        <w:t>(</w:t>
      </w:r>
      <w:proofErr w:type="spellStart"/>
      <w:r w:rsidRPr="003C20CA">
        <w:rPr>
          <w:rFonts w:ascii="Cambria" w:hAnsi="Cambria"/>
          <w:sz w:val="16"/>
        </w:rPr>
        <w:t>completeData$Y</w:t>
      </w:r>
      <w:proofErr w:type="spellEnd"/>
      <w:r w:rsidRPr="003C20CA">
        <w:rPr>
          <w:rFonts w:ascii="Cambria" w:hAnsi="Cambria"/>
          <w:sz w:val="16"/>
        </w:rPr>
        <w:t>)</w:t>
      </w:r>
    </w:p>
    <w:p w14:paraId="1A0C79EE" w14:textId="77777777" w:rsidR="003C20CA" w:rsidRPr="003C20CA" w:rsidRDefault="003C20CA" w:rsidP="003C20CA">
      <w:pPr>
        <w:spacing w:line="240" w:lineRule="auto"/>
        <w:ind w:left="360"/>
        <w:rPr>
          <w:rFonts w:ascii="Cambria" w:hAnsi="Cambria"/>
          <w:sz w:val="16"/>
        </w:rPr>
      </w:pPr>
      <w:proofErr w:type="spellStart"/>
      <w:proofErr w:type="gramStart"/>
      <w:r w:rsidRPr="003C20CA">
        <w:rPr>
          <w:rFonts w:ascii="Cambria" w:hAnsi="Cambria"/>
          <w:sz w:val="16"/>
        </w:rPr>
        <w:t>qqline</w:t>
      </w:r>
      <w:proofErr w:type="spellEnd"/>
      <w:r w:rsidRPr="003C20CA">
        <w:rPr>
          <w:rFonts w:ascii="Cambria" w:hAnsi="Cambria"/>
          <w:sz w:val="16"/>
        </w:rPr>
        <w:t>(</w:t>
      </w:r>
      <w:proofErr w:type="spellStart"/>
      <w:proofErr w:type="gramEnd"/>
      <w:r w:rsidRPr="003C20CA">
        <w:rPr>
          <w:rFonts w:ascii="Cambria" w:hAnsi="Cambria"/>
          <w:sz w:val="16"/>
        </w:rPr>
        <w:t>completeData$Y</w:t>
      </w:r>
      <w:proofErr w:type="spellEnd"/>
      <w:r w:rsidRPr="003C20CA">
        <w:rPr>
          <w:rFonts w:ascii="Cambria" w:hAnsi="Cambria"/>
          <w:sz w:val="16"/>
        </w:rPr>
        <w:t xml:space="preserve">, col = "red", </w:t>
      </w:r>
      <w:proofErr w:type="spellStart"/>
      <w:r w:rsidRPr="003C20CA">
        <w:rPr>
          <w:rFonts w:ascii="Cambria" w:hAnsi="Cambria"/>
          <w:sz w:val="16"/>
        </w:rPr>
        <w:t>lwd</w:t>
      </w:r>
      <w:proofErr w:type="spellEnd"/>
      <w:r w:rsidRPr="003C20CA">
        <w:rPr>
          <w:rFonts w:ascii="Cambria" w:hAnsi="Cambria"/>
          <w:sz w:val="16"/>
        </w:rPr>
        <w:t xml:space="preserve"> = 2)</w:t>
      </w:r>
    </w:p>
    <w:p w14:paraId="1B4300C2" w14:textId="34EFCD8B"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t>car::</w:t>
      </w:r>
      <w:proofErr w:type="spellStart"/>
      <w:proofErr w:type="gramEnd"/>
      <w:r w:rsidRPr="003C20CA">
        <w:rPr>
          <w:rFonts w:ascii="Cambria" w:hAnsi="Cambria"/>
          <w:sz w:val="16"/>
        </w:rPr>
        <w:t>qqPlot</w:t>
      </w:r>
      <w:proofErr w:type="spellEnd"/>
      <w:r w:rsidRPr="003C20CA">
        <w:rPr>
          <w:rFonts w:ascii="Cambria" w:hAnsi="Cambria"/>
          <w:sz w:val="16"/>
        </w:rPr>
        <w:t>(</w:t>
      </w:r>
      <w:proofErr w:type="spellStart"/>
      <w:r w:rsidRPr="003C20CA">
        <w:rPr>
          <w:rFonts w:ascii="Cambria" w:hAnsi="Cambria"/>
          <w:sz w:val="16"/>
        </w:rPr>
        <w:t>completeData$Y</w:t>
      </w:r>
      <w:proofErr w:type="spellEnd"/>
      <w:r w:rsidRPr="003C20CA">
        <w:rPr>
          <w:rFonts w:ascii="Cambria" w:hAnsi="Cambria"/>
          <w:sz w:val="16"/>
        </w:rPr>
        <w:t>)</w:t>
      </w:r>
    </w:p>
    <w:p w14:paraId="7480C427" w14:textId="77777777" w:rsidR="003C20CA" w:rsidRPr="003C20CA" w:rsidRDefault="003C20CA" w:rsidP="003C20CA">
      <w:pPr>
        <w:spacing w:line="240" w:lineRule="auto"/>
        <w:ind w:left="360"/>
        <w:rPr>
          <w:rFonts w:ascii="Cambria" w:hAnsi="Cambria"/>
          <w:sz w:val="16"/>
        </w:rPr>
      </w:pPr>
    </w:p>
    <w:p w14:paraId="0AF1F66B"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mydata.cor</w:t>
      </w:r>
      <w:proofErr w:type="spellEnd"/>
      <w:r w:rsidRPr="003C20CA">
        <w:rPr>
          <w:rFonts w:ascii="Cambria" w:hAnsi="Cambria"/>
          <w:sz w:val="16"/>
        </w:rPr>
        <w:t xml:space="preserve"> &lt;- </w:t>
      </w:r>
      <w:proofErr w:type="spellStart"/>
      <w:r w:rsidRPr="003C20CA">
        <w:rPr>
          <w:rFonts w:ascii="Cambria" w:hAnsi="Cambria"/>
          <w:sz w:val="16"/>
        </w:rPr>
        <w:t>cor</w:t>
      </w:r>
      <w:proofErr w:type="spellEnd"/>
      <w:r w:rsidRPr="003C20CA">
        <w:rPr>
          <w:rFonts w:ascii="Cambria" w:hAnsi="Cambria"/>
          <w:sz w:val="16"/>
        </w:rPr>
        <w:t>(</w:t>
      </w:r>
      <w:proofErr w:type="spellStart"/>
      <w:r w:rsidRPr="003C20CA">
        <w:rPr>
          <w:rFonts w:ascii="Cambria" w:hAnsi="Cambria"/>
          <w:sz w:val="16"/>
        </w:rPr>
        <w:t>completeData</w:t>
      </w:r>
      <w:proofErr w:type="spellEnd"/>
      <w:r w:rsidRPr="003C20CA">
        <w:rPr>
          <w:rFonts w:ascii="Cambria" w:hAnsi="Cambria"/>
          <w:sz w:val="16"/>
        </w:rPr>
        <w:t>)</w:t>
      </w:r>
    </w:p>
    <w:p w14:paraId="6313B9F9" w14:textId="7D86BC39"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corrplot</w:t>
      </w:r>
      <w:proofErr w:type="spellEnd"/>
      <w:r w:rsidRPr="003C20CA">
        <w:rPr>
          <w:rFonts w:ascii="Cambria" w:hAnsi="Cambria"/>
          <w:sz w:val="16"/>
        </w:rPr>
        <w:t>(</w:t>
      </w:r>
      <w:proofErr w:type="spellStart"/>
      <w:r w:rsidRPr="003C20CA">
        <w:rPr>
          <w:rFonts w:ascii="Cambria" w:hAnsi="Cambria"/>
          <w:sz w:val="16"/>
        </w:rPr>
        <w:t>mydata.cor</w:t>
      </w:r>
      <w:proofErr w:type="spellEnd"/>
      <w:r w:rsidRPr="003C20CA">
        <w:rPr>
          <w:rFonts w:ascii="Cambria" w:hAnsi="Cambria"/>
          <w:sz w:val="16"/>
        </w:rPr>
        <w:t>)</w:t>
      </w:r>
    </w:p>
    <w:p w14:paraId="06D2824B"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ModelE</w:t>
      </w:r>
      <w:proofErr w:type="spellEnd"/>
      <w:r w:rsidRPr="003C20CA">
        <w:rPr>
          <w:rFonts w:ascii="Cambria" w:hAnsi="Cambria"/>
          <w:sz w:val="16"/>
        </w:rPr>
        <w:t xml:space="preserve"> &lt;- </w:t>
      </w:r>
      <w:proofErr w:type="spellStart"/>
      <w:r w:rsidRPr="003C20CA">
        <w:rPr>
          <w:rFonts w:ascii="Cambria" w:hAnsi="Cambria"/>
          <w:sz w:val="16"/>
        </w:rPr>
        <w:t>lm</w:t>
      </w:r>
      <w:proofErr w:type="spellEnd"/>
      <w:r w:rsidRPr="003C20CA">
        <w:rPr>
          <w:rFonts w:ascii="Cambria" w:hAnsi="Cambria"/>
          <w:sz w:val="16"/>
        </w:rPr>
        <w:t>(Y</w:t>
      </w:r>
      <w:proofErr w:type="gramStart"/>
      <w:r w:rsidRPr="003C20CA">
        <w:rPr>
          <w:rFonts w:ascii="Cambria" w:hAnsi="Cambria"/>
          <w:sz w:val="16"/>
        </w:rPr>
        <w:t>^(</w:t>
      </w:r>
      <w:proofErr w:type="gramEnd"/>
      <w:r w:rsidRPr="003C20CA">
        <w:rPr>
          <w:rFonts w:ascii="Cambria" w:hAnsi="Cambria"/>
          <w:sz w:val="16"/>
        </w:rPr>
        <w:t xml:space="preserve">2/3) ~ E1 * E2 * E3 * E4 * E5 * E6, data = </w:t>
      </w:r>
      <w:proofErr w:type="spellStart"/>
      <w:r w:rsidRPr="003C20CA">
        <w:rPr>
          <w:rFonts w:ascii="Cambria" w:hAnsi="Cambria"/>
          <w:sz w:val="16"/>
        </w:rPr>
        <w:t>completeData</w:t>
      </w:r>
      <w:proofErr w:type="spellEnd"/>
      <w:r w:rsidRPr="003C20CA">
        <w:rPr>
          <w:rFonts w:ascii="Cambria" w:hAnsi="Cambria"/>
          <w:sz w:val="16"/>
        </w:rPr>
        <w:t>)</w:t>
      </w:r>
    </w:p>
    <w:p w14:paraId="54DD2A45" w14:textId="77777777"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t>summary(</w:t>
      </w:r>
      <w:proofErr w:type="spellStart"/>
      <w:proofErr w:type="gramEnd"/>
      <w:r w:rsidRPr="003C20CA">
        <w:rPr>
          <w:rFonts w:ascii="Cambria" w:hAnsi="Cambria"/>
          <w:sz w:val="16"/>
        </w:rPr>
        <w:t>ModelE</w:t>
      </w:r>
      <w:proofErr w:type="spellEnd"/>
      <w:r w:rsidRPr="003C20CA">
        <w:rPr>
          <w:rFonts w:ascii="Cambria" w:hAnsi="Cambria"/>
          <w:sz w:val="16"/>
        </w:rPr>
        <w:t>)</w:t>
      </w:r>
    </w:p>
    <w:p w14:paraId="43AB8DA8"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VIF(</w:t>
      </w:r>
      <w:proofErr w:type="spellStart"/>
      <w:r w:rsidRPr="003C20CA">
        <w:rPr>
          <w:rFonts w:ascii="Cambria" w:hAnsi="Cambria"/>
          <w:sz w:val="16"/>
        </w:rPr>
        <w:t>ModelE</w:t>
      </w:r>
      <w:proofErr w:type="spellEnd"/>
      <w:r w:rsidRPr="003C20CA">
        <w:rPr>
          <w:rFonts w:ascii="Cambria" w:hAnsi="Cambria"/>
          <w:sz w:val="16"/>
        </w:rPr>
        <w:t>) #less than 10 =&gt; no evidence of multicollinearity</w:t>
      </w:r>
    </w:p>
    <w:p w14:paraId="276631C9" w14:textId="77777777"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t>car::</w:t>
      </w:r>
      <w:proofErr w:type="spellStart"/>
      <w:proofErr w:type="gramEnd"/>
      <w:r w:rsidRPr="003C20CA">
        <w:rPr>
          <w:rFonts w:ascii="Cambria" w:hAnsi="Cambria"/>
          <w:sz w:val="16"/>
        </w:rPr>
        <w:t>ncvTest</w:t>
      </w:r>
      <w:proofErr w:type="spellEnd"/>
      <w:r w:rsidRPr="003C20CA">
        <w:rPr>
          <w:rFonts w:ascii="Cambria" w:hAnsi="Cambria"/>
          <w:sz w:val="16"/>
        </w:rPr>
        <w:t>(</w:t>
      </w:r>
      <w:proofErr w:type="spellStart"/>
      <w:r w:rsidRPr="003C20CA">
        <w:rPr>
          <w:rFonts w:ascii="Cambria" w:hAnsi="Cambria"/>
          <w:sz w:val="16"/>
        </w:rPr>
        <w:t>ModelE</w:t>
      </w:r>
      <w:proofErr w:type="spellEnd"/>
      <w:r w:rsidRPr="003C20CA">
        <w:rPr>
          <w:rFonts w:ascii="Cambria" w:hAnsi="Cambria"/>
          <w:sz w:val="16"/>
        </w:rPr>
        <w:t>)</w:t>
      </w:r>
    </w:p>
    <w:p w14:paraId="1690B800"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plot(</w:t>
      </w:r>
      <w:proofErr w:type="spellStart"/>
      <w:proofErr w:type="gramStart"/>
      <w:r w:rsidRPr="003C20CA">
        <w:rPr>
          <w:rFonts w:ascii="Cambria" w:hAnsi="Cambria"/>
          <w:sz w:val="16"/>
        </w:rPr>
        <w:t>resid</w:t>
      </w:r>
      <w:proofErr w:type="spellEnd"/>
      <w:r w:rsidRPr="003C20CA">
        <w:rPr>
          <w:rFonts w:ascii="Cambria" w:hAnsi="Cambria"/>
          <w:sz w:val="16"/>
        </w:rPr>
        <w:t>(</w:t>
      </w:r>
      <w:proofErr w:type="spellStart"/>
      <w:proofErr w:type="gramEnd"/>
      <w:r w:rsidRPr="003C20CA">
        <w:rPr>
          <w:rFonts w:ascii="Cambria" w:hAnsi="Cambria"/>
          <w:sz w:val="16"/>
        </w:rPr>
        <w:t>ModelE</w:t>
      </w:r>
      <w:proofErr w:type="spellEnd"/>
      <w:r w:rsidRPr="003C20CA">
        <w:rPr>
          <w:rFonts w:ascii="Cambria" w:hAnsi="Cambria"/>
          <w:sz w:val="16"/>
        </w:rPr>
        <w:t>) ~ fitted(</w:t>
      </w:r>
      <w:proofErr w:type="spellStart"/>
      <w:r w:rsidRPr="003C20CA">
        <w:rPr>
          <w:rFonts w:ascii="Cambria" w:hAnsi="Cambria"/>
          <w:sz w:val="16"/>
        </w:rPr>
        <w:t>ModelE</w:t>
      </w:r>
      <w:proofErr w:type="spellEnd"/>
      <w:r w:rsidRPr="003C20CA">
        <w:rPr>
          <w:rFonts w:ascii="Cambria" w:hAnsi="Cambria"/>
          <w:sz w:val="16"/>
        </w:rPr>
        <w:t>), main = 'Residual Plot')</w:t>
      </w:r>
    </w:p>
    <w:p w14:paraId="48EF9285" w14:textId="77777777" w:rsidR="003C20CA" w:rsidRPr="003C20CA" w:rsidRDefault="003C20CA" w:rsidP="003C20CA">
      <w:pPr>
        <w:spacing w:line="240" w:lineRule="auto"/>
        <w:ind w:left="360"/>
        <w:rPr>
          <w:rFonts w:ascii="Cambria" w:hAnsi="Cambria"/>
          <w:sz w:val="16"/>
        </w:rPr>
      </w:pPr>
      <w:proofErr w:type="spellStart"/>
      <w:proofErr w:type="gramStart"/>
      <w:r w:rsidRPr="003C20CA">
        <w:rPr>
          <w:rFonts w:ascii="Cambria" w:hAnsi="Cambria"/>
          <w:sz w:val="16"/>
        </w:rPr>
        <w:t>abline</w:t>
      </w:r>
      <w:proofErr w:type="spellEnd"/>
      <w:r w:rsidRPr="003C20CA">
        <w:rPr>
          <w:rFonts w:ascii="Cambria" w:hAnsi="Cambria"/>
          <w:sz w:val="16"/>
        </w:rPr>
        <w:t>(</w:t>
      </w:r>
      <w:proofErr w:type="gramEnd"/>
      <w:r w:rsidRPr="003C20CA">
        <w:rPr>
          <w:rFonts w:ascii="Cambria" w:hAnsi="Cambria"/>
          <w:sz w:val="16"/>
        </w:rPr>
        <w:t>0,0)</w:t>
      </w:r>
    </w:p>
    <w:p w14:paraId="29D4CCD6" w14:textId="77777777" w:rsidR="003C20CA" w:rsidRPr="003C20CA" w:rsidRDefault="003C20CA" w:rsidP="003C20CA">
      <w:pPr>
        <w:spacing w:line="240" w:lineRule="auto"/>
        <w:ind w:left="360"/>
        <w:rPr>
          <w:rFonts w:ascii="Cambria" w:hAnsi="Cambria"/>
          <w:sz w:val="16"/>
        </w:rPr>
      </w:pPr>
    </w:p>
    <w:p w14:paraId="63C30362"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ModelComplete</w:t>
      </w:r>
      <w:proofErr w:type="spellEnd"/>
      <w:r w:rsidRPr="003C20CA">
        <w:rPr>
          <w:rFonts w:ascii="Cambria" w:hAnsi="Cambria"/>
          <w:sz w:val="16"/>
        </w:rPr>
        <w:t xml:space="preserve"> &lt;- </w:t>
      </w:r>
      <w:proofErr w:type="spellStart"/>
      <w:proofErr w:type="gramStart"/>
      <w:r w:rsidRPr="003C20CA">
        <w:rPr>
          <w:rFonts w:ascii="Cambria" w:hAnsi="Cambria"/>
          <w:sz w:val="16"/>
        </w:rPr>
        <w:t>lm</w:t>
      </w:r>
      <w:proofErr w:type="spellEnd"/>
      <w:r w:rsidRPr="003C20CA">
        <w:rPr>
          <w:rFonts w:ascii="Cambria" w:hAnsi="Cambria"/>
          <w:sz w:val="16"/>
        </w:rPr>
        <w:t>(</w:t>
      </w:r>
      <w:proofErr w:type="gramEnd"/>
      <w:r w:rsidRPr="003C20CA">
        <w:rPr>
          <w:rFonts w:ascii="Cambria" w:hAnsi="Cambria"/>
          <w:sz w:val="16"/>
        </w:rPr>
        <w:t>Y ~ . , data=</w:t>
      </w:r>
      <w:proofErr w:type="spellStart"/>
      <w:r w:rsidRPr="003C20CA">
        <w:rPr>
          <w:rFonts w:ascii="Cambria" w:hAnsi="Cambria"/>
          <w:sz w:val="16"/>
        </w:rPr>
        <w:t>completeData</w:t>
      </w:r>
      <w:proofErr w:type="spellEnd"/>
      <w:r w:rsidRPr="003C20CA">
        <w:rPr>
          <w:rFonts w:ascii="Cambria" w:hAnsi="Cambria"/>
          <w:sz w:val="16"/>
        </w:rPr>
        <w:t>)</w:t>
      </w:r>
    </w:p>
    <w:p w14:paraId="4B65B80B" w14:textId="77777777"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t>summary(</w:t>
      </w:r>
      <w:proofErr w:type="spellStart"/>
      <w:proofErr w:type="gramEnd"/>
      <w:r w:rsidRPr="003C20CA">
        <w:rPr>
          <w:rFonts w:ascii="Cambria" w:hAnsi="Cambria"/>
          <w:sz w:val="16"/>
        </w:rPr>
        <w:t>ModelComplete</w:t>
      </w:r>
      <w:proofErr w:type="spellEnd"/>
      <w:r w:rsidRPr="003C20CA">
        <w:rPr>
          <w:rFonts w:ascii="Cambria" w:hAnsi="Cambria"/>
          <w:sz w:val="16"/>
        </w:rPr>
        <w:t>)</w:t>
      </w:r>
    </w:p>
    <w:p w14:paraId="185257FD"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VIF(</w:t>
      </w:r>
      <w:proofErr w:type="spellStart"/>
      <w:r w:rsidRPr="003C20CA">
        <w:rPr>
          <w:rFonts w:ascii="Cambria" w:hAnsi="Cambria"/>
          <w:sz w:val="16"/>
        </w:rPr>
        <w:t>ModelComplete</w:t>
      </w:r>
      <w:proofErr w:type="spellEnd"/>
      <w:r w:rsidRPr="003C20CA">
        <w:rPr>
          <w:rFonts w:ascii="Cambria" w:hAnsi="Cambria"/>
          <w:sz w:val="16"/>
        </w:rPr>
        <w:t>)</w:t>
      </w:r>
    </w:p>
    <w:p w14:paraId="2A063E28" w14:textId="77777777"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t>car::</w:t>
      </w:r>
      <w:proofErr w:type="spellStart"/>
      <w:proofErr w:type="gramEnd"/>
      <w:r w:rsidRPr="003C20CA">
        <w:rPr>
          <w:rFonts w:ascii="Cambria" w:hAnsi="Cambria"/>
          <w:sz w:val="16"/>
        </w:rPr>
        <w:t>ncvTest</w:t>
      </w:r>
      <w:proofErr w:type="spellEnd"/>
      <w:r w:rsidRPr="003C20CA">
        <w:rPr>
          <w:rFonts w:ascii="Cambria" w:hAnsi="Cambria"/>
          <w:sz w:val="16"/>
        </w:rPr>
        <w:t>(</w:t>
      </w:r>
      <w:proofErr w:type="spellStart"/>
      <w:r w:rsidRPr="003C20CA">
        <w:rPr>
          <w:rFonts w:ascii="Cambria" w:hAnsi="Cambria"/>
          <w:sz w:val="16"/>
        </w:rPr>
        <w:t>ModelComplete</w:t>
      </w:r>
      <w:proofErr w:type="spellEnd"/>
      <w:r w:rsidRPr="003C20CA">
        <w:rPr>
          <w:rFonts w:ascii="Cambria" w:hAnsi="Cambria"/>
          <w:sz w:val="16"/>
        </w:rPr>
        <w:t>)</w:t>
      </w:r>
    </w:p>
    <w:p w14:paraId="4C8B55AE"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plot(</w:t>
      </w:r>
      <w:proofErr w:type="spellStart"/>
      <w:proofErr w:type="gramStart"/>
      <w:r w:rsidRPr="003C20CA">
        <w:rPr>
          <w:rFonts w:ascii="Cambria" w:hAnsi="Cambria"/>
          <w:sz w:val="16"/>
        </w:rPr>
        <w:t>resid</w:t>
      </w:r>
      <w:proofErr w:type="spellEnd"/>
      <w:r w:rsidRPr="003C20CA">
        <w:rPr>
          <w:rFonts w:ascii="Cambria" w:hAnsi="Cambria"/>
          <w:sz w:val="16"/>
        </w:rPr>
        <w:t>(</w:t>
      </w:r>
      <w:proofErr w:type="spellStart"/>
      <w:proofErr w:type="gramEnd"/>
      <w:r w:rsidRPr="003C20CA">
        <w:rPr>
          <w:rFonts w:ascii="Cambria" w:hAnsi="Cambria"/>
          <w:sz w:val="16"/>
        </w:rPr>
        <w:t>ModelComplete</w:t>
      </w:r>
      <w:proofErr w:type="spellEnd"/>
      <w:r w:rsidRPr="003C20CA">
        <w:rPr>
          <w:rFonts w:ascii="Cambria" w:hAnsi="Cambria"/>
          <w:sz w:val="16"/>
        </w:rPr>
        <w:t>) ~ fitted(</w:t>
      </w:r>
      <w:proofErr w:type="spellStart"/>
      <w:r w:rsidRPr="003C20CA">
        <w:rPr>
          <w:rFonts w:ascii="Cambria" w:hAnsi="Cambria"/>
          <w:sz w:val="16"/>
        </w:rPr>
        <w:t>ModelComplete</w:t>
      </w:r>
      <w:proofErr w:type="spellEnd"/>
      <w:r w:rsidRPr="003C20CA">
        <w:rPr>
          <w:rFonts w:ascii="Cambria" w:hAnsi="Cambria"/>
          <w:sz w:val="16"/>
        </w:rPr>
        <w:t>), main = 'Residual Plot')</w:t>
      </w:r>
    </w:p>
    <w:p w14:paraId="1862C330" w14:textId="77777777" w:rsidR="003C20CA" w:rsidRPr="003C20CA" w:rsidRDefault="003C20CA" w:rsidP="003C20CA">
      <w:pPr>
        <w:spacing w:line="240" w:lineRule="auto"/>
        <w:ind w:left="360"/>
        <w:rPr>
          <w:rFonts w:ascii="Cambria" w:hAnsi="Cambria"/>
          <w:sz w:val="16"/>
        </w:rPr>
      </w:pPr>
      <w:proofErr w:type="spellStart"/>
      <w:proofErr w:type="gramStart"/>
      <w:r w:rsidRPr="003C20CA">
        <w:rPr>
          <w:rFonts w:ascii="Cambria" w:hAnsi="Cambria"/>
          <w:sz w:val="16"/>
        </w:rPr>
        <w:t>abline</w:t>
      </w:r>
      <w:proofErr w:type="spellEnd"/>
      <w:r w:rsidRPr="003C20CA">
        <w:rPr>
          <w:rFonts w:ascii="Cambria" w:hAnsi="Cambria"/>
          <w:sz w:val="16"/>
        </w:rPr>
        <w:t>(</w:t>
      </w:r>
      <w:proofErr w:type="gramEnd"/>
      <w:r w:rsidRPr="003C20CA">
        <w:rPr>
          <w:rFonts w:ascii="Cambria" w:hAnsi="Cambria"/>
          <w:sz w:val="16"/>
        </w:rPr>
        <w:t>0,0)</w:t>
      </w:r>
    </w:p>
    <w:p w14:paraId="1FE6CD26" w14:textId="77777777" w:rsidR="003C20CA" w:rsidRPr="003C20CA" w:rsidRDefault="003C20CA" w:rsidP="003C20CA">
      <w:pPr>
        <w:spacing w:line="240" w:lineRule="auto"/>
        <w:ind w:left="360"/>
        <w:rPr>
          <w:rFonts w:ascii="Cambria" w:hAnsi="Cambria"/>
          <w:sz w:val="16"/>
        </w:rPr>
      </w:pPr>
    </w:p>
    <w:p w14:paraId="7458F3EF"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ModelRaw</w:t>
      </w:r>
      <w:proofErr w:type="spellEnd"/>
      <w:r w:rsidRPr="003C20CA">
        <w:rPr>
          <w:rFonts w:ascii="Cambria" w:hAnsi="Cambria"/>
          <w:sz w:val="16"/>
        </w:rPr>
        <w:t xml:space="preserve"> &lt;- </w:t>
      </w:r>
      <w:proofErr w:type="spellStart"/>
      <w:proofErr w:type="gramStart"/>
      <w:r w:rsidRPr="003C20CA">
        <w:rPr>
          <w:rFonts w:ascii="Cambria" w:hAnsi="Cambria"/>
          <w:sz w:val="16"/>
        </w:rPr>
        <w:t>lm</w:t>
      </w:r>
      <w:proofErr w:type="spellEnd"/>
      <w:r w:rsidRPr="003C20CA">
        <w:rPr>
          <w:rFonts w:ascii="Cambria" w:hAnsi="Cambria"/>
          <w:sz w:val="16"/>
        </w:rPr>
        <w:t>(</w:t>
      </w:r>
      <w:proofErr w:type="gramEnd"/>
      <w:r w:rsidRPr="003C20CA">
        <w:rPr>
          <w:rFonts w:ascii="Cambria" w:hAnsi="Cambria"/>
          <w:sz w:val="16"/>
        </w:rPr>
        <w:t xml:space="preserve">Y ~ (.)^2 , data = </w:t>
      </w:r>
      <w:proofErr w:type="spellStart"/>
      <w:r w:rsidRPr="003C20CA">
        <w:rPr>
          <w:rFonts w:ascii="Cambria" w:hAnsi="Cambria"/>
          <w:sz w:val="16"/>
        </w:rPr>
        <w:t>completeData</w:t>
      </w:r>
      <w:proofErr w:type="spellEnd"/>
      <w:r w:rsidRPr="003C20CA">
        <w:rPr>
          <w:rFonts w:ascii="Cambria" w:hAnsi="Cambria"/>
          <w:sz w:val="16"/>
        </w:rPr>
        <w:t>)</w:t>
      </w:r>
    </w:p>
    <w:p w14:paraId="1392FC75" w14:textId="77777777"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t>summary(</w:t>
      </w:r>
      <w:proofErr w:type="spellStart"/>
      <w:proofErr w:type="gramEnd"/>
      <w:r w:rsidRPr="003C20CA">
        <w:rPr>
          <w:rFonts w:ascii="Cambria" w:hAnsi="Cambria"/>
          <w:sz w:val="16"/>
        </w:rPr>
        <w:t>ModelRaw</w:t>
      </w:r>
      <w:proofErr w:type="spellEnd"/>
      <w:r w:rsidRPr="003C20CA">
        <w:rPr>
          <w:rFonts w:ascii="Cambria" w:hAnsi="Cambria"/>
          <w:sz w:val="16"/>
        </w:rPr>
        <w:t>)</w:t>
      </w:r>
    </w:p>
    <w:p w14:paraId="08EBC5E3"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VIF(</w:t>
      </w:r>
      <w:proofErr w:type="spellStart"/>
      <w:r w:rsidRPr="003C20CA">
        <w:rPr>
          <w:rFonts w:ascii="Cambria" w:hAnsi="Cambria"/>
          <w:sz w:val="16"/>
        </w:rPr>
        <w:t>ModelRaw</w:t>
      </w:r>
      <w:proofErr w:type="spellEnd"/>
      <w:r w:rsidRPr="003C20CA">
        <w:rPr>
          <w:rFonts w:ascii="Cambria" w:hAnsi="Cambria"/>
          <w:sz w:val="16"/>
        </w:rPr>
        <w:t>) #none</w:t>
      </w:r>
    </w:p>
    <w:p w14:paraId="58133D7A" w14:textId="77777777"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t>car::</w:t>
      </w:r>
      <w:proofErr w:type="spellStart"/>
      <w:proofErr w:type="gramEnd"/>
      <w:r w:rsidRPr="003C20CA">
        <w:rPr>
          <w:rFonts w:ascii="Cambria" w:hAnsi="Cambria"/>
          <w:sz w:val="16"/>
        </w:rPr>
        <w:t>ncvTest</w:t>
      </w:r>
      <w:proofErr w:type="spellEnd"/>
      <w:r w:rsidRPr="003C20CA">
        <w:rPr>
          <w:rFonts w:ascii="Cambria" w:hAnsi="Cambria"/>
          <w:sz w:val="16"/>
        </w:rPr>
        <w:t>(</w:t>
      </w:r>
      <w:proofErr w:type="spellStart"/>
      <w:r w:rsidRPr="003C20CA">
        <w:rPr>
          <w:rFonts w:ascii="Cambria" w:hAnsi="Cambria"/>
          <w:sz w:val="16"/>
        </w:rPr>
        <w:t>ModelRaw</w:t>
      </w:r>
      <w:proofErr w:type="spellEnd"/>
      <w:r w:rsidRPr="003C20CA">
        <w:rPr>
          <w:rFonts w:ascii="Cambria" w:hAnsi="Cambria"/>
          <w:sz w:val="16"/>
        </w:rPr>
        <w:t>)</w:t>
      </w:r>
    </w:p>
    <w:p w14:paraId="752A4B02"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 xml:space="preserve">b &lt;- </w:t>
      </w:r>
      <w:proofErr w:type="spellStart"/>
      <w:proofErr w:type="gramStart"/>
      <w:r w:rsidRPr="003C20CA">
        <w:rPr>
          <w:rFonts w:ascii="Cambria" w:hAnsi="Cambria"/>
          <w:sz w:val="16"/>
        </w:rPr>
        <w:t>boxcox</w:t>
      </w:r>
      <w:proofErr w:type="spellEnd"/>
      <w:r w:rsidRPr="003C20CA">
        <w:rPr>
          <w:rFonts w:ascii="Cambria" w:hAnsi="Cambria"/>
          <w:sz w:val="16"/>
        </w:rPr>
        <w:t>(</w:t>
      </w:r>
      <w:proofErr w:type="spellStart"/>
      <w:proofErr w:type="gramEnd"/>
      <w:r w:rsidRPr="003C20CA">
        <w:rPr>
          <w:rFonts w:ascii="Cambria" w:hAnsi="Cambria"/>
          <w:sz w:val="16"/>
        </w:rPr>
        <w:t>ModelRaw</w:t>
      </w:r>
      <w:proofErr w:type="spellEnd"/>
      <w:r w:rsidRPr="003C20CA">
        <w:rPr>
          <w:rFonts w:ascii="Cambria" w:hAnsi="Cambria"/>
          <w:sz w:val="16"/>
        </w:rPr>
        <w:t>)</w:t>
      </w:r>
    </w:p>
    <w:p w14:paraId="728C75D2"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 xml:space="preserve">lambda &lt;- </w:t>
      </w:r>
      <w:proofErr w:type="spellStart"/>
      <w:r w:rsidRPr="003C20CA">
        <w:rPr>
          <w:rFonts w:ascii="Cambria" w:hAnsi="Cambria"/>
          <w:sz w:val="16"/>
        </w:rPr>
        <w:t>b$x</w:t>
      </w:r>
      <w:proofErr w:type="spellEnd"/>
    </w:p>
    <w:p w14:paraId="11910149"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lik</w:t>
      </w:r>
      <w:proofErr w:type="spellEnd"/>
      <w:r w:rsidRPr="003C20CA">
        <w:rPr>
          <w:rFonts w:ascii="Cambria" w:hAnsi="Cambria"/>
          <w:sz w:val="16"/>
        </w:rPr>
        <w:t xml:space="preserve"> &lt;- </w:t>
      </w:r>
      <w:proofErr w:type="spellStart"/>
      <w:r w:rsidRPr="003C20CA">
        <w:rPr>
          <w:rFonts w:ascii="Cambria" w:hAnsi="Cambria"/>
          <w:sz w:val="16"/>
        </w:rPr>
        <w:t>b$y</w:t>
      </w:r>
      <w:proofErr w:type="spellEnd"/>
    </w:p>
    <w:p w14:paraId="02EB1B13"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bc</w:t>
      </w:r>
      <w:proofErr w:type="spellEnd"/>
      <w:r w:rsidRPr="003C20CA">
        <w:rPr>
          <w:rFonts w:ascii="Cambria" w:hAnsi="Cambria"/>
          <w:sz w:val="16"/>
        </w:rPr>
        <w:t xml:space="preserve"> &lt;- </w:t>
      </w:r>
      <w:proofErr w:type="spellStart"/>
      <w:r w:rsidRPr="003C20CA">
        <w:rPr>
          <w:rFonts w:ascii="Cambria" w:hAnsi="Cambria"/>
          <w:sz w:val="16"/>
        </w:rPr>
        <w:t>cbind</w:t>
      </w:r>
      <w:proofErr w:type="spellEnd"/>
      <w:r w:rsidRPr="003C20CA">
        <w:rPr>
          <w:rFonts w:ascii="Cambria" w:hAnsi="Cambria"/>
          <w:sz w:val="16"/>
        </w:rPr>
        <w:t>(</w:t>
      </w:r>
      <w:proofErr w:type="spellStart"/>
      <w:proofErr w:type="gramStart"/>
      <w:r w:rsidRPr="003C20CA">
        <w:rPr>
          <w:rFonts w:ascii="Cambria" w:hAnsi="Cambria"/>
          <w:sz w:val="16"/>
        </w:rPr>
        <w:t>lambda,lik</w:t>
      </w:r>
      <w:proofErr w:type="spellEnd"/>
      <w:proofErr w:type="gramEnd"/>
      <w:r w:rsidRPr="003C20CA">
        <w:rPr>
          <w:rFonts w:ascii="Cambria" w:hAnsi="Cambria"/>
          <w:sz w:val="16"/>
        </w:rPr>
        <w:t>)</w:t>
      </w:r>
    </w:p>
    <w:p w14:paraId="107A5B4E"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sorted_bc</w:t>
      </w:r>
      <w:proofErr w:type="spellEnd"/>
      <w:r w:rsidRPr="003C20CA">
        <w:rPr>
          <w:rFonts w:ascii="Cambria" w:hAnsi="Cambria"/>
          <w:sz w:val="16"/>
        </w:rPr>
        <w:t xml:space="preserve"> &lt;- </w:t>
      </w:r>
      <w:proofErr w:type="spellStart"/>
      <w:r w:rsidRPr="003C20CA">
        <w:rPr>
          <w:rFonts w:ascii="Cambria" w:hAnsi="Cambria"/>
          <w:sz w:val="16"/>
        </w:rPr>
        <w:t>bc</w:t>
      </w:r>
      <w:proofErr w:type="spellEnd"/>
      <w:r w:rsidRPr="003C20CA">
        <w:rPr>
          <w:rFonts w:ascii="Cambria" w:hAnsi="Cambria"/>
          <w:sz w:val="16"/>
        </w:rPr>
        <w:t>[order(-</w:t>
      </w:r>
      <w:proofErr w:type="spellStart"/>
      <w:r w:rsidRPr="003C20CA">
        <w:rPr>
          <w:rFonts w:ascii="Cambria" w:hAnsi="Cambria"/>
          <w:sz w:val="16"/>
        </w:rPr>
        <w:t>lik</w:t>
      </w:r>
      <w:proofErr w:type="spellEnd"/>
      <w:r w:rsidRPr="003C20CA">
        <w:rPr>
          <w:rFonts w:ascii="Cambria" w:hAnsi="Cambria"/>
          <w:sz w:val="16"/>
        </w:rPr>
        <w:t>),]</w:t>
      </w:r>
    </w:p>
    <w:p w14:paraId="410D8A0B" w14:textId="77777777"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t>head(</w:t>
      </w:r>
      <w:proofErr w:type="spellStart"/>
      <w:proofErr w:type="gramEnd"/>
      <w:r w:rsidRPr="003C20CA">
        <w:rPr>
          <w:rFonts w:ascii="Cambria" w:hAnsi="Cambria"/>
          <w:sz w:val="16"/>
        </w:rPr>
        <w:t>sorted_bc</w:t>
      </w:r>
      <w:proofErr w:type="spellEnd"/>
      <w:r w:rsidRPr="003C20CA">
        <w:rPr>
          <w:rFonts w:ascii="Cambria" w:hAnsi="Cambria"/>
          <w:sz w:val="16"/>
        </w:rPr>
        <w:t>, n=10)</w:t>
      </w:r>
    </w:p>
    <w:p w14:paraId="3F759626"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plot(</w:t>
      </w:r>
      <w:proofErr w:type="spellStart"/>
      <w:proofErr w:type="gramStart"/>
      <w:r w:rsidRPr="003C20CA">
        <w:rPr>
          <w:rFonts w:ascii="Cambria" w:hAnsi="Cambria"/>
          <w:sz w:val="16"/>
        </w:rPr>
        <w:t>resid</w:t>
      </w:r>
      <w:proofErr w:type="spellEnd"/>
      <w:r w:rsidRPr="003C20CA">
        <w:rPr>
          <w:rFonts w:ascii="Cambria" w:hAnsi="Cambria"/>
          <w:sz w:val="16"/>
        </w:rPr>
        <w:t>(</w:t>
      </w:r>
      <w:proofErr w:type="spellStart"/>
      <w:proofErr w:type="gramEnd"/>
      <w:r w:rsidRPr="003C20CA">
        <w:rPr>
          <w:rFonts w:ascii="Cambria" w:hAnsi="Cambria"/>
          <w:sz w:val="16"/>
        </w:rPr>
        <w:t>ModelRaw</w:t>
      </w:r>
      <w:proofErr w:type="spellEnd"/>
      <w:r w:rsidRPr="003C20CA">
        <w:rPr>
          <w:rFonts w:ascii="Cambria" w:hAnsi="Cambria"/>
          <w:sz w:val="16"/>
        </w:rPr>
        <w:t>) ~ fitted(</w:t>
      </w:r>
      <w:proofErr w:type="spellStart"/>
      <w:r w:rsidRPr="003C20CA">
        <w:rPr>
          <w:rFonts w:ascii="Cambria" w:hAnsi="Cambria"/>
          <w:sz w:val="16"/>
        </w:rPr>
        <w:t>ModelRaw</w:t>
      </w:r>
      <w:proofErr w:type="spellEnd"/>
      <w:r w:rsidRPr="003C20CA">
        <w:rPr>
          <w:rFonts w:ascii="Cambria" w:hAnsi="Cambria"/>
          <w:sz w:val="16"/>
        </w:rPr>
        <w:t>), main = 'Residual Plot')</w:t>
      </w:r>
    </w:p>
    <w:p w14:paraId="1D0DF497" w14:textId="77777777" w:rsidR="003C20CA" w:rsidRPr="003C20CA" w:rsidRDefault="003C20CA" w:rsidP="003C20CA">
      <w:pPr>
        <w:spacing w:line="240" w:lineRule="auto"/>
        <w:ind w:left="360"/>
        <w:rPr>
          <w:rFonts w:ascii="Cambria" w:hAnsi="Cambria"/>
          <w:sz w:val="16"/>
        </w:rPr>
      </w:pPr>
      <w:proofErr w:type="spellStart"/>
      <w:proofErr w:type="gramStart"/>
      <w:r w:rsidRPr="003C20CA">
        <w:rPr>
          <w:rFonts w:ascii="Cambria" w:hAnsi="Cambria"/>
          <w:sz w:val="16"/>
        </w:rPr>
        <w:t>abline</w:t>
      </w:r>
      <w:proofErr w:type="spellEnd"/>
      <w:r w:rsidRPr="003C20CA">
        <w:rPr>
          <w:rFonts w:ascii="Cambria" w:hAnsi="Cambria"/>
          <w:sz w:val="16"/>
        </w:rPr>
        <w:t>(</w:t>
      </w:r>
      <w:proofErr w:type="gramEnd"/>
      <w:r w:rsidRPr="003C20CA">
        <w:rPr>
          <w:rFonts w:ascii="Cambria" w:hAnsi="Cambria"/>
          <w:sz w:val="16"/>
        </w:rPr>
        <w:t>0,0)</w:t>
      </w:r>
    </w:p>
    <w:p w14:paraId="3B6D14F4" w14:textId="77777777" w:rsidR="003C20CA" w:rsidRPr="003C20CA" w:rsidRDefault="003C20CA" w:rsidP="003C20CA">
      <w:pPr>
        <w:spacing w:line="240" w:lineRule="auto"/>
        <w:ind w:left="360"/>
        <w:rPr>
          <w:rFonts w:ascii="Cambria" w:hAnsi="Cambria"/>
          <w:sz w:val="16"/>
        </w:rPr>
      </w:pPr>
    </w:p>
    <w:p w14:paraId="62C9B525"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ModelTransform</w:t>
      </w:r>
      <w:proofErr w:type="spellEnd"/>
      <w:r w:rsidRPr="003C20CA">
        <w:rPr>
          <w:rFonts w:ascii="Cambria" w:hAnsi="Cambria"/>
          <w:sz w:val="16"/>
        </w:rPr>
        <w:t xml:space="preserve"> &lt;- </w:t>
      </w:r>
      <w:proofErr w:type="spellStart"/>
      <w:r w:rsidRPr="003C20CA">
        <w:rPr>
          <w:rFonts w:ascii="Cambria" w:hAnsi="Cambria"/>
          <w:sz w:val="16"/>
        </w:rPr>
        <w:t>lm</w:t>
      </w:r>
      <w:proofErr w:type="spellEnd"/>
      <w:r w:rsidRPr="003C20CA">
        <w:rPr>
          <w:rFonts w:ascii="Cambria" w:hAnsi="Cambria"/>
          <w:sz w:val="16"/>
        </w:rPr>
        <w:t>((Y)</w:t>
      </w:r>
      <w:proofErr w:type="gramStart"/>
      <w:r w:rsidRPr="003C20CA">
        <w:rPr>
          <w:rFonts w:ascii="Cambria" w:hAnsi="Cambria"/>
          <w:sz w:val="16"/>
        </w:rPr>
        <w:t>^(</w:t>
      </w:r>
      <w:proofErr w:type="gramEnd"/>
      <w:r w:rsidRPr="003C20CA">
        <w:rPr>
          <w:rFonts w:ascii="Cambria" w:hAnsi="Cambria"/>
          <w:sz w:val="16"/>
        </w:rPr>
        <w:t>2/3) ~ (.)^2 , data=</w:t>
      </w:r>
      <w:proofErr w:type="spellStart"/>
      <w:r w:rsidRPr="003C20CA">
        <w:rPr>
          <w:rFonts w:ascii="Cambria" w:hAnsi="Cambria"/>
          <w:sz w:val="16"/>
        </w:rPr>
        <w:t>completeData</w:t>
      </w:r>
      <w:proofErr w:type="spellEnd"/>
      <w:r w:rsidRPr="003C20CA">
        <w:rPr>
          <w:rFonts w:ascii="Cambria" w:hAnsi="Cambria"/>
          <w:sz w:val="16"/>
        </w:rPr>
        <w:t>)</w:t>
      </w:r>
    </w:p>
    <w:p w14:paraId="6F374AD8" w14:textId="77777777"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t>summary(</w:t>
      </w:r>
      <w:proofErr w:type="spellStart"/>
      <w:proofErr w:type="gramEnd"/>
      <w:r w:rsidRPr="003C20CA">
        <w:rPr>
          <w:rFonts w:ascii="Cambria" w:hAnsi="Cambria"/>
          <w:sz w:val="16"/>
        </w:rPr>
        <w:t>ModelTransform</w:t>
      </w:r>
      <w:proofErr w:type="spellEnd"/>
      <w:r w:rsidRPr="003C20CA">
        <w:rPr>
          <w:rFonts w:ascii="Cambria" w:hAnsi="Cambria"/>
          <w:sz w:val="16"/>
        </w:rPr>
        <w:t>)</w:t>
      </w:r>
    </w:p>
    <w:p w14:paraId="373F2AB8"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VIF(</w:t>
      </w:r>
      <w:proofErr w:type="spellStart"/>
      <w:r w:rsidRPr="003C20CA">
        <w:rPr>
          <w:rFonts w:ascii="Cambria" w:hAnsi="Cambria"/>
          <w:sz w:val="16"/>
        </w:rPr>
        <w:t>ModelTransform</w:t>
      </w:r>
      <w:proofErr w:type="spellEnd"/>
      <w:r w:rsidRPr="003C20CA">
        <w:rPr>
          <w:rFonts w:ascii="Cambria" w:hAnsi="Cambria"/>
          <w:sz w:val="16"/>
        </w:rPr>
        <w:t>) #none</w:t>
      </w:r>
    </w:p>
    <w:p w14:paraId="0D569E34" w14:textId="77777777"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lastRenderedPageBreak/>
        <w:t>car::</w:t>
      </w:r>
      <w:proofErr w:type="spellStart"/>
      <w:proofErr w:type="gramEnd"/>
      <w:r w:rsidRPr="003C20CA">
        <w:rPr>
          <w:rFonts w:ascii="Cambria" w:hAnsi="Cambria"/>
          <w:sz w:val="16"/>
        </w:rPr>
        <w:t>ncvTest</w:t>
      </w:r>
      <w:proofErr w:type="spellEnd"/>
      <w:r w:rsidRPr="003C20CA">
        <w:rPr>
          <w:rFonts w:ascii="Cambria" w:hAnsi="Cambria"/>
          <w:sz w:val="16"/>
        </w:rPr>
        <w:t>(</w:t>
      </w:r>
      <w:proofErr w:type="spellStart"/>
      <w:r w:rsidRPr="003C20CA">
        <w:rPr>
          <w:rFonts w:ascii="Cambria" w:hAnsi="Cambria"/>
          <w:sz w:val="16"/>
        </w:rPr>
        <w:t>ModelTransform</w:t>
      </w:r>
      <w:proofErr w:type="spellEnd"/>
      <w:r w:rsidRPr="003C20CA">
        <w:rPr>
          <w:rFonts w:ascii="Cambria" w:hAnsi="Cambria"/>
          <w:sz w:val="16"/>
        </w:rPr>
        <w:t>)</w:t>
      </w:r>
    </w:p>
    <w:p w14:paraId="4EFFDDB2"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 xml:space="preserve">b &lt;- </w:t>
      </w:r>
      <w:proofErr w:type="spellStart"/>
      <w:proofErr w:type="gramStart"/>
      <w:r w:rsidRPr="003C20CA">
        <w:rPr>
          <w:rFonts w:ascii="Cambria" w:hAnsi="Cambria"/>
          <w:sz w:val="16"/>
        </w:rPr>
        <w:t>boxcox</w:t>
      </w:r>
      <w:proofErr w:type="spellEnd"/>
      <w:r w:rsidRPr="003C20CA">
        <w:rPr>
          <w:rFonts w:ascii="Cambria" w:hAnsi="Cambria"/>
          <w:sz w:val="16"/>
        </w:rPr>
        <w:t>(</w:t>
      </w:r>
      <w:proofErr w:type="spellStart"/>
      <w:proofErr w:type="gramEnd"/>
      <w:r w:rsidRPr="003C20CA">
        <w:rPr>
          <w:rFonts w:ascii="Cambria" w:hAnsi="Cambria"/>
          <w:sz w:val="16"/>
        </w:rPr>
        <w:t>ModelRaw</w:t>
      </w:r>
      <w:proofErr w:type="spellEnd"/>
      <w:r w:rsidRPr="003C20CA">
        <w:rPr>
          <w:rFonts w:ascii="Cambria" w:hAnsi="Cambria"/>
          <w:sz w:val="16"/>
        </w:rPr>
        <w:t>)</w:t>
      </w:r>
    </w:p>
    <w:p w14:paraId="48E8E754"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 xml:space="preserve">lambda &lt;- </w:t>
      </w:r>
      <w:proofErr w:type="spellStart"/>
      <w:r w:rsidRPr="003C20CA">
        <w:rPr>
          <w:rFonts w:ascii="Cambria" w:hAnsi="Cambria"/>
          <w:sz w:val="16"/>
        </w:rPr>
        <w:t>b$x</w:t>
      </w:r>
      <w:proofErr w:type="spellEnd"/>
    </w:p>
    <w:p w14:paraId="29FF7069"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lik</w:t>
      </w:r>
      <w:proofErr w:type="spellEnd"/>
      <w:r w:rsidRPr="003C20CA">
        <w:rPr>
          <w:rFonts w:ascii="Cambria" w:hAnsi="Cambria"/>
          <w:sz w:val="16"/>
        </w:rPr>
        <w:t xml:space="preserve"> &lt;- </w:t>
      </w:r>
      <w:proofErr w:type="spellStart"/>
      <w:r w:rsidRPr="003C20CA">
        <w:rPr>
          <w:rFonts w:ascii="Cambria" w:hAnsi="Cambria"/>
          <w:sz w:val="16"/>
        </w:rPr>
        <w:t>b$y</w:t>
      </w:r>
      <w:proofErr w:type="spellEnd"/>
    </w:p>
    <w:p w14:paraId="47883F64"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bc</w:t>
      </w:r>
      <w:proofErr w:type="spellEnd"/>
      <w:r w:rsidRPr="003C20CA">
        <w:rPr>
          <w:rFonts w:ascii="Cambria" w:hAnsi="Cambria"/>
          <w:sz w:val="16"/>
        </w:rPr>
        <w:t xml:space="preserve"> &lt;- </w:t>
      </w:r>
      <w:proofErr w:type="spellStart"/>
      <w:r w:rsidRPr="003C20CA">
        <w:rPr>
          <w:rFonts w:ascii="Cambria" w:hAnsi="Cambria"/>
          <w:sz w:val="16"/>
        </w:rPr>
        <w:t>cbind</w:t>
      </w:r>
      <w:proofErr w:type="spellEnd"/>
      <w:r w:rsidRPr="003C20CA">
        <w:rPr>
          <w:rFonts w:ascii="Cambria" w:hAnsi="Cambria"/>
          <w:sz w:val="16"/>
        </w:rPr>
        <w:t>(</w:t>
      </w:r>
      <w:proofErr w:type="spellStart"/>
      <w:proofErr w:type="gramStart"/>
      <w:r w:rsidRPr="003C20CA">
        <w:rPr>
          <w:rFonts w:ascii="Cambria" w:hAnsi="Cambria"/>
          <w:sz w:val="16"/>
        </w:rPr>
        <w:t>lambda,lik</w:t>
      </w:r>
      <w:proofErr w:type="spellEnd"/>
      <w:proofErr w:type="gramEnd"/>
      <w:r w:rsidRPr="003C20CA">
        <w:rPr>
          <w:rFonts w:ascii="Cambria" w:hAnsi="Cambria"/>
          <w:sz w:val="16"/>
        </w:rPr>
        <w:t>)</w:t>
      </w:r>
    </w:p>
    <w:p w14:paraId="50F4B199"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sorted_bc</w:t>
      </w:r>
      <w:proofErr w:type="spellEnd"/>
      <w:r w:rsidRPr="003C20CA">
        <w:rPr>
          <w:rFonts w:ascii="Cambria" w:hAnsi="Cambria"/>
          <w:sz w:val="16"/>
        </w:rPr>
        <w:t xml:space="preserve"> &lt;- </w:t>
      </w:r>
      <w:proofErr w:type="spellStart"/>
      <w:r w:rsidRPr="003C20CA">
        <w:rPr>
          <w:rFonts w:ascii="Cambria" w:hAnsi="Cambria"/>
          <w:sz w:val="16"/>
        </w:rPr>
        <w:t>bc</w:t>
      </w:r>
      <w:proofErr w:type="spellEnd"/>
      <w:r w:rsidRPr="003C20CA">
        <w:rPr>
          <w:rFonts w:ascii="Cambria" w:hAnsi="Cambria"/>
          <w:sz w:val="16"/>
        </w:rPr>
        <w:t>[order(-</w:t>
      </w:r>
      <w:proofErr w:type="spellStart"/>
      <w:r w:rsidRPr="003C20CA">
        <w:rPr>
          <w:rFonts w:ascii="Cambria" w:hAnsi="Cambria"/>
          <w:sz w:val="16"/>
        </w:rPr>
        <w:t>lik</w:t>
      </w:r>
      <w:proofErr w:type="spellEnd"/>
      <w:r w:rsidRPr="003C20CA">
        <w:rPr>
          <w:rFonts w:ascii="Cambria" w:hAnsi="Cambria"/>
          <w:sz w:val="16"/>
        </w:rPr>
        <w:t>),]</w:t>
      </w:r>
    </w:p>
    <w:p w14:paraId="564E255B" w14:textId="77777777"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t>head(</w:t>
      </w:r>
      <w:proofErr w:type="spellStart"/>
      <w:proofErr w:type="gramEnd"/>
      <w:r w:rsidRPr="003C20CA">
        <w:rPr>
          <w:rFonts w:ascii="Cambria" w:hAnsi="Cambria"/>
          <w:sz w:val="16"/>
        </w:rPr>
        <w:t>sorted_bc</w:t>
      </w:r>
      <w:proofErr w:type="spellEnd"/>
      <w:r w:rsidRPr="003C20CA">
        <w:rPr>
          <w:rFonts w:ascii="Cambria" w:hAnsi="Cambria"/>
          <w:sz w:val="16"/>
        </w:rPr>
        <w:t>, n=10)</w:t>
      </w:r>
    </w:p>
    <w:p w14:paraId="0EFBE7AF"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plot(</w:t>
      </w:r>
      <w:proofErr w:type="spellStart"/>
      <w:proofErr w:type="gramStart"/>
      <w:r w:rsidRPr="003C20CA">
        <w:rPr>
          <w:rFonts w:ascii="Cambria" w:hAnsi="Cambria"/>
          <w:sz w:val="16"/>
        </w:rPr>
        <w:t>resid</w:t>
      </w:r>
      <w:proofErr w:type="spellEnd"/>
      <w:r w:rsidRPr="003C20CA">
        <w:rPr>
          <w:rFonts w:ascii="Cambria" w:hAnsi="Cambria"/>
          <w:sz w:val="16"/>
        </w:rPr>
        <w:t>(</w:t>
      </w:r>
      <w:proofErr w:type="spellStart"/>
      <w:proofErr w:type="gramEnd"/>
      <w:r w:rsidRPr="003C20CA">
        <w:rPr>
          <w:rFonts w:ascii="Cambria" w:hAnsi="Cambria"/>
          <w:sz w:val="16"/>
        </w:rPr>
        <w:t>ModelTransform</w:t>
      </w:r>
      <w:proofErr w:type="spellEnd"/>
      <w:r w:rsidRPr="003C20CA">
        <w:rPr>
          <w:rFonts w:ascii="Cambria" w:hAnsi="Cambria"/>
          <w:sz w:val="16"/>
        </w:rPr>
        <w:t>)~fitted(</w:t>
      </w:r>
      <w:proofErr w:type="spellStart"/>
      <w:r w:rsidRPr="003C20CA">
        <w:rPr>
          <w:rFonts w:ascii="Cambria" w:hAnsi="Cambria"/>
          <w:sz w:val="16"/>
        </w:rPr>
        <w:t>ModelTransform</w:t>
      </w:r>
      <w:proofErr w:type="spellEnd"/>
      <w:r w:rsidRPr="003C20CA">
        <w:rPr>
          <w:rFonts w:ascii="Cambria" w:hAnsi="Cambria"/>
          <w:sz w:val="16"/>
        </w:rPr>
        <w:t>), main = 'New Residual Plot')</w:t>
      </w:r>
    </w:p>
    <w:p w14:paraId="70F3CCF5" w14:textId="77777777" w:rsidR="003C20CA" w:rsidRPr="003C20CA" w:rsidRDefault="003C20CA" w:rsidP="003C20CA">
      <w:pPr>
        <w:spacing w:line="240" w:lineRule="auto"/>
        <w:ind w:left="360"/>
        <w:rPr>
          <w:rFonts w:ascii="Cambria" w:hAnsi="Cambria"/>
          <w:sz w:val="16"/>
        </w:rPr>
      </w:pPr>
      <w:proofErr w:type="spellStart"/>
      <w:proofErr w:type="gramStart"/>
      <w:r w:rsidRPr="003C20CA">
        <w:rPr>
          <w:rFonts w:ascii="Cambria" w:hAnsi="Cambria"/>
          <w:sz w:val="16"/>
        </w:rPr>
        <w:t>abline</w:t>
      </w:r>
      <w:proofErr w:type="spellEnd"/>
      <w:r w:rsidRPr="003C20CA">
        <w:rPr>
          <w:rFonts w:ascii="Cambria" w:hAnsi="Cambria"/>
          <w:sz w:val="16"/>
        </w:rPr>
        <w:t>(</w:t>
      </w:r>
      <w:proofErr w:type="gramEnd"/>
      <w:r w:rsidRPr="003C20CA">
        <w:rPr>
          <w:rFonts w:ascii="Cambria" w:hAnsi="Cambria"/>
          <w:sz w:val="16"/>
        </w:rPr>
        <w:t>0,0)</w:t>
      </w:r>
    </w:p>
    <w:p w14:paraId="540ACF89" w14:textId="77777777" w:rsidR="003C20CA" w:rsidRPr="003C20CA" w:rsidRDefault="003C20CA" w:rsidP="003C20CA">
      <w:pPr>
        <w:spacing w:line="240" w:lineRule="auto"/>
        <w:ind w:left="360"/>
        <w:rPr>
          <w:rFonts w:ascii="Cambria" w:hAnsi="Cambria"/>
          <w:sz w:val="16"/>
        </w:rPr>
      </w:pPr>
    </w:p>
    <w:p w14:paraId="3DC8906A"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 xml:space="preserve">Model &lt;- </w:t>
      </w:r>
      <w:proofErr w:type="spellStart"/>
      <w:r w:rsidRPr="003C20CA">
        <w:rPr>
          <w:rFonts w:ascii="Cambria" w:hAnsi="Cambria"/>
          <w:sz w:val="16"/>
        </w:rPr>
        <w:t>regsubsets</w:t>
      </w:r>
      <w:proofErr w:type="spellEnd"/>
      <w:r w:rsidRPr="003C20CA">
        <w:rPr>
          <w:rFonts w:ascii="Cambria" w:hAnsi="Cambria"/>
          <w:sz w:val="16"/>
        </w:rPr>
        <w:t>(Y</w:t>
      </w:r>
      <w:proofErr w:type="gramStart"/>
      <w:r w:rsidRPr="003C20CA">
        <w:rPr>
          <w:rFonts w:ascii="Cambria" w:hAnsi="Cambria"/>
          <w:sz w:val="16"/>
        </w:rPr>
        <w:t>^(</w:t>
      </w:r>
      <w:proofErr w:type="gramEnd"/>
      <w:r w:rsidRPr="003C20CA">
        <w:rPr>
          <w:rFonts w:ascii="Cambria" w:hAnsi="Cambria"/>
          <w:sz w:val="16"/>
        </w:rPr>
        <w:t xml:space="preserve">2/3) ~ (.)^2 , data = </w:t>
      </w:r>
      <w:proofErr w:type="spellStart"/>
      <w:r w:rsidRPr="003C20CA">
        <w:rPr>
          <w:rFonts w:ascii="Cambria" w:hAnsi="Cambria"/>
          <w:sz w:val="16"/>
        </w:rPr>
        <w:t>completeData</w:t>
      </w:r>
      <w:proofErr w:type="spellEnd"/>
      <w:r w:rsidRPr="003C20CA">
        <w:rPr>
          <w:rFonts w:ascii="Cambria" w:hAnsi="Cambria"/>
          <w:sz w:val="16"/>
        </w:rPr>
        <w:t xml:space="preserve">, </w:t>
      </w:r>
      <w:proofErr w:type="spellStart"/>
      <w:r w:rsidRPr="003C20CA">
        <w:rPr>
          <w:rFonts w:ascii="Cambria" w:hAnsi="Cambria"/>
          <w:sz w:val="16"/>
        </w:rPr>
        <w:t>nbest</w:t>
      </w:r>
      <w:proofErr w:type="spellEnd"/>
      <w:r w:rsidRPr="003C20CA">
        <w:rPr>
          <w:rFonts w:ascii="Cambria" w:hAnsi="Cambria"/>
          <w:sz w:val="16"/>
        </w:rPr>
        <w:t xml:space="preserve"> = 1, </w:t>
      </w:r>
      <w:proofErr w:type="spellStart"/>
      <w:r w:rsidRPr="003C20CA">
        <w:rPr>
          <w:rFonts w:ascii="Cambria" w:hAnsi="Cambria"/>
          <w:sz w:val="16"/>
        </w:rPr>
        <w:t>nvmax</w:t>
      </w:r>
      <w:proofErr w:type="spellEnd"/>
      <w:r w:rsidRPr="003C20CA">
        <w:rPr>
          <w:rFonts w:ascii="Cambria" w:hAnsi="Cambria"/>
          <w:sz w:val="16"/>
        </w:rPr>
        <w:t xml:space="preserve"> = 5, method = 'backward', intercept = TRUE)</w:t>
      </w:r>
    </w:p>
    <w:p w14:paraId="5258FD96"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 xml:space="preserve">temp &lt;- </w:t>
      </w:r>
      <w:proofErr w:type="gramStart"/>
      <w:r w:rsidRPr="003C20CA">
        <w:rPr>
          <w:rFonts w:ascii="Cambria" w:hAnsi="Cambria"/>
          <w:sz w:val="16"/>
        </w:rPr>
        <w:t>summary(</w:t>
      </w:r>
      <w:proofErr w:type="gramEnd"/>
      <w:r w:rsidRPr="003C20CA">
        <w:rPr>
          <w:rFonts w:ascii="Cambria" w:hAnsi="Cambria"/>
          <w:sz w:val="16"/>
        </w:rPr>
        <w:t>Model)</w:t>
      </w:r>
    </w:p>
    <w:p w14:paraId="3B053D7B"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 xml:space="preserve">Var &lt;- </w:t>
      </w:r>
      <w:proofErr w:type="spellStart"/>
      <w:r w:rsidRPr="003C20CA">
        <w:rPr>
          <w:rFonts w:ascii="Cambria" w:hAnsi="Cambria"/>
          <w:sz w:val="16"/>
        </w:rPr>
        <w:t>colnames</w:t>
      </w:r>
      <w:proofErr w:type="spellEnd"/>
      <w:r w:rsidRPr="003C20CA">
        <w:rPr>
          <w:rFonts w:ascii="Cambria" w:hAnsi="Cambria"/>
          <w:sz w:val="16"/>
        </w:rPr>
        <w:t>(</w:t>
      </w:r>
      <w:proofErr w:type="spellStart"/>
      <w:proofErr w:type="gramStart"/>
      <w:r w:rsidRPr="003C20CA">
        <w:rPr>
          <w:rFonts w:ascii="Cambria" w:hAnsi="Cambria"/>
          <w:sz w:val="16"/>
        </w:rPr>
        <w:t>model.matrix</w:t>
      </w:r>
      <w:proofErr w:type="spellEnd"/>
      <w:proofErr w:type="gramEnd"/>
      <w:r w:rsidRPr="003C20CA">
        <w:rPr>
          <w:rFonts w:ascii="Cambria" w:hAnsi="Cambria"/>
          <w:sz w:val="16"/>
        </w:rPr>
        <w:t>(</w:t>
      </w:r>
      <w:proofErr w:type="spellStart"/>
      <w:r w:rsidRPr="003C20CA">
        <w:rPr>
          <w:rFonts w:ascii="Cambria" w:hAnsi="Cambria"/>
          <w:sz w:val="16"/>
        </w:rPr>
        <w:t>ModelTransform</w:t>
      </w:r>
      <w:proofErr w:type="spellEnd"/>
      <w:r w:rsidRPr="003C20CA">
        <w:rPr>
          <w:rFonts w:ascii="Cambria" w:hAnsi="Cambria"/>
          <w:sz w:val="16"/>
        </w:rPr>
        <w:t>))</w:t>
      </w:r>
    </w:p>
    <w:p w14:paraId="5314774B"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Model_Select</w:t>
      </w:r>
      <w:proofErr w:type="spellEnd"/>
      <w:r w:rsidRPr="003C20CA">
        <w:rPr>
          <w:rFonts w:ascii="Cambria" w:hAnsi="Cambria"/>
          <w:sz w:val="16"/>
        </w:rPr>
        <w:t xml:space="preserve"> &lt;- </w:t>
      </w:r>
      <w:proofErr w:type="gramStart"/>
      <w:r w:rsidRPr="003C20CA">
        <w:rPr>
          <w:rFonts w:ascii="Cambria" w:hAnsi="Cambria"/>
          <w:sz w:val="16"/>
        </w:rPr>
        <w:t>apply(</w:t>
      </w:r>
      <w:proofErr w:type="spellStart"/>
      <w:proofErr w:type="gramEnd"/>
      <w:r w:rsidRPr="003C20CA">
        <w:rPr>
          <w:rFonts w:ascii="Cambria" w:hAnsi="Cambria"/>
          <w:sz w:val="16"/>
        </w:rPr>
        <w:t>temp$which</w:t>
      </w:r>
      <w:proofErr w:type="spellEnd"/>
      <w:r w:rsidRPr="003C20CA">
        <w:rPr>
          <w:rFonts w:ascii="Cambria" w:hAnsi="Cambria"/>
          <w:sz w:val="16"/>
        </w:rPr>
        <w:t xml:space="preserve">, 1, </w:t>
      </w:r>
    </w:p>
    <w:p w14:paraId="53314965"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 xml:space="preserve">                  function(x) paste0(Var[x], collapse='+'))</w:t>
      </w:r>
    </w:p>
    <w:p w14:paraId="24D976AB" w14:textId="77777777" w:rsidR="003C20CA" w:rsidRPr="003C20CA" w:rsidRDefault="003C20CA" w:rsidP="003C20CA">
      <w:pPr>
        <w:spacing w:line="240" w:lineRule="auto"/>
        <w:ind w:left="360"/>
        <w:rPr>
          <w:rFonts w:ascii="Cambria" w:hAnsi="Cambria"/>
          <w:sz w:val="16"/>
        </w:rPr>
      </w:pPr>
      <w:proofErr w:type="spellStart"/>
      <w:proofErr w:type="gramStart"/>
      <w:r w:rsidRPr="003C20CA">
        <w:rPr>
          <w:rFonts w:ascii="Cambria" w:hAnsi="Cambria"/>
          <w:sz w:val="16"/>
        </w:rPr>
        <w:t>kable</w:t>
      </w:r>
      <w:proofErr w:type="spellEnd"/>
      <w:r w:rsidRPr="003C20CA">
        <w:rPr>
          <w:rFonts w:ascii="Cambria" w:hAnsi="Cambria"/>
          <w:sz w:val="16"/>
        </w:rPr>
        <w:t>(</w:t>
      </w:r>
      <w:proofErr w:type="spellStart"/>
      <w:proofErr w:type="gramEnd"/>
      <w:r w:rsidRPr="003C20CA">
        <w:rPr>
          <w:rFonts w:ascii="Cambria" w:hAnsi="Cambria"/>
          <w:sz w:val="16"/>
        </w:rPr>
        <w:t>data.frame</w:t>
      </w:r>
      <w:proofErr w:type="spellEnd"/>
      <w:r w:rsidRPr="003C20CA">
        <w:rPr>
          <w:rFonts w:ascii="Cambria" w:hAnsi="Cambria"/>
          <w:sz w:val="16"/>
        </w:rPr>
        <w:t>(</w:t>
      </w:r>
      <w:proofErr w:type="spellStart"/>
      <w:r w:rsidRPr="003C20CA">
        <w:rPr>
          <w:rFonts w:ascii="Cambria" w:hAnsi="Cambria"/>
          <w:sz w:val="16"/>
        </w:rPr>
        <w:t>cbind</w:t>
      </w:r>
      <w:proofErr w:type="spellEnd"/>
      <w:r w:rsidRPr="003C20CA">
        <w:rPr>
          <w:rFonts w:ascii="Cambria" w:hAnsi="Cambria"/>
          <w:sz w:val="16"/>
        </w:rPr>
        <w:t xml:space="preserve">( model = </w:t>
      </w:r>
      <w:proofErr w:type="spellStart"/>
      <w:r w:rsidRPr="003C20CA">
        <w:rPr>
          <w:rFonts w:ascii="Cambria" w:hAnsi="Cambria"/>
          <w:sz w:val="16"/>
        </w:rPr>
        <w:t>Model_Select</w:t>
      </w:r>
      <w:proofErr w:type="spellEnd"/>
      <w:r w:rsidRPr="003C20CA">
        <w:rPr>
          <w:rFonts w:ascii="Cambria" w:hAnsi="Cambria"/>
          <w:sz w:val="16"/>
        </w:rPr>
        <w:t xml:space="preserve">, adjR2 = temp$adjr2, BIC = </w:t>
      </w:r>
      <w:proofErr w:type="spellStart"/>
      <w:r w:rsidRPr="003C20CA">
        <w:rPr>
          <w:rFonts w:ascii="Cambria" w:hAnsi="Cambria"/>
          <w:sz w:val="16"/>
        </w:rPr>
        <w:t>temp$bic</w:t>
      </w:r>
      <w:proofErr w:type="spellEnd"/>
      <w:r w:rsidRPr="003C20CA">
        <w:rPr>
          <w:rFonts w:ascii="Cambria" w:hAnsi="Cambria"/>
          <w:sz w:val="16"/>
        </w:rPr>
        <w:t>)),</w:t>
      </w:r>
    </w:p>
    <w:p w14:paraId="45AA42D5"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 xml:space="preserve">      caption='Model Summary')</w:t>
      </w:r>
    </w:p>
    <w:p w14:paraId="2FD2AE83" w14:textId="77777777" w:rsidR="003C20CA" w:rsidRPr="003C20CA" w:rsidRDefault="003C20CA" w:rsidP="003C20CA">
      <w:pPr>
        <w:spacing w:line="240" w:lineRule="auto"/>
        <w:ind w:left="360"/>
        <w:rPr>
          <w:rFonts w:ascii="Cambria" w:hAnsi="Cambria"/>
          <w:sz w:val="16"/>
        </w:rPr>
      </w:pPr>
    </w:p>
    <w:p w14:paraId="407D95DB"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M_main</w:t>
      </w:r>
      <w:proofErr w:type="spellEnd"/>
      <w:r w:rsidRPr="003C20CA">
        <w:rPr>
          <w:rFonts w:ascii="Cambria" w:hAnsi="Cambria"/>
          <w:sz w:val="16"/>
        </w:rPr>
        <w:t xml:space="preserve"> &lt;- </w:t>
      </w:r>
      <w:proofErr w:type="spellStart"/>
      <w:proofErr w:type="gramStart"/>
      <w:r w:rsidRPr="003C20CA">
        <w:rPr>
          <w:rFonts w:ascii="Cambria" w:hAnsi="Cambria"/>
          <w:sz w:val="16"/>
        </w:rPr>
        <w:t>lm</w:t>
      </w:r>
      <w:proofErr w:type="spellEnd"/>
      <w:r w:rsidRPr="003C20CA">
        <w:rPr>
          <w:rFonts w:ascii="Cambria" w:hAnsi="Cambria"/>
          <w:sz w:val="16"/>
        </w:rPr>
        <w:t>( Y</w:t>
      </w:r>
      <w:proofErr w:type="gramEnd"/>
      <w:r w:rsidRPr="003C20CA">
        <w:rPr>
          <w:rFonts w:ascii="Cambria" w:hAnsi="Cambria"/>
          <w:sz w:val="16"/>
        </w:rPr>
        <w:t>^(2/3) ~ . , data=</w:t>
      </w:r>
      <w:proofErr w:type="spellStart"/>
      <w:r w:rsidRPr="003C20CA">
        <w:rPr>
          <w:rFonts w:ascii="Cambria" w:hAnsi="Cambria"/>
          <w:sz w:val="16"/>
        </w:rPr>
        <w:t>completeData</w:t>
      </w:r>
      <w:proofErr w:type="spellEnd"/>
      <w:r w:rsidRPr="003C20CA">
        <w:rPr>
          <w:rFonts w:ascii="Cambria" w:hAnsi="Cambria"/>
          <w:sz w:val="16"/>
        </w:rPr>
        <w:t>)</w:t>
      </w:r>
    </w:p>
    <w:p w14:paraId="2CEACA3A"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temp &lt;- summary(</w:t>
      </w:r>
      <w:proofErr w:type="spellStart"/>
      <w:r w:rsidRPr="003C20CA">
        <w:rPr>
          <w:rFonts w:ascii="Cambria" w:hAnsi="Cambria"/>
          <w:sz w:val="16"/>
        </w:rPr>
        <w:t>M_main</w:t>
      </w:r>
      <w:proofErr w:type="spellEnd"/>
      <w:r w:rsidRPr="003C20CA">
        <w:rPr>
          <w:rFonts w:ascii="Cambria" w:hAnsi="Cambria"/>
          <w:sz w:val="16"/>
        </w:rPr>
        <w:t>)</w:t>
      </w:r>
    </w:p>
    <w:p w14:paraId="465CDA7A" w14:textId="77777777" w:rsidR="003C20CA" w:rsidRPr="003C20CA" w:rsidRDefault="003C20CA" w:rsidP="003C20CA">
      <w:pPr>
        <w:spacing w:line="240" w:lineRule="auto"/>
        <w:ind w:left="360"/>
        <w:rPr>
          <w:rFonts w:ascii="Cambria" w:hAnsi="Cambria"/>
          <w:sz w:val="16"/>
        </w:rPr>
      </w:pPr>
      <w:proofErr w:type="spellStart"/>
      <w:proofErr w:type="gramStart"/>
      <w:r w:rsidRPr="003C20CA">
        <w:rPr>
          <w:rFonts w:ascii="Cambria" w:hAnsi="Cambria"/>
          <w:sz w:val="16"/>
        </w:rPr>
        <w:t>kable</w:t>
      </w:r>
      <w:proofErr w:type="spellEnd"/>
      <w:r w:rsidRPr="003C20CA">
        <w:rPr>
          <w:rFonts w:ascii="Cambria" w:hAnsi="Cambria"/>
          <w:sz w:val="16"/>
        </w:rPr>
        <w:t>(</w:t>
      </w:r>
      <w:proofErr w:type="spellStart"/>
      <w:proofErr w:type="gramEnd"/>
      <w:r w:rsidRPr="003C20CA">
        <w:rPr>
          <w:rFonts w:ascii="Cambria" w:hAnsi="Cambria"/>
          <w:sz w:val="16"/>
        </w:rPr>
        <w:t>temp$coefficients</w:t>
      </w:r>
      <w:proofErr w:type="spellEnd"/>
      <w:r w:rsidRPr="003C20CA">
        <w:rPr>
          <w:rFonts w:ascii="Cambria" w:hAnsi="Cambria"/>
          <w:sz w:val="16"/>
        </w:rPr>
        <w:t>[ abs(</w:t>
      </w:r>
      <w:proofErr w:type="spellStart"/>
      <w:r w:rsidRPr="003C20CA">
        <w:rPr>
          <w:rFonts w:ascii="Cambria" w:hAnsi="Cambria"/>
          <w:sz w:val="16"/>
        </w:rPr>
        <w:t>temp$coefficients</w:t>
      </w:r>
      <w:proofErr w:type="spellEnd"/>
      <w:r w:rsidRPr="003C20CA">
        <w:rPr>
          <w:rFonts w:ascii="Cambria" w:hAnsi="Cambria"/>
          <w:sz w:val="16"/>
        </w:rPr>
        <w:t>[,4]) &lt;= 0.01, ], caption='Sig Coefficients')</w:t>
      </w:r>
    </w:p>
    <w:p w14:paraId="73365821" w14:textId="77777777" w:rsidR="003C20CA" w:rsidRPr="003C20CA" w:rsidRDefault="003C20CA" w:rsidP="003C20CA">
      <w:pPr>
        <w:spacing w:line="240" w:lineRule="auto"/>
        <w:ind w:left="360"/>
        <w:rPr>
          <w:rFonts w:ascii="Cambria" w:hAnsi="Cambria"/>
          <w:sz w:val="16"/>
        </w:rPr>
      </w:pPr>
    </w:p>
    <w:p w14:paraId="06DFD3B7"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 xml:space="preserve">M_2nd &lt;- </w:t>
      </w:r>
      <w:proofErr w:type="spellStart"/>
      <w:r w:rsidRPr="003C20CA">
        <w:rPr>
          <w:rFonts w:ascii="Cambria" w:hAnsi="Cambria"/>
          <w:sz w:val="16"/>
        </w:rPr>
        <w:t>lm</w:t>
      </w:r>
      <w:proofErr w:type="spellEnd"/>
      <w:r w:rsidRPr="003C20CA">
        <w:rPr>
          <w:rFonts w:ascii="Cambria" w:hAnsi="Cambria"/>
          <w:sz w:val="16"/>
        </w:rPr>
        <w:t>(Y</w:t>
      </w:r>
      <w:proofErr w:type="gramStart"/>
      <w:r w:rsidRPr="003C20CA">
        <w:rPr>
          <w:rFonts w:ascii="Cambria" w:hAnsi="Cambria"/>
          <w:sz w:val="16"/>
        </w:rPr>
        <w:t>^(</w:t>
      </w:r>
      <w:proofErr w:type="gramEnd"/>
      <w:r w:rsidRPr="003C20CA">
        <w:rPr>
          <w:rFonts w:ascii="Cambria" w:hAnsi="Cambria"/>
          <w:sz w:val="16"/>
        </w:rPr>
        <w:t>2/3) ~ (.)^2 , data=</w:t>
      </w:r>
      <w:proofErr w:type="spellStart"/>
      <w:r w:rsidRPr="003C20CA">
        <w:rPr>
          <w:rFonts w:ascii="Cambria" w:hAnsi="Cambria"/>
          <w:sz w:val="16"/>
        </w:rPr>
        <w:t>completeData</w:t>
      </w:r>
      <w:proofErr w:type="spellEnd"/>
      <w:r w:rsidRPr="003C20CA">
        <w:rPr>
          <w:rFonts w:ascii="Cambria" w:hAnsi="Cambria"/>
          <w:sz w:val="16"/>
        </w:rPr>
        <w:t>)</w:t>
      </w:r>
    </w:p>
    <w:p w14:paraId="53C9D258"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temp &lt;- summary(M_2nd)</w:t>
      </w:r>
    </w:p>
    <w:p w14:paraId="00976306" w14:textId="77777777" w:rsidR="003C20CA" w:rsidRPr="003C20CA" w:rsidRDefault="003C20CA" w:rsidP="003C20CA">
      <w:pPr>
        <w:spacing w:line="240" w:lineRule="auto"/>
        <w:ind w:left="360"/>
        <w:rPr>
          <w:rFonts w:ascii="Cambria" w:hAnsi="Cambria"/>
          <w:sz w:val="16"/>
        </w:rPr>
      </w:pPr>
      <w:proofErr w:type="spellStart"/>
      <w:proofErr w:type="gramStart"/>
      <w:r w:rsidRPr="003C20CA">
        <w:rPr>
          <w:rFonts w:ascii="Cambria" w:hAnsi="Cambria"/>
          <w:sz w:val="16"/>
        </w:rPr>
        <w:t>kable</w:t>
      </w:r>
      <w:proofErr w:type="spellEnd"/>
      <w:r w:rsidRPr="003C20CA">
        <w:rPr>
          <w:rFonts w:ascii="Cambria" w:hAnsi="Cambria"/>
          <w:sz w:val="16"/>
        </w:rPr>
        <w:t>(</w:t>
      </w:r>
      <w:proofErr w:type="spellStart"/>
      <w:proofErr w:type="gramEnd"/>
      <w:r w:rsidRPr="003C20CA">
        <w:rPr>
          <w:rFonts w:ascii="Cambria" w:hAnsi="Cambria"/>
          <w:sz w:val="16"/>
        </w:rPr>
        <w:t>temp$coefficients</w:t>
      </w:r>
      <w:proofErr w:type="spellEnd"/>
      <w:r w:rsidRPr="003C20CA">
        <w:rPr>
          <w:rFonts w:ascii="Cambria" w:hAnsi="Cambria"/>
          <w:sz w:val="16"/>
        </w:rPr>
        <w:t>[ abs(</w:t>
      </w:r>
      <w:proofErr w:type="spellStart"/>
      <w:r w:rsidRPr="003C20CA">
        <w:rPr>
          <w:rFonts w:ascii="Cambria" w:hAnsi="Cambria"/>
          <w:sz w:val="16"/>
        </w:rPr>
        <w:t>temp$coefficients</w:t>
      </w:r>
      <w:proofErr w:type="spellEnd"/>
      <w:r w:rsidRPr="003C20CA">
        <w:rPr>
          <w:rFonts w:ascii="Cambria" w:hAnsi="Cambria"/>
          <w:sz w:val="16"/>
        </w:rPr>
        <w:t>[,4])&lt;= .01, ],caption = "2nd Interaction")</w:t>
      </w:r>
    </w:p>
    <w:p w14:paraId="4ABE839E" w14:textId="77777777" w:rsidR="003C20CA" w:rsidRPr="003C20CA" w:rsidRDefault="003C20CA" w:rsidP="003C20CA">
      <w:pPr>
        <w:spacing w:line="240" w:lineRule="auto"/>
        <w:ind w:left="360"/>
        <w:rPr>
          <w:rFonts w:ascii="Cambria" w:hAnsi="Cambria"/>
          <w:sz w:val="16"/>
        </w:rPr>
      </w:pPr>
    </w:p>
    <w:p w14:paraId="09CC2536"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 xml:space="preserve">M_2stage &lt;- </w:t>
      </w:r>
      <w:proofErr w:type="spellStart"/>
      <w:r w:rsidRPr="003C20CA">
        <w:rPr>
          <w:rFonts w:ascii="Cambria" w:hAnsi="Cambria"/>
          <w:sz w:val="16"/>
        </w:rPr>
        <w:t>lm</w:t>
      </w:r>
      <w:proofErr w:type="spellEnd"/>
      <w:r w:rsidRPr="003C20CA">
        <w:rPr>
          <w:rFonts w:ascii="Cambria" w:hAnsi="Cambria"/>
          <w:sz w:val="16"/>
        </w:rPr>
        <w:t>(Y</w:t>
      </w:r>
      <w:proofErr w:type="gramStart"/>
      <w:r w:rsidRPr="003C20CA">
        <w:rPr>
          <w:rFonts w:ascii="Cambria" w:hAnsi="Cambria"/>
          <w:sz w:val="16"/>
        </w:rPr>
        <w:t>^(</w:t>
      </w:r>
      <w:proofErr w:type="gramEnd"/>
      <w:r w:rsidRPr="003C20CA">
        <w:rPr>
          <w:rFonts w:ascii="Cambria" w:hAnsi="Cambria"/>
          <w:sz w:val="16"/>
        </w:rPr>
        <w:t>2/3) ~ (E3+E5+E6+G23+G12+E2+G22+G16+G4+G17+G25+G5+G9+G19+G10+G20+G14)^2, data=</w:t>
      </w:r>
      <w:proofErr w:type="spellStart"/>
      <w:r w:rsidRPr="003C20CA">
        <w:rPr>
          <w:rFonts w:ascii="Cambria" w:hAnsi="Cambria"/>
          <w:sz w:val="16"/>
        </w:rPr>
        <w:t>completeData</w:t>
      </w:r>
      <w:proofErr w:type="spellEnd"/>
      <w:r w:rsidRPr="003C20CA">
        <w:rPr>
          <w:rFonts w:ascii="Cambria" w:hAnsi="Cambria"/>
          <w:sz w:val="16"/>
        </w:rPr>
        <w:t>)</w:t>
      </w:r>
    </w:p>
    <w:p w14:paraId="77BC3B44"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temp &lt;- summary(M_2stage)</w:t>
      </w:r>
    </w:p>
    <w:p w14:paraId="0B3A97D1" w14:textId="77777777" w:rsidR="003C20CA" w:rsidRPr="003C20CA" w:rsidRDefault="003C20CA" w:rsidP="003C20CA">
      <w:pPr>
        <w:spacing w:line="240" w:lineRule="auto"/>
        <w:ind w:left="360"/>
        <w:rPr>
          <w:rFonts w:ascii="Cambria" w:hAnsi="Cambria"/>
          <w:sz w:val="16"/>
        </w:rPr>
      </w:pPr>
      <w:proofErr w:type="spellStart"/>
      <w:r w:rsidRPr="003C20CA">
        <w:rPr>
          <w:rFonts w:ascii="Cambria" w:hAnsi="Cambria"/>
          <w:sz w:val="16"/>
        </w:rPr>
        <w:t>temp$</w:t>
      </w:r>
      <w:proofErr w:type="gramStart"/>
      <w:r w:rsidRPr="003C20CA">
        <w:rPr>
          <w:rFonts w:ascii="Cambria" w:hAnsi="Cambria"/>
          <w:sz w:val="16"/>
        </w:rPr>
        <w:t>coefficients</w:t>
      </w:r>
      <w:proofErr w:type="spellEnd"/>
      <w:r w:rsidRPr="003C20CA">
        <w:rPr>
          <w:rFonts w:ascii="Cambria" w:hAnsi="Cambria"/>
          <w:sz w:val="16"/>
        </w:rPr>
        <w:t>[</w:t>
      </w:r>
      <w:proofErr w:type="gramEnd"/>
      <w:r w:rsidRPr="003C20CA">
        <w:rPr>
          <w:rFonts w:ascii="Cambria" w:hAnsi="Cambria"/>
          <w:sz w:val="16"/>
        </w:rPr>
        <w:t xml:space="preserve"> abs(</w:t>
      </w:r>
      <w:proofErr w:type="spellStart"/>
      <w:r w:rsidRPr="003C20CA">
        <w:rPr>
          <w:rFonts w:ascii="Cambria" w:hAnsi="Cambria"/>
          <w:sz w:val="16"/>
        </w:rPr>
        <w:t>temp$coefficients</w:t>
      </w:r>
      <w:proofErr w:type="spellEnd"/>
      <w:r w:rsidRPr="003C20CA">
        <w:rPr>
          <w:rFonts w:ascii="Cambria" w:hAnsi="Cambria"/>
          <w:sz w:val="16"/>
        </w:rPr>
        <w:t>[,3]) &gt;= 2.5,]</w:t>
      </w:r>
    </w:p>
    <w:p w14:paraId="61DEE6FE" w14:textId="77777777" w:rsidR="003C20CA" w:rsidRPr="003C20CA" w:rsidRDefault="003C20CA" w:rsidP="003C20CA">
      <w:pPr>
        <w:spacing w:line="240" w:lineRule="auto"/>
        <w:ind w:left="360"/>
        <w:rPr>
          <w:rFonts w:ascii="Cambria" w:hAnsi="Cambria"/>
          <w:sz w:val="16"/>
        </w:rPr>
      </w:pPr>
    </w:p>
    <w:p w14:paraId="3F5095B6"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 xml:space="preserve">FINALMODEL &lt;- </w:t>
      </w:r>
      <w:proofErr w:type="spellStart"/>
      <w:r w:rsidRPr="003C20CA">
        <w:rPr>
          <w:rFonts w:ascii="Cambria" w:hAnsi="Cambria"/>
          <w:sz w:val="16"/>
        </w:rPr>
        <w:t>lm</w:t>
      </w:r>
      <w:proofErr w:type="spellEnd"/>
      <w:r w:rsidRPr="003C20CA">
        <w:rPr>
          <w:rFonts w:ascii="Cambria" w:hAnsi="Cambria"/>
          <w:sz w:val="16"/>
        </w:rPr>
        <w:t>(Y</w:t>
      </w:r>
      <w:proofErr w:type="gramStart"/>
      <w:r w:rsidRPr="003C20CA">
        <w:rPr>
          <w:rFonts w:ascii="Cambria" w:hAnsi="Cambria"/>
          <w:sz w:val="16"/>
        </w:rPr>
        <w:t>^(</w:t>
      </w:r>
      <w:proofErr w:type="gramEnd"/>
      <w:r w:rsidRPr="003C20CA">
        <w:rPr>
          <w:rFonts w:ascii="Cambria" w:hAnsi="Cambria"/>
          <w:sz w:val="16"/>
        </w:rPr>
        <w:t xml:space="preserve">2/3) ~ E3+E5+E6+G17:G19, data = </w:t>
      </w:r>
      <w:proofErr w:type="spellStart"/>
      <w:r w:rsidRPr="003C20CA">
        <w:rPr>
          <w:rFonts w:ascii="Cambria" w:hAnsi="Cambria"/>
          <w:sz w:val="16"/>
        </w:rPr>
        <w:t>completeData</w:t>
      </w:r>
      <w:proofErr w:type="spellEnd"/>
      <w:r w:rsidRPr="003C20CA">
        <w:rPr>
          <w:rFonts w:ascii="Cambria" w:hAnsi="Cambria"/>
          <w:sz w:val="16"/>
        </w:rPr>
        <w:t>)</w:t>
      </w:r>
    </w:p>
    <w:p w14:paraId="118C2F20" w14:textId="77777777"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t>summary(</w:t>
      </w:r>
      <w:proofErr w:type="gramEnd"/>
      <w:r w:rsidRPr="003C20CA">
        <w:rPr>
          <w:rFonts w:ascii="Cambria" w:hAnsi="Cambria"/>
          <w:sz w:val="16"/>
        </w:rPr>
        <w:t>FINALMODEL)</w:t>
      </w:r>
    </w:p>
    <w:p w14:paraId="49F8A774" w14:textId="77777777" w:rsidR="003C20CA" w:rsidRPr="003C20CA" w:rsidRDefault="003C20CA" w:rsidP="003C20CA">
      <w:pPr>
        <w:spacing w:line="240" w:lineRule="auto"/>
        <w:ind w:left="360"/>
        <w:rPr>
          <w:rFonts w:ascii="Cambria" w:hAnsi="Cambria"/>
          <w:sz w:val="16"/>
        </w:rPr>
      </w:pPr>
      <w:r w:rsidRPr="003C20CA">
        <w:rPr>
          <w:rFonts w:ascii="Cambria" w:hAnsi="Cambria"/>
          <w:sz w:val="16"/>
        </w:rPr>
        <w:t>plot(</w:t>
      </w:r>
      <w:proofErr w:type="spellStart"/>
      <w:proofErr w:type="gramStart"/>
      <w:r w:rsidRPr="003C20CA">
        <w:rPr>
          <w:rFonts w:ascii="Cambria" w:hAnsi="Cambria"/>
          <w:sz w:val="16"/>
        </w:rPr>
        <w:t>resid</w:t>
      </w:r>
      <w:proofErr w:type="spellEnd"/>
      <w:r w:rsidRPr="003C20CA">
        <w:rPr>
          <w:rFonts w:ascii="Cambria" w:hAnsi="Cambria"/>
          <w:sz w:val="16"/>
        </w:rPr>
        <w:t>(</w:t>
      </w:r>
      <w:proofErr w:type="gramEnd"/>
      <w:r w:rsidRPr="003C20CA">
        <w:rPr>
          <w:rFonts w:ascii="Cambria" w:hAnsi="Cambria"/>
          <w:sz w:val="16"/>
        </w:rPr>
        <w:t>FINALMODEL)~fitted(FINALMODEL), main = 'New Residual Plot')</w:t>
      </w:r>
    </w:p>
    <w:p w14:paraId="633CFC42" w14:textId="77777777" w:rsidR="003C20CA" w:rsidRPr="003C20CA" w:rsidRDefault="003C20CA" w:rsidP="003C20CA">
      <w:pPr>
        <w:spacing w:line="240" w:lineRule="auto"/>
        <w:ind w:left="360"/>
        <w:rPr>
          <w:rFonts w:ascii="Cambria" w:hAnsi="Cambria"/>
          <w:sz w:val="16"/>
        </w:rPr>
      </w:pPr>
      <w:proofErr w:type="spellStart"/>
      <w:proofErr w:type="gramStart"/>
      <w:r w:rsidRPr="003C20CA">
        <w:rPr>
          <w:rFonts w:ascii="Cambria" w:hAnsi="Cambria"/>
          <w:sz w:val="16"/>
        </w:rPr>
        <w:t>abline</w:t>
      </w:r>
      <w:proofErr w:type="spellEnd"/>
      <w:r w:rsidRPr="003C20CA">
        <w:rPr>
          <w:rFonts w:ascii="Cambria" w:hAnsi="Cambria"/>
          <w:sz w:val="16"/>
        </w:rPr>
        <w:t>(</w:t>
      </w:r>
      <w:proofErr w:type="gramEnd"/>
      <w:r w:rsidRPr="003C20CA">
        <w:rPr>
          <w:rFonts w:ascii="Cambria" w:hAnsi="Cambria"/>
          <w:sz w:val="16"/>
        </w:rPr>
        <w:t>0,0)</w:t>
      </w:r>
    </w:p>
    <w:p w14:paraId="35A65821" w14:textId="77777777" w:rsidR="003C20CA" w:rsidRPr="003C20CA" w:rsidRDefault="003C20CA" w:rsidP="003C20CA">
      <w:pPr>
        <w:spacing w:line="240" w:lineRule="auto"/>
        <w:ind w:left="360"/>
        <w:rPr>
          <w:rFonts w:ascii="Cambria" w:hAnsi="Cambria"/>
          <w:sz w:val="16"/>
        </w:rPr>
      </w:pPr>
      <w:proofErr w:type="gramStart"/>
      <w:r w:rsidRPr="003C20CA">
        <w:rPr>
          <w:rFonts w:ascii="Cambria" w:hAnsi="Cambria"/>
          <w:sz w:val="16"/>
        </w:rPr>
        <w:t>plot(</w:t>
      </w:r>
      <w:proofErr w:type="gramEnd"/>
      <w:r w:rsidRPr="003C20CA">
        <w:rPr>
          <w:rFonts w:ascii="Cambria" w:hAnsi="Cambria"/>
          <w:sz w:val="16"/>
        </w:rPr>
        <w:t>FINALMODEL)</w:t>
      </w:r>
    </w:p>
    <w:p w14:paraId="4A0BFB20" w14:textId="498FAFE5" w:rsidR="00EE6B11" w:rsidRPr="003C20CA" w:rsidRDefault="003C20CA" w:rsidP="003C20CA">
      <w:pPr>
        <w:spacing w:line="240" w:lineRule="auto"/>
        <w:ind w:left="360"/>
        <w:rPr>
          <w:rFonts w:ascii="Cambria" w:hAnsi="Cambria"/>
          <w:sz w:val="16"/>
        </w:rPr>
      </w:pPr>
      <w:proofErr w:type="spellStart"/>
      <w:proofErr w:type="gramStart"/>
      <w:r w:rsidRPr="003C20CA">
        <w:rPr>
          <w:rFonts w:ascii="Cambria" w:hAnsi="Cambria"/>
          <w:sz w:val="16"/>
        </w:rPr>
        <w:t>anova</w:t>
      </w:r>
      <w:proofErr w:type="spellEnd"/>
      <w:r w:rsidRPr="003C20CA">
        <w:rPr>
          <w:rFonts w:ascii="Cambria" w:hAnsi="Cambria"/>
          <w:sz w:val="16"/>
        </w:rPr>
        <w:t>(</w:t>
      </w:r>
      <w:proofErr w:type="gramEnd"/>
      <w:r w:rsidRPr="003C20CA">
        <w:rPr>
          <w:rFonts w:ascii="Cambria" w:hAnsi="Cambria"/>
          <w:sz w:val="16"/>
        </w:rPr>
        <w:t>FINALMODEL)</w:t>
      </w:r>
    </w:p>
    <w:p w14:paraId="082E899B" w14:textId="5C85186D" w:rsidR="00EE6B11" w:rsidRDefault="003C20CA" w:rsidP="00EE6B11">
      <w:pPr>
        <w:pStyle w:val="ListParagraph"/>
        <w:numPr>
          <w:ilvl w:val="0"/>
          <w:numId w:val="2"/>
        </w:numPr>
        <w:spacing w:line="360" w:lineRule="auto"/>
        <w:rPr>
          <w:rFonts w:ascii="Cambria" w:hAnsi="Cambria"/>
        </w:rPr>
      </w:pPr>
      <w:r>
        <w:rPr>
          <w:rFonts w:ascii="Cambria" w:hAnsi="Cambria"/>
        </w:rPr>
        <w:t xml:space="preserve"> </w:t>
      </w:r>
    </w:p>
    <w:p w14:paraId="5AE1C5FC" w14:textId="1C0051A9" w:rsidR="00EE6B11" w:rsidRPr="00EE6B11" w:rsidRDefault="00EE6B11" w:rsidP="00EE6B11">
      <w:pPr>
        <w:pStyle w:val="ListParagraph"/>
        <w:numPr>
          <w:ilvl w:val="0"/>
          <w:numId w:val="2"/>
        </w:numPr>
        <w:spacing w:line="360" w:lineRule="auto"/>
        <w:rPr>
          <w:rStyle w:val="gd15mcfcktb"/>
          <w:rFonts w:ascii="Cambria" w:hAnsi="Cambria"/>
        </w:rPr>
      </w:pPr>
      <w:r w:rsidRPr="00EE6B11">
        <w:rPr>
          <w:rFonts w:ascii="Cambria" w:hAnsi="Cambria"/>
        </w:rPr>
        <w:lastRenderedPageBreak/>
        <w:t xml:space="preserve"> </w:t>
      </w:r>
      <w:r w:rsidRPr="00EE6B11">
        <w:rPr>
          <w:rStyle w:val="gd15mcfckub"/>
          <w:rFonts w:ascii="Lucida Console" w:hAnsi="Lucida Console"/>
          <w:color w:val="0000FF"/>
        </w:rPr>
        <w:t xml:space="preserve">&gt; </w:t>
      </w:r>
      <w:proofErr w:type="spellStart"/>
      <w:r w:rsidRPr="00EE6B11">
        <w:rPr>
          <w:rStyle w:val="gd15mcfcktb"/>
          <w:rFonts w:ascii="Lucida Console" w:hAnsi="Lucida Console"/>
          <w:color w:val="0000FF"/>
        </w:rPr>
        <w:t>shapiro.test</w:t>
      </w:r>
      <w:proofErr w:type="spellEnd"/>
      <w:r w:rsidRPr="00EE6B11">
        <w:rPr>
          <w:rStyle w:val="gd15mcfcktb"/>
          <w:rFonts w:ascii="Lucida Console" w:hAnsi="Lucida Console"/>
          <w:color w:val="0000FF"/>
        </w:rPr>
        <w:t>(E</w:t>
      </w:r>
      <w:proofErr w:type="gramStart"/>
      <w:r w:rsidRPr="00EE6B11">
        <w:rPr>
          <w:rStyle w:val="gd15mcfcktb"/>
          <w:rFonts w:ascii="Lucida Console" w:hAnsi="Lucida Console"/>
          <w:color w:val="0000FF"/>
        </w:rPr>
        <w:t>1)$</w:t>
      </w:r>
      <w:proofErr w:type="spellStart"/>
      <w:proofErr w:type="gramEnd"/>
      <w:r w:rsidRPr="00EE6B11">
        <w:rPr>
          <w:rStyle w:val="gd15mcfcktb"/>
          <w:rFonts w:ascii="Lucida Console" w:hAnsi="Lucida Console"/>
          <w:color w:val="0000FF"/>
        </w:rPr>
        <w:t>p.value</w:t>
      </w:r>
      <w:proofErr w:type="spellEnd"/>
    </w:p>
    <w:p w14:paraId="22753249" w14:textId="77777777" w:rsidR="00EE6B11" w:rsidRDefault="00EE6B11" w:rsidP="00EE6B11">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0.05112693</w:t>
      </w:r>
    </w:p>
    <w:p w14:paraId="583F91EB" w14:textId="77777777" w:rsidR="00EE6B11" w:rsidRDefault="00EE6B11" w:rsidP="00EE6B11">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shapiro.test</w:t>
      </w:r>
      <w:proofErr w:type="spellEnd"/>
      <w:r>
        <w:rPr>
          <w:rStyle w:val="gd15mcfcktb"/>
          <w:rFonts w:ascii="Lucida Console" w:hAnsi="Lucida Console"/>
          <w:color w:val="0000FF"/>
        </w:rPr>
        <w:t>(E</w:t>
      </w:r>
      <w:proofErr w:type="gramStart"/>
      <w:r>
        <w:rPr>
          <w:rStyle w:val="gd15mcfcktb"/>
          <w:rFonts w:ascii="Lucida Console" w:hAnsi="Lucida Console"/>
          <w:color w:val="0000FF"/>
        </w:rPr>
        <w:t>2)$</w:t>
      </w:r>
      <w:proofErr w:type="spellStart"/>
      <w:proofErr w:type="gramEnd"/>
      <w:r>
        <w:rPr>
          <w:rStyle w:val="gd15mcfcktb"/>
          <w:rFonts w:ascii="Lucida Console" w:hAnsi="Lucida Console"/>
          <w:color w:val="0000FF"/>
        </w:rPr>
        <w:t>p.value</w:t>
      </w:r>
      <w:proofErr w:type="spellEnd"/>
    </w:p>
    <w:p w14:paraId="19CDC615" w14:textId="77777777" w:rsidR="00EE6B11" w:rsidRDefault="00EE6B11" w:rsidP="00EE6B11">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0.428478</w:t>
      </w:r>
    </w:p>
    <w:p w14:paraId="30F831CB" w14:textId="77777777" w:rsidR="00EE6B11" w:rsidRDefault="00EE6B11" w:rsidP="00EE6B11">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shapiro.test</w:t>
      </w:r>
      <w:proofErr w:type="spellEnd"/>
      <w:r>
        <w:rPr>
          <w:rStyle w:val="gd15mcfcktb"/>
          <w:rFonts w:ascii="Lucida Console" w:hAnsi="Lucida Console"/>
          <w:color w:val="0000FF"/>
        </w:rPr>
        <w:t>(E</w:t>
      </w:r>
      <w:proofErr w:type="gramStart"/>
      <w:r>
        <w:rPr>
          <w:rStyle w:val="gd15mcfcktb"/>
          <w:rFonts w:ascii="Lucida Console" w:hAnsi="Lucida Console"/>
          <w:color w:val="0000FF"/>
        </w:rPr>
        <w:t>3)$</w:t>
      </w:r>
      <w:proofErr w:type="spellStart"/>
      <w:proofErr w:type="gramEnd"/>
      <w:r>
        <w:rPr>
          <w:rStyle w:val="gd15mcfcktb"/>
          <w:rFonts w:ascii="Lucida Console" w:hAnsi="Lucida Console"/>
          <w:color w:val="0000FF"/>
        </w:rPr>
        <w:t>p.value</w:t>
      </w:r>
      <w:proofErr w:type="spellEnd"/>
    </w:p>
    <w:p w14:paraId="3C9B07F2" w14:textId="77777777" w:rsidR="00EE6B11" w:rsidRDefault="00EE6B11" w:rsidP="00EE6B11">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0.4114093</w:t>
      </w:r>
    </w:p>
    <w:p w14:paraId="092A262D" w14:textId="77777777" w:rsidR="00EE6B11" w:rsidRDefault="00EE6B11" w:rsidP="00EE6B11">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shapiro.test</w:t>
      </w:r>
      <w:proofErr w:type="spellEnd"/>
      <w:r>
        <w:rPr>
          <w:rStyle w:val="gd15mcfcktb"/>
          <w:rFonts w:ascii="Lucida Console" w:hAnsi="Lucida Console"/>
          <w:color w:val="0000FF"/>
        </w:rPr>
        <w:t>(E</w:t>
      </w:r>
      <w:proofErr w:type="gramStart"/>
      <w:r>
        <w:rPr>
          <w:rStyle w:val="gd15mcfcktb"/>
          <w:rFonts w:ascii="Lucida Console" w:hAnsi="Lucida Console"/>
          <w:color w:val="0000FF"/>
        </w:rPr>
        <w:t>4)$</w:t>
      </w:r>
      <w:proofErr w:type="spellStart"/>
      <w:proofErr w:type="gramEnd"/>
      <w:r>
        <w:rPr>
          <w:rStyle w:val="gd15mcfcktb"/>
          <w:rFonts w:ascii="Lucida Console" w:hAnsi="Lucida Console"/>
          <w:color w:val="0000FF"/>
        </w:rPr>
        <w:t>p.value</w:t>
      </w:r>
      <w:proofErr w:type="spellEnd"/>
    </w:p>
    <w:p w14:paraId="31074BBD" w14:textId="77777777" w:rsidR="00EE6B11" w:rsidRDefault="00EE6B11" w:rsidP="00EE6B11">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0.3887547</w:t>
      </w:r>
    </w:p>
    <w:p w14:paraId="69CD3528" w14:textId="77777777" w:rsidR="00EE6B11" w:rsidRDefault="00EE6B11" w:rsidP="00EE6B11">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shapiro.test</w:t>
      </w:r>
      <w:proofErr w:type="spellEnd"/>
      <w:r>
        <w:rPr>
          <w:rStyle w:val="gd15mcfcktb"/>
          <w:rFonts w:ascii="Lucida Console" w:hAnsi="Lucida Console"/>
          <w:color w:val="0000FF"/>
        </w:rPr>
        <w:t>(E</w:t>
      </w:r>
      <w:proofErr w:type="gramStart"/>
      <w:r>
        <w:rPr>
          <w:rStyle w:val="gd15mcfcktb"/>
          <w:rFonts w:ascii="Lucida Console" w:hAnsi="Lucida Console"/>
          <w:color w:val="0000FF"/>
        </w:rPr>
        <w:t>5)$</w:t>
      </w:r>
      <w:proofErr w:type="spellStart"/>
      <w:proofErr w:type="gramEnd"/>
      <w:r>
        <w:rPr>
          <w:rStyle w:val="gd15mcfcktb"/>
          <w:rFonts w:ascii="Lucida Console" w:hAnsi="Lucida Console"/>
          <w:color w:val="0000FF"/>
        </w:rPr>
        <w:t>p.value</w:t>
      </w:r>
      <w:proofErr w:type="spellEnd"/>
    </w:p>
    <w:p w14:paraId="007D22F7" w14:textId="77777777" w:rsidR="00EE6B11" w:rsidRDefault="00EE6B11" w:rsidP="00EE6B11">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0.103266</w:t>
      </w:r>
    </w:p>
    <w:p w14:paraId="7FDE8D77" w14:textId="77777777" w:rsidR="00EE6B11" w:rsidRDefault="00EE6B11" w:rsidP="00EE6B11">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shapiro.test</w:t>
      </w:r>
      <w:proofErr w:type="spellEnd"/>
      <w:r>
        <w:rPr>
          <w:rStyle w:val="gd15mcfcktb"/>
          <w:rFonts w:ascii="Lucida Console" w:hAnsi="Lucida Console"/>
          <w:color w:val="0000FF"/>
        </w:rPr>
        <w:t>(E</w:t>
      </w:r>
      <w:proofErr w:type="gramStart"/>
      <w:r>
        <w:rPr>
          <w:rStyle w:val="gd15mcfcktb"/>
          <w:rFonts w:ascii="Lucida Console" w:hAnsi="Lucida Console"/>
          <w:color w:val="0000FF"/>
        </w:rPr>
        <w:t>6)$</w:t>
      </w:r>
      <w:proofErr w:type="spellStart"/>
      <w:proofErr w:type="gramEnd"/>
      <w:r>
        <w:rPr>
          <w:rStyle w:val="gd15mcfcktb"/>
          <w:rFonts w:ascii="Lucida Console" w:hAnsi="Lucida Console"/>
          <w:color w:val="0000FF"/>
        </w:rPr>
        <w:t>p.value</w:t>
      </w:r>
      <w:proofErr w:type="spellEnd"/>
    </w:p>
    <w:p w14:paraId="17E617E0" w14:textId="77777777" w:rsidR="00EE6B11" w:rsidRDefault="00EE6B11" w:rsidP="00EE6B11">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0.1297099</w:t>
      </w:r>
    </w:p>
    <w:p w14:paraId="2899D31F" w14:textId="77777777" w:rsidR="00EE6B11" w:rsidRDefault="00EE6B11" w:rsidP="00EE6B11">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shapiro.test</w:t>
      </w:r>
      <w:proofErr w:type="spellEnd"/>
      <w:r>
        <w:rPr>
          <w:rStyle w:val="gd15mcfcktb"/>
          <w:rFonts w:ascii="Lucida Console" w:hAnsi="Lucida Console"/>
          <w:color w:val="0000FF"/>
        </w:rPr>
        <w:t>(Y)$</w:t>
      </w:r>
      <w:proofErr w:type="spellStart"/>
      <w:r>
        <w:rPr>
          <w:rStyle w:val="gd15mcfcktb"/>
          <w:rFonts w:ascii="Lucida Console" w:hAnsi="Lucida Console"/>
          <w:color w:val="0000FF"/>
        </w:rPr>
        <w:t>p.value</w:t>
      </w:r>
      <w:proofErr w:type="spellEnd"/>
    </w:p>
    <w:p w14:paraId="30451F35" w14:textId="53497777" w:rsidR="00EE6B11" w:rsidRDefault="00EE6B11" w:rsidP="00EE6B11">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0.06536399</w:t>
      </w:r>
    </w:p>
    <w:p w14:paraId="4478FD7A" w14:textId="70A104B6" w:rsidR="00EE6B11" w:rsidRDefault="00EE6B11" w:rsidP="00EE6B11">
      <w:pPr>
        <w:pStyle w:val="HTMLPreformatted"/>
        <w:shd w:val="clear" w:color="auto" w:fill="FFFFFF"/>
        <w:wordWrap w:val="0"/>
        <w:ind w:left="720"/>
        <w:rPr>
          <w:rStyle w:val="gd15mcfceub"/>
          <w:rFonts w:ascii="Lucida Console" w:hAnsi="Lucida Console"/>
          <w:color w:val="000000"/>
          <w:bdr w:val="none" w:sz="0" w:space="0" w:color="auto" w:frame="1"/>
        </w:rPr>
      </w:pPr>
    </w:p>
    <w:p w14:paraId="016F55E7" w14:textId="32A61A3E" w:rsidR="00EE6B11" w:rsidRDefault="00EE6B11" w:rsidP="00EE6B11">
      <w:pPr>
        <w:pStyle w:val="HTMLPreformatted"/>
        <w:numPr>
          <w:ilvl w:val="0"/>
          <w:numId w:val="2"/>
        </w:numPr>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t xml:space="preserve">  </w:t>
      </w:r>
    </w:p>
    <w:p w14:paraId="0EEF4162" w14:textId="6ED77C3D" w:rsidR="00EE6B11" w:rsidRDefault="00EE6B11" w:rsidP="00EE6B11">
      <w:pPr>
        <w:pStyle w:val="HTMLPreformatted"/>
        <w:shd w:val="clear" w:color="auto" w:fill="FFFFFF"/>
        <w:wordWrap w:val="0"/>
        <w:rPr>
          <w:rFonts w:ascii="Lucida Console" w:hAnsi="Lucida Console"/>
          <w:color w:val="000000"/>
          <w:bdr w:val="none" w:sz="0" w:space="0" w:color="auto" w:frame="1"/>
        </w:rPr>
      </w:pPr>
      <w:r>
        <w:rPr>
          <w:rFonts w:ascii="Lucida Console" w:hAnsi="Lucida Console"/>
          <w:noProof/>
          <w:color w:val="000000"/>
          <w:bdr w:val="none" w:sz="0" w:space="0" w:color="auto" w:frame="1"/>
        </w:rPr>
        <w:drawing>
          <wp:inline distT="0" distB="0" distL="0" distR="0" wp14:anchorId="74D612A8" wp14:editId="6112D863">
            <wp:extent cx="2053080" cy="2190750"/>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png"/>
                    <pic:cNvPicPr/>
                  </pic:nvPicPr>
                  <pic:blipFill>
                    <a:blip r:embed="rId14">
                      <a:extLst>
                        <a:ext uri="{28A0092B-C50C-407E-A947-70E740481C1C}">
                          <a14:useLocalDpi xmlns:a14="http://schemas.microsoft.com/office/drawing/2010/main" val="0"/>
                        </a:ext>
                      </a:extLst>
                    </a:blip>
                    <a:stretch>
                      <a:fillRect/>
                    </a:stretch>
                  </pic:blipFill>
                  <pic:spPr>
                    <a:xfrm>
                      <a:off x="0" y="0"/>
                      <a:ext cx="2072417" cy="2211384"/>
                    </a:xfrm>
                    <a:prstGeom prst="rect">
                      <a:avLst/>
                    </a:prstGeom>
                  </pic:spPr>
                </pic:pic>
              </a:graphicData>
            </a:graphic>
          </wp:inline>
        </w:drawing>
      </w:r>
    </w:p>
    <w:p w14:paraId="63B0ACB9" w14:textId="0BDF31F7" w:rsidR="00EE6B11" w:rsidRDefault="00EE6B11" w:rsidP="00EE6B11">
      <w:pPr>
        <w:pStyle w:val="HTMLPreformatted"/>
        <w:shd w:val="clear" w:color="auto" w:fill="FFFFFF"/>
        <w:wordWrap w:val="0"/>
        <w:rPr>
          <w:rFonts w:ascii="Lucida Console" w:hAnsi="Lucida Console"/>
          <w:color w:val="000000"/>
          <w:bdr w:val="none" w:sz="0" w:space="0" w:color="auto" w:frame="1"/>
        </w:rPr>
      </w:pPr>
    </w:p>
    <w:p w14:paraId="0C8C94C5" w14:textId="0833FA59" w:rsidR="00EE6B11" w:rsidRDefault="00EE6B11" w:rsidP="00EE6B11">
      <w:pPr>
        <w:pStyle w:val="HTMLPreformatted"/>
        <w:shd w:val="clear" w:color="auto" w:fill="FFFFFF"/>
        <w:wordWrap w:val="0"/>
        <w:rPr>
          <w:rFonts w:ascii="Lucida Console" w:hAnsi="Lucida Console"/>
          <w:color w:val="000000"/>
          <w:bdr w:val="none" w:sz="0" w:space="0" w:color="auto" w:frame="1"/>
        </w:rPr>
      </w:pPr>
    </w:p>
    <w:p w14:paraId="6E76BD5E" w14:textId="000F57F6" w:rsidR="00EE6B11" w:rsidRPr="00EE6B11" w:rsidRDefault="00EE6B11" w:rsidP="00EE6B11">
      <w:pPr>
        <w:pStyle w:val="HTMLPreformatted"/>
        <w:numPr>
          <w:ilvl w:val="0"/>
          <w:numId w:val="2"/>
        </w:numPr>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t xml:space="preserve">  </w:t>
      </w:r>
    </w:p>
    <w:p w14:paraId="3D69E38F" w14:textId="122F5CE5" w:rsidR="00EE6B11" w:rsidRDefault="00EE6B11" w:rsidP="00EE6B11">
      <w:pPr>
        <w:pStyle w:val="HTMLPreformatted"/>
        <w:shd w:val="clear" w:color="auto" w:fill="FFFFFF"/>
        <w:wordWrap w:val="0"/>
        <w:rPr>
          <w:rFonts w:ascii="Lucida Console" w:hAnsi="Lucida Console"/>
          <w:color w:val="000000"/>
          <w:bdr w:val="none" w:sz="0" w:space="0" w:color="auto" w:frame="1"/>
        </w:rPr>
      </w:pPr>
      <w:r>
        <w:rPr>
          <w:rFonts w:ascii="Cambria" w:hAnsi="Cambria"/>
          <w:noProof/>
        </w:rPr>
        <w:drawing>
          <wp:inline distT="0" distB="0" distL="0" distR="0" wp14:anchorId="3E0B87E5" wp14:editId="518E10F2">
            <wp:extent cx="1999522" cy="2133600"/>
            <wp:effectExtent l="0" t="0" r="127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15">
                      <a:extLst>
                        <a:ext uri="{28A0092B-C50C-407E-A947-70E740481C1C}">
                          <a14:useLocalDpi xmlns:a14="http://schemas.microsoft.com/office/drawing/2010/main" val="0"/>
                        </a:ext>
                      </a:extLst>
                    </a:blip>
                    <a:stretch>
                      <a:fillRect/>
                    </a:stretch>
                  </pic:blipFill>
                  <pic:spPr>
                    <a:xfrm>
                      <a:off x="0" y="0"/>
                      <a:ext cx="2009588" cy="2144341"/>
                    </a:xfrm>
                    <a:prstGeom prst="rect">
                      <a:avLst/>
                    </a:prstGeom>
                  </pic:spPr>
                </pic:pic>
              </a:graphicData>
            </a:graphic>
          </wp:inline>
        </w:drawing>
      </w:r>
    </w:p>
    <w:p w14:paraId="4B9BC2D1" w14:textId="67AE2519" w:rsidR="00EE6B11" w:rsidRDefault="00EE6B11" w:rsidP="00EE6B11">
      <w:pPr>
        <w:pStyle w:val="HTMLPreformatted"/>
        <w:shd w:val="clear" w:color="auto" w:fill="FFFFFF"/>
        <w:wordWrap w:val="0"/>
        <w:rPr>
          <w:rFonts w:ascii="Lucida Console" w:hAnsi="Lucida Console"/>
          <w:color w:val="000000"/>
          <w:bdr w:val="none" w:sz="0" w:space="0" w:color="auto" w:frame="1"/>
        </w:rPr>
      </w:pPr>
    </w:p>
    <w:p w14:paraId="1ED22648" w14:textId="7F135E96" w:rsidR="00EE6B11" w:rsidRDefault="00EE6B11" w:rsidP="00EE6B11">
      <w:pPr>
        <w:pStyle w:val="HTMLPreformatted"/>
        <w:shd w:val="clear" w:color="auto" w:fill="FFFFFF"/>
        <w:wordWrap w:val="0"/>
        <w:rPr>
          <w:rFonts w:ascii="Lucida Console" w:hAnsi="Lucida Console"/>
          <w:color w:val="000000"/>
          <w:bdr w:val="none" w:sz="0" w:space="0" w:color="auto" w:frame="1"/>
        </w:rPr>
      </w:pPr>
    </w:p>
    <w:p w14:paraId="252096CE" w14:textId="6E462F7B" w:rsidR="00EE6B11" w:rsidRDefault="00EE6B11" w:rsidP="00EE6B11">
      <w:pPr>
        <w:pStyle w:val="HTMLPreformatted"/>
        <w:shd w:val="clear" w:color="auto" w:fill="FFFFFF"/>
        <w:wordWrap w:val="0"/>
        <w:rPr>
          <w:rFonts w:ascii="Lucida Console" w:hAnsi="Lucida Console"/>
          <w:color w:val="000000"/>
          <w:bdr w:val="none" w:sz="0" w:space="0" w:color="auto" w:frame="1"/>
        </w:rPr>
      </w:pPr>
    </w:p>
    <w:p w14:paraId="01F813C0" w14:textId="52CB0CF4" w:rsidR="00EE6B11" w:rsidRDefault="00EE6B11" w:rsidP="00EE6B11">
      <w:pPr>
        <w:pStyle w:val="HTMLPreformatted"/>
        <w:numPr>
          <w:ilvl w:val="0"/>
          <w:numId w:val="2"/>
        </w:numPr>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t xml:space="preserve">  </w:t>
      </w:r>
      <w:r w:rsidR="00DD1E4F">
        <w:rPr>
          <w:rFonts w:ascii="Lucida Console" w:hAnsi="Lucida Console"/>
          <w:color w:val="000000"/>
          <w:bdr w:val="none" w:sz="0" w:space="0" w:color="auto" w:frame="1"/>
        </w:rPr>
        <w:t xml:space="preserve">    </w:t>
      </w:r>
    </w:p>
    <w:p w14:paraId="309928BA" w14:textId="77777777" w:rsidR="00DD1E4F" w:rsidRDefault="00DD1E4F" w:rsidP="00DD1E4F">
      <w:pPr>
        <w:pStyle w:val="HTMLPreformatted"/>
        <w:shd w:val="clear" w:color="auto" w:fill="FFFFFF"/>
        <w:wordWrap w:val="0"/>
        <w:ind w:left="720"/>
        <w:rPr>
          <w:rFonts w:ascii="Lucida Console" w:hAnsi="Lucida Console"/>
          <w:color w:val="000000"/>
          <w:bdr w:val="none" w:sz="0" w:space="0" w:color="auto" w:frame="1"/>
        </w:rPr>
      </w:pPr>
      <w:r>
        <w:rPr>
          <w:rFonts w:ascii="Lucida Console" w:hAnsi="Lucida Console"/>
          <w:color w:val="000000"/>
          <w:bdr w:val="none" w:sz="0" w:space="0" w:color="auto" w:frame="1"/>
        </w:rPr>
        <w:t xml:space="preserve">  </w:t>
      </w:r>
    </w:p>
    <w:p w14:paraId="34591A49" w14:textId="74FBFDBB" w:rsidR="00DD1E4F" w:rsidRDefault="00DD1E4F" w:rsidP="00DD1E4F">
      <w:pPr>
        <w:pStyle w:val="HTMLPreformatted"/>
        <w:shd w:val="clear" w:color="auto" w:fill="FFFFFF"/>
        <w:wordWrap w:val="0"/>
        <w:ind w:left="720"/>
        <w:rPr>
          <w:rFonts w:ascii="Lucida Console" w:hAnsi="Lucida Console"/>
          <w:color w:val="000000"/>
          <w:bdr w:val="none" w:sz="0" w:space="0" w:color="auto" w:frame="1"/>
        </w:rPr>
      </w:pPr>
      <w:r>
        <w:rPr>
          <w:rFonts w:ascii="Lucida Console" w:hAnsi="Lucida Console"/>
          <w:noProof/>
          <w:color w:val="000000"/>
          <w:bdr w:val="none" w:sz="0" w:space="0" w:color="auto" w:frame="1"/>
        </w:rPr>
        <w:lastRenderedPageBreak/>
        <w:drawing>
          <wp:inline distT="0" distB="0" distL="0" distR="0" wp14:anchorId="0241D8A9" wp14:editId="33218A43">
            <wp:extent cx="3390900" cy="2428708"/>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16">
                      <a:extLst>
                        <a:ext uri="{28A0092B-C50C-407E-A947-70E740481C1C}">
                          <a14:useLocalDpi xmlns:a14="http://schemas.microsoft.com/office/drawing/2010/main" val="0"/>
                        </a:ext>
                      </a:extLst>
                    </a:blip>
                    <a:stretch>
                      <a:fillRect/>
                    </a:stretch>
                  </pic:blipFill>
                  <pic:spPr>
                    <a:xfrm>
                      <a:off x="0" y="0"/>
                      <a:ext cx="3399052" cy="2434547"/>
                    </a:xfrm>
                    <a:prstGeom prst="rect">
                      <a:avLst/>
                    </a:prstGeom>
                  </pic:spPr>
                </pic:pic>
              </a:graphicData>
            </a:graphic>
          </wp:inline>
        </w:drawing>
      </w:r>
    </w:p>
    <w:p w14:paraId="433B8316" w14:textId="77777777" w:rsidR="00DD1E4F" w:rsidRDefault="00DD1E4F" w:rsidP="00DD1E4F">
      <w:pPr>
        <w:pStyle w:val="HTMLPreformatted"/>
        <w:shd w:val="clear" w:color="auto" w:fill="FFFFFF"/>
        <w:wordWrap w:val="0"/>
        <w:ind w:left="720"/>
        <w:rPr>
          <w:rFonts w:ascii="Lucida Console" w:hAnsi="Lucida Console"/>
          <w:color w:val="000000"/>
          <w:bdr w:val="none" w:sz="0" w:space="0" w:color="auto" w:frame="1"/>
        </w:rPr>
      </w:pPr>
    </w:p>
    <w:p w14:paraId="4A01FFAF" w14:textId="77777777" w:rsidR="00DD1E4F" w:rsidRDefault="00DD1E4F" w:rsidP="00DD1E4F">
      <w:pPr>
        <w:pStyle w:val="HTMLPreformatted"/>
        <w:shd w:val="clear" w:color="auto" w:fill="FFFFFF"/>
        <w:wordWrap w:val="0"/>
        <w:ind w:left="720"/>
        <w:rPr>
          <w:rFonts w:ascii="Lucida Console" w:hAnsi="Lucida Console"/>
          <w:color w:val="000000"/>
          <w:bdr w:val="none" w:sz="0" w:space="0" w:color="auto" w:frame="1"/>
        </w:rPr>
      </w:pPr>
    </w:p>
    <w:p w14:paraId="18ADFF69" w14:textId="77777777" w:rsidR="00DD1E4F" w:rsidRDefault="00DD1E4F" w:rsidP="00DD1E4F">
      <w:pPr>
        <w:pStyle w:val="HTMLPreformatted"/>
        <w:numPr>
          <w:ilvl w:val="0"/>
          <w:numId w:val="2"/>
        </w:numPr>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lambda      </w:t>
      </w:r>
      <w:proofErr w:type="spellStart"/>
      <w:r>
        <w:rPr>
          <w:rStyle w:val="gd15mcfceub"/>
          <w:rFonts w:ascii="Lucida Console" w:hAnsi="Lucida Console"/>
          <w:color w:val="000000"/>
          <w:bdr w:val="none" w:sz="0" w:space="0" w:color="auto" w:frame="1"/>
        </w:rPr>
        <w:t>lik</w:t>
      </w:r>
      <w:proofErr w:type="spellEnd"/>
    </w:p>
    <w:p w14:paraId="662C29EC" w14:textId="712CFBF5" w:rsidR="00DD1E4F" w:rsidRDefault="00DD1E4F" w:rsidP="00DD1E4F">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0.6666667 361.3821</w:t>
      </w:r>
    </w:p>
    <w:p w14:paraId="47512737" w14:textId="77777777" w:rsidR="00DD1E4F" w:rsidRDefault="00DD1E4F" w:rsidP="00DD1E4F">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0.7070707 361.3779</w:t>
      </w:r>
    </w:p>
    <w:p w14:paraId="0F5A32B7" w14:textId="77777777" w:rsidR="00DD1E4F" w:rsidRDefault="00DD1E4F" w:rsidP="00DD1E4F">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0.6262626 361.3775</w:t>
      </w:r>
    </w:p>
    <w:p w14:paraId="12583FC5" w14:textId="77777777" w:rsidR="00DD1E4F" w:rsidRDefault="00DD1E4F" w:rsidP="00DD1E4F">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 0.7474747 361.3651</w:t>
      </w:r>
    </w:p>
    <w:p w14:paraId="5E931F43" w14:textId="77777777" w:rsidR="00DD1E4F" w:rsidRDefault="00DD1E4F" w:rsidP="00DD1E4F">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0.5858586 361.3642</w:t>
      </w:r>
    </w:p>
    <w:p w14:paraId="4D233E1B" w14:textId="77777777" w:rsidR="00DD1E4F" w:rsidRDefault="00DD1E4F" w:rsidP="00DD1E4F">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0.7878788 361.3436</w:t>
      </w:r>
    </w:p>
    <w:p w14:paraId="5C1279CF" w14:textId="77777777" w:rsidR="00DD1E4F" w:rsidRDefault="00DD1E4F" w:rsidP="00DD1E4F">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0.5454545 361.3423</w:t>
      </w:r>
    </w:p>
    <w:p w14:paraId="4BD7D889" w14:textId="77777777" w:rsidR="00DD1E4F" w:rsidRDefault="00DD1E4F" w:rsidP="00DD1E4F">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0.8282828 361.3134</w:t>
      </w:r>
    </w:p>
    <w:p w14:paraId="329ACD8C" w14:textId="77777777" w:rsidR="00DD1E4F" w:rsidRDefault="00DD1E4F" w:rsidP="00DD1E4F">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0.5050505 361.3116</w:t>
      </w:r>
    </w:p>
    <w:p w14:paraId="77CC3C29" w14:textId="77777777" w:rsidR="00DD1E4F" w:rsidRDefault="00DD1E4F" w:rsidP="00DD1E4F">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[10,] 0.8686869 361.2745</w:t>
      </w:r>
    </w:p>
    <w:p w14:paraId="52069981" w14:textId="623BBAC9" w:rsidR="00DD1E4F" w:rsidRDefault="00DD1E4F" w:rsidP="00DD1E4F">
      <w:pPr>
        <w:pStyle w:val="HTMLPreformatted"/>
        <w:shd w:val="clear" w:color="auto" w:fill="FFFFFF"/>
        <w:wordWrap w:val="0"/>
        <w:rPr>
          <w:rFonts w:ascii="Lucida Console" w:hAnsi="Lucida Console"/>
          <w:color w:val="000000"/>
          <w:bdr w:val="none" w:sz="0" w:space="0" w:color="auto" w:frame="1"/>
        </w:rPr>
      </w:pPr>
    </w:p>
    <w:p w14:paraId="28799174" w14:textId="5ACDE036" w:rsidR="00DD1E4F" w:rsidRDefault="00DD1E4F" w:rsidP="00DD1E4F">
      <w:pPr>
        <w:pStyle w:val="HTMLPreformatted"/>
        <w:shd w:val="clear" w:color="auto" w:fill="FFFFFF"/>
        <w:wordWrap w:val="0"/>
        <w:rPr>
          <w:rFonts w:ascii="Lucida Console" w:hAnsi="Lucida Console"/>
          <w:color w:val="000000"/>
          <w:bdr w:val="none" w:sz="0" w:space="0" w:color="auto" w:frame="1"/>
        </w:rPr>
      </w:pPr>
    </w:p>
    <w:p w14:paraId="23E1DF72" w14:textId="77777777" w:rsidR="00DD1E4F" w:rsidRDefault="00DD1E4F" w:rsidP="00DD1E4F">
      <w:pPr>
        <w:pStyle w:val="HTMLPreformatted"/>
        <w:numPr>
          <w:ilvl w:val="0"/>
          <w:numId w:val="2"/>
        </w:numPr>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t xml:space="preserve">  </w:t>
      </w:r>
    </w:p>
    <w:p w14:paraId="0DC7F38E" w14:textId="04AC7D4E" w:rsidR="00DD1E4F" w:rsidRDefault="00DD1E4F" w:rsidP="00DD1E4F">
      <w:pPr>
        <w:pStyle w:val="HTMLPreformatted"/>
        <w:shd w:val="clear" w:color="auto" w:fill="FFFFFF"/>
        <w:wordWrap w:val="0"/>
        <w:ind w:left="360"/>
        <w:rPr>
          <w:rFonts w:ascii="Lucida Console" w:hAnsi="Lucida Console"/>
          <w:color w:val="000000"/>
          <w:bdr w:val="none" w:sz="0" w:space="0" w:color="auto" w:frame="1"/>
        </w:rPr>
      </w:pPr>
      <w:r>
        <w:rPr>
          <w:rFonts w:ascii="Lucida Console" w:hAnsi="Lucida Console"/>
          <w:noProof/>
          <w:color w:val="000000"/>
          <w:bdr w:val="none" w:sz="0" w:space="0" w:color="auto" w:frame="1"/>
        </w:rPr>
        <w:drawing>
          <wp:inline distT="0" distB="0" distL="0" distR="0" wp14:anchorId="684FD474" wp14:editId="59964C0B">
            <wp:extent cx="3267531" cy="3448531"/>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10.png"/>
                    <pic:cNvPicPr/>
                  </pic:nvPicPr>
                  <pic:blipFill>
                    <a:blip r:embed="rId17">
                      <a:extLst>
                        <a:ext uri="{28A0092B-C50C-407E-A947-70E740481C1C}">
                          <a14:useLocalDpi xmlns:a14="http://schemas.microsoft.com/office/drawing/2010/main" val="0"/>
                        </a:ext>
                      </a:extLst>
                    </a:blip>
                    <a:stretch>
                      <a:fillRect/>
                    </a:stretch>
                  </pic:blipFill>
                  <pic:spPr>
                    <a:xfrm>
                      <a:off x="0" y="0"/>
                      <a:ext cx="3267531" cy="3448531"/>
                    </a:xfrm>
                    <a:prstGeom prst="rect">
                      <a:avLst/>
                    </a:prstGeom>
                  </pic:spPr>
                </pic:pic>
              </a:graphicData>
            </a:graphic>
          </wp:inline>
        </w:drawing>
      </w:r>
    </w:p>
    <w:p w14:paraId="28C5CA1D" w14:textId="657F017C" w:rsidR="00DD1E4F" w:rsidRDefault="00DD1E4F" w:rsidP="00DD1E4F">
      <w:pPr>
        <w:pStyle w:val="HTMLPreformatted"/>
        <w:shd w:val="clear" w:color="auto" w:fill="FFFFFF"/>
        <w:wordWrap w:val="0"/>
        <w:ind w:left="360"/>
        <w:rPr>
          <w:rFonts w:ascii="Lucida Console" w:hAnsi="Lucida Console"/>
          <w:color w:val="000000"/>
          <w:bdr w:val="none" w:sz="0" w:space="0" w:color="auto" w:frame="1"/>
        </w:rPr>
      </w:pPr>
      <w:r>
        <w:rPr>
          <w:rFonts w:ascii="Lucida Console" w:hAnsi="Lucida Console"/>
          <w:color w:val="000000"/>
          <w:bdr w:val="none" w:sz="0" w:space="0" w:color="auto" w:frame="1"/>
        </w:rPr>
        <w:t xml:space="preserve">  </w:t>
      </w:r>
    </w:p>
    <w:p w14:paraId="271F65FD" w14:textId="44E6B316" w:rsidR="00DD1E4F" w:rsidRDefault="00DD1E4F" w:rsidP="00DD1E4F">
      <w:pPr>
        <w:pStyle w:val="HTMLPreformatted"/>
        <w:numPr>
          <w:ilvl w:val="0"/>
          <w:numId w:val="2"/>
        </w:numPr>
        <w:shd w:val="clear" w:color="auto" w:fill="FFFFFF"/>
        <w:wordWrap w:val="0"/>
        <w:rPr>
          <w:rFonts w:ascii="Lucida Console" w:hAnsi="Lucida Console"/>
          <w:color w:val="000000"/>
          <w:bdr w:val="none" w:sz="0" w:space="0" w:color="auto" w:frame="1"/>
        </w:rPr>
      </w:pPr>
      <w:r>
        <w:rPr>
          <w:rFonts w:ascii="Lucida Console" w:hAnsi="Lucida Console"/>
          <w:noProof/>
          <w:color w:val="000000"/>
          <w:bdr w:val="none" w:sz="0" w:space="0" w:color="auto" w:frame="1"/>
        </w:rPr>
        <w:lastRenderedPageBreak/>
        <w:drawing>
          <wp:inline distT="0" distB="0" distL="0" distR="0" wp14:anchorId="0AF8044D" wp14:editId="1200D48C">
            <wp:extent cx="3267531" cy="3448531"/>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11.png"/>
                    <pic:cNvPicPr/>
                  </pic:nvPicPr>
                  <pic:blipFill>
                    <a:blip r:embed="rId18">
                      <a:extLst>
                        <a:ext uri="{28A0092B-C50C-407E-A947-70E740481C1C}">
                          <a14:useLocalDpi xmlns:a14="http://schemas.microsoft.com/office/drawing/2010/main" val="0"/>
                        </a:ext>
                      </a:extLst>
                    </a:blip>
                    <a:stretch>
                      <a:fillRect/>
                    </a:stretch>
                  </pic:blipFill>
                  <pic:spPr>
                    <a:xfrm>
                      <a:off x="0" y="0"/>
                      <a:ext cx="3267531" cy="3448531"/>
                    </a:xfrm>
                    <a:prstGeom prst="rect">
                      <a:avLst/>
                    </a:prstGeom>
                  </pic:spPr>
                </pic:pic>
              </a:graphicData>
            </a:graphic>
          </wp:inline>
        </w:drawing>
      </w:r>
    </w:p>
    <w:p w14:paraId="61711D9E" w14:textId="54BDD430" w:rsidR="00DD1E4F" w:rsidRDefault="00DD1E4F" w:rsidP="002C3BB7">
      <w:pPr>
        <w:pStyle w:val="HTMLPreformatted"/>
        <w:shd w:val="clear" w:color="auto" w:fill="FFFFFF"/>
        <w:wordWrap w:val="0"/>
        <w:ind w:left="720"/>
        <w:rPr>
          <w:rFonts w:ascii="Lucida Console" w:hAnsi="Lucida Console"/>
          <w:color w:val="000000"/>
          <w:bdr w:val="none" w:sz="0" w:space="0" w:color="auto" w:frame="1"/>
        </w:rPr>
      </w:pPr>
      <w:r>
        <w:rPr>
          <w:rFonts w:ascii="Lucida Console" w:hAnsi="Lucida Console"/>
          <w:noProof/>
          <w:color w:val="000000"/>
          <w:bdr w:val="none" w:sz="0" w:space="0" w:color="auto" w:frame="1"/>
        </w:rPr>
        <w:drawing>
          <wp:inline distT="0" distB="0" distL="0" distR="0" wp14:anchorId="118219C5" wp14:editId="172AD4A4">
            <wp:extent cx="3267531" cy="3448531"/>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12.png"/>
                    <pic:cNvPicPr/>
                  </pic:nvPicPr>
                  <pic:blipFill>
                    <a:blip r:embed="rId19">
                      <a:extLst>
                        <a:ext uri="{28A0092B-C50C-407E-A947-70E740481C1C}">
                          <a14:useLocalDpi xmlns:a14="http://schemas.microsoft.com/office/drawing/2010/main" val="0"/>
                        </a:ext>
                      </a:extLst>
                    </a:blip>
                    <a:stretch>
                      <a:fillRect/>
                    </a:stretch>
                  </pic:blipFill>
                  <pic:spPr>
                    <a:xfrm>
                      <a:off x="0" y="0"/>
                      <a:ext cx="3267531" cy="3448531"/>
                    </a:xfrm>
                    <a:prstGeom prst="rect">
                      <a:avLst/>
                    </a:prstGeom>
                  </pic:spPr>
                </pic:pic>
              </a:graphicData>
            </a:graphic>
          </wp:inline>
        </w:drawing>
      </w:r>
    </w:p>
    <w:p w14:paraId="24284A57" w14:textId="38B8AFDE" w:rsidR="00EE6B11" w:rsidRDefault="00EE6B11" w:rsidP="00EE6B11">
      <w:pPr>
        <w:pStyle w:val="HTMLPreformatted"/>
        <w:shd w:val="clear" w:color="auto" w:fill="FFFFFF"/>
        <w:wordWrap w:val="0"/>
        <w:rPr>
          <w:rFonts w:ascii="Lucida Console" w:hAnsi="Lucida Console"/>
          <w:color w:val="000000"/>
          <w:bdr w:val="none" w:sz="0" w:space="0" w:color="auto" w:frame="1"/>
        </w:rPr>
      </w:pPr>
    </w:p>
    <w:p w14:paraId="203F9D56" w14:textId="43839CDF" w:rsidR="00EE6B11" w:rsidRDefault="00EE6B11" w:rsidP="00EE6B11">
      <w:pPr>
        <w:pStyle w:val="HTMLPreformatted"/>
        <w:shd w:val="clear" w:color="auto" w:fill="FFFFFF"/>
        <w:wordWrap w:val="0"/>
        <w:rPr>
          <w:rFonts w:ascii="Lucida Console" w:hAnsi="Lucida Console"/>
          <w:color w:val="000000"/>
          <w:bdr w:val="none" w:sz="0" w:space="0" w:color="auto" w:frame="1"/>
        </w:rPr>
      </w:pPr>
    </w:p>
    <w:p w14:paraId="2B25EC6E" w14:textId="68EC147F" w:rsidR="00EE6B11" w:rsidRDefault="00EE6B11" w:rsidP="00EE6B11">
      <w:pPr>
        <w:pStyle w:val="HTMLPreformatted"/>
        <w:shd w:val="clear" w:color="auto" w:fill="FFFFFF"/>
        <w:wordWrap w:val="0"/>
        <w:rPr>
          <w:rFonts w:ascii="Lucida Console" w:hAnsi="Lucida Console"/>
          <w:color w:val="000000"/>
          <w:bdr w:val="none" w:sz="0" w:space="0" w:color="auto" w:frame="1"/>
        </w:rPr>
      </w:pPr>
    </w:p>
    <w:p w14:paraId="43DB327D" w14:textId="77777777" w:rsidR="00EE6B11" w:rsidRPr="00EE6B11" w:rsidRDefault="00EE6B11" w:rsidP="00EE6B11">
      <w:pPr>
        <w:pStyle w:val="HTMLPreformatted"/>
        <w:shd w:val="clear" w:color="auto" w:fill="FFFFFF"/>
        <w:wordWrap w:val="0"/>
        <w:rPr>
          <w:rFonts w:ascii="Lucida Console" w:hAnsi="Lucida Console"/>
          <w:color w:val="000000"/>
          <w:bdr w:val="none" w:sz="0" w:space="0" w:color="auto" w:frame="1"/>
        </w:rPr>
      </w:pPr>
    </w:p>
    <w:p w14:paraId="2051A25D" w14:textId="641F31DF" w:rsidR="00EE6B11" w:rsidRPr="00EE6B11" w:rsidRDefault="00EE6B11" w:rsidP="00EE6B11">
      <w:pPr>
        <w:spacing w:line="360" w:lineRule="auto"/>
        <w:rPr>
          <w:rFonts w:ascii="Cambria" w:hAnsi="Cambria"/>
        </w:rPr>
      </w:pPr>
    </w:p>
    <w:sectPr w:rsidR="00EE6B11" w:rsidRPr="00EE6B11" w:rsidSect="002C3BB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B6459" w14:textId="77777777" w:rsidR="00C33D37" w:rsidRDefault="00C33D37" w:rsidP="00444E2E">
      <w:pPr>
        <w:spacing w:after="0" w:line="240" w:lineRule="auto"/>
      </w:pPr>
      <w:r>
        <w:separator/>
      </w:r>
    </w:p>
  </w:endnote>
  <w:endnote w:type="continuationSeparator" w:id="0">
    <w:p w14:paraId="0869CEA8" w14:textId="77777777" w:rsidR="00C33D37" w:rsidRDefault="00C33D37" w:rsidP="00444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B908B" w14:textId="77777777" w:rsidR="00C33D37" w:rsidRDefault="00C33D37" w:rsidP="00444E2E">
      <w:pPr>
        <w:spacing w:after="0" w:line="240" w:lineRule="auto"/>
      </w:pPr>
      <w:r>
        <w:separator/>
      </w:r>
    </w:p>
  </w:footnote>
  <w:footnote w:type="continuationSeparator" w:id="0">
    <w:p w14:paraId="05DC245C" w14:textId="77777777" w:rsidR="00C33D37" w:rsidRDefault="00C33D37" w:rsidP="00444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B3E31"/>
    <w:multiLevelType w:val="hybridMultilevel"/>
    <w:tmpl w:val="8548C37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59AE306A"/>
    <w:multiLevelType w:val="hybridMultilevel"/>
    <w:tmpl w:val="122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9437D"/>
    <w:multiLevelType w:val="hybridMultilevel"/>
    <w:tmpl w:val="5FDE4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835"/>
    <w:rsid w:val="00051D03"/>
    <w:rsid w:val="000C0D8C"/>
    <w:rsid w:val="001615A9"/>
    <w:rsid w:val="002911FE"/>
    <w:rsid w:val="002B60CF"/>
    <w:rsid w:val="002C3BB7"/>
    <w:rsid w:val="00301FDB"/>
    <w:rsid w:val="003448F9"/>
    <w:rsid w:val="003C20CA"/>
    <w:rsid w:val="003F49B4"/>
    <w:rsid w:val="00444E2E"/>
    <w:rsid w:val="004B3EA0"/>
    <w:rsid w:val="005029D3"/>
    <w:rsid w:val="00502FF6"/>
    <w:rsid w:val="0050358C"/>
    <w:rsid w:val="005969F0"/>
    <w:rsid w:val="007746F5"/>
    <w:rsid w:val="008245C8"/>
    <w:rsid w:val="008A0DD4"/>
    <w:rsid w:val="008D555D"/>
    <w:rsid w:val="00955D87"/>
    <w:rsid w:val="00B7335A"/>
    <w:rsid w:val="00BF16CF"/>
    <w:rsid w:val="00C064D4"/>
    <w:rsid w:val="00C11365"/>
    <w:rsid w:val="00C33D37"/>
    <w:rsid w:val="00CA3155"/>
    <w:rsid w:val="00D15552"/>
    <w:rsid w:val="00D240E1"/>
    <w:rsid w:val="00D26FA4"/>
    <w:rsid w:val="00DC3091"/>
    <w:rsid w:val="00DD1E4F"/>
    <w:rsid w:val="00EB5835"/>
    <w:rsid w:val="00EE6B11"/>
    <w:rsid w:val="00F339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965F"/>
  <w15:chartTrackingRefBased/>
  <w15:docId w15:val="{FA7F104B-B4CA-42D1-AFE6-DEFBA346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0D8C"/>
    <w:rPr>
      <w:sz w:val="16"/>
      <w:szCs w:val="16"/>
    </w:rPr>
  </w:style>
  <w:style w:type="paragraph" w:styleId="CommentText">
    <w:name w:val="annotation text"/>
    <w:basedOn w:val="Normal"/>
    <w:link w:val="CommentTextChar"/>
    <w:uiPriority w:val="99"/>
    <w:semiHidden/>
    <w:unhideWhenUsed/>
    <w:rsid w:val="000C0D8C"/>
    <w:pPr>
      <w:spacing w:line="240" w:lineRule="auto"/>
    </w:pPr>
    <w:rPr>
      <w:sz w:val="20"/>
      <w:szCs w:val="20"/>
    </w:rPr>
  </w:style>
  <w:style w:type="character" w:customStyle="1" w:styleId="CommentTextChar">
    <w:name w:val="Comment Text Char"/>
    <w:basedOn w:val="DefaultParagraphFont"/>
    <w:link w:val="CommentText"/>
    <w:uiPriority w:val="99"/>
    <w:semiHidden/>
    <w:rsid w:val="000C0D8C"/>
    <w:rPr>
      <w:sz w:val="20"/>
      <w:szCs w:val="20"/>
    </w:rPr>
  </w:style>
  <w:style w:type="paragraph" w:styleId="CommentSubject">
    <w:name w:val="annotation subject"/>
    <w:basedOn w:val="CommentText"/>
    <w:next w:val="CommentText"/>
    <w:link w:val="CommentSubjectChar"/>
    <w:uiPriority w:val="99"/>
    <w:semiHidden/>
    <w:unhideWhenUsed/>
    <w:rsid w:val="000C0D8C"/>
    <w:rPr>
      <w:b/>
      <w:bCs/>
    </w:rPr>
  </w:style>
  <w:style w:type="character" w:customStyle="1" w:styleId="CommentSubjectChar">
    <w:name w:val="Comment Subject Char"/>
    <w:basedOn w:val="CommentTextChar"/>
    <w:link w:val="CommentSubject"/>
    <w:uiPriority w:val="99"/>
    <w:semiHidden/>
    <w:rsid w:val="000C0D8C"/>
    <w:rPr>
      <w:b/>
      <w:bCs/>
      <w:sz w:val="20"/>
      <w:szCs w:val="20"/>
    </w:rPr>
  </w:style>
  <w:style w:type="paragraph" w:styleId="BalloonText">
    <w:name w:val="Balloon Text"/>
    <w:basedOn w:val="Normal"/>
    <w:link w:val="BalloonTextChar"/>
    <w:uiPriority w:val="99"/>
    <w:semiHidden/>
    <w:unhideWhenUsed/>
    <w:rsid w:val="000C0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D8C"/>
    <w:rPr>
      <w:rFonts w:ascii="Segoe UI" w:hAnsi="Segoe UI" w:cs="Segoe UI"/>
      <w:sz w:val="18"/>
      <w:szCs w:val="18"/>
    </w:rPr>
  </w:style>
  <w:style w:type="character" w:styleId="PlaceholderText">
    <w:name w:val="Placeholder Text"/>
    <w:basedOn w:val="DefaultParagraphFont"/>
    <w:uiPriority w:val="99"/>
    <w:semiHidden/>
    <w:rsid w:val="008245C8"/>
    <w:rPr>
      <w:color w:val="808080"/>
    </w:rPr>
  </w:style>
  <w:style w:type="paragraph" w:styleId="HTMLPreformatted">
    <w:name w:val="HTML Preformatted"/>
    <w:basedOn w:val="Normal"/>
    <w:link w:val="HTMLPreformattedChar"/>
    <w:uiPriority w:val="99"/>
    <w:semiHidden/>
    <w:unhideWhenUsed/>
    <w:rsid w:val="00EE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E6B11"/>
    <w:rPr>
      <w:rFonts w:ascii="Courier New" w:eastAsia="Times New Roman" w:hAnsi="Courier New" w:cs="Courier New"/>
      <w:sz w:val="20"/>
      <w:szCs w:val="20"/>
      <w:lang w:eastAsia="en-US"/>
    </w:rPr>
  </w:style>
  <w:style w:type="character" w:customStyle="1" w:styleId="gd15mcfceub">
    <w:name w:val="gd15mcfceub"/>
    <w:basedOn w:val="DefaultParagraphFont"/>
    <w:rsid w:val="00EE6B11"/>
  </w:style>
  <w:style w:type="paragraph" w:styleId="ListParagraph">
    <w:name w:val="List Paragraph"/>
    <w:basedOn w:val="Normal"/>
    <w:uiPriority w:val="34"/>
    <w:qFormat/>
    <w:rsid w:val="00EE6B11"/>
    <w:pPr>
      <w:ind w:left="720"/>
      <w:contextualSpacing/>
    </w:pPr>
  </w:style>
  <w:style w:type="character" w:customStyle="1" w:styleId="gd15mcfckub">
    <w:name w:val="gd15mcfckub"/>
    <w:basedOn w:val="DefaultParagraphFont"/>
    <w:rsid w:val="00EE6B11"/>
  </w:style>
  <w:style w:type="character" w:customStyle="1" w:styleId="gd15mcfcktb">
    <w:name w:val="gd15mcfcktb"/>
    <w:basedOn w:val="DefaultParagraphFont"/>
    <w:rsid w:val="00EE6B11"/>
  </w:style>
  <w:style w:type="character" w:styleId="Hyperlink">
    <w:name w:val="Hyperlink"/>
    <w:basedOn w:val="DefaultParagraphFont"/>
    <w:uiPriority w:val="99"/>
    <w:semiHidden/>
    <w:unhideWhenUsed/>
    <w:rsid w:val="002C3BB7"/>
    <w:rPr>
      <w:color w:val="0000FF"/>
      <w:u w:val="single"/>
    </w:rPr>
  </w:style>
  <w:style w:type="paragraph" w:styleId="NoSpacing">
    <w:name w:val="No Spacing"/>
    <w:link w:val="NoSpacingChar"/>
    <w:uiPriority w:val="1"/>
    <w:qFormat/>
    <w:rsid w:val="002C3BB7"/>
    <w:pPr>
      <w:spacing w:after="0" w:line="240" w:lineRule="auto"/>
    </w:pPr>
    <w:rPr>
      <w:lang w:eastAsia="en-US"/>
    </w:rPr>
  </w:style>
  <w:style w:type="character" w:customStyle="1" w:styleId="NoSpacingChar">
    <w:name w:val="No Spacing Char"/>
    <w:basedOn w:val="DefaultParagraphFont"/>
    <w:link w:val="NoSpacing"/>
    <w:uiPriority w:val="1"/>
    <w:rsid w:val="002C3BB7"/>
    <w:rPr>
      <w:lang w:eastAsia="en-US"/>
    </w:rPr>
  </w:style>
  <w:style w:type="paragraph" w:styleId="Header">
    <w:name w:val="header"/>
    <w:basedOn w:val="Normal"/>
    <w:link w:val="HeaderChar"/>
    <w:uiPriority w:val="99"/>
    <w:unhideWhenUsed/>
    <w:rsid w:val="00444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E2E"/>
  </w:style>
  <w:style w:type="paragraph" w:styleId="Footer">
    <w:name w:val="footer"/>
    <w:basedOn w:val="Normal"/>
    <w:link w:val="FooterChar"/>
    <w:uiPriority w:val="99"/>
    <w:unhideWhenUsed/>
    <w:rsid w:val="00444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551750">
      <w:bodyDiv w:val="1"/>
      <w:marLeft w:val="0"/>
      <w:marRight w:val="0"/>
      <w:marTop w:val="0"/>
      <w:marBottom w:val="0"/>
      <w:divBdr>
        <w:top w:val="none" w:sz="0" w:space="0" w:color="auto"/>
        <w:left w:val="none" w:sz="0" w:space="0" w:color="auto"/>
        <w:bottom w:val="none" w:sz="0" w:space="0" w:color="auto"/>
        <w:right w:val="none" w:sz="0" w:space="0" w:color="auto"/>
      </w:divBdr>
    </w:div>
    <w:div w:id="1404180888">
      <w:bodyDiv w:val="1"/>
      <w:marLeft w:val="0"/>
      <w:marRight w:val="0"/>
      <w:marTop w:val="0"/>
      <w:marBottom w:val="0"/>
      <w:divBdr>
        <w:top w:val="none" w:sz="0" w:space="0" w:color="auto"/>
        <w:left w:val="none" w:sz="0" w:space="0" w:color="auto"/>
        <w:bottom w:val="none" w:sz="0" w:space="0" w:color="auto"/>
        <w:right w:val="none" w:sz="0" w:space="0" w:color="auto"/>
      </w:divBdr>
    </w:div>
    <w:div w:id="1514761405">
      <w:bodyDiv w:val="1"/>
      <w:marLeft w:val="0"/>
      <w:marRight w:val="0"/>
      <w:marTop w:val="0"/>
      <w:marBottom w:val="0"/>
      <w:divBdr>
        <w:top w:val="none" w:sz="0" w:space="0" w:color="auto"/>
        <w:left w:val="none" w:sz="0" w:space="0" w:color="auto"/>
        <w:bottom w:val="none" w:sz="0" w:space="0" w:color="auto"/>
        <w:right w:val="none" w:sz="0" w:space="0" w:color="auto"/>
      </w:divBdr>
    </w:div>
    <w:div w:id="1537959911">
      <w:bodyDiv w:val="1"/>
      <w:marLeft w:val="0"/>
      <w:marRight w:val="0"/>
      <w:marTop w:val="0"/>
      <w:marBottom w:val="0"/>
      <w:divBdr>
        <w:top w:val="none" w:sz="0" w:space="0" w:color="auto"/>
        <w:left w:val="none" w:sz="0" w:space="0" w:color="auto"/>
        <w:bottom w:val="none" w:sz="0" w:space="0" w:color="auto"/>
        <w:right w:val="none" w:sz="0" w:space="0" w:color="auto"/>
      </w:divBdr>
    </w:div>
    <w:div w:id="1745637309">
      <w:bodyDiv w:val="1"/>
      <w:marLeft w:val="0"/>
      <w:marRight w:val="0"/>
      <w:marTop w:val="0"/>
      <w:marBottom w:val="0"/>
      <w:divBdr>
        <w:top w:val="none" w:sz="0" w:space="0" w:color="auto"/>
        <w:left w:val="none" w:sz="0" w:space="0" w:color="auto"/>
        <w:bottom w:val="none" w:sz="0" w:space="0" w:color="auto"/>
        <w:right w:val="none" w:sz="0" w:space="0" w:color="auto"/>
      </w:divBdr>
    </w:div>
    <w:div w:id="1940288828">
      <w:bodyDiv w:val="1"/>
      <w:marLeft w:val="0"/>
      <w:marRight w:val="0"/>
      <w:marTop w:val="0"/>
      <w:marBottom w:val="0"/>
      <w:divBdr>
        <w:top w:val="none" w:sz="0" w:space="0" w:color="auto"/>
        <w:left w:val="none" w:sz="0" w:space="0" w:color="auto"/>
        <w:bottom w:val="none" w:sz="0" w:space="0" w:color="auto"/>
        <w:right w:val="none" w:sz="0" w:space="0" w:color="auto"/>
      </w:divBdr>
    </w:div>
    <w:div w:id="1980844563">
      <w:bodyDiv w:val="1"/>
      <w:marLeft w:val="0"/>
      <w:marRight w:val="0"/>
      <w:marTop w:val="0"/>
      <w:marBottom w:val="0"/>
      <w:divBdr>
        <w:top w:val="none" w:sz="0" w:space="0" w:color="auto"/>
        <w:left w:val="none" w:sz="0" w:space="0" w:color="auto"/>
        <w:bottom w:val="none" w:sz="0" w:space="0" w:color="auto"/>
        <w:right w:val="none" w:sz="0" w:space="0" w:color="auto"/>
      </w:divBdr>
      <w:divsChild>
        <w:div w:id="1150556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l.nist.gov/div898/handbook/prc/section2/prc213.ht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iehs.nih.gov/health/topics/science/gene-env/index.cf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bloggers.com/how-to-create-a-correlation-matrix-in-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EMILY.THRESHER@STONYBROOK.EDU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13</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eNVIRONMENT GENE INTERACTION</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GENE INTERACTION</dc:title>
  <dc:subject>REGRESSION ANALYSIS</dc:subject>
  <dc:creator>Emily L Thresher</dc:creator>
  <cp:keywords/>
  <dc:description/>
  <cp:lastModifiedBy>Olivia Thresher olivia.thresher@cortland.edu</cp:lastModifiedBy>
  <cp:revision>7</cp:revision>
  <dcterms:created xsi:type="dcterms:W3CDTF">2019-05-08T23:08:00Z</dcterms:created>
  <dcterms:modified xsi:type="dcterms:W3CDTF">2021-01-18T16:14:00Z</dcterms:modified>
</cp:coreProperties>
</file>