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IVIN - Meeting Minutes</w:t>
      </w:r>
    </w:p>
    <w:p>
      <w:r>
        <w:t>Meeting Subject: Star Health</w:t>
      </w:r>
    </w:p>
    <w:p>
      <w:r>
        <w:t>Meeting Date: 2025-11-26</w:t>
      </w:r>
    </w:p>
    <w:p>
      <w:r>
        <w:t>Meeting Time: 15:11 IST</w:t>
      </w:r>
    </w:p>
    <w:p>
      <w:pPr>
        <w:pStyle w:val="Heading1"/>
      </w:pPr>
      <w:r>
        <w:t>Attendees:</w:t>
      </w:r>
    </w:p>
    <w:p>
      <w:r>
        <w:t>- Not Provided</w:t>
      </w:r>
    </w:p>
    <w:p>
      <w:pPr>
        <w:pStyle w:val="Heading1"/>
      </w:pPr>
      <w:r>
        <w:t>Absentees:</w:t>
      </w:r>
    </w:p>
    <w:p>
      <w:r>
        <w:t>- None</w:t>
      </w:r>
    </w:p>
    <w:p>
      <w:pPr>
        <w:pStyle w:val="Heading1"/>
      </w:pPr>
      <w:r>
        <w:t>Meeting Summary:</w:t>
      </w:r>
    </w:p>
    <w:p>
      <w:r>
        <w:t>- The deadline for the assigned work is 28th November 2025.</w:t>
      </w:r>
    </w:p>
    <w:p>
      <w:r>
        <w:t>- Most tasks are currently in process.</w:t>
      </w:r>
    </w:p>
    <w:p>
      <w:r>
        <w:t>- There is an assurance that everything will be completed before the deadline.</w:t>
      </w:r>
    </w:p>
    <w:p>
      <w:r>
        <w:t>- Offer of support and clarification if needed.</w:t>
      </w:r>
    </w:p>
    <w:p>
      <w:r>
        <w:t>- Regular updates will be provided until completion.</w:t>
      </w:r>
    </w:p>
    <w:p>
      <w:pPr>
        <w:pStyle w:val="Heading1"/>
      </w:pPr>
      <w:r>
        <w:t>Action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Complete assigned work</w:t>
            </w:r>
          </w:p>
        </w:tc>
        <w:tc>
          <w:tcPr>
            <w:tcW w:type="dxa" w:w="2160"/>
          </w:tcPr>
          <w:p>
            <w:r>
              <w:t>2025-11-28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Provide regular updates on status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