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7293" w:rsidRPr="003D3435" w:rsidRDefault="007D5BBE" w:rsidP="003D3435">
      <w:pPr>
        <w:spacing w:after="360"/>
        <w:rPr>
          <w:rFonts w:ascii="Times New Roman" w:hAnsi="Times New Roman" w:cs="Times New Roman"/>
          <w:b/>
          <w:bCs/>
          <w:sz w:val="32"/>
          <w:szCs w:val="32"/>
        </w:rPr>
      </w:pPr>
      <w:r>
        <w:rPr>
          <w:rFonts w:ascii="Times New Roman" w:hAnsi="Times New Roman" w:cs="Times New Roman"/>
          <w:b/>
          <w:bCs/>
          <w:sz w:val="32"/>
          <w:szCs w:val="32"/>
          <w:lang w:val="en-IN"/>
        </w:rPr>
        <w:t>CH</w:t>
      </w:r>
      <w:r w:rsidR="00736B95" w:rsidRPr="009935C9">
        <w:rPr>
          <w:rFonts w:ascii="Times New Roman" w:hAnsi="Times New Roman" w:cs="Times New Roman"/>
          <w:b/>
          <w:bCs/>
          <w:sz w:val="32"/>
          <w:szCs w:val="32"/>
          <w:lang w:val="en-IN"/>
        </w:rPr>
        <w:t>APTER</w:t>
      </w:r>
      <w:r w:rsidR="006F7293" w:rsidRPr="009935C9">
        <w:rPr>
          <w:rFonts w:ascii="Times New Roman" w:hAnsi="Times New Roman" w:cs="Times New Roman"/>
          <w:b/>
          <w:bCs/>
          <w:sz w:val="32"/>
          <w:szCs w:val="32"/>
          <w:lang w:val="en-IN"/>
        </w:rPr>
        <w:t>-1</w:t>
      </w:r>
    </w:p>
    <w:p w:rsidR="00CC4E22" w:rsidRPr="009935C9" w:rsidRDefault="006F7293" w:rsidP="006F7293">
      <w:pPr>
        <w:jc w:val="center"/>
        <w:rPr>
          <w:rFonts w:ascii="Times New Roman" w:hAnsi="Times New Roman" w:cs="Times New Roman"/>
          <w:b/>
          <w:bCs/>
          <w:sz w:val="32"/>
          <w:szCs w:val="32"/>
          <w:lang w:val="en-IN"/>
        </w:rPr>
      </w:pPr>
      <w:r w:rsidRPr="009935C9">
        <w:rPr>
          <w:rFonts w:ascii="Times New Roman" w:hAnsi="Times New Roman" w:cs="Times New Roman"/>
          <w:b/>
          <w:bCs/>
          <w:sz w:val="32"/>
          <w:szCs w:val="32"/>
          <w:lang w:val="en-IN"/>
        </w:rPr>
        <w:t>PLANTATION AND ADOPTATION OF  A TREES</w:t>
      </w:r>
    </w:p>
    <w:p w:rsidR="00FF68D4" w:rsidRPr="006F7293" w:rsidRDefault="00FF68D4" w:rsidP="006F7293">
      <w:pPr>
        <w:jc w:val="center"/>
        <w:rPr>
          <w:rFonts w:ascii="Times New Roman" w:hAnsi="Times New Roman" w:cs="Times New Roman"/>
          <w:b/>
          <w:bCs/>
          <w:sz w:val="36"/>
          <w:szCs w:val="36"/>
          <w:u w:val="single"/>
          <w:lang w:val="en-IN"/>
        </w:rPr>
      </w:pPr>
    </w:p>
    <w:p w:rsidR="006F7293" w:rsidRPr="009C7996" w:rsidRDefault="006F7293" w:rsidP="00463264">
      <w:pPr>
        <w:spacing w:line="360" w:lineRule="auto"/>
        <w:jc w:val="both"/>
        <w:rPr>
          <w:rFonts w:ascii="Times New Roman" w:hAnsi="Times New Roman" w:cs="Times New Roman"/>
          <w:b/>
          <w:bCs/>
          <w:sz w:val="24"/>
          <w:szCs w:val="24"/>
          <w:lang w:val="en-IN"/>
        </w:rPr>
      </w:pPr>
      <w:r w:rsidRPr="009C7996">
        <w:rPr>
          <w:rFonts w:ascii="Times New Roman" w:hAnsi="Times New Roman" w:cs="Times New Roman"/>
          <w:b/>
          <w:bCs/>
          <w:sz w:val="24"/>
          <w:szCs w:val="24"/>
          <w:lang w:val="en-IN"/>
        </w:rPr>
        <w:t xml:space="preserve">WHAT </w:t>
      </w:r>
      <w:r w:rsidR="00FF68D4" w:rsidRPr="009C7996">
        <w:rPr>
          <w:rFonts w:ascii="Times New Roman" w:hAnsi="Times New Roman" w:cs="Times New Roman"/>
          <w:b/>
          <w:bCs/>
          <w:sz w:val="24"/>
          <w:szCs w:val="24"/>
          <w:lang w:val="en-IN"/>
        </w:rPr>
        <w:t>IS PLANTATION AND ADOPTATION?</w:t>
      </w:r>
    </w:p>
    <w:p w:rsidR="00EC6369" w:rsidRPr="009935C9" w:rsidRDefault="00EC6369" w:rsidP="00463264">
      <w:pPr>
        <w:spacing w:line="360" w:lineRule="auto"/>
        <w:jc w:val="both"/>
        <w:rPr>
          <w:rFonts w:ascii="Times New Roman" w:hAnsi="Times New Roman" w:cs="Times New Roman"/>
          <w:color w:val="202122"/>
          <w:sz w:val="24"/>
          <w:szCs w:val="24"/>
          <w:shd w:val="clear" w:color="auto" w:fill="FFFFFF"/>
        </w:rPr>
      </w:pPr>
      <w:r w:rsidRPr="009935C9">
        <w:rPr>
          <w:rFonts w:ascii="Times New Roman" w:hAnsi="Times New Roman" w:cs="Times New Roman"/>
          <w:color w:val="202122"/>
          <w:sz w:val="24"/>
          <w:szCs w:val="24"/>
          <w:shd w:val="clear" w:color="auto" w:fill="FFFFFF"/>
        </w:rPr>
        <w:t>A </w:t>
      </w:r>
      <w:r w:rsidRPr="009935C9">
        <w:rPr>
          <w:rFonts w:ascii="Times New Roman" w:hAnsi="Times New Roman" w:cs="Times New Roman"/>
          <w:b/>
          <w:bCs/>
          <w:color w:val="202122"/>
          <w:sz w:val="24"/>
          <w:szCs w:val="24"/>
          <w:shd w:val="clear" w:color="auto" w:fill="FFFFFF"/>
        </w:rPr>
        <w:t>tree plantation, forest plantation</w:t>
      </w:r>
      <w:r w:rsidRPr="009935C9">
        <w:rPr>
          <w:rFonts w:ascii="Times New Roman" w:hAnsi="Times New Roman" w:cs="Times New Roman"/>
          <w:color w:val="202122"/>
          <w:sz w:val="24"/>
          <w:szCs w:val="24"/>
          <w:shd w:val="clear" w:color="auto" w:fill="FFFFFF"/>
        </w:rPr>
        <w:t>, </w:t>
      </w:r>
      <w:r w:rsidRPr="009935C9">
        <w:rPr>
          <w:rFonts w:ascii="Times New Roman" w:hAnsi="Times New Roman" w:cs="Times New Roman"/>
          <w:b/>
          <w:bCs/>
          <w:color w:val="202122"/>
          <w:sz w:val="24"/>
          <w:szCs w:val="24"/>
          <w:shd w:val="clear" w:color="auto" w:fill="FFFFFF"/>
        </w:rPr>
        <w:t>plantation forest</w:t>
      </w:r>
      <w:r w:rsidRPr="009935C9">
        <w:rPr>
          <w:rFonts w:ascii="Times New Roman" w:hAnsi="Times New Roman" w:cs="Times New Roman"/>
          <w:color w:val="202122"/>
          <w:sz w:val="24"/>
          <w:szCs w:val="24"/>
          <w:shd w:val="clear" w:color="auto" w:fill="FFFFFF"/>
        </w:rPr>
        <w:t>, </w:t>
      </w:r>
      <w:r w:rsidRPr="009935C9">
        <w:rPr>
          <w:rFonts w:ascii="Times New Roman" w:hAnsi="Times New Roman" w:cs="Times New Roman"/>
          <w:b/>
          <w:bCs/>
          <w:color w:val="202122"/>
          <w:sz w:val="24"/>
          <w:szCs w:val="24"/>
          <w:shd w:val="clear" w:color="auto" w:fill="FFFFFF"/>
        </w:rPr>
        <w:t>timber plantation</w:t>
      </w:r>
      <w:r w:rsidRPr="009935C9">
        <w:rPr>
          <w:rFonts w:ascii="Times New Roman" w:hAnsi="Times New Roman" w:cs="Times New Roman"/>
          <w:color w:val="202122"/>
          <w:sz w:val="24"/>
          <w:szCs w:val="24"/>
          <w:shd w:val="clear" w:color="auto" w:fill="FFFFFF"/>
        </w:rPr>
        <w:t> or </w:t>
      </w:r>
      <w:r w:rsidRPr="009935C9">
        <w:rPr>
          <w:rFonts w:ascii="Times New Roman" w:hAnsi="Times New Roman" w:cs="Times New Roman"/>
          <w:b/>
          <w:bCs/>
          <w:color w:val="202122"/>
          <w:sz w:val="24"/>
          <w:szCs w:val="24"/>
          <w:shd w:val="clear" w:color="auto" w:fill="FFFFFF"/>
        </w:rPr>
        <w:t>tree farm</w:t>
      </w:r>
      <w:r w:rsidRPr="009935C9">
        <w:rPr>
          <w:rFonts w:ascii="Times New Roman" w:hAnsi="Times New Roman" w:cs="Times New Roman"/>
          <w:color w:val="202122"/>
          <w:sz w:val="24"/>
          <w:szCs w:val="24"/>
          <w:shd w:val="clear" w:color="auto" w:fill="FFFFFF"/>
        </w:rPr>
        <w:t> is a forest planted for high volume production of wood, usually by planting one type of tree as a </w:t>
      </w:r>
      <w:r w:rsidRPr="009935C9">
        <w:rPr>
          <w:rFonts w:ascii="Times New Roman" w:hAnsi="Times New Roman" w:cs="Times New Roman"/>
          <w:b/>
          <w:bCs/>
          <w:color w:val="202122"/>
          <w:sz w:val="24"/>
          <w:szCs w:val="24"/>
          <w:shd w:val="clear" w:color="auto" w:fill="FFFFFF"/>
        </w:rPr>
        <w:t>monoculture forest</w:t>
      </w:r>
      <w:r w:rsidRPr="009935C9">
        <w:rPr>
          <w:rFonts w:ascii="Times New Roman" w:hAnsi="Times New Roman" w:cs="Times New Roman"/>
          <w:color w:val="202122"/>
          <w:sz w:val="24"/>
          <w:szCs w:val="24"/>
          <w:shd w:val="clear" w:color="auto" w:fill="FFFFFF"/>
        </w:rPr>
        <w:t>. The term </w:t>
      </w:r>
      <w:r w:rsidRPr="009935C9">
        <w:rPr>
          <w:rFonts w:ascii="Times New Roman" w:hAnsi="Times New Roman" w:cs="Times New Roman"/>
          <w:i/>
          <w:iCs/>
          <w:color w:val="202122"/>
          <w:sz w:val="24"/>
          <w:szCs w:val="24"/>
          <w:shd w:val="clear" w:color="auto" w:fill="FFFFFF"/>
        </w:rPr>
        <w:t>tree farm</w:t>
      </w:r>
      <w:r w:rsidRPr="009935C9">
        <w:rPr>
          <w:rFonts w:ascii="Times New Roman" w:hAnsi="Times New Roman" w:cs="Times New Roman"/>
          <w:color w:val="202122"/>
          <w:sz w:val="24"/>
          <w:szCs w:val="24"/>
          <w:shd w:val="clear" w:color="auto" w:fill="FFFFFF"/>
        </w:rPr>
        <w:t xml:space="preserve"> also is used to refer to tree to tree </w:t>
      </w:r>
      <w:r w:rsidR="00565D3E" w:rsidRPr="009935C9">
        <w:rPr>
          <w:rFonts w:ascii="Times New Roman" w:hAnsi="Times New Roman" w:cs="Times New Roman"/>
          <w:color w:val="202122"/>
          <w:sz w:val="24"/>
          <w:szCs w:val="24"/>
          <w:shd w:val="clear" w:color="auto" w:fill="FFFFFF"/>
        </w:rPr>
        <w:t xml:space="preserve">nurseries. </w:t>
      </w:r>
      <w:r w:rsidRPr="009935C9">
        <w:rPr>
          <w:rFonts w:ascii="Times New Roman" w:hAnsi="Times New Roman" w:cs="Times New Roman"/>
          <w:b/>
          <w:bCs/>
          <w:color w:val="202122"/>
          <w:sz w:val="24"/>
          <w:szCs w:val="24"/>
          <w:shd w:val="clear" w:color="auto" w:fill="FFFFFF"/>
        </w:rPr>
        <w:t>Plantation forestry</w:t>
      </w:r>
      <w:r w:rsidRPr="009935C9">
        <w:rPr>
          <w:rFonts w:ascii="Times New Roman" w:hAnsi="Times New Roman" w:cs="Times New Roman"/>
          <w:color w:val="202122"/>
          <w:sz w:val="24"/>
          <w:szCs w:val="24"/>
          <w:shd w:val="clear" w:color="auto" w:fill="FFFFFF"/>
        </w:rPr>
        <w:t> can produce a high volume of wood in a short period of time.</w:t>
      </w:r>
    </w:p>
    <w:p w:rsidR="007D5BBE" w:rsidRDefault="00EC6369" w:rsidP="003D3435">
      <w:pPr>
        <w:spacing w:line="360" w:lineRule="auto"/>
        <w:jc w:val="both"/>
        <w:rPr>
          <w:rFonts w:ascii="Times New Roman" w:hAnsi="Times New Roman" w:cs="Times New Roman"/>
          <w:color w:val="202124"/>
          <w:sz w:val="24"/>
          <w:szCs w:val="24"/>
          <w:shd w:val="clear" w:color="auto" w:fill="FFFFFF"/>
        </w:rPr>
      </w:pPr>
      <w:r w:rsidRPr="009935C9">
        <w:rPr>
          <w:rFonts w:ascii="Times New Roman" w:hAnsi="Times New Roman" w:cs="Times New Roman"/>
          <w:color w:val="202124"/>
          <w:sz w:val="24"/>
          <w:szCs w:val="24"/>
          <w:shd w:val="clear" w:color="auto" w:fill="FFFFFF"/>
        </w:rPr>
        <w:t>Tree Adoption is interpreted as </w:t>
      </w:r>
      <w:r w:rsidRPr="009935C9">
        <w:rPr>
          <w:rFonts w:ascii="Times New Roman" w:hAnsi="Times New Roman" w:cs="Times New Roman"/>
          <w:b/>
          <w:bCs/>
          <w:color w:val="202124"/>
          <w:sz w:val="24"/>
          <w:szCs w:val="24"/>
          <w:shd w:val="clear" w:color="auto" w:fill="FFFFFF"/>
        </w:rPr>
        <w:t>a public reward given to a community for its contributions to tree care based on an agreed mechanism between said community and the customary forest group</w:t>
      </w:r>
      <w:r w:rsidRPr="009935C9">
        <w:rPr>
          <w:rFonts w:ascii="Times New Roman" w:hAnsi="Times New Roman" w:cs="Times New Roman"/>
          <w:color w:val="202124"/>
          <w:sz w:val="24"/>
          <w:szCs w:val="24"/>
          <w:shd w:val="clear" w:color="auto" w:fill="FFFFFF"/>
        </w:rPr>
        <w:t xml:space="preserve">. A person willing to participate in tree adaption will hereafter </w:t>
      </w:r>
      <w:r w:rsidR="00565D3E" w:rsidRPr="009935C9">
        <w:rPr>
          <w:rFonts w:ascii="Times New Roman" w:hAnsi="Times New Roman" w:cs="Times New Roman"/>
          <w:color w:val="202124"/>
          <w:sz w:val="24"/>
          <w:szCs w:val="24"/>
          <w:shd w:val="clear" w:color="auto" w:fill="FFFFFF"/>
        </w:rPr>
        <w:t>is</w:t>
      </w:r>
      <w:r w:rsidRPr="009935C9">
        <w:rPr>
          <w:rFonts w:ascii="Times New Roman" w:hAnsi="Times New Roman" w:cs="Times New Roman"/>
          <w:color w:val="202124"/>
          <w:sz w:val="24"/>
          <w:szCs w:val="24"/>
          <w:shd w:val="clear" w:color="auto" w:fill="FFFFFF"/>
        </w:rPr>
        <w:t xml:space="preserve"> referred to as the caregive</w:t>
      </w:r>
      <w:r w:rsidR="003D3435">
        <w:rPr>
          <w:rFonts w:ascii="Times New Roman" w:hAnsi="Times New Roman" w:cs="Times New Roman"/>
          <w:color w:val="202124"/>
          <w:sz w:val="24"/>
          <w:szCs w:val="24"/>
          <w:shd w:val="clear" w:color="auto" w:fill="FFFFFF"/>
        </w:rPr>
        <w:t>r of a tree in customary forest.</w:t>
      </w:r>
    </w:p>
    <w:p w:rsidR="00D63CC0" w:rsidRDefault="00D63CC0" w:rsidP="003D3435">
      <w:pPr>
        <w:spacing w:line="360" w:lineRule="auto"/>
        <w:jc w:val="both"/>
        <w:rPr>
          <w:rFonts w:ascii="Times New Roman" w:hAnsi="Times New Roman" w:cs="Times New Roman"/>
          <w:color w:val="202124"/>
          <w:sz w:val="24"/>
          <w:szCs w:val="24"/>
          <w:shd w:val="clear" w:color="auto" w:fill="FFFFFF"/>
        </w:rPr>
      </w:pPr>
    </w:p>
    <w:p w:rsidR="00D63CC0" w:rsidRPr="009C7996" w:rsidRDefault="00D63CC0" w:rsidP="00D63CC0">
      <w:pPr>
        <w:tabs>
          <w:tab w:val="left" w:pos="5460"/>
        </w:tabs>
        <w:spacing w:line="360" w:lineRule="auto"/>
        <w:jc w:val="both"/>
        <w:rPr>
          <w:rFonts w:ascii="Times New Roman" w:hAnsi="Times New Roman" w:cs="Times New Roman"/>
          <w:b/>
          <w:bCs/>
          <w:color w:val="202124"/>
          <w:sz w:val="24"/>
          <w:szCs w:val="24"/>
          <w:shd w:val="clear" w:color="auto" w:fill="FFFFFF"/>
        </w:rPr>
      </w:pPr>
      <w:r w:rsidRPr="009C7996">
        <w:rPr>
          <w:rFonts w:ascii="Times New Roman" w:hAnsi="Times New Roman" w:cs="Times New Roman"/>
          <w:b/>
          <w:bCs/>
          <w:color w:val="202124"/>
          <w:sz w:val="24"/>
          <w:szCs w:val="24"/>
          <w:shd w:val="clear" w:color="auto" w:fill="FFFFFF"/>
        </w:rPr>
        <w:t>WHY IS TREE PLANTATION NECESSARY?</w:t>
      </w:r>
      <w:r w:rsidRPr="009C7996">
        <w:rPr>
          <w:rFonts w:ascii="Times New Roman" w:hAnsi="Times New Roman" w:cs="Times New Roman"/>
          <w:b/>
          <w:bCs/>
          <w:color w:val="202124"/>
          <w:sz w:val="24"/>
          <w:szCs w:val="24"/>
          <w:shd w:val="clear" w:color="auto" w:fill="FFFFFF"/>
        </w:rPr>
        <w:tab/>
      </w:r>
    </w:p>
    <w:p w:rsidR="00D63CC0" w:rsidRPr="009935C9" w:rsidRDefault="00D63CC0" w:rsidP="00D63CC0">
      <w:pPr>
        <w:spacing w:line="360" w:lineRule="auto"/>
        <w:jc w:val="both"/>
        <w:rPr>
          <w:rFonts w:ascii="Times New Roman" w:hAnsi="Times New Roman" w:cs="Times New Roman"/>
          <w:b/>
          <w:bCs/>
          <w:sz w:val="24"/>
          <w:szCs w:val="24"/>
          <w:u w:val="single"/>
          <w:lang w:val="en-IN"/>
        </w:rPr>
      </w:pPr>
      <w:r w:rsidRPr="009935C9">
        <w:rPr>
          <w:rFonts w:ascii="Times New Roman" w:hAnsi="Times New Roman" w:cs="Times New Roman"/>
          <w:color w:val="202124"/>
          <w:sz w:val="24"/>
          <w:szCs w:val="24"/>
          <w:shd w:val="clear" w:color="auto" w:fill="FFFFFF"/>
        </w:rPr>
        <w:t>Tree plantation is very necessary because </w:t>
      </w:r>
      <w:r w:rsidRPr="009935C9">
        <w:rPr>
          <w:rFonts w:ascii="Times New Roman" w:hAnsi="Times New Roman" w:cs="Times New Roman"/>
          <w:b/>
          <w:bCs/>
          <w:color w:val="202124"/>
          <w:sz w:val="24"/>
          <w:szCs w:val="24"/>
          <w:shd w:val="clear" w:color="auto" w:fill="FFFFFF"/>
        </w:rPr>
        <w:t>trees provide oxygen to the environment and make the air quality better</w:t>
      </w:r>
      <w:r w:rsidRPr="009935C9">
        <w:rPr>
          <w:rFonts w:ascii="Times New Roman" w:hAnsi="Times New Roman" w:cs="Times New Roman"/>
          <w:color w:val="202124"/>
          <w:sz w:val="24"/>
          <w:szCs w:val="24"/>
          <w:shd w:val="clear" w:color="auto" w:fill="FFFFFF"/>
        </w:rPr>
        <w:t>. If more trees are planted, then the world's environment will become a safer place to live in. Tree plantation also reduces pollution, thus making the life of future generations secure.</w:t>
      </w:r>
      <w:r w:rsidRPr="009935C9">
        <w:rPr>
          <w:rFonts w:ascii="Times New Roman" w:hAnsi="Times New Roman" w:cs="Times New Roman"/>
          <w:b/>
          <w:bCs/>
          <w:sz w:val="24"/>
          <w:szCs w:val="24"/>
          <w:u w:val="single"/>
          <w:lang w:val="en-IN"/>
        </w:rPr>
        <w:t xml:space="preserve"> </w:t>
      </w:r>
    </w:p>
    <w:p w:rsidR="00D63CC0" w:rsidRPr="009C7996" w:rsidRDefault="00D63CC0" w:rsidP="00D63CC0">
      <w:pPr>
        <w:spacing w:line="360" w:lineRule="auto"/>
        <w:jc w:val="both"/>
        <w:rPr>
          <w:rFonts w:ascii="Times New Roman" w:hAnsi="Times New Roman" w:cs="Times New Roman"/>
          <w:b/>
          <w:bCs/>
          <w:sz w:val="24"/>
          <w:szCs w:val="24"/>
          <w:lang w:val="en-IN"/>
        </w:rPr>
      </w:pPr>
      <w:r w:rsidRPr="009C7996">
        <w:rPr>
          <w:rFonts w:ascii="Times New Roman" w:hAnsi="Times New Roman" w:cs="Times New Roman"/>
          <w:b/>
          <w:bCs/>
          <w:sz w:val="24"/>
          <w:szCs w:val="24"/>
          <w:lang w:val="en-IN"/>
        </w:rPr>
        <w:t>BENEFITS OF TREE PLANTATION</w:t>
      </w:r>
    </w:p>
    <w:p w:rsidR="00D63CC0" w:rsidRPr="009935C9" w:rsidRDefault="00D63CC0" w:rsidP="00D63CC0">
      <w:pPr>
        <w:pStyle w:val="ListParagraph"/>
        <w:numPr>
          <w:ilvl w:val="0"/>
          <w:numId w:val="1"/>
        </w:numPr>
        <w:spacing w:line="360" w:lineRule="auto"/>
        <w:jc w:val="both"/>
        <w:rPr>
          <w:rFonts w:ascii="Times New Roman" w:hAnsi="Times New Roman" w:cs="Times New Roman"/>
          <w:sz w:val="24"/>
          <w:szCs w:val="24"/>
          <w:lang w:val="en-IN"/>
        </w:rPr>
      </w:pPr>
      <w:r w:rsidRPr="009C7996">
        <w:rPr>
          <w:rFonts w:ascii="Times New Roman" w:hAnsi="Times New Roman" w:cs="Times New Roman"/>
          <w:b/>
          <w:bCs/>
          <w:color w:val="2F3039"/>
          <w:sz w:val="24"/>
          <w:szCs w:val="24"/>
          <w:shd w:val="clear" w:color="auto" w:fill="FFFFFF"/>
        </w:rPr>
        <w:t>TREES FOR WILDLIFE</w:t>
      </w:r>
      <w:r w:rsidRPr="009935C9">
        <w:rPr>
          <w:rFonts w:ascii="Times New Roman" w:hAnsi="Times New Roman" w:cs="Times New Roman"/>
          <w:color w:val="2F3039"/>
          <w:sz w:val="24"/>
          <w:szCs w:val="24"/>
          <w:shd w:val="clear" w:color="auto" w:fill="FFFFFF"/>
        </w:rPr>
        <w:t xml:space="preserve"> - </w:t>
      </w:r>
      <w:r w:rsidRPr="009935C9">
        <w:rPr>
          <w:rStyle w:val="Strong"/>
          <w:rFonts w:ascii="Times New Roman" w:hAnsi="Times New Roman" w:cs="Times New Roman"/>
          <w:color w:val="2F3039"/>
          <w:sz w:val="24"/>
          <w:szCs w:val="24"/>
          <w:shd w:val="clear" w:color="auto" w:fill="FFFFFF"/>
        </w:rPr>
        <w:t>Trees support the lives of many large organisms</w:t>
      </w:r>
      <w:r w:rsidRPr="009935C9">
        <w:rPr>
          <w:rFonts w:ascii="Times New Roman" w:hAnsi="Times New Roman" w:cs="Times New Roman"/>
          <w:color w:val="2F3039"/>
          <w:sz w:val="24"/>
          <w:szCs w:val="24"/>
          <w:shd w:val="clear" w:color="auto" w:fill="FFFFFF"/>
        </w:rPr>
        <w:t>. Trees are used for food, shelter, and as sites for reproduction. Many animals also use trees for resting, nesting and for places from which to hunt or capture prey.</w:t>
      </w:r>
      <w:r w:rsidRPr="009935C9">
        <w:rPr>
          <w:rStyle w:val="Emphasis"/>
          <w:rFonts w:ascii="Times New Roman" w:hAnsi="Times New Roman" w:cs="Times New Roman"/>
          <w:color w:val="2F3039"/>
          <w:sz w:val="24"/>
          <w:szCs w:val="24"/>
          <w:shd w:val="clear" w:color="auto" w:fill="FFFFFF"/>
        </w:rPr>
        <w:t> </w:t>
      </w:r>
      <w:r w:rsidRPr="009935C9">
        <w:rPr>
          <w:rFonts w:ascii="Times New Roman" w:hAnsi="Times New Roman" w:cs="Times New Roman"/>
          <w:color w:val="2F3039"/>
          <w:sz w:val="24"/>
          <w:szCs w:val="24"/>
          <w:shd w:val="clear" w:color="auto" w:fill="FFFFFF"/>
        </w:rPr>
        <w:t>During times of extreme heat or precipitation,</w:t>
      </w:r>
      <w:r w:rsidRPr="009935C9">
        <w:rPr>
          <w:rStyle w:val="Emphasis"/>
          <w:rFonts w:ascii="Times New Roman" w:hAnsi="Times New Roman" w:cs="Times New Roman"/>
          <w:color w:val="2F3039"/>
          <w:sz w:val="24"/>
          <w:szCs w:val="24"/>
          <w:shd w:val="clear" w:color="auto" w:fill="FFFFFF"/>
        </w:rPr>
        <w:t> </w:t>
      </w:r>
      <w:r w:rsidRPr="009935C9">
        <w:rPr>
          <w:rFonts w:ascii="Times New Roman" w:hAnsi="Times New Roman" w:cs="Times New Roman"/>
          <w:color w:val="2F3039"/>
          <w:sz w:val="24"/>
          <w:szCs w:val="24"/>
          <w:shd w:val="clear" w:color="auto" w:fill="FFFFFF"/>
        </w:rPr>
        <w:t>animals seek shade and shelter under the trees without being away from their food source; the shade helps them regulate their body temperatures.</w:t>
      </w:r>
    </w:p>
    <w:p w:rsidR="00D63CC0" w:rsidRPr="003D3435" w:rsidRDefault="00D63CC0" w:rsidP="003D3435">
      <w:pPr>
        <w:spacing w:line="360" w:lineRule="auto"/>
        <w:jc w:val="both"/>
        <w:rPr>
          <w:rFonts w:ascii="Times New Roman" w:hAnsi="Times New Roman" w:cs="Times New Roman"/>
          <w:color w:val="202124"/>
          <w:sz w:val="24"/>
          <w:szCs w:val="24"/>
          <w:shd w:val="clear" w:color="auto" w:fill="FFFFFF"/>
        </w:rPr>
        <w:sectPr w:rsidR="00D63CC0" w:rsidRPr="003D3435" w:rsidSect="009A72FE">
          <w:headerReference w:type="default" r:id="rId8"/>
          <w:footerReference w:type="default" r:id="rId9"/>
          <w:headerReference w:type="first" r:id="rId10"/>
          <w:footerReference w:type="first" r:id="rId11"/>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rsidR="00ED27FF" w:rsidRPr="009935C9" w:rsidRDefault="00ED27FF" w:rsidP="00463264">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b/>
          <w:bCs/>
          <w:color w:val="2F3039"/>
          <w:sz w:val="24"/>
          <w:szCs w:val="24"/>
          <w:u w:val="single"/>
          <w:lang w:bidi="kn-IN"/>
        </w:rPr>
      </w:pPr>
      <w:r w:rsidRPr="009C7996">
        <w:rPr>
          <w:rFonts w:ascii="Times New Roman" w:eastAsia="Times New Roman" w:hAnsi="Times New Roman" w:cs="Times New Roman"/>
          <w:b/>
          <w:bCs/>
          <w:color w:val="2F3039"/>
          <w:sz w:val="24"/>
          <w:szCs w:val="24"/>
          <w:lang w:bidi="kn-IN"/>
        </w:rPr>
        <w:lastRenderedPageBreak/>
        <w:t>PREVENTING SOIL EROSION, REDUCING FLOODS</w:t>
      </w:r>
      <w:r w:rsidRPr="009C7996">
        <w:rPr>
          <w:rFonts w:ascii="Times New Roman" w:eastAsia="Times New Roman" w:hAnsi="Times New Roman" w:cs="Times New Roman"/>
          <w:i/>
          <w:iCs/>
          <w:color w:val="2F3039"/>
          <w:sz w:val="24"/>
          <w:szCs w:val="24"/>
          <w:lang w:bidi="kn-IN"/>
        </w:rPr>
        <w:t> </w:t>
      </w:r>
      <w:r w:rsidRPr="009935C9">
        <w:rPr>
          <w:rFonts w:ascii="Times New Roman" w:eastAsia="Times New Roman" w:hAnsi="Times New Roman" w:cs="Times New Roman"/>
          <w:i/>
          <w:iCs/>
          <w:color w:val="2F3039"/>
          <w:sz w:val="24"/>
          <w:szCs w:val="24"/>
          <w:lang w:bidi="kn-IN"/>
        </w:rPr>
        <w:t>- </w:t>
      </w:r>
      <w:r w:rsidRPr="009935C9">
        <w:rPr>
          <w:rFonts w:ascii="Times New Roman" w:eastAsia="Times New Roman" w:hAnsi="Times New Roman" w:cs="Times New Roman"/>
          <w:color w:val="2F3039"/>
          <w:sz w:val="24"/>
          <w:szCs w:val="24"/>
          <w:lang w:bidi="kn-IN"/>
        </w:rPr>
        <w:t>Canopies intercept rainfall, delay and reduce the impact of the drops falling onto the ground, thereby reducing runoff and avoiding soil erosion which leads to decrease in river capacity and to flooding,</w:t>
      </w:r>
    </w:p>
    <w:p w:rsidR="00ED27FF" w:rsidRPr="009935C9" w:rsidRDefault="00ED27FF" w:rsidP="00463264">
      <w:pPr>
        <w:pStyle w:val="ListParagraph"/>
        <w:numPr>
          <w:ilvl w:val="0"/>
          <w:numId w:val="1"/>
        </w:numPr>
        <w:spacing w:line="360" w:lineRule="auto"/>
        <w:jc w:val="both"/>
        <w:rPr>
          <w:rFonts w:ascii="Times New Roman" w:hAnsi="Times New Roman" w:cs="Times New Roman"/>
          <w:sz w:val="24"/>
          <w:szCs w:val="24"/>
          <w:lang w:val="en-IN"/>
        </w:rPr>
      </w:pPr>
      <w:r w:rsidRPr="009C7996">
        <w:rPr>
          <w:rFonts w:ascii="Times New Roman" w:hAnsi="Times New Roman" w:cs="Times New Roman"/>
          <w:b/>
          <w:bCs/>
          <w:color w:val="2F3039"/>
          <w:sz w:val="24"/>
          <w:szCs w:val="24"/>
          <w:shd w:val="clear" w:color="auto" w:fill="FFFFFF"/>
        </w:rPr>
        <w:t>REMOVING POLLUTANTS -</w:t>
      </w:r>
      <w:r w:rsidRPr="009935C9">
        <w:rPr>
          <w:rFonts w:ascii="Times New Roman" w:hAnsi="Times New Roman" w:cs="Times New Roman"/>
          <w:color w:val="2F3039"/>
          <w:sz w:val="24"/>
          <w:szCs w:val="24"/>
          <w:shd w:val="clear" w:color="auto" w:fill="FFFFFF"/>
        </w:rPr>
        <w:t> </w:t>
      </w:r>
      <w:r w:rsidRPr="009935C9">
        <w:rPr>
          <w:rStyle w:val="Strong"/>
          <w:rFonts w:ascii="Times New Roman" w:hAnsi="Times New Roman" w:cs="Times New Roman"/>
          <w:b w:val="0"/>
          <w:bCs w:val="0"/>
          <w:color w:val="2F3039"/>
          <w:sz w:val="24"/>
          <w:szCs w:val="24"/>
          <w:shd w:val="clear" w:color="auto" w:fill="FFFFFF"/>
        </w:rPr>
        <w:t xml:space="preserve">Trees clean the air, remove dust and particulates, absorb ozone, carbon monoxide, sulfur dioxide and other pollutants, through the </w:t>
      </w:r>
      <w:r w:rsidR="00565D3E">
        <w:rPr>
          <w:rStyle w:val="Strong"/>
          <w:rFonts w:ascii="Times New Roman" w:hAnsi="Times New Roman" w:cs="Times New Roman"/>
          <w:b w:val="0"/>
          <w:bCs w:val="0"/>
          <w:color w:val="2F3039"/>
          <w:sz w:val="24"/>
          <w:szCs w:val="24"/>
          <w:shd w:val="clear" w:color="auto" w:fill="FFFFFF"/>
        </w:rPr>
        <w:t>stomata</w:t>
      </w:r>
      <w:r w:rsidRPr="009935C9">
        <w:rPr>
          <w:rStyle w:val="Strong"/>
          <w:rFonts w:ascii="Times New Roman" w:hAnsi="Times New Roman" w:cs="Times New Roman"/>
          <w:b w:val="0"/>
          <w:bCs w:val="0"/>
          <w:color w:val="2F3039"/>
          <w:sz w:val="24"/>
          <w:szCs w:val="24"/>
          <w:shd w:val="clear" w:color="auto" w:fill="FFFFFF"/>
        </w:rPr>
        <w:t xml:space="preserve"> in the leaf surface</w:t>
      </w:r>
      <w:r w:rsidRPr="009935C9">
        <w:rPr>
          <w:rFonts w:ascii="Times New Roman" w:hAnsi="Times New Roman" w:cs="Times New Roman"/>
          <w:color w:val="2F3039"/>
          <w:sz w:val="24"/>
          <w:szCs w:val="24"/>
          <w:shd w:val="clear" w:color="auto" w:fill="FFFFFF"/>
        </w:rPr>
        <w:t> .</w:t>
      </w:r>
    </w:p>
    <w:p w:rsidR="00ED27FF" w:rsidRPr="009935C9" w:rsidRDefault="00ED27FF" w:rsidP="00463264">
      <w:pPr>
        <w:pStyle w:val="ListParagraph"/>
        <w:numPr>
          <w:ilvl w:val="0"/>
          <w:numId w:val="1"/>
        </w:numPr>
        <w:spacing w:line="360" w:lineRule="auto"/>
        <w:jc w:val="both"/>
        <w:rPr>
          <w:rFonts w:ascii="Times New Roman" w:hAnsi="Times New Roman" w:cs="Times New Roman"/>
          <w:sz w:val="24"/>
          <w:szCs w:val="24"/>
          <w:lang w:val="en-IN"/>
        </w:rPr>
      </w:pPr>
      <w:r w:rsidRPr="009C7996">
        <w:rPr>
          <w:rFonts w:ascii="Times New Roman" w:hAnsi="Times New Roman" w:cs="Times New Roman"/>
          <w:b/>
          <w:bCs/>
          <w:color w:val="2F3039"/>
          <w:sz w:val="24"/>
          <w:szCs w:val="24"/>
          <w:shd w:val="clear" w:color="auto" w:fill="FFFFFF"/>
        </w:rPr>
        <w:t>CLEAN WATER</w:t>
      </w:r>
      <w:r w:rsidRPr="009935C9">
        <w:rPr>
          <w:rFonts w:ascii="Times New Roman" w:hAnsi="Times New Roman" w:cs="Times New Roman"/>
          <w:color w:val="2F3039"/>
          <w:sz w:val="24"/>
          <w:szCs w:val="24"/>
          <w:shd w:val="clear" w:color="auto" w:fill="FFFFFF"/>
        </w:rPr>
        <w:t>: </w:t>
      </w:r>
      <w:r w:rsidRPr="009935C9">
        <w:rPr>
          <w:rStyle w:val="Strong"/>
          <w:rFonts w:ascii="Times New Roman" w:hAnsi="Times New Roman" w:cs="Times New Roman"/>
          <w:color w:val="2F3039"/>
          <w:sz w:val="24"/>
          <w:szCs w:val="24"/>
          <w:shd w:val="clear" w:color="auto" w:fill="FFFFFF"/>
        </w:rPr>
        <w:t xml:space="preserve">Trees act as natural pollution filters for </w:t>
      </w:r>
      <w:r w:rsidR="00565D3E" w:rsidRPr="009935C9">
        <w:rPr>
          <w:rStyle w:val="Strong"/>
          <w:rFonts w:ascii="Times New Roman" w:hAnsi="Times New Roman" w:cs="Times New Roman"/>
          <w:color w:val="2F3039"/>
          <w:sz w:val="24"/>
          <w:szCs w:val="24"/>
          <w:shd w:val="clear" w:color="auto" w:fill="FFFFFF"/>
        </w:rPr>
        <w:t>water</w:t>
      </w:r>
      <w:r w:rsidR="00565D3E" w:rsidRPr="009935C9">
        <w:rPr>
          <w:rFonts w:ascii="Times New Roman" w:hAnsi="Times New Roman" w:cs="Times New Roman"/>
          <w:color w:val="2F3039"/>
          <w:sz w:val="24"/>
          <w:szCs w:val="24"/>
          <w:shd w:val="clear" w:color="auto" w:fill="FFFFFF"/>
        </w:rPr>
        <w:t xml:space="preserve">. </w:t>
      </w:r>
      <w:r w:rsidRPr="009935C9">
        <w:rPr>
          <w:rFonts w:ascii="Times New Roman" w:hAnsi="Times New Roman" w:cs="Times New Roman"/>
          <w:color w:val="2F3039"/>
          <w:sz w:val="24"/>
          <w:szCs w:val="24"/>
          <w:shd w:val="clear" w:color="auto" w:fill="FFFFFF"/>
        </w:rPr>
        <w:t>Their canopies, trunks, roots, and associated soil and other natural elements of the landscape filter</w:t>
      </w:r>
      <w:r w:rsidRPr="009935C9">
        <w:rPr>
          <w:rFonts w:ascii="Arial" w:hAnsi="Arial" w:cs="Arial"/>
          <w:color w:val="2F3039"/>
          <w:sz w:val="24"/>
          <w:szCs w:val="24"/>
          <w:shd w:val="clear" w:color="auto" w:fill="FFFFFF"/>
        </w:rPr>
        <w:t xml:space="preserve"> </w:t>
      </w:r>
      <w:r w:rsidRPr="009935C9">
        <w:rPr>
          <w:rFonts w:ascii="Times New Roman" w:hAnsi="Times New Roman" w:cs="Times New Roman"/>
          <w:color w:val="2F3039"/>
          <w:sz w:val="24"/>
          <w:szCs w:val="24"/>
          <w:shd w:val="clear" w:color="auto" w:fill="FFFFFF"/>
        </w:rPr>
        <w:t>polluted particulate matter out of</w:t>
      </w:r>
      <w:r w:rsidR="00565D3E">
        <w:rPr>
          <w:rFonts w:ascii="Times New Roman" w:hAnsi="Times New Roman" w:cs="Times New Roman"/>
          <w:color w:val="2F3039"/>
          <w:sz w:val="24"/>
          <w:szCs w:val="24"/>
          <w:shd w:val="clear" w:color="auto" w:fill="FFFFFF"/>
        </w:rPr>
        <w:t xml:space="preserve"> </w:t>
      </w:r>
      <w:r w:rsidRPr="009935C9">
        <w:rPr>
          <w:rFonts w:ascii="Times New Roman" w:hAnsi="Times New Roman" w:cs="Times New Roman"/>
          <w:color w:val="2F3039"/>
          <w:sz w:val="24"/>
          <w:szCs w:val="24"/>
          <w:shd w:val="clear" w:color="auto" w:fill="FFFFFF"/>
        </w:rPr>
        <w:t>the flow, reducing the amount of pollution that is washed into a drainage area. Trees use nutrients like nitrogen, phosphorus, and potassium which can pollute streams. </w:t>
      </w:r>
    </w:p>
    <w:p w:rsidR="002863E7" w:rsidRPr="00D63CC0" w:rsidRDefault="00021480" w:rsidP="00D63CC0">
      <w:pPr>
        <w:pStyle w:val="ListParagraph"/>
        <w:numPr>
          <w:ilvl w:val="0"/>
          <w:numId w:val="1"/>
        </w:numPr>
        <w:spacing w:line="360" w:lineRule="auto"/>
        <w:jc w:val="both"/>
        <w:rPr>
          <w:rFonts w:ascii="Times New Roman" w:hAnsi="Times New Roman" w:cs="Times New Roman"/>
          <w:color w:val="2F3039"/>
          <w:sz w:val="24"/>
          <w:szCs w:val="24"/>
          <w:shd w:val="clear" w:color="auto" w:fill="FFFFFF"/>
        </w:rPr>
      </w:pPr>
      <w:r w:rsidRPr="00021480">
        <w:rPr>
          <w:noProof/>
          <w:lang w:bidi="kn-IN"/>
        </w:rPr>
        <w:pict>
          <v:shapetype id="_x0000_t202" coordsize="21600,21600" o:spt="202" path="m,l,21600r21600,l21600,xe">
            <v:stroke joinstyle="miter"/>
            <v:path gradientshapeok="t" o:connecttype="rect"/>
          </v:shapetype>
          <v:shape id="_x0000_s1053" type="#_x0000_t202" style="position:absolute;left:0;text-align:left;margin-left:158.85pt;margin-top:376.8pt;width:276.15pt;height:76.9pt;z-index:251680768" fillcolor="white [3201]" stroked="f" strokecolor="#f79646 [3209]" strokeweight="5pt">
            <v:stroke linestyle="thickThin"/>
            <v:shadow color="#868686"/>
            <v:textbox style="mso-next-textbox:#_x0000_s1053">
              <w:txbxContent>
                <w:p w:rsidR="00E515E6" w:rsidRPr="00736B95" w:rsidRDefault="00E515E6">
                  <w:pPr>
                    <w:rPr>
                      <w:rFonts w:ascii="Times New Roman" w:hAnsi="Times New Roman" w:cs="Times New Roman"/>
                      <w:sz w:val="24"/>
                      <w:szCs w:val="24"/>
                      <w:lang w:val="en-IN"/>
                    </w:rPr>
                  </w:pPr>
                  <w:r w:rsidRPr="00736B95">
                    <w:rPr>
                      <w:rFonts w:ascii="Times New Roman" w:hAnsi="Times New Roman" w:cs="Times New Roman"/>
                      <w:b/>
                      <w:bCs/>
                      <w:sz w:val="24"/>
                      <w:szCs w:val="24"/>
                      <w:lang w:val="en-IN"/>
                    </w:rPr>
                    <w:t>Fig 1.1:</w:t>
                  </w:r>
                  <w:r>
                    <w:rPr>
                      <w:rFonts w:ascii="Times New Roman" w:hAnsi="Times New Roman" w:cs="Times New Roman"/>
                      <w:sz w:val="24"/>
                      <w:szCs w:val="24"/>
                      <w:lang w:val="en-IN"/>
                    </w:rPr>
                    <w:t xml:space="preserve"> Arecanut plantation</w:t>
                  </w:r>
                </w:p>
              </w:txbxContent>
            </v:textbox>
          </v:shape>
        </w:pict>
      </w:r>
      <w:r w:rsidRPr="00021480">
        <w:rPr>
          <w:noProof/>
          <w:lang w:bidi="kn-IN"/>
        </w:rPr>
        <w:pict>
          <v:rect id="_x0000_s1028" style="position:absolute;left:0;text-align:left;margin-left:50.25pt;margin-top:125.05pt;width:428.25pt;height:247.5pt;z-index:251659264">
            <v:fill r:id="rId12" o:title="plantation" recolor="t" type="frame"/>
          </v:rect>
        </w:pict>
      </w:r>
      <w:r w:rsidR="00ED27FF" w:rsidRPr="009935C9">
        <w:rPr>
          <w:rStyle w:val="Strong"/>
          <w:rFonts w:ascii="Times New Roman" w:hAnsi="Times New Roman" w:cs="Times New Roman"/>
          <w:b w:val="0"/>
          <w:bCs w:val="0"/>
          <w:color w:val="2F3039"/>
          <w:sz w:val="24"/>
          <w:szCs w:val="24"/>
          <w:shd w:val="clear" w:color="auto" w:fill="FFFFFF"/>
        </w:rPr>
        <w:t>Trees create jobs, provide flowers, fruit, fodder and fuel to communities and living creatures, offer shade to nomads and their livestock, give shelter to birds and animals, prevent soil</w:t>
      </w:r>
      <w:r w:rsidR="00ED27FF" w:rsidRPr="00F93ABE">
        <w:rPr>
          <w:rStyle w:val="Strong"/>
          <w:rFonts w:ascii="Times New Roman" w:hAnsi="Times New Roman" w:cs="Times New Roman"/>
          <w:b w:val="0"/>
          <w:bCs w:val="0"/>
          <w:color w:val="2F3039"/>
          <w:sz w:val="28"/>
          <w:szCs w:val="28"/>
          <w:shd w:val="clear" w:color="auto" w:fill="FFFFFF"/>
        </w:rPr>
        <w:t xml:space="preserve"> erosion and flooding, </w:t>
      </w:r>
      <w:r w:rsidR="00ED27FF" w:rsidRPr="009935C9">
        <w:rPr>
          <w:rStyle w:val="Strong"/>
          <w:rFonts w:ascii="Times New Roman" w:hAnsi="Times New Roman" w:cs="Times New Roman"/>
          <w:b w:val="0"/>
          <w:bCs w:val="0"/>
          <w:color w:val="2F3039"/>
          <w:sz w:val="24"/>
          <w:szCs w:val="24"/>
          <w:shd w:val="clear" w:color="auto" w:fill="FFFFFF"/>
        </w:rPr>
        <w:t>improve</w:t>
      </w:r>
      <w:r w:rsidR="009935C9">
        <w:rPr>
          <w:rStyle w:val="Strong"/>
          <w:rFonts w:ascii="Times New Roman" w:hAnsi="Times New Roman" w:cs="Times New Roman"/>
          <w:b w:val="0"/>
          <w:bCs w:val="0"/>
          <w:color w:val="2F3039"/>
          <w:sz w:val="24"/>
          <w:szCs w:val="24"/>
          <w:shd w:val="clear" w:color="auto" w:fill="FFFFFF"/>
        </w:rPr>
        <w:t xml:space="preserve"> </w:t>
      </w:r>
      <w:r w:rsidR="00ED27FF" w:rsidRPr="009935C9">
        <w:rPr>
          <w:rStyle w:val="Strong"/>
          <w:rFonts w:ascii="Times New Roman" w:hAnsi="Times New Roman" w:cs="Times New Roman"/>
          <w:b w:val="0"/>
          <w:bCs w:val="0"/>
          <w:color w:val="2F3039"/>
          <w:sz w:val="24"/>
          <w:szCs w:val="24"/>
          <w:shd w:val="clear" w:color="auto" w:fill="FFFFFF"/>
        </w:rPr>
        <w:t>water catchment, generate oxygen, reduce pollution and benefit posterity while </w:t>
      </w:r>
      <w:r w:rsidR="00565D3E" w:rsidRPr="009935C9">
        <w:rPr>
          <w:rStyle w:val="Emphasis"/>
          <w:rFonts w:ascii="Times New Roman" w:hAnsi="Times New Roman" w:cs="Times New Roman"/>
          <w:b/>
          <w:bCs/>
          <w:color w:val="2F3039"/>
          <w:sz w:val="24"/>
          <w:szCs w:val="24"/>
          <w:shd w:val="clear" w:color="auto" w:fill="FFFFFF"/>
        </w:rPr>
        <w:t>decarbonizes</w:t>
      </w:r>
      <w:r w:rsidR="00565D3E">
        <w:rPr>
          <w:rStyle w:val="Strong"/>
          <w:rFonts w:ascii="Times New Roman" w:hAnsi="Times New Roman" w:cs="Times New Roman"/>
          <w:b w:val="0"/>
          <w:bCs w:val="0"/>
          <w:color w:val="2F3039"/>
          <w:sz w:val="24"/>
          <w:szCs w:val="24"/>
          <w:shd w:val="clear" w:color="auto" w:fill="FFFFFF"/>
        </w:rPr>
        <w:t> </w:t>
      </w:r>
      <w:r w:rsidR="00D63CC0">
        <w:rPr>
          <w:rStyle w:val="Strong"/>
          <w:rFonts w:ascii="Times New Roman" w:hAnsi="Times New Roman" w:cs="Times New Roman"/>
          <w:b w:val="0"/>
          <w:bCs w:val="0"/>
          <w:color w:val="2F3039"/>
          <w:sz w:val="24"/>
          <w:szCs w:val="24"/>
          <w:shd w:val="clear" w:color="auto" w:fill="FFFFFF"/>
        </w:rPr>
        <w:t xml:space="preserve"> the </w:t>
      </w:r>
      <w:r w:rsidR="00ED27FF" w:rsidRPr="009935C9">
        <w:rPr>
          <w:rStyle w:val="Strong"/>
          <w:rFonts w:ascii="Times New Roman" w:hAnsi="Times New Roman" w:cs="Times New Roman"/>
          <w:b w:val="0"/>
          <w:bCs w:val="0"/>
          <w:color w:val="2F3039"/>
          <w:sz w:val="24"/>
          <w:szCs w:val="24"/>
          <w:shd w:val="clear" w:color="auto" w:fill="FFFFFF"/>
        </w:rPr>
        <w:t>atmosphere.</w:t>
      </w:r>
      <w:r w:rsidR="002863E7" w:rsidRPr="00D63CC0">
        <w:rPr>
          <w:b/>
          <w:bCs/>
          <w:sz w:val="28"/>
          <w:szCs w:val="28"/>
          <w:lang w:val="en-IN"/>
        </w:rPr>
        <w:br w:type="page"/>
      </w:r>
    </w:p>
    <w:p w:rsidR="00724B79" w:rsidRPr="009C7996" w:rsidRDefault="00724B79" w:rsidP="00724B79">
      <w:pPr>
        <w:rPr>
          <w:rFonts w:ascii="Times New Roman" w:hAnsi="Times New Roman" w:cs="Times New Roman"/>
          <w:b/>
          <w:bCs/>
          <w:sz w:val="32"/>
          <w:szCs w:val="32"/>
          <w:lang w:val="en-IN"/>
        </w:rPr>
      </w:pPr>
      <w:r w:rsidRPr="009C7996">
        <w:rPr>
          <w:rFonts w:ascii="Times New Roman" w:hAnsi="Times New Roman" w:cs="Times New Roman"/>
          <w:b/>
          <w:bCs/>
          <w:color w:val="202124"/>
          <w:sz w:val="32"/>
          <w:szCs w:val="32"/>
          <w:shd w:val="clear" w:color="auto" w:fill="FFFFFF"/>
        </w:rPr>
        <w:lastRenderedPageBreak/>
        <w:t xml:space="preserve">ARECA </w:t>
      </w:r>
      <w:r w:rsidR="00565D3E" w:rsidRPr="009C7996">
        <w:rPr>
          <w:rFonts w:ascii="Times New Roman" w:hAnsi="Times New Roman" w:cs="Times New Roman"/>
          <w:b/>
          <w:bCs/>
          <w:color w:val="202124"/>
          <w:sz w:val="32"/>
          <w:szCs w:val="32"/>
          <w:shd w:val="clear" w:color="auto" w:fill="FFFFFF"/>
        </w:rPr>
        <w:t>PALM (</w:t>
      </w:r>
      <w:r w:rsidRPr="009C7996">
        <w:rPr>
          <w:rFonts w:ascii="Times New Roman" w:hAnsi="Times New Roman" w:cs="Times New Roman"/>
          <w:b/>
          <w:bCs/>
          <w:color w:val="202124"/>
          <w:sz w:val="32"/>
          <w:szCs w:val="32"/>
          <w:shd w:val="clear" w:color="auto" w:fill="FFFFFF"/>
        </w:rPr>
        <w:t>ARECANUT)</w:t>
      </w:r>
    </w:p>
    <w:tbl>
      <w:tblPr>
        <w:tblpPr w:leftFromText="180" w:rightFromText="180" w:vertAnchor="text" w:tblpY="1"/>
        <w:tblOverlap w:val="never"/>
        <w:tblW w:w="3348"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tblPr>
      <w:tblGrid>
        <w:gridCol w:w="1204"/>
        <w:gridCol w:w="2144"/>
      </w:tblGrid>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color w:val="000000"/>
                <w:sz w:val="24"/>
                <w:szCs w:val="24"/>
                <w:lang w:bidi="kn-IN"/>
              </w:rPr>
              <w:t>Kingdom:</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3" w:tooltip="Plant" w:history="1">
              <w:r w:rsidR="00724B79" w:rsidRPr="00463264">
                <w:rPr>
                  <w:rFonts w:ascii="Times New Roman" w:eastAsia="Times New Roman" w:hAnsi="Times New Roman" w:cs="Times New Roman"/>
                  <w:color w:val="3366CC"/>
                  <w:sz w:val="24"/>
                  <w:szCs w:val="24"/>
                  <w:lang w:bidi="kn-IN"/>
                </w:rPr>
                <w:t>Plantae</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i/>
                <w:iCs/>
                <w:color w:val="000000"/>
                <w:sz w:val="24"/>
                <w:szCs w:val="24"/>
                <w:lang w:bidi="kn-IN"/>
              </w:rPr>
              <w:t>Clade</w:t>
            </w:r>
            <w:r w:rsidRPr="00463264">
              <w:rPr>
                <w:rFonts w:ascii="Times New Roman" w:eastAsia="Times New Roman" w:hAnsi="Times New Roman" w:cs="Times New Roman"/>
                <w:color w:val="000000"/>
                <w:sz w:val="24"/>
                <w:szCs w:val="24"/>
                <w:lang w:bidi="kn-IN"/>
              </w:rPr>
              <w:t>:</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4" w:tooltip="Vascular plant" w:history="1">
              <w:r w:rsidR="00724B79" w:rsidRPr="00463264">
                <w:rPr>
                  <w:rFonts w:ascii="Times New Roman" w:eastAsia="Times New Roman" w:hAnsi="Times New Roman" w:cs="Times New Roman"/>
                  <w:color w:val="3366CC"/>
                  <w:sz w:val="24"/>
                  <w:szCs w:val="24"/>
                  <w:lang w:bidi="kn-IN"/>
                </w:rPr>
                <w:t>Tracheophytes</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i/>
                <w:iCs/>
                <w:color w:val="000000"/>
                <w:sz w:val="24"/>
                <w:szCs w:val="24"/>
                <w:lang w:bidi="kn-IN"/>
              </w:rPr>
              <w:t>Clade</w:t>
            </w:r>
            <w:r w:rsidRPr="00463264">
              <w:rPr>
                <w:rFonts w:ascii="Times New Roman" w:eastAsia="Times New Roman" w:hAnsi="Times New Roman" w:cs="Times New Roman"/>
                <w:color w:val="000000"/>
                <w:sz w:val="24"/>
                <w:szCs w:val="24"/>
                <w:lang w:bidi="kn-IN"/>
              </w:rPr>
              <w:t>:</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5" w:tooltip="Flowering plant" w:history="1">
              <w:r w:rsidR="00724B79" w:rsidRPr="00463264">
                <w:rPr>
                  <w:rFonts w:ascii="Times New Roman" w:eastAsia="Times New Roman" w:hAnsi="Times New Roman" w:cs="Times New Roman"/>
                  <w:color w:val="3366CC"/>
                  <w:sz w:val="24"/>
                  <w:szCs w:val="24"/>
                  <w:lang w:bidi="kn-IN"/>
                </w:rPr>
                <w:t>Angiosperms</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i/>
                <w:iCs/>
                <w:color w:val="000000"/>
                <w:sz w:val="24"/>
                <w:szCs w:val="24"/>
                <w:lang w:bidi="kn-IN"/>
              </w:rPr>
              <w:t>Clade</w:t>
            </w:r>
            <w:r w:rsidRPr="00463264">
              <w:rPr>
                <w:rFonts w:ascii="Times New Roman" w:eastAsia="Times New Roman" w:hAnsi="Times New Roman" w:cs="Times New Roman"/>
                <w:color w:val="000000"/>
                <w:sz w:val="24"/>
                <w:szCs w:val="24"/>
                <w:lang w:bidi="kn-IN"/>
              </w:rPr>
              <w:t>:</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6" w:tooltip="Monocotyledon" w:history="1">
              <w:r w:rsidR="00724B79" w:rsidRPr="00463264">
                <w:rPr>
                  <w:rFonts w:ascii="Times New Roman" w:eastAsia="Times New Roman" w:hAnsi="Times New Roman" w:cs="Times New Roman"/>
                  <w:color w:val="3366CC"/>
                  <w:sz w:val="24"/>
                  <w:szCs w:val="24"/>
                  <w:lang w:bidi="kn-IN"/>
                </w:rPr>
                <w:t>Monocots</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i/>
                <w:iCs/>
                <w:color w:val="000000"/>
                <w:sz w:val="24"/>
                <w:szCs w:val="24"/>
                <w:lang w:bidi="kn-IN"/>
              </w:rPr>
              <w:t>Clade</w:t>
            </w:r>
            <w:r w:rsidRPr="00463264">
              <w:rPr>
                <w:rFonts w:ascii="Times New Roman" w:eastAsia="Times New Roman" w:hAnsi="Times New Roman" w:cs="Times New Roman"/>
                <w:color w:val="000000"/>
                <w:sz w:val="24"/>
                <w:szCs w:val="24"/>
                <w:lang w:bidi="kn-IN"/>
              </w:rPr>
              <w:t>:</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7" w:tooltip="Commelinids" w:history="1">
              <w:r w:rsidR="00724B79" w:rsidRPr="00463264">
                <w:rPr>
                  <w:rFonts w:ascii="Times New Roman" w:eastAsia="Times New Roman" w:hAnsi="Times New Roman" w:cs="Times New Roman"/>
                  <w:color w:val="3366CC"/>
                  <w:sz w:val="24"/>
                  <w:szCs w:val="24"/>
                  <w:lang w:bidi="kn-IN"/>
                </w:rPr>
                <w:t>Commelinids</w:t>
              </w:r>
            </w:hyperlink>
          </w:p>
        </w:tc>
      </w:tr>
      <w:tr w:rsidR="00724B79" w:rsidRPr="00F93ABE"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color w:val="000000"/>
                <w:sz w:val="24"/>
                <w:szCs w:val="24"/>
                <w:lang w:bidi="kn-IN"/>
              </w:rPr>
              <w:t>Order:</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8" w:tooltip="Arecales" w:history="1">
              <w:r w:rsidR="00724B79" w:rsidRPr="00463264">
                <w:rPr>
                  <w:rFonts w:ascii="Times New Roman" w:eastAsia="Times New Roman" w:hAnsi="Times New Roman" w:cs="Times New Roman"/>
                  <w:color w:val="3366CC"/>
                  <w:sz w:val="24"/>
                  <w:szCs w:val="24"/>
                  <w:lang w:bidi="kn-IN"/>
                </w:rPr>
                <w:t>Arecales</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color w:val="000000"/>
                <w:sz w:val="24"/>
                <w:szCs w:val="24"/>
                <w:lang w:bidi="kn-IN"/>
              </w:rPr>
              <w:t>Family:</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19" w:tooltip="Arecaceae" w:history="1">
              <w:r w:rsidR="00724B79" w:rsidRPr="00463264">
                <w:rPr>
                  <w:rFonts w:ascii="Times New Roman" w:eastAsia="Times New Roman" w:hAnsi="Times New Roman" w:cs="Times New Roman"/>
                  <w:color w:val="3366CC"/>
                  <w:sz w:val="24"/>
                  <w:szCs w:val="24"/>
                  <w:lang w:bidi="kn-IN"/>
                </w:rPr>
                <w:t>Arecaceae</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color w:val="000000"/>
                <w:sz w:val="24"/>
                <w:szCs w:val="24"/>
                <w:lang w:bidi="kn-IN"/>
              </w:rPr>
              <w:t>Genus:</w:t>
            </w:r>
          </w:p>
        </w:tc>
        <w:tc>
          <w:tcPr>
            <w:tcW w:w="0" w:type="auto"/>
            <w:shd w:val="clear" w:color="auto" w:fill="F8F9FA"/>
            <w:hideMark/>
          </w:tcPr>
          <w:p w:rsidR="00724B79" w:rsidRPr="00463264" w:rsidRDefault="00021480" w:rsidP="00D97576">
            <w:pPr>
              <w:spacing w:before="120" w:after="120" w:line="360" w:lineRule="atLeast"/>
              <w:rPr>
                <w:rFonts w:ascii="Times New Roman" w:eastAsia="Times New Roman" w:hAnsi="Times New Roman" w:cs="Times New Roman"/>
                <w:color w:val="000000"/>
                <w:sz w:val="24"/>
                <w:szCs w:val="24"/>
                <w:lang w:bidi="kn-IN"/>
              </w:rPr>
            </w:pPr>
            <w:hyperlink r:id="rId20" w:tooltip="Areca" w:history="1">
              <w:r w:rsidR="00724B79" w:rsidRPr="00463264">
                <w:rPr>
                  <w:rFonts w:ascii="Times New Roman" w:eastAsia="Times New Roman" w:hAnsi="Times New Roman" w:cs="Times New Roman"/>
                  <w:i/>
                  <w:iCs/>
                  <w:color w:val="3366CC"/>
                  <w:sz w:val="24"/>
                  <w:szCs w:val="24"/>
                  <w:lang w:bidi="kn-IN"/>
                </w:rPr>
                <w:t>Areca</w:t>
              </w:r>
            </w:hyperlink>
          </w:p>
        </w:tc>
      </w:tr>
      <w:tr w:rsidR="00724B79" w:rsidRPr="004225D8" w:rsidTr="00D97576">
        <w:trPr>
          <w:tblCellSpacing w:w="15" w:type="dxa"/>
        </w:trPr>
        <w:tc>
          <w:tcPr>
            <w:tcW w:w="0" w:type="auto"/>
            <w:shd w:val="clear" w:color="auto" w:fill="F8F9FA"/>
            <w:hideMark/>
          </w:tcPr>
          <w:p w:rsidR="00724B79" w:rsidRPr="00463264" w:rsidRDefault="00724B79" w:rsidP="00D97576">
            <w:pPr>
              <w:spacing w:before="120" w:after="120" w:line="360" w:lineRule="atLeast"/>
              <w:rPr>
                <w:rFonts w:ascii="Times New Roman" w:eastAsia="Times New Roman" w:hAnsi="Times New Roman" w:cs="Times New Roman"/>
                <w:color w:val="000000"/>
                <w:sz w:val="24"/>
                <w:szCs w:val="24"/>
                <w:lang w:bidi="kn-IN"/>
              </w:rPr>
            </w:pPr>
            <w:r w:rsidRPr="00463264">
              <w:rPr>
                <w:rFonts w:ascii="Times New Roman" w:eastAsia="Times New Roman" w:hAnsi="Times New Roman" w:cs="Times New Roman"/>
                <w:color w:val="000000"/>
                <w:sz w:val="24"/>
                <w:szCs w:val="24"/>
                <w:lang w:bidi="kn-IN"/>
              </w:rPr>
              <w:t>Species:</w:t>
            </w:r>
          </w:p>
        </w:tc>
        <w:tc>
          <w:tcPr>
            <w:tcW w:w="0" w:type="auto"/>
            <w:shd w:val="clear" w:color="auto" w:fill="F8F9FA"/>
            <w:hideMark/>
          </w:tcPr>
          <w:p w:rsidR="00724B79" w:rsidRPr="00463264" w:rsidRDefault="00724B79" w:rsidP="00D97576">
            <w:pPr>
              <w:pStyle w:val="ListParagraph"/>
              <w:numPr>
                <w:ilvl w:val="0"/>
                <w:numId w:val="3"/>
              </w:numPr>
              <w:spacing w:before="120" w:after="120" w:line="360" w:lineRule="atLeast"/>
              <w:rPr>
                <w:rFonts w:ascii="Times New Roman" w:eastAsia="Times New Roman" w:hAnsi="Times New Roman" w:cs="Times New Roman"/>
                <w:b/>
                <w:bCs/>
                <w:i/>
                <w:iCs/>
                <w:color w:val="000000"/>
                <w:sz w:val="24"/>
                <w:szCs w:val="24"/>
                <w:lang w:bidi="kn-IN"/>
              </w:rPr>
            </w:pPr>
            <w:r w:rsidRPr="00463264">
              <w:rPr>
                <w:rFonts w:ascii="Times New Roman" w:eastAsia="Times New Roman" w:hAnsi="Times New Roman" w:cs="Times New Roman"/>
                <w:b/>
                <w:bCs/>
                <w:i/>
                <w:iCs/>
                <w:color w:val="000000"/>
                <w:sz w:val="24"/>
                <w:szCs w:val="24"/>
                <w:lang w:bidi="kn-IN"/>
              </w:rPr>
              <w:t>catechu</w:t>
            </w:r>
          </w:p>
          <w:p w:rsidR="00724B79" w:rsidRPr="00463264" w:rsidRDefault="00724B79" w:rsidP="00D97576">
            <w:pPr>
              <w:spacing w:before="120" w:after="120" w:line="360" w:lineRule="atLeast"/>
              <w:ind w:left="360"/>
              <w:rPr>
                <w:rFonts w:ascii="Times New Roman" w:eastAsia="Times New Roman" w:hAnsi="Times New Roman" w:cs="Times New Roman"/>
                <w:color w:val="000000"/>
                <w:sz w:val="24"/>
                <w:szCs w:val="24"/>
                <w:lang w:bidi="kn-IN"/>
              </w:rPr>
            </w:pPr>
          </w:p>
          <w:p w:rsidR="00724B79" w:rsidRPr="00463264" w:rsidRDefault="00724B79" w:rsidP="00D97576">
            <w:pPr>
              <w:spacing w:before="120" w:after="120" w:line="360" w:lineRule="atLeast"/>
              <w:ind w:left="360"/>
              <w:rPr>
                <w:rFonts w:ascii="Times New Roman" w:eastAsia="Times New Roman" w:hAnsi="Times New Roman" w:cs="Times New Roman"/>
                <w:color w:val="000000"/>
                <w:sz w:val="24"/>
                <w:szCs w:val="24"/>
                <w:lang w:bidi="kn-IN"/>
              </w:rPr>
            </w:pPr>
          </w:p>
        </w:tc>
      </w:tr>
    </w:tbl>
    <w:p w:rsidR="00724B79" w:rsidRPr="00463264" w:rsidRDefault="00021480" w:rsidP="00463264">
      <w:pPr>
        <w:spacing w:line="360" w:lineRule="auto"/>
        <w:jc w:val="both"/>
        <w:rPr>
          <w:rFonts w:ascii="Times New Roman" w:hAnsi="Times New Roman" w:cs="Times New Roman"/>
          <w:color w:val="202122"/>
          <w:sz w:val="24"/>
          <w:szCs w:val="24"/>
          <w:shd w:val="clear" w:color="auto" w:fill="FFFFFF"/>
        </w:rPr>
      </w:pPr>
      <w:r w:rsidRPr="00021480">
        <w:rPr>
          <w:rFonts w:ascii="Arial" w:hAnsi="Arial" w:cs="Arial"/>
          <w:b/>
          <w:bCs/>
          <w:i/>
          <w:iCs/>
          <w:noProof/>
          <w:color w:val="202122"/>
          <w:sz w:val="28"/>
          <w:szCs w:val="28"/>
          <w:lang w:bidi="kn-IN"/>
        </w:rPr>
        <w:pict>
          <v:shape id="_x0000_s1054" type="#_x0000_t202" style="position:absolute;left:0;text-align:left;margin-left:132.3pt;margin-top:269.95pt;width:199.5pt;height:35.25pt;z-index:251681792;mso-position-horizontal-relative:text;mso-position-vertical-relative:text" stroked="f">
            <v:textbox style="mso-next-textbox:#_x0000_s1054">
              <w:txbxContent>
                <w:p w:rsidR="00E515E6" w:rsidRPr="00736B95" w:rsidRDefault="00E515E6">
                  <w:pPr>
                    <w:rPr>
                      <w:rFonts w:ascii="Times New Roman" w:hAnsi="Times New Roman" w:cs="Times New Roman"/>
                      <w:b/>
                      <w:bCs/>
                      <w:sz w:val="24"/>
                      <w:szCs w:val="24"/>
                      <w:lang w:val="en-IN"/>
                    </w:rPr>
                  </w:pPr>
                  <w:r w:rsidRPr="00736B95">
                    <w:rPr>
                      <w:rFonts w:ascii="Times New Roman" w:hAnsi="Times New Roman" w:cs="Times New Roman"/>
                      <w:b/>
                      <w:bCs/>
                      <w:sz w:val="24"/>
                      <w:szCs w:val="24"/>
                      <w:lang w:val="en-IN"/>
                    </w:rPr>
                    <w:t>Fig 1.2:</w:t>
                  </w:r>
                  <w:r w:rsidRPr="00736B95">
                    <w:rPr>
                      <w:rFonts w:ascii="Times New Roman" w:hAnsi="Times New Roman" w:cs="Times New Roman"/>
                      <w:sz w:val="24"/>
                      <w:szCs w:val="24"/>
                      <w:lang w:val="en-IN"/>
                    </w:rPr>
                    <w:t>Arecanut</w:t>
                  </w:r>
                </w:p>
              </w:txbxContent>
            </v:textbox>
          </v:shape>
        </w:pict>
      </w:r>
      <w:r w:rsidRPr="00021480">
        <w:rPr>
          <w:rFonts w:ascii="Arial" w:hAnsi="Arial" w:cs="Arial"/>
          <w:b/>
          <w:bCs/>
          <w:i/>
          <w:iCs/>
          <w:noProof/>
          <w:color w:val="202122"/>
          <w:sz w:val="28"/>
          <w:szCs w:val="28"/>
          <w:lang w:bidi="kn-IN"/>
        </w:rPr>
        <w:pict>
          <v:rect id="_x0000_s1027" style="position:absolute;left:0;text-align:left;margin-left:44.55pt;margin-top:79.45pt;width:270pt;height:181.5pt;z-index:251658240;mso-position-horizontal-relative:text;mso-position-vertical-relative:text">
            <v:fill r:id="rId21" o:title="arecanut" recolor="t" type="frame"/>
          </v:rect>
        </w:pict>
      </w:r>
      <w:r w:rsidR="00D97576">
        <w:rPr>
          <w:rFonts w:ascii="Arial" w:hAnsi="Arial" w:cs="Arial"/>
          <w:b/>
          <w:bCs/>
          <w:i/>
          <w:iCs/>
          <w:color w:val="202122"/>
          <w:sz w:val="28"/>
          <w:szCs w:val="28"/>
          <w:shd w:val="clear" w:color="auto" w:fill="FFFFFF"/>
        </w:rPr>
        <w:br w:type="textWrapping" w:clear="all"/>
      </w:r>
      <w:r w:rsidR="00724B79" w:rsidRPr="00463264">
        <w:rPr>
          <w:rFonts w:ascii="Times New Roman" w:hAnsi="Times New Roman" w:cs="Times New Roman"/>
          <w:b/>
          <w:bCs/>
          <w:i/>
          <w:iCs/>
          <w:color w:val="202122"/>
          <w:sz w:val="24"/>
          <w:szCs w:val="24"/>
          <w:shd w:val="clear" w:color="auto" w:fill="FFFFFF"/>
        </w:rPr>
        <w:t>Areca catechu</w:t>
      </w:r>
      <w:r w:rsidR="00724B79" w:rsidRPr="00463264">
        <w:rPr>
          <w:rFonts w:ascii="Times New Roman" w:hAnsi="Times New Roman" w:cs="Times New Roman"/>
          <w:color w:val="202122"/>
          <w:sz w:val="24"/>
          <w:szCs w:val="24"/>
          <w:shd w:val="clear" w:color="auto" w:fill="FFFFFF"/>
        </w:rPr>
        <w:t> is a species of palm which grows in much of the tropical Pacific, Asia, and parts of east Africa. The palm is believed to have originated in the Philippines, but is widespread in cultivation and is considered naturalized in southern China , Taiwan, India, Bangladesh, Sri Lanka, Cambodia, Laos, Thailand, Vietnam, Malaysia, Indonesia, New Guinea, many of the islands in the Pacific Ocean, and also in the West Indies.</w:t>
      </w:r>
    </w:p>
    <w:p w:rsidR="00724B79" w:rsidRPr="00463264" w:rsidRDefault="00724B79" w:rsidP="00463264">
      <w:pPr>
        <w:spacing w:line="360" w:lineRule="auto"/>
        <w:jc w:val="both"/>
        <w:rPr>
          <w:rFonts w:ascii="Times New Roman" w:hAnsi="Times New Roman" w:cs="Times New Roman"/>
          <w:b/>
          <w:bCs/>
          <w:color w:val="000000" w:themeColor="text1"/>
          <w:sz w:val="24"/>
          <w:szCs w:val="24"/>
          <w:shd w:val="clear" w:color="auto" w:fill="FFFFFF"/>
        </w:rPr>
      </w:pPr>
      <w:r w:rsidRPr="00463264">
        <w:rPr>
          <w:rFonts w:ascii="Times New Roman" w:hAnsi="Times New Roman" w:cs="Times New Roman"/>
          <w:color w:val="202122"/>
          <w:sz w:val="24"/>
          <w:szCs w:val="24"/>
          <w:shd w:val="clear" w:color="auto" w:fill="FFFFFF"/>
        </w:rPr>
        <w:t>Common names in English include </w:t>
      </w:r>
      <w:r w:rsidRPr="00463264">
        <w:rPr>
          <w:rFonts w:ascii="Times New Roman" w:hAnsi="Times New Roman" w:cs="Times New Roman"/>
          <w:b/>
          <w:bCs/>
          <w:color w:val="202122"/>
          <w:sz w:val="24"/>
          <w:szCs w:val="24"/>
          <w:shd w:val="clear" w:color="auto" w:fill="FFFFFF"/>
        </w:rPr>
        <w:t>areca palm</w:t>
      </w:r>
      <w:r w:rsidRPr="00463264">
        <w:rPr>
          <w:rFonts w:ascii="Times New Roman" w:hAnsi="Times New Roman" w:cs="Times New Roman"/>
          <w:color w:val="202122"/>
          <w:sz w:val="24"/>
          <w:szCs w:val="24"/>
          <w:shd w:val="clear" w:color="auto" w:fill="FFFFFF"/>
        </w:rPr>
        <w:t>, </w:t>
      </w:r>
      <w:r w:rsidRPr="00463264">
        <w:rPr>
          <w:rFonts w:ascii="Times New Roman" w:hAnsi="Times New Roman" w:cs="Times New Roman"/>
          <w:b/>
          <w:bCs/>
          <w:color w:val="202122"/>
          <w:sz w:val="24"/>
          <w:szCs w:val="24"/>
          <w:shd w:val="clear" w:color="auto" w:fill="FFFFFF"/>
        </w:rPr>
        <w:t>areca nut palm</w:t>
      </w:r>
      <w:r w:rsidRPr="00463264">
        <w:rPr>
          <w:rFonts w:ascii="Times New Roman" w:hAnsi="Times New Roman" w:cs="Times New Roman"/>
          <w:color w:val="202122"/>
          <w:sz w:val="24"/>
          <w:szCs w:val="24"/>
          <w:shd w:val="clear" w:color="auto" w:fill="FFFFFF"/>
        </w:rPr>
        <w:t>, </w:t>
      </w:r>
      <w:r w:rsidRPr="00463264">
        <w:rPr>
          <w:rFonts w:ascii="Times New Roman" w:hAnsi="Times New Roman" w:cs="Times New Roman"/>
          <w:b/>
          <w:bCs/>
          <w:color w:val="202122"/>
          <w:sz w:val="24"/>
          <w:szCs w:val="24"/>
          <w:shd w:val="clear" w:color="auto" w:fill="FFFFFF"/>
        </w:rPr>
        <w:t>betel palm</w:t>
      </w:r>
      <w:r w:rsidRPr="00463264">
        <w:rPr>
          <w:rFonts w:ascii="Times New Roman" w:hAnsi="Times New Roman" w:cs="Times New Roman"/>
          <w:color w:val="202122"/>
          <w:sz w:val="24"/>
          <w:szCs w:val="24"/>
          <w:shd w:val="clear" w:color="auto" w:fill="FFFFFF"/>
        </w:rPr>
        <w:t>, </w:t>
      </w:r>
      <w:r w:rsidRPr="00463264">
        <w:rPr>
          <w:rFonts w:ascii="Times New Roman" w:hAnsi="Times New Roman" w:cs="Times New Roman"/>
          <w:b/>
          <w:bCs/>
          <w:color w:val="202122"/>
          <w:sz w:val="24"/>
          <w:szCs w:val="24"/>
          <w:shd w:val="clear" w:color="auto" w:fill="FFFFFF"/>
        </w:rPr>
        <w:t>betel nut palm</w:t>
      </w:r>
      <w:r w:rsidRPr="00463264">
        <w:rPr>
          <w:rFonts w:ascii="Times New Roman" w:hAnsi="Times New Roman" w:cs="Times New Roman"/>
          <w:color w:val="202122"/>
          <w:sz w:val="24"/>
          <w:szCs w:val="24"/>
          <w:shd w:val="clear" w:color="auto" w:fill="FFFFFF"/>
        </w:rPr>
        <w:t>, </w:t>
      </w:r>
      <w:r w:rsidRPr="00463264">
        <w:rPr>
          <w:rFonts w:ascii="Times New Roman" w:hAnsi="Times New Roman" w:cs="Times New Roman"/>
          <w:b/>
          <w:bCs/>
          <w:color w:val="202122"/>
          <w:sz w:val="24"/>
          <w:szCs w:val="24"/>
          <w:shd w:val="clear" w:color="auto" w:fill="FFFFFF"/>
        </w:rPr>
        <w:t>Indian nut</w:t>
      </w:r>
      <w:r w:rsidRPr="00463264">
        <w:rPr>
          <w:rFonts w:ascii="Times New Roman" w:hAnsi="Times New Roman" w:cs="Times New Roman"/>
          <w:color w:val="202122"/>
          <w:sz w:val="24"/>
          <w:szCs w:val="24"/>
          <w:shd w:val="clear" w:color="auto" w:fill="FFFFFF"/>
        </w:rPr>
        <w:t>, </w:t>
      </w:r>
      <w:r w:rsidRPr="00463264">
        <w:rPr>
          <w:rFonts w:ascii="Times New Roman" w:hAnsi="Times New Roman" w:cs="Times New Roman"/>
          <w:b/>
          <w:bCs/>
          <w:color w:val="202122"/>
          <w:sz w:val="24"/>
          <w:szCs w:val="24"/>
          <w:shd w:val="clear" w:color="auto" w:fill="FFFFFF"/>
        </w:rPr>
        <w:t>Pinang palm</w:t>
      </w:r>
      <w:r w:rsidRPr="00463264">
        <w:rPr>
          <w:rFonts w:ascii="Times New Roman" w:hAnsi="Times New Roman" w:cs="Times New Roman"/>
          <w:color w:val="202122"/>
          <w:sz w:val="24"/>
          <w:szCs w:val="24"/>
          <w:shd w:val="clear" w:color="auto" w:fill="FFFFFF"/>
        </w:rPr>
        <w:t> and </w:t>
      </w:r>
      <w:r w:rsidRPr="00463264">
        <w:rPr>
          <w:rFonts w:ascii="Times New Roman" w:hAnsi="Times New Roman" w:cs="Times New Roman"/>
          <w:b/>
          <w:bCs/>
          <w:color w:val="202122"/>
          <w:sz w:val="24"/>
          <w:szCs w:val="24"/>
          <w:shd w:val="clear" w:color="auto" w:fill="FFFFFF"/>
        </w:rPr>
        <w:t>catechu</w:t>
      </w:r>
      <w:r w:rsidRPr="00463264">
        <w:rPr>
          <w:rFonts w:ascii="Times New Roman" w:hAnsi="Times New Roman" w:cs="Times New Roman"/>
          <w:color w:val="202122"/>
          <w:sz w:val="24"/>
          <w:szCs w:val="24"/>
          <w:shd w:val="clear" w:color="auto" w:fill="FFFFFF"/>
        </w:rPr>
        <w:t>.</w:t>
      </w:r>
      <w:hyperlink r:id="rId22" w:anchor="cite_note-GRIN-1" w:history="1"/>
      <w:r w:rsidRPr="00463264">
        <w:rPr>
          <w:rFonts w:ascii="Times New Roman" w:hAnsi="Times New Roman" w:cs="Times New Roman"/>
          <w:color w:val="202122"/>
          <w:sz w:val="24"/>
          <w:szCs w:val="24"/>
          <w:shd w:val="clear" w:color="auto" w:fill="FFFFFF"/>
        </w:rPr>
        <w:t> In English this palm is called the </w:t>
      </w:r>
      <w:r w:rsidRPr="00463264">
        <w:rPr>
          <w:rFonts w:ascii="Times New Roman" w:hAnsi="Times New Roman" w:cs="Times New Roman"/>
          <w:b/>
          <w:bCs/>
          <w:color w:val="202122"/>
          <w:sz w:val="24"/>
          <w:szCs w:val="24"/>
          <w:shd w:val="clear" w:color="auto" w:fill="FFFFFF"/>
        </w:rPr>
        <w:t>betel tree</w:t>
      </w:r>
      <w:r w:rsidRPr="00463264">
        <w:rPr>
          <w:rFonts w:ascii="Times New Roman" w:hAnsi="Times New Roman" w:cs="Times New Roman"/>
          <w:color w:val="202122"/>
          <w:sz w:val="24"/>
          <w:szCs w:val="24"/>
          <w:shd w:val="clear" w:color="auto" w:fill="FFFFFF"/>
        </w:rPr>
        <w:t> because its fruit, the </w:t>
      </w:r>
      <w:hyperlink r:id="rId23" w:tooltip="Areca nut" w:history="1">
        <w:r w:rsidRPr="00463264">
          <w:rPr>
            <w:rStyle w:val="Hyperlink"/>
            <w:rFonts w:ascii="Times New Roman" w:hAnsi="Times New Roman" w:cs="Times New Roman"/>
            <w:color w:val="000000" w:themeColor="text1"/>
            <w:sz w:val="24"/>
            <w:szCs w:val="24"/>
            <w:u w:val="none"/>
            <w:shd w:val="clear" w:color="auto" w:fill="FFFFFF"/>
          </w:rPr>
          <w:t>areca nut</w:t>
        </w:r>
      </w:hyperlink>
      <w:r w:rsidRPr="00463264">
        <w:rPr>
          <w:rFonts w:ascii="Times New Roman" w:hAnsi="Times New Roman" w:cs="Times New Roman"/>
          <w:color w:val="000000" w:themeColor="text1"/>
          <w:sz w:val="24"/>
          <w:szCs w:val="24"/>
          <w:shd w:val="clear" w:color="auto" w:fill="FFFFFF"/>
        </w:rPr>
        <w:t>,</w:t>
      </w:r>
      <w:r w:rsidRPr="00463264">
        <w:rPr>
          <w:rFonts w:ascii="Times New Roman" w:hAnsi="Times New Roman" w:cs="Times New Roman"/>
          <w:color w:val="202122"/>
          <w:sz w:val="24"/>
          <w:szCs w:val="24"/>
          <w:shd w:val="clear" w:color="auto" w:fill="FFFFFF"/>
        </w:rPr>
        <w:t xml:space="preserve"> is often </w:t>
      </w:r>
      <w:hyperlink r:id="rId24" w:tooltip="Paan" w:history="1">
        <w:r w:rsidRPr="00463264">
          <w:rPr>
            <w:rStyle w:val="Hyperlink"/>
            <w:rFonts w:ascii="Times New Roman" w:hAnsi="Times New Roman" w:cs="Times New Roman"/>
            <w:color w:val="000000" w:themeColor="text1"/>
            <w:sz w:val="24"/>
            <w:szCs w:val="24"/>
            <w:u w:val="none"/>
            <w:shd w:val="clear" w:color="auto" w:fill="FFFFFF"/>
          </w:rPr>
          <w:t>chewed along</w:t>
        </w:r>
      </w:hyperlink>
      <w:r w:rsidRPr="00463264">
        <w:rPr>
          <w:rFonts w:ascii="Times New Roman" w:hAnsi="Times New Roman" w:cs="Times New Roman"/>
          <w:color w:val="202122"/>
          <w:sz w:val="24"/>
          <w:szCs w:val="24"/>
          <w:shd w:val="clear" w:color="auto" w:fill="FFFFFF"/>
        </w:rPr>
        <w:t> with the </w:t>
      </w:r>
      <w:hyperlink r:id="rId25" w:tooltip="Betel" w:history="1">
        <w:r w:rsidRPr="00463264">
          <w:rPr>
            <w:rStyle w:val="Hyperlink"/>
            <w:rFonts w:ascii="Times New Roman" w:hAnsi="Times New Roman" w:cs="Times New Roman"/>
            <w:color w:val="000000" w:themeColor="text1"/>
            <w:sz w:val="24"/>
            <w:szCs w:val="24"/>
            <w:u w:val="none"/>
            <w:shd w:val="clear" w:color="auto" w:fill="FFFFFF"/>
          </w:rPr>
          <w:t>betel leaf</w:t>
        </w:r>
      </w:hyperlink>
      <w:r w:rsidRPr="00463264">
        <w:rPr>
          <w:rFonts w:ascii="Times New Roman" w:hAnsi="Times New Roman" w:cs="Times New Roman"/>
          <w:color w:val="202122"/>
          <w:sz w:val="24"/>
          <w:szCs w:val="24"/>
          <w:shd w:val="clear" w:color="auto" w:fill="FFFFFF"/>
        </w:rPr>
        <w:t>, a leaf from a vine of the family </w:t>
      </w:r>
      <w:hyperlink r:id="rId26" w:tooltip="Piperaceae" w:history="1">
        <w:r w:rsidRPr="00463264">
          <w:rPr>
            <w:rStyle w:val="Hyperlink"/>
            <w:rFonts w:ascii="Times New Roman" w:hAnsi="Times New Roman" w:cs="Times New Roman"/>
            <w:b/>
            <w:bCs/>
            <w:color w:val="000000" w:themeColor="text1"/>
            <w:sz w:val="24"/>
            <w:szCs w:val="24"/>
            <w:u w:val="none"/>
            <w:shd w:val="clear" w:color="auto" w:fill="FFFFFF"/>
          </w:rPr>
          <w:t>Piperaceae</w:t>
        </w:r>
      </w:hyperlink>
      <w:r w:rsidR="00565D3E">
        <w:rPr>
          <w:rFonts w:ascii="Times New Roman" w:hAnsi="Times New Roman" w:cs="Times New Roman"/>
          <w:sz w:val="24"/>
          <w:szCs w:val="24"/>
        </w:rPr>
        <w:t xml:space="preserve"> </w:t>
      </w:r>
      <w:r w:rsidRPr="00463264">
        <w:rPr>
          <w:rFonts w:ascii="Times New Roman" w:hAnsi="Times New Roman" w:cs="Times New Roman"/>
          <w:color w:val="202124"/>
          <w:sz w:val="24"/>
          <w:szCs w:val="24"/>
          <w:shd w:val="clear" w:color="auto" w:fill="FFFFFF"/>
        </w:rPr>
        <w:t>India is the largest producer of arecanut and at the same time largest consumer also. Major states cultivating this crop are </w:t>
      </w:r>
      <w:r w:rsidRPr="00463264">
        <w:rPr>
          <w:rFonts w:ascii="Times New Roman" w:hAnsi="Times New Roman" w:cs="Times New Roman"/>
          <w:b/>
          <w:bCs/>
          <w:color w:val="202124"/>
          <w:sz w:val="24"/>
          <w:szCs w:val="24"/>
          <w:shd w:val="clear" w:color="auto" w:fill="FFFFFF"/>
        </w:rPr>
        <w:t>Karnataka (40%), Kerala (25%), Assam (20%), Tamil Nadu, Meghalaya and West Bengal</w:t>
      </w:r>
      <w:r w:rsidRPr="00463264">
        <w:rPr>
          <w:rFonts w:ascii="Times New Roman" w:hAnsi="Times New Roman" w:cs="Times New Roman"/>
          <w:color w:val="202124"/>
          <w:sz w:val="24"/>
          <w:szCs w:val="24"/>
          <w:shd w:val="clear" w:color="auto" w:fill="FFFFFF"/>
        </w:rPr>
        <w:t>.</w:t>
      </w:r>
    </w:p>
    <w:p w:rsidR="003B370C" w:rsidRDefault="00463264" w:rsidP="003B370C">
      <w:pPr>
        <w:pStyle w:val="ListParagraph"/>
        <w:tabs>
          <w:tab w:val="left" w:pos="7620"/>
        </w:tabs>
        <w:spacing w:line="360" w:lineRule="auto"/>
        <w:rPr>
          <w:rFonts w:ascii="Times New Roman" w:hAnsi="Times New Roman" w:cs="Times New Roman"/>
          <w:sz w:val="24"/>
          <w:szCs w:val="24"/>
          <w:lang w:val="en-IN"/>
        </w:rPr>
      </w:pPr>
      <w:r w:rsidRPr="00463264">
        <w:rPr>
          <w:rFonts w:ascii="Times New Roman" w:hAnsi="Times New Roman" w:cs="Times New Roman"/>
          <w:sz w:val="24"/>
          <w:szCs w:val="24"/>
          <w:lang w:val="en-IN"/>
        </w:rPr>
        <w:tab/>
      </w:r>
    </w:p>
    <w:p w:rsidR="003B370C" w:rsidRDefault="003B370C" w:rsidP="003B370C">
      <w:pPr>
        <w:pStyle w:val="ListParagraph"/>
        <w:tabs>
          <w:tab w:val="left" w:pos="7620"/>
        </w:tabs>
        <w:spacing w:line="360" w:lineRule="auto"/>
        <w:rPr>
          <w:rFonts w:ascii="Times New Roman" w:hAnsi="Times New Roman" w:cs="Times New Roman"/>
          <w:sz w:val="24"/>
          <w:szCs w:val="24"/>
          <w:lang w:val="en-IN"/>
        </w:rPr>
      </w:pPr>
    </w:p>
    <w:p w:rsidR="00E251CF" w:rsidRPr="003B370C" w:rsidRDefault="00736B95" w:rsidP="003B370C">
      <w:pPr>
        <w:pStyle w:val="ListParagraph"/>
        <w:tabs>
          <w:tab w:val="left" w:pos="7620"/>
        </w:tabs>
        <w:spacing w:line="360" w:lineRule="auto"/>
        <w:rPr>
          <w:sz w:val="28"/>
          <w:szCs w:val="28"/>
          <w:lang w:val="en-IN"/>
        </w:rPr>
      </w:pPr>
      <w:r w:rsidRPr="00463264">
        <w:rPr>
          <w:rFonts w:ascii="Times New Roman" w:hAnsi="Times New Roman" w:cs="Times New Roman"/>
          <w:b/>
          <w:bCs/>
          <w:sz w:val="32"/>
          <w:szCs w:val="32"/>
          <w:lang w:val="en-IN"/>
        </w:rPr>
        <w:lastRenderedPageBreak/>
        <w:t xml:space="preserve">CHAPTER </w:t>
      </w:r>
      <w:r w:rsidR="00E251CF" w:rsidRPr="00463264">
        <w:rPr>
          <w:rFonts w:ascii="Times New Roman" w:hAnsi="Times New Roman" w:cs="Times New Roman"/>
          <w:b/>
          <w:bCs/>
          <w:sz w:val="32"/>
          <w:szCs w:val="32"/>
          <w:lang w:val="en-IN"/>
        </w:rPr>
        <w:t>-2</w:t>
      </w:r>
    </w:p>
    <w:p w:rsidR="00E251CF" w:rsidRPr="00463264" w:rsidRDefault="00E251CF" w:rsidP="00E251CF">
      <w:pPr>
        <w:pStyle w:val="ListParagraph"/>
        <w:jc w:val="center"/>
        <w:rPr>
          <w:rFonts w:ascii="Times New Roman" w:hAnsi="Times New Roman" w:cs="Times New Roman"/>
          <w:b/>
          <w:bCs/>
          <w:sz w:val="32"/>
          <w:szCs w:val="32"/>
          <w:lang w:val="en-IN"/>
        </w:rPr>
      </w:pPr>
      <w:r w:rsidRPr="00463264">
        <w:rPr>
          <w:rFonts w:ascii="Times New Roman" w:hAnsi="Times New Roman" w:cs="Times New Roman"/>
          <w:b/>
          <w:bCs/>
          <w:sz w:val="32"/>
          <w:szCs w:val="32"/>
          <w:lang w:val="en-IN"/>
        </w:rPr>
        <w:t>HERITAGE WALK AND CRAFT CORNER</w:t>
      </w:r>
    </w:p>
    <w:p w:rsidR="00E251CF" w:rsidRDefault="00E251CF" w:rsidP="00E251CF">
      <w:pPr>
        <w:pStyle w:val="ListParagraph"/>
        <w:rPr>
          <w:rFonts w:ascii="Times New Roman" w:hAnsi="Times New Roman" w:cs="Times New Roman"/>
          <w:b/>
          <w:bCs/>
          <w:sz w:val="40"/>
          <w:szCs w:val="40"/>
          <w:u w:val="single"/>
          <w:lang w:val="en-IN"/>
        </w:rPr>
      </w:pPr>
    </w:p>
    <w:p w:rsidR="00E251CF" w:rsidRPr="00463264" w:rsidRDefault="00E251CF" w:rsidP="00463264">
      <w:pPr>
        <w:spacing w:line="360" w:lineRule="auto"/>
        <w:jc w:val="both"/>
        <w:rPr>
          <w:rFonts w:ascii="Times New Roman" w:hAnsi="Times New Roman" w:cs="Times New Roman"/>
          <w:color w:val="000000" w:themeColor="text1"/>
          <w:sz w:val="24"/>
          <w:szCs w:val="24"/>
          <w:shd w:val="clear" w:color="auto" w:fill="FFFFFF"/>
        </w:rPr>
      </w:pPr>
      <w:r w:rsidRPr="00463264">
        <w:rPr>
          <w:rFonts w:ascii="Times New Roman" w:hAnsi="Times New Roman" w:cs="Times New Roman"/>
          <w:b/>
          <w:bCs/>
          <w:color w:val="202122"/>
          <w:sz w:val="24"/>
          <w:szCs w:val="24"/>
          <w:shd w:val="clear" w:color="auto" w:fill="FFFFFF"/>
        </w:rPr>
        <w:t>Cultural heritage tourism</w:t>
      </w:r>
      <w:r w:rsidRPr="00463264">
        <w:rPr>
          <w:rFonts w:ascii="Times New Roman" w:hAnsi="Times New Roman" w:cs="Times New Roman"/>
          <w:color w:val="202122"/>
          <w:sz w:val="24"/>
          <w:szCs w:val="24"/>
          <w:shd w:val="clear" w:color="auto" w:fill="FFFFFF"/>
        </w:rPr>
        <w:t>  is a branch of </w:t>
      </w:r>
      <w:hyperlink r:id="rId27" w:tooltip="Tourism" w:history="1">
        <w:r w:rsidRPr="00463264">
          <w:rPr>
            <w:rStyle w:val="Hyperlink"/>
            <w:rFonts w:ascii="Times New Roman" w:hAnsi="Times New Roman" w:cs="Times New Roman"/>
            <w:color w:val="000000" w:themeColor="text1"/>
            <w:sz w:val="24"/>
            <w:szCs w:val="24"/>
            <w:u w:val="none"/>
            <w:shd w:val="clear" w:color="auto" w:fill="FFFFFF"/>
          </w:rPr>
          <w:t>tourism</w:t>
        </w:r>
      </w:hyperlink>
      <w:r w:rsidRPr="00463264">
        <w:rPr>
          <w:rFonts w:ascii="Times New Roman" w:hAnsi="Times New Roman" w:cs="Times New Roman"/>
          <w:color w:val="000000" w:themeColor="text1"/>
          <w:sz w:val="24"/>
          <w:szCs w:val="24"/>
          <w:shd w:val="clear" w:color="auto" w:fill="FFFFFF"/>
        </w:rPr>
        <w:t> </w:t>
      </w:r>
      <w:r w:rsidRPr="00463264">
        <w:rPr>
          <w:rFonts w:ascii="Times New Roman" w:hAnsi="Times New Roman" w:cs="Times New Roman"/>
          <w:color w:val="202122"/>
          <w:sz w:val="24"/>
          <w:szCs w:val="24"/>
          <w:shd w:val="clear" w:color="auto" w:fill="FFFFFF"/>
        </w:rPr>
        <w:t>oriented towards the </w:t>
      </w:r>
      <w:hyperlink r:id="rId28" w:tooltip="Cultural heritage" w:history="1">
        <w:r w:rsidRPr="00463264">
          <w:rPr>
            <w:rStyle w:val="Hyperlink"/>
            <w:rFonts w:ascii="Times New Roman" w:hAnsi="Times New Roman" w:cs="Times New Roman"/>
            <w:color w:val="000000" w:themeColor="text1"/>
            <w:sz w:val="24"/>
            <w:szCs w:val="24"/>
            <w:u w:val="none"/>
            <w:shd w:val="clear" w:color="auto" w:fill="FFFFFF"/>
          </w:rPr>
          <w:t>cultural heritage</w:t>
        </w:r>
      </w:hyperlink>
      <w:r w:rsidRPr="00463264">
        <w:rPr>
          <w:rFonts w:ascii="Times New Roman" w:hAnsi="Times New Roman" w:cs="Times New Roman"/>
          <w:color w:val="202122"/>
          <w:sz w:val="24"/>
          <w:szCs w:val="24"/>
          <w:shd w:val="clear" w:color="auto" w:fill="FFFFFF"/>
        </w:rPr>
        <w:t> of the location where tourism is occurring. The</w:t>
      </w:r>
      <w:r w:rsidRPr="00463264">
        <w:rPr>
          <w:rFonts w:ascii="Times New Roman" w:hAnsi="Times New Roman" w:cs="Times New Roman"/>
          <w:color w:val="000000" w:themeColor="text1"/>
          <w:sz w:val="24"/>
          <w:szCs w:val="24"/>
          <w:shd w:val="clear" w:color="auto" w:fill="FFFFFF"/>
        </w:rPr>
        <w:t> </w:t>
      </w:r>
      <w:hyperlink r:id="rId29" w:tooltip="National Trust for Historic Preservation" w:history="1">
        <w:r w:rsidRPr="00463264">
          <w:rPr>
            <w:rStyle w:val="Hyperlink"/>
            <w:rFonts w:ascii="Times New Roman" w:hAnsi="Times New Roman" w:cs="Times New Roman"/>
            <w:color w:val="000000" w:themeColor="text1"/>
            <w:sz w:val="24"/>
            <w:szCs w:val="24"/>
            <w:u w:val="none"/>
            <w:shd w:val="clear" w:color="auto" w:fill="FFFFFF"/>
          </w:rPr>
          <w:t>National Trust for Historic Preservation</w:t>
        </w:r>
      </w:hyperlink>
      <w:r w:rsidRPr="00463264">
        <w:rPr>
          <w:rFonts w:ascii="Times New Roman" w:hAnsi="Times New Roman" w:cs="Times New Roman"/>
          <w:color w:val="202122"/>
          <w:sz w:val="24"/>
          <w:szCs w:val="24"/>
          <w:shd w:val="clear" w:color="auto" w:fill="FFFFFF"/>
        </w:rPr>
        <w:t> in the United States defines heritage tourism as "traveling to experience the places, </w:t>
      </w:r>
      <w:hyperlink r:id="rId30" w:tooltip="Cultural artifact" w:history="1">
        <w:r w:rsidRPr="00463264">
          <w:rPr>
            <w:rStyle w:val="Hyperlink"/>
            <w:rFonts w:ascii="Times New Roman" w:hAnsi="Times New Roman" w:cs="Times New Roman"/>
            <w:color w:val="000000" w:themeColor="text1"/>
            <w:sz w:val="24"/>
            <w:szCs w:val="24"/>
            <w:u w:val="none"/>
            <w:shd w:val="clear" w:color="auto" w:fill="FFFFFF"/>
          </w:rPr>
          <w:t>artifacts</w:t>
        </w:r>
      </w:hyperlink>
      <w:r w:rsidRPr="00463264">
        <w:rPr>
          <w:rFonts w:ascii="Times New Roman" w:hAnsi="Times New Roman" w:cs="Times New Roman"/>
          <w:color w:val="202122"/>
          <w:sz w:val="24"/>
          <w:szCs w:val="24"/>
          <w:shd w:val="clear" w:color="auto" w:fill="FFFFFF"/>
        </w:rPr>
        <w:t> and activities that authentically represent the stories and people of the past",and "heritage tourism can include cultural, historic and </w:t>
      </w:r>
      <w:hyperlink r:id="rId31" w:tooltip="Natural resources" w:history="1">
        <w:r w:rsidRPr="00463264">
          <w:rPr>
            <w:rStyle w:val="Hyperlink"/>
            <w:rFonts w:ascii="Times New Roman" w:hAnsi="Times New Roman" w:cs="Times New Roman"/>
            <w:color w:val="000000" w:themeColor="text1"/>
            <w:sz w:val="24"/>
            <w:szCs w:val="24"/>
            <w:u w:val="none"/>
            <w:shd w:val="clear" w:color="auto" w:fill="FFFFFF"/>
          </w:rPr>
          <w:t>natural resources</w:t>
        </w:r>
      </w:hyperlink>
      <w:r w:rsidRPr="00463264">
        <w:rPr>
          <w:rFonts w:ascii="Times New Roman" w:hAnsi="Times New Roman" w:cs="Times New Roman"/>
          <w:color w:val="000000" w:themeColor="text1"/>
          <w:sz w:val="24"/>
          <w:szCs w:val="24"/>
          <w:shd w:val="clear" w:color="auto" w:fill="FFFFFF"/>
        </w:rPr>
        <w:t>".</w:t>
      </w:r>
    </w:p>
    <w:p w:rsidR="00486094" w:rsidRPr="00463264" w:rsidRDefault="00486094" w:rsidP="00463264">
      <w:pPr>
        <w:pStyle w:val="ListParagraph"/>
        <w:spacing w:line="360" w:lineRule="auto"/>
        <w:jc w:val="both"/>
        <w:rPr>
          <w:rFonts w:ascii="Times New Roman" w:hAnsi="Times New Roman" w:cs="Times New Roman"/>
          <w:color w:val="000000" w:themeColor="text1"/>
          <w:sz w:val="24"/>
          <w:szCs w:val="24"/>
          <w:shd w:val="clear" w:color="auto" w:fill="FFFFFF"/>
        </w:rPr>
      </w:pPr>
    </w:p>
    <w:p w:rsidR="00486094" w:rsidRPr="001B1084" w:rsidRDefault="00486094" w:rsidP="00583D57">
      <w:pPr>
        <w:pStyle w:val="ListParagraph"/>
        <w:jc w:val="both"/>
        <w:rPr>
          <w:rFonts w:ascii="Times New Roman" w:hAnsi="Times New Roman" w:cs="Times New Roman"/>
          <w:color w:val="000000" w:themeColor="text1"/>
          <w:sz w:val="28"/>
          <w:szCs w:val="28"/>
          <w:shd w:val="clear" w:color="auto" w:fill="FFFFFF"/>
        </w:rPr>
      </w:pPr>
    </w:p>
    <w:p w:rsidR="0079742E" w:rsidRDefault="00021480" w:rsidP="00486094">
      <w:pPr>
        <w:pStyle w:val="ListParagraph"/>
        <w:jc w:val="center"/>
        <w:rPr>
          <w:rFonts w:ascii="Times New Roman" w:hAnsi="Times New Roman" w:cs="Times New Roman"/>
          <w:b/>
          <w:bCs/>
          <w:sz w:val="28"/>
          <w:szCs w:val="28"/>
          <w:u w:val="single"/>
          <w:lang w:val="en-IN"/>
        </w:rPr>
      </w:pPr>
      <w:r w:rsidRPr="00021480">
        <w:rPr>
          <w:noProof/>
          <w:lang w:bidi="kn-IN"/>
        </w:rPr>
        <w:pict>
          <v:shape id="_x0000_s1056" type="#_x0000_t202" style="position:absolute;left:0;text-align:left;margin-left:172.5pt;margin-top:258.3pt;width:366.75pt;height:40.5pt;z-index:251682816" stroked="f">
            <v:textbox style="mso-next-textbox:#_x0000_s1056">
              <w:txbxContent>
                <w:p w:rsidR="00E515E6" w:rsidRPr="00736B95" w:rsidRDefault="00E515E6">
                  <w:pPr>
                    <w:rPr>
                      <w:rFonts w:ascii="Times New Roman" w:hAnsi="Times New Roman" w:cs="Times New Roman"/>
                      <w:b/>
                      <w:bCs/>
                      <w:sz w:val="24"/>
                      <w:szCs w:val="24"/>
                      <w:lang w:val="en-IN"/>
                    </w:rPr>
                  </w:pPr>
                  <w:r w:rsidRPr="00736B95">
                    <w:rPr>
                      <w:rFonts w:ascii="Times New Roman" w:hAnsi="Times New Roman" w:cs="Times New Roman"/>
                      <w:b/>
                      <w:bCs/>
                      <w:sz w:val="24"/>
                      <w:szCs w:val="24"/>
                      <w:lang w:val="en-IN"/>
                    </w:rPr>
                    <w:t>Fig 2.1:</w:t>
                  </w:r>
                  <w:r w:rsidRPr="00736B95">
                    <w:rPr>
                      <w:rFonts w:ascii="Times New Roman" w:hAnsi="Times New Roman" w:cs="Times New Roman"/>
                      <w:sz w:val="24"/>
                      <w:szCs w:val="24"/>
                      <w:lang w:val="en-IN"/>
                    </w:rPr>
                    <w:t>Adichunchanagiri Mahasamsthana Mutt</w:t>
                  </w:r>
                </w:p>
              </w:txbxContent>
            </v:textbox>
          </v:shape>
        </w:pict>
      </w:r>
      <w:r w:rsidR="00DD15D9">
        <w:rPr>
          <w:noProof/>
          <w:lang w:bidi="kn-IN"/>
        </w:rPr>
        <w:drawing>
          <wp:inline distT="0" distB="0" distL="0" distR="0">
            <wp:extent cx="4933950" cy="3244850"/>
            <wp:effectExtent l="19050" t="0" r="0" b="0"/>
            <wp:docPr id="2" name="Picture 2" descr="Welcome to BGS Education Cent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to BGS Education Centre"/>
                    <pic:cNvPicPr>
                      <a:picLocks noChangeAspect="1" noChangeArrowheads="1"/>
                    </pic:cNvPicPr>
                  </pic:nvPicPr>
                  <pic:blipFill>
                    <a:blip r:embed="rId32"/>
                    <a:srcRect/>
                    <a:stretch>
                      <a:fillRect/>
                    </a:stretch>
                  </pic:blipFill>
                  <pic:spPr bwMode="auto">
                    <a:xfrm>
                      <a:off x="0" y="0"/>
                      <a:ext cx="4933950" cy="3244850"/>
                    </a:xfrm>
                    <a:prstGeom prst="rect">
                      <a:avLst/>
                    </a:prstGeom>
                    <a:noFill/>
                    <a:ln w="9525">
                      <a:noFill/>
                      <a:miter lim="800000"/>
                      <a:headEnd/>
                      <a:tailEnd/>
                    </a:ln>
                  </pic:spPr>
                </pic:pic>
              </a:graphicData>
            </a:graphic>
          </wp:inline>
        </w:drawing>
      </w:r>
    </w:p>
    <w:p w:rsidR="0079742E" w:rsidRDefault="0079742E" w:rsidP="0079742E">
      <w:pPr>
        <w:rPr>
          <w:lang w:val="en-IN"/>
        </w:rPr>
      </w:pPr>
    </w:p>
    <w:p w:rsidR="00C45BDB" w:rsidRPr="00463264" w:rsidRDefault="00B75861" w:rsidP="00463264">
      <w:pPr>
        <w:spacing w:line="360" w:lineRule="auto"/>
        <w:jc w:val="both"/>
        <w:rPr>
          <w:rFonts w:ascii="Times New Roman" w:hAnsi="Times New Roman" w:cs="Times New Roman"/>
          <w:color w:val="202122"/>
          <w:sz w:val="24"/>
          <w:szCs w:val="24"/>
          <w:shd w:val="clear" w:color="auto" w:fill="FFFFFF"/>
        </w:rPr>
      </w:pPr>
      <w:r w:rsidRPr="00463264">
        <w:rPr>
          <w:rFonts w:ascii="Times New Roman" w:hAnsi="Times New Roman" w:cs="Times New Roman"/>
          <w:b/>
          <w:bCs/>
          <w:color w:val="202122"/>
          <w:sz w:val="24"/>
          <w:szCs w:val="24"/>
          <w:shd w:val="clear" w:color="auto" w:fill="FFFFFF"/>
        </w:rPr>
        <w:t>Adichunchanagiri</w:t>
      </w:r>
      <w:r w:rsidRPr="00463264">
        <w:rPr>
          <w:rFonts w:ascii="Times New Roman" w:hAnsi="Times New Roman" w:cs="Times New Roman"/>
          <w:color w:val="202122"/>
          <w:sz w:val="24"/>
          <w:szCs w:val="24"/>
          <w:shd w:val="clear" w:color="auto" w:fill="FFFFFF"/>
        </w:rPr>
        <w:t>, also called </w:t>
      </w:r>
      <w:r w:rsidRPr="00463264">
        <w:rPr>
          <w:rFonts w:ascii="Times New Roman" w:hAnsi="Times New Roman" w:cs="Times New Roman"/>
          <w:i/>
          <w:iCs/>
          <w:color w:val="202122"/>
          <w:sz w:val="24"/>
          <w:szCs w:val="24"/>
          <w:shd w:val="clear" w:color="auto" w:fill="FFFFFF"/>
        </w:rPr>
        <w:t>Mahasamsthana Math</w:t>
      </w:r>
      <w:r w:rsidRPr="00463264">
        <w:rPr>
          <w:rFonts w:ascii="Times New Roman" w:hAnsi="Times New Roman" w:cs="Times New Roman"/>
          <w:color w:val="202122"/>
          <w:sz w:val="24"/>
          <w:szCs w:val="24"/>
          <w:shd w:val="clear" w:color="auto" w:fill="FFFFFF"/>
        </w:rPr>
        <w:t>, is a hill township in </w:t>
      </w:r>
      <w:r w:rsidR="00B535C5" w:rsidRPr="00463264">
        <w:rPr>
          <w:rFonts w:ascii="Times New Roman" w:hAnsi="Times New Roman" w:cs="Times New Roman"/>
          <w:color w:val="202122"/>
          <w:sz w:val="24"/>
          <w:szCs w:val="24"/>
          <w:shd w:val="clear" w:color="auto" w:fill="FFFFFF"/>
        </w:rPr>
        <w:t>Nagamangala</w:t>
      </w:r>
      <w:r w:rsidRPr="00463264">
        <w:rPr>
          <w:rFonts w:ascii="Times New Roman" w:hAnsi="Times New Roman" w:cs="Times New Roman"/>
          <w:color w:val="202122"/>
          <w:sz w:val="24"/>
          <w:szCs w:val="24"/>
          <w:shd w:val="clear" w:color="auto" w:fill="FFFFFF"/>
        </w:rPr>
        <w:t>T</w:t>
      </w:r>
      <w:r w:rsidR="00B535C5" w:rsidRPr="00463264">
        <w:rPr>
          <w:rFonts w:ascii="Times New Roman" w:hAnsi="Times New Roman" w:cs="Times New Roman"/>
          <w:color w:val="202122"/>
          <w:sz w:val="24"/>
          <w:szCs w:val="24"/>
          <w:shd w:val="clear" w:color="auto" w:fill="FFFFFF"/>
        </w:rPr>
        <w:t>aluk</w:t>
      </w:r>
      <w:r w:rsidRPr="00463264">
        <w:rPr>
          <w:rFonts w:ascii="Times New Roman" w:hAnsi="Times New Roman" w:cs="Times New Roman"/>
          <w:color w:val="202122"/>
          <w:sz w:val="24"/>
          <w:szCs w:val="24"/>
          <w:shd w:val="clear" w:color="auto" w:fill="FFFFFF"/>
        </w:rPr>
        <w:t>,</w:t>
      </w:r>
      <w:r w:rsidR="00B535C5" w:rsidRPr="00463264">
        <w:rPr>
          <w:rFonts w:ascii="Times New Roman" w:hAnsi="Times New Roman" w:cs="Times New Roman"/>
          <w:color w:val="202122"/>
          <w:sz w:val="24"/>
          <w:szCs w:val="24"/>
          <w:shd w:val="clear" w:color="auto" w:fill="FFFFFF"/>
        </w:rPr>
        <w:t>Mandya District</w:t>
      </w:r>
      <w:r w:rsidRPr="00463264">
        <w:rPr>
          <w:rFonts w:ascii="Times New Roman" w:hAnsi="Times New Roman" w:cs="Times New Roman"/>
          <w:color w:val="202122"/>
          <w:sz w:val="24"/>
          <w:szCs w:val="24"/>
          <w:shd w:val="clear" w:color="auto" w:fill="FFFFFF"/>
        </w:rPr>
        <w:t>,</w:t>
      </w:r>
      <w:r w:rsidR="00B535C5" w:rsidRPr="00463264">
        <w:rPr>
          <w:rFonts w:ascii="Times New Roman" w:hAnsi="Times New Roman" w:cs="Times New Roman"/>
          <w:color w:val="202122"/>
          <w:sz w:val="24"/>
          <w:szCs w:val="24"/>
          <w:shd w:val="clear" w:color="auto" w:fill="FFFFFF"/>
        </w:rPr>
        <w:t>Karnataka State,</w:t>
      </w:r>
      <w:r w:rsidRPr="00463264">
        <w:rPr>
          <w:rFonts w:ascii="Times New Roman" w:hAnsi="Times New Roman" w:cs="Times New Roman"/>
          <w:color w:val="202122"/>
          <w:sz w:val="24"/>
          <w:szCs w:val="24"/>
          <w:shd w:val="clear" w:color="auto" w:fill="FFFFFF"/>
        </w:rPr>
        <w:t xml:space="preserve"> India, 110 km west of Bangalore, the capital of Karnataka, India and 6 km from Bangalore-Mangalore National Highway 48, northerly to Bellur cross. Sri Adichunch</w:t>
      </w:r>
      <w:r w:rsidR="00B535C5" w:rsidRPr="00463264">
        <w:rPr>
          <w:rFonts w:ascii="Times New Roman" w:hAnsi="Times New Roman" w:cs="Times New Roman"/>
          <w:color w:val="202122"/>
          <w:sz w:val="24"/>
          <w:szCs w:val="24"/>
          <w:shd w:val="clear" w:color="auto" w:fill="FFFFFF"/>
        </w:rPr>
        <w:t>a</w:t>
      </w:r>
      <w:r w:rsidRPr="00463264">
        <w:rPr>
          <w:rFonts w:ascii="Times New Roman" w:hAnsi="Times New Roman" w:cs="Times New Roman"/>
          <w:color w:val="202122"/>
          <w:sz w:val="24"/>
          <w:szCs w:val="24"/>
          <w:shd w:val="clear" w:color="auto" w:fill="FFFFFF"/>
        </w:rPr>
        <w:t xml:space="preserve">nagiri Mahasamsthana Math is situated on a rocky hill </w:t>
      </w:r>
      <w:r w:rsidR="00C45BDB" w:rsidRPr="00463264">
        <w:rPr>
          <w:rFonts w:ascii="Times New Roman" w:hAnsi="Times New Roman" w:cs="Times New Roman"/>
          <w:color w:val="202122"/>
          <w:sz w:val="24"/>
          <w:szCs w:val="24"/>
          <w:shd w:val="clear" w:color="auto" w:fill="FFFFFF"/>
        </w:rPr>
        <w:t>at an altitude of about 3,300 ft. above M.s.l. It is the spiritual headquarters of the Natha Parampare and Jogi Cult of Hindus of Karnataka.</w:t>
      </w:r>
    </w:p>
    <w:p w:rsidR="00C45BDB" w:rsidRPr="00B535C5" w:rsidRDefault="00C45BDB" w:rsidP="00463264">
      <w:pPr>
        <w:spacing w:line="360" w:lineRule="auto"/>
        <w:jc w:val="both"/>
        <w:rPr>
          <w:rFonts w:ascii="Times New Roman" w:hAnsi="Times New Roman" w:cs="Times New Roman"/>
          <w:color w:val="202122"/>
          <w:sz w:val="28"/>
          <w:szCs w:val="28"/>
          <w:shd w:val="clear" w:color="auto" w:fill="FFFFFF"/>
        </w:rPr>
      </w:pPr>
    </w:p>
    <w:p w:rsidR="00B51ABE" w:rsidRPr="00463264" w:rsidRDefault="00B535C5" w:rsidP="00463264">
      <w:pPr>
        <w:pStyle w:val="Heading2"/>
        <w:pBdr>
          <w:bottom w:val="single" w:sz="6" w:space="0" w:color="A2A9B1"/>
        </w:pBdr>
        <w:shd w:val="clear" w:color="auto" w:fill="FFFFFF"/>
        <w:spacing w:before="240" w:beforeAutospacing="0" w:after="60" w:afterAutospacing="0" w:line="360" w:lineRule="auto"/>
        <w:jc w:val="both"/>
        <w:rPr>
          <w:color w:val="000000"/>
          <w:sz w:val="32"/>
          <w:szCs w:val="32"/>
        </w:rPr>
      </w:pPr>
      <w:r w:rsidRPr="00463264">
        <w:rPr>
          <w:rStyle w:val="mw-headline"/>
          <w:color w:val="000000"/>
          <w:sz w:val="32"/>
          <w:szCs w:val="32"/>
        </w:rPr>
        <w:lastRenderedPageBreak/>
        <w:t>Kalabhairaveshwara Temple</w:t>
      </w:r>
    </w:p>
    <w:p w:rsidR="00B535C5" w:rsidRPr="00463264" w:rsidRDefault="00B535C5" w:rsidP="00463264">
      <w:pPr>
        <w:pStyle w:val="NormalWeb"/>
        <w:shd w:val="clear" w:color="auto" w:fill="FFFFFF"/>
        <w:spacing w:before="120" w:beforeAutospacing="0" w:after="120" w:afterAutospacing="0" w:line="360" w:lineRule="auto"/>
        <w:jc w:val="both"/>
        <w:rPr>
          <w:color w:val="202122"/>
        </w:rPr>
      </w:pPr>
      <w:r w:rsidRPr="00463264">
        <w:rPr>
          <w:color w:val="202122"/>
        </w:rPr>
        <w:t>Sri Kalabhairaveshwara is the Kshetra Palaka of Sri Adichunchanagiri Mahasamsthana Math. Lord Gangadhareshwara is the presiding deity. The Pancha Lingas, the Jwala Peetha, Sthambamba are all held in great reverence by the devotees. The peak point of the Giri (hillock) is known as Akasha Bhairava and the sacred pond by the temple is Bindu Sarovara. Two lakes have been built for the deepostava programmes. The old Bindu Sarovara was also renovated as per agama tradition.</w:t>
      </w:r>
    </w:p>
    <w:p w:rsidR="001B1084" w:rsidRPr="00463264" w:rsidRDefault="001B1084" w:rsidP="00463264">
      <w:pPr>
        <w:tabs>
          <w:tab w:val="left" w:pos="2160"/>
        </w:tabs>
        <w:spacing w:line="360" w:lineRule="auto"/>
        <w:jc w:val="both"/>
        <w:rPr>
          <w:rFonts w:ascii="Times New Roman" w:hAnsi="Times New Roman" w:cs="Times New Roman"/>
          <w:b/>
          <w:bCs/>
          <w:color w:val="000000" w:themeColor="text1"/>
          <w:sz w:val="32"/>
          <w:szCs w:val="32"/>
          <w:shd w:val="clear" w:color="auto" w:fill="FFFFFF"/>
        </w:rPr>
      </w:pPr>
      <w:r w:rsidRPr="00463264">
        <w:rPr>
          <w:rFonts w:ascii="Times New Roman" w:hAnsi="Times New Roman" w:cs="Times New Roman"/>
          <w:b/>
          <w:bCs/>
          <w:color w:val="000000" w:themeColor="text1"/>
          <w:sz w:val="32"/>
          <w:szCs w:val="32"/>
          <w:shd w:val="clear" w:color="auto" w:fill="FFFFFF"/>
        </w:rPr>
        <w:t>History</w:t>
      </w:r>
      <w:r w:rsidR="00463264" w:rsidRPr="00463264">
        <w:rPr>
          <w:rFonts w:ascii="Times New Roman" w:hAnsi="Times New Roman" w:cs="Times New Roman"/>
          <w:b/>
          <w:bCs/>
          <w:color w:val="000000" w:themeColor="text1"/>
          <w:sz w:val="32"/>
          <w:szCs w:val="32"/>
          <w:shd w:val="clear" w:color="auto" w:fill="FFFFFF"/>
        </w:rPr>
        <w:tab/>
      </w:r>
    </w:p>
    <w:p w:rsidR="00B75861" w:rsidRPr="00463264" w:rsidRDefault="001B1084" w:rsidP="00463264">
      <w:pPr>
        <w:spacing w:line="360" w:lineRule="auto"/>
        <w:jc w:val="both"/>
        <w:rPr>
          <w:rFonts w:ascii="Times New Roman" w:hAnsi="Times New Roman" w:cs="Times New Roman"/>
          <w:color w:val="000000" w:themeColor="text1"/>
          <w:sz w:val="24"/>
          <w:szCs w:val="24"/>
          <w:shd w:val="clear" w:color="auto" w:fill="FFFFFF"/>
        </w:rPr>
      </w:pPr>
      <w:r w:rsidRPr="00463264">
        <w:rPr>
          <w:rFonts w:ascii="Times New Roman" w:hAnsi="Times New Roman" w:cs="Times New Roman"/>
          <w:color w:val="000000" w:themeColor="text1"/>
          <w:sz w:val="24"/>
          <w:szCs w:val="24"/>
          <w:shd w:val="clear" w:color="auto" w:fill="FFFFFF"/>
        </w:rPr>
        <w:t>Sri Kshetra Adichunchanagiri has a history of 2000 years of its existence. It is the holy land engulfed with the divine resonance and vibration. Ancient Vedic culture was founded here on spirituality, where Nature is valued and worshipped. It was Yagnas and prayers that inspired cosmic peace here.</w:t>
      </w:r>
    </w:p>
    <w:p w:rsidR="0079742E" w:rsidRPr="00463264" w:rsidRDefault="001B1084" w:rsidP="00463264">
      <w:pPr>
        <w:spacing w:line="360" w:lineRule="auto"/>
        <w:jc w:val="both"/>
        <w:rPr>
          <w:rFonts w:ascii="Times New Roman" w:hAnsi="Times New Roman" w:cs="Times New Roman"/>
          <w:color w:val="000000" w:themeColor="text1"/>
          <w:sz w:val="24"/>
          <w:szCs w:val="24"/>
          <w:shd w:val="clear" w:color="auto" w:fill="FFFFFF"/>
        </w:rPr>
      </w:pPr>
      <w:r w:rsidRPr="00463264">
        <w:rPr>
          <w:rFonts w:ascii="Times New Roman" w:hAnsi="Times New Roman" w:cs="Times New Roman"/>
          <w:color w:val="000000" w:themeColor="text1"/>
          <w:sz w:val="24"/>
          <w:szCs w:val="24"/>
          <w:shd w:val="clear" w:color="auto" w:fill="FFFFFF"/>
        </w:rPr>
        <w:t>Sri Kshetra is blessed by Lord Shiva. Lord Shiva performed penance at Sri Kshetra, during which he devoured two demons, Chuncha and Kancha, who were pestering elements of the area for a very long time. At the end of his austerity, Lord Shiva entrusted a Siddayogi, establishing a ‘Natha tradition’ and guided him to disseminate the righteousness in the society.</w:t>
      </w:r>
      <w:r w:rsidRPr="00463264">
        <w:rPr>
          <w:rFonts w:ascii="Times New Roman" w:hAnsi="Times New Roman" w:cs="Times New Roman"/>
          <w:color w:val="000000" w:themeColor="text1"/>
          <w:sz w:val="24"/>
          <w:szCs w:val="24"/>
        </w:rPr>
        <w:br/>
      </w:r>
      <w:r w:rsidRPr="00463264">
        <w:rPr>
          <w:rFonts w:ascii="Times New Roman" w:hAnsi="Times New Roman" w:cs="Times New Roman"/>
          <w:color w:val="000000" w:themeColor="text1"/>
          <w:sz w:val="24"/>
          <w:szCs w:val="24"/>
          <w:shd w:val="clear" w:color="auto" w:fill="FFFFFF"/>
        </w:rPr>
        <w:t>Lord Shiva also assured to reside in Sri Kshetra Adichunchanagiri, in the form of Panchalingas viz. Lord Gangadhareshwaraswamy, Chandramouleshwaraswamy, Malleshwaraswamy, Siddeshwaraswamy and Someshwaraswamy; of which Lord Gangadhareshwaraswamy is known as the ‘Presiding Deity’. Thus, Sri Kshetra came to be known as “Panchalinga Kshetra”.</w:t>
      </w:r>
    </w:p>
    <w:p w:rsidR="008F10CA" w:rsidRDefault="001B1084" w:rsidP="00463264">
      <w:pPr>
        <w:spacing w:line="360" w:lineRule="auto"/>
        <w:jc w:val="both"/>
        <w:rPr>
          <w:rFonts w:ascii="Times New Roman" w:hAnsi="Times New Roman" w:cs="Times New Roman"/>
          <w:color w:val="686767"/>
          <w:sz w:val="24"/>
          <w:szCs w:val="24"/>
          <w:shd w:val="clear" w:color="auto" w:fill="FFFFFF"/>
        </w:rPr>
      </w:pPr>
      <w:r w:rsidRPr="00463264">
        <w:rPr>
          <w:rFonts w:ascii="Times New Roman" w:hAnsi="Times New Roman" w:cs="Times New Roman"/>
          <w:color w:val="000000" w:themeColor="text1"/>
          <w:sz w:val="24"/>
          <w:szCs w:val="24"/>
          <w:shd w:val="clear" w:color="auto" w:fill="FFFFFF"/>
        </w:rPr>
        <w:t>Lord Kalabhyraveshwaraswamy, the manifestation of Lord Shiva, is the ‘Protecting Deity’ of Sri Kshetra. He extends his grace to all and bestows divine experience and liberation. Goddess Parvathi resides here in the form of Stambambike.</w:t>
      </w:r>
      <w:r w:rsidRPr="00463264">
        <w:rPr>
          <w:rFonts w:ascii="Times New Roman" w:hAnsi="Times New Roman" w:cs="Times New Roman"/>
          <w:color w:val="000000" w:themeColor="text1"/>
          <w:sz w:val="24"/>
          <w:szCs w:val="24"/>
        </w:rPr>
        <w:br/>
      </w:r>
      <w:r w:rsidRPr="00463264">
        <w:rPr>
          <w:rFonts w:ascii="Times New Roman" w:hAnsi="Times New Roman" w:cs="Times New Roman"/>
          <w:color w:val="000000" w:themeColor="text1"/>
          <w:sz w:val="24"/>
          <w:szCs w:val="24"/>
          <w:shd w:val="clear" w:color="auto" w:fill="FFFFFF"/>
        </w:rPr>
        <w:t xml:space="preserve">Sri Math serves free food to more than twenty thousand people every day. This feeding programme has earned the Math another name – “Annadani Math”. ‘Bindu Sarovara’ is formed naturally on the middle hill of Sri Kshetra. It is believed that this holy place is formed by the holy water, discharged by the Jata of Lord Gangadhareshwara, who is stationed a few hundred feet high above this lake. Dedicated devotees take a holy dip to dispel </w:t>
      </w:r>
      <w:r w:rsidR="00C45BDB" w:rsidRPr="00463264">
        <w:rPr>
          <w:rFonts w:ascii="Times New Roman" w:hAnsi="Times New Roman" w:cs="Times New Roman"/>
          <w:color w:val="000000" w:themeColor="text1"/>
          <w:sz w:val="24"/>
          <w:szCs w:val="24"/>
          <w:shd w:val="clear" w:color="auto" w:fill="FFFFFF"/>
        </w:rPr>
        <w:t>their ignorance and accumulated</w:t>
      </w:r>
      <w:r w:rsidRPr="00463264">
        <w:rPr>
          <w:rFonts w:ascii="Times New Roman" w:hAnsi="Times New Roman" w:cs="Times New Roman"/>
          <w:color w:val="000000" w:themeColor="text1"/>
          <w:sz w:val="24"/>
          <w:szCs w:val="24"/>
          <w:shd w:val="clear" w:color="auto" w:fill="FFFFFF"/>
        </w:rPr>
        <w:t>sins.Sri Kshetra is surrounded by a beautiful forest, which appears to radiate an aura of abiding serenity, spiritual solitude and peace. This area is known as ‘</w:t>
      </w:r>
      <w:r w:rsidR="00AF427D" w:rsidRPr="00463264">
        <w:rPr>
          <w:rFonts w:ascii="Times New Roman" w:hAnsi="Times New Roman" w:cs="Times New Roman"/>
          <w:color w:val="000000" w:themeColor="text1"/>
          <w:sz w:val="24"/>
          <w:szCs w:val="24"/>
          <w:shd w:val="clear" w:color="auto" w:fill="FFFFFF"/>
        </w:rPr>
        <w:t>Madura</w:t>
      </w:r>
      <w:r w:rsidRPr="00463264">
        <w:rPr>
          <w:rFonts w:ascii="Times New Roman" w:hAnsi="Times New Roman" w:cs="Times New Roman"/>
          <w:color w:val="000000" w:themeColor="text1"/>
          <w:sz w:val="24"/>
          <w:szCs w:val="24"/>
          <w:shd w:val="clear" w:color="auto" w:fill="FFFFFF"/>
        </w:rPr>
        <w:t xml:space="preserve"> Vana’, where enchanting peacocks live freely</w:t>
      </w:r>
      <w:r w:rsidRPr="00463264">
        <w:rPr>
          <w:rFonts w:ascii="Times New Roman" w:hAnsi="Times New Roman" w:cs="Times New Roman"/>
          <w:color w:val="686767"/>
          <w:sz w:val="24"/>
          <w:szCs w:val="24"/>
          <w:shd w:val="clear" w:color="auto" w:fill="FFFFFF"/>
        </w:rPr>
        <w:t>.</w:t>
      </w:r>
    </w:p>
    <w:p w:rsidR="008F10CA" w:rsidRDefault="008F10CA">
      <w:pPr>
        <w:rPr>
          <w:rFonts w:ascii="Times New Roman" w:hAnsi="Times New Roman" w:cs="Times New Roman"/>
          <w:color w:val="686767"/>
          <w:sz w:val="24"/>
          <w:szCs w:val="24"/>
          <w:shd w:val="clear" w:color="auto" w:fill="FFFFFF"/>
        </w:rPr>
      </w:pPr>
      <w:r>
        <w:rPr>
          <w:rFonts w:ascii="Times New Roman" w:hAnsi="Times New Roman" w:cs="Times New Roman"/>
          <w:color w:val="686767"/>
          <w:sz w:val="24"/>
          <w:szCs w:val="24"/>
          <w:shd w:val="clear" w:color="auto" w:fill="FFFFFF"/>
        </w:rPr>
        <w:br w:type="page"/>
      </w:r>
    </w:p>
    <w:p w:rsidR="001B1084" w:rsidRPr="00463264" w:rsidRDefault="00021480" w:rsidP="00463264">
      <w:pPr>
        <w:spacing w:line="360" w:lineRule="auto"/>
        <w:jc w:val="both"/>
        <w:rPr>
          <w:rFonts w:ascii="Times New Roman" w:hAnsi="Times New Roman" w:cs="Times New Roman"/>
          <w:color w:val="686767"/>
          <w:sz w:val="24"/>
          <w:szCs w:val="24"/>
          <w:shd w:val="clear" w:color="auto" w:fill="FFFFFF"/>
        </w:rPr>
      </w:pPr>
      <w:r w:rsidRPr="00021480">
        <w:rPr>
          <w:rFonts w:ascii="Times New Roman" w:hAnsi="Times New Roman" w:cs="Times New Roman"/>
          <w:noProof/>
          <w:color w:val="000000" w:themeColor="text1"/>
          <w:sz w:val="28"/>
          <w:szCs w:val="28"/>
          <w:lang w:bidi="kn-IN"/>
        </w:rPr>
        <w:lastRenderedPageBreak/>
        <w:pict>
          <v:rect id="_x0000_s1046" style="position:absolute;left:0;text-align:left;margin-left:97.7pt;margin-top:8.85pt;width:336.75pt;height:411.3pt;z-index:251674624">
            <v:fill r:id="rId33" o:title="WhatsApp Image 2023-03-14 at 2" recolor="t" type="frame"/>
          </v:rect>
        </w:pict>
      </w:r>
    </w:p>
    <w:p w:rsidR="001B1084" w:rsidRDefault="001B1084" w:rsidP="00583D57">
      <w:pPr>
        <w:jc w:val="both"/>
        <w:rPr>
          <w:rFonts w:ascii="Times New Roman" w:hAnsi="Times New Roman" w:cs="Times New Roman"/>
          <w:color w:val="000000" w:themeColor="text1"/>
          <w:sz w:val="28"/>
          <w:szCs w:val="28"/>
          <w:lang w:val="en-IN"/>
        </w:rPr>
      </w:pPr>
    </w:p>
    <w:p w:rsidR="001B1084" w:rsidRPr="00463264" w:rsidRDefault="00021480" w:rsidP="009172C1">
      <w:pPr>
        <w:rPr>
          <w:rFonts w:ascii="Times New Roman" w:hAnsi="Times New Roman" w:cs="Times New Roman"/>
          <w:color w:val="000000" w:themeColor="text1"/>
          <w:sz w:val="32"/>
          <w:szCs w:val="32"/>
          <w:lang w:val="en-IN"/>
        </w:rPr>
      </w:pPr>
      <w:r w:rsidRPr="00021480">
        <w:rPr>
          <w:rFonts w:ascii="Times New Roman" w:hAnsi="Times New Roman" w:cs="Times New Roman"/>
          <w:noProof/>
          <w:color w:val="000000" w:themeColor="text1"/>
          <w:sz w:val="28"/>
          <w:szCs w:val="28"/>
          <w:lang w:bidi="kn-IN"/>
        </w:rPr>
        <w:pict>
          <v:shape id="_x0000_s1058" type="#_x0000_t202" style="position:absolute;margin-left:137.2pt;margin-top:368.6pt;width:340.5pt;height:56.25pt;z-index:251683840" stroked="f">
            <v:textbox style="mso-next-textbox:#_x0000_s1058">
              <w:txbxContent>
                <w:p w:rsidR="00E515E6" w:rsidRPr="009172C1" w:rsidRDefault="00E515E6">
                  <w:pPr>
                    <w:rPr>
                      <w:rFonts w:ascii="Times New Roman" w:hAnsi="Times New Roman" w:cs="Times New Roman"/>
                      <w:b/>
                      <w:bCs/>
                      <w:sz w:val="24"/>
                      <w:szCs w:val="24"/>
                      <w:lang w:val="en-IN"/>
                    </w:rPr>
                  </w:pPr>
                  <w:r>
                    <w:rPr>
                      <w:rFonts w:ascii="Times New Roman" w:hAnsi="Times New Roman" w:cs="Times New Roman"/>
                      <w:b/>
                      <w:bCs/>
                      <w:sz w:val="24"/>
                      <w:szCs w:val="24"/>
                      <w:lang w:val="en-IN"/>
                    </w:rPr>
                    <w:t>Fig 2.2</w:t>
                  </w:r>
                  <w:r w:rsidRPr="009172C1">
                    <w:rPr>
                      <w:rFonts w:ascii="Times New Roman" w:hAnsi="Times New Roman" w:cs="Times New Roman"/>
                      <w:b/>
                      <w:bCs/>
                      <w:sz w:val="24"/>
                      <w:szCs w:val="24"/>
                      <w:lang w:val="en-IN"/>
                    </w:rPr>
                    <w:t>:</w:t>
                  </w:r>
                  <w:r>
                    <w:rPr>
                      <w:rFonts w:ascii="Times New Roman" w:hAnsi="Times New Roman" w:cs="Times New Roman"/>
                      <w:b/>
                      <w:bCs/>
                      <w:sz w:val="24"/>
                      <w:szCs w:val="24"/>
                      <w:lang w:val="en-IN"/>
                    </w:rPr>
                    <w:t xml:space="preserve"> </w:t>
                  </w:r>
                  <w:r w:rsidRPr="009172C1">
                    <w:rPr>
                      <w:rFonts w:ascii="Times New Roman" w:hAnsi="Times New Roman" w:cs="Times New Roman"/>
                      <w:sz w:val="24"/>
                      <w:szCs w:val="24"/>
                      <w:lang w:val="en-IN"/>
                    </w:rPr>
                    <w:t>Heritage tour to Adichunchanagiri Math</w:t>
                  </w:r>
                </w:p>
                <w:p w:rsidR="00E515E6" w:rsidRDefault="00E515E6"/>
              </w:txbxContent>
            </v:textbox>
          </v:shape>
        </w:pict>
      </w:r>
      <w:r w:rsidR="001B1084">
        <w:rPr>
          <w:rFonts w:ascii="Times New Roman" w:hAnsi="Times New Roman" w:cs="Times New Roman"/>
          <w:color w:val="000000" w:themeColor="text1"/>
          <w:sz w:val="28"/>
          <w:szCs w:val="28"/>
          <w:lang w:val="en-IN"/>
        </w:rPr>
        <w:br w:type="page"/>
      </w:r>
      <w:r w:rsidR="009172C1" w:rsidRPr="00463264">
        <w:rPr>
          <w:rFonts w:ascii="Times New Roman" w:hAnsi="Times New Roman" w:cs="Times New Roman"/>
          <w:b/>
          <w:bCs/>
          <w:sz w:val="32"/>
          <w:szCs w:val="32"/>
          <w:lang w:val="en-IN"/>
        </w:rPr>
        <w:lastRenderedPageBreak/>
        <w:t>CHAPTER</w:t>
      </w:r>
      <w:r w:rsidR="009172C1" w:rsidRPr="00463264">
        <w:rPr>
          <w:rFonts w:ascii="Times New Roman" w:hAnsi="Times New Roman" w:cs="Times New Roman"/>
          <w:b/>
          <w:bCs/>
          <w:color w:val="000000" w:themeColor="text1"/>
          <w:sz w:val="32"/>
          <w:szCs w:val="32"/>
          <w:lang w:val="en-IN"/>
        </w:rPr>
        <w:t xml:space="preserve"> </w:t>
      </w:r>
      <w:r w:rsidR="001B1084" w:rsidRPr="00463264">
        <w:rPr>
          <w:rFonts w:ascii="Times New Roman" w:hAnsi="Times New Roman" w:cs="Times New Roman"/>
          <w:b/>
          <w:bCs/>
          <w:color w:val="000000" w:themeColor="text1"/>
          <w:sz w:val="32"/>
          <w:szCs w:val="32"/>
          <w:lang w:val="en-IN"/>
        </w:rPr>
        <w:t>-3</w:t>
      </w:r>
    </w:p>
    <w:p w:rsidR="001E2B7A" w:rsidRPr="00463264" w:rsidRDefault="001B1084" w:rsidP="001B1084">
      <w:pPr>
        <w:jc w:val="center"/>
        <w:rPr>
          <w:rFonts w:ascii="Times New Roman" w:hAnsi="Times New Roman" w:cs="Times New Roman"/>
          <w:b/>
          <w:bCs/>
          <w:color w:val="000000" w:themeColor="text1"/>
          <w:sz w:val="32"/>
          <w:szCs w:val="32"/>
          <w:lang w:val="en-IN"/>
        </w:rPr>
      </w:pPr>
      <w:r w:rsidRPr="00463264">
        <w:rPr>
          <w:rFonts w:ascii="Times New Roman" w:hAnsi="Times New Roman" w:cs="Times New Roman"/>
          <w:b/>
          <w:bCs/>
          <w:color w:val="000000" w:themeColor="text1"/>
          <w:sz w:val="32"/>
          <w:szCs w:val="32"/>
          <w:lang w:val="en-IN"/>
        </w:rPr>
        <w:t>WATER CONSERVATION</w:t>
      </w:r>
    </w:p>
    <w:p w:rsidR="001E2B7A" w:rsidRDefault="001E2B7A" w:rsidP="001B1084">
      <w:pPr>
        <w:jc w:val="center"/>
        <w:rPr>
          <w:rFonts w:ascii="Times New Roman" w:hAnsi="Times New Roman" w:cs="Times New Roman"/>
          <w:b/>
          <w:bCs/>
          <w:color w:val="000000" w:themeColor="text1"/>
          <w:sz w:val="40"/>
          <w:szCs w:val="40"/>
          <w:u w:val="single"/>
          <w:lang w:val="en-IN"/>
        </w:rPr>
      </w:pPr>
    </w:p>
    <w:p w:rsidR="001B1084" w:rsidRPr="00463264" w:rsidRDefault="001E2B7A" w:rsidP="00583D57">
      <w:pPr>
        <w:jc w:val="both"/>
        <w:rPr>
          <w:rFonts w:ascii="Times New Roman" w:hAnsi="Times New Roman" w:cs="Times New Roman"/>
          <w:b/>
          <w:bCs/>
          <w:sz w:val="32"/>
          <w:szCs w:val="32"/>
          <w:lang w:val="en-IN"/>
        </w:rPr>
      </w:pPr>
      <w:r w:rsidRPr="00463264">
        <w:rPr>
          <w:rFonts w:ascii="Times New Roman" w:hAnsi="Times New Roman" w:cs="Times New Roman"/>
          <w:b/>
          <w:bCs/>
          <w:sz w:val="32"/>
          <w:szCs w:val="32"/>
          <w:lang w:val="en-IN"/>
        </w:rPr>
        <w:t>WHAT IS WATER CONSERVATION?</w:t>
      </w:r>
    </w:p>
    <w:p w:rsidR="001E2B7A" w:rsidRPr="00463264" w:rsidRDefault="001E2B7A" w:rsidP="00463264">
      <w:pPr>
        <w:spacing w:line="360" w:lineRule="auto"/>
        <w:jc w:val="both"/>
        <w:rPr>
          <w:rFonts w:ascii="Times New Roman" w:hAnsi="Times New Roman" w:cs="Times New Roman"/>
          <w:color w:val="000000" w:themeColor="text1"/>
          <w:sz w:val="24"/>
          <w:szCs w:val="24"/>
          <w:shd w:val="clear" w:color="auto" w:fill="FFFFFF"/>
        </w:rPr>
      </w:pPr>
      <w:r w:rsidRPr="00463264">
        <w:rPr>
          <w:rFonts w:ascii="Times New Roman" w:hAnsi="Times New Roman" w:cs="Times New Roman"/>
          <w:color w:val="000000" w:themeColor="text1"/>
          <w:sz w:val="24"/>
          <w:szCs w:val="24"/>
          <w:shd w:val="clear" w:color="auto" w:fill="FFFFFF"/>
        </w:rPr>
        <w:t>Water conservation includes </w:t>
      </w:r>
      <w:r w:rsidRPr="00463264">
        <w:rPr>
          <w:rFonts w:ascii="Times New Roman" w:hAnsi="Times New Roman" w:cs="Times New Roman"/>
          <w:color w:val="000000" w:themeColor="text1"/>
          <w:sz w:val="24"/>
          <w:szCs w:val="24"/>
        </w:rPr>
        <w:t>all the policies, strategies and activities to sustainably manage the natural resource of fresh water, to protect the hydrosphere, and to meet the current and future human demand</w:t>
      </w:r>
      <w:r w:rsidRPr="00463264">
        <w:rPr>
          <w:rFonts w:ascii="Times New Roman" w:hAnsi="Times New Roman" w:cs="Times New Roman"/>
          <w:color w:val="000000" w:themeColor="text1"/>
          <w:sz w:val="24"/>
          <w:szCs w:val="24"/>
          <w:shd w:val="clear" w:color="auto" w:fill="FFFFFF"/>
        </w:rPr>
        <w:t> (thus avoiding water scarcity).</w:t>
      </w:r>
    </w:p>
    <w:p w:rsidR="001E2B7A" w:rsidRPr="00463264" w:rsidRDefault="001E2B7A" w:rsidP="00463264">
      <w:pPr>
        <w:pStyle w:val="NormalWeb"/>
        <w:shd w:val="clear" w:color="auto" w:fill="F6FFEC"/>
        <w:spacing w:before="0" w:beforeAutospacing="0" w:after="0" w:afterAutospacing="0" w:line="360" w:lineRule="auto"/>
        <w:jc w:val="both"/>
        <w:rPr>
          <w:color w:val="000000" w:themeColor="text1"/>
        </w:rPr>
      </w:pPr>
      <w:r w:rsidRPr="00463264">
        <w:rPr>
          <w:color w:val="000000" w:themeColor="text1"/>
        </w:rPr>
        <w:t>For any living being, water is one of the essential necessities and we can not imagine a life without water. It is the natural resource of our earth and its primary constituent. In the nature of different types of life on the earth, water is the universal solvent and plays an important role. For various functions, like washing, bathing, cleaning, cooking, drinking, and other household and commercial uses, it is commonly utilized.</w:t>
      </w:r>
    </w:p>
    <w:p w:rsidR="001E2B7A" w:rsidRPr="00463264" w:rsidRDefault="001E2B7A" w:rsidP="00463264">
      <w:pPr>
        <w:pStyle w:val="NormalWeb"/>
        <w:shd w:val="clear" w:color="auto" w:fill="F6FFEC"/>
        <w:spacing w:before="0" w:beforeAutospacing="0" w:after="0" w:afterAutospacing="0" w:line="360" w:lineRule="auto"/>
        <w:jc w:val="both"/>
        <w:rPr>
          <w:color w:val="000000" w:themeColor="text1"/>
        </w:rPr>
      </w:pPr>
      <w:r w:rsidRPr="00463264">
        <w:rPr>
          <w:color w:val="000000" w:themeColor="text1"/>
        </w:rPr>
        <w:t>Water is a material that is colourless and odourless and essential for the survival of living creatures. Water sources, like wells, rivers, ponds, reservoirs, seas, massive dams, and streams, are different. Nearly 70 – 80 per cent of the Earth’s surface, as we all know, is filled by water, of which about 1-2 per cent is pure water and appropriate for human usage.</w:t>
      </w:r>
    </w:p>
    <w:p w:rsidR="004C6502" w:rsidRDefault="004C6502" w:rsidP="00463264">
      <w:pPr>
        <w:pStyle w:val="NormalWeb"/>
        <w:shd w:val="clear" w:color="auto" w:fill="F6FFEC"/>
        <w:spacing w:before="0" w:beforeAutospacing="0" w:after="0" w:afterAutospacing="0"/>
        <w:jc w:val="right"/>
        <w:rPr>
          <w:color w:val="000000" w:themeColor="text1"/>
          <w:sz w:val="28"/>
          <w:szCs w:val="28"/>
        </w:rPr>
      </w:pPr>
    </w:p>
    <w:p w:rsidR="001E2B7A" w:rsidRPr="001E2B7A" w:rsidRDefault="00021480" w:rsidP="00E72261">
      <w:pPr>
        <w:pStyle w:val="NormalWeb"/>
        <w:shd w:val="clear" w:color="auto" w:fill="F6FFEC"/>
        <w:spacing w:before="0" w:beforeAutospacing="0" w:after="0" w:afterAutospacing="0"/>
        <w:jc w:val="center"/>
        <w:rPr>
          <w:color w:val="000000" w:themeColor="text1"/>
          <w:sz w:val="28"/>
          <w:szCs w:val="28"/>
        </w:rPr>
      </w:pPr>
      <w:r w:rsidRPr="00021480">
        <w:rPr>
          <w:noProof/>
        </w:rPr>
        <w:pict>
          <v:shape id="_x0000_s1065" type="#_x0000_t202" style="position:absolute;left:0;text-align:left;margin-left:170pt;margin-top:251.1pt;width:217.85pt;height:25.05pt;z-index:251689984" stroked="f">
            <v:textbox style="mso-next-textbox:#_x0000_s1065">
              <w:txbxContent>
                <w:p w:rsidR="00E515E6" w:rsidRPr="00264048" w:rsidRDefault="00E515E6">
                  <w:pPr>
                    <w:rPr>
                      <w:rFonts w:ascii="Times New Roman" w:hAnsi="Times New Roman" w:cs="Times New Roman"/>
                      <w:lang w:val="en-IN"/>
                    </w:rPr>
                  </w:pPr>
                  <w:r w:rsidRPr="00264048">
                    <w:rPr>
                      <w:rFonts w:ascii="Times New Roman" w:hAnsi="Times New Roman" w:cs="Times New Roman"/>
                      <w:b/>
                      <w:bCs/>
                      <w:lang w:val="en-IN"/>
                    </w:rPr>
                    <w:t>Fig 3.1</w:t>
                  </w:r>
                  <w:r w:rsidRPr="00264048">
                    <w:rPr>
                      <w:rFonts w:ascii="Times New Roman" w:hAnsi="Times New Roman" w:cs="Times New Roman"/>
                      <w:lang w:val="en-IN"/>
                    </w:rPr>
                    <w:t>:</w:t>
                  </w:r>
                  <w:r>
                    <w:rPr>
                      <w:rFonts w:ascii="Times New Roman" w:hAnsi="Times New Roman" w:cs="Times New Roman"/>
                      <w:lang w:val="en-IN"/>
                    </w:rPr>
                    <w:t xml:space="preserve"> </w:t>
                  </w:r>
                  <w:r w:rsidRPr="00264048">
                    <w:rPr>
                      <w:rFonts w:ascii="Times New Roman" w:hAnsi="Times New Roman" w:cs="Times New Roman"/>
                      <w:lang w:val="en-IN"/>
                    </w:rPr>
                    <w:t>Water Conservation</w:t>
                  </w:r>
                </w:p>
              </w:txbxContent>
            </v:textbox>
          </v:shape>
        </w:pict>
      </w:r>
      <w:r w:rsidR="001E2B7A">
        <w:rPr>
          <w:noProof/>
        </w:rPr>
        <w:drawing>
          <wp:inline distT="0" distB="0" distL="0" distR="0">
            <wp:extent cx="4124325" cy="2980253"/>
            <wp:effectExtent l="19050" t="0" r="9525" b="0"/>
            <wp:docPr id="1" name="Picture 1" descr="A Guide to Water Conservation - Saving Water and the Ea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uide to Water Conservation - Saving Water and the Earth"/>
                    <pic:cNvPicPr>
                      <a:picLocks noChangeAspect="1" noChangeArrowheads="1"/>
                    </pic:cNvPicPr>
                  </pic:nvPicPr>
                  <pic:blipFill>
                    <a:blip r:embed="rId34"/>
                    <a:srcRect/>
                    <a:stretch>
                      <a:fillRect/>
                    </a:stretch>
                  </pic:blipFill>
                  <pic:spPr bwMode="auto">
                    <a:xfrm>
                      <a:off x="0" y="0"/>
                      <a:ext cx="4125943" cy="2981422"/>
                    </a:xfrm>
                    <a:prstGeom prst="rect">
                      <a:avLst/>
                    </a:prstGeom>
                    <a:noFill/>
                    <a:ln w="9525">
                      <a:noFill/>
                      <a:miter lim="800000"/>
                      <a:headEnd/>
                      <a:tailEnd/>
                    </a:ln>
                  </pic:spPr>
                </pic:pic>
              </a:graphicData>
            </a:graphic>
          </wp:inline>
        </w:drawing>
      </w:r>
    </w:p>
    <w:p w:rsidR="004C6502" w:rsidRPr="00463264" w:rsidRDefault="00760A7F" w:rsidP="00463264">
      <w:pPr>
        <w:pStyle w:val="Heading3"/>
        <w:shd w:val="clear" w:color="auto" w:fill="FFFFFF"/>
        <w:tabs>
          <w:tab w:val="left" w:pos="5685"/>
        </w:tabs>
        <w:spacing w:before="0" w:after="200" w:line="360" w:lineRule="auto"/>
        <w:jc w:val="both"/>
        <w:rPr>
          <w:rFonts w:ascii="Times New Roman" w:hAnsi="Times New Roman" w:cs="Times New Roman"/>
          <w:color w:val="000000"/>
          <w:sz w:val="32"/>
          <w:szCs w:val="32"/>
        </w:rPr>
      </w:pPr>
      <w:r w:rsidRPr="00463264">
        <w:rPr>
          <w:rFonts w:ascii="Times New Roman" w:hAnsi="Times New Roman" w:cs="Times New Roman"/>
          <w:color w:val="000000"/>
          <w:sz w:val="32"/>
          <w:szCs w:val="32"/>
        </w:rPr>
        <w:lastRenderedPageBreak/>
        <w:t>The Need for Water Conservation</w:t>
      </w:r>
    </w:p>
    <w:p w:rsidR="004C6502" w:rsidRPr="00463264" w:rsidRDefault="004C6502" w:rsidP="00463264">
      <w:pPr>
        <w:pStyle w:val="NormalWeb"/>
        <w:shd w:val="clear" w:color="auto" w:fill="FFFFFF"/>
        <w:spacing w:before="0" w:beforeAutospacing="0" w:after="0" w:afterAutospacing="0" w:line="360" w:lineRule="auto"/>
        <w:jc w:val="both"/>
        <w:rPr>
          <w:color w:val="000000"/>
        </w:rPr>
      </w:pPr>
      <w:r w:rsidRPr="00463264">
        <w:rPr>
          <w:color w:val="000000"/>
        </w:rPr>
        <w:t>It comes as no surprise that water is one of the most essential elements for the survival of any lifeform on the surface of Earth. The presence of water is what makes Earth different from any other planet. The need to maintain the constant flow of water comes from its vitality for the survival of all flora and fauna on the Earth.  </w:t>
      </w:r>
    </w:p>
    <w:p w:rsidR="004C6502" w:rsidRPr="00463264" w:rsidRDefault="004C6502" w:rsidP="00463264">
      <w:pPr>
        <w:pStyle w:val="NormalWeb"/>
        <w:shd w:val="clear" w:color="auto" w:fill="FFFFFF"/>
        <w:spacing w:before="0" w:beforeAutospacing="0" w:after="0" w:afterAutospacing="0" w:line="360" w:lineRule="auto"/>
        <w:jc w:val="both"/>
        <w:rPr>
          <w:color w:val="000000"/>
        </w:rPr>
      </w:pPr>
      <w:r w:rsidRPr="00463264">
        <w:rPr>
          <w:color w:val="000000"/>
        </w:rPr>
        <w:t>Just because a portion of the human population has easy access to water resources, we keep forgetting why saving water is important. Saving water is not only a necessity for humans, our careless waste of water is also affecting the animals and plants around us. There are serious consequences of water depletion.</w:t>
      </w:r>
    </w:p>
    <w:p w:rsidR="004C6502" w:rsidRDefault="004C6502" w:rsidP="00463264">
      <w:pPr>
        <w:pStyle w:val="NormalWeb"/>
        <w:shd w:val="clear" w:color="auto" w:fill="FFFFFF"/>
        <w:spacing w:before="0" w:beforeAutospacing="0" w:after="0" w:afterAutospacing="0" w:line="360" w:lineRule="auto"/>
        <w:jc w:val="both"/>
        <w:rPr>
          <w:color w:val="000000"/>
          <w:sz w:val="28"/>
          <w:szCs w:val="28"/>
        </w:rPr>
      </w:pPr>
    </w:p>
    <w:p w:rsidR="004C6502" w:rsidRPr="00463264" w:rsidRDefault="004C6502" w:rsidP="00463264">
      <w:pPr>
        <w:pStyle w:val="Heading3"/>
        <w:shd w:val="clear" w:color="auto" w:fill="FFFFFF"/>
        <w:spacing w:before="0" w:after="200" w:line="360" w:lineRule="auto"/>
        <w:jc w:val="both"/>
        <w:rPr>
          <w:rFonts w:ascii="Times New Roman" w:hAnsi="Times New Roman" w:cs="Times New Roman"/>
          <w:color w:val="000000"/>
          <w:sz w:val="32"/>
          <w:szCs w:val="32"/>
        </w:rPr>
      </w:pPr>
      <w:r w:rsidRPr="00463264">
        <w:rPr>
          <w:rFonts w:ascii="Times New Roman" w:hAnsi="Times New Roman" w:cs="Times New Roman"/>
          <w:color w:val="000000"/>
          <w:sz w:val="32"/>
          <w:szCs w:val="32"/>
        </w:rPr>
        <w:t>Ways to Conserve Water</w:t>
      </w:r>
    </w:p>
    <w:p w:rsidR="004C6502" w:rsidRPr="00463264" w:rsidRDefault="004C6502" w:rsidP="00463264">
      <w:pPr>
        <w:pStyle w:val="NormalWeb"/>
        <w:shd w:val="clear" w:color="auto" w:fill="FFFFFF"/>
        <w:spacing w:before="0" w:beforeAutospacing="0" w:after="0" w:afterAutospacing="0" w:line="360" w:lineRule="auto"/>
        <w:jc w:val="both"/>
        <w:rPr>
          <w:color w:val="000000"/>
        </w:rPr>
      </w:pPr>
      <w:r w:rsidRPr="00463264">
        <w:rPr>
          <w:color w:val="000000"/>
        </w:rPr>
        <w:t>Water conservation is essential and can be done by everyone. We can all contribute to saving water. Very small-scale changes can be made to preserve water. Even the people who aren’t facing water shortages should find ways to save water at home.</w:t>
      </w:r>
    </w:p>
    <w:p w:rsidR="004C6502" w:rsidRPr="00463264" w:rsidRDefault="004C6502" w:rsidP="00463264">
      <w:pPr>
        <w:pStyle w:val="NormalWeb"/>
        <w:shd w:val="clear" w:color="auto" w:fill="FFFFFF"/>
        <w:spacing w:before="0" w:beforeAutospacing="0" w:after="0" w:afterAutospacing="0" w:line="360" w:lineRule="auto"/>
        <w:jc w:val="both"/>
        <w:rPr>
          <w:color w:val="000000"/>
        </w:rPr>
      </w:pPr>
    </w:p>
    <w:p w:rsidR="004C6502" w:rsidRPr="00463264" w:rsidRDefault="004C6502" w:rsidP="0030292A">
      <w:pPr>
        <w:pStyle w:val="NormalWeb"/>
        <w:shd w:val="clear" w:color="auto" w:fill="FFFFFF"/>
        <w:spacing w:before="0" w:beforeAutospacing="0" w:after="0" w:afterAutospacing="0" w:line="360" w:lineRule="auto"/>
        <w:jc w:val="both"/>
        <w:rPr>
          <w:b/>
          <w:bCs/>
          <w:color w:val="000000"/>
          <w:sz w:val="32"/>
          <w:szCs w:val="32"/>
        </w:rPr>
      </w:pPr>
      <w:r w:rsidRPr="00463264">
        <w:rPr>
          <w:b/>
          <w:bCs/>
          <w:color w:val="000000"/>
          <w:sz w:val="32"/>
          <w:szCs w:val="32"/>
        </w:rPr>
        <w:t>Techniques implemented for conservation of water</w:t>
      </w:r>
    </w:p>
    <w:p w:rsidR="004C6502" w:rsidRDefault="004C6502" w:rsidP="0030292A">
      <w:pPr>
        <w:pStyle w:val="NormalWeb"/>
        <w:shd w:val="clear" w:color="auto" w:fill="FFFFFF"/>
        <w:spacing w:before="0" w:beforeAutospacing="0" w:after="0" w:afterAutospacing="0" w:line="360" w:lineRule="auto"/>
        <w:ind w:firstLine="720"/>
        <w:jc w:val="both"/>
        <w:rPr>
          <w:color w:val="000000"/>
          <w:sz w:val="36"/>
          <w:szCs w:val="36"/>
          <w:u w:val="single"/>
        </w:rPr>
      </w:pPr>
    </w:p>
    <w:p w:rsidR="004C6502" w:rsidRPr="00463264" w:rsidRDefault="004C6502" w:rsidP="0030292A">
      <w:pPr>
        <w:pStyle w:val="NormalWeb"/>
        <w:numPr>
          <w:ilvl w:val="0"/>
          <w:numId w:val="4"/>
        </w:numPr>
        <w:spacing w:before="0" w:beforeAutospacing="0" w:after="200" w:afterAutospacing="0" w:line="360" w:lineRule="auto"/>
        <w:jc w:val="both"/>
        <w:textAlignment w:val="baseline"/>
        <w:rPr>
          <w:color w:val="000000"/>
        </w:rPr>
      </w:pPr>
      <w:r w:rsidRPr="00463264">
        <w:rPr>
          <w:b/>
          <w:bCs/>
          <w:color w:val="000000"/>
        </w:rPr>
        <w:t>Careful Use of Water:</w:t>
      </w:r>
      <w:r w:rsidRPr="00463264">
        <w:rPr>
          <w:color w:val="000000"/>
        </w:rPr>
        <w:t xml:space="preserve"> Keep the taps turned off when not in use. Usage of efficient home appliances like washing machines and dishwashers can save a lot of water. Even without the appliances, make sure you don’t overuse water while washing dishes or clothes.</w:t>
      </w:r>
    </w:p>
    <w:p w:rsidR="008622A6" w:rsidRPr="00463264" w:rsidRDefault="004C6502" w:rsidP="0030292A">
      <w:pPr>
        <w:pStyle w:val="NormalWeb"/>
        <w:numPr>
          <w:ilvl w:val="0"/>
          <w:numId w:val="4"/>
        </w:numPr>
        <w:spacing w:before="0" w:beforeAutospacing="0" w:after="200" w:afterAutospacing="0" w:line="360" w:lineRule="auto"/>
        <w:jc w:val="both"/>
        <w:textAlignment w:val="baseline"/>
        <w:rPr>
          <w:color w:val="000000"/>
        </w:rPr>
      </w:pPr>
      <w:r w:rsidRPr="00463264">
        <w:rPr>
          <w:b/>
          <w:bCs/>
          <w:color w:val="000000"/>
        </w:rPr>
        <w:t>Check for Leaks:</w:t>
      </w:r>
      <w:r w:rsidRPr="00463264">
        <w:rPr>
          <w:color w:val="000000"/>
        </w:rPr>
        <w:t xml:space="preserve"> Leaks can cause a significant amount of water loss if left unchecked. So, check the faucet, taps, and pipes for leaks regularly. While turning the tap off make sure to turn it all the way or it may keep dripping.</w:t>
      </w:r>
    </w:p>
    <w:p w:rsidR="004C6502" w:rsidRPr="00463264" w:rsidRDefault="004C6502" w:rsidP="0030292A">
      <w:pPr>
        <w:pStyle w:val="NormalWeb"/>
        <w:numPr>
          <w:ilvl w:val="0"/>
          <w:numId w:val="4"/>
        </w:numPr>
        <w:spacing w:before="0" w:beforeAutospacing="0" w:after="200" w:afterAutospacing="0" w:line="360" w:lineRule="auto"/>
        <w:jc w:val="both"/>
        <w:textAlignment w:val="baseline"/>
        <w:rPr>
          <w:color w:val="000000"/>
        </w:rPr>
      </w:pPr>
      <w:r w:rsidRPr="00463264">
        <w:rPr>
          <w:b/>
          <w:bCs/>
          <w:color w:val="000000"/>
        </w:rPr>
        <w:t>Water the Plants Smartly:</w:t>
      </w:r>
      <w:r w:rsidRPr="00463264">
        <w:rPr>
          <w:color w:val="000000"/>
        </w:rPr>
        <w:t xml:space="preserve"> While watering your plants keep in mind the temperature and time of the day, so water doesn’t evaporate quickly. Reuse water from cleaning and laundry to water the plants.</w:t>
      </w:r>
    </w:p>
    <w:p w:rsidR="004C6502" w:rsidRPr="00463264" w:rsidRDefault="004C6502" w:rsidP="0030292A">
      <w:pPr>
        <w:pStyle w:val="NormalWeb"/>
        <w:numPr>
          <w:ilvl w:val="0"/>
          <w:numId w:val="4"/>
        </w:numPr>
        <w:spacing w:before="0" w:beforeAutospacing="0" w:after="200" w:afterAutospacing="0" w:line="360" w:lineRule="auto"/>
        <w:jc w:val="both"/>
        <w:textAlignment w:val="baseline"/>
        <w:rPr>
          <w:color w:val="000000"/>
        </w:rPr>
      </w:pPr>
      <w:r w:rsidRPr="00463264">
        <w:rPr>
          <w:b/>
          <w:bCs/>
          <w:color w:val="000000"/>
        </w:rPr>
        <w:t xml:space="preserve">Reduce Bathing Water Amount: </w:t>
      </w:r>
      <w:r w:rsidRPr="00463264">
        <w:rPr>
          <w:color w:val="000000"/>
        </w:rPr>
        <w:t>While bathing or taking a shower make sure to not let the water run down for a longer period or unnecessarily. </w:t>
      </w:r>
    </w:p>
    <w:p w:rsidR="008622A6" w:rsidRPr="00463264" w:rsidRDefault="008622A6" w:rsidP="00463264">
      <w:pPr>
        <w:pStyle w:val="NormalWeb"/>
        <w:numPr>
          <w:ilvl w:val="0"/>
          <w:numId w:val="4"/>
        </w:numPr>
        <w:spacing w:before="0" w:beforeAutospacing="0" w:after="200" w:afterAutospacing="0" w:line="360" w:lineRule="auto"/>
        <w:jc w:val="both"/>
        <w:textAlignment w:val="baseline"/>
        <w:rPr>
          <w:color w:val="000000"/>
        </w:rPr>
      </w:pPr>
      <w:r w:rsidRPr="00463264">
        <w:rPr>
          <w:color w:val="000000"/>
        </w:rPr>
        <w:t>Rusting pipes Leaky faucets dripping water from shower heads Earth science of unnecessary water wastage that needs to be fixed immediately to avoid wasting water.</w:t>
      </w:r>
    </w:p>
    <w:p w:rsidR="00E72261" w:rsidRPr="00463264" w:rsidRDefault="008622A6" w:rsidP="0030292A">
      <w:pPr>
        <w:pStyle w:val="NormalWeb"/>
        <w:numPr>
          <w:ilvl w:val="0"/>
          <w:numId w:val="12"/>
        </w:numPr>
        <w:spacing w:before="0" w:beforeAutospacing="0" w:after="200" w:afterAutospacing="0" w:line="360" w:lineRule="auto"/>
        <w:jc w:val="both"/>
        <w:textAlignment w:val="baseline"/>
        <w:rPr>
          <w:color w:val="000000"/>
        </w:rPr>
      </w:pPr>
      <w:r w:rsidRPr="00463264">
        <w:rPr>
          <w:color w:val="000000"/>
        </w:rPr>
        <w:lastRenderedPageBreak/>
        <w:t xml:space="preserve">Try using a compost Bin instead of in-sink garbage disposal. Compost bins are environmentally friendly </w:t>
      </w:r>
      <w:r w:rsidR="0030292A">
        <w:rPr>
          <w:color w:val="000000"/>
        </w:rPr>
        <w:t xml:space="preserve">    </w:t>
      </w:r>
      <w:r w:rsidRPr="00463264">
        <w:rPr>
          <w:color w:val="000000"/>
        </w:rPr>
        <w:t>and reduce water wastage</w:t>
      </w:r>
    </w:p>
    <w:p w:rsidR="001E2B7A" w:rsidRPr="00463264" w:rsidRDefault="008622A6" w:rsidP="00463264">
      <w:pPr>
        <w:pStyle w:val="NormalWeb"/>
        <w:spacing w:before="0" w:beforeAutospacing="0" w:after="200" w:afterAutospacing="0" w:line="360" w:lineRule="auto"/>
        <w:jc w:val="both"/>
        <w:textAlignment w:val="baseline"/>
        <w:rPr>
          <w:color w:val="000000"/>
          <w:sz w:val="32"/>
          <w:szCs w:val="32"/>
        </w:rPr>
      </w:pPr>
      <w:r w:rsidRPr="00463264">
        <w:rPr>
          <w:b/>
          <w:bCs/>
          <w:sz w:val="32"/>
          <w:szCs w:val="32"/>
          <w:lang w:val="en-IN"/>
        </w:rPr>
        <w:t>AGRICULTURAL WELL</w:t>
      </w:r>
    </w:p>
    <w:p w:rsidR="008622A6" w:rsidRPr="00463264" w:rsidRDefault="00021480" w:rsidP="00463264">
      <w:pPr>
        <w:spacing w:line="360" w:lineRule="auto"/>
        <w:jc w:val="both"/>
        <w:rPr>
          <w:rFonts w:ascii="Times New Roman" w:hAnsi="Times New Roman" w:cs="Times New Roman"/>
          <w:color w:val="000000" w:themeColor="text1"/>
          <w:sz w:val="24"/>
          <w:szCs w:val="24"/>
          <w:shd w:val="clear" w:color="auto" w:fill="FFFFFF"/>
        </w:rPr>
      </w:pPr>
      <w:hyperlink r:id="rId35" w:history="1">
        <w:r w:rsidR="008622A6" w:rsidRPr="00463264">
          <w:rPr>
            <w:rStyle w:val="Hyperlink"/>
            <w:rFonts w:ascii="Times New Roman" w:hAnsi="Times New Roman" w:cs="Times New Roman"/>
            <w:b/>
            <w:bCs/>
            <w:color w:val="000000" w:themeColor="text1"/>
            <w:sz w:val="24"/>
            <w:szCs w:val="24"/>
            <w:u w:val="none"/>
            <w:shd w:val="clear" w:color="auto" w:fill="FFFFFF"/>
          </w:rPr>
          <w:t>Agricultural well</w:t>
        </w:r>
      </w:hyperlink>
      <w:r w:rsidR="008622A6" w:rsidRPr="00463264">
        <w:rPr>
          <w:rFonts w:ascii="Times New Roman" w:hAnsi="Times New Roman" w:cs="Times New Roman"/>
          <w:color w:val="000000" w:themeColor="text1"/>
          <w:sz w:val="24"/>
          <w:szCs w:val="24"/>
          <w:shd w:val="clear" w:color="auto" w:fill="FFFFFF"/>
        </w:rPr>
        <w:t> means a non-potable well used for the watering of livestock, poultry, aquaculture, uses, or solely for the watering of household yards and gardens, or for other purposes related to farming, in general but not including the irrigation of for irrigating lands or crops. Water is not used for human consumption or to service a dwelling.</w:t>
      </w:r>
    </w:p>
    <w:p w:rsidR="00CF3235" w:rsidRPr="00463264" w:rsidRDefault="00CF3235" w:rsidP="00583D57">
      <w:pPr>
        <w:shd w:val="clear" w:color="auto" w:fill="FFFFFF"/>
        <w:spacing w:after="180" w:line="240" w:lineRule="auto"/>
        <w:jc w:val="both"/>
        <w:rPr>
          <w:rFonts w:ascii="Times New Roman" w:eastAsia="Times New Roman" w:hAnsi="Times New Roman" w:cs="Times New Roman"/>
          <w:b/>
          <w:bCs/>
          <w:color w:val="202124"/>
          <w:sz w:val="24"/>
          <w:szCs w:val="24"/>
          <w:lang w:bidi="kn-IN"/>
        </w:rPr>
      </w:pPr>
      <w:r w:rsidRPr="00463264">
        <w:rPr>
          <w:rFonts w:ascii="Times New Roman" w:eastAsia="Times New Roman" w:hAnsi="Times New Roman" w:cs="Times New Roman"/>
          <w:b/>
          <w:bCs/>
          <w:color w:val="202124"/>
          <w:sz w:val="24"/>
          <w:szCs w:val="24"/>
          <w:lang w:bidi="kn-IN"/>
        </w:rPr>
        <w:t>What is the use of agriculture in water?</w:t>
      </w:r>
    </w:p>
    <w:p w:rsidR="00CF3235" w:rsidRPr="0030292A" w:rsidRDefault="00CF3235" w:rsidP="0030292A">
      <w:pPr>
        <w:shd w:val="clear" w:color="auto" w:fill="FFFFFF"/>
        <w:spacing w:after="0" w:line="360" w:lineRule="auto"/>
        <w:jc w:val="both"/>
        <w:rPr>
          <w:rFonts w:ascii="Times New Roman" w:eastAsia="Times New Roman" w:hAnsi="Times New Roman" w:cs="Times New Roman"/>
          <w:color w:val="000000" w:themeColor="text1"/>
          <w:sz w:val="24"/>
          <w:szCs w:val="24"/>
          <w:lang w:bidi="kn-IN"/>
        </w:rPr>
      </w:pPr>
      <w:r w:rsidRPr="0030292A">
        <w:rPr>
          <w:rFonts w:ascii="Times New Roman" w:eastAsia="Times New Roman" w:hAnsi="Times New Roman" w:cs="Times New Roman"/>
          <w:b/>
          <w:bCs/>
          <w:color w:val="202124"/>
          <w:sz w:val="24"/>
          <w:szCs w:val="24"/>
          <w:lang w:bidi="kn-IN"/>
        </w:rPr>
        <w:t>Agriculture irrigation accounts for 70% of water use worldwide and over 40% in many OECD countries</w:t>
      </w:r>
      <w:r w:rsidRPr="0030292A">
        <w:rPr>
          <w:rFonts w:ascii="Times New Roman" w:eastAsia="Times New Roman" w:hAnsi="Times New Roman" w:cs="Times New Roman"/>
          <w:color w:val="202124"/>
          <w:sz w:val="24"/>
          <w:szCs w:val="24"/>
          <w:lang w:bidi="kn-IN"/>
        </w:rPr>
        <w:t xml:space="preserve">. </w:t>
      </w:r>
      <w:r w:rsidRPr="0030292A">
        <w:rPr>
          <w:rFonts w:ascii="Times New Roman" w:eastAsia="Times New Roman" w:hAnsi="Times New Roman" w:cs="Times New Roman"/>
          <w:color w:val="000000" w:themeColor="text1"/>
          <w:sz w:val="24"/>
          <w:szCs w:val="24"/>
          <w:lang w:bidi="kn-IN"/>
        </w:rPr>
        <w:t>Intensive groundwater pumping for irrigation depletes aquifers and can lead to negative environmental externalities, causing significant economic impact on the sector and beyond.</w:t>
      </w:r>
    </w:p>
    <w:p w:rsidR="00CF3235" w:rsidRPr="0030292A" w:rsidRDefault="00CF3235" w:rsidP="0030292A">
      <w:pPr>
        <w:shd w:val="clear" w:color="auto" w:fill="FFFFFF"/>
        <w:spacing w:after="0" w:line="360" w:lineRule="auto"/>
        <w:jc w:val="both"/>
        <w:rPr>
          <w:rFonts w:ascii="Times New Roman" w:eastAsia="Times New Roman" w:hAnsi="Times New Roman" w:cs="Times New Roman"/>
          <w:color w:val="000000" w:themeColor="text1"/>
          <w:sz w:val="24"/>
          <w:szCs w:val="24"/>
          <w:lang w:bidi="kn-IN"/>
        </w:rPr>
      </w:pPr>
      <w:r w:rsidRPr="0030292A">
        <w:rPr>
          <w:rFonts w:ascii="Times New Roman" w:eastAsia="Times New Roman" w:hAnsi="Times New Roman" w:cs="Times New Roman"/>
          <w:color w:val="000000" w:themeColor="text1"/>
          <w:sz w:val="24"/>
          <w:szCs w:val="24"/>
          <w:lang w:bidi="kn-IN"/>
        </w:rPr>
        <w:t>There are various types of wells, such as </w:t>
      </w:r>
      <w:r w:rsidRPr="0030292A">
        <w:rPr>
          <w:rFonts w:ascii="Times New Roman" w:eastAsia="Times New Roman" w:hAnsi="Times New Roman" w:cs="Times New Roman"/>
          <w:b/>
          <w:bCs/>
          <w:color w:val="000000" w:themeColor="text1"/>
          <w:sz w:val="24"/>
          <w:szCs w:val="24"/>
          <w:lang w:bidi="kn-IN"/>
        </w:rPr>
        <w:t>shallow wells, deep wells, tube wells, artesian wells</w:t>
      </w:r>
      <w:r w:rsidRPr="0030292A">
        <w:rPr>
          <w:rFonts w:ascii="Times New Roman" w:eastAsia="Times New Roman" w:hAnsi="Times New Roman" w:cs="Times New Roman"/>
          <w:color w:val="000000" w:themeColor="text1"/>
          <w:sz w:val="24"/>
          <w:szCs w:val="24"/>
          <w:lang w:bidi="kn-IN"/>
        </w:rPr>
        <w:t>, and so on. Water from shallow wells is not always available because the level of water drops during the dry months. Deep wells are better for irrigation because their water is available all year.</w:t>
      </w:r>
    </w:p>
    <w:p w:rsidR="00CF3235" w:rsidRPr="00CF3235" w:rsidRDefault="00CF3235" w:rsidP="00583D57">
      <w:pPr>
        <w:shd w:val="clear" w:color="auto" w:fill="FFFFFF"/>
        <w:spacing w:after="180" w:line="240" w:lineRule="auto"/>
        <w:jc w:val="both"/>
        <w:rPr>
          <w:rFonts w:ascii="Arial" w:eastAsia="Times New Roman" w:hAnsi="Arial" w:cs="Arial"/>
          <w:color w:val="202124"/>
          <w:sz w:val="24"/>
          <w:szCs w:val="24"/>
          <w:lang w:bidi="kn-IN"/>
        </w:rPr>
      </w:pPr>
    </w:p>
    <w:p w:rsidR="00CF3235" w:rsidRPr="00E42CA4" w:rsidRDefault="00021480" w:rsidP="00E42CA4">
      <w:pPr>
        <w:shd w:val="clear" w:color="auto" w:fill="FFFFFF"/>
        <w:spacing w:after="60" w:line="240" w:lineRule="auto"/>
        <w:rPr>
          <w:rFonts w:ascii="Times New Roman" w:eastAsia="Times New Roman" w:hAnsi="Times New Roman" w:cs="Times New Roman"/>
          <w:color w:val="000000" w:themeColor="text1"/>
          <w:sz w:val="28"/>
          <w:szCs w:val="28"/>
          <w:lang w:bidi="kn-IN"/>
        </w:rPr>
      </w:pPr>
      <w:r w:rsidRPr="00021480">
        <w:rPr>
          <w:rFonts w:ascii="Times New Roman" w:hAnsi="Times New Roman" w:cs="Times New Roman"/>
          <w:b/>
          <w:bCs/>
          <w:noProof/>
          <w:color w:val="000000" w:themeColor="text1"/>
          <w:sz w:val="28"/>
          <w:szCs w:val="28"/>
          <w:u w:val="single"/>
          <w:lang w:bidi="kn-IN"/>
        </w:rPr>
        <w:pict>
          <v:rect id="_x0000_s1031" style="position:absolute;margin-left:73.5pt;margin-top:12.25pt;width:411pt;height:276.75pt;z-index:251663360">
            <v:fill r:id="rId36" o:title="well with 5" recolor="t" type="frame"/>
          </v:rect>
        </w:pict>
      </w:r>
    </w:p>
    <w:p w:rsidR="00CF3235" w:rsidRDefault="00CF3235">
      <w:pPr>
        <w:rPr>
          <w:rFonts w:ascii="Times New Roman" w:hAnsi="Times New Roman" w:cs="Times New Roman"/>
          <w:b/>
          <w:bCs/>
          <w:color w:val="000000" w:themeColor="text1"/>
          <w:sz w:val="28"/>
          <w:szCs w:val="28"/>
          <w:u w:val="single"/>
          <w:lang w:val="en-IN"/>
        </w:rPr>
      </w:pPr>
    </w:p>
    <w:p w:rsidR="00CF3235" w:rsidRDefault="00021480">
      <w:pPr>
        <w:rPr>
          <w:rFonts w:ascii="Times New Roman" w:hAnsi="Times New Roman" w:cs="Times New Roman"/>
          <w:b/>
          <w:bCs/>
          <w:color w:val="000000" w:themeColor="text1"/>
          <w:sz w:val="28"/>
          <w:szCs w:val="28"/>
          <w:u w:val="single"/>
          <w:lang w:val="en-IN"/>
        </w:rPr>
      </w:pPr>
      <w:r>
        <w:rPr>
          <w:rFonts w:ascii="Times New Roman" w:hAnsi="Times New Roman" w:cs="Times New Roman"/>
          <w:b/>
          <w:bCs/>
          <w:noProof/>
          <w:color w:val="000000" w:themeColor="text1"/>
          <w:sz w:val="28"/>
          <w:szCs w:val="28"/>
          <w:u w:val="single"/>
          <w:lang w:bidi="kn-IN"/>
        </w:rPr>
        <w:pict>
          <v:shape id="_x0000_s1059" type="#_x0000_t202" style="position:absolute;margin-left:183pt;margin-top:248.9pt;width:282pt;height:36pt;z-index:251684864" stroked="f">
            <v:textbox style="mso-next-textbox:#_x0000_s1059">
              <w:txbxContent>
                <w:p w:rsidR="00E515E6" w:rsidRPr="00264048" w:rsidRDefault="00E515E6">
                  <w:pPr>
                    <w:rPr>
                      <w:rFonts w:ascii="Times New Roman" w:hAnsi="Times New Roman" w:cs="Times New Roman"/>
                      <w:b/>
                      <w:bCs/>
                      <w:sz w:val="24"/>
                      <w:szCs w:val="24"/>
                      <w:lang w:val="en-IN"/>
                    </w:rPr>
                  </w:pPr>
                  <w:r w:rsidRPr="00264048">
                    <w:rPr>
                      <w:rFonts w:ascii="Times New Roman" w:hAnsi="Times New Roman" w:cs="Times New Roman"/>
                      <w:b/>
                      <w:bCs/>
                      <w:sz w:val="24"/>
                      <w:szCs w:val="24"/>
                      <w:lang w:val="en-IN"/>
                    </w:rPr>
                    <w:t>Fig 3.2:</w:t>
                  </w:r>
                  <w:r>
                    <w:rPr>
                      <w:rFonts w:ascii="Times New Roman" w:hAnsi="Times New Roman" w:cs="Times New Roman"/>
                      <w:b/>
                      <w:bCs/>
                      <w:sz w:val="24"/>
                      <w:szCs w:val="24"/>
                      <w:lang w:val="en-IN"/>
                    </w:rPr>
                    <w:t xml:space="preserve"> </w:t>
                  </w:r>
                  <w:r w:rsidRPr="00264048">
                    <w:rPr>
                      <w:rFonts w:ascii="Times New Roman" w:hAnsi="Times New Roman" w:cs="Times New Roman"/>
                      <w:sz w:val="24"/>
                      <w:szCs w:val="24"/>
                      <w:lang w:val="en-IN"/>
                    </w:rPr>
                    <w:t>Agricultural well visit</w:t>
                  </w:r>
                </w:p>
              </w:txbxContent>
            </v:textbox>
          </v:shape>
        </w:pict>
      </w:r>
      <w:r w:rsidR="00CF3235">
        <w:rPr>
          <w:rFonts w:ascii="Times New Roman" w:hAnsi="Times New Roman" w:cs="Times New Roman"/>
          <w:b/>
          <w:bCs/>
          <w:color w:val="000000" w:themeColor="text1"/>
          <w:sz w:val="28"/>
          <w:szCs w:val="28"/>
          <w:u w:val="single"/>
          <w:lang w:val="en-IN"/>
        </w:rPr>
        <w:br w:type="page"/>
      </w:r>
    </w:p>
    <w:p w:rsidR="00CF3235" w:rsidRPr="0030292A" w:rsidRDefault="00264048" w:rsidP="00264048">
      <w:pPr>
        <w:rPr>
          <w:rFonts w:ascii="Times New Roman" w:hAnsi="Times New Roman" w:cs="Times New Roman"/>
          <w:b/>
          <w:bCs/>
          <w:color w:val="000000" w:themeColor="text1"/>
          <w:sz w:val="32"/>
          <w:szCs w:val="32"/>
          <w:lang w:val="en-IN"/>
        </w:rPr>
      </w:pPr>
      <w:r w:rsidRPr="0030292A">
        <w:rPr>
          <w:rFonts w:ascii="Times New Roman" w:hAnsi="Times New Roman" w:cs="Times New Roman"/>
          <w:b/>
          <w:bCs/>
          <w:sz w:val="32"/>
          <w:szCs w:val="32"/>
          <w:lang w:val="en-IN"/>
        </w:rPr>
        <w:lastRenderedPageBreak/>
        <w:t>CHAPTER</w:t>
      </w:r>
      <w:r w:rsidRPr="0030292A">
        <w:rPr>
          <w:rFonts w:ascii="Times New Roman" w:hAnsi="Times New Roman" w:cs="Times New Roman"/>
          <w:b/>
          <w:bCs/>
          <w:color w:val="000000" w:themeColor="text1"/>
          <w:sz w:val="32"/>
          <w:szCs w:val="32"/>
          <w:lang w:val="en-IN"/>
        </w:rPr>
        <w:t xml:space="preserve"> -4</w:t>
      </w:r>
    </w:p>
    <w:p w:rsidR="00CF3235" w:rsidRPr="0030292A" w:rsidRDefault="00CF3235" w:rsidP="00CF3235">
      <w:pPr>
        <w:jc w:val="center"/>
        <w:rPr>
          <w:rFonts w:ascii="Times New Roman" w:hAnsi="Times New Roman" w:cs="Times New Roman"/>
          <w:b/>
          <w:bCs/>
          <w:color w:val="000000" w:themeColor="text1"/>
          <w:sz w:val="32"/>
          <w:szCs w:val="32"/>
          <w:u w:val="single"/>
          <w:lang w:val="en-IN"/>
        </w:rPr>
      </w:pPr>
      <w:r w:rsidRPr="0030292A">
        <w:rPr>
          <w:rFonts w:ascii="Times New Roman" w:hAnsi="Times New Roman" w:cs="Times New Roman"/>
          <w:b/>
          <w:bCs/>
          <w:color w:val="000000" w:themeColor="text1"/>
          <w:sz w:val="32"/>
          <w:szCs w:val="32"/>
          <w:lang w:val="en-IN"/>
        </w:rPr>
        <w:t>ORGANIC FARMIMG AND WASTE MANAGEMENT</w:t>
      </w:r>
    </w:p>
    <w:p w:rsidR="00CF3235" w:rsidRDefault="00CF3235" w:rsidP="00CF3235">
      <w:pPr>
        <w:rPr>
          <w:rFonts w:ascii="Times New Roman" w:hAnsi="Times New Roman" w:cs="Times New Roman"/>
          <w:sz w:val="40"/>
          <w:szCs w:val="40"/>
          <w:lang w:val="en-IN"/>
        </w:rPr>
      </w:pPr>
    </w:p>
    <w:p w:rsidR="00CF3235" w:rsidRPr="0030292A" w:rsidRDefault="00CF3235" w:rsidP="0030292A">
      <w:pPr>
        <w:spacing w:line="360" w:lineRule="auto"/>
        <w:jc w:val="both"/>
        <w:rPr>
          <w:rFonts w:ascii="Times New Roman" w:hAnsi="Times New Roman" w:cs="Times New Roman"/>
          <w:color w:val="333333"/>
          <w:sz w:val="24"/>
          <w:szCs w:val="24"/>
          <w:shd w:val="clear" w:color="auto" w:fill="FFFFFF"/>
        </w:rPr>
      </w:pPr>
      <w:r w:rsidRPr="0030292A">
        <w:rPr>
          <w:rFonts w:ascii="Times New Roman" w:hAnsi="Times New Roman" w:cs="Times New Roman"/>
          <w:color w:val="202124"/>
          <w:sz w:val="24"/>
          <w:szCs w:val="24"/>
          <w:shd w:val="clear" w:color="auto" w:fill="FFFFFF"/>
        </w:rPr>
        <w:t>Organic farming can be defined as </w:t>
      </w:r>
      <w:r w:rsidRPr="0030292A">
        <w:rPr>
          <w:rFonts w:ascii="Times New Roman" w:hAnsi="Times New Roman" w:cs="Times New Roman"/>
          <w:color w:val="040C28"/>
          <w:sz w:val="24"/>
          <w:szCs w:val="24"/>
        </w:rPr>
        <w:t>an agricultural process that uses biological fertilisers and pest control acquired from animal or plant waste</w:t>
      </w:r>
      <w:r w:rsidRPr="0030292A">
        <w:rPr>
          <w:rFonts w:ascii="Times New Roman" w:hAnsi="Times New Roman" w:cs="Times New Roman"/>
          <w:color w:val="202124"/>
          <w:sz w:val="24"/>
          <w:szCs w:val="24"/>
          <w:shd w:val="clear" w:color="auto" w:fill="FFFFFF"/>
        </w:rPr>
        <w:t>. Organic farming was actually initiated as an answer to the environmental sufferings caused by the use of chemical pesticides and synthetic fertilisers.</w:t>
      </w:r>
      <w:r w:rsidR="0073228C" w:rsidRPr="0030292A">
        <w:rPr>
          <w:rFonts w:ascii="Arial" w:hAnsi="Arial" w:cs="Arial"/>
          <w:color w:val="333333"/>
          <w:sz w:val="24"/>
          <w:szCs w:val="24"/>
          <w:shd w:val="clear" w:color="auto" w:fill="FFFFFF"/>
        </w:rPr>
        <w:t xml:space="preserve">  </w:t>
      </w:r>
      <w:r w:rsidR="0073228C" w:rsidRPr="0030292A">
        <w:rPr>
          <w:rFonts w:ascii="Times New Roman" w:hAnsi="Times New Roman" w:cs="Times New Roman"/>
          <w:color w:val="333333"/>
          <w:sz w:val="24"/>
          <w:szCs w:val="24"/>
          <w:shd w:val="clear" w:color="auto" w:fill="FFFFFF"/>
        </w:rPr>
        <w:t>In other words, organic farming is a new system of farming or agriculture that repairs, maintains, and improves the ecological balance.</w:t>
      </w:r>
    </w:p>
    <w:p w:rsidR="0073228C" w:rsidRDefault="0073228C" w:rsidP="000F1C2E">
      <w:pPr>
        <w:jc w:val="center"/>
        <w:rPr>
          <w:rFonts w:ascii="Times New Roman" w:hAnsi="Times New Roman" w:cs="Times New Roman"/>
          <w:sz w:val="28"/>
          <w:szCs w:val="28"/>
          <w:lang w:val="en-IN"/>
        </w:rPr>
      </w:pPr>
      <w:r>
        <w:rPr>
          <w:noProof/>
          <w:lang w:bidi="kn-IN"/>
        </w:rPr>
        <w:drawing>
          <wp:inline distT="0" distB="0" distL="0" distR="0">
            <wp:extent cx="2926080" cy="2194560"/>
            <wp:effectExtent l="19050" t="0" r="7620" b="0"/>
            <wp:docPr id="11" name="Picture 11" descr="Organic farm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rganic farming - Wikipedia"/>
                    <pic:cNvPicPr>
                      <a:picLocks noChangeAspect="1" noChangeArrowheads="1"/>
                    </pic:cNvPicPr>
                  </pic:nvPicPr>
                  <pic:blipFill>
                    <a:blip r:embed="rId37" cstate="print"/>
                    <a:srcRect/>
                    <a:stretch>
                      <a:fillRect/>
                    </a:stretch>
                  </pic:blipFill>
                  <pic:spPr bwMode="auto">
                    <a:xfrm>
                      <a:off x="0" y="0"/>
                      <a:ext cx="2929486" cy="2197115"/>
                    </a:xfrm>
                    <a:prstGeom prst="rect">
                      <a:avLst/>
                    </a:prstGeom>
                    <a:noFill/>
                    <a:ln w="9525">
                      <a:noFill/>
                      <a:miter lim="800000"/>
                      <a:headEnd/>
                      <a:tailEnd/>
                    </a:ln>
                  </pic:spPr>
                </pic:pic>
              </a:graphicData>
            </a:graphic>
          </wp:inline>
        </w:drawing>
      </w:r>
    </w:p>
    <w:p w:rsidR="0073228C" w:rsidRPr="0030292A" w:rsidRDefault="0073228C" w:rsidP="00583D57">
      <w:pPr>
        <w:tabs>
          <w:tab w:val="left" w:pos="4140"/>
        </w:tabs>
        <w:jc w:val="both"/>
        <w:rPr>
          <w:rFonts w:ascii="Times New Roman" w:hAnsi="Times New Roman" w:cs="Times New Roman"/>
          <w:b/>
          <w:bCs/>
          <w:sz w:val="32"/>
          <w:szCs w:val="32"/>
          <w:lang w:val="en-IN"/>
        </w:rPr>
      </w:pPr>
      <w:r w:rsidRPr="0030292A">
        <w:rPr>
          <w:rFonts w:ascii="Times New Roman" w:hAnsi="Times New Roman" w:cs="Times New Roman"/>
          <w:b/>
          <w:bCs/>
          <w:sz w:val="32"/>
          <w:szCs w:val="32"/>
          <w:lang w:val="en-IN"/>
        </w:rPr>
        <w:t>Advantages of organic farming:</w:t>
      </w:r>
    </w:p>
    <w:p w:rsidR="0073228C" w:rsidRPr="0030292A" w:rsidRDefault="0073228C" w:rsidP="0030292A">
      <w:pPr>
        <w:pStyle w:val="NormalWeb"/>
        <w:shd w:val="clear" w:color="auto" w:fill="FFFFFF"/>
        <w:spacing w:before="0" w:beforeAutospacing="0" w:after="150" w:afterAutospacing="0" w:line="360" w:lineRule="auto"/>
        <w:jc w:val="both"/>
        <w:rPr>
          <w:color w:val="333333"/>
        </w:rPr>
      </w:pPr>
      <w:r w:rsidRPr="0030292A">
        <w:rPr>
          <w:b/>
          <w:bCs/>
          <w:color w:val="333333"/>
        </w:rPr>
        <w:t>Economical: </w:t>
      </w:r>
      <w:r w:rsidRPr="0030292A">
        <w:rPr>
          <w:color w:val="333333"/>
        </w:rPr>
        <w:t>In organic farming, no expensive fertilisers, pesticides, or HYV seeds are required for the plantation of crops. Therefore, there is no extra expense.</w:t>
      </w:r>
    </w:p>
    <w:p w:rsidR="0073228C" w:rsidRPr="0030292A" w:rsidRDefault="0073228C" w:rsidP="0030292A">
      <w:pPr>
        <w:pStyle w:val="NormalWeb"/>
        <w:shd w:val="clear" w:color="auto" w:fill="FFFFFF"/>
        <w:spacing w:before="0" w:beforeAutospacing="0" w:after="150" w:afterAutospacing="0" w:line="360" w:lineRule="auto"/>
        <w:jc w:val="both"/>
        <w:rPr>
          <w:color w:val="333333"/>
        </w:rPr>
      </w:pPr>
      <w:r w:rsidRPr="0030292A">
        <w:rPr>
          <w:b/>
          <w:bCs/>
          <w:color w:val="333333"/>
        </w:rPr>
        <w:t>Good return on Investment: </w:t>
      </w:r>
      <w:r w:rsidRPr="0030292A">
        <w:rPr>
          <w:color w:val="333333"/>
        </w:rPr>
        <w:t>With the usage of cheaper and local inputs, a farmer can make a good return on investment.</w:t>
      </w:r>
    </w:p>
    <w:p w:rsidR="0073228C" w:rsidRPr="0030292A" w:rsidRDefault="0073228C" w:rsidP="0030292A">
      <w:pPr>
        <w:pStyle w:val="NormalWeb"/>
        <w:shd w:val="clear" w:color="auto" w:fill="FFFFFF"/>
        <w:spacing w:before="0" w:beforeAutospacing="0" w:after="150" w:afterAutospacing="0" w:line="360" w:lineRule="auto"/>
        <w:jc w:val="both"/>
        <w:rPr>
          <w:color w:val="333333"/>
        </w:rPr>
      </w:pPr>
      <w:r w:rsidRPr="0030292A">
        <w:rPr>
          <w:b/>
          <w:bCs/>
          <w:color w:val="333333"/>
        </w:rPr>
        <w:t>High demand:</w:t>
      </w:r>
      <w:r w:rsidRPr="0030292A">
        <w:rPr>
          <w:color w:val="333333"/>
        </w:rPr>
        <w:t> There is a huge demand for organic products in India and across the globe, which generates more income through export.</w:t>
      </w:r>
    </w:p>
    <w:p w:rsidR="0073228C" w:rsidRPr="0030292A" w:rsidRDefault="0073228C" w:rsidP="0030292A">
      <w:pPr>
        <w:pStyle w:val="NormalWeb"/>
        <w:shd w:val="clear" w:color="auto" w:fill="FFFFFF"/>
        <w:spacing w:before="0" w:beforeAutospacing="0" w:after="150" w:afterAutospacing="0" w:line="360" w:lineRule="auto"/>
        <w:jc w:val="both"/>
        <w:rPr>
          <w:color w:val="333333"/>
        </w:rPr>
      </w:pPr>
      <w:r w:rsidRPr="0030292A">
        <w:rPr>
          <w:b/>
          <w:bCs/>
          <w:color w:val="333333"/>
        </w:rPr>
        <w:t>Nutritional: </w:t>
      </w:r>
      <w:r w:rsidRPr="0030292A">
        <w:rPr>
          <w:color w:val="333333"/>
        </w:rPr>
        <w:t>As compared to chemical and fertiliser-utilised products, organic products are more nutritional, tasty, and good for health.</w:t>
      </w:r>
    </w:p>
    <w:p w:rsidR="0073228C" w:rsidRPr="0030292A" w:rsidRDefault="0073228C" w:rsidP="0030292A">
      <w:pPr>
        <w:pStyle w:val="NormalWeb"/>
        <w:shd w:val="clear" w:color="auto" w:fill="FFFFFF"/>
        <w:spacing w:before="0" w:beforeAutospacing="0" w:after="150" w:afterAutospacing="0" w:line="360" w:lineRule="auto"/>
        <w:jc w:val="both"/>
        <w:rPr>
          <w:color w:val="333333"/>
        </w:rPr>
      </w:pPr>
      <w:r w:rsidRPr="0030292A">
        <w:rPr>
          <w:b/>
          <w:bCs/>
          <w:color w:val="333333"/>
        </w:rPr>
        <w:t>Environment-friendly:</w:t>
      </w:r>
      <w:r w:rsidRPr="0030292A">
        <w:rPr>
          <w:color w:val="333333"/>
        </w:rPr>
        <w:t> The farming of organic products is free of chemicals and fertilisers, so it does not harm the environment.</w:t>
      </w:r>
    </w:p>
    <w:p w:rsidR="0073228C" w:rsidRPr="0030292A" w:rsidRDefault="0073228C" w:rsidP="0073228C">
      <w:pPr>
        <w:rPr>
          <w:rFonts w:ascii="Times New Roman" w:hAnsi="Times New Roman" w:cs="Times New Roman"/>
          <w:b/>
          <w:bCs/>
          <w:sz w:val="32"/>
          <w:szCs w:val="32"/>
          <w:lang w:val="en-IN"/>
        </w:rPr>
      </w:pPr>
      <w:r w:rsidRPr="0030292A">
        <w:rPr>
          <w:rFonts w:ascii="Times New Roman" w:hAnsi="Times New Roman" w:cs="Times New Roman"/>
          <w:b/>
          <w:bCs/>
          <w:sz w:val="32"/>
          <w:szCs w:val="32"/>
          <w:lang w:val="en-IN"/>
        </w:rPr>
        <w:lastRenderedPageBreak/>
        <w:t>WASTE MANAGEMENT</w:t>
      </w:r>
    </w:p>
    <w:p w:rsidR="005C4FE0" w:rsidRPr="0030292A" w:rsidRDefault="005C4FE0" w:rsidP="0030292A">
      <w:pPr>
        <w:spacing w:line="360" w:lineRule="auto"/>
        <w:jc w:val="both"/>
        <w:rPr>
          <w:rFonts w:ascii="Times New Roman" w:hAnsi="Times New Roman" w:cs="Times New Roman"/>
          <w:color w:val="293745"/>
          <w:sz w:val="24"/>
          <w:szCs w:val="24"/>
        </w:rPr>
      </w:pPr>
      <w:r w:rsidRPr="0030292A">
        <w:rPr>
          <w:rFonts w:ascii="Times New Roman" w:hAnsi="Times New Roman" w:cs="Times New Roman"/>
          <w:color w:val="293745"/>
          <w:sz w:val="24"/>
          <w:szCs w:val="24"/>
        </w:rPr>
        <w:t>A waste management system is the strategy an organization uses to dispose, reduce, reuse, and prevent waste. Possible waste disposal methods are recycling, composting, incineration, landfills, bioremediation, waste to energy, and waste minimization.</w:t>
      </w:r>
    </w:p>
    <w:p w:rsidR="005C4FE0" w:rsidRPr="0030292A" w:rsidRDefault="005C4FE0" w:rsidP="0030292A">
      <w:pPr>
        <w:spacing w:line="360" w:lineRule="auto"/>
        <w:jc w:val="both"/>
        <w:rPr>
          <w:rFonts w:ascii="Times New Roman" w:eastAsia="Times New Roman" w:hAnsi="Times New Roman" w:cs="Times New Roman"/>
          <w:color w:val="202124"/>
          <w:sz w:val="24"/>
          <w:szCs w:val="24"/>
          <w:lang w:bidi="kn-IN"/>
        </w:rPr>
      </w:pPr>
      <w:r w:rsidRPr="0030292A">
        <w:rPr>
          <w:rFonts w:ascii="Times New Roman" w:eastAsia="Times New Roman" w:hAnsi="Times New Roman" w:cs="Times New Roman"/>
          <w:color w:val="202124"/>
          <w:sz w:val="24"/>
          <w:szCs w:val="24"/>
          <w:lang w:bidi="kn-IN"/>
        </w:rPr>
        <w:t>Waste management is intended to reduce adverse effects of waste on human health, the environment, planetary resources and aesthetics. The aim of waste management is </w:t>
      </w:r>
      <w:r w:rsidRPr="0030292A">
        <w:rPr>
          <w:rFonts w:ascii="Times New Roman" w:eastAsia="Times New Roman" w:hAnsi="Times New Roman" w:cs="Times New Roman"/>
          <w:b/>
          <w:bCs/>
          <w:color w:val="202124"/>
          <w:sz w:val="24"/>
          <w:szCs w:val="24"/>
          <w:lang w:bidi="kn-IN"/>
        </w:rPr>
        <w:t>to reduce the dangerous effects of such waste on the environment and human health</w:t>
      </w:r>
      <w:r w:rsidRPr="0030292A">
        <w:rPr>
          <w:rFonts w:ascii="Times New Roman" w:eastAsia="Times New Roman" w:hAnsi="Times New Roman" w:cs="Times New Roman"/>
          <w:color w:val="202124"/>
          <w:sz w:val="24"/>
          <w:szCs w:val="24"/>
          <w:lang w:bidi="kn-IN"/>
        </w:rPr>
        <w:t>.</w:t>
      </w:r>
    </w:p>
    <w:p w:rsidR="00711BB4" w:rsidRPr="0030292A" w:rsidRDefault="00711BB4" w:rsidP="0030292A">
      <w:pPr>
        <w:spacing w:line="360" w:lineRule="auto"/>
        <w:jc w:val="both"/>
        <w:rPr>
          <w:rFonts w:ascii="Times New Roman" w:hAnsi="Times New Roman" w:cs="Times New Roman"/>
          <w:color w:val="333333"/>
          <w:sz w:val="24"/>
          <w:szCs w:val="24"/>
          <w:shd w:val="clear" w:color="auto" w:fill="F6FFEC"/>
        </w:rPr>
      </w:pPr>
      <w:r w:rsidRPr="0030292A">
        <w:rPr>
          <w:rFonts w:ascii="Times New Roman" w:hAnsi="Times New Roman" w:cs="Times New Roman"/>
          <w:color w:val="333333"/>
          <w:sz w:val="24"/>
          <w:szCs w:val="24"/>
          <w:shd w:val="clear" w:color="auto" w:fill="F6FFEC"/>
        </w:rPr>
        <w:t>Biogas or gobar gas is a clean, unpolluted and cheap source of energy in rural areas. It consists of </w:t>
      </w:r>
      <w:r w:rsidRPr="0030292A">
        <w:rPr>
          <w:rStyle w:val="mjx-char"/>
          <w:rFonts w:ascii="Times New Roman" w:hAnsi="Times New Roman" w:cs="Times New Roman"/>
          <w:color w:val="333333"/>
          <w:sz w:val="24"/>
          <w:szCs w:val="24"/>
          <w:bdr w:val="none" w:sz="0" w:space="0" w:color="auto" w:frame="1"/>
          <w:shd w:val="clear" w:color="auto" w:fill="F6FFEC"/>
        </w:rPr>
        <w:t>55−70%</w:t>
      </w:r>
      <w:r w:rsidRPr="0030292A">
        <w:rPr>
          <w:rFonts w:ascii="Times New Roman" w:hAnsi="Times New Roman" w:cs="Times New Roman"/>
          <w:color w:val="333333"/>
          <w:sz w:val="24"/>
          <w:szCs w:val="24"/>
          <w:shd w:val="clear" w:color="auto" w:fill="F6FFEC"/>
        </w:rPr>
        <w:t> methane which is inflammable. Biogas is produced from cattle dung in a biogas plant commonly known as gobar gas plant through a process called digestion. The diagram below shows the process of converting cow dung into gobar gas in a gobar gas plant.</w:t>
      </w:r>
    </w:p>
    <w:p w:rsidR="00711BB4" w:rsidRPr="0030292A" w:rsidRDefault="00711BB4" w:rsidP="0030292A">
      <w:pPr>
        <w:spacing w:line="360" w:lineRule="auto"/>
        <w:jc w:val="both"/>
        <w:rPr>
          <w:rFonts w:ascii="Times New Roman" w:hAnsi="Times New Roman" w:cs="Times New Roman"/>
          <w:color w:val="293745"/>
          <w:sz w:val="24"/>
          <w:szCs w:val="24"/>
        </w:rPr>
      </w:pPr>
      <w:r w:rsidRPr="0030292A">
        <w:rPr>
          <w:rFonts w:ascii="Times New Roman" w:hAnsi="Times New Roman" w:cs="Times New Roman"/>
          <w:color w:val="333333"/>
          <w:sz w:val="24"/>
          <w:szCs w:val="24"/>
          <w:shd w:val="clear" w:color="auto" w:fill="F6FFEC"/>
        </w:rPr>
        <w:t>Biogas/gobar gas is an alternate source of energy produced by the breakdown of organic matter in the absence of oxygen. Biogas can be produced from raw materials such as agricultural waste, manure, municipal waste, plant material, sewage, green waste or food waste. Biogas can be produced by anaerobic digestion with anaerobic bacteria, which digest material inside a closed system, or fermentation of biodegradable materials. Biogas or gobar gas is usually 50% to 80% methane and 20% to 50% carbon dioxide, with traces of gasses such as hydrogen, carbon monoxide, and nitrogen.</w:t>
      </w:r>
    </w:p>
    <w:p w:rsidR="005C4FE0" w:rsidRDefault="00021480" w:rsidP="0073228C">
      <w:pPr>
        <w:rPr>
          <w:rFonts w:ascii="Times New Roman" w:hAnsi="Times New Roman" w:cs="Times New Roman"/>
          <w:b/>
          <w:bCs/>
          <w:sz w:val="36"/>
          <w:szCs w:val="36"/>
          <w:u w:val="single"/>
          <w:lang w:val="en-IN"/>
        </w:rPr>
      </w:pPr>
      <w:r>
        <w:rPr>
          <w:rFonts w:ascii="Times New Roman" w:hAnsi="Times New Roman" w:cs="Times New Roman"/>
          <w:b/>
          <w:bCs/>
          <w:noProof/>
          <w:sz w:val="36"/>
          <w:szCs w:val="36"/>
          <w:u w:val="single"/>
          <w:lang w:bidi="kn-IN"/>
        </w:rPr>
        <w:pict>
          <v:rect id="_x0000_s1033" style="position:absolute;margin-left:88.5pt;margin-top:17.2pt;width:380.25pt;height:202.5pt;z-index:251666432">
            <v:fill r:id="rId38" o:title="gobar gas" recolor="t" type="frame"/>
          </v:rect>
        </w:pict>
      </w:r>
    </w:p>
    <w:p w:rsidR="00711BB4" w:rsidRDefault="00711BB4" w:rsidP="0073228C">
      <w:pPr>
        <w:rPr>
          <w:rFonts w:ascii="Times New Roman" w:hAnsi="Times New Roman" w:cs="Times New Roman"/>
          <w:b/>
          <w:bCs/>
          <w:sz w:val="36"/>
          <w:szCs w:val="36"/>
          <w:u w:val="single"/>
          <w:lang w:val="en-IN"/>
        </w:rPr>
      </w:pPr>
    </w:p>
    <w:p w:rsidR="00711BB4" w:rsidRDefault="00021480">
      <w:pPr>
        <w:rPr>
          <w:rFonts w:ascii="Times New Roman" w:hAnsi="Times New Roman" w:cs="Times New Roman"/>
          <w:b/>
          <w:bCs/>
          <w:sz w:val="36"/>
          <w:szCs w:val="36"/>
          <w:u w:val="single"/>
          <w:lang w:val="en-IN"/>
        </w:rPr>
      </w:pPr>
      <w:r>
        <w:rPr>
          <w:rFonts w:ascii="Times New Roman" w:hAnsi="Times New Roman" w:cs="Times New Roman"/>
          <w:b/>
          <w:bCs/>
          <w:noProof/>
          <w:sz w:val="36"/>
          <w:szCs w:val="36"/>
          <w:u w:val="single"/>
          <w:lang w:bidi="kn-IN"/>
        </w:rPr>
        <w:pict>
          <v:shape id="_x0000_s1060" type="#_x0000_t202" style="position:absolute;margin-left:210.75pt;margin-top:156.6pt;width:320.25pt;height:54pt;z-index:251685888" stroked="f">
            <v:textbox style="mso-next-textbox:#_x0000_s1060">
              <w:txbxContent>
                <w:p w:rsidR="00E515E6" w:rsidRPr="00264048" w:rsidRDefault="00E515E6">
                  <w:pPr>
                    <w:rPr>
                      <w:rFonts w:ascii="Times New Roman" w:hAnsi="Times New Roman" w:cs="Times New Roman"/>
                      <w:b/>
                      <w:bCs/>
                      <w:sz w:val="24"/>
                      <w:szCs w:val="24"/>
                      <w:lang w:val="en-IN"/>
                    </w:rPr>
                  </w:pPr>
                  <w:r w:rsidRPr="00264048">
                    <w:rPr>
                      <w:rFonts w:ascii="Times New Roman" w:hAnsi="Times New Roman" w:cs="Times New Roman"/>
                      <w:b/>
                      <w:bCs/>
                      <w:sz w:val="24"/>
                      <w:szCs w:val="24"/>
                      <w:lang w:val="en-IN"/>
                    </w:rPr>
                    <w:t>Fig 4.1</w:t>
                  </w:r>
                  <w:r w:rsidRPr="00264048">
                    <w:rPr>
                      <w:rFonts w:ascii="Times New Roman" w:hAnsi="Times New Roman" w:cs="Times New Roman"/>
                      <w:sz w:val="24"/>
                      <w:szCs w:val="24"/>
                      <w:lang w:val="en-IN"/>
                    </w:rPr>
                    <w:t>: Gobar Gas Plant</w:t>
                  </w:r>
                </w:p>
              </w:txbxContent>
            </v:textbox>
          </v:shape>
        </w:pict>
      </w:r>
      <w:r w:rsidR="00711BB4">
        <w:rPr>
          <w:rFonts w:ascii="Times New Roman" w:hAnsi="Times New Roman" w:cs="Times New Roman"/>
          <w:b/>
          <w:bCs/>
          <w:sz w:val="36"/>
          <w:szCs w:val="36"/>
          <w:u w:val="single"/>
          <w:lang w:val="en-IN"/>
        </w:rPr>
        <w:br w:type="page"/>
      </w:r>
    </w:p>
    <w:p w:rsidR="00711BB4" w:rsidRPr="0030292A" w:rsidRDefault="00711BB4" w:rsidP="0030292A">
      <w:pPr>
        <w:pStyle w:val="NormalWeb"/>
        <w:shd w:val="clear" w:color="auto" w:fill="FFFFFF"/>
        <w:spacing w:before="0" w:beforeAutospacing="0" w:line="360" w:lineRule="auto"/>
        <w:jc w:val="both"/>
        <w:rPr>
          <w:color w:val="212529"/>
        </w:rPr>
      </w:pPr>
      <w:r w:rsidRPr="0030292A">
        <w:rPr>
          <w:color w:val="212529"/>
        </w:rPr>
        <w:lastRenderedPageBreak/>
        <w:t>Gobar gas can be produced in small digesters at home or on a big scale in large </w:t>
      </w:r>
      <w:hyperlink r:id="rId39" w:tgtFrame="_blank" w:history="1">
        <w:r w:rsidRPr="0030292A">
          <w:rPr>
            <w:rStyle w:val="Hyperlink"/>
            <w:b/>
            <w:bCs/>
            <w:color w:val="21252A"/>
            <w:u w:val="none"/>
          </w:rPr>
          <w:t>biogas</w:t>
        </w:r>
        <w:r w:rsidRPr="0030292A">
          <w:rPr>
            <w:rStyle w:val="Hyperlink"/>
            <w:b/>
            <w:bCs/>
            <w:color w:val="21252A"/>
          </w:rPr>
          <w:t xml:space="preserve"> </w:t>
        </w:r>
        <w:r w:rsidRPr="0030292A">
          <w:rPr>
            <w:rStyle w:val="Hyperlink"/>
            <w:b/>
            <w:bCs/>
            <w:color w:val="21252A"/>
            <w:u w:val="none"/>
          </w:rPr>
          <w:t>production plants</w:t>
        </w:r>
      </w:hyperlink>
      <w:r w:rsidRPr="0030292A">
        <w:rPr>
          <w:color w:val="212529"/>
        </w:rPr>
        <w:t>: </w:t>
      </w:r>
    </w:p>
    <w:p w:rsidR="00711BB4" w:rsidRPr="0030292A" w:rsidRDefault="00711BB4" w:rsidP="0030292A">
      <w:pPr>
        <w:numPr>
          <w:ilvl w:val="0"/>
          <w:numId w:val="9"/>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30292A">
        <w:rPr>
          <w:rFonts w:ascii="Times New Roman" w:hAnsi="Times New Roman" w:cs="Times New Roman"/>
          <w:color w:val="212529"/>
          <w:sz w:val="24"/>
          <w:szCs w:val="24"/>
        </w:rPr>
        <w:t>Small-scale biogas digesters can provide a low-cost energy source for lighting, cooling, and cooking. The biogas fuel can be consumed directly or converted into power. Depending on the system’s complexity, electricity could also be produced at small costs. It’s an eco-friendly solution that enables households to be self-sufficient while managing waste with minimal impact on the environment. </w:t>
      </w:r>
    </w:p>
    <w:p w:rsidR="00711BB4" w:rsidRPr="0030292A" w:rsidRDefault="00711BB4" w:rsidP="0030292A">
      <w:pPr>
        <w:numPr>
          <w:ilvl w:val="0"/>
          <w:numId w:val="9"/>
        </w:numPr>
        <w:shd w:val="clear" w:color="auto" w:fill="FFFFFF"/>
        <w:spacing w:before="100" w:beforeAutospacing="1" w:after="100" w:afterAutospacing="1" w:line="360" w:lineRule="auto"/>
        <w:jc w:val="both"/>
        <w:rPr>
          <w:rFonts w:ascii="Times New Roman" w:hAnsi="Times New Roman" w:cs="Times New Roman"/>
          <w:color w:val="212529"/>
          <w:sz w:val="24"/>
          <w:szCs w:val="24"/>
        </w:rPr>
      </w:pPr>
      <w:r w:rsidRPr="0030292A">
        <w:rPr>
          <w:rFonts w:ascii="Times New Roman" w:hAnsi="Times New Roman" w:cs="Times New Roman"/>
          <w:color w:val="212529"/>
          <w:sz w:val="24"/>
          <w:szCs w:val="24"/>
        </w:rPr>
        <w:t>Gobar gas can generate heat, electricity, or heat and power (CHP) plants when it is produced in large quantities in industrial facilities. Depending on the size of the biogas plant, the energy produced can be directly sent to the electricity grid and serve one or several communities. Moreover, the heat produced during the process can also be used to heat pools or buildings nearby. If the biogas is purified to produce biomethane, this can replace natural gas in industrial, commercial, and residential applications. The fuel is easily transportable. </w:t>
      </w:r>
    </w:p>
    <w:p w:rsidR="00711BB4" w:rsidRDefault="00021480" w:rsidP="0073228C">
      <w:pPr>
        <w:rPr>
          <w:rFonts w:ascii="Times New Roman" w:hAnsi="Times New Roman" w:cs="Times New Roman"/>
          <w:b/>
          <w:bCs/>
          <w:sz w:val="36"/>
          <w:szCs w:val="36"/>
          <w:u w:val="single"/>
          <w:lang w:val="en-IN"/>
        </w:rPr>
      </w:pPr>
      <w:r>
        <w:rPr>
          <w:rFonts w:ascii="Times New Roman" w:hAnsi="Times New Roman" w:cs="Times New Roman"/>
          <w:b/>
          <w:bCs/>
          <w:noProof/>
          <w:sz w:val="36"/>
          <w:szCs w:val="36"/>
          <w:u w:val="single"/>
          <w:lang w:bidi="kn-IN"/>
        </w:rPr>
        <w:pict>
          <v:rect id="_x0000_s1036" style="position:absolute;margin-left:85.5pt;margin-top:.1pt;width:380.25pt;height:201.75pt;z-index:251669504">
            <v:fill r:id="rId40" o:title="gobar 4" recolor="t" type="frame"/>
          </v:rect>
        </w:pict>
      </w:r>
    </w:p>
    <w:p w:rsidR="00711BB4" w:rsidRDefault="00021480">
      <w:pPr>
        <w:rPr>
          <w:rFonts w:ascii="Times New Roman" w:hAnsi="Times New Roman" w:cs="Times New Roman"/>
          <w:b/>
          <w:bCs/>
          <w:sz w:val="36"/>
          <w:szCs w:val="36"/>
          <w:u w:val="single"/>
          <w:lang w:val="en-IN"/>
        </w:rPr>
      </w:pPr>
      <w:r>
        <w:rPr>
          <w:rFonts w:ascii="Times New Roman" w:hAnsi="Times New Roman" w:cs="Times New Roman"/>
          <w:b/>
          <w:bCs/>
          <w:noProof/>
          <w:sz w:val="36"/>
          <w:szCs w:val="36"/>
          <w:u w:val="single"/>
          <w:lang w:bidi="kn-IN"/>
        </w:rPr>
        <w:pict>
          <v:shape id="_x0000_s1061" type="#_x0000_t202" style="position:absolute;margin-left:195pt;margin-top:175.55pt;width:332.25pt;height:59.25pt;z-index:251686912" stroked="f">
            <v:textbox style="mso-next-textbox:#_x0000_s1061">
              <w:txbxContent>
                <w:p w:rsidR="00E515E6" w:rsidRPr="009935C9" w:rsidRDefault="00E515E6">
                  <w:pPr>
                    <w:rPr>
                      <w:rFonts w:ascii="Times New Roman" w:hAnsi="Times New Roman" w:cs="Times New Roman"/>
                      <w:sz w:val="24"/>
                      <w:szCs w:val="24"/>
                      <w:lang w:val="en-IN"/>
                    </w:rPr>
                  </w:pPr>
                  <w:r w:rsidRPr="009935C9">
                    <w:rPr>
                      <w:rFonts w:ascii="Times New Roman" w:hAnsi="Times New Roman" w:cs="Times New Roman"/>
                      <w:b/>
                      <w:bCs/>
                      <w:sz w:val="24"/>
                      <w:szCs w:val="24"/>
                      <w:lang w:val="en-IN"/>
                    </w:rPr>
                    <w:t>Fig 4.2</w:t>
                  </w:r>
                  <w:r w:rsidRPr="009935C9">
                    <w:rPr>
                      <w:rFonts w:ascii="Times New Roman" w:hAnsi="Times New Roman" w:cs="Times New Roman"/>
                      <w:sz w:val="24"/>
                      <w:szCs w:val="24"/>
                      <w:lang w:val="en-IN"/>
                    </w:rPr>
                    <w:t>: Gobar Gas Plant visit</w:t>
                  </w:r>
                </w:p>
              </w:txbxContent>
            </v:textbox>
          </v:shape>
        </w:pict>
      </w:r>
      <w:r w:rsidR="00711BB4">
        <w:rPr>
          <w:rFonts w:ascii="Times New Roman" w:hAnsi="Times New Roman" w:cs="Times New Roman"/>
          <w:b/>
          <w:bCs/>
          <w:sz w:val="36"/>
          <w:szCs w:val="36"/>
          <w:u w:val="single"/>
          <w:lang w:val="en-IN"/>
        </w:rPr>
        <w:br w:type="page"/>
      </w:r>
    </w:p>
    <w:p w:rsidR="00711BB4" w:rsidRPr="0030292A" w:rsidRDefault="009935C9" w:rsidP="009935C9">
      <w:pPr>
        <w:rPr>
          <w:rFonts w:ascii="Times New Roman" w:hAnsi="Times New Roman" w:cs="Times New Roman"/>
          <w:b/>
          <w:bCs/>
          <w:sz w:val="32"/>
          <w:szCs w:val="32"/>
          <w:lang w:val="en-IN"/>
        </w:rPr>
      </w:pPr>
      <w:r w:rsidRPr="0030292A">
        <w:rPr>
          <w:rFonts w:ascii="Times New Roman" w:hAnsi="Times New Roman" w:cs="Times New Roman"/>
          <w:b/>
          <w:bCs/>
          <w:sz w:val="32"/>
          <w:szCs w:val="32"/>
          <w:lang w:val="en-IN"/>
        </w:rPr>
        <w:lastRenderedPageBreak/>
        <w:t xml:space="preserve">CHAPTER </w:t>
      </w:r>
      <w:r w:rsidR="00711BB4" w:rsidRPr="0030292A">
        <w:rPr>
          <w:rFonts w:ascii="Times New Roman" w:hAnsi="Times New Roman" w:cs="Times New Roman"/>
          <w:b/>
          <w:bCs/>
          <w:sz w:val="32"/>
          <w:szCs w:val="32"/>
          <w:lang w:val="en-IN"/>
        </w:rPr>
        <w:t>-5</w:t>
      </w:r>
    </w:p>
    <w:p w:rsidR="00E06BF3" w:rsidRPr="0030292A" w:rsidRDefault="00711BB4" w:rsidP="00711BB4">
      <w:pPr>
        <w:jc w:val="center"/>
        <w:rPr>
          <w:rFonts w:ascii="Times New Roman" w:hAnsi="Times New Roman" w:cs="Times New Roman"/>
          <w:b/>
          <w:bCs/>
          <w:sz w:val="32"/>
          <w:szCs w:val="32"/>
          <w:u w:val="single"/>
          <w:lang w:val="en-IN"/>
        </w:rPr>
      </w:pPr>
      <w:r w:rsidRPr="0030292A">
        <w:rPr>
          <w:rFonts w:ascii="Times New Roman" w:hAnsi="Times New Roman" w:cs="Times New Roman"/>
          <w:b/>
          <w:bCs/>
          <w:sz w:val="32"/>
          <w:szCs w:val="32"/>
          <w:lang w:val="en-IN"/>
        </w:rPr>
        <w:t>FOOD WALK</w:t>
      </w:r>
    </w:p>
    <w:p w:rsidR="00E06BF3" w:rsidRDefault="00E06BF3" w:rsidP="00711BB4">
      <w:pPr>
        <w:jc w:val="center"/>
        <w:rPr>
          <w:rFonts w:ascii="Times New Roman" w:hAnsi="Times New Roman" w:cs="Times New Roman"/>
          <w:b/>
          <w:bCs/>
          <w:sz w:val="40"/>
          <w:szCs w:val="40"/>
          <w:u w:val="single"/>
          <w:lang w:val="en-IN"/>
        </w:rPr>
      </w:pPr>
    </w:p>
    <w:p w:rsidR="00711BB4" w:rsidRPr="0030292A" w:rsidRDefault="00E06BF3" w:rsidP="0030292A">
      <w:pPr>
        <w:spacing w:line="360" w:lineRule="auto"/>
        <w:jc w:val="both"/>
        <w:rPr>
          <w:rStyle w:val="hgkelc"/>
          <w:rFonts w:ascii="Times New Roman" w:hAnsi="Times New Roman" w:cs="Times New Roman"/>
          <w:color w:val="202124"/>
          <w:sz w:val="24"/>
          <w:szCs w:val="24"/>
          <w:shd w:val="clear" w:color="auto" w:fill="FFFFFF"/>
        </w:rPr>
      </w:pPr>
      <w:r w:rsidRPr="0030292A">
        <w:rPr>
          <w:rStyle w:val="hgkelc"/>
          <w:rFonts w:ascii="Times New Roman" w:hAnsi="Times New Roman" w:cs="Times New Roman"/>
          <w:color w:val="202124"/>
          <w:sz w:val="24"/>
          <w:szCs w:val="24"/>
          <w:shd w:val="clear" w:color="auto" w:fill="FFFFFF"/>
        </w:rPr>
        <w:t>During a food walk, </w:t>
      </w:r>
      <w:r w:rsidRPr="0030292A">
        <w:rPr>
          <w:rStyle w:val="hgkelc"/>
          <w:rFonts w:ascii="Times New Roman" w:hAnsi="Times New Roman" w:cs="Times New Roman"/>
          <w:b/>
          <w:bCs/>
          <w:color w:val="202124"/>
          <w:sz w:val="24"/>
          <w:szCs w:val="24"/>
          <w:shd w:val="clear" w:color="auto" w:fill="FFFFFF"/>
        </w:rPr>
        <w:t>you usually go out with a group of people, led by a local expert who is a food lover too</w:t>
      </w:r>
      <w:r w:rsidRPr="0030292A">
        <w:rPr>
          <w:rStyle w:val="hgkelc"/>
          <w:rFonts w:ascii="Times New Roman" w:hAnsi="Times New Roman" w:cs="Times New Roman"/>
          <w:color w:val="202124"/>
          <w:sz w:val="24"/>
          <w:szCs w:val="24"/>
          <w:shd w:val="clear" w:color="auto" w:fill="FFFFFF"/>
        </w:rPr>
        <w:t>. You walk down a locality and try to get under its skin through its food. You don't always have to 'walk' though. There could be variations.</w:t>
      </w:r>
    </w:p>
    <w:p w:rsidR="00E06BF3" w:rsidRPr="0030292A" w:rsidRDefault="00E06BF3" w:rsidP="0030292A">
      <w:pPr>
        <w:spacing w:line="360" w:lineRule="auto"/>
        <w:jc w:val="both"/>
        <w:rPr>
          <w:rFonts w:ascii="Times New Roman" w:hAnsi="Times New Roman" w:cs="Times New Roman"/>
          <w:sz w:val="24"/>
          <w:szCs w:val="24"/>
          <w:shd w:val="clear" w:color="auto" w:fill="FFFFFF"/>
        </w:rPr>
      </w:pPr>
      <w:r w:rsidRPr="0030292A">
        <w:rPr>
          <w:rFonts w:ascii="Times New Roman" w:hAnsi="Times New Roman" w:cs="Times New Roman"/>
          <w:sz w:val="24"/>
          <w:szCs w:val="24"/>
          <w:shd w:val="clear" w:color="auto" w:fill="FFFFFF"/>
        </w:rPr>
        <w:t>Food walks form an integral part of culinary tourism across the world today. It's a fun concept to take part in if you are a food lover and are interested in understanding people and their lives through the lens of food, while munching your way through some delicious treats. During a food walk, you usually go out with a group of people, led by a local expert who is a food lover too. </w:t>
      </w:r>
    </w:p>
    <w:p w:rsidR="00E06BF3" w:rsidRPr="0030292A" w:rsidRDefault="004E1C35" w:rsidP="0030292A">
      <w:pPr>
        <w:spacing w:line="360" w:lineRule="auto"/>
        <w:jc w:val="both"/>
        <w:rPr>
          <w:rFonts w:ascii="Times New Roman" w:hAnsi="Times New Roman" w:cs="Times New Roman"/>
          <w:sz w:val="24"/>
          <w:szCs w:val="24"/>
          <w:shd w:val="clear" w:color="auto" w:fill="FFFFFF"/>
        </w:rPr>
      </w:pPr>
      <w:r w:rsidRPr="0030292A">
        <w:rPr>
          <w:rFonts w:ascii="Times New Roman" w:hAnsi="Times New Roman" w:cs="Times New Roman"/>
          <w:sz w:val="24"/>
          <w:szCs w:val="24"/>
          <w:shd w:val="clear" w:color="auto" w:fill="FFFFFF"/>
        </w:rPr>
        <w:t>Benefits of food walk:</w:t>
      </w:r>
    </w:p>
    <w:p w:rsidR="004E1C35" w:rsidRPr="0030292A" w:rsidRDefault="004E1C35" w:rsidP="0030292A">
      <w:pPr>
        <w:pStyle w:val="ListParagraph"/>
        <w:numPr>
          <w:ilvl w:val="0"/>
          <w:numId w:val="11"/>
        </w:numPr>
        <w:spacing w:line="360" w:lineRule="auto"/>
        <w:jc w:val="both"/>
        <w:rPr>
          <w:rFonts w:ascii="Times New Roman" w:hAnsi="Times New Roman" w:cs="Times New Roman"/>
          <w:sz w:val="24"/>
          <w:szCs w:val="24"/>
          <w:lang w:val="en-IN"/>
        </w:rPr>
      </w:pPr>
      <w:r w:rsidRPr="0030292A">
        <w:rPr>
          <w:rFonts w:ascii="Times New Roman" w:hAnsi="Times New Roman" w:cs="Times New Roman"/>
          <w:sz w:val="24"/>
          <w:szCs w:val="24"/>
          <w:lang w:val="en-IN"/>
        </w:rPr>
        <w:t>Immersion into local or street food culture.</w:t>
      </w:r>
    </w:p>
    <w:p w:rsidR="004E1C35" w:rsidRPr="0030292A" w:rsidRDefault="004E1C35" w:rsidP="0030292A">
      <w:pPr>
        <w:pStyle w:val="ListParagraph"/>
        <w:numPr>
          <w:ilvl w:val="0"/>
          <w:numId w:val="11"/>
        </w:numPr>
        <w:spacing w:line="360" w:lineRule="auto"/>
        <w:jc w:val="both"/>
        <w:rPr>
          <w:rFonts w:ascii="Times New Roman" w:hAnsi="Times New Roman" w:cs="Times New Roman"/>
          <w:sz w:val="24"/>
          <w:szCs w:val="24"/>
          <w:lang w:val="en-IN"/>
        </w:rPr>
      </w:pPr>
      <w:r w:rsidRPr="0030292A">
        <w:rPr>
          <w:rFonts w:ascii="Times New Roman" w:hAnsi="Times New Roman" w:cs="Times New Roman"/>
          <w:sz w:val="24"/>
          <w:szCs w:val="24"/>
          <w:lang w:val="en-IN"/>
        </w:rPr>
        <w:t>History and traditions behind the food we  eat.</w:t>
      </w:r>
    </w:p>
    <w:p w:rsidR="004E1C35" w:rsidRPr="0030292A" w:rsidRDefault="004E1C35" w:rsidP="0030292A">
      <w:pPr>
        <w:pStyle w:val="ListParagraph"/>
        <w:numPr>
          <w:ilvl w:val="0"/>
          <w:numId w:val="11"/>
        </w:numPr>
        <w:spacing w:line="360" w:lineRule="auto"/>
        <w:jc w:val="both"/>
        <w:rPr>
          <w:rFonts w:ascii="Times New Roman" w:hAnsi="Times New Roman" w:cs="Times New Roman"/>
          <w:sz w:val="24"/>
          <w:szCs w:val="24"/>
          <w:lang w:val="en-IN"/>
        </w:rPr>
      </w:pPr>
      <w:r w:rsidRPr="0030292A">
        <w:rPr>
          <w:rFonts w:ascii="Times New Roman" w:hAnsi="Times New Roman" w:cs="Times New Roman"/>
          <w:sz w:val="24"/>
          <w:szCs w:val="24"/>
          <w:lang w:val="en-IN"/>
        </w:rPr>
        <w:t>Supporting local economies by patronizing small businesses and food markets.</w:t>
      </w:r>
    </w:p>
    <w:p w:rsidR="004E1C35" w:rsidRPr="0030292A" w:rsidRDefault="004E1C35" w:rsidP="0030292A">
      <w:pPr>
        <w:pStyle w:val="ListParagraph"/>
        <w:numPr>
          <w:ilvl w:val="0"/>
          <w:numId w:val="11"/>
        </w:numPr>
        <w:spacing w:line="360" w:lineRule="auto"/>
        <w:jc w:val="both"/>
        <w:rPr>
          <w:rFonts w:ascii="Times New Roman" w:hAnsi="Times New Roman" w:cs="Times New Roman"/>
          <w:sz w:val="24"/>
          <w:szCs w:val="24"/>
          <w:lang w:val="en-IN"/>
        </w:rPr>
      </w:pPr>
      <w:r w:rsidRPr="0030292A">
        <w:rPr>
          <w:rFonts w:ascii="Times New Roman" w:hAnsi="Times New Roman" w:cs="Times New Roman"/>
          <w:sz w:val="24"/>
          <w:szCs w:val="24"/>
          <w:lang w:val="en-IN"/>
        </w:rPr>
        <w:t>Oppourtunities to try unique and authentic dishes.</w:t>
      </w:r>
    </w:p>
    <w:p w:rsidR="00F730DC" w:rsidRDefault="00021480" w:rsidP="00583D57">
      <w:pPr>
        <w:ind w:left="1080"/>
        <w:jc w:val="both"/>
        <w:rPr>
          <w:rFonts w:ascii="Times New Roman" w:hAnsi="Times New Roman" w:cs="Times New Roman"/>
          <w:sz w:val="28"/>
          <w:szCs w:val="28"/>
          <w:lang w:val="en-IN"/>
        </w:rPr>
      </w:pPr>
      <w:r>
        <w:rPr>
          <w:rFonts w:ascii="Times New Roman" w:hAnsi="Times New Roman" w:cs="Times New Roman"/>
          <w:noProof/>
          <w:sz w:val="28"/>
          <w:szCs w:val="28"/>
          <w:lang w:bidi="kn-IN"/>
        </w:rPr>
        <w:pict>
          <v:rect id="_x0000_s1039" style="position:absolute;left:0;text-align:left;margin-left:54pt;margin-top:11.7pt;width:447pt;height:174.75pt;z-index:251672576">
            <v:fill r:id="rId41" o:title="food" recolor="t" type="frame"/>
          </v:rect>
        </w:pict>
      </w:r>
    </w:p>
    <w:p w:rsidR="00F730DC" w:rsidRDefault="00021480">
      <w:pPr>
        <w:rPr>
          <w:rFonts w:ascii="Times New Roman" w:hAnsi="Times New Roman" w:cs="Times New Roman"/>
          <w:sz w:val="28"/>
          <w:szCs w:val="28"/>
          <w:lang w:val="en-IN"/>
        </w:rPr>
      </w:pPr>
      <w:r>
        <w:rPr>
          <w:rFonts w:ascii="Times New Roman" w:hAnsi="Times New Roman" w:cs="Times New Roman"/>
          <w:noProof/>
          <w:sz w:val="28"/>
          <w:szCs w:val="28"/>
          <w:lang w:bidi="kn-IN"/>
        </w:rPr>
        <w:pict>
          <v:shape id="_x0000_s1062" type="#_x0000_t202" style="position:absolute;margin-left:213pt;margin-top:169.2pt;width:364.5pt;height:59.25pt;z-index:251687936" stroked="f">
            <v:textbox style="mso-next-textbox:#_x0000_s1062">
              <w:txbxContent>
                <w:p w:rsidR="00E515E6" w:rsidRPr="009935C9" w:rsidRDefault="00E515E6">
                  <w:pPr>
                    <w:rPr>
                      <w:rFonts w:ascii="Times New Roman" w:hAnsi="Times New Roman" w:cs="Times New Roman"/>
                      <w:b/>
                      <w:bCs/>
                      <w:sz w:val="24"/>
                      <w:szCs w:val="24"/>
                      <w:lang w:val="en-IN"/>
                    </w:rPr>
                  </w:pPr>
                  <w:r>
                    <w:rPr>
                      <w:rFonts w:ascii="Times New Roman" w:hAnsi="Times New Roman" w:cs="Times New Roman"/>
                      <w:b/>
                      <w:bCs/>
                      <w:sz w:val="24"/>
                      <w:szCs w:val="24"/>
                      <w:lang w:val="en-IN"/>
                    </w:rPr>
                    <w:t>Fig 5.1</w:t>
                  </w:r>
                  <w:r w:rsidRPr="009935C9">
                    <w:rPr>
                      <w:rFonts w:ascii="Times New Roman" w:hAnsi="Times New Roman" w:cs="Times New Roman"/>
                      <w:b/>
                      <w:bCs/>
                      <w:sz w:val="24"/>
                      <w:szCs w:val="24"/>
                      <w:lang w:val="en-IN"/>
                    </w:rPr>
                    <w:t xml:space="preserve">: </w:t>
                  </w:r>
                  <w:r w:rsidRPr="009935C9">
                    <w:rPr>
                      <w:rFonts w:ascii="Times New Roman" w:hAnsi="Times New Roman" w:cs="Times New Roman"/>
                      <w:sz w:val="24"/>
                      <w:szCs w:val="24"/>
                      <w:lang w:val="en-IN"/>
                    </w:rPr>
                    <w:t>Food Walk</w:t>
                  </w:r>
                </w:p>
              </w:txbxContent>
            </v:textbox>
          </v:shape>
        </w:pict>
      </w:r>
      <w:r w:rsidR="00F730DC">
        <w:rPr>
          <w:rFonts w:ascii="Times New Roman" w:hAnsi="Times New Roman" w:cs="Times New Roman"/>
          <w:sz w:val="28"/>
          <w:szCs w:val="28"/>
          <w:lang w:val="en-IN"/>
        </w:rPr>
        <w:br w:type="page"/>
      </w:r>
    </w:p>
    <w:p w:rsidR="00F730DC" w:rsidRPr="0030292A" w:rsidRDefault="00F730DC" w:rsidP="009935C9">
      <w:pPr>
        <w:rPr>
          <w:rFonts w:ascii="Times New Roman" w:hAnsi="Times New Roman" w:cs="Times New Roman"/>
          <w:b/>
          <w:bCs/>
          <w:sz w:val="32"/>
          <w:szCs w:val="32"/>
          <w:lang w:val="en-IN"/>
        </w:rPr>
      </w:pPr>
      <w:r w:rsidRPr="0030292A">
        <w:rPr>
          <w:rFonts w:ascii="Times New Roman" w:hAnsi="Times New Roman" w:cs="Times New Roman"/>
          <w:b/>
          <w:bCs/>
          <w:sz w:val="32"/>
          <w:szCs w:val="32"/>
          <w:lang w:val="en-IN"/>
        </w:rPr>
        <w:lastRenderedPageBreak/>
        <w:t>Importance of Nutrition:</w:t>
      </w:r>
    </w:p>
    <w:p w:rsidR="00583D57" w:rsidRPr="0030292A" w:rsidRDefault="00583D57" w:rsidP="0030292A">
      <w:pPr>
        <w:spacing w:line="360" w:lineRule="auto"/>
        <w:jc w:val="both"/>
        <w:rPr>
          <w:rFonts w:ascii="Times New Roman" w:hAnsi="Times New Roman" w:cs="Times New Roman"/>
          <w:sz w:val="24"/>
          <w:szCs w:val="24"/>
          <w:lang w:val="en-IN"/>
        </w:rPr>
      </w:pPr>
      <w:r w:rsidRPr="0030292A">
        <w:rPr>
          <w:rFonts w:ascii="Times New Roman" w:hAnsi="Times New Roman" w:cs="Times New Roman"/>
          <w:sz w:val="24"/>
          <w:szCs w:val="24"/>
          <w:lang w:val="en-IN"/>
        </w:rPr>
        <w:t>The essential nutrients are vitamins, minerals, proteins, fats, water and carbohydrates. People need to consume these nutrients from dietary sources for proper body function. Essential nutrients are crucial in supporting a person’s reproduction , good health, and growth.</w:t>
      </w:r>
    </w:p>
    <w:p w:rsidR="00583D57" w:rsidRPr="0030292A" w:rsidRDefault="00583D57" w:rsidP="0030292A">
      <w:pPr>
        <w:spacing w:line="360" w:lineRule="auto"/>
        <w:jc w:val="both"/>
        <w:rPr>
          <w:rFonts w:ascii="Times New Roman" w:hAnsi="Times New Roman" w:cs="Times New Roman"/>
          <w:b/>
          <w:bCs/>
          <w:sz w:val="24"/>
          <w:szCs w:val="24"/>
          <w:lang w:val="en-IN"/>
        </w:rPr>
      </w:pPr>
      <w:r w:rsidRPr="0030292A">
        <w:rPr>
          <w:rFonts w:ascii="Times New Roman" w:hAnsi="Times New Roman" w:cs="Times New Roman"/>
          <w:b/>
          <w:bCs/>
          <w:sz w:val="24"/>
          <w:szCs w:val="24"/>
          <w:lang w:val="en-IN"/>
        </w:rPr>
        <w:t>Protein:</w:t>
      </w:r>
    </w:p>
    <w:p w:rsidR="00583D57" w:rsidRPr="0030292A" w:rsidRDefault="00583D57" w:rsidP="0030292A">
      <w:pPr>
        <w:pStyle w:val="NormalWeb"/>
        <w:spacing w:before="375" w:beforeAutospacing="0" w:after="375" w:afterAutospacing="0" w:line="360" w:lineRule="auto"/>
        <w:jc w:val="both"/>
        <w:rPr>
          <w:color w:val="231F20"/>
        </w:rPr>
      </w:pPr>
      <w:r w:rsidRPr="0030292A">
        <w:rPr>
          <w:color w:val="231F20"/>
        </w:rPr>
        <w:t>Protein is having its moment, and not just in the workout community. But all of the hype is for a good reason. Protein is essential for good health.</w:t>
      </w:r>
    </w:p>
    <w:p w:rsidR="00583D57" w:rsidRPr="0030292A" w:rsidRDefault="00583D57" w:rsidP="0030292A">
      <w:pPr>
        <w:pStyle w:val="NormalWeb"/>
        <w:spacing w:before="375" w:beforeAutospacing="0" w:after="375" w:afterAutospacing="0" w:line="360" w:lineRule="auto"/>
        <w:jc w:val="both"/>
        <w:rPr>
          <w:color w:val="231F20"/>
        </w:rPr>
      </w:pPr>
      <w:r w:rsidRPr="0030292A">
        <w:rPr>
          <w:color w:val="231F20"/>
        </w:rPr>
        <w:t>Protein provides the building blocks of the body, and not just for muscle. Every cell, from bone to skin to hair, contains protein.</w:t>
      </w:r>
    </w:p>
    <w:p w:rsidR="00702738" w:rsidRPr="0030292A" w:rsidRDefault="00583D57" w:rsidP="0030292A">
      <w:pPr>
        <w:pStyle w:val="NormalWeb"/>
        <w:spacing w:before="375" w:beforeAutospacing="0" w:after="375" w:afterAutospacing="0" w:line="360" w:lineRule="auto"/>
        <w:jc w:val="both"/>
        <w:rPr>
          <w:color w:val="231F20"/>
        </w:rPr>
      </w:pPr>
      <w:r w:rsidRPr="0030292A">
        <w:rPr>
          <w:color w:val="231F20"/>
        </w:rPr>
        <w:t>A startling 16 percent of the average person’s body weight is from protein. Protei</w:t>
      </w:r>
      <w:r w:rsidR="00702738" w:rsidRPr="0030292A">
        <w:rPr>
          <w:color w:val="231F20"/>
        </w:rPr>
        <w:t xml:space="preserve"> is used primarily for growth, health, and body maintenance.</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All of your hormones, antibodies, and other important substances are composed of protein. Protein is not used to fuel the body unless necessary.</w:t>
      </w:r>
    </w:p>
    <w:p w:rsidR="00702738" w:rsidRPr="009C7996" w:rsidRDefault="00702738" w:rsidP="0030292A">
      <w:pPr>
        <w:pStyle w:val="NormalWeb"/>
        <w:spacing w:before="375" w:beforeAutospacing="0" w:after="375" w:afterAutospacing="0" w:line="360" w:lineRule="auto"/>
        <w:jc w:val="both"/>
        <w:rPr>
          <w:b/>
          <w:bCs/>
          <w:color w:val="231F20"/>
        </w:rPr>
      </w:pPr>
      <w:r w:rsidRPr="009C7996">
        <w:rPr>
          <w:b/>
          <w:bCs/>
          <w:color w:val="231F20"/>
        </w:rPr>
        <w:t>Carbohydrates:</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Don’t let the low-carb craze fool you. Carbohydrates are necessary for a healthy body. Carbs fuel your body, especially your central nervous system and brain, and protect against disease, according to the Mayo Clinic.</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 xml:space="preserve">Carbohydrates should make up 45 to 65 percent of your total daily calories, according to the Dietary guidelines for Americans. </w:t>
      </w:r>
    </w:p>
    <w:p w:rsidR="00702738" w:rsidRPr="009C7996" w:rsidRDefault="00702738" w:rsidP="0030292A">
      <w:pPr>
        <w:pStyle w:val="NormalWeb"/>
        <w:spacing w:before="375" w:beforeAutospacing="0" w:after="375" w:afterAutospacing="0" w:line="360" w:lineRule="auto"/>
        <w:rPr>
          <w:b/>
          <w:bCs/>
          <w:color w:val="231F20"/>
        </w:rPr>
      </w:pPr>
      <w:r w:rsidRPr="009C7996">
        <w:rPr>
          <w:b/>
          <w:bCs/>
          <w:color w:val="231F20"/>
        </w:rPr>
        <w:t>Fats:</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Fats often get a bad rap, but recent research has shown that healthy fats are an important part of a healthy diet.</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According to Harvard Medical School, fat supports many of your body’s functions such as vitamin and mineral absorption, blood clotting, building cells, and muscle movement.</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lastRenderedPageBreak/>
        <w:t>Yes, fat is high in calories, but those calories are an important energy source for your body.</w:t>
      </w:r>
    </w:p>
    <w:p w:rsidR="00702738" w:rsidRPr="009C7996" w:rsidRDefault="00702738" w:rsidP="0030292A">
      <w:pPr>
        <w:pStyle w:val="NormalWeb"/>
        <w:spacing w:before="375" w:beforeAutospacing="0" w:after="375" w:afterAutospacing="0" w:line="360" w:lineRule="auto"/>
        <w:rPr>
          <w:b/>
          <w:bCs/>
          <w:color w:val="231F20"/>
        </w:rPr>
      </w:pPr>
      <w:r w:rsidRPr="009C7996">
        <w:rPr>
          <w:b/>
          <w:bCs/>
          <w:color w:val="231F20"/>
        </w:rPr>
        <w:t>Vitamins:</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Vitamins are vital for warding off disease and staying healthy. The body needs these micronutrients to support its functions. There are 13 essential vitamins that the body needs to function properly, including vitamins A, C, B</w:t>
      </w:r>
      <w:r w:rsidRPr="0030292A">
        <w:rPr>
          <w:color w:val="231F20"/>
          <w:vertAlign w:val="subscript"/>
        </w:rPr>
        <w:t>6</w:t>
      </w:r>
      <w:r w:rsidRPr="0030292A">
        <w:rPr>
          <w:color w:val="231F20"/>
        </w:rPr>
        <w:t>, and D.</w:t>
      </w:r>
    </w:p>
    <w:p w:rsidR="00702738" w:rsidRPr="0030292A" w:rsidRDefault="00702738" w:rsidP="0030292A">
      <w:pPr>
        <w:pStyle w:val="NormalWeb"/>
        <w:spacing w:before="375" w:beforeAutospacing="0" w:after="375" w:afterAutospacing="0" w:line="360" w:lineRule="auto"/>
        <w:jc w:val="both"/>
        <w:rPr>
          <w:color w:val="231F20"/>
        </w:rPr>
      </w:pPr>
      <w:r w:rsidRPr="0030292A">
        <w:rPr>
          <w:color w:val="231F20"/>
        </w:rPr>
        <w:t>Each vitamin plays an important role in the body, and not getting enough of them can cause health problems and disease. Many Americans do not get enough of many essential vitamins. Vitamins are essential for healthy vision, skin, and bones.</w:t>
      </w:r>
    </w:p>
    <w:p w:rsidR="00702738" w:rsidRPr="009C7996" w:rsidRDefault="00803317" w:rsidP="0030292A">
      <w:pPr>
        <w:pStyle w:val="NormalWeb"/>
        <w:spacing w:before="375" w:beforeAutospacing="0" w:after="375" w:afterAutospacing="0" w:line="360" w:lineRule="auto"/>
        <w:jc w:val="both"/>
        <w:rPr>
          <w:b/>
          <w:bCs/>
          <w:color w:val="231F20"/>
        </w:rPr>
      </w:pPr>
      <w:r w:rsidRPr="009C7996">
        <w:rPr>
          <w:b/>
          <w:bCs/>
          <w:color w:val="231F20"/>
        </w:rPr>
        <w:t>Minerals:</w:t>
      </w:r>
    </w:p>
    <w:p w:rsidR="00803317" w:rsidRPr="0030292A" w:rsidRDefault="00803317" w:rsidP="0030292A">
      <w:pPr>
        <w:pStyle w:val="NormalWeb"/>
        <w:spacing w:before="375" w:beforeAutospacing="0" w:after="375" w:afterAutospacing="0" w:line="360" w:lineRule="auto"/>
        <w:jc w:val="both"/>
        <w:rPr>
          <w:color w:val="231F20"/>
        </w:rPr>
      </w:pPr>
      <w:r w:rsidRPr="0030292A">
        <w:rPr>
          <w:color w:val="231F20"/>
        </w:rPr>
        <w:t>Much like vitamins, minerals help support the body. They’re essential for many body functions, including building strong bones and teeth, regulating your metabolism, and staying properly hydrated. Some of the most common minerals are calcium, iron, and zinc.</w:t>
      </w:r>
    </w:p>
    <w:p w:rsidR="00803317" w:rsidRPr="0030292A" w:rsidRDefault="00803317" w:rsidP="0030292A">
      <w:pPr>
        <w:pStyle w:val="NormalWeb"/>
        <w:spacing w:before="375" w:beforeAutospacing="0" w:after="375" w:afterAutospacing="0" w:line="360" w:lineRule="auto"/>
        <w:jc w:val="both"/>
        <w:rPr>
          <w:color w:val="231F20"/>
        </w:rPr>
      </w:pPr>
      <w:r w:rsidRPr="0030292A">
        <w:rPr>
          <w:color w:val="231F20"/>
        </w:rPr>
        <w:t>In addition to strengthening bones, calcium helps with nerve signal transmission, maintaining healthy blood pressure, and muscle contraction and relaxation. Iron supports your red blood cells and hormone creation, while zinc boosts your immune system and wound healing.</w:t>
      </w:r>
    </w:p>
    <w:p w:rsidR="00803317" w:rsidRPr="009C7996" w:rsidRDefault="00803317" w:rsidP="0030292A">
      <w:pPr>
        <w:pStyle w:val="NormalWeb"/>
        <w:spacing w:before="375" w:beforeAutospacing="0" w:after="375" w:afterAutospacing="0" w:line="360" w:lineRule="auto"/>
        <w:jc w:val="both"/>
        <w:rPr>
          <w:b/>
          <w:bCs/>
          <w:color w:val="231F20"/>
        </w:rPr>
      </w:pPr>
      <w:r w:rsidRPr="009C7996">
        <w:rPr>
          <w:b/>
          <w:bCs/>
          <w:color w:val="231F20"/>
        </w:rPr>
        <w:t>Water:</w:t>
      </w:r>
    </w:p>
    <w:p w:rsidR="00803317" w:rsidRPr="0030292A" w:rsidRDefault="00803317" w:rsidP="0030292A">
      <w:pPr>
        <w:pStyle w:val="NormalWeb"/>
        <w:spacing w:before="375" w:beforeAutospacing="0" w:after="375" w:afterAutospacing="0" w:line="360" w:lineRule="auto"/>
        <w:jc w:val="both"/>
        <w:rPr>
          <w:color w:val="231F20"/>
        </w:rPr>
      </w:pPr>
      <w:r w:rsidRPr="0030292A">
        <w:rPr>
          <w:color w:val="231F20"/>
        </w:rPr>
        <w:t>You can go for weeks without food, but you can’t last more than a few days without water. Water is absolutely crucial for every system in your body. It’s also the main thing you are made of. About 62 percent of your body weight is water.Water improves your brain function and mood. It acts a shock absorber and a lubricant in the body. It also helps flush out toxins, carry nutrients to cells, hydrate the body, and prevent constipation.</w:t>
      </w:r>
    </w:p>
    <w:p w:rsidR="00803317" w:rsidRPr="00803317" w:rsidRDefault="00803317" w:rsidP="00583D57">
      <w:pPr>
        <w:pStyle w:val="NormalWeb"/>
        <w:spacing w:before="375" w:beforeAutospacing="0" w:after="375" w:afterAutospacing="0" w:line="390" w:lineRule="atLeast"/>
        <w:jc w:val="both"/>
        <w:rPr>
          <w:color w:val="231F20"/>
          <w:sz w:val="40"/>
          <w:szCs w:val="40"/>
        </w:rPr>
      </w:pPr>
    </w:p>
    <w:p w:rsidR="00702738" w:rsidRPr="00702738" w:rsidRDefault="00702738" w:rsidP="00583D57">
      <w:pPr>
        <w:pStyle w:val="NormalWeb"/>
        <w:spacing w:before="375" w:beforeAutospacing="0" w:after="375" w:afterAutospacing="0" w:line="390" w:lineRule="atLeast"/>
        <w:jc w:val="both"/>
        <w:rPr>
          <w:color w:val="231F20"/>
          <w:sz w:val="28"/>
          <w:szCs w:val="28"/>
        </w:rPr>
      </w:pPr>
    </w:p>
    <w:p w:rsidR="00702738" w:rsidRPr="00702738" w:rsidRDefault="00702738" w:rsidP="00702738">
      <w:pPr>
        <w:pStyle w:val="NormalWeb"/>
        <w:spacing w:before="375" w:beforeAutospacing="0" w:after="375" w:afterAutospacing="0" w:line="390" w:lineRule="atLeast"/>
        <w:rPr>
          <w:color w:val="231F20"/>
          <w:sz w:val="28"/>
          <w:szCs w:val="28"/>
        </w:rPr>
      </w:pPr>
    </w:p>
    <w:p w:rsidR="00702738" w:rsidRPr="00702738" w:rsidRDefault="00021480" w:rsidP="006A5A06">
      <w:pPr>
        <w:ind w:left="720"/>
        <w:rPr>
          <w:rFonts w:ascii="Times New Roman" w:hAnsi="Times New Roman" w:cs="Times New Roman"/>
          <w:sz w:val="28"/>
          <w:szCs w:val="28"/>
          <w:lang w:val="en-IN"/>
        </w:rPr>
      </w:pPr>
      <w:r>
        <w:rPr>
          <w:rFonts w:ascii="Times New Roman" w:hAnsi="Times New Roman" w:cs="Times New Roman"/>
          <w:noProof/>
          <w:sz w:val="28"/>
          <w:szCs w:val="28"/>
          <w:lang w:bidi="kn-IN"/>
        </w:rPr>
        <w:pict>
          <v:shape id="_x0000_s1063" type="#_x0000_t202" style="position:absolute;left:0;text-align:left;margin-left:166.9pt;margin-top:238.3pt;width:296.25pt;height:66pt;z-index:251688960" stroked="f">
            <v:textbox style="mso-next-textbox:#_x0000_s1063">
              <w:txbxContent>
                <w:p w:rsidR="00E515E6" w:rsidRPr="009935C9" w:rsidRDefault="00E515E6">
                  <w:pPr>
                    <w:rPr>
                      <w:rFonts w:ascii="Times New Roman" w:hAnsi="Times New Roman" w:cs="Times New Roman"/>
                      <w:sz w:val="24"/>
                      <w:szCs w:val="24"/>
                      <w:lang w:val="en-IN"/>
                    </w:rPr>
                  </w:pPr>
                  <w:r>
                    <w:rPr>
                      <w:rFonts w:ascii="Times New Roman" w:hAnsi="Times New Roman" w:cs="Times New Roman"/>
                      <w:b/>
                      <w:bCs/>
                      <w:sz w:val="24"/>
                      <w:szCs w:val="24"/>
                      <w:lang w:val="en-IN"/>
                    </w:rPr>
                    <w:t>Fig 5.2</w:t>
                  </w:r>
                  <w:r w:rsidRPr="009935C9">
                    <w:rPr>
                      <w:rFonts w:ascii="Times New Roman" w:hAnsi="Times New Roman" w:cs="Times New Roman"/>
                      <w:sz w:val="24"/>
                      <w:szCs w:val="24"/>
                      <w:lang w:val="en-IN"/>
                    </w:rPr>
                    <w:t xml:space="preserve">: </w:t>
                  </w:r>
                  <w:r>
                    <w:rPr>
                      <w:rFonts w:ascii="Times New Roman" w:hAnsi="Times New Roman" w:cs="Times New Roman"/>
                      <w:sz w:val="24"/>
                      <w:szCs w:val="24"/>
                      <w:lang w:val="en-IN"/>
                    </w:rPr>
                    <w:t>Food walk in our colle</w:t>
                  </w:r>
                  <w:r w:rsidRPr="009935C9">
                    <w:rPr>
                      <w:rFonts w:ascii="Times New Roman" w:hAnsi="Times New Roman" w:cs="Times New Roman"/>
                      <w:sz w:val="24"/>
                      <w:szCs w:val="24"/>
                      <w:lang w:val="en-IN"/>
                    </w:rPr>
                    <w:t>ge</w:t>
                  </w:r>
                </w:p>
              </w:txbxContent>
            </v:textbox>
          </v:shape>
        </w:pict>
      </w:r>
      <w:r>
        <w:rPr>
          <w:rFonts w:ascii="Times New Roman" w:hAnsi="Times New Roman" w:cs="Times New Roman"/>
          <w:noProof/>
          <w:sz w:val="28"/>
          <w:szCs w:val="28"/>
          <w:lang w:bidi="kn-IN"/>
        </w:rPr>
        <w:pict>
          <v:rect id="_x0000_s1041" style="position:absolute;left:0;text-align:left;margin-left:57pt;margin-top:16.5pt;width:411.75pt;height:3in;z-index:251673600">
            <v:fill r:id="rId42" o:title="food 5" recolor="t" type="frame"/>
          </v:rect>
        </w:pict>
      </w:r>
    </w:p>
    <w:sectPr w:rsidR="00702738" w:rsidRPr="00702738" w:rsidSect="009A72FE">
      <w:footerReference w:type="default" r:id="rId43"/>
      <w:footerReference w:type="first" r:id="rId44"/>
      <w:pgSz w:w="12240" w:h="15840"/>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3B93" w:rsidRDefault="00CD3B93" w:rsidP="00E251CF">
      <w:pPr>
        <w:spacing w:after="0" w:line="240" w:lineRule="auto"/>
      </w:pPr>
      <w:r>
        <w:separator/>
      </w:r>
    </w:p>
  </w:endnote>
  <w:endnote w:type="continuationSeparator" w:id="1">
    <w:p w:rsidR="00CD3B93" w:rsidRDefault="00CD3B93" w:rsidP="00E251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5E6" w:rsidRPr="000D46AB" w:rsidRDefault="003B370C" w:rsidP="003B370C">
    <w:pPr>
      <w:pStyle w:val="Footer"/>
      <w:tabs>
        <w:tab w:val="clear" w:pos="4680"/>
        <w:tab w:val="clear" w:pos="9360"/>
        <w:tab w:val="left" w:pos="199"/>
        <w:tab w:val="right" w:pos="10800"/>
      </w:tabs>
      <w:rPr>
        <w:lang w:val="en-IN"/>
      </w:rPr>
    </w:pPr>
    <w:r>
      <w:rPr>
        <w:lang w:val="en-IN"/>
      </w:rPr>
      <w:tab/>
    </w:r>
    <w:r w:rsidRPr="003B370C">
      <w:rPr>
        <w:rFonts w:ascii="Times New Roman" w:hAnsi="Times New Roman" w:cs="Times New Roman"/>
        <w:sz w:val="24"/>
        <w:szCs w:val="24"/>
        <w:lang w:val="en-IN"/>
      </w:rPr>
      <w:t>Dept.Of IS&amp;E,AIT,Chikkamagaluru</w:t>
    </w:r>
    <w:r>
      <w:rPr>
        <w:lang w:val="en-IN"/>
      </w:rPr>
      <w:tab/>
    </w:r>
    <w:r w:rsidR="009A72FE">
      <w:rPr>
        <w:lang w:val="en-IN"/>
      </w:rPr>
      <w:t>1</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AAB" w:rsidRPr="00822AAB" w:rsidRDefault="00822AAB">
    <w:pPr>
      <w:pStyle w:val="Footer"/>
      <w:pBdr>
        <w:top w:val="thinThickSmallGap" w:sz="24" w:space="1" w:color="622423" w:themeColor="accent2" w:themeShade="7F"/>
      </w:pBdr>
      <w:rPr>
        <w:rFonts w:ascii="Times New Roman" w:hAnsi="Times New Roman" w:cs="Times New Roman"/>
        <w:sz w:val="24"/>
        <w:szCs w:val="24"/>
      </w:rPr>
    </w:pPr>
    <w:r w:rsidRPr="00822AAB">
      <w:rPr>
        <w:rFonts w:ascii="Times New Roman" w:hAnsi="Times New Roman" w:cs="Times New Roman"/>
        <w:sz w:val="24"/>
        <w:szCs w:val="24"/>
      </w:rPr>
      <w:t>Dept.Of  IS&amp;E,AIT,Chikkamaglur</w:t>
    </w:r>
    <w:r w:rsidRPr="00822AAB">
      <w:rPr>
        <w:rFonts w:ascii="Times New Roman" w:hAnsi="Times New Roman" w:cs="Times New Roman"/>
        <w:sz w:val="24"/>
        <w:szCs w:val="24"/>
      </w:rPr>
      <w:ptab w:relativeTo="margin" w:alignment="right" w:leader="none"/>
    </w:r>
    <w:r w:rsidRPr="00822AAB">
      <w:rPr>
        <w:rFonts w:ascii="Times New Roman" w:hAnsi="Times New Roman" w:cs="Times New Roman"/>
        <w:sz w:val="24"/>
        <w:szCs w:val="24"/>
      </w:rPr>
      <w:t xml:space="preserve">Page </w:t>
    </w:r>
    <w:r w:rsidRPr="00822AAB">
      <w:rPr>
        <w:rFonts w:ascii="Times New Roman" w:hAnsi="Times New Roman" w:cs="Times New Roman"/>
        <w:sz w:val="24"/>
        <w:szCs w:val="24"/>
      </w:rPr>
      <w:fldChar w:fldCharType="begin"/>
    </w:r>
    <w:r w:rsidRPr="00822AAB">
      <w:rPr>
        <w:rFonts w:ascii="Times New Roman" w:hAnsi="Times New Roman" w:cs="Times New Roman"/>
        <w:sz w:val="24"/>
        <w:szCs w:val="24"/>
      </w:rPr>
      <w:instrText xml:space="preserve"> PAGE   \* MERGEFORMAT </w:instrText>
    </w:r>
    <w:r w:rsidRPr="00822AAB">
      <w:rPr>
        <w:rFonts w:ascii="Times New Roman" w:hAnsi="Times New Roman" w:cs="Times New Roman"/>
        <w:sz w:val="24"/>
        <w:szCs w:val="24"/>
      </w:rPr>
      <w:fldChar w:fldCharType="separate"/>
    </w:r>
    <w:r w:rsidR="009A72FE">
      <w:rPr>
        <w:rFonts w:ascii="Times New Roman" w:hAnsi="Times New Roman" w:cs="Times New Roman"/>
        <w:noProof/>
        <w:sz w:val="24"/>
        <w:szCs w:val="24"/>
      </w:rPr>
      <w:t>1</w:t>
    </w:r>
    <w:r w:rsidRPr="00822AAB">
      <w:rPr>
        <w:rFonts w:ascii="Times New Roman" w:hAnsi="Times New Roman" w:cs="Times New Roman"/>
        <w:sz w:val="24"/>
        <w:szCs w:val="24"/>
      </w:rPr>
      <w:fldChar w:fldCharType="end"/>
    </w:r>
  </w:p>
  <w:p w:rsidR="00E515E6" w:rsidRPr="00822AAB" w:rsidRDefault="00E515E6" w:rsidP="00D63CC0">
    <w:pPr>
      <w:pStyle w:val="Footer"/>
      <w:tabs>
        <w:tab w:val="clear" w:pos="4680"/>
        <w:tab w:val="clear" w:pos="9360"/>
        <w:tab w:val="right" w:pos="10800"/>
      </w:tabs>
      <w:rPr>
        <w:rFonts w:ascii="Times New Roman" w:hAnsi="Times New Roman" w:cs="Times New Roman"/>
        <w:sz w:val="24"/>
        <w:szCs w:val="24"/>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88780387"/>
      <w:docPartObj>
        <w:docPartGallery w:val="Page Numbers (Bottom of Page)"/>
        <w:docPartUnique/>
      </w:docPartObj>
    </w:sdtPr>
    <w:sdtContent>
      <w:p w:rsidR="009A72FE" w:rsidRDefault="009A72FE">
        <w:pPr>
          <w:pStyle w:val="Footer"/>
          <w:jc w:val="right"/>
        </w:pPr>
        <w:fldSimple w:instr=" PAGE   \* MERGEFORMAT ">
          <w:r w:rsidR="003B370C">
            <w:rPr>
              <w:noProof/>
            </w:rPr>
            <w:t>16</w:t>
          </w:r>
        </w:fldSimple>
      </w:p>
    </w:sdtContent>
  </w:sdt>
  <w:p w:rsidR="009A72FE" w:rsidRPr="000D46AB" w:rsidRDefault="003B370C" w:rsidP="000D46AB">
    <w:pPr>
      <w:pStyle w:val="Footer"/>
      <w:tabs>
        <w:tab w:val="clear" w:pos="4680"/>
        <w:tab w:val="clear" w:pos="9360"/>
        <w:tab w:val="right" w:pos="10800"/>
      </w:tabs>
      <w:rPr>
        <w:lang w:val="en-IN"/>
      </w:rPr>
    </w:pPr>
    <w:r>
      <w:rPr>
        <w:rFonts w:asciiTheme="majorHAnsi" w:hAnsiTheme="majorHAnsi"/>
      </w:rPr>
      <w:t>Dept.Of IS&amp;E,AIT,Chikkamagaluru</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15E6" w:rsidRDefault="00E515E6">
    <w:pPr>
      <w:pStyle w:val="Footer"/>
      <w:pBdr>
        <w:top w:val="thinThickSmallGap" w:sz="24" w:space="1" w:color="622423" w:themeColor="accent2" w:themeShade="7F"/>
      </w:pBdr>
      <w:rPr>
        <w:rFonts w:asciiTheme="majorHAnsi" w:hAnsiTheme="majorHAnsi"/>
      </w:rPr>
    </w:pPr>
    <w:r>
      <w:rPr>
        <w:rFonts w:asciiTheme="majorHAnsi" w:hAnsiTheme="majorHAnsi"/>
      </w:rPr>
      <w:t>Dept of IS&amp;E,AIT, Chikkamagaluru</w:t>
    </w:r>
    <w:r>
      <w:rPr>
        <w:rFonts w:asciiTheme="majorHAnsi" w:hAnsiTheme="majorHAnsi"/>
      </w:rPr>
      <w:ptab w:relativeTo="margin" w:alignment="right" w:leader="none"/>
    </w:r>
    <w:r>
      <w:rPr>
        <w:rFonts w:asciiTheme="majorHAnsi" w:hAnsiTheme="majorHAnsi"/>
      </w:rPr>
      <w:t>Page2</w:t>
    </w:r>
  </w:p>
  <w:p w:rsidR="00E515E6" w:rsidRPr="00D63CC0" w:rsidRDefault="00E515E6" w:rsidP="00D63CC0">
    <w:pPr>
      <w:pStyle w:val="Footer"/>
      <w:tabs>
        <w:tab w:val="clear" w:pos="4680"/>
        <w:tab w:val="clear" w:pos="9360"/>
        <w:tab w:val="right" w:pos="10800"/>
      </w:tabs>
      <w:rPr>
        <w:lang w:val="en-IN"/>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3B93" w:rsidRDefault="00CD3B93" w:rsidP="00E251CF">
      <w:pPr>
        <w:spacing w:after="0" w:line="240" w:lineRule="auto"/>
      </w:pPr>
      <w:r>
        <w:separator/>
      </w:r>
    </w:p>
  </w:footnote>
  <w:footnote w:type="continuationSeparator" w:id="1">
    <w:p w:rsidR="00CD3B93" w:rsidRDefault="00CD3B93" w:rsidP="00E251C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70C" w:rsidRPr="003B370C" w:rsidRDefault="003B370C" w:rsidP="003B370C">
    <w:pPr>
      <w:pStyle w:val="Header"/>
      <w:jc w:val="center"/>
      <w:rPr>
        <w:rFonts w:ascii="Times New Roman" w:hAnsi="Times New Roman" w:cs="Times New Roman"/>
        <w:sz w:val="24"/>
        <w:szCs w:val="24"/>
      </w:rPr>
    </w:pPr>
    <w:r w:rsidRPr="003B370C">
      <w:rPr>
        <w:rFonts w:ascii="Times New Roman" w:hAnsi="Times New Roman" w:cs="Times New Roman"/>
        <w:sz w:val="24"/>
        <w:szCs w:val="24"/>
      </w:rPr>
      <w:t>Social Connect and Responsibilities(21SCR36)</w:t>
    </w:r>
  </w:p>
  <w:p w:rsidR="003B370C" w:rsidRDefault="003B370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AAB" w:rsidRDefault="00822AAB" w:rsidP="009A72FE">
    <w:pPr>
      <w:pStyle w:val="Header"/>
      <w:pBdr>
        <w:bottom w:val="thickThinSmallGap" w:sz="24" w:space="1" w:color="622423" w:themeColor="accent2" w:themeShade="7F"/>
      </w:pBdr>
      <w:rPr>
        <w:rFonts w:asciiTheme="majorHAnsi" w:eastAsiaTheme="majorEastAsia" w:hAnsiTheme="majorHAnsi" w:cstheme="majorBidi"/>
        <w:sz w:val="32"/>
        <w:szCs w:val="32"/>
      </w:rPr>
    </w:pPr>
  </w:p>
  <w:p w:rsidR="00E515E6" w:rsidRPr="00822AAB" w:rsidRDefault="00E515E6">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3532B"/>
    <w:multiLevelType w:val="multilevel"/>
    <w:tmpl w:val="A0F8F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887947"/>
    <w:multiLevelType w:val="hybridMultilevel"/>
    <w:tmpl w:val="B6AC72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DF0D44"/>
    <w:multiLevelType w:val="multilevel"/>
    <w:tmpl w:val="4810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0653B1"/>
    <w:multiLevelType w:val="multilevel"/>
    <w:tmpl w:val="C3A29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700C4B"/>
    <w:multiLevelType w:val="hybridMultilevel"/>
    <w:tmpl w:val="77660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6A53AA"/>
    <w:multiLevelType w:val="multilevel"/>
    <w:tmpl w:val="C3C0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A44787"/>
    <w:multiLevelType w:val="hybridMultilevel"/>
    <w:tmpl w:val="302C63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DCA41ED"/>
    <w:multiLevelType w:val="multilevel"/>
    <w:tmpl w:val="C392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93309A"/>
    <w:multiLevelType w:val="multilevel"/>
    <w:tmpl w:val="987C7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57D607B"/>
    <w:multiLevelType w:val="hybridMultilevel"/>
    <w:tmpl w:val="152A2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B77BBC"/>
    <w:multiLevelType w:val="hybridMultilevel"/>
    <w:tmpl w:val="47CCAAA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1">
    <w:nsid w:val="64EB646F"/>
    <w:multiLevelType w:val="hybridMultilevel"/>
    <w:tmpl w:val="95AA42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92D3EB1"/>
    <w:multiLevelType w:val="multilevel"/>
    <w:tmpl w:val="97A6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1"/>
  </w:num>
  <w:num w:numId="4">
    <w:abstractNumId w:val="7"/>
  </w:num>
  <w:num w:numId="5">
    <w:abstractNumId w:val="3"/>
  </w:num>
  <w:num w:numId="6">
    <w:abstractNumId w:val="2"/>
  </w:num>
  <w:num w:numId="7">
    <w:abstractNumId w:val="5"/>
  </w:num>
  <w:num w:numId="8">
    <w:abstractNumId w:val="12"/>
  </w:num>
  <w:num w:numId="9">
    <w:abstractNumId w:val="0"/>
  </w:num>
  <w:num w:numId="10">
    <w:abstractNumId w:val="9"/>
  </w:num>
  <w:num w:numId="11">
    <w:abstractNumId w:val="1"/>
  </w:num>
  <w:num w:numId="12">
    <w:abstractNumId w:val="10"/>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drawingGridHorizontalSpacing w:val="110"/>
  <w:displayHorizontalDrawingGridEvery w:val="2"/>
  <w:characterSpacingControl w:val="doNotCompress"/>
  <w:hdrShapeDefaults>
    <o:shapedefaults v:ext="edit" spidmax="26626" fillcolor="white">
      <v:fill color="white"/>
      <o:colormenu v:ext="edit" strokecolor="none"/>
    </o:shapedefaults>
  </w:hdrShapeDefaults>
  <w:footnotePr>
    <w:footnote w:id="0"/>
    <w:footnote w:id="1"/>
  </w:footnotePr>
  <w:endnotePr>
    <w:endnote w:id="0"/>
    <w:endnote w:id="1"/>
  </w:endnotePr>
  <w:compat/>
  <w:rsids>
    <w:rsidRoot w:val="006F7293"/>
    <w:rsid w:val="0001661C"/>
    <w:rsid w:val="00021480"/>
    <w:rsid w:val="000656CC"/>
    <w:rsid w:val="000741D9"/>
    <w:rsid w:val="000D46AB"/>
    <w:rsid w:val="000F1C2E"/>
    <w:rsid w:val="000F6CC5"/>
    <w:rsid w:val="00144DC9"/>
    <w:rsid w:val="00191EFB"/>
    <w:rsid w:val="001B1084"/>
    <w:rsid w:val="001B65A8"/>
    <w:rsid w:val="001E2B7A"/>
    <w:rsid w:val="00264048"/>
    <w:rsid w:val="002863E7"/>
    <w:rsid w:val="0030292A"/>
    <w:rsid w:val="003159DC"/>
    <w:rsid w:val="00337420"/>
    <w:rsid w:val="00345572"/>
    <w:rsid w:val="003740BC"/>
    <w:rsid w:val="003B370C"/>
    <w:rsid w:val="003C012F"/>
    <w:rsid w:val="003D3435"/>
    <w:rsid w:val="003D481F"/>
    <w:rsid w:val="003F1387"/>
    <w:rsid w:val="00413A3D"/>
    <w:rsid w:val="004225D8"/>
    <w:rsid w:val="00435922"/>
    <w:rsid w:val="00463264"/>
    <w:rsid w:val="004672C3"/>
    <w:rsid w:val="00473DAD"/>
    <w:rsid w:val="0047508A"/>
    <w:rsid w:val="00486094"/>
    <w:rsid w:val="004C6502"/>
    <w:rsid w:val="004E1C35"/>
    <w:rsid w:val="004E20FE"/>
    <w:rsid w:val="00506F34"/>
    <w:rsid w:val="00516F1B"/>
    <w:rsid w:val="00531ED1"/>
    <w:rsid w:val="00532B3A"/>
    <w:rsid w:val="00560394"/>
    <w:rsid w:val="00565D3E"/>
    <w:rsid w:val="005820C1"/>
    <w:rsid w:val="00583D57"/>
    <w:rsid w:val="00585AD2"/>
    <w:rsid w:val="005B0A41"/>
    <w:rsid w:val="005B51D1"/>
    <w:rsid w:val="005C4FE0"/>
    <w:rsid w:val="006538B7"/>
    <w:rsid w:val="00662DBD"/>
    <w:rsid w:val="006A5A06"/>
    <w:rsid w:val="006B72AB"/>
    <w:rsid w:val="006C0010"/>
    <w:rsid w:val="006F7293"/>
    <w:rsid w:val="00702738"/>
    <w:rsid w:val="00711BB4"/>
    <w:rsid w:val="00724B79"/>
    <w:rsid w:val="0073228C"/>
    <w:rsid w:val="00736B95"/>
    <w:rsid w:val="00744D32"/>
    <w:rsid w:val="0074772C"/>
    <w:rsid w:val="00760A7F"/>
    <w:rsid w:val="00794A99"/>
    <w:rsid w:val="0079742E"/>
    <w:rsid w:val="007C674A"/>
    <w:rsid w:val="007C6FB3"/>
    <w:rsid w:val="007D5BBE"/>
    <w:rsid w:val="007E32A1"/>
    <w:rsid w:val="00803317"/>
    <w:rsid w:val="00806E8C"/>
    <w:rsid w:val="00814A72"/>
    <w:rsid w:val="00822AAB"/>
    <w:rsid w:val="008449C9"/>
    <w:rsid w:val="008622A6"/>
    <w:rsid w:val="008F10CA"/>
    <w:rsid w:val="009123D6"/>
    <w:rsid w:val="009172C1"/>
    <w:rsid w:val="00947540"/>
    <w:rsid w:val="00955A30"/>
    <w:rsid w:val="009874E1"/>
    <w:rsid w:val="009903EA"/>
    <w:rsid w:val="00991CC7"/>
    <w:rsid w:val="009935C9"/>
    <w:rsid w:val="00996AF8"/>
    <w:rsid w:val="009A72FE"/>
    <w:rsid w:val="009B4D28"/>
    <w:rsid w:val="009C7996"/>
    <w:rsid w:val="00A16C55"/>
    <w:rsid w:val="00A45DDC"/>
    <w:rsid w:val="00A75BAB"/>
    <w:rsid w:val="00AA60E1"/>
    <w:rsid w:val="00AE0F10"/>
    <w:rsid w:val="00AF427D"/>
    <w:rsid w:val="00AF5FDD"/>
    <w:rsid w:val="00B340D4"/>
    <w:rsid w:val="00B51ABE"/>
    <w:rsid w:val="00B535C5"/>
    <w:rsid w:val="00B75861"/>
    <w:rsid w:val="00BF67C8"/>
    <w:rsid w:val="00C026C8"/>
    <w:rsid w:val="00C07512"/>
    <w:rsid w:val="00C326F3"/>
    <w:rsid w:val="00C45BDB"/>
    <w:rsid w:val="00C64C8C"/>
    <w:rsid w:val="00C855FE"/>
    <w:rsid w:val="00CA2589"/>
    <w:rsid w:val="00CA509B"/>
    <w:rsid w:val="00CC4E22"/>
    <w:rsid w:val="00CD3B93"/>
    <w:rsid w:val="00CF3235"/>
    <w:rsid w:val="00D21378"/>
    <w:rsid w:val="00D2255D"/>
    <w:rsid w:val="00D34BD3"/>
    <w:rsid w:val="00D44811"/>
    <w:rsid w:val="00D52A29"/>
    <w:rsid w:val="00D63CC0"/>
    <w:rsid w:val="00D64BD5"/>
    <w:rsid w:val="00D97576"/>
    <w:rsid w:val="00DB01B6"/>
    <w:rsid w:val="00DC3B51"/>
    <w:rsid w:val="00DD15D9"/>
    <w:rsid w:val="00E02915"/>
    <w:rsid w:val="00E06BF3"/>
    <w:rsid w:val="00E251CF"/>
    <w:rsid w:val="00E26933"/>
    <w:rsid w:val="00E275EF"/>
    <w:rsid w:val="00E42CA4"/>
    <w:rsid w:val="00E436B0"/>
    <w:rsid w:val="00E515E6"/>
    <w:rsid w:val="00E71292"/>
    <w:rsid w:val="00E72261"/>
    <w:rsid w:val="00E75FA6"/>
    <w:rsid w:val="00EC5FE7"/>
    <w:rsid w:val="00EC6369"/>
    <w:rsid w:val="00ED27FF"/>
    <w:rsid w:val="00ED5159"/>
    <w:rsid w:val="00EF3C8C"/>
    <w:rsid w:val="00EF7C29"/>
    <w:rsid w:val="00F1097B"/>
    <w:rsid w:val="00F17ECA"/>
    <w:rsid w:val="00F37074"/>
    <w:rsid w:val="00F730DC"/>
    <w:rsid w:val="00F93ABE"/>
    <w:rsid w:val="00FA6EB0"/>
    <w:rsid w:val="00FE3DEA"/>
    <w:rsid w:val="00FF1CB2"/>
    <w:rsid w:val="00FF3320"/>
    <w:rsid w:val="00FF68D4"/>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6626" fillcolor="white">
      <v:fill color="white"/>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4E22"/>
  </w:style>
  <w:style w:type="paragraph" w:styleId="Heading1">
    <w:name w:val="heading 1"/>
    <w:basedOn w:val="Normal"/>
    <w:next w:val="Normal"/>
    <w:link w:val="Heading1Char"/>
    <w:uiPriority w:val="9"/>
    <w:qFormat/>
    <w:rsid w:val="00C075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35C5"/>
    <w:pPr>
      <w:spacing w:before="100" w:beforeAutospacing="1" w:after="100" w:afterAutospacing="1" w:line="240" w:lineRule="auto"/>
      <w:outlineLvl w:val="1"/>
    </w:pPr>
    <w:rPr>
      <w:rFonts w:ascii="Times New Roman" w:eastAsia="Times New Roman" w:hAnsi="Times New Roman" w:cs="Times New Roman"/>
      <w:b/>
      <w:bCs/>
      <w:sz w:val="36"/>
      <w:szCs w:val="36"/>
      <w:lang w:bidi="kn-IN"/>
    </w:rPr>
  </w:style>
  <w:style w:type="paragraph" w:styleId="Heading3">
    <w:name w:val="heading 3"/>
    <w:basedOn w:val="Normal"/>
    <w:next w:val="Normal"/>
    <w:link w:val="Heading3Char"/>
    <w:uiPriority w:val="9"/>
    <w:semiHidden/>
    <w:unhideWhenUsed/>
    <w:qFormat/>
    <w:rsid w:val="004C650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6369"/>
    <w:rPr>
      <w:color w:val="0000FF"/>
      <w:u w:val="single"/>
    </w:rPr>
  </w:style>
  <w:style w:type="character" w:styleId="Strong">
    <w:name w:val="Strong"/>
    <w:basedOn w:val="DefaultParagraphFont"/>
    <w:uiPriority w:val="22"/>
    <w:qFormat/>
    <w:rsid w:val="00AE0F10"/>
    <w:rPr>
      <w:b/>
      <w:bCs/>
    </w:rPr>
  </w:style>
  <w:style w:type="character" w:styleId="Emphasis">
    <w:name w:val="Emphasis"/>
    <w:basedOn w:val="DefaultParagraphFont"/>
    <w:uiPriority w:val="20"/>
    <w:qFormat/>
    <w:rsid w:val="00AE0F10"/>
    <w:rPr>
      <w:i/>
      <w:iCs/>
    </w:rPr>
  </w:style>
  <w:style w:type="paragraph" w:styleId="ListParagraph">
    <w:name w:val="List Paragraph"/>
    <w:basedOn w:val="Normal"/>
    <w:uiPriority w:val="34"/>
    <w:qFormat/>
    <w:rsid w:val="00ED27FF"/>
    <w:pPr>
      <w:ind w:left="720"/>
      <w:contextualSpacing/>
    </w:pPr>
  </w:style>
  <w:style w:type="paragraph" w:styleId="BalloonText">
    <w:name w:val="Balloon Text"/>
    <w:basedOn w:val="Normal"/>
    <w:link w:val="BalloonTextChar"/>
    <w:uiPriority w:val="99"/>
    <w:semiHidden/>
    <w:unhideWhenUsed/>
    <w:rsid w:val="002863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63E7"/>
    <w:rPr>
      <w:rFonts w:ascii="Tahoma" w:hAnsi="Tahoma" w:cs="Tahoma"/>
      <w:sz w:val="16"/>
      <w:szCs w:val="16"/>
    </w:rPr>
  </w:style>
  <w:style w:type="paragraph" w:styleId="Header">
    <w:name w:val="header"/>
    <w:basedOn w:val="Normal"/>
    <w:link w:val="HeaderChar"/>
    <w:uiPriority w:val="99"/>
    <w:unhideWhenUsed/>
    <w:rsid w:val="00E25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1CF"/>
  </w:style>
  <w:style w:type="paragraph" w:styleId="Footer">
    <w:name w:val="footer"/>
    <w:basedOn w:val="Normal"/>
    <w:link w:val="FooterChar"/>
    <w:uiPriority w:val="99"/>
    <w:unhideWhenUsed/>
    <w:rsid w:val="00E25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1CF"/>
  </w:style>
  <w:style w:type="character" w:customStyle="1" w:styleId="Heading2Char">
    <w:name w:val="Heading 2 Char"/>
    <w:basedOn w:val="DefaultParagraphFont"/>
    <w:link w:val="Heading2"/>
    <w:uiPriority w:val="9"/>
    <w:rsid w:val="00B535C5"/>
    <w:rPr>
      <w:rFonts w:ascii="Times New Roman" w:eastAsia="Times New Roman" w:hAnsi="Times New Roman" w:cs="Times New Roman"/>
      <w:b/>
      <w:bCs/>
      <w:sz w:val="36"/>
      <w:szCs w:val="36"/>
      <w:lang w:bidi="kn-IN"/>
    </w:rPr>
  </w:style>
  <w:style w:type="character" w:customStyle="1" w:styleId="mw-headline">
    <w:name w:val="mw-headline"/>
    <w:basedOn w:val="DefaultParagraphFont"/>
    <w:rsid w:val="00B535C5"/>
  </w:style>
  <w:style w:type="character" w:customStyle="1" w:styleId="mw-editsection">
    <w:name w:val="mw-editsection"/>
    <w:basedOn w:val="DefaultParagraphFont"/>
    <w:rsid w:val="00B535C5"/>
  </w:style>
  <w:style w:type="character" w:customStyle="1" w:styleId="mw-editsection-bracket">
    <w:name w:val="mw-editsection-bracket"/>
    <w:basedOn w:val="DefaultParagraphFont"/>
    <w:rsid w:val="00B535C5"/>
  </w:style>
  <w:style w:type="paragraph" w:styleId="NormalWeb">
    <w:name w:val="Normal (Web)"/>
    <w:basedOn w:val="Normal"/>
    <w:uiPriority w:val="99"/>
    <w:unhideWhenUsed/>
    <w:rsid w:val="00B535C5"/>
    <w:pPr>
      <w:spacing w:before="100" w:beforeAutospacing="1" w:after="100" w:afterAutospacing="1" w:line="240" w:lineRule="auto"/>
    </w:pPr>
    <w:rPr>
      <w:rFonts w:ascii="Times New Roman" w:eastAsia="Times New Roman" w:hAnsi="Times New Roman" w:cs="Times New Roman"/>
      <w:sz w:val="24"/>
      <w:szCs w:val="24"/>
      <w:lang w:bidi="kn-IN"/>
    </w:rPr>
  </w:style>
  <w:style w:type="character" w:customStyle="1" w:styleId="Heading3Char">
    <w:name w:val="Heading 3 Char"/>
    <w:basedOn w:val="DefaultParagraphFont"/>
    <w:link w:val="Heading3"/>
    <w:uiPriority w:val="9"/>
    <w:semiHidden/>
    <w:rsid w:val="004C6502"/>
    <w:rPr>
      <w:rFonts w:asciiTheme="majorHAnsi" w:eastAsiaTheme="majorEastAsia" w:hAnsiTheme="majorHAnsi" w:cstheme="majorBidi"/>
      <w:b/>
      <w:bCs/>
      <w:color w:val="4F81BD" w:themeColor="accent1"/>
    </w:rPr>
  </w:style>
  <w:style w:type="character" w:customStyle="1" w:styleId="hgkelc">
    <w:name w:val="hgkelc"/>
    <w:basedOn w:val="DefaultParagraphFont"/>
    <w:rsid w:val="00CF3235"/>
  </w:style>
  <w:style w:type="character" w:customStyle="1" w:styleId="mjx-char">
    <w:name w:val="mjx-char"/>
    <w:basedOn w:val="DefaultParagraphFont"/>
    <w:rsid w:val="00711BB4"/>
  </w:style>
  <w:style w:type="character" w:customStyle="1" w:styleId="kx21rb">
    <w:name w:val="kx21rb"/>
    <w:basedOn w:val="DefaultParagraphFont"/>
    <w:rsid w:val="00E06BF3"/>
  </w:style>
  <w:style w:type="character" w:customStyle="1" w:styleId="sro">
    <w:name w:val="sro"/>
    <w:basedOn w:val="DefaultParagraphFont"/>
    <w:rsid w:val="00702738"/>
  </w:style>
  <w:style w:type="table" w:customStyle="1" w:styleId="TableGrid">
    <w:name w:val="TableGrid"/>
    <w:rsid w:val="00FE3DEA"/>
    <w:pPr>
      <w:spacing w:after="0" w:line="240" w:lineRule="auto"/>
    </w:pPr>
    <w:rPr>
      <w:rFonts w:eastAsiaTheme="minorEastAsia"/>
      <w:lang w:val="en-IN" w:eastAsia="en-IN"/>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C07512"/>
    <w:rPr>
      <w:rFonts w:asciiTheme="majorHAnsi" w:eastAsiaTheme="majorEastAsia" w:hAnsiTheme="majorHAnsi" w:cstheme="majorBidi"/>
      <w:b/>
      <w:bCs/>
      <w:color w:val="365F91" w:themeColor="accent1" w:themeShade="BF"/>
      <w:sz w:val="28"/>
      <w:szCs w:val="28"/>
    </w:rPr>
  </w:style>
  <w:style w:type="table" w:styleId="TableGrid0">
    <w:name w:val="Table Grid"/>
    <w:basedOn w:val="TableNormal"/>
    <w:uiPriority w:val="59"/>
    <w:rsid w:val="00C07512"/>
    <w:pPr>
      <w:spacing w:after="0" w:line="240" w:lineRule="auto"/>
    </w:pPr>
    <w:rPr>
      <w:rFonts w:eastAsiaTheme="minorEastAsia"/>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26050149">
      <w:bodyDiv w:val="1"/>
      <w:marLeft w:val="0"/>
      <w:marRight w:val="0"/>
      <w:marTop w:val="0"/>
      <w:marBottom w:val="0"/>
      <w:divBdr>
        <w:top w:val="none" w:sz="0" w:space="0" w:color="auto"/>
        <w:left w:val="none" w:sz="0" w:space="0" w:color="auto"/>
        <w:bottom w:val="none" w:sz="0" w:space="0" w:color="auto"/>
        <w:right w:val="none" w:sz="0" w:space="0" w:color="auto"/>
      </w:divBdr>
      <w:divsChild>
        <w:div w:id="1977029175">
          <w:marLeft w:val="0"/>
          <w:marRight w:val="0"/>
          <w:marTop w:val="0"/>
          <w:marBottom w:val="0"/>
          <w:divBdr>
            <w:top w:val="none" w:sz="0" w:space="0" w:color="auto"/>
            <w:left w:val="none" w:sz="0" w:space="0" w:color="auto"/>
            <w:bottom w:val="none" w:sz="0" w:space="0" w:color="auto"/>
            <w:right w:val="none" w:sz="0" w:space="0" w:color="auto"/>
          </w:divBdr>
          <w:divsChild>
            <w:div w:id="381252943">
              <w:marLeft w:val="0"/>
              <w:marRight w:val="0"/>
              <w:marTop w:val="180"/>
              <w:marBottom w:val="180"/>
              <w:divBdr>
                <w:top w:val="none" w:sz="0" w:space="0" w:color="auto"/>
                <w:left w:val="none" w:sz="0" w:space="0" w:color="auto"/>
                <w:bottom w:val="none" w:sz="0" w:space="0" w:color="auto"/>
                <w:right w:val="none" w:sz="0" w:space="0" w:color="auto"/>
              </w:divBdr>
            </w:div>
          </w:divsChild>
        </w:div>
        <w:div w:id="826745181">
          <w:marLeft w:val="0"/>
          <w:marRight w:val="0"/>
          <w:marTop w:val="0"/>
          <w:marBottom w:val="0"/>
          <w:divBdr>
            <w:top w:val="none" w:sz="0" w:space="0" w:color="auto"/>
            <w:left w:val="none" w:sz="0" w:space="0" w:color="auto"/>
            <w:bottom w:val="none" w:sz="0" w:space="0" w:color="auto"/>
            <w:right w:val="none" w:sz="0" w:space="0" w:color="auto"/>
          </w:divBdr>
          <w:divsChild>
            <w:div w:id="656764053">
              <w:marLeft w:val="0"/>
              <w:marRight w:val="0"/>
              <w:marTop w:val="0"/>
              <w:marBottom w:val="0"/>
              <w:divBdr>
                <w:top w:val="none" w:sz="0" w:space="0" w:color="auto"/>
                <w:left w:val="none" w:sz="0" w:space="0" w:color="auto"/>
                <w:bottom w:val="none" w:sz="0" w:space="0" w:color="auto"/>
                <w:right w:val="none" w:sz="0" w:space="0" w:color="auto"/>
              </w:divBdr>
              <w:divsChild>
                <w:div w:id="1651330131">
                  <w:marLeft w:val="0"/>
                  <w:marRight w:val="0"/>
                  <w:marTop w:val="0"/>
                  <w:marBottom w:val="0"/>
                  <w:divBdr>
                    <w:top w:val="none" w:sz="0" w:space="0" w:color="auto"/>
                    <w:left w:val="none" w:sz="0" w:space="0" w:color="auto"/>
                    <w:bottom w:val="none" w:sz="0" w:space="0" w:color="auto"/>
                    <w:right w:val="none" w:sz="0" w:space="0" w:color="auto"/>
                  </w:divBdr>
                  <w:divsChild>
                    <w:div w:id="1126193191">
                      <w:marLeft w:val="0"/>
                      <w:marRight w:val="0"/>
                      <w:marTop w:val="0"/>
                      <w:marBottom w:val="0"/>
                      <w:divBdr>
                        <w:top w:val="none" w:sz="0" w:space="0" w:color="auto"/>
                        <w:left w:val="none" w:sz="0" w:space="0" w:color="auto"/>
                        <w:bottom w:val="none" w:sz="0" w:space="0" w:color="auto"/>
                        <w:right w:val="none" w:sz="0" w:space="0" w:color="auto"/>
                      </w:divBdr>
                      <w:divsChild>
                        <w:div w:id="1213076610">
                          <w:marLeft w:val="0"/>
                          <w:marRight w:val="0"/>
                          <w:marTop w:val="0"/>
                          <w:marBottom w:val="0"/>
                          <w:divBdr>
                            <w:top w:val="none" w:sz="0" w:space="0" w:color="auto"/>
                            <w:left w:val="none" w:sz="0" w:space="0" w:color="auto"/>
                            <w:bottom w:val="none" w:sz="0" w:space="0" w:color="auto"/>
                            <w:right w:val="none" w:sz="0" w:space="0" w:color="auto"/>
                          </w:divBdr>
                          <w:divsChild>
                            <w:div w:id="1458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367872">
      <w:bodyDiv w:val="1"/>
      <w:marLeft w:val="0"/>
      <w:marRight w:val="0"/>
      <w:marTop w:val="0"/>
      <w:marBottom w:val="0"/>
      <w:divBdr>
        <w:top w:val="none" w:sz="0" w:space="0" w:color="auto"/>
        <w:left w:val="none" w:sz="0" w:space="0" w:color="auto"/>
        <w:bottom w:val="none" w:sz="0" w:space="0" w:color="auto"/>
        <w:right w:val="none" w:sz="0" w:space="0" w:color="auto"/>
      </w:divBdr>
      <w:divsChild>
        <w:div w:id="329793355">
          <w:marLeft w:val="0"/>
          <w:marRight w:val="0"/>
          <w:marTop w:val="0"/>
          <w:marBottom w:val="0"/>
          <w:divBdr>
            <w:top w:val="none" w:sz="0" w:space="0" w:color="auto"/>
            <w:left w:val="none" w:sz="0" w:space="0" w:color="auto"/>
            <w:bottom w:val="none" w:sz="0" w:space="0" w:color="auto"/>
            <w:right w:val="none" w:sz="0" w:space="0" w:color="auto"/>
          </w:divBdr>
          <w:divsChild>
            <w:div w:id="429090140">
              <w:marLeft w:val="0"/>
              <w:marRight w:val="0"/>
              <w:marTop w:val="180"/>
              <w:marBottom w:val="180"/>
              <w:divBdr>
                <w:top w:val="none" w:sz="0" w:space="0" w:color="auto"/>
                <w:left w:val="none" w:sz="0" w:space="0" w:color="auto"/>
                <w:bottom w:val="none" w:sz="0" w:space="0" w:color="auto"/>
                <w:right w:val="none" w:sz="0" w:space="0" w:color="auto"/>
              </w:divBdr>
            </w:div>
          </w:divsChild>
        </w:div>
        <w:div w:id="349337208">
          <w:marLeft w:val="0"/>
          <w:marRight w:val="0"/>
          <w:marTop w:val="0"/>
          <w:marBottom w:val="0"/>
          <w:divBdr>
            <w:top w:val="none" w:sz="0" w:space="0" w:color="auto"/>
            <w:left w:val="none" w:sz="0" w:space="0" w:color="auto"/>
            <w:bottom w:val="none" w:sz="0" w:space="0" w:color="auto"/>
            <w:right w:val="none" w:sz="0" w:space="0" w:color="auto"/>
          </w:divBdr>
          <w:divsChild>
            <w:div w:id="2106922596">
              <w:marLeft w:val="0"/>
              <w:marRight w:val="0"/>
              <w:marTop w:val="0"/>
              <w:marBottom w:val="0"/>
              <w:divBdr>
                <w:top w:val="none" w:sz="0" w:space="0" w:color="auto"/>
                <w:left w:val="none" w:sz="0" w:space="0" w:color="auto"/>
                <w:bottom w:val="none" w:sz="0" w:space="0" w:color="auto"/>
                <w:right w:val="none" w:sz="0" w:space="0" w:color="auto"/>
              </w:divBdr>
              <w:divsChild>
                <w:div w:id="160778348">
                  <w:marLeft w:val="0"/>
                  <w:marRight w:val="0"/>
                  <w:marTop w:val="0"/>
                  <w:marBottom w:val="0"/>
                  <w:divBdr>
                    <w:top w:val="none" w:sz="0" w:space="0" w:color="auto"/>
                    <w:left w:val="none" w:sz="0" w:space="0" w:color="auto"/>
                    <w:bottom w:val="none" w:sz="0" w:space="0" w:color="auto"/>
                    <w:right w:val="none" w:sz="0" w:space="0" w:color="auto"/>
                  </w:divBdr>
                  <w:divsChild>
                    <w:div w:id="109983266">
                      <w:marLeft w:val="0"/>
                      <w:marRight w:val="0"/>
                      <w:marTop w:val="0"/>
                      <w:marBottom w:val="0"/>
                      <w:divBdr>
                        <w:top w:val="none" w:sz="0" w:space="0" w:color="auto"/>
                        <w:left w:val="none" w:sz="0" w:space="0" w:color="auto"/>
                        <w:bottom w:val="none" w:sz="0" w:space="0" w:color="auto"/>
                        <w:right w:val="none" w:sz="0" w:space="0" w:color="auto"/>
                      </w:divBdr>
                      <w:divsChild>
                        <w:div w:id="1674255696">
                          <w:marLeft w:val="0"/>
                          <w:marRight w:val="0"/>
                          <w:marTop w:val="0"/>
                          <w:marBottom w:val="0"/>
                          <w:divBdr>
                            <w:top w:val="none" w:sz="0" w:space="0" w:color="auto"/>
                            <w:left w:val="none" w:sz="0" w:space="0" w:color="auto"/>
                            <w:bottom w:val="none" w:sz="0" w:space="0" w:color="auto"/>
                            <w:right w:val="none" w:sz="0" w:space="0" w:color="auto"/>
                          </w:divBdr>
                          <w:divsChild>
                            <w:div w:id="1293904406">
                              <w:marLeft w:val="300"/>
                              <w:marRight w:val="0"/>
                              <w:marTop w:val="0"/>
                              <w:marBottom w:val="0"/>
                              <w:divBdr>
                                <w:top w:val="none" w:sz="0" w:space="0" w:color="auto"/>
                                <w:left w:val="none" w:sz="0" w:space="0" w:color="auto"/>
                                <w:bottom w:val="none" w:sz="0" w:space="0" w:color="auto"/>
                                <w:right w:val="none" w:sz="0" w:space="0" w:color="auto"/>
                              </w:divBdr>
                              <w:divsChild>
                                <w:div w:id="1538008632">
                                  <w:marLeft w:val="0"/>
                                  <w:marRight w:val="0"/>
                                  <w:marTop w:val="0"/>
                                  <w:marBottom w:val="0"/>
                                  <w:divBdr>
                                    <w:top w:val="none" w:sz="0" w:space="0" w:color="auto"/>
                                    <w:left w:val="none" w:sz="0" w:space="0" w:color="auto"/>
                                    <w:bottom w:val="none" w:sz="0" w:space="0" w:color="auto"/>
                                    <w:right w:val="none" w:sz="0" w:space="0" w:color="auto"/>
                                  </w:divBdr>
                                  <w:divsChild>
                                    <w:div w:id="1191845175">
                                      <w:marLeft w:val="0"/>
                                      <w:marRight w:val="0"/>
                                      <w:marTop w:val="0"/>
                                      <w:marBottom w:val="0"/>
                                      <w:divBdr>
                                        <w:top w:val="none" w:sz="0" w:space="0" w:color="auto"/>
                                        <w:left w:val="none" w:sz="0" w:space="0" w:color="auto"/>
                                        <w:bottom w:val="none" w:sz="0" w:space="0" w:color="auto"/>
                                        <w:right w:val="none" w:sz="0" w:space="0" w:color="auto"/>
                                      </w:divBdr>
                                      <w:divsChild>
                                        <w:div w:id="1235117922">
                                          <w:marLeft w:val="0"/>
                                          <w:marRight w:val="0"/>
                                          <w:marTop w:val="0"/>
                                          <w:marBottom w:val="0"/>
                                          <w:divBdr>
                                            <w:top w:val="none" w:sz="0" w:space="0" w:color="auto"/>
                                            <w:left w:val="none" w:sz="0" w:space="0" w:color="auto"/>
                                            <w:bottom w:val="none" w:sz="0" w:space="0" w:color="auto"/>
                                            <w:right w:val="none" w:sz="0" w:space="0" w:color="auto"/>
                                          </w:divBdr>
                                          <w:divsChild>
                                            <w:div w:id="600383932">
                                              <w:marLeft w:val="0"/>
                                              <w:marRight w:val="0"/>
                                              <w:marTop w:val="0"/>
                                              <w:marBottom w:val="0"/>
                                              <w:divBdr>
                                                <w:top w:val="none" w:sz="0" w:space="0" w:color="auto"/>
                                                <w:left w:val="none" w:sz="0" w:space="0" w:color="auto"/>
                                                <w:bottom w:val="none" w:sz="0" w:space="0" w:color="auto"/>
                                                <w:right w:val="none" w:sz="0" w:space="0" w:color="auto"/>
                                              </w:divBdr>
                                              <w:divsChild>
                                                <w:div w:id="1276214839">
                                                  <w:marLeft w:val="0"/>
                                                  <w:marRight w:val="0"/>
                                                  <w:marTop w:val="0"/>
                                                  <w:marBottom w:val="0"/>
                                                  <w:divBdr>
                                                    <w:top w:val="none" w:sz="0" w:space="0" w:color="auto"/>
                                                    <w:left w:val="none" w:sz="0" w:space="0" w:color="auto"/>
                                                    <w:bottom w:val="none" w:sz="0" w:space="0" w:color="auto"/>
                                                    <w:right w:val="none" w:sz="0" w:space="0" w:color="auto"/>
                                                  </w:divBdr>
                                                  <w:divsChild>
                                                    <w:div w:id="464130675">
                                                      <w:marLeft w:val="240"/>
                                                      <w:marRight w:val="240"/>
                                                      <w:marTop w:val="0"/>
                                                      <w:marBottom w:val="0"/>
                                                      <w:divBdr>
                                                        <w:top w:val="none" w:sz="0" w:space="0" w:color="auto"/>
                                                        <w:left w:val="none" w:sz="0" w:space="0" w:color="auto"/>
                                                        <w:bottom w:val="none" w:sz="0" w:space="0" w:color="auto"/>
                                                        <w:right w:val="none" w:sz="0" w:space="0" w:color="auto"/>
                                                      </w:divBdr>
                                                      <w:divsChild>
                                                        <w:div w:id="297885483">
                                                          <w:marLeft w:val="0"/>
                                                          <w:marRight w:val="0"/>
                                                          <w:marTop w:val="0"/>
                                                          <w:marBottom w:val="0"/>
                                                          <w:divBdr>
                                                            <w:top w:val="none" w:sz="0" w:space="0" w:color="auto"/>
                                                            <w:left w:val="none" w:sz="0" w:space="0" w:color="auto"/>
                                                            <w:bottom w:val="none" w:sz="0" w:space="0" w:color="auto"/>
                                                            <w:right w:val="none" w:sz="0" w:space="0" w:color="auto"/>
                                                          </w:divBdr>
                                                          <w:divsChild>
                                                            <w:div w:id="1924677203">
                                                              <w:marLeft w:val="0"/>
                                                              <w:marRight w:val="0"/>
                                                              <w:marTop w:val="0"/>
                                                              <w:marBottom w:val="0"/>
                                                              <w:divBdr>
                                                                <w:top w:val="none" w:sz="0" w:space="0" w:color="auto"/>
                                                                <w:left w:val="none" w:sz="0" w:space="0" w:color="auto"/>
                                                                <w:bottom w:val="none" w:sz="0" w:space="0" w:color="auto"/>
                                                                <w:right w:val="none" w:sz="0" w:space="0" w:color="auto"/>
                                                              </w:divBdr>
                                                              <w:divsChild>
                                                                <w:div w:id="11372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54322625">
                      <w:marLeft w:val="0"/>
                      <w:marRight w:val="0"/>
                      <w:marTop w:val="0"/>
                      <w:marBottom w:val="0"/>
                      <w:divBdr>
                        <w:top w:val="none" w:sz="0" w:space="0" w:color="auto"/>
                        <w:left w:val="none" w:sz="0" w:space="0" w:color="auto"/>
                        <w:bottom w:val="none" w:sz="0" w:space="0" w:color="auto"/>
                        <w:right w:val="none" w:sz="0" w:space="0" w:color="auto"/>
                      </w:divBdr>
                      <w:divsChild>
                        <w:div w:id="864901859">
                          <w:marLeft w:val="0"/>
                          <w:marRight w:val="0"/>
                          <w:marTop w:val="0"/>
                          <w:marBottom w:val="0"/>
                          <w:divBdr>
                            <w:top w:val="none" w:sz="0" w:space="0" w:color="auto"/>
                            <w:left w:val="none" w:sz="0" w:space="0" w:color="auto"/>
                            <w:bottom w:val="none" w:sz="0" w:space="0" w:color="auto"/>
                            <w:right w:val="none" w:sz="0" w:space="0" w:color="auto"/>
                          </w:divBdr>
                          <w:divsChild>
                            <w:div w:id="1815296342">
                              <w:marLeft w:val="0"/>
                              <w:marRight w:val="0"/>
                              <w:marTop w:val="0"/>
                              <w:marBottom w:val="300"/>
                              <w:divBdr>
                                <w:top w:val="none" w:sz="0" w:space="0" w:color="auto"/>
                                <w:left w:val="none" w:sz="0" w:space="0" w:color="auto"/>
                                <w:bottom w:val="none" w:sz="0" w:space="0" w:color="auto"/>
                                <w:right w:val="none" w:sz="0" w:space="0" w:color="auto"/>
                              </w:divBdr>
                              <w:divsChild>
                                <w:div w:id="1425566373">
                                  <w:marLeft w:val="0"/>
                                  <w:marRight w:val="0"/>
                                  <w:marTop w:val="0"/>
                                  <w:marBottom w:val="180"/>
                                  <w:divBdr>
                                    <w:top w:val="none" w:sz="0" w:space="0" w:color="auto"/>
                                    <w:left w:val="none" w:sz="0" w:space="0" w:color="auto"/>
                                    <w:bottom w:val="none" w:sz="0" w:space="0" w:color="auto"/>
                                    <w:right w:val="none" w:sz="0" w:space="0" w:color="auto"/>
                                  </w:divBdr>
                                </w:div>
                                <w:div w:id="1417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12283">
      <w:bodyDiv w:val="1"/>
      <w:marLeft w:val="0"/>
      <w:marRight w:val="0"/>
      <w:marTop w:val="0"/>
      <w:marBottom w:val="0"/>
      <w:divBdr>
        <w:top w:val="none" w:sz="0" w:space="0" w:color="auto"/>
        <w:left w:val="none" w:sz="0" w:space="0" w:color="auto"/>
        <w:bottom w:val="none" w:sz="0" w:space="0" w:color="auto"/>
        <w:right w:val="none" w:sz="0" w:space="0" w:color="auto"/>
      </w:divBdr>
    </w:div>
    <w:div w:id="220213384">
      <w:bodyDiv w:val="1"/>
      <w:marLeft w:val="0"/>
      <w:marRight w:val="0"/>
      <w:marTop w:val="0"/>
      <w:marBottom w:val="0"/>
      <w:divBdr>
        <w:top w:val="none" w:sz="0" w:space="0" w:color="auto"/>
        <w:left w:val="none" w:sz="0" w:space="0" w:color="auto"/>
        <w:bottom w:val="none" w:sz="0" w:space="0" w:color="auto"/>
        <w:right w:val="none" w:sz="0" w:space="0" w:color="auto"/>
      </w:divBdr>
    </w:div>
    <w:div w:id="265577700">
      <w:bodyDiv w:val="1"/>
      <w:marLeft w:val="0"/>
      <w:marRight w:val="0"/>
      <w:marTop w:val="0"/>
      <w:marBottom w:val="0"/>
      <w:divBdr>
        <w:top w:val="none" w:sz="0" w:space="0" w:color="auto"/>
        <w:left w:val="none" w:sz="0" w:space="0" w:color="auto"/>
        <w:bottom w:val="none" w:sz="0" w:space="0" w:color="auto"/>
        <w:right w:val="none" w:sz="0" w:space="0" w:color="auto"/>
      </w:divBdr>
    </w:div>
    <w:div w:id="332611842">
      <w:bodyDiv w:val="1"/>
      <w:marLeft w:val="0"/>
      <w:marRight w:val="0"/>
      <w:marTop w:val="0"/>
      <w:marBottom w:val="0"/>
      <w:divBdr>
        <w:top w:val="none" w:sz="0" w:space="0" w:color="auto"/>
        <w:left w:val="none" w:sz="0" w:space="0" w:color="auto"/>
        <w:bottom w:val="none" w:sz="0" w:space="0" w:color="auto"/>
        <w:right w:val="none" w:sz="0" w:space="0" w:color="auto"/>
      </w:divBdr>
    </w:div>
    <w:div w:id="421028868">
      <w:bodyDiv w:val="1"/>
      <w:marLeft w:val="0"/>
      <w:marRight w:val="0"/>
      <w:marTop w:val="0"/>
      <w:marBottom w:val="0"/>
      <w:divBdr>
        <w:top w:val="none" w:sz="0" w:space="0" w:color="auto"/>
        <w:left w:val="none" w:sz="0" w:space="0" w:color="auto"/>
        <w:bottom w:val="none" w:sz="0" w:space="0" w:color="auto"/>
        <w:right w:val="none" w:sz="0" w:space="0" w:color="auto"/>
      </w:divBdr>
    </w:div>
    <w:div w:id="484318472">
      <w:bodyDiv w:val="1"/>
      <w:marLeft w:val="0"/>
      <w:marRight w:val="0"/>
      <w:marTop w:val="0"/>
      <w:marBottom w:val="0"/>
      <w:divBdr>
        <w:top w:val="none" w:sz="0" w:space="0" w:color="auto"/>
        <w:left w:val="none" w:sz="0" w:space="0" w:color="auto"/>
        <w:bottom w:val="none" w:sz="0" w:space="0" w:color="auto"/>
        <w:right w:val="none" w:sz="0" w:space="0" w:color="auto"/>
      </w:divBdr>
      <w:divsChild>
        <w:div w:id="176233051">
          <w:marLeft w:val="0"/>
          <w:marRight w:val="0"/>
          <w:marTop w:val="0"/>
          <w:marBottom w:val="0"/>
          <w:divBdr>
            <w:top w:val="none" w:sz="0" w:space="0" w:color="auto"/>
            <w:left w:val="none" w:sz="0" w:space="0" w:color="auto"/>
            <w:bottom w:val="none" w:sz="0" w:space="0" w:color="auto"/>
            <w:right w:val="none" w:sz="0" w:space="0" w:color="auto"/>
          </w:divBdr>
          <w:divsChild>
            <w:div w:id="682125019">
              <w:marLeft w:val="0"/>
              <w:marRight w:val="0"/>
              <w:marTop w:val="180"/>
              <w:marBottom w:val="180"/>
              <w:divBdr>
                <w:top w:val="none" w:sz="0" w:space="0" w:color="auto"/>
                <w:left w:val="none" w:sz="0" w:space="0" w:color="auto"/>
                <w:bottom w:val="none" w:sz="0" w:space="0" w:color="auto"/>
                <w:right w:val="none" w:sz="0" w:space="0" w:color="auto"/>
              </w:divBdr>
            </w:div>
          </w:divsChild>
        </w:div>
        <w:div w:id="629555479">
          <w:marLeft w:val="0"/>
          <w:marRight w:val="0"/>
          <w:marTop w:val="0"/>
          <w:marBottom w:val="0"/>
          <w:divBdr>
            <w:top w:val="none" w:sz="0" w:space="0" w:color="auto"/>
            <w:left w:val="none" w:sz="0" w:space="0" w:color="auto"/>
            <w:bottom w:val="none" w:sz="0" w:space="0" w:color="auto"/>
            <w:right w:val="none" w:sz="0" w:space="0" w:color="auto"/>
          </w:divBdr>
          <w:divsChild>
            <w:div w:id="1731609626">
              <w:marLeft w:val="0"/>
              <w:marRight w:val="0"/>
              <w:marTop w:val="0"/>
              <w:marBottom w:val="0"/>
              <w:divBdr>
                <w:top w:val="none" w:sz="0" w:space="0" w:color="auto"/>
                <w:left w:val="none" w:sz="0" w:space="0" w:color="auto"/>
                <w:bottom w:val="none" w:sz="0" w:space="0" w:color="auto"/>
                <w:right w:val="none" w:sz="0" w:space="0" w:color="auto"/>
              </w:divBdr>
              <w:divsChild>
                <w:div w:id="49227628">
                  <w:marLeft w:val="0"/>
                  <w:marRight w:val="0"/>
                  <w:marTop w:val="0"/>
                  <w:marBottom w:val="0"/>
                  <w:divBdr>
                    <w:top w:val="none" w:sz="0" w:space="0" w:color="auto"/>
                    <w:left w:val="none" w:sz="0" w:space="0" w:color="auto"/>
                    <w:bottom w:val="none" w:sz="0" w:space="0" w:color="auto"/>
                    <w:right w:val="none" w:sz="0" w:space="0" w:color="auto"/>
                  </w:divBdr>
                  <w:divsChild>
                    <w:div w:id="1229150407">
                      <w:marLeft w:val="0"/>
                      <w:marRight w:val="0"/>
                      <w:marTop w:val="0"/>
                      <w:marBottom w:val="0"/>
                      <w:divBdr>
                        <w:top w:val="none" w:sz="0" w:space="0" w:color="auto"/>
                        <w:left w:val="none" w:sz="0" w:space="0" w:color="auto"/>
                        <w:bottom w:val="none" w:sz="0" w:space="0" w:color="auto"/>
                        <w:right w:val="none" w:sz="0" w:space="0" w:color="auto"/>
                      </w:divBdr>
                      <w:divsChild>
                        <w:div w:id="1484807296">
                          <w:marLeft w:val="0"/>
                          <w:marRight w:val="0"/>
                          <w:marTop w:val="0"/>
                          <w:marBottom w:val="0"/>
                          <w:divBdr>
                            <w:top w:val="none" w:sz="0" w:space="0" w:color="auto"/>
                            <w:left w:val="none" w:sz="0" w:space="0" w:color="auto"/>
                            <w:bottom w:val="none" w:sz="0" w:space="0" w:color="auto"/>
                            <w:right w:val="none" w:sz="0" w:space="0" w:color="auto"/>
                          </w:divBdr>
                          <w:divsChild>
                            <w:div w:id="1124424719">
                              <w:marLeft w:val="300"/>
                              <w:marRight w:val="0"/>
                              <w:marTop w:val="0"/>
                              <w:marBottom w:val="0"/>
                              <w:divBdr>
                                <w:top w:val="none" w:sz="0" w:space="0" w:color="auto"/>
                                <w:left w:val="none" w:sz="0" w:space="0" w:color="auto"/>
                                <w:bottom w:val="none" w:sz="0" w:space="0" w:color="auto"/>
                                <w:right w:val="none" w:sz="0" w:space="0" w:color="auto"/>
                              </w:divBdr>
                              <w:divsChild>
                                <w:div w:id="655962604">
                                  <w:marLeft w:val="0"/>
                                  <w:marRight w:val="0"/>
                                  <w:marTop w:val="0"/>
                                  <w:marBottom w:val="0"/>
                                  <w:divBdr>
                                    <w:top w:val="none" w:sz="0" w:space="0" w:color="auto"/>
                                    <w:left w:val="none" w:sz="0" w:space="0" w:color="auto"/>
                                    <w:bottom w:val="none" w:sz="0" w:space="0" w:color="auto"/>
                                    <w:right w:val="none" w:sz="0" w:space="0" w:color="auto"/>
                                  </w:divBdr>
                                  <w:divsChild>
                                    <w:div w:id="1038164532">
                                      <w:marLeft w:val="0"/>
                                      <w:marRight w:val="0"/>
                                      <w:marTop w:val="0"/>
                                      <w:marBottom w:val="0"/>
                                      <w:divBdr>
                                        <w:top w:val="none" w:sz="0" w:space="0" w:color="auto"/>
                                        <w:left w:val="none" w:sz="0" w:space="0" w:color="auto"/>
                                        <w:bottom w:val="none" w:sz="0" w:space="0" w:color="auto"/>
                                        <w:right w:val="none" w:sz="0" w:space="0" w:color="auto"/>
                                      </w:divBdr>
                                      <w:divsChild>
                                        <w:div w:id="606086812">
                                          <w:marLeft w:val="0"/>
                                          <w:marRight w:val="0"/>
                                          <w:marTop w:val="0"/>
                                          <w:marBottom w:val="0"/>
                                          <w:divBdr>
                                            <w:top w:val="none" w:sz="0" w:space="0" w:color="auto"/>
                                            <w:left w:val="none" w:sz="0" w:space="0" w:color="auto"/>
                                            <w:bottom w:val="none" w:sz="0" w:space="0" w:color="auto"/>
                                            <w:right w:val="none" w:sz="0" w:space="0" w:color="auto"/>
                                          </w:divBdr>
                                          <w:divsChild>
                                            <w:div w:id="335420178">
                                              <w:marLeft w:val="0"/>
                                              <w:marRight w:val="0"/>
                                              <w:marTop w:val="0"/>
                                              <w:marBottom w:val="0"/>
                                              <w:divBdr>
                                                <w:top w:val="none" w:sz="0" w:space="0" w:color="auto"/>
                                                <w:left w:val="none" w:sz="0" w:space="0" w:color="auto"/>
                                                <w:bottom w:val="none" w:sz="0" w:space="0" w:color="auto"/>
                                                <w:right w:val="none" w:sz="0" w:space="0" w:color="auto"/>
                                              </w:divBdr>
                                              <w:divsChild>
                                                <w:div w:id="361319556">
                                                  <w:marLeft w:val="0"/>
                                                  <w:marRight w:val="0"/>
                                                  <w:marTop w:val="0"/>
                                                  <w:marBottom w:val="0"/>
                                                  <w:divBdr>
                                                    <w:top w:val="none" w:sz="0" w:space="0" w:color="auto"/>
                                                    <w:left w:val="none" w:sz="0" w:space="0" w:color="auto"/>
                                                    <w:bottom w:val="none" w:sz="0" w:space="0" w:color="auto"/>
                                                    <w:right w:val="none" w:sz="0" w:space="0" w:color="auto"/>
                                                  </w:divBdr>
                                                  <w:divsChild>
                                                    <w:div w:id="2056349447">
                                                      <w:marLeft w:val="240"/>
                                                      <w:marRight w:val="240"/>
                                                      <w:marTop w:val="0"/>
                                                      <w:marBottom w:val="0"/>
                                                      <w:divBdr>
                                                        <w:top w:val="none" w:sz="0" w:space="0" w:color="auto"/>
                                                        <w:left w:val="none" w:sz="0" w:space="0" w:color="auto"/>
                                                        <w:bottom w:val="none" w:sz="0" w:space="0" w:color="auto"/>
                                                        <w:right w:val="none" w:sz="0" w:space="0" w:color="auto"/>
                                                      </w:divBdr>
                                                      <w:divsChild>
                                                        <w:div w:id="266888199">
                                                          <w:marLeft w:val="0"/>
                                                          <w:marRight w:val="0"/>
                                                          <w:marTop w:val="0"/>
                                                          <w:marBottom w:val="0"/>
                                                          <w:divBdr>
                                                            <w:top w:val="none" w:sz="0" w:space="0" w:color="auto"/>
                                                            <w:left w:val="none" w:sz="0" w:space="0" w:color="auto"/>
                                                            <w:bottom w:val="none" w:sz="0" w:space="0" w:color="auto"/>
                                                            <w:right w:val="none" w:sz="0" w:space="0" w:color="auto"/>
                                                          </w:divBdr>
                                                          <w:divsChild>
                                                            <w:div w:id="888153094">
                                                              <w:marLeft w:val="0"/>
                                                              <w:marRight w:val="0"/>
                                                              <w:marTop w:val="0"/>
                                                              <w:marBottom w:val="0"/>
                                                              <w:divBdr>
                                                                <w:top w:val="none" w:sz="0" w:space="0" w:color="auto"/>
                                                                <w:left w:val="none" w:sz="0" w:space="0" w:color="auto"/>
                                                                <w:bottom w:val="none" w:sz="0" w:space="0" w:color="auto"/>
                                                                <w:right w:val="none" w:sz="0" w:space="0" w:color="auto"/>
                                                              </w:divBdr>
                                                              <w:divsChild>
                                                                <w:div w:id="90888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3952033">
                      <w:marLeft w:val="0"/>
                      <w:marRight w:val="0"/>
                      <w:marTop w:val="0"/>
                      <w:marBottom w:val="0"/>
                      <w:divBdr>
                        <w:top w:val="none" w:sz="0" w:space="0" w:color="auto"/>
                        <w:left w:val="none" w:sz="0" w:space="0" w:color="auto"/>
                        <w:bottom w:val="none" w:sz="0" w:space="0" w:color="auto"/>
                        <w:right w:val="none" w:sz="0" w:space="0" w:color="auto"/>
                      </w:divBdr>
                      <w:divsChild>
                        <w:div w:id="700786215">
                          <w:marLeft w:val="0"/>
                          <w:marRight w:val="0"/>
                          <w:marTop w:val="0"/>
                          <w:marBottom w:val="0"/>
                          <w:divBdr>
                            <w:top w:val="none" w:sz="0" w:space="0" w:color="auto"/>
                            <w:left w:val="none" w:sz="0" w:space="0" w:color="auto"/>
                            <w:bottom w:val="none" w:sz="0" w:space="0" w:color="auto"/>
                            <w:right w:val="none" w:sz="0" w:space="0" w:color="auto"/>
                          </w:divBdr>
                          <w:divsChild>
                            <w:div w:id="1280339646">
                              <w:marLeft w:val="0"/>
                              <w:marRight w:val="0"/>
                              <w:marTop w:val="0"/>
                              <w:marBottom w:val="300"/>
                              <w:divBdr>
                                <w:top w:val="none" w:sz="0" w:space="0" w:color="auto"/>
                                <w:left w:val="none" w:sz="0" w:space="0" w:color="auto"/>
                                <w:bottom w:val="none" w:sz="0" w:space="0" w:color="auto"/>
                                <w:right w:val="none" w:sz="0" w:space="0" w:color="auto"/>
                              </w:divBdr>
                              <w:divsChild>
                                <w:div w:id="1959874111">
                                  <w:marLeft w:val="0"/>
                                  <w:marRight w:val="0"/>
                                  <w:marTop w:val="0"/>
                                  <w:marBottom w:val="180"/>
                                  <w:divBdr>
                                    <w:top w:val="none" w:sz="0" w:space="0" w:color="auto"/>
                                    <w:left w:val="none" w:sz="0" w:space="0" w:color="auto"/>
                                    <w:bottom w:val="none" w:sz="0" w:space="0" w:color="auto"/>
                                    <w:right w:val="none" w:sz="0" w:space="0" w:color="auto"/>
                                  </w:divBdr>
                                </w:div>
                                <w:div w:id="19025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9149513">
      <w:bodyDiv w:val="1"/>
      <w:marLeft w:val="0"/>
      <w:marRight w:val="0"/>
      <w:marTop w:val="0"/>
      <w:marBottom w:val="0"/>
      <w:divBdr>
        <w:top w:val="none" w:sz="0" w:space="0" w:color="auto"/>
        <w:left w:val="none" w:sz="0" w:space="0" w:color="auto"/>
        <w:bottom w:val="none" w:sz="0" w:space="0" w:color="auto"/>
        <w:right w:val="none" w:sz="0" w:space="0" w:color="auto"/>
      </w:divBdr>
      <w:divsChild>
        <w:div w:id="1930845342">
          <w:marLeft w:val="0"/>
          <w:marRight w:val="0"/>
          <w:marTop w:val="0"/>
          <w:marBottom w:val="0"/>
          <w:divBdr>
            <w:top w:val="none" w:sz="0" w:space="0" w:color="auto"/>
            <w:left w:val="none" w:sz="0" w:space="0" w:color="auto"/>
            <w:bottom w:val="none" w:sz="0" w:space="0" w:color="auto"/>
            <w:right w:val="none" w:sz="0" w:space="0" w:color="auto"/>
          </w:divBdr>
        </w:div>
      </w:divsChild>
    </w:div>
    <w:div w:id="976841319">
      <w:bodyDiv w:val="1"/>
      <w:marLeft w:val="0"/>
      <w:marRight w:val="0"/>
      <w:marTop w:val="0"/>
      <w:marBottom w:val="0"/>
      <w:divBdr>
        <w:top w:val="none" w:sz="0" w:space="0" w:color="auto"/>
        <w:left w:val="none" w:sz="0" w:space="0" w:color="auto"/>
        <w:bottom w:val="none" w:sz="0" w:space="0" w:color="auto"/>
        <w:right w:val="none" w:sz="0" w:space="0" w:color="auto"/>
      </w:divBdr>
    </w:div>
    <w:div w:id="1035276972">
      <w:bodyDiv w:val="1"/>
      <w:marLeft w:val="0"/>
      <w:marRight w:val="0"/>
      <w:marTop w:val="0"/>
      <w:marBottom w:val="0"/>
      <w:divBdr>
        <w:top w:val="none" w:sz="0" w:space="0" w:color="auto"/>
        <w:left w:val="none" w:sz="0" w:space="0" w:color="auto"/>
        <w:bottom w:val="none" w:sz="0" w:space="0" w:color="auto"/>
        <w:right w:val="none" w:sz="0" w:space="0" w:color="auto"/>
      </w:divBdr>
    </w:div>
    <w:div w:id="1188525838">
      <w:bodyDiv w:val="1"/>
      <w:marLeft w:val="0"/>
      <w:marRight w:val="0"/>
      <w:marTop w:val="0"/>
      <w:marBottom w:val="0"/>
      <w:divBdr>
        <w:top w:val="none" w:sz="0" w:space="0" w:color="auto"/>
        <w:left w:val="none" w:sz="0" w:space="0" w:color="auto"/>
        <w:bottom w:val="none" w:sz="0" w:space="0" w:color="auto"/>
        <w:right w:val="none" w:sz="0" w:space="0" w:color="auto"/>
      </w:divBdr>
      <w:divsChild>
        <w:div w:id="422457547">
          <w:marLeft w:val="0"/>
          <w:marRight w:val="0"/>
          <w:marTop w:val="0"/>
          <w:marBottom w:val="0"/>
          <w:divBdr>
            <w:top w:val="none" w:sz="0" w:space="0" w:color="auto"/>
            <w:left w:val="none" w:sz="0" w:space="0" w:color="auto"/>
            <w:bottom w:val="none" w:sz="0" w:space="0" w:color="auto"/>
            <w:right w:val="none" w:sz="0" w:space="0" w:color="auto"/>
          </w:divBdr>
          <w:divsChild>
            <w:div w:id="34038888">
              <w:marLeft w:val="0"/>
              <w:marRight w:val="0"/>
              <w:marTop w:val="180"/>
              <w:marBottom w:val="180"/>
              <w:divBdr>
                <w:top w:val="none" w:sz="0" w:space="0" w:color="auto"/>
                <w:left w:val="none" w:sz="0" w:space="0" w:color="auto"/>
                <w:bottom w:val="none" w:sz="0" w:space="0" w:color="auto"/>
                <w:right w:val="none" w:sz="0" w:space="0" w:color="auto"/>
              </w:divBdr>
            </w:div>
          </w:divsChild>
        </w:div>
        <w:div w:id="607934629">
          <w:marLeft w:val="0"/>
          <w:marRight w:val="0"/>
          <w:marTop w:val="0"/>
          <w:marBottom w:val="0"/>
          <w:divBdr>
            <w:top w:val="none" w:sz="0" w:space="0" w:color="auto"/>
            <w:left w:val="none" w:sz="0" w:space="0" w:color="auto"/>
            <w:bottom w:val="none" w:sz="0" w:space="0" w:color="auto"/>
            <w:right w:val="none" w:sz="0" w:space="0" w:color="auto"/>
          </w:divBdr>
          <w:divsChild>
            <w:div w:id="1611401131">
              <w:marLeft w:val="0"/>
              <w:marRight w:val="0"/>
              <w:marTop w:val="0"/>
              <w:marBottom w:val="0"/>
              <w:divBdr>
                <w:top w:val="none" w:sz="0" w:space="0" w:color="auto"/>
                <w:left w:val="none" w:sz="0" w:space="0" w:color="auto"/>
                <w:bottom w:val="none" w:sz="0" w:space="0" w:color="auto"/>
                <w:right w:val="none" w:sz="0" w:space="0" w:color="auto"/>
              </w:divBdr>
              <w:divsChild>
                <w:div w:id="575672213">
                  <w:marLeft w:val="0"/>
                  <w:marRight w:val="0"/>
                  <w:marTop w:val="0"/>
                  <w:marBottom w:val="0"/>
                  <w:divBdr>
                    <w:top w:val="none" w:sz="0" w:space="0" w:color="auto"/>
                    <w:left w:val="none" w:sz="0" w:space="0" w:color="auto"/>
                    <w:bottom w:val="none" w:sz="0" w:space="0" w:color="auto"/>
                    <w:right w:val="none" w:sz="0" w:space="0" w:color="auto"/>
                  </w:divBdr>
                  <w:divsChild>
                    <w:div w:id="764495494">
                      <w:marLeft w:val="0"/>
                      <w:marRight w:val="0"/>
                      <w:marTop w:val="0"/>
                      <w:marBottom w:val="0"/>
                      <w:divBdr>
                        <w:top w:val="none" w:sz="0" w:space="0" w:color="auto"/>
                        <w:left w:val="none" w:sz="0" w:space="0" w:color="auto"/>
                        <w:bottom w:val="none" w:sz="0" w:space="0" w:color="auto"/>
                        <w:right w:val="none" w:sz="0" w:space="0" w:color="auto"/>
                      </w:divBdr>
                      <w:divsChild>
                        <w:div w:id="2124373730">
                          <w:marLeft w:val="0"/>
                          <w:marRight w:val="0"/>
                          <w:marTop w:val="0"/>
                          <w:marBottom w:val="0"/>
                          <w:divBdr>
                            <w:top w:val="none" w:sz="0" w:space="0" w:color="auto"/>
                            <w:left w:val="none" w:sz="0" w:space="0" w:color="auto"/>
                            <w:bottom w:val="none" w:sz="0" w:space="0" w:color="auto"/>
                            <w:right w:val="none" w:sz="0" w:space="0" w:color="auto"/>
                          </w:divBdr>
                          <w:divsChild>
                            <w:div w:id="20618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013010">
      <w:bodyDiv w:val="1"/>
      <w:marLeft w:val="0"/>
      <w:marRight w:val="0"/>
      <w:marTop w:val="0"/>
      <w:marBottom w:val="0"/>
      <w:divBdr>
        <w:top w:val="none" w:sz="0" w:space="0" w:color="auto"/>
        <w:left w:val="none" w:sz="0" w:space="0" w:color="auto"/>
        <w:bottom w:val="none" w:sz="0" w:space="0" w:color="auto"/>
        <w:right w:val="none" w:sz="0" w:space="0" w:color="auto"/>
      </w:divBdr>
    </w:div>
    <w:div w:id="1505709788">
      <w:bodyDiv w:val="1"/>
      <w:marLeft w:val="0"/>
      <w:marRight w:val="0"/>
      <w:marTop w:val="0"/>
      <w:marBottom w:val="0"/>
      <w:divBdr>
        <w:top w:val="none" w:sz="0" w:space="0" w:color="auto"/>
        <w:left w:val="none" w:sz="0" w:space="0" w:color="auto"/>
        <w:bottom w:val="none" w:sz="0" w:space="0" w:color="auto"/>
        <w:right w:val="none" w:sz="0" w:space="0" w:color="auto"/>
      </w:divBdr>
    </w:div>
    <w:div w:id="1559710080">
      <w:bodyDiv w:val="1"/>
      <w:marLeft w:val="0"/>
      <w:marRight w:val="0"/>
      <w:marTop w:val="0"/>
      <w:marBottom w:val="0"/>
      <w:divBdr>
        <w:top w:val="none" w:sz="0" w:space="0" w:color="auto"/>
        <w:left w:val="none" w:sz="0" w:space="0" w:color="auto"/>
        <w:bottom w:val="none" w:sz="0" w:space="0" w:color="auto"/>
        <w:right w:val="none" w:sz="0" w:space="0" w:color="auto"/>
      </w:divBdr>
    </w:div>
    <w:div w:id="1563835282">
      <w:bodyDiv w:val="1"/>
      <w:marLeft w:val="0"/>
      <w:marRight w:val="0"/>
      <w:marTop w:val="0"/>
      <w:marBottom w:val="0"/>
      <w:divBdr>
        <w:top w:val="none" w:sz="0" w:space="0" w:color="auto"/>
        <w:left w:val="none" w:sz="0" w:space="0" w:color="auto"/>
        <w:bottom w:val="none" w:sz="0" w:space="0" w:color="auto"/>
        <w:right w:val="none" w:sz="0" w:space="0" w:color="auto"/>
      </w:divBdr>
    </w:div>
    <w:div w:id="1572695553">
      <w:bodyDiv w:val="1"/>
      <w:marLeft w:val="0"/>
      <w:marRight w:val="0"/>
      <w:marTop w:val="0"/>
      <w:marBottom w:val="0"/>
      <w:divBdr>
        <w:top w:val="none" w:sz="0" w:space="0" w:color="auto"/>
        <w:left w:val="none" w:sz="0" w:space="0" w:color="auto"/>
        <w:bottom w:val="none" w:sz="0" w:space="0" w:color="auto"/>
        <w:right w:val="none" w:sz="0" w:space="0" w:color="auto"/>
      </w:divBdr>
    </w:div>
    <w:div w:id="1573856368">
      <w:bodyDiv w:val="1"/>
      <w:marLeft w:val="0"/>
      <w:marRight w:val="0"/>
      <w:marTop w:val="0"/>
      <w:marBottom w:val="0"/>
      <w:divBdr>
        <w:top w:val="none" w:sz="0" w:space="0" w:color="auto"/>
        <w:left w:val="none" w:sz="0" w:space="0" w:color="auto"/>
        <w:bottom w:val="none" w:sz="0" w:space="0" w:color="auto"/>
        <w:right w:val="none" w:sz="0" w:space="0" w:color="auto"/>
      </w:divBdr>
    </w:div>
    <w:div w:id="1691026224">
      <w:bodyDiv w:val="1"/>
      <w:marLeft w:val="0"/>
      <w:marRight w:val="0"/>
      <w:marTop w:val="0"/>
      <w:marBottom w:val="0"/>
      <w:divBdr>
        <w:top w:val="none" w:sz="0" w:space="0" w:color="auto"/>
        <w:left w:val="none" w:sz="0" w:space="0" w:color="auto"/>
        <w:bottom w:val="none" w:sz="0" w:space="0" w:color="auto"/>
        <w:right w:val="none" w:sz="0" w:space="0" w:color="auto"/>
      </w:divBdr>
    </w:div>
    <w:div w:id="1738433928">
      <w:bodyDiv w:val="1"/>
      <w:marLeft w:val="0"/>
      <w:marRight w:val="0"/>
      <w:marTop w:val="0"/>
      <w:marBottom w:val="0"/>
      <w:divBdr>
        <w:top w:val="none" w:sz="0" w:space="0" w:color="auto"/>
        <w:left w:val="none" w:sz="0" w:space="0" w:color="auto"/>
        <w:bottom w:val="none" w:sz="0" w:space="0" w:color="auto"/>
        <w:right w:val="none" w:sz="0" w:space="0" w:color="auto"/>
      </w:divBdr>
    </w:div>
    <w:div w:id="1969385513">
      <w:bodyDiv w:val="1"/>
      <w:marLeft w:val="0"/>
      <w:marRight w:val="0"/>
      <w:marTop w:val="0"/>
      <w:marBottom w:val="0"/>
      <w:divBdr>
        <w:top w:val="none" w:sz="0" w:space="0" w:color="auto"/>
        <w:left w:val="none" w:sz="0" w:space="0" w:color="auto"/>
        <w:bottom w:val="none" w:sz="0" w:space="0" w:color="auto"/>
        <w:right w:val="none" w:sz="0" w:space="0" w:color="auto"/>
      </w:divBdr>
    </w:div>
    <w:div w:id="1989240334">
      <w:bodyDiv w:val="1"/>
      <w:marLeft w:val="0"/>
      <w:marRight w:val="0"/>
      <w:marTop w:val="0"/>
      <w:marBottom w:val="0"/>
      <w:divBdr>
        <w:top w:val="none" w:sz="0" w:space="0" w:color="auto"/>
        <w:left w:val="none" w:sz="0" w:space="0" w:color="auto"/>
        <w:bottom w:val="none" w:sz="0" w:space="0" w:color="auto"/>
        <w:right w:val="none" w:sz="0" w:space="0" w:color="auto"/>
      </w:divBdr>
      <w:divsChild>
        <w:div w:id="947736062">
          <w:marLeft w:val="0"/>
          <w:marRight w:val="0"/>
          <w:marTop w:val="0"/>
          <w:marBottom w:val="0"/>
          <w:divBdr>
            <w:top w:val="none" w:sz="0" w:space="0" w:color="auto"/>
            <w:left w:val="none" w:sz="0" w:space="0" w:color="auto"/>
            <w:bottom w:val="none" w:sz="0" w:space="0" w:color="auto"/>
            <w:right w:val="none" w:sz="0" w:space="0" w:color="auto"/>
          </w:divBdr>
          <w:divsChild>
            <w:div w:id="150219557">
              <w:marLeft w:val="0"/>
              <w:marRight w:val="0"/>
              <w:marTop w:val="0"/>
              <w:marBottom w:val="0"/>
              <w:divBdr>
                <w:top w:val="none" w:sz="0" w:space="0" w:color="auto"/>
                <w:left w:val="none" w:sz="0" w:space="0" w:color="auto"/>
                <w:bottom w:val="none" w:sz="0" w:space="0" w:color="auto"/>
                <w:right w:val="none" w:sz="0" w:space="0" w:color="auto"/>
              </w:divBdr>
              <w:divsChild>
                <w:div w:id="2945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9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Plant" TargetMode="External"/><Relationship Id="rId18" Type="http://schemas.openxmlformats.org/officeDocument/2006/relationships/hyperlink" Target="https://en.wikipedia.org/wiki/Arecales" TargetMode="External"/><Relationship Id="rId26" Type="http://schemas.openxmlformats.org/officeDocument/2006/relationships/hyperlink" Target="https://en.wikipedia.org/wiki/Piperaceae" TargetMode="External"/><Relationship Id="rId39" Type="http://schemas.openxmlformats.org/officeDocument/2006/relationships/hyperlink" Target="https://www.homebiogas.com/blog/what-is-a-biogas-plant-and-how-does-it-work/" TargetMode="Externa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image" Target="media/image5.jpeg"/><Relationship Id="rId42" Type="http://schemas.openxmlformats.org/officeDocument/2006/relationships/image" Target="media/image11.jpe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yperlink" Target="https://en.wikipedia.org/wiki/Commelinids" TargetMode="External"/><Relationship Id="rId25" Type="http://schemas.openxmlformats.org/officeDocument/2006/relationships/hyperlink" Target="https://en.wikipedia.org/wiki/Betel" TargetMode="External"/><Relationship Id="rId33" Type="http://schemas.openxmlformats.org/officeDocument/2006/relationships/image" Target="media/image4.jpeg"/><Relationship Id="rId38" Type="http://schemas.openxmlformats.org/officeDocument/2006/relationships/image" Target="media/image8.jpe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Monocotyledon" TargetMode="External"/><Relationship Id="rId20" Type="http://schemas.openxmlformats.org/officeDocument/2006/relationships/hyperlink" Target="https://en.wikipedia.org/wiki/Areca" TargetMode="External"/><Relationship Id="rId29" Type="http://schemas.openxmlformats.org/officeDocument/2006/relationships/hyperlink" Target="https://en.wikipedia.org/wiki/National_Trust_for_Historic_Preservation" TargetMode="External"/><Relationship Id="rId41"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en.wikipedia.org/wiki/Paan" TargetMode="External"/><Relationship Id="rId32" Type="http://schemas.openxmlformats.org/officeDocument/2006/relationships/image" Target="media/image3.jpeg"/><Relationship Id="rId37" Type="http://schemas.openxmlformats.org/officeDocument/2006/relationships/image" Target="media/image7.jpeg"/><Relationship Id="rId40" Type="http://schemas.openxmlformats.org/officeDocument/2006/relationships/image" Target="media/image9.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Flowering_plant" TargetMode="External"/><Relationship Id="rId23" Type="http://schemas.openxmlformats.org/officeDocument/2006/relationships/hyperlink" Target="https://en.wikipedia.org/wiki/Areca_nut" TargetMode="External"/><Relationship Id="rId28" Type="http://schemas.openxmlformats.org/officeDocument/2006/relationships/hyperlink" Target="https://en.wikipedia.org/wiki/Cultural_heritage" TargetMode="External"/><Relationship Id="rId36"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hyperlink" Target="https://en.wikipedia.org/wiki/Arecaceae" TargetMode="External"/><Relationship Id="rId31" Type="http://schemas.openxmlformats.org/officeDocument/2006/relationships/hyperlink" Target="https://en.wikipedia.org/wiki/Natural_resources" TargetMode="External"/><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Vascular_plant" TargetMode="External"/><Relationship Id="rId22" Type="http://schemas.openxmlformats.org/officeDocument/2006/relationships/hyperlink" Target="https://en.wikipedia.org/wiki/Areca_catechu" TargetMode="External"/><Relationship Id="rId27" Type="http://schemas.openxmlformats.org/officeDocument/2006/relationships/hyperlink" Target="https://en.wikipedia.org/wiki/Tourism" TargetMode="External"/><Relationship Id="rId30" Type="http://schemas.openxmlformats.org/officeDocument/2006/relationships/hyperlink" Target="https://en.wikipedia.org/wiki/Cultural_artifact" TargetMode="External"/><Relationship Id="rId35" Type="http://schemas.openxmlformats.org/officeDocument/2006/relationships/hyperlink" Target="https://www.lawinsider.com/dictionary/agricultural-well" TargetMode="External"/><Relationship Id="rId43"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C24A3"/>
    <w:rsid w:val="007C0962"/>
    <w:rsid w:val="00FC24A3"/>
  </w:rsids>
  <m:mathPr>
    <m:mathFont m:val="Cambria Math"/>
    <m:brkBin m:val="before"/>
    <m:brkBinSub m:val="--"/>
    <m:smallFrac m:val="off"/>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kn-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096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45B46B3A2A4EDAB9418E900B5B05D7">
    <w:name w:val="EB45B46B3A2A4EDAB9418E900B5B05D7"/>
    <w:rsid w:val="00FC24A3"/>
  </w:style>
  <w:style w:type="paragraph" w:customStyle="1" w:styleId="1385AA24E94F412E99537A404BFD0CB1">
    <w:name w:val="1385AA24E94F412E99537A404BFD0CB1"/>
    <w:rsid w:val="00FC24A3"/>
  </w:style>
  <w:style w:type="paragraph" w:customStyle="1" w:styleId="109564E5634042D2911A48397F67C14E">
    <w:name w:val="109564E5634042D2911A48397F67C14E"/>
    <w:rsid w:val="00FC24A3"/>
  </w:style>
  <w:style w:type="paragraph" w:customStyle="1" w:styleId="04FE43EBF95C4C99BA0681D5D01455B7">
    <w:name w:val="04FE43EBF95C4C99BA0681D5D01455B7"/>
    <w:rsid w:val="00FC24A3"/>
  </w:style>
  <w:style w:type="paragraph" w:customStyle="1" w:styleId="4F62E66877F9460EB08ED94EEB7BB69B">
    <w:name w:val="4F62E66877F9460EB08ED94EEB7BB69B"/>
    <w:rsid w:val="00FC24A3"/>
  </w:style>
  <w:style w:type="paragraph" w:customStyle="1" w:styleId="AE175DC7D366486098FB4E09BC705392">
    <w:name w:val="AE175DC7D366486098FB4E09BC705392"/>
    <w:rsid w:val="00FC24A3"/>
  </w:style>
  <w:style w:type="paragraph" w:customStyle="1" w:styleId="3B1A76C1EA604F7DA71DDBC1FC055572">
    <w:name w:val="3B1A76C1EA604F7DA71DDBC1FC055572"/>
    <w:rsid w:val="007C0962"/>
  </w:style>
  <w:style w:type="paragraph" w:customStyle="1" w:styleId="47EA257CDD5D4A1582175780F68EE600">
    <w:name w:val="47EA257CDD5D4A1582175780F68EE600"/>
    <w:rsid w:val="007C0962"/>
  </w:style>
  <w:style w:type="paragraph" w:customStyle="1" w:styleId="A597ED36E07F4994BA361A5FD2D0D28A">
    <w:name w:val="A597ED36E07F4994BA361A5FD2D0D28A"/>
    <w:rsid w:val="007C0962"/>
  </w:style>
  <w:style w:type="paragraph" w:customStyle="1" w:styleId="780835355C7E4FE5B7B2DB2F37BF0297">
    <w:name w:val="780835355C7E4FE5B7B2DB2F37BF0297"/>
    <w:rsid w:val="007C096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5D724C-A686-4C77-A43C-5CAFFB8B5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16</Pages>
  <Words>3084</Words>
  <Characters>17583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Social Connect and Responsibilities(21SCR36)</vt:lpstr>
    </vt:vector>
  </TitlesOfParts>
  <Company/>
  <LinksUpToDate>false</LinksUpToDate>
  <CharactersWithSpaces>20626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Connect and Responsibilities(21SCR36)</dc:title>
  <dc:creator>my</dc:creator>
  <cp:lastModifiedBy>my</cp:lastModifiedBy>
  <cp:revision>70</cp:revision>
  <dcterms:created xsi:type="dcterms:W3CDTF">2023-03-13T09:03:00Z</dcterms:created>
  <dcterms:modified xsi:type="dcterms:W3CDTF">2023-03-21T05:31:00Z</dcterms:modified>
</cp:coreProperties>
</file>