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7EF3" w14:textId="26B2532C" w:rsidR="00E830E5" w:rsidRPr="00E830E5" w:rsidRDefault="00E830E5" w:rsidP="00E830E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E830E5">
        <w:rPr>
          <w:rFonts w:ascii="Times New Roman" w:eastAsia="Times New Roman" w:hAnsi="Times New Roman" w:cs="Times New Roman"/>
          <w:b/>
          <w:bCs/>
          <w:kern w:val="36"/>
          <w:sz w:val="48"/>
          <w:szCs w:val="48"/>
          <w:u w:val="single"/>
          <w:lang w:eastAsia="en-IN"/>
          <w14:ligatures w14:val="none"/>
        </w:rPr>
        <w:t>MODULE-02</w:t>
      </w:r>
    </w:p>
    <w:p w14:paraId="4625182D" w14:textId="4B9F282C" w:rsidR="00E830E5" w:rsidRDefault="00E830E5" w:rsidP="00E830E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E830E5">
        <w:rPr>
          <w:rFonts w:ascii="Times New Roman" w:eastAsia="Times New Roman" w:hAnsi="Times New Roman" w:cs="Times New Roman"/>
          <w:b/>
          <w:bCs/>
          <w:kern w:val="36"/>
          <w:sz w:val="48"/>
          <w:szCs w:val="48"/>
          <w:u w:val="single"/>
          <w:lang w:eastAsia="en-IN"/>
          <w14:ligatures w14:val="none"/>
        </w:rPr>
        <w:t>INDIVIDUAL TASK-02</w:t>
      </w:r>
    </w:p>
    <w:p w14:paraId="2882BA60" w14:textId="77777777" w:rsidR="002C7179" w:rsidRPr="00E830E5" w:rsidRDefault="002C7179" w:rsidP="00E830E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p>
    <w:p w14:paraId="0C417300" w14:textId="270E2F0F" w:rsidR="00B00123" w:rsidRPr="00B00123" w:rsidRDefault="00B00123" w:rsidP="00B001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00123">
        <w:rPr>
          <w:rFonts w:ascii="Times New Roman" w:eastAsia="Times New Roman" w:hAnsi="Times New Roman" w:cs="Times New Roman"/>
          <w:b/>
          <w:bCs/>
          <w:kern w:val="36"/>
          <w:sz w:val="48"/>
          <w:szCs w:val="48"/>
          <w:lang w:eastAsia="en-IN"/>
          <w14:ligatures w14:val="none"/>
        </w:rPr>
        <w:t>Machine Learning Powered Chatbots</w:t>
      </w:r>
    </w:p>
    <w:p w14:paraId="45E57AED" w14:textId="77777777" w:rsidR="00B00123" w:rsidRPr="00B00123" w:rsidRDefault="00B00123" w:rsidP="0078007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Abstract</w:t>
      </w:r>
    </w:p>
    <w:p w14:paraId="249CD479" w14:textId="77777777" w:rsidR="00E830E5"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Machine Learning (ML) powered chatbots have transformed human-computer interaction, enabling businesses to provide real-time, intelligent, and personalized assistance to users. Unlike traditional chatbots that rely on fixed rules, ML chatbots use data-driven algorithms and Natural Language Processing (NLP) to understand user intent, predict responses, and continuously improve over time. </w:t>
      </w:r>
    </w:p>
    <w:p w14:paraId="4F12BC96" w14:textId="77777777" w:rsidR="00E830E5"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This paper explores the architecture, components, applications, advantages, challenges, and future prospects of ML-powered chatbots. It also highlights how machine learning models such as deep learning and reinforcement learning enable chatbots to become increasingly human-like in conversations. </w:t>
      </w:r>
    </w:p>
    <w:p w14:paraId="0FA9AB38" w14:textId="3C34C26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The study emphasizes the growing relevance of these intelligent agents in customer service, healthcare, education, finance, and e-commerce, while discussing the technological and ethical considerations in their implementation.</w:t>
      </w:r>
    </w:p>
    <w:p w14:paraId="39AFD133" w14:textId="77777777" w:rsidR="00B00123" w:rsidRPr="00B00123" w:rsidRDefault="00B00123"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1. Introduction</w:t>
      </w:r>
    </w:p>
    <w:p w14:paraId="28F96EAA"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In the digital era, businesses and organizations are increasingly relying on </w:t>
      </w:r>
      <w:r w:rsidRPr="00B00123">
        <w:rPr>
          <w:rFonts w:ascii="Times New Roman" w:eastAsia="Times New Roman" w:hAnsi="Times New Roman" w:cs="Times New Roman"/>
          <w:b/>
          <w:bCs/>
          <w:kern w:val="0"/>
          <w:lang w:eastAsia="en-IN"/>
          <w14:ligatures w14:val="none"/>
        </w:rPr>
        <w:t>chatbots</w:t>
      </w:r>
      <w:r w:rsidRPr="00B00123">
        <w:rPr>
          <w:rFonts w:ascii="Times New Roman" w:eastAsia="Times New Roman" w:hAnsi="Times New Roman" w:cs="Times New Roman"/>
          <w:kern w:val="0"/>
          <w:lang w:eastAsia="en-IN"/>
          <w14:ligatures w14:val="none"/>
        </w:rPr>
        <w:t xml:space="preserve"> to improve efficiency and customer engagement. A chatbot is a software program designed to simulate human conversation through text or voice. Traditional chatbots, based on rule-based systems, often failed to handle unexpected queries or complex conversations.</w:t>
      </w:r>
    </w:p>
    <w:p w14:paraId="7A050220" w14:textId="77777777" w:rsid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The advent of </w:t>
      </w:r>
      <w:r w:rsidRPr="00B00123">
        <w:rPr>
          <w:rFonts w:ascii="Times New Roman" w:eastAsia="Times New Roman" w:hAnsi="Times New Roman" w:cs="Times New Roman"/>
          <w:b/>
          <w:bCs/>
          <w:kern w:val="0"/>
          <w:lang w:eastAsia="en-IN"/>
          <w14:ligatures w14:val="none"/>
        </w:rPr>
        <w:t>Machine Learning (ML)</w:t>
      </w:r>
      <w:r w:rsidRPr="00B00123">
        <w:rPr>
          <w:rFonts w:ascii="Times New Roman" w:eastAsia="Times New Roman" w:hAnsi="Times New Roman" w:cs="Times New Roman"/>
          <w:kern w:val="0"/>
          <w:lang w:eastAsia="en-IN"/>
          <w14:ligatures w14:val="none"/>
        </w:rPr>
        <w:t xml:space="preserve"> has revolutionized chatbots by enabling them to learn from data, adapt to user </w:t>
      </w:r>
      <w:proofErr w:type="spellStart"/>
      <w:r w:rsidRPr="00B00123">
        <w:rPr>
          <w:rFonts w:ascii="Times New Roman" w:eastAsia="Times New Roman" w:hAnsi="Times New Roman" w:cs="Times New Roman"/>
          <w:kern w:val="0"/>
          <w:lang w:eastAsia="en-IN"/>
          <w14:ligatures w14:val="none"/>
        </w:rPr>
        <w:t>behavior</w:t>
      </w:r>
      <w:proofErr w:type="spellEnd"/>
      <w:r w:rsidRPr="00B00123">
        <w:rPr>
          <w:rFonts w:ascii="Times New Roman" w:eastAsia="Times New Roman" w:hAnsi="Times New Roman" w:cs="Times New Roman"/>
          <w:kern w:val="0"/>
          <w:lang w:eastAsia="en-IN"/>
          <w14:ligatures w14:val="none"/>
        </w:rPr>
        <w:t>, and provide personalized responses.</w:t>
      </w:r>
    </w:p>
    <w:p w14:paraId="04174122" w14:textId="66377EB6"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 ML-powered chatbots combine </w:t>
      </w:r>
      <w:r w:rsidRPr="00B00123">
        <w:rPr>
          <w:rFonts w:ascii="Times New Roman" w:eastAsia="Times New Roman" w:hAnsi="Times New Roman" w:cs="Times New Roman"/>
          <w:b/>
          <w:bCs/>
          <w:kern w:val="0"/>
          <w:lang w:eastAsia="en-IN"/>
          <w14:ligatures w14:val="none"/>
        </w:rPr>
        <w:t>Natural Language Processing (NLP)</w:t>
      </w:r>
      <w:r w:rsidRPr="00B00123">
        <w:rPr>
          <w:rFonts w:ascii="Times New Roman" w:eastAsia="Times New Roman" w:hAnsi="Times New Roman" w:cs="Times New Roman"/>
          <w:kern w:val="0"/>
          <w:lang w:eastAsia="en-IN"/>
          <w14:ligatures w14:val="none"/>
        </w:rPr>
        <w:t xml:space="preserve">, </w:t>
      </w:r>
      <w:r w:rsidRPr="00B00123">
        <w:rPr>
          <w:rFonts w:ascii="Times New Roman" w:eastAsia="Times New Roman" w:hAnsi="Times New Roman" w:cs="Times New Roman"/>
          <w:b/>
          <w:bCs/>
          <w:kern w:val="0"/>
          <w:lang w:eastAsia="en-IN"/>
          <w14:ligatures w14:val="none"/>
        </w:rPr>
        <w:t>Deep Learning</w:t>
      </w:r>
      <w:r w:rsidRPr="00B00123">
        <w:rPr>
          <w:rFonts w:ascii="Times New Roman" w:eastAsia="Times New Roman" w:hAnsi="Times New Roman" w:cs="Times New Roman"/>
          <w:kern w:val="0"/>
          <w:lang w:eastAsia="en-IN"/>
          <w14:ligatures w14:val="none"/>
        </w:rPr>
        <w:t xml:space="preserve">, and </w:t>
      </w:r>
      <w:r w:rsidRPr="00B00123">
        <w:rPr>
          <w:rFonts w:ascii="Times New Roman" w:eastAsia="Times New Roman" w:hAnsi="Times New Roman" w:cs="Times New Roman"/>
          <w:b/>
          <w:bCs/>
          <w:kern w:val="0"/>
          <w:lang w:eastAsia="en-IN"/>
          <w14:ligatures w14:val="none"/>
        </w:rPr>
        <w:t>Reinforcement Learning</w:t>
      </w:r>
      <w:r w:rsidRPr="00B00123">
        <w:rPr>
          <w:rFonts w:ascii="Times New Roman" w:eastAsia="Times New Roman" w:hAnsi="Times New Roman" w:cs="Times New Roman"/>
          <w:kern w:val="0"/>
          <w:lang w:eastAsia="en-IN"/>
          <w14:ligatures w14:val="none"/>
        </w:rPr>
        <w:t xml:space="preserve"> to understand context, predict user intent, and refine their answers over time. This has made them essential tools in industries like customer service, healthcare, e-commerce, finance, and education.</w:t>
      </w:r>
    </w:p>
    <w:p w14:paraId="76858D5B" w14:textId="77777777" w:rsidR="00B00123" w:rsidRPr="00B00123" w:rsidRDefault="00B00123"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2. Basics of Machine Learning in Chatbots</w:t>
      </w:r>
    </w:p>
    <w:p w14:paraId="7C8CCCAC"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Machine Learning is a subset of Artificial Intelligence that allows systems to learn from data rather than relying solely on explicit instructions. ML in chatbots helps in:</w:t>
      </w:r>
    </w:p>
    <w:p w14:paraId="4094E2FD" w14:textId="77777777" w:rsidR="00B00123" w:rsidRPr="00B00123" w:rsidRDefault="00B00123" w:rsidP="00B001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lastRenderedPageBreak/>
        <w:t>Understanding user queries.</w:t>
      </w:r>
    </w:p>
    <w:p w14:paraId="2AD4CB2B" w14:textId="77777777" w:rsidR="00B00123" w:rsidRPr="00B00123" w:rsidRDefault="00B00123" w:rsidP="00B001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Predicting the most appropriate response.</w:t>
      </w:r>
    </w:p>
    <w:p w14:paraId="4083007F" w14:textId="77777777" w:rsidR="00B00123" w:rsidRPr="00B00123" w:rsidRDefault="00B00123" w:rsidP="00B0012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Improving performance from past interactions.</w:t>
      </w:r>
    </w:p>
    <w:p w14:paraId="7CB6D3BC"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Types of Machine Learning in Chatbots</w:t>
      </w:r>
    </w:p>
    <w:p w14:paraId="0CE5DE11" w14:textId="77777777" w:rsidR="00B00123" w:rsidRPr="00B00123" w:rsidRDefault="00B00123" w:rsidP="00B001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Supervised Learning</w:t>
      </w:r>
      <w:r w:rsidRPr="00B00123">
        <w:rPr>
          <w:rFonts w:ascii="Times New Roman" w:eastAsia="Times New Roman" w:hAnsi="Times New Roman" w:cs="Times New Roman"/>
          <w:kern w:val="0"/>
          <w:lang w:eastAsia="en-IN"/>
          <w14:ligatures w14:val="none"/>
        </w:rPr>
        <w:br/>
        <w:t xml:space="preserve">Chatbots are trained on </w:t>
      </w:r>
      <w:proofErr w:type="spellStart"/>
      <w:r w:rsidRPr="00B00123">
        <w:rPr>
          <w:rFonts w:ascii="Times New Roman" w:eastAsia="Times New Roman" w:hAnsi="Times New Roman" w:cs="Times New Roman"/>
          <w:kern w:val="0"/>
          <w:lang w:eastAsia="en-IN"/>
          <w14:ligatures w14:val="none"/>
        </w:rPr>
        <w:t>labeled</w:t>
      </w:r>
      <w:proofErr w:type="spellEnd"/>
      <w:r w:rsidRPr="00B00123">
        <w:rPr>
          <w:rFonts w:ascii="Times New Roman" w:eastAsia="Times New Roman" w:hAnsi="Times New Roman" w:cs="Times New Roman"/>
          <w:kern w:val="0"/>
          <w:lang w:eastAsia="en-IN"/>
          <w14:ligatures w14:val="none"/>
        </w:rPr>
        <w:t xml:space="preserve"> datasets, such as questions with predefined answers. Example: “What are your working hours?” → “We are open from 9 AM to 6 PM.”</w:t>
      </w:r>
    </w:p>
    <w:p w14:paraId="6984F4EF" w14:textId="77777777" w:rsidR="00B00123" w:rsidRPr="00B00123" w:rsidRDefault="00B00123" w:rsidP="00B001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Unsupervised Learning</w:t>
      </w:r>
      <w:r w:rsidRPr="00B00123">
        <w:rPr>
          <w:rFonts w:ascii="Times New Roman" w:eastAsia="Times New Roman" w:hAnsi="Times New Roman" w:cs="Times New Roman"/>
          <w:kern w:val="0"/>
          <w:lang w:eastAsia="en-IN"/>
          <w14:ligatures w14:val="none"/>
        </w:rPr>
        <w:br/>
        <w:t xml:space="preserve">Chatbots identify patterns in </w:t>
      </w:r>
      <w:proofErr w:type="spellStart"/>
      <w:r w:rsidRPr="00B00123">
        <w:rPr>
          <w:rFonts w:ascii="Times New Roman" w:eastAsia="Times New Roman" w:hAnsi="Times New Roman" w:cs="Times New Roman"/>
          <w:kern w:val="0"/>
          <w:lang w:eastAsia="en-IN"/>
          <w14:ligatures w14:val="none"/>
        </w:rPr>
        <w:t>unlabeled</w:t>
      </w:r>
      <w:proofErr w:type="spellEnd"/>
      <w:r w:rsidRPr="00B00123">
        <w:rPr>
          <w:rFonts w:ascii="Times New Roman" w:eastAsia="Times New Roman" w:hAnsi="Times New Roman" w:cs="Times New Roman"/>
          <w:kern w:val="0"/>
          <w:lang w:eastAsia="en-IN"/>
          <w14:ligatures w14:val="none"/>
        </w:rPr>
        <w:t xml:space="preserve"> data, such as clustering similar queries to detect common user intents without predefined labels.</w:t>
      </w:r>
    </w:p>
    <w:p w14:paraId="2CB56EF5" w14:textId="77777777" w:rsidR="00B00123" w:rsidRPr="00B00123" w:rsidRDefault="00B00123" w:rsidP="00B0012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Reinforcement Learning</w:t>
      </w:r>
      <w:r w:rsidRPr="00B00123">
        <w:rPr>
          <w:rFonts w:ascii="Times New Roman" w:eastAsia="Times New Roman" w:hAnsi="Times New Roman" w:cs="Times New Roman"/>
          <w:kern w:val="0"/>
          <w:lang w:eastAsia="en-IN"/>
          <w14:ligatures w14:val="none"/>
        </w:rPr>
        <w:br/>
        <w:t>Chatbots learn through trial and error, receiving feedback on correct or incorrect responses. Over time, the system optimizes for better interactions.</w:t>
      </w:r>
    </w:p>
    <w:p w14:paraId="76A51939" w14:textId="44CFE39F" w:rsidR="00B00123" w:rsidRPr="00B00123" w:rsidRDefault="00B00123" w:rsidP="00D44DB8">
      <w:pPr>
        <w:spacing w:after="0"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sz w:val="36"/>
          <w:szCs w:val="36"/>
          <w:lang w:eastAsia="en-IN"/>
          <w14:ligatures w14:val="none"/>
        </w:rPr>
        <w:t>3. Components of ML-Powered Chatbots</w:t>
      </w:r>
    </w:p>
    <w:p w14:paraId="36C59C50" w14:textId="77777777" w:rsidR="00B00123" w:rsidRPr="00B00123" w:rsidRDefault="00B00123" w:rsidP="00B0012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Natural Language Processing (NLP)</w:t>
      </w:r>
      <w:r w:rsidRPr="00B00123">
        <w:rPr>
          <w:rFonts w:ascii="Times New Roman" w:eastAsia="Times New Roman" w:hAnsi="Times New Roman" w:cs="Times New Roman"/>
          <w:kern w:val="0"/>
          <w:lang w:eastAsia="en-IN"/>
          <w14:ligatures w14:val="none"/>
        </w:rPr>
        <w:br/>
        <w:t>NLP allows chatbots to interpret and understand human language. Its key tasks include:</w:t>
      </w:r>
    </w:p>
    <w:p w14:paraId="560A8599" w14:textId="77777777" w:rsidR="00B00123" w:rsidRPr="00B00123" w:rsidRDefault="00B00123" w:rsidP="00B0012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Tokenization</w:t>
      </w:r>
      <w:r w:rsidRPr="00B00123">
        <w:rPr>
          <w:rFonts w:ascii="Times New Roman" w:eastAsia="Times New Roman" w:hAnsi="Times New Roman" w:cs="Times New Roman"/>
          <w:kern w:val="0"/>
          <w:lang w:eastAsia="en-IN"/>
          <w14:ligatures w14:val="none"/>
        </w:rPr>
        <w:t xml:space="preserve"> – Splitting text into words or phrases.</w:t>
      </w:r>
    </w:p>
    <w:p w14:paraId="6CB424EF" w14:textId="77777777" w:rsidR="00B00123" w:rsidRPr="00B00123" w:rsidRDefault="00B00123" w:rsidP="00B0012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Named Entity Recognition (NER)</w:t>
      </w:r>
      <w:r w:rsidRPr="00B00123">
        <w:rPr>
          <w:rFonts w:ascii="Times New Roman" w:eastAsia="Times New Roman" w:hAnsi="Times New Roman" w:cs="Times New Roman"/>
          <w:kern w:val="0"/>
          <w:lang w:eastAsia="en-IN"/>
          <w14:ligatures w14:val="none"/>
        </w:rPr>
        <w:t xml:space="preserve"> – Identifying entities like dates, names, and locations.</w:t>
      </w:r>
    </w:p>
    <w:p w14:paraId="0E8424A1" w14:textId="6D6D3F29" w:rsidR="008F1495" w:rsidRPr="00B00123" w:rsidRDefault="00B00123" w:rsidP="008F14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Sentiment Analysis</w:t>
      </w:r>
      <w:r w:rsidRPr="00B00123">
        <w:rPr>
          <w:rFonts w:ascii="Times New Roman" w:eastAsia="Times New Roman" w:hAnsi="Times New Roman" w:cs="Times New Roman"/>
          <w:kern w:val="0"/>
          <w:lang w:eastAsia="en-IN"/>
          <w14:ligatures w14:val="none"/>
        </w:rPr>
        <w:t xml:space="preserve"> – Determining the emotional tone of a message.</w:t>
      </w:r>
    </w:p>
    <w:p w14:paraId="40C28EAF" w14:textId="1AF2A2AF" w:rsidR="008F1495" w:rsidRPr="00B00123" w:rsidRDefault="00B00123" w:rsidP="008F1495">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Dialogue Management</w:t>
      </w:r>
      <w:r w:rsidRPr="00B00123">
        <w:rPr>
          <w:rFonts w:ascii="Times New Roman" w:eastAsia="Times New Roman" w:hAnsi="Times New Roman" w:cs="Times New Roman"/>
          <w:kern w:val="0"/>
          <w:lang w:eastAsia="en-IN"/>
          <w14:ligatures w14:val="none"/>
        </w:rPr>
        <w:br/>
        <w:t>This component manages the flow of conversation based on context, previous queries, and user intent.</w:t>
      </w:r>
    </w:p>
    <w:p w14:paraId="00954772" w14:textId="77777777" w:rsidR="00B00123" w:rsidRPr="00B00123" w:rsidRDefault="00B00123" w:rsidP="00B0012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Machine Learning Models</w:t>
      </w:r>
      <w:r w:rsidRPr="00B00123">
        <w:rPr>
          <w:rFonts w:ascii="Times New Roman" w:eastAsia="Times New Roman" w:hAnsi="Times New Roman" w:cs="Times New Roman"/>
          <w:kern w:val="0"/>
          <w:lang w:eastAsia="en-IN"/>
          <w14:ligatures w14:val="none"/>
        </w:rPr>
        <w:br/>
        <w:t>These models predict appropriate responses. Common approaches include:</w:t>
      </w:r>
    </w:p>
    <w:p w14:paraId="79E29B61" w14:textId="77777777" w:rsidR="00B00123" w:rsidRPr="00B00123" w:rsidRDefault="00B00123" w:rsidP="00B0012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Decision Trees</w:t>
      </w:r>
    </w:p>
    <w:p w14:paraId="056FD693" w14:textId="77777777" w:rsidR="00B00123" w:rsidRPr="00B00123" w:rsidRDefault="00B00123" w:rsidP="00B0012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Support Vector Machines (SVM)</w:t>
      </w:r>
    </w:p>
    <w:p w14:paraId="344A8713" w14:textId="2D6179E5" w:rsidR="008F1495" w:rsidRPr="00B00123" w:rsidRDefault="00B00123" w:rsidP="008F1495">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Deep Learning Models such as LSTM and Transformer-based architectures</w:t>
      </w:r>
    </w:p>
    <w:p w14:paraId="50C8CF74" w14:textId="1C4F6A17" w:rsidR="0078007E" w:rsidRDefault="00B00123" w:rsidP="0078007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Knowledge Base</w:t>
      </w:r>
      <w:r w:rsidRPr="00B00123">
        <w:rPr>
          <w:rFonts w:ascii="Times New Roman" w:eastAsia="Times New Roman" w:hAnsi="Times New Roman" w:cs="Times New Roman"/>
          <w:kern w:val="0"/>
          <w:lang w:eastAsia="en-IN"/>
          <w14:ligatures w14:val="none"/>
        </w:rPr>
        <w:br/>
        <w:t>A database storing information for chatbot reference. ML enables bots to expand this knowledge from user interactions.</w:t>
      </w:r>
    </w:p>
    <w:p w14:paraId="6AFD6760" w14:textId="20465090" w:rsidR="0078007E" w:rsidRPr="00D44DB8" w:rsidRDefault="00D44DB8" w:rsidP="00D44DB8">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tgtFrame="_blank" w:tooltip="How to Create a Chatbot using Machine Learning" w:history="1">
        <w:r w:rsidRPr="00D44DB8">
          <w:rPr>
            <w:rStyle w:val="Hyperlink"/>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Create a Chatbot using Machine Learning</w:t>
        </w:r>
      </w:hyperlink>
    </w:p>
    <w:p w14:paraId="43C31E1F" w14:textId="77777777" w:rsidR="002C7179" w:rsidRDefault="00E77EB5" w:rsidP="008227E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7F2B585C" wp14:editId="46ED8038">
            <wp:extent cx="4493260" cy="1630680"/>
            <wp:effectExtent l="0" t="0" r="2540" b="7620"/>
            <wp:docPr id="93392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4962" name="Picture 933924962"/>
                    <pic:cNvPicPr/>
                  </pic:nvPicPr>
                  <pic:blipFill>
                    <a:blip r:embed="rId9">
                      <a:extLst>
                        <a:ext uri="{28A0092B-C50C-407E-A947-70E740481C1C}">
                          <a14:useLocalDpi xmlns:a14="http://schemas.microsoft.com/office/drawing/2010/main" val="0"/>
                        </a:ext>
                      </a:extLst>
                    </a:blip>
                    <a:stretch>
                      <a:fillRect/>
                    </a:stretch>
                  </pic:blipFill>
                  <pic:spPr>
                    <a:xfrm rot="10800000" flipV="1">
                      <a:off x="0" y="0"/>
                      <a:ext cx="4991008" cy="1811321"/>
                    </a:xfrm>
                    <a:prstGeom prst="rect">
                      <a:avLst/>
                    </a:prstGeom>
                  </pic:spPr>
                </pic:pic>
              </a:graphicData>
            </a:graphic>
          </wp:inline>
        </w:drawing>
      </w:r>
    </w:p>
    <w:p w14:paraId="458CB0F4" w14:textId="46DDBDB2" w:rsidR="00B00123" w:rsidRPr="00E77EB5" w:rsidRDefault="00B00123" w:rsidP="00E77EB5">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sz w:val="36"/>
          <w:szCs w:val="36"/>
          <w:lang w:eastAsia="en-IN"/>
          <w14:ligatures w14:val="none"/>
        </w:rPr>
        <w:lastRenderedPageBreak/>
        <w:t>4. Advantages of ML Chatbots</w:t>
      </w:r>
    </w:p>
    <w:p w14:paraId="416D57C8" w14:textId="77777777" w:rsidR="00B00123" w:rsidRPr="00B00123" w:rsidRDefault="00B00123" w:rsidP="00B0012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24/7 Availability</w:t>
      </w:r>
      <w:r w:rsidRPr="00B00123">
        <w:rPr>
          <w:rFonts w:ascii="Times New Roman" w:eastAsia="Times New Roman" w:hAnsi="Times New Roman" w:cs="Times New Roman"/>
          <w:kern w:val="0"/>
          <w:lang w:eastAsia="en-IN"/>
          <w14:ligatures w14:val="none"/>
        </w:rPr>
        <w:t xml:space="preserve"> – Chatbots provide continuous service without breaks.</w:t>
      </w:r>
    </w:p>
    <w:p w14:paraId="1ACD7704" w14:textId="77777777" w:rsidR="00B00123" w:rsidRPr="00B00123" w:rsidRDefault="00B00123" w:rsidP="00B0012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Personalized Interactions</w:t>
      </w:r>
      <w:r w:rsidRPr="00B00123">
        <w:rPr>
          <w:rFonts w:ascii="Times New Roman" w:eastAsia="Times New Roman" w:hAnsi="Times New Roman" w:cs="Times New Roman"/>
          <w:kern w:val="0"/>
          <w:lang w:eastAsia="en-IN"/>
          <w14:ligatures w14:val="none"/>
        </w:rPr>
        <w:t xml:space="preserve"> – ML allows remembering user preferences and tailoring responses.</w:t>
      </w:r>
    </w:p>
    <w:p w14:paraId="575B8262" w14:textId="77777777" w:rsidR="00B00123" w:rsidRPr="00B00123" w:rsidRDefault="00B00123" w:rsidP="00B0012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Scalability</w:t>
      </w:r>
      <w:r w:rsidRPr="00B00123">
        <w:rPr>
          <w:rFonts w:ascii="Times New Roman" w:eastAsia="Times New Roman" w:hAnsi="Times New Roman" w:cs="Times New Roman"/>
          <w:kern w:val="0"/>
          <w:lang w:eastAsia="en-IN"/>
          <w14:ligatures w14:val="none"/>
        </w:rPr>
        <w:t xml:space="preserve"> – Capable of handling thousands of queries simultaneously.</w:t>
      </w:r>
    </w:p>
    <w:p w14:paraId="6CA5D0B3" w14:textId="77777777" w:rsidR="00B00123" w:rsidRPr="00B00123" w:rsidRDefault="00B00123" w:rsidP="00B0012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Cost Efficiency</w:t>
      </w:r>
      <w:r w:rsidRPr="00B00123">
        <w:rPr>
          <w:rFonts w:ascii="Times New Roman" w:eastAsia="Times New Roman" w:hAnsi="Times New Roman" w:cs="Times New Roman"/>
          <w:kern w:val="0"/>
          <w:lang w:eastAsia="en-IN"/>
          <w14:ligatures w14:val="none"/>
        </w:rPr>
        <w:t xml:space="preserve"> – Reduces the need for large customer service teams.</w:t>
      </w:r>
    </w:p>
    <w:p w14:paraId="4A43A452" w14:textId="249C44D0" w:rsidR="00B00123" w:rsidRPr="00B00123" w:rsidRDefault="00B00123" w:rsidP="00B636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Continuous Improvement</w:t>
      </w:r>
      <w:r w:rsidRPr="00B00123">
        <w:rPr>
          <w:rFonts w:ascii="Times New Roman" w:eastAsia="Times New Roman" w:hAnsi="Times New Roman" w:cs="Times New Roman"/>
          <w:kern w:val="0"/>
          <w:lang w:eastAsia="en-IN"/>
          <w14:ligatures w14:val="none"/>
        </w:rPr>
        <w:t xml:space="preserve"> – Machine learning enables ongoing learning from user interactions.</w:t>
      </w:r>
    </w:p>
    <w:p w14:paraId="2003A892" w14:textId="77777777" w:rsidR="00B00123" w:rsidRPr="00B00123" w:rsidRDefault="00B00123"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5. Applications of ML Chatbots</w:t>
      </w:r>
    </w:p>
    <w:p w14:paraId="4766A728"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5.1 Customer Service</w:t>
      </w:r>
    </w:p>
    <w:p w14:paraId="48277343"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Companies like </w:t>
      </w:r>
      <w:r w:rsidRPr="00B00123">
        <w:rPr>
          <w:rFonts w:ascii="Times New Roman" w:eastAsia="Times New Roman" w:hAnsi="Times New Roman" w:cs="Times New Roman"/>
          <w:b/>
          <w:bCs/>
          <w:kern w:val="0"/>
          <w:lang w:eastAsia="en-IN"/>
          <w14:ligatures w14:val="none"/>
        </w:rPr>
        <w:t>Amazon</w:t>
      </w:r>
      <w:r w:rsidRPr="00B00123">
        <w:rPr>
          <w:rFonts w:ascii="Times New Roman" w:eastAsia="Times New Roman" w:hAnsi="Times New Roman" w:cs="Times New Roman"/>
          <w:kern w:val="0"/>
          <w:lang w:eastAsia="en-IN"/>
          <w14:ligatures w14:val="none"/>
        </w:rPr>
        <w:t xml:space="preserve"> and </w:t>
      </w:r>
      <w:r w:rsidRPr="00B00123">
        <w:rPr>
          <w:rFonts w:ascii="Times New Roman" w:eastAsia="Times New Roman" w:hAnsi="Times New Roman" w:cs="Times New Roman"/>
          <w:b/>
          <w:bCs/>
          <w:kern w:val="0"/>
          <w:lang w:eastAsia="en-IN"/>
          <w14:ligatures w14:val="none"/>
        </w:rPr>
        <w:t>Alibaba</w:t>
      </w:r>
      <w:r w:rsidRPr="00B00123">
        <w:rPr>
          <w:rFonts w:ascii="Times New Roman" w:eastAsia="Times New Roman" w:hAnsi="Times New Roman" w:cs="Times New Roman"/>
          <w:kern w:val="0"/>
          <w:lang w:eastAsia="en-IN"/>
          <w14:ligatures w14:val="none"/>
        </w:rPr>
        <w:t xml:space="preserve"> use chatbots to provide instant support, answer FAQs, and resolve complaints.</w:t>
      </w:r>
    </w:p>
    <w:p w14:paraId="2C7DA0FD"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5.2 Healthcare</w:t>
      </w:r>
    </w:p>
    <w:p w14:paraId="6A95E6F8"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Chatbots like </w:t>
      </w:r>
      <w:r w:rsidRPr="00B00123">
        <w:rPr>
          <w:rFonts w:ascii="Times New Roman" w:eastAsia="Times New Roman" w:hAnsi="Times New Roman" w:cs="Times New Roman"/>
          <w:b/>
          <w:bCs/>
          <w:kern w:val="0"/>
          <w:lang w:eastAsia="en-IN"/>
          <w14:ligatures w14:val="none"/>
        </w:rPr>
        <w:t>Babylon Health</w:t>
      </w:r>
      <w:r w:rsidRPr="00B00123">
        <w:rPr>
          <w:rFonts w:ascii="Times New Roman" w:eastAsia="Times New Roman" w:hAnsi="Times New Roman" w:cs="Times New Roman"/>
          <w:kern w:val="0"/>
          <w:lang w:eastAsia="en-IN"/>
          <w14:ligatures w14:val="none"/>
        </w:rPr>
        <w:t xml:space="preserve"> help in symptom checking, scheduling appointments, and virtual consultations.</w:t>
      </w:r>
    </w:p>
    <w:p w14:paraId="13CAA8DD"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5.3 E-commerce</w:t>
      </w:r>
    </w:p>
    <w:p w14:paraId="60BCE7EC"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ML chatbots recommend products, track orders, and assist with personalized shopping experiences.</w:t>
      </w:r>
    </w:p>
    <w:p w14:paraId="4A1A2712"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5.4 Finance</w:t>
      </w:r>
    </w:p>
    <w:p w14:paraId="6859AB50"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Chatbots like </w:t>
      </w:r>
      <w:r w:rsidRPr="00B00123">
        <w:rPr>
          <w:rFonts w:ascii="Times New Roman" w:eastAsia="Times New Roman" w:hAnsi="Times New Roman" w:cs="Times New Roman"/>
          <w:b/>
          <w:bCs/>
          <w:kern w:val="0"/>
          <w:lang w:eastAsia="en-IN"/>
          <w14:ligatures w14:val="none"/>
        </w:rPr>
        <w:t>Bank of America’s Erica</w:t>
      </w:r>
      <w:r w:rsidRPr="00B00123">
        <w:rPr>
          <w:rFonts w:ascii="Times New Roman" w:eastAsia="Times New Roman" w:hAnsi="Times New Roman" w:cs="Times New Roman"/>
          <w:kern w:val="0"/>
          <w:lang w:eastAsia="en-IN"/>
          <w14:ligatures w14:val="none"/>
        </w:rPr>
        <w:t xml:space="preserve"> assist users with account management, transactions, and financial advice.</w:t>
      </w:r>
    </w:p>
    <w:p w14:paraId="530E0ABB" w14:textId="77777777" w:rsidR="00B00123" w:rsidRPr="00B00123" w:rsidRDefault="00B00123" w:rsidP="00B001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0123">
        <w:rPr>
          <w:rFonts w:ascii="Times New Roman" w:eastAsia="Times New Roman" w:hAnsi="Times New Roman" w:cs="Times New Roman"/>
          <w:b/>
          <w:bCs/>
          <w:kern w:val="0"/>
          <w:sz w:val="27"/>
          <w:szCs w:val="27"/>
          <w:lang w:eastAsia="en-IN"/>
          <w14:ligatures w14:val="none"/>
        </w:rPr>
        <w:t>5.5 Education</w:t>
      </w:r>
    </w:p>
    <w:p w14:paraId="5CBE8CA3" w14:textId="77777777" w:rsid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Chatbots support students by answering questions, providing learning resources, and offering tutoring assistance.</w:t>
      </w:r>
    </w:p>
    <w:p w14:paraId="17320DAD" w14:textId="31B4381A" w:rsidR="008F1495" w:rsidRPr="008F1495" w:rsidRDefault="008F1495" w:rsidP="008F1495">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6.</w:t>
      </w:r>
      <w:r w:rsidRPr="008F1495">
        <w:rPr>
          <w:rFonts w:ascii="Times New Roman" w:eastAsia="Times New Roman" w:hAnsi="Times New Roman" w:cs="Times New Roman"/>
          <w:b/>
          <w:bCs/>
          <w:kern w:val="0"/>
          <w:sz w:val="36"/>
          <w:szCs w:val="36"/>
          <w:lang w:eastAsia="en-IN"/>
          <w14:ligatures w14:val="none"/>
        </w:rPr>
        <w:t>Learning from Data:</w:t>
      </w:r>
    </w:p>
    <w:p w14:paraId="76436070" w14:textId="77777777" w:rsidR="008F1495" w:rsidRPr="008F1495" w:rsidRDefault="008F1495" w:rsidP="008F149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1495">
        <w:rPr>
          <w:rFonts w:ascii="Times New Roman" w:eastAsia="Times New Roman" w:hAnsi="Times New Roman" w:cs="Times New Roman"/>
          <w:b/>
          <w:bCs/>
          <w:kern w:val="0"/>
          <w:lang w:eastAsia="en-IN"/>
          <w14:ligatures w14:val="none"/>
        </w:rPr>
        <w:t>Training on Large Datasets:</w:t>
      </w:r>
      <w:r w:rsidRPr="008F1495">
        <w:rPr>
          <w:rFonts w:ascii="Times New Roman" w:eastAsia="Times New Roman" w:hAnsi="Times New Roman" w:cs="Times New Roman"/>
          <w:kern w:val="0"/>
          <w:lang w:eastAsia="en-IN"/>
          <w14:ligatures w14:val="none"/>
        </w:rPr>
        <w:t xml:space="preserve"> ChatGPT, like other ML models, was trained on massive amounts of text data—books, websites, articles, and more. This helps the model learn language patterns, grammar, facts, and even some degree of reasoning.</w:t>
      </w:r>
    </w:p>
    <w:p w14:paraId="11D7AA8B" w14:textId="77777777" w:rsidR="008F1495" w:rsidRPr="008F1495" w:rsidRDefault="008F1495" w:rsidP="008F1495">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1495">
        <w:rPr>
          <w:rFonts w:ascii="Times New Roman" w:eastAsia="Times New Roman" w:hAnsi="Times New Roman" w:cs="Times New Roman"/>
          <w:b/>
          <w:bCs/>
          <w:kern w:val="0"/>
          <w:lang w:eastAsia="en-IN"/>
          <w14:ligatures w14:val="none"/>
        </w:rPr>
        <w:t>Supervised and Unsupervised Learning:</w:t>
      </w:r>
      <w:r w:rsidRPr="008F1495">
        <w:rPr>
          <w:rFonts w:ascii="Times New Roman" w:eastAsia="Times New Roman" w:hAnsi="Times New Roman" w:cs="Times New Roman"/>
          <w:kern w:val="0"/>
          <w:lang w:eastAsia="en-IN"/>
          <w14:ligatures w14:val="none"/>
        </w:rPr>
        <w:t xml:space="preserve"> ChatGPT uses a mix of these techniques. Supervised learning involves teaching the model with </w:t>
      </w:r>
      <w:proofErr w:type="spellStart"/>
      <w:r w:rsidRPr="008F1495">
        <w:rPr>
          <w:rFonts w:ascii="Times New Roman" w:eastAsia="Times New Roman" w:hAnsi="Times New Roman" w:cs="Times New Roman"/>
          <w:kern w:val="0"/>
          <w:lang w:eastAsia="en-IN"/>
          <w14:ligatures w14:val="none"/>
        </w:rPr>
        <w:t>labeled</w:t>
      </w:r>
      <w:proofErr w:type="spellEnd"/>
      <w:r w:rsidRPr="008F1495">
        <w:rPr>
          <w:rFonts w:ascii="Times New Roman" w:eastAsia="Times New Roman" w:hAnsi="Times New Roman" w:cs="Times New Roman"/>
          <w:kern w:val="0"/>
          <w:lang w:eastAsia="en-IN"/>
          <w14:ligatures w14:val="none"/>
        </w:rPr>
        <w:t xml:space="preserve"> data (e.g., pairs of input-output examples), while unsupervised learning lets the model learn from raw data without explicit labels, often identifying patterns or structure by itself.</w:t>
      </w:r>
    </w:p>
    <w:p w14:paraId="19B641BB" w14:textId="4656D499" w:rsidR="008F1495" w:rsidRPr="008F1495" w:rsidRDefault="008F1495" w:rsidP="008F1495">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8</w:t>
      </w:r>
      <w:r w:rsidRPr="008F1495">
        <w:rPr>
          <w:rFonts w:ascii="Times New Roman" w:eastAsia="Times New Roman" w:hAnsi="Times New Roman" w:cs="Times New Roman"/>
          <w:b/>
          <w:bCs/>
          <w:kern w:val="0"/>
          <w:sz w:val="36"/>
          <w:szCs w:val="36"/>
          <w:lang w:eastAsia="en-IN"/>
          <w14:ligatures w14:val="none"/>
        </w:rPr>
        <w:t>. Natural Language Processing (NLP):</w:t>
      </w:r>
    </w:p>
    <w:p w14:paraId="0004755C" w14:textId="77777777" w:rsidR="008F1495" w:rsidRPr="008F1495" w:rsidRDefault="008F1495" w:rsidP="008F14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1495">
        <w:rPr>
          <w:rFonts w:ascii="Times New Roman" w:eastAsia="Times New Roman" w:hAnsi="Times New Roman" w:cs="Times New Roman"/>
          <w:kern w:val="0"/>
          <w:lang w:eastAsia="en-IN"/>
          <w14:ligatures w14:val="none"/>
        </w:rPr>
        <w:t>This is the subfield of AI concerned with the interaction between computers and human language. ChatGPT processes text using NLP techniques, allowing it to understand and generate language that feels natural.</w:t>
      </w:r>
    </w:p>
    <w:p w14:paraId="4616F668" w14:textId="77777777" w:rsidR="008F1495" w:rsidRPr="008F1495" w:rsidRDefault="008F1495" w:rsidP="008F14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1495">
        <w:rPr>
          <w:rFonts w:ascii="Times New Roman" w:eastAsia="Times New Roman" w:hAnsi="Times New Roman" w:cs="Times New Roman"/>
          <w:b/>
          <w:bCs/>
          <w:kern w:val="0"/>
          <w:lang w:eastAsia="en-IN"/>
          <w14:ligatures w14:val="none"/>
        </w:rPr>
        <w:t>Transformers Architecture:</w:t>
      </w:r>
      <w:r w:rsidRPr="008F1495">
        <w:rPr>
          <w:rFonts w:ascii="Times New Roman" w:eastAsia="Times New Roman" w:hAnsi="Times New Roman" w:cs="Times New Roman"/>
          <w:kern w:val="0"/>
          <w:lang w:eastAsia="en-IN"/>
          <w14:ligatures w14:val="none"/>
        </w:rPr>
        <w:t xml:space="preserve"> ChatGPT is based on the transformer architecture, which excels at processing sequential data like text. Transformers use attention mechanisms to decide which words or phrases are important when generating a response.</w:t>
      </w:r>
    </w:p>
    <w:p w14:paraId="152627DA" w14:textId="1F3C64E9" w:rsidR="00B00123" w:rsidRPr="00B00123" w:rsidRDefault="00B00123" w:rsidP="00B00123">
      <w:pPr>
        <w:spacing w:after="0" w:line="240" w:lineRule="auto"/>
        <w:rPr>
          <w:rFonts w:ascii="Times New Roman" w:eastAsia="Times New Roman" w:hAnsi="Times New Roman" w:cs="Times New Roman"/>
          <w:kern w:val="0"/>
          <w:lang w:eastAsia="en-IN"/>
          <w14:ligatures w14:val="none"/>
        </w:rPr>
      </w:pPr>
    </w:p>
    <w:p w14:paraId="73D3997A" w14:textId="49D20353" w:rsidR="00B00123" w:rsidRPr="00B00123" w:rsidRDefault="008F1495"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9</w:t>
      </w:r>
      <w:r w:rsidR="00B00123" w:rsidRPr="00B00123">
        <w:rPr>
          <w:rFonts w:ascii="Times New Roman" w:eastAsia="Times New Roman" w:hAnsi="Times New Roman" w:cs="Times New Roman"/>
          <w:b/>
          <w:bCs/>
          <w:kern w:val="0"/>
          <w:sz w:val="36"/>
          <w:szCs w:val="36"/>
          <w:lang w:eastAsia="en-IN"/>
          <w14:ligatures w14:val="none"/>
        </w:rPr>
        <w:t>. Challenges in ML Chatbots</w:t>
      </w:r>
    </w:p>
    <w:p w14:paraId="17B3E1DF" w14:textId="77777777" w:rsidR="00B00123" w:rsidRPr="00B00123" w:rsidRDefault="00B00123" w:rsidP="00B00123">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Despite their advantages, ML-powered chatbots face challenges:</w:t>
      </w:r>
    </w:p>
    <w:p w14:paraId="6AECE7EC" w14:textId="77777777" w:rsidR="00B00123" w:rsidRPr="00B00123" w:rsidRDefault="00B00123" w:rsidP="00B0012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Complex Queries</w:t>
      </w:r>
      <w:r w:rsidRPr="00B00123">
        <w:rPr>
          <w:rFonts w:ascii="Times New Roman" w:eastAsia="Times New Roman" w:hAnsi="Times New Roman" w:cs="Times New Roman"/>
          <w:kern w:val="0"/>
          <w:lang w:eastAsia="en-IN"/>
          <w14:ligatures w14:val="none"/>
        </w:rPr>
        <w:t xml:space="preserve"> – Ambiguous language or slang can confuse bots.</w:t>
      </w:r>
    </w:p>
    <w:p w14:paraId="1D8A469E" w14:textId="77777777" w:rsidR="00B00123" w:rsidRPr="00B00123" w:rsidRDefault="00B00123" w:rsidP="00B0012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Knowledge Gaps</w:t>
      </w:r>
      <w:r w:rsidRPr="00B00123">
        <w:rPr>
          <w:rFonts w:ascii="Times New Roman" w:eastAsia="Times New Roman" w:hAnsi="Times New Roman" w:cs="Times New Roman"/>
          <w:kern w:val="0"/>
          <w:lang w:eastAsia="en-IN"/>
          <w14:ligatures w14:val="none"/>
        </w:rPr>
        <w:t xml:space="preserve"> – Limited or outdated data can reduce accuracy.</w:t>
      </w:r>
    </w:p>
    <w:p w14:paraId="5CC3D4DE" w14:textId="77777777" w:rsidR="00B00123" w:rsidRPr="00B00123" w:rsidRDefault="00B00123" w:rsidP="00B0012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Data Privacy</w:t>
      </w:r>
      <w:r w:rsidRPr="00B00123">
        <w:rPr>
          <w:rFonts w:ascii="Times New Roman" w:eastAsia="Times New Roman" w:hAnsi="Times New Roman" w:cs="Times New Roman"/>
          <w:kern w:val="0"/>
          <w:lang w:eastAsia="en-IN"/>
          <w14:ligatures w14:val="none"/>
        </w:rPr>
        <w:t xml:space="preserve"> – Sensitive user information requires secure handling.</w:t>
      </w:r>
    </w:p>
    <w:p w14:paraId="5FCA2EB3" w14:textId="77777777" w:rsidR="00B00123" w:rsidRPr="00B00123" w:rsidRDefault="00B00123" w:rsidP="00B0012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High Initial Costs</w:t>
      </w:r>
      <w:r w:rsidRPr="00B00123">
        <w:rPr>
          <w:rFonts w:ascii="Times New Roman" w:eastAsia="Times New Roman" w:hAnsi="Times New Roman" w:cs="Times New Roman"/>
          <w:kern w:val="0"/>
          <w:lang w:eastAsia="en-IN"/>
          <w14:ligatures w14:val="none"/>
        </w:rPr>
        <w:t xml:space="preserve"> – Developing advanced ML chatbots requires significant investment.</w:t>
      </w:r>
    </w:p>
    <w:p w14:paraId="2A185633" w14:textId="64695EA2" w:rsidR="00B00123" w:rsidRPr="00B00123" w:rsidRDefault="00B00123" w:rsidP="00B636F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Maintenance Needs</w:t>
      </w:r>
      <w:r w:rsidRPr="00B00123">
        <w:rPr>
          <w:rFonts w:ascii="Times New Roman" w:eastAsia="Times New Roman" w:hAnsi="Times New Roman" w:cs="Times New Roman"/>
          <w:kern w:val="0"/>
          <w:lang w:eastAsia="en-IN"/>
          <w14:ligatures w14:val="none"/>
        </w:rPr>
        <w:t xml:space="preserve"> – Continuous updates are necessary to improve performance.</w:t>
      </w:r>
    </w:p>
    <w:p w14:paraId="02AFA119" w14:textId="2432C26B" w:rsidR="00B00123" w:rsidRPr="00B00123" w:rsidRDefault="008F1495" w:rsidP="008F149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10</w:t>
      </w:r>
      <w:r w:rsidR="00B00123" w:rsidRPr="00B00123">
        <w:rPr>
          <w:rFonts w:ascii="Times New Roman" w:eastAsia="Times New Roman" w:hAnsi="Times New Roman" w:cs="Times New Roman"/>
          <w:b/>
          <w:bCs/>
          <w:kern w:val="0"/>
          <w:sz w:val="36"/>
          <w:szCs w:val="36"/>
          <w:lang w:eastAsia="en-IN"/>
          <w14:ligatures w14:val="none"/>
        </w:rPr>
        <w:t>. Technologies Behind ML Chatbots</w:t>
      </w:r>
    </w:p>
    <w:p w14:paraId="26C3E2E6" w14:textId="77777777" w:rsidR="00B00123" w:rsidRPr="00B00123" w:rsidRDefault="00B00123" w:rsidP="00B0012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Natural Language Understanding (NLU)</w:t>
      </w:r>
      <w:r w:rsidRPr="00B00123">
        <w:rPr>
          <w:rFonts w:ascii="Times New Roman" w:eastAsia="Times New Roman" w:hAnsi="Times New Roman" w:cs="Times New Roman"/>
          <w:kern w:val="0"/>
          <w:lang w:eastAsia="en-IN"/>
          <w14:ligatures w14:val="none"/>
        </w:rPr>
        <w:t xml:space="preserve"> – Interprets user inputs.</w:t>
      </w:r>
    </w:p>
    <w:p w14:paraId="43E4487B" w14:textId="77777777" w:rsidR="00B00123" w:rsidRPr="00B00123" w:rsidRDefault="00B00123" w:rsidP="00B0012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Machine Learning Algorithms</w:t>
      </w:r>
      <w:r w:rsidRPr="00B00123">
        <w:rPr>
          <w:rFonts w:ascii="Times New Roman" w:eastAsia="Times New Roman" w:hAnsi="Times New Roman" w:cs="Times New Roman"/>
          <w:kern w:val="0"/>
          <w:lang w:eastAsia="en-IN"/>
          <w14:ligatures w14:val="none"/>
        </w:rPr>
        <w:t xml:space="preserve"> – Enable predictive response generation.</w:t>
      </w:r>
    </w:p>
    <w:p w14:paraId="27BD66A2" w14:textId="77777777" w:rsidR="00B00123" w:rsidRPr="00B00123" w:rsidRDefault="00B00123" w:rsidP="00B0012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Deep Learning Frameworks</w:t>
      </w:r>
      <w:r w:rsidRPr="00B00123">
        <w:rPr>
          <w:rFonts w:ascii="Times New Roman" w:eastAsia="Times New Roman" w:hAnsi="Times New Roman" w:cs="Times New Roman"/>
          <w:kern w:val="0"/>
          <w:lang w:eastAsia="en-IN"/>
          <w14:ligatures w14:val="none"/>
        </w:rPr>
        <w:t xml:space="preserve"> – Tools like TensorFlow, </w:t>
      </w:r>
      <w:proofErr w:type="spellStart"/>
      <w:r w:rsidRPr="00B00123">
        <w:rPr>
          <w:rFonts w:ascii="Times New Roman" w:eastAsia="Times New Roman" w:hAnsi="Times New Roman" w:cs="Times New Roman"/>
          <w:kern w:val="0"/>
          <w:lang w:eastAsia="en-IN"/>
          <w14:ligatures w14:val="none"/>
        </w:rPr>
        <w:t>PyTorch</w:t>
      </w:r>
      <w:proofErr w:type="spellEnd"/>
      <w:r w:rsidRPr="00B00123">
        <w:rPr>
          <w:rFonts w:ascii="Times New Roman" w:eastAsia="Times New Roman" w:hAnsi="Times New Roman" w:cs="Times New Roman"/>
          <w:kern w:val="0"/>
          <w:lang w:eastAsia="en-IN"/>
          <w14:ligatures w14:val="none"/>
        </w:rPr>
        <w:t>, and Hugging Face Transformers are widely used.</w:t>
      </w:r>
    </w:p>
    <w:p w14:paraId="1B503A85" w14:textId="6FF16639" w:rsidR="00B00123" w:rsidRPr="00B00123" w:rsidRDefault="00B00123" w:rsidP="00B636F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Cloud Platforms</w:t>
      </w:r>
      <w:r w:rsidRPr="00B00123">
        <w:rPr>
          <w:rFonts w:ascii="Times New Roman" w:eastAsia="Times New Roman" w:hAnsi="Times New Roman" w:cs="Times New Roman"/>
          <w:kern w:val="0"/>
          <w:lang w:eastAsia="en-IN"/>
          <w14:ligatures w14:val="none"/>
        </w:rPr>
        <w:t xml:space="preserve"> – Google </w:t>
      </w:r>
      <w:proofErr w:type="spellStart"/>
      <w:r w:rsidRPr="00B00123">
        <w:rPr>
          <w:rFonts w:ascii="Times New Roman" w:eastAsia="Times New Roman" w:hAnsi="Times New Roman" w:cs="Times New Roman"/>
          <w:kern w:val="0"/>
          <w:lang w:eastAsia="en-IN"/>
          <w14:ligatures w14:val="none"/>
        </w:rPr>
        <w:t>Dialogflow</w:t>
      </w:r>
      <w:proofErr w:type="spellEnd"/>
      <w:r w:rsidRPr="00B00123">
        <w:rPr>
          <w:rFonts w:ascii="Times New Roman" w:eastAsia="Times New Roman" w:hAnsi="Times New Roman" w:cs="Times New Roman"/>
          <w:kern w:val="0"/>
          <w:lang w:eastAsia="en-IN"/>
          <w14:ligatures w14:val="none"/>
        </w:rPr>
        <w:t>, Microsoft Bot Framework, and IBM Watson offer ML-based chatbot services.</w:t>
      </w:r>
    </w:p>
    <w:p w14:paraId="6FE1C373" w14:textId="206D7946" w:rsidR="00B00123" w:rsidRPr="00B00123" w:rsidRDefault="008F1495"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11</w:t>
      </w:r>
      <w:r w:rsidR="00B00123" w:rsidRPr="00B00123">
        <w:rPr>
          <w:rFonts w:ascii="Times New Roman" w:eastAsia="Times New Roman" w:hAnsi="Times New Roman" w:cs="Times New Roman"/>
          <w:b/>
          <w:bCs/>
          <w:kern w:val="0"/>
          <w:sz w:val="36"/>
          <w:szCs w:val="36"/>
          <w:lang w:eastAsia="en-IN"/>
          <w14:ligatures w14:val="none"/>
        </w:rPr>
        <w:t>. Future of ML Chatbots</w:t>
      </w:r>
    </w:p>
    <w:p w14:paraId="43140964" w14:textId="77777777" w:rsidR="00B00123" w:rsidRPr="00B00123" w:rsidRDefault="00B00123" w:rsidP="00B0012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Advanced Conversational AI</w:t>
      </w:r>
      <w:r w:rsidRPr="00B00123">
        <w:rPr>
          <w:rFonts w:ascii="Times New Roman" w:eastAsia="Times New Roman" w:hAnsi="Times New Roman" w:cs="Times New Roman"/>
          <w:kern w:val="0"/>
          <w:lang w:eastAsia="en-IN"/>
          <w14:ligatures w14:val="none"/>
        </w:rPr>
        <w:t xml:space="preserve"> – Large models like GPT and BERT improve conversational capabilities.</w:t>
      </w:r>
    </w:p>
    <w:p w14:paraId="72B9097B" w14:textId="77777777" w:rsidR="00B00123" w:rsidRPr="00B00123" w:rsidRDefault="00B00123" w:rsidP="00B0012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Emotion Recognition</w:t>
      </w:r>
      <w:r w:rsidRPr="00B00123">
        <w:rPr>
          <w:rFonts w:ascii="Times New Roman" w:eastAsia="Times New Roman" w:hAnsi="Times New Roman" w:cs="Times New Roman"/>
          <w:kern w:val="0"/>
          <w:lang w:eastAsia="en-IN"/>
          <w14:ligatures w14:val="none"/>
        </w:rPr>
        <w:t xml:space="preserve"> – Chatbots may detect and respond empathetically to human emotions.</w:t>
      </w:r>
    </w:p>
    <w:p w14:paraId="3FADB0D0" w14:textId="77777777" w:rsidR="00B00123" w:rsidRPr="00B00123" w:rsidRDefault="00B00123" w:rsidP="00B0012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Integration with IoT</w:t>
      </w:r>
      <w:r w:rsidRPr="00B00123">
        <w:rPr>
          <w:rFonts w:ascii="Times New Roman" w:eastAsia="Times New Roman" w:hAnsi="Times New Roman" w:cs="Times New Roman"/>
          <w:kern w:val="0"/>
          <w:lang w:eastAsia="en-IN"/>
          <w14:ligatures w14:val="none"/>
        </w:rPr>
        <w:t xml:space="preserve"> – Chatbots could manage smart devices at home or in workplaces.</w:t>
      </w:r>
    </w:p>
    <w:p w14:paraId="05650298" w14:textId="77777777" w:rsidR="00B00123" w:rsidRPr="00B00123" w:rsidRDefault="00B00123" w:rsidP="00B0012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Multilingual Support</w:t>
      </w:r>
      <w:r w:rsidRPr="00B00123">
        <w:rPr>
          <w:rFonts w:ascii="Times New Roman" w:eastAsia="Times New Roman" w:hAnsi="Times New Roman" w:cs="Times New Roman"/>
          <w:kern w:val="0"/>
          <w:lang w:eastAsia="en-IN"/>
          <w14:ligatures w14:val="none"/>
        </w:rPr>
        <w:t xml:space="preserve"> – Future bots will communicate seamlessly across multiple languages.</w:t>
      </w:r>
    </w:p>
    <w:p w14:paraId="06881281" w14:textId="1361D350" w:rsidR="00B00123" w:rsidRDefault="00B00123" w:rsidP="00B636F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Autonomous Learning</w:t>
      </w:r>
      <w:r w:rsidRPr="00B00123">
        <w:rPr>
          <w:rFonts w:ascii="Times New Roman" w:eastAsia="Times New Roman" w:hAnsi="Times New Roman" w:cs="Times New Roman"/>
          <w:kern w:val="0"/>
          <w:lang w:eastAsia="en-IN"/>
          <w14:ligatures w14:val="none"/>
        </w:rPr>
        <w:t xml:space="preserve"> – Bots may self-update their knowledge bases without human intervention.</w:t>
      </w:r>
    </w:p>
    <w:p w14:paraId="25F1149D" w14:textId="77777777" w:rsidR="008F1495" w:rsidRPr="00B00123" w:rsidRDefault="008F1495" w:rsidP="008F1495">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2D3AA24D" w14:textId="7F18147D" w:rsidR="00B00123" w:rsidRPr="00B00123" w:rsidRDefault="008F1495"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12</w:t>
      </w:r>
      <w:r w:rsidR="00B00123" w:rsidRPr="00B00123">
        <w:rPr>
          <w:rFonts w:ascii="Times New Roman" w:eastAsia="Times New Roman" w:hAnsi="Times New Roman" w:cs="Times New Roman"/>
          <w:b/>
          <w:bCs/>
          <w:kern w:val="0"/>
          <w:sz w:val="36"/>
          <w:szCs w:val="36"/>
          <w:lang w:eastAsia="en-IN"/>
          <w14:ligatures w14:val="none"/>
        </w:rPr>
        <w:t>. Case Studies</w:t>
      </w:r>
    </w:p>
    <w:p w14:paraId="3D7129BB" w14:textId="77777777" w:rsidR="00B00123" w:rsidRPr="00B00123" w:rsidRDefault="00B00123" w:rsidP="00B0012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Amazon Alexa</w:t>
      </w:r>
      <w:r w:rsidRPr="00B00123">
        <w:rPr>
          <w:rFonts w:ascii="Times New Roman" w:eastAsia="Times New Roman" w:hAnsi="Times New Roman" w:cs="Times New Roman"/>
          <w:kern w:val="0"/>
          <w:lang w:eastAsia="en-IN"/>
          <w14:ligatures w14:val="none"/>
        </w:rPr>
        <w:t xml:space="preserve"> – Uses deep learning to understand voice commands and control smart devices.</w:t>
      </w:r>
    </w:p>
    <w:p w14:paraId="395AC8E5" w14:textId="77777777" w:rsidR="00B00123" w:rsidRPr="00B00123" w:rsidRDefault="00B00123" w:rsidP="00B0012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Bank of America Erica</w:t>
      </w:r>
      <w:r w:rsidRPr="00B00123">
        <w:rPr>
          <w:rFonts w:ascii="Times New Roman" w:eastAsia="Times New Roman" w:hAnsi="Times New Roman" w:cs="Times New Roman"/>
          <w:kern w:val="0"/>
          <w:lang w:eastAsia="en-IN"/>
          <w14:ligatures w14:val="none"/>
        </w:rPr>
        <w:t xml:space="preserve"> – Assists millions of customers with banking queries, learning continuously from interactions.</w:t>
      </w:r>
    </w:p>
    <w:p w14:paraId="6AD9CA7C" w14:textId="77777777" w:rsidR="00B00123" w:rsidRPr="00B00123" w:rsidRDefault="00B00123" w:rsidP="00B0012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b/>
          <w:bCs/>
          <w:kern w:val="0"/>
          <w:lang w:eastAsia="en-IN"/>
          <w14:ligatures w14:val="none"/>
        </w:rPr>
        <w:t>Babylon Health</w:t>
      </w:r>
      <w:r w:rsidRPr="00B00123">
        <w:rPr>
          <w:rFonts w:ascii="Times New Roman" w:eastAsia="Times New Roman" w:hAnsi="Times New Roman" w:cs="Times New Roman"/>
          <w:kern w:val="0"/>
          <w:lang w:eastAsia="en-IN"/>
          <w14:ligatures w14:val="none"/>
        </w:rPr>
        <w:t xml:space="preserve"> – Provides AI-driven healthcare consultations, demonstrating real-world ML applications.</w:t>
      </w:r>
    </w:p>
    <w:p w14:paraId="4039FA52" w14:textId="77777777" w:rsidR="00B00123" w:rsidRPr="00B00123" w:rsidRDefault="00000000" w:rsidP="00B0012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3FBC28C">
          <v:rect id="_x0000_i1025" style="width:0;height:1.5pt" o:hralign="center" o:hrstd="t" o:hr="t" fillcolor="#a0a0a0" stroked="f"/>
        </w:pict>
      </w:r>
    </w:p>
    <w:tbl>
      <w:tblPr>
        <w:tblStyle w:val="TableGrid"/>
        <w:tblW w:w="0" w:type="auto"/>
        <w:tblLook w:val="04A0" w:firstRow="1" w:lastRow="0" w:firstColumn="1" w:lastColumn="0" w:noHBand="0" w:noVBand="1"/>
      </w:tblPr>
      <w:tblGrid>
        <w:gridCol w:w="9016"/>
      </w:tblGrid>
      <w:tr w:rsidR="00B00123" w:rsidRPr="00B00123" w14:paraId="7CC06748" w14:textId="77777777">
        <w:tc>
          <w:tcPr>
            <w:tcW w:w="9016" w:type="dxa"/>
          </w:tcPr>
          <w:p w14:paraId="58B04127" w14:textId="77777777" w:rsidR="00B00123" w:rsidRPr="00B00123" w:rsidRDefault="00B00123" w:rsidP="0039068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10. Rule-Based vs ML-Powered Chatbots</w:t>
            </w:r>
          </w:p>
        </w:tc>
      </w:tr>
      <w:tr w:rsidR="00B00123" w:rsidRPr="00B00123" w14:paraId="08DF7A77" w14:textId="77777777">
        <w:tc>
          <w:tcPr>
            <w:tcW w:w="9016" w:type="dxa"/>
          </w:tcPr>
          <w:tbl>
            <w:tblPr>
              <w:tblStyle w:val="ListTable4-Accent5"/>
              <w:tblW w:w="0" w:type="auto"/>
              <w:tblLook w:val="04E0" w:firstRow="1" w:lastRow="1" w:firstColumn="1" w:lastColumn="0" w:noHBand="0" w:noVBand="1"/>
            </w:tblPr>
            <w:tblGrid>
              <w:gridCol w:w="2863"/>
              <w:gridCol w:w="2383"/>
              <w:gridCol w:w="3049"/>
            </w:tblGrid>
            <w:tr w:rsidR="00B00123" w:rsidRPr="00B00123" w14:paraId="2A7EE48A" w14:textId="77777777" w:rsidTr="00B00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7277E" w14:textId="77777777" w:rsidR="00B00123" w:rsidRPr="00B00123" w:rsidRDefault="00B00123" w:rsidP="00390685">
                  <w:pPr>
                    <w:jc w:val="cente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Feature</w:t>
                  </w:r>
                </w:p>
              </w:tc>
              <w:tc>
                <w:tcPr>
                  <w:tcW w:w="0" w:type="auto"/>
                  <w:hideMark/>
                </w:tcPr>
                <w:p w14:paraId="50C3142B" w14:textId="77777777" w:rsidR="00B00123" w:rsidRPr="00B00123" w:rsidRDefault="00B00123" w:rsidP="003906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Rule-Based Chatbots</w:t>
                  </w:r>
                </w:p>
              </w:tc>
              <w:tc>
                <w:tcPr>
                  <w:tcW w:w="0" w:type="auto"/>
                  <w:hideMark/>
                </w:tcPr>
                <w:p w14:paraId="66E99826" w14:textId="77777777" w:rsidR="00B00123" w:rsidRPr="00B00123" w:rsidRDefault="00B00123" w:rsidP="003906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ML-Powered Chatbots</w:t>
                  </w:r>
                </w:p>
              </w:tc>
            </w:tr>
            <w:tr w:rsidR="00B00123" w:rsidRPr="00B00123" w14:paraId="6F7ABE64" w14:textId="77777777" w:rsidTr="00B00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249D6" w14:textId="77777777" w:rsidR="00B00123" w:rsidRPr="00B00123" w:rsidRDefault="00B00123" w:rsidP="00390685">
                  <w:pP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Learning Ability</w:t>
                  </w:r>
                </w:p>
              </w:tc>
              <w:tc>
                <w:tcPr>
                  <w:tcW w:w="0" w:type="auto"/>
                  <w:hideMark/>
                </w:tcPr>
                <w:p w14:paraId="15A7906E" w14:textId="77777777" w:rsidR="00B00123" w:rsidRPr="00B00123" w:rsidRDefault="00B00123" w:rsidP="003906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None</w:t>
                  </w:r>
                </w:p>
              </w:tc>
              <w:tc>
                <w:tcPr>
                  <w:tcW w:w="0" w:type="auto"/>
                  <w:hideMark/>
                </w:tcPr>
                <w:p w14:paraId="585C7ED6" w14:textId="77777777" w:rsidR="00B00123" w:rsidRPr="00B00123" w:rsidRDefault="00B00123" w:rsidP="003906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Learns from data</w:t>
                  </w:r>
                </w:p>
              </w:tc>
            </w:tr>
            <w:tr w:rsidR="00B00123" w:rsidRPr="00B00123" w14:paraId="51C88255" w14:textId="77777777" w:rsidTr="00B00123">
              <w:tc>
                <w:tcPr>
                  <w:cnfStyle w:val="001000000000" w:firstRow="0" w:lastRow="0" w:firstColumn="1" w:lastColumn="0" w:oddVBand="0" w:evenVBand="0" w:oddHBand="0" w:evenHBand="0" w:firstRowFirstColumn="0" w:firstRowLastColumn="0" w:lastRowFirstColumn="0" w:lastRowLastColumn="0"/>
                  <w:tcW w:w="0" w:type="auto"/>
                  <w:hideMark/>
                </w:tcPr>
                <w:p w14:paraId="52E6FCAF" w14:textId="77777777" w:rsidR="00B00123" w:rsidRPr="00B00123" w:rsidRDefault="00B00123" w:rsidP="00390685">
                  <w:pP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Handling Complexity</w:t>
                  </w:r>
                </w:p>
              </w:tc>
              <w:tc>
                <w:tcPr>
                  <w:tcW w:w="0" w:type="auto"/>
                  <w:hideMark/>
                </w:tcPr>
                <w:p w14:paraId="0278B73F" w14:textId="77777777" w:rsidR="00B00123" w:rsidRPr="00B00123" w:rsidRDefault="00B00123" w:rsidP="003906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Limited</w:t>
                  </w:r>
                </w:p>
              </w:tc>
              <w:tc>
                <w:tcPr>
                  <w:tcW w:w="0" w:type="auto"/>
                  <w:hideMark/>
                </w:tcPr>
                <w:p w14:paraId="6C1A8E0D" w14:textId="77777777" w:rsidR="00B00123" w:rsidRPr="00B00123" w:rsidRDefault="00B00123" w:rsidP="003906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Can manage complex queries</w:t>
                  </w:r>
                </w:p>
              </w:tc>
            </w:tr>
            <w:tr w:rsidR="00B00123" w:rsidRPr="00B00123" w14:paraId="0D7D990B" w14:textId="77777777" w:rsidTr="00B00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CE028" w14:textId="77777777" w:rsidR="00B00123" w:rsidRPr="00B00123" w:rsidRDefault="00B00123" w:rsidP="00390685">
                  <w:pP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Personalization</w:t>
                  </w:r>
                </w:p>
              </w:tc>
              <w:tc>
                <w:tcPr>
                  <w:tcW w:w="0" w:type="auto"/>
                  <w:hideMark/>
                </w:tcPr>
                <w:p w14:paraId="7E7019DF" w14:textId="77777777" w:rsidR="00B00123" w:rsidRPr="00B00123" w:rsidRDefault="00B00123" w:rsidP="003906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Minimal</w:t>
                  </w:r>
                </w:p>
              </w:tc>
              <w:tc>
                <w:tcPr>
                  <w:tcW w:w="0" w:type="auto"/>
                  <w:hideMark/>
                </w:tcPr>
                <w:p w14:paraId="2D9D7AD2" w14:textId="77777777" w:rsidR="00B00123" w:rsidRPr="00B00123" w:rsidRDefault="00B00123" w:rsidP="003906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High</w:t>
                  </w:r>
                </w:p>
              </w:tc>
            </w:tr>
            <w:tr w:rsidR="00B00123" w:rsidRPr="00B00123" w14:paraId="08941208" w14:textId="77777777" w:rsidTr="00B00123">
              <w:tc>
                <w:tcPr>
                  <w:cnfStyle w:val="001000000000" w:firstRow="0" w:lastRow="0" w:firstColumn="1" w:lastColumn="0" w:oddVBand="0" w:evenVBand="0" w:oddHBand="0" w:evenHBand="0" w:firstRowFirstColumn="0" w:firstRowLastColumn="0" w:lastRowFirstColumn="0" w:lastRowLastColumn="0"/>
                  <w:tcW w:w="0" w:type="auto"/>
                  <w:hideMark/>
                </w:tcPr>
                <w:p w14:paraId="2664EACD" w14:textId="77777777" w:rsidR="00B00123" w:rsidRPr="00B00123" w:rsidRDefault="00B00123" w:rsidP="00390685">
                  <w:pP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Scalability</w:t>
                  </w:r>
                </w:p>
              </w:tc>
              <w:tc>
                <w:tcPr>
                  <w:tcW w:w="0" w:type="auto"/>
                  <w:hideMark/>
                </w:tcPr>
                <w:p w14:paraId="08908FF8" w14:textId="77777777" w:rsidR="00B00123" w:rsidRPr="00B00123" w:rsidRDefault="00B00123" w:rsidP="003906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Moderate</w:t>
                  </w:r>
                </w:p>
              </w:tc>
              <w:tc>
                <w:tcPr>
                  <w:tcW w:w="0" w:type="auto"/>
                  <w:hideMark/>
                </w:tcPr>
                <w:p w14:paraId="2CEFDA3D" w14:textId="77777777" w:rsidR="00B00123" w:rsidRPr="00B00123" w:rsidRDefault="00B00123" w:rsidP="003906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High</w:t>
                  </w:r>
                </w:p>
              </w:tc>
            </w:tr>
            <w:tr w:rsidR="00B00123" w:rsidRPr="00B00123" w14:paraId="654EFB19" w14:textId="77777777" w:rsidTr="00B00123">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47567" w14:textId="77777777" w:rsidR="00B00123" w:rsidRPr="00B00123" w:rsidRDefault="00B00123" w:rsidP="00390685">
                  <w:pPr>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Continuous Improvement</w:t>
                  </w:r>
                </w:p>
              </w:tc>
              <w:tc>
                <w:tcPr>
                  <w:tcW w:w="0" w:type="auto"/>
                  <w:hideMark/>
                </w:tcPr>
                <w:p w14:paraId="7B98C89B" w14:textId="77777777" w:rsidR="00B00123" w:rsidRPr="00B00123" w:rsidRDefault="00B00123" w:rsidP="00390685">
                  <w:pPr>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No</w:t>
                  </w:r>
                </w:p>
              </w:tc>
              <w:tc>
                <w:tcPr>
                  <w:tcW w:w="0" w:type="auto"/>
                  <w:hideMark/>
                </w:tcPr>
                <w:p w14:paraId="2F54DA7F" w14:textId="77777777" w:rsidR="00B00123" w:rsidRPr="00B00123" w:rsidRDefault="00B00123" w:rsidP="00390685">
                  <w:pPr>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Yes</w:t>
                  </w:r>
                </w:p>
              </w:tc>
            </w:tr>
          </w:tbl>
          <w:p w14:paraId="2203DA6E" w14:textId="47D21EE6" w:rsidR="00B00123" w:rsidRPr="00B00123" w:rsidRDefault="00000000" w:rsidP="00B00123">
            <w:pPr>
              <w:rPr>
                <w:rStyle w:val="SubtleReference"/>
              </w:rPr>
            </w:pPr>
            <w:r>
              <w:rPr>
                <w:rStyle w:val="SubtleReference"/>
              </w:rPr>
              <w:pict w14:anchorId="44D273C6">
                <v:rect id="_x0000_i1026" style="width:441.35pt;height:1.6pt" o:hrpct="978" o:hralign="center" o:hrstd="t" o:hr="t" fillcolor="#a0a0a0" stroked="f"/>
              </w:pict>
            </w:r>
          </w:p>
        </w:tc>
      </w:tr>
    </w:tbl>
    <w:p w14:paraId="5B200096" w14:textId="77777777" w:rsidR="008F1495" w:rsidRDefault="008F1495"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C3525E4" w14:textId="131D039B" w:rsidR="00B00123" w:rsidRPr="00B00123" w:rsidRDefault="00B00123" w:rsidP="00B0012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0123">
        <w:rPr>
          <w:rFonts w:ascii="Times New Roman" w:eastAsia="Times New Roman" w:hAnsi="Times New Roman" w:cs="Times New Roman"/>
          <w:b/>
          <w:bCs/>
          <w:kern w:val="0"/>
          <w:sz w:val="36"/>
          <w:szCs w:val="36"/>
          <w:lang w:eastAsia="en-IN"/>
          <w14:ligatures w14:val="none"/>
        </w:rPr>
        <w:t>11. Conclusion</w:t>
      </w:r>
    </w:p>
    <w:p w14:paraId="618D7090" w14:textId="77777777" w:rsidR="002C7179" w:rsidRDefault="00B00123" w:rsidP="00C57B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 xml:space="preserve">Machine Learning has revolutionized chatbots, turning them from simple scripted assistants into intelligent conversational agents capable of understanding, learning, and interacting with humans. By leveraging NLP, deep learning, and reinforcement learning, ML chatbots offer personalized, efficient, and scalable communication solutions across industries. </w:t>
      </w:r>
    </w:p>
    <w:p w14:paraId="3DFB51A1" w14:textId="34D4C4C4" w:rsidR="00B00123" w:rsidRPr="00B00123" w:rsidRDefault="00B00123" w:rsidP="00C57B6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00123">
        <w:rPr>
          <w:rFonts w:ascii="Times New Roman" w:eastAsia="Times New Roman" w:hAnsi="Times New Roman" w:cs="Times New Roman"/>
          <w:kern w:val="0"/>
          <w:lang w:eastAsia="en-IN"/>
          <w14:ligatures w14:val="none"/>
        </w:rPr>
        <w:t>While challenges such as data privacy and complex queries remain, the future of ML-powered chatbots is promising, with advancements in conversational AI, emotion recognition, multilingual capabilities, and autonomous learning poised to enhance human-computer interaction further. Organizations adopting ML chatbots gain a strategic advantage, improving customer engagement and operational efficiency.</w:t>
      </w:r>
    </w:p>
    <w:p w14:paraId="48F7F55E" w14:textId="77777777" w:rsidR="00F31E5A" w:rsidRDefault="00F31E5A"/>
    <w:sectPr w:rsidR="00F31E5A" w:rsidSect="00B636F0">
      <w:headerReference w:type="default" r:id="rId10"/>
      <w:footerReference w:type="default" r:id="rId11"/>
      <w:footerReference w:type="first" r:id="rId12"/>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F07A" w14:textId="77777777" w:rsidR="008113B2" w:rsidRDefault="008113B2" w:rsidP="0078007E">
      <w:pPr>
        <w:spacing w:after="0" w:line="240" w:lineRule="auto"/>
      </w:pPr>
      <w:r>
        <w:separator/>
      </w:r>
    </w:p>
  </w:endnote>
  <w:endnote w:type="continuationSeparator" w:id="0">
    <w:p w14:paraId="0BC43598" w14:textId="77777777" w:rsidR="008113B2" w:rsidRDefault="008113B2" w:rsidP="00780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191084"/>
      <w:docPartObj>
        <w:docPartGallery w:val="Page Numbers (Bottom of Page)"/>
        <w:docPartUnique/>
      </w:docPartObj>
    </w:sdtPr>
    <w:sdtEndPr>
      <w:rPr>
        <w:noProof/>
      </w:rPr>
    </w:sdtEndPr>
    <w:sdtContent>
      <w:p w14:paraId="3CDB97A8" w14:textId="4974DA13" w:rsidR="0078007E" w:rsidRDefault="007800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B469EF" w14:textId="77777777" w:rsidR="0078007E" w:rsidRDefault="007800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879016"/>
      <w:docPartObj>
        <w:docPartGallery w:val="Page Numbers (Bottom of Page)"/>
        <w:docPartUnique/>
      </w:docPartObj>
    </w:sdtPr>
    <w:sdtEndPr>
      <w:rPr>
        <w:noProof/>
      </w:rPr>
    </w:sdtEndPr>
    <w:sdtContent>
      <w:p w14:paraId="68214819" w14:textId="6D4D4299" w:rsidR="00A52DE8" w:rsidRDefault="00A52D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5A0688" w14:textId="77777777" w:rsidR="00A52DE8" w:rsidRDefault="00A52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F8E9" w14:textId="77777777" w:rsidR="008113B2" w:rsidRDefault="008113B2" w:rsidP="0078007E">
      <w:pPr>
        <w:spacing w:after="0" w:line="240" w:lineRule="auto"/>
      </w:pPr>
      <w:r>
        <w:separator/>
      </w:r>
    </w:p>
  </w:footnote>
  <w:footnote w:type="continuationSeparator" w:id="0">
    <w:p w14:paraId="420B2304" w14:textId="77777777" w:rsidR="008113B2" w:rsidRDefault="008113B2" w:rsidP="00780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75C9" w14:textId="67D9D5FF" w:rsidR="00D44DB8" w:rsidRDefault="00D44DB8">
    <w:pPr>
      <w:pStyle w:val="Header"/>
    </w:pPr>
  </w:p>
  <w:p w14:paraId="4A5C596A" w14:textId="7070DB1C" w:rsidR="00B636F0" w:rsidRDefault="00B636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82A53"/>
    <w:multiLevelType w:val="multilevel"/>
    <w:tmpl w:val="BC7C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01049"/>
    <w:multiLevelType w:val="multilevel"/>
    <w:tmpl w:val="DCA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75D28"/>
    <w:multiLevelType w:val="multilevel"/>
    <w:tmpl w:val="05B8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16DD9"/>
    <w:multiLevelType w:val="multilevel"/>
    <w:tmpl w:val="FAD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B33E7"/>
    <w:multiLevelType w:val="multilevel"/>
    <w:tmpl w:val="AA1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37931"/>
    <w:multiLevelType w:val="multilevel"/>
    <w:tmpl w:val="1D6C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652EEF"/>
    <w:multiLevelType w:val="multilevel"/>
    <w:tmpl w:val="7EE0F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B06019"/>
    <w:multiLevelType w:val="multilevel"/>
    <w:tmpl w:val="E6DAE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4C61E3"/>
    <w:multiLevelType w:val="multilevel"/>
    <w:tmpl w:val="396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B2658"/>
    <w:multiLevelType w:val="multilevel"/>
    <w:tmpl w:val="5500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485928">
    <w:abstractNumId w:val="4"/>
  </w:num>
  <w:num w:numId="2" w16cid:durableId="1157186499">
    <w:abstractNumId w:val="5"/>
  </w:num>
  <w:num w:numId="3" w16cid:durableId="98725643">
    <w:abstractNumId w:val="7"/>
  </w:num>
  <w:num w:numId="4" w16cid:durableId="1801262221">
    <w:abstractNumId w:val="6"/>
  </w:num>
  <w:num w:numId="5" w16cid:durableId="198901760">
    <w:abstractNumId w:val="0"/>
  </w:num>
  <w:num w:numId="6" w16cid:durableId="2128505178">
    <w:abstractNumId w:val="3"/>
  </w:num>
  <w:num w:numId="7" w16cid:durableId="1677997613">
    <w:abstractNumId w:val="9"/>
  </w:num>
  <w:num w:numId="8" w16cid:durableId="571545686">
    <w:abstractNumId w:val="2"/>
  </w:num>
  <w:num w:numId="9" w16cid:durableId="2135057600">
    <w:abstractNumId w:val="1"/>
  </w:num>
  <w:num w:numId="10" w16cid:durableId="16864008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23"/>
    <w:rsid w:val="000A3FF4"/>
    <w:rsid w:val="000C3FBC"/>
    <w:rsid w:val="001358C6"/>
    <w:rsid w:val="001667D4"/>
    <w:rsid w:val="002411E9"/>
    <w:rsid w:val="002C7179"/>
    <w:rsid w:val="0038107F"/>
    <w:rsid w:val="004C33E3"/>
    <w:rsid w:val="00665C8F"/>
    <w:rsid w:val="0070475A"/>
    <w:rsid w:val="0078007E"/>
    <w:rsid w:val="008113B2"/>
    <w:rsid w:val="008227EC"/>
    <w:rsid w:val="008F1495"/>
    <w:rsid w:val="00902D3E"/>
    <w:rsid w:val="00A52DE8"/>
    <w:rsid w:val="00A641E3"/>
    <w:rsid w:val="00B00123"/>
    <w:rsid w:val="00B636F0"/>
    <w:rsid w:val="00C46657"/>
    <w:rsid w:val="00C57B64"/>
    <w:rsid w:val="00D44DB8"/>
    <w:rsid w:val="00E407F2"/>
    <w:rsid w:val="00E77EB5"/>
    <w:rsid w:val="00E830E5"/>
    <w:rsid w:val="00E87CBB"/>
    <w:rsid w:val="00EB07EC"/>
    <w:rsid w:val="00ED4BC9"/>
    <w:rsid w:val="00F3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D73E6"/>
  <w15:chartTrackingRefBased/>
  <w15:docId w15:val="{A26FEB2F-670F-46F9-9759-ECFB733A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1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1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1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1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123"/>
    <w:rPr>
      <w:rFonts w:eastAsiaTheme="majorEastAsia" w:cstheme="majorBidi"/>
      <w:color w:val="272727" w:themeColor="text1" w:themeTint="D8"/>
    </w:rPr>
  </w:style>
  <w:style w:type="paragraph" w:styleId="Title">
    <w:name w:val="Title"/>
    <w:basedOn w:val="Normal"/>
    <w:next w:val="Normal"/>
    <w:link w:val="TitleChar"/>
    <w:uiPriority w:val="10"/>
    <w:qFormat/>
    <w:rsid w:val="00B00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123"/>
    <w:pPr>
      <w:spacing w:before="160"/>
      <w:jc w:val="center"/>
    </w:pPr>
    <w:rPr>
      <w:i/>
      <w:iCs/>
      <w:color w:val="404040" w:themeColor="text1" w:themeTint="BF"/>
    </w:rPr>
  </w:style>
  <w:style w:type="character" w:customStyle="1" w:styleId="QuoteChar">
    <w:name w:val="Quote Char"/>
    <w:basedOn w:val="DefaultParagraphFont"/>
    <w:link w:val="Quote"/>
    <w:uiPriority w:val="29"/>
    <w:rsid w:val="00B00123"/>
    <w:rPr>
      <w:i/>
      <w:iCs/>
      <w:color w:val="404040" w:themeColor="text1" w:themeTint="BF"/>
    </w:rPr>
  </w:style>
  <w:style w:type="paragraph" w:styleId="ListParagraph">
    <w:name w:val="List Paragraph"/>
    <w:basedOn w:val="Normal"/>
    <w:uiPriority w:val="34"/>
    <w:qFormat/>
    <w:rsid w:val="00B00123"/>
    <w:pPr>
      <w:ind w:left="720"/>
      <w:contextualSpacing/>
    </w:pPr>
  </w:style>
  <w:style w:type="character" w:styleId="IntenseEmphasis">
    <w:name w:val="Intense Emphasis"/>
    <w:basedOn w:val="DefaultParagraphFont"/>
    <w:uiPriority w:val="21"/>
    <w:qFormat/>
    <w:rsid w:val="00B00123"/>
    <w:rPr>
      <w:i/>
      <w:iCs/>
      <w:color w:val="0F4761" w:themeColor="accent1" w:themeShade="BF"/>
    </w:rPr>
  </w:style>
  <w:style w:type="paragraph" w:styleId="IntenseQuote">
    <w:name w:val="Intense Quote"/>
    <w:basedOn w:val="Normal"/>
    <w:next w:val="Normal"/>
    <w:link w:val="IntenseQuoteChar"/>
    <w:uiPriority w:val="30"/>
    <w:qFormat/>
    <w:rsid w:val="00B00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123"/>
    <w:rPr>
      <w:i/>
      <w:iCs/>
      <w:color w:val="0F4761" w:themeColor="accent1" w:themeShade="BF"/>
    </w:rPr>
  </w:style>
  <w:style w:type="character" w:styleId="IntenseReference">
    <w:name w:val="Intense Reference"/>
    <w:basedOn w:val="DefaultParagraphFont"/>
    <w:uiPriority w:val="32"/>
    <w:qFormat/>
    <w:rsid w:val="00B00123"/>
    <w:rPr>
      <w:b/>
      <w:bCs/>
      <w:smallCaps/>
      <w:color w:val="0F4761" w:themeColor="accent1" w:themeShade="BF"/>
      <w:spacing w:val="5"/>
    </w:rPr>
  </w:style>
  <w:style w:type="table" w:styleId="TableGrid">
    <w:name w:val="Table Grid"/>
    <w:basedOn w:val="TableNormal"/>
    <w:uiPriority w:val="39"/>
    <w:rsid w:val="00B00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01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B0012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SubtleReference">
    <w:name w:val="Subtle Reference"/>
    <w:basedOn w:val="DefaultParagraphFont"/>
    <w:uiPriority w:val="31"/>
    <w:qFormat/>
    <w:rsid w:val="00B00123"/>
    <w:rPr>
      <w:smallCaps/>
      <w:color w:val="5A5A5A" w:themeColor="text1" w:themeTint="A5"/>
    </w:rPr>
  </w:style>
  <w:style w:type="table" w:styleId="ListTable4-Accent4">
    <w:name w:val="List Table 4 Accent 4"/>
    <w:basedOn w:val="TableNormal"/>
    <w:uiPriority w:val="49"/>
    <w:rsid w:val="00B0012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5Dark">
    <w:name w:val="List Table 5 Dark"/>
    <w:basedOn w:val="TableNormal"/>
    <w:uiPriority w:val="50"/>
    <w:rsid w:val="00B0012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3">
    <w:name w:val="Grid Table 5 Dark Accent 3"/>
    <w:basedOn w:val="TableNormal"/>
    <w:uiPriority w:val="50"/>
    <w:rsid w:val="00B001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5">
    <w:name w:val="Grid Table 5 Dark Accent 5"/>
    <w:basedOn w:val="TableNormal"/>
    <w:uiPriority w:val="50"/>
    <w:rsid w:val="00B001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ListTable4-Accent5">
    <w:name w:val="List Table 4 Accent 5"/>
    <w:basedOn w:val="TableNormal"/>
    <w:uiPriority w:val="49"/>
    <w:rsid w:val="00B0012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7800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07E"/>
  </w:style>
  <w:style w:type="paragraph" w:styleId="Footer">
    <w:name w:val="footer"/>
    <w:basedOn w:val="Normal"/>
    <w:link w:val="FooterChar"/>
    <w:uiPriority w:val="99"/>
    <w:unhideWhenUsed/>
    <w:rsid w:val="007800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07E"/>
  </w:style>
  <w:style w:type="character" w:styleId="Hyperlink">
    <w:name w:val="Hyperlink"/>
    <w:basedOn w:val="DefaultParagraphFont"/>
    <w:uiPriority w:val="99"/>
    <w:unhideWhenUsed/>
    <w:rsid w:val="00D44DB8"/>
    <w:rPr>
      <w:color w:val="0000FF"/>
      <w:u w:val="single"/>
    </w:rPr>
  </w:style>
  <w:style w:type="character" w:styleId="PlaceholderText">
    <w:name w:val="Placeholder Text"/>
    <w:basedOn w:val="DefaultParagraphFont"/>
    <w:uiPriority w:val="99"/>
    <w:semiHidden/>
    <w:rsid w:val="00B636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future.com/blog/a-comprehensive-guide-to-chatbot-machine-learn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49506-33EA-4B74-A517-7C1AD523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thrisha nayak</dc:creator>
  <cp:keywords/>
  <dc:description/>
  <cp:lastModifiedBy>thrisha nayak</cp:lastModifiedBy>
  <cp:revision>4</cp:revision>
  <dcterms:created xsi:type="dcterms:W3CDTF">2026-02-23T20:26:00Z</dcterms:created>
  <dcterms:modified xsi:type="dcterms:W3CDTF">2026-02-23T21:32:00Z</dcterms:modified>
</cp:coreProperties>
</file>