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Fonts w:ascii="Arial" w:cs="Arial" w:eastAsia="Arial" w:hAnsi="Arial"/>
          <w:b w:val="1"/>
          <w:i w:val="0"/>
          <w:smallCaps w:val="0"/>
          <w:strike w:val="0"/>
          <w:color w:val="000000"/>
          <w:sz w:val="32"/>
          <w:szCs w:val="32"/>
          <w:u w:val="none"/>
          <w:shd w:fill="auto" w:val="clear"/>
          <w:vertAlign w:val="baseline"/>
          <w:rtl w:val="0"/>
        </w:rPr>
        <w:t xml:space="preserve">Consent for Child to Participate in a Research Study</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540"/>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(For use with parents’ or guardians’ of children)</w:t>
      </w:r>
    </w:p>
    <w:p w:rsidR="00000000" w:rsidDel="00000000" w:rsidP="00000000" w:rsidRDefault="00000000" w:rsidRPr="00000000" w14:paraId="00000005">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6">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This is a consent form that explains what will happen if you choose to allow your child to participate in this research study. Before the participation would go forward, we will also ask your child to assent to participating in the study.  Please read each section carefully.</w:t>
      </w:r>
    </w:p>
    <w:p w:rsidR="00000000" w:rsidDel="00000000" w:rsidP="00000000" w:rsidRDefault="00000000" w:rsidRPr="00000000" w14:paraId="00000007">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8">
      <w:pPr>
        <w:tabs>
          <w:tab w:val="left" w:leader="none" w:pos="540"/>
        </w:tabs>
        <w:ind w:left="-36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114300" distR="114300">
            <wp:extent cx="6108065" cy="19685"/>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8065" cy="1968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Investigator Information (to be completed by Principle Investigator)</w:t>
      </w:r>
    </w:p>
    <w:p w:rsidR="00000000" w:rsidDel="00000000" w:rsidP="00000000" w:rsidRDefault="00000000" w:rsidRPr="00000000" w14:paraId="0000000A">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0B">
      <w:pPr>
        <w:tabs>
          <w:tab w:val="left" w:leader="none" w:pos="540"/>
        </w:tabs>
        <w:ind w:left="540" w:hanging="540"/>
        <w:rPr>
          <w:rFonts w:ascii="Arial" w:cs="Arial" w:eastAsia="Arial" w:hAnsi="Arial"/>
          <w:sz w:val="20"/>
          <w:szCs w:val="20"/>
        </w:rPr>
      </w:pPr>
      <w:r w:rsidDel="00000000" w:rsidR="00000000" w:rsidRPr="00000000">
        <w:rPr>
          <w:rtl w:val="0"/>
        </w:rPr>
      </w:r>
    </w:p>
    <w:tbl>
      <w:tblPr>
        <w:tblStyle w:val="Table1"/>
        <w:tblW w:w="9846.0" w:type="dxa"/>
        <w:jc w:val="left"/>
        <w:tblLayout w:type="fixed"/>
        <w:tblLook w:val="0000"/>
      </w:tblPr>
      <w:tblGrid>
        <w:gridCol w:w="1412"/>
        <w:gridCol w:w="4217"/>
        <w:gridCol w:w="4217"/>
        <w:tblGridChange w:id="0">
          <w:tblGrid>
            <w:gridCol w:w="1412"/>
            <w:gridCol w:w="4217"/>
            <w:gridCol w:w="4217"/>
          </w:tblGrid>
        </w:tblGridChange>
      </w:tblGrid>
      <w:tr>
        <w:trPr>
          <w:cantSplit w:val="0"/>
          <w:tblHeader w:val="0"/>
        </w:trPr>
        <w:tc>
          <w:tcPr/>
          <w:p w:rsidR="00000000" w:rsidDel="00000000" w:rsidP="00000000" w:rsidRDefault="00000000" w:rsidRPr="00000000" w14:paraId="0000000C">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rtl w:val="0"/>
              </w:rPr>
              <w:t xml:space="preserve">Title of project:</w:t>
            </w:r>
          </w:p>
        </w:tc>
        <w:tc>
          <w:tcPr>
            <w:shd w:fill="e6e6e6" w:val="clear"/>
          </w:tcPr>
          <w:p w:rsidR="00000000" w:rsidDel="00000000" w:rsidP="00000000" w:rsidRDefault="00000000" w:rsidRPr="00000000" w14:paraId="0000000D">
            <w:pPr>
              <w:tabs>
                <w:tab w:val="left" w:leader="none" w:pos="540"/>
                <w:tab w:val="left" w:leader="none" w:pos="6020"/>
              </w:tabs>
              <w:ind w:left="540" w:hanging="540"/>
              <w:rPr>
                <w:rFonts w:ascii="Arial" w:cs="Arial" w:eastAsia="Arial" w:hAnsi="Arial"/>
                <w:sz w:val="20"/>
                <w:szCs w:val="20"/>
              </w:rPr>
            </w:pPr>
            <w:r w:rsidDel="00000000" w:rsidR="00000000" w:rsidRPr="00000000">
              <w:rPr>
                <w:rtl w:val="0"/>
              </w:rPr>
            </w:r>
          </w:p>
        </w:tc>
        <w:tc>
          <w:tcPr>
            <w:shd w:fill="e6e6e6" w:val="clear"/>
          </w:tcPr>
          <w:p w:rsidR="00000000" w:rsidDel="00000000" w:rsidP="00000000" w:rsidRDefault="00000000" w:rsidRPr="00000000" w14:paraId="0000000E">
            <w:pPr>
              <w:tabs>
                <w:tab w:val="left" w:leader="none" w:pos="540"/>
                <w:tab w:val="left" w:leader="none" w:pos="6020"/>
              </w:tabs>
              <w:ind w:left="540" w:hanging="54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0F">
      <w:pPr>
        <w:tabs>
          <w:tab w:val="left" w:leader="none" w:pos="540"/>
        </w:tabs>
        <w:ind w:left="540" w:hanging="540"/>
        <w:rPr>
          <w:rFonts w:ascii="Arial" w:cs="Arial" w:eastAsia="Arial" w:hAnsi="Arial"/>
          <w:sz w:val="20"/>
          <w:szCs w:val="20"/>
        </w:rPr>
      </w:pPr>
      <w:r w:rsidDel="00000000" w:rsidR="00000000" w:rsidRPr="00000000">
        <w:rPr>
          <w:rtl w:val="0"/>
        </w:rPr>
      </w:r>
    </w:p>
    <w:tbl>
      <w:tblPr>
        <w:tblStyle w:val="Table2"/>
        <w:tblW w:w="8838.0" w:type="dxa"/>
        <w:jc w:val="left"/>
        <w:tblLayout w:type="fixed"/>
        <w:tblLook w:val="0000"/>
      </w:tblPr>
      <w:tblGrid>
        <w:gridCol w:w="3438"/>
        <w:gridCol w:w="5400"/>
        <w:tblGridChange w:id="0">
          <w:tblGrid>
            <w:gridCol w:w="3438"/>
            <w:gridCol w:w="5400"/>
          </w:tblGrid>
        </w:tblGridChange>
      </w:tblGrid>
      <w:tr>
        <w:trPr>
          <w:cantSplit w:val="0"/>
          <w:tblHeader w:val="0"/>
        </w:trPr>
        <w:tc>
          <w:tcPr/>
          <w:p w:rsidR="00000000" w:rsidDel="00000000" w:rsidP="00000000" w:rsidRDefault="00000000" w:rsidRPr="00000000" w14:paraId="00000010">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rtl w:val="0"/>
              </w:rPr>
              <w:t xml:space="preserve">Name of principle investigator (PI):</w:t>
            </w:r>
          </w:p>
        </w:tc>
        <w:tc>
          <w:tcPr>
            <w:shd w:fill="e6e6e6" w:val="clear"/>
          </w:tcPr>
          <w:p w:rsidR="00000000" w:rsidDel="00000000" w:rsidP="00000000" w:rsidRDefault="00000000" w:rsidRPr="00000000" w14:paraId="00000011">
            <w:pPr>
              <w:tabs>
                <w:tab w:val="left" w:leader="none" w:pos="540"/>
                <w:tab w:val="left" w:leader="none" w:pos="6020"/>
              </w:tabs>
              <w:ind w:left="540" w:hanging="54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2">
      <w:pPr>
        <w:tabs>
          <w:tab w:val="left" w:leader="none" w:pos="540"/>
        </w:tabs>
        <w:ind w:left="540" w:hanging="540"/>
        <w:rPr>
          <w:rFonts w:ascii="Arial" w:cs="Arial" w:eastAsia="Arial" w:hAnsi="Arial"/>
          <w:sz w:val="20"/>
          <w:szCs w:val="20"/>
        </w:rPr>
      </w:pPr>
      <w:r w:rsidDel="00000000" w:rsidR="00000000" w:rsidRPr="00000000">
        <w:rPr>
          <w:rtl w:val="0"/>
        </w:rPr>
      </w:r>
    </w:p>
    <w:tbl>
      <w:tblPr>
        <w:tblStyle w:val="Table3"/>
        <w:tblW w:w="8838.0" w:type="dxa"/>
        <w:jc w:val="left"/>
        <w:tblLayout w:type="fixed"/>
        <w:tblLook w:val="0000"/>
      </w:tblPr>
      <w:tblGrid>
        <w:gridCol w:w="1278"/>
        <w:gridCol w:w="7560"/>
        <w:tblGridChange w:id="0">
          <w:tblGrid>
            <w:gridCol w:w="1278"/>
            <w:gridCol w:w="7560"/>
          </w:tblGrid>
        </w:tblGridChange>
      </w:tblGrid>
      <w:tr>
        <w:trPr>
          <w:cantSplit w:val="0"/>
          <w:tblHeader w:val="0"/>
        </w:trPr>
        <w:tc>
          <w:tcPr/>
          <w:p w:rsidR="00000000" w:rsidDel="00000000" w:rsidP="00000000" w:rsidRDefault="00000000" w:rsidRPr="00000000" w14:paraId="00000013">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rtl w:val="0"/>
              </w:rPr>
              <w:t xml:space="preserve">Email of PI:</w:t>
            </w:r>
          </w:p>
        </w:tc>
        <w:tc>
          <w:tcPr>
            <w:shd w:fill="e6e6e6" w:val="clear"/>
          </w:tcPr>
          <w:p w:rsidR="00000000" w:rsidDel="00000000" w:rsidP="00000000" w:rsidRDefault="00000000" w:rsidRPr="00000000" w14:paraId="00000014">
            <w:pPr>
              <w:tabs>
                <w:tab w:val="left" w:leader="none" w:pos="540"/>
                <w:tab w:val="left" w:leader="none" w:pos="6020"/>
              </w:tabs>
              <w:ind w:left="540" w:hanging="54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5">
      <w:pPr>
        <w:tabs>
          <w:tab w:val="left" w:leader="none" w:pos="540"/>
        </w:tabs>
        <w:ind w:left="540" w:hanging="540"/>
        <w:rPr>
          <w:rFonts w:ascii="Arial" w:cs="Arial" w:eastAsia="Arial" w:hAnsi="Arial"/>
          <w:sz w:val="20"/>
          <w:szCs w:val="20"/>
        </w:rPr>
      </w:pPr>
      <w:r w:rsidDel="00000000" w:rsidR="00000000" w:rsidRPr="00000000">
        <w:rPr>
          <w:rtl w:val="0"/>
        </w:rPr>
      </w:r>
    </w:p>
    <w:tbl>
      <w:tblPr>
        <w:tblStyle w:val="Table4"/>
        <w:tblW w:w="8838.0" w:type="dxa"/>
        <w:jc w:val="left"/>
        <w:tblLayout w:type="fixed"/>
        <w:tblLook w:val="0000"/>
      </w:tblPr>
      <w:tblGrid>
        <w:gridCol w:w="2718"/>
        <w:gridCol w:w="6120"/>
        <w:tblGridChange w:id="0">
          <w:tblGrid>
            <w:gridCol w:w="2718"/>
            <w:gridCol w:w="6120"/>
          </w:tblGrid>
        </w:tblGridChange>
      </w:tblGrid>
      <w:tr>
        <w:trPr>
          <w:cantSplit w:val="0"/>
          <w:tblHeader w:val="0"/>
        </w:trPr>
        <w:tc>
          <w:tcPr/>
          <w:p w:rsidR="00000000" w:rsidDel="00000000" w:rsidP="00000000" w:rsidRDefault="00000000" w:rsidRPr="00000000" w14:paraId="00000016">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rtl w:val="0"/>
              </w:rPr>
              <w:t xml:space="preserve">Telephone number of PI:</w:t>
            </w:r>
          </w:p>
        </w:tc>
        <w:tc>
          <w:tcPr>
            <w:shd w:fill="e6e6e6" w:val="clear"/>
          </w:tcPr>
          <w:p w:rsidR="00000000" w:rsidDel="00000000" w:rsidP="00000000" w:rsidRDefault="00000000" w:rsidRPr="00000000" w14:paraId="00000017">
            <w:pPr>
              <w:tabs>
                <w:tab w:val="left" w:leader="none" w:pos="540"/>
                <w:tab w:val="left" w:leader="none" w:pos="6020"/>
              </w:tabs>
              <w:ind w:left="540" w:hanging="54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8">
      <w:pPr>
        <w:tabs>
          <w:tab w:val="left" w:leader="none" w:pos="540"/>
        </w:tabs>
        <w:ind w:left="540" w:hanging="540"/>
        <w:rPr>
          <w:rFonts w:ascii="Arial" w:cs="Arial" w:eastAsia="Arial" w:hAnsi="Arial"/>
          <w:sz w:val="20"/>
          <w:szCs w:val="20"/>
        </w:rPr>
      </w:pPr>
      <w:r w:rsidDel="00000000" w:rsidR="00000000" w:rsidRPr="00000000">
        <w:rPr>
          <w:rtl w:val="0"/>
        </w:rPr>
      </w:r>
    </w:p>
    <w:tbl>
      <w:tblPr>
        <w:tblStyle w:val="Table5"/>
        <w:tblW w:w="8838.0" w:type="dxa"/>
        <w:jc w:val="left"/>
        <w:tblLayout w:type="fixed"/>
        <w:tblLook w:val="0000"/>
      </w:tblPr>
      <w:tblGrid>
        <w:gridCol w:w="2718"/>
        <w:gridCol w:w="6120"/>
        <w:tblGridChange w:id="0">
          <w:tblGrid>
            <w:gridCol w:w="2718"/>
            <w:gridCol w:w="6120"/>
          </w:tblGrid>
        </w:tblGridChange>
      </w:tblGrid>
      <w:tr>
        <w:trPr>
          <w:cantSplit w:val="0"/>
          <w:tblHeader w:val="0"/>
        </w:trPr>
        <w:tc>
          <w:tcPr/>
          <w:p w:rsidR="00000000" w:rsidDel="00000000" w:rsidP="00000000" w:rsidRDefault="00000000" w:rsidRPr="00000000" w14:paraId="00000019">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rtl w:val="0"/>
              </w:rPr>
              <w:t xml:space="preserve">Department or major of PI:</w:t>
            </w:r>
          </w:p>
        </w:tc>
        <w:tc>
          <w:tcPr>
            <w:shd w:fill="e6e6e6" w:val="clear"/>
          </w:tcPr>
          <w:p w:rsidR="00000000" w:rsidDel="00000000" w:rsidP="00000000" w:rsidRDefault="00000000" w:rsidRPr="00000000" w14:paraId="0000001A">
            <w:pPr>
              <w:tabs>
                <w:tab w:val="left" w:leader="none" w:pos="540"/>
                <w:tab w:val="left" w:leader="none" w:pos="6020"/>
              </w:tabs>
              <w:ind w:left="540" w:hanging="540"/>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1B">
      <w:pPr>
        <w:tabs>
          <w:tab w:val="left" w:leader="none" w:pos="540"/>
        </w:tabs>
        <w:ind w:left="540" w:hanging="540"/>
        <w:rPr>
          <w:rFonts w:ascii="Arial" w:cs="Arial" w:eastAsia="Arial" w:hAnsi="Arial"/>
          <w:sz w:val="20"/>
          <w:szCs w:val="20"/>
        </w:rPr>
      </w:pPr>
      <w:r w:rsidDel="00000000" w:rsidR="00000000" w:rsidRPr="00000000">
        <w:rPr>
          <w:rtl w:val="0"/>
        </w:rPr>
      </w:r>
    </w:p>
    <w:tbl>
      <w:tblPr>
        <w:tblStyle w:val="Table6"/>
        <w:tblW w:w="1998.0" w:type="dxa"/>
        <w:jc w:val="left"/>
        <w:tblLayout w:type="fixed"/>
        <w:tblLook w:val="0000"/>
      </w:tblPr>
      <w:tblGrid>
        <w:gridCol w:w="1998"/>
        <w:tblGridChange w:id="0">
          <w:tblGrid>
            <w:gridCol w:w="1998"/>
          </w:tblGrid>
        </w:tblGridChange>
      </w:tblGrid>
      <w:tr>
        <w:trPr>
          <w:cantSplit w:val="0"/>
          <w:tblHeader w:val="0"/>
        </w:trPr>
        <w:tc>
          <w:tcPr/>
          <w:p w:rsidR="00000000" w:rsidDel="00000000" w:rsidP="00000000" w:rsidRDefault="00000000" w:rsidRPr="00000000" w14:paraId="0000001C">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rtl w:val="0"/>
              </w:rPr>
              <w:t xml:space="preserve">Position held by PI:</w:t>
            </w:r>
          </w:p>
        </w:tc>
      </w:tr>
    </w:tbl>
    <w:p w:rsidR="00000000" w:rsidDel="00000000" w:rsidP="00000000" w:rsidRDefault="00000000" w:rsidRPr="00000000" w14:paraId="0000001D">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fulltime faculty</w:t>
      </w:r>
    </w:p>
    <w:p w:rsidR="00000000" w:rsidDel="00000000" w:rsidP="00000000" w:rsidRDefault="00000000" w:rsidRPr="00000000" w14:paraId="0000001E">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part-time faculty</w:t>
      </w:r>
    </w:p>
    <w:p w:rsidR="00000000" w:rsidDel="00000000" w:rsidP="00000000" w:rsidRDefault="00000000" w:rsidRPr="00000000" w14:paraId="0000001F">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visiting faculty</w:t>
      </w:r>
    </w:p>
    <w:p w:rsidR="00000000" w:rsidDel="00000000" w:rsidP="00000000" w:rsidRDefault="00000000" w:rsidRPr="00000000" w14:paraId="00000020">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adjunct faculty</w:t>
      </w:r>
    </w:p>
    <w:p w:rsidR="00000000" w:rsidDel="00000000" w:rsidP="00000000" w:rsidRDefault="00000000" w:rsidRPr="00000000" w14:paraId="00000021">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administrator</w:t>
      </w:r>
    </w:p>
    <w:p w:rsidR="00000000" w:rsidDel="00000000" w:rsidP="00000000" w:rsidRDefault="00000000" w:rsidRPr="00000000" w14:paraId="00000022">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staff</w:t>
      </w:r>
    </w:p>
    <w:p w:rsidR="00000000" w:rsidDel="00000000" w:rsidP="00000000" w:rsidRDefault="00000000" w:rsidRPr="00000000" w14:paraId="00000023">
      <w:pPr>
        <w:tabs>
          <w:tab w:val="left" w:leader="none" w:pos="540"/>
        </w:tabs>
        <w:ind w:left="540" w:hanging="540"/>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student</w:t>
      </w:r>
    </w:p>
    <w:p w:rsidR="00000000" w:rsidDel="00000000" w:rsidP="00000000" w:rsidRDefault="00000000" w:rsidRPr="00000000" w14:paraId="00000024">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5">
      <w:pPr>
        <w:tabs>
          <w:tab w:val="left" w:leader="none" w:pos="540"/>
        </w:tabs>
        <w:rPr>
          <w:rFonts w:ascii="Arial" w:cs="Arial" w:eastAsia="Arial" w:hAnsi="Arial"/>
          <w:i w:val="1"/>
          <w:sz w:val="20"/>
          <w:szCs w:val="20"/>
        </w:rPr>
      </w:pPr>
      <w:r w:rsidDel="00000000" w:rsidR="00000000" w:rsidRPr="00000000">
        <w:rPr>
          <w:rFonts w:ascii="Arial" w:cs="Arial" w:eastAsia="Arial" w:hAnsi="Arial"/>
          <w:i w:val="1"/>
          <w:sz w:val="20"/>
          <w:szCs w:val="20"/>
          <w:rtl w:val="0"/>
        </w:rPr>
        <w:t xml:space="preserve">If PI is a student or staff, complete the remainder of the information in Section A, otherwise go to Section B.</w:t>
      </w:r>
    </w:p>
    <w:p w:rsidR="00000000" w:rsidDel="00000000" w:rsidP="00000000" w:rsidRDefault="00000000" w:rsidRPr="00000000" w14:paraId="00000026">
      <w:pPr>
        <w:tabs>
          <w:tab w:val="left" w:leader="none" w:pos="540"/>
        </w:tabs>
        <w:rPr>
          <w:rFonts w:ascii="Arial" w:cs="Arial" w:eastAsia="Arial" w:hAnsi="Arial"/>
          <w:sz w:val="20"/>
          <w:szCs w:val="20"/>
        </w:rPr>
      </w:pPr>
      <w:r w:rsidDel="00000000" w:rsidR="00000000" w:rsidRPr="00000000">
        <w:rPr>
          <w:rtl w:val="0"/>
        </w:rPr>
      </w:r>
    </w:p>
    <w:tbl>
      <w:tblPr>
        <w:tblStyle w:val="Table7"/>
        <w:tblW w:w="9108.0" w:type="dxa"/>
        <w:jc w:val="left"/>
        <w:tblLayout w:type="fixed"/>
        <w:tblLook w:val="0000"/>
      </w:tblPr>
      <w:tblGrid>
        <w:gridCol w:w="3888"/>
        <w:gridCol w:w="5220"/>
        <w:tblGridChange w:id="0">
          <w:tblGrid>
            <w:gridCol w:w="3888"/>
            <w:gridCol w:w="5220"/>
          </w:tblGrid>
        </w:tblGridChange>
      </w:tblGrid>
      <w:tr>
        <w:trPr>
          <w:cantSplit w:val="0"/>
          <w:tblHeader w:val="0"/>
        </w:trPr>
        <w:tc>
          <w:tcPr/>
          <w:p w:rsidR="00000000" w:rsidDel="00000000" w:rsidP="00000000" w:rsidRDefault="00000000" w:rsidRPr="00000000" w14:paraId="00000027">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Name of faculty or administrator sponsor:</w:t>
            </w:r>
          </w:p>
        </w:tc>
        <w:tc>
          <w:tcPr>
            <w:shd w:fill="e6e6e6" w:val="clear"/>
          </w:tcPr>
          <w:p w:rsidR="00000000" w:rsidDel="00000000" w:rsidP="00000000" w:rsidRDefault="00000000" w:rsidRPr="00000000" w14:paraId="00000028">
            <w:pPr>
              <w:tabs>
                <w:tab w:val="left" w:leader="none" w:pos="540"/>
                <w:tab w:val="left" w:leader="none" w:pos="6020"/>
              </w:tabs>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9">
      <w:pPr>
        <w:tabs>
          <w:tab w:val="left" w:leader="none" w:pos="540"/>
        </w:tabs>
        <w:rPr>
          <w:rFonts w:ascii="Arial" w:cs="Arial" w:eastAsia="Arial" w:hAnsi="Arial"/>
          <w:sz w:val="20"/>
          <w:szCs w:val="20"/>
        </w:rPr>
      </w:pPr>
      <w:r w:rsidDel="00000000" w:rsidR="00000000" w:rsidRPr="00000000">
        <w:rPr>
          <w:rtl w:val="0"/>
        </w:rPr>
      </w:r>
    </w:p>
    <w:tbl>
      <w:tblPr>
        <w:tblStyle w:val="Table8"/>
        <w:tblW w:w="9108.0" w:type="dxa"/>
        <w:jc w:val="left"/>
        <w:tblLayout w:type="fixed"/>
        <w:tblLook w:val="0000"/>
      </w:tblPr>
      <w:tblGrid>
        <w:gridCol w:w="1818"/>
        <w:gridCol w:w="7290"/>
        <w:tblGridChange w:id="0">
          <w:tblGrid>
            <w:gridCol w:w="1818"/>
            <w:gridCol w:w="7290"/>
          </w:tblGrid>
        </w:tblGridChange>
      </w:tblGrid>
      <w:tr>
        <w:trPr>
          <w:cantSplit w:val="0"/>
          <w:tblHeader w:val="0"/>
        </w:trPr>
        <w:tc>
          <w:tcPr/>
          <w:p w:rsidR="00000000" w:rsidDel="00000000" w:rsidP="00000000" w:rsidRDefault="00000000" w:rsidRPr="00000000" w14:paraId="0000002A">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Email of sponsor:</w:t>
            </w:r>
          </w:p>
        </w:tc>
        <w:tc>
          <w:tcPr>
            <w:shd w:fill="e6e6e6" w:val="clear"/>
          </w:tcPr>
          <w:p w:rsidR="00000000" w:rsidDel="00000000" w:rsidP="00000000" w:rsidRDefault="00000000" w:rsidRPr="00000000" w14:paraId="0000002B">
            <w:pPr>
              <w:tabs>
                <w:tab w:val="left" w:leader="none" w:pos="540"/>
                <w:tab w:val="left" w:leader="none" w:pos="6020"/>
              </w:tabs>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C">
      <w:pPr>
        <w:tabs>
          <w:tab w:val="left" w:leader="none" w:pos="540"/>
        </w:tabs>
        <w:rPr>
          <w:rFonts w:ascii="Arial" w:cs="Arial" w:eastAsia="Arial" w:hAnsi="Arial"/>
          <w:sz w:val="20"/>
          <w:szCs w:val="20"/>
        </w:rPr>
      </w:pPr>
      <w:r w:rsidDel="00000000" w:rsidR="00000000" w:rsidRPr="00000000">
        <w:rPr>
          <w:rtl w:val="0"/>
        </w:rPr>
      </w:r>
    </w:p>
    <w:tbl>
      <w:tblPr>
        <w:tblStyle w:val="Table9"/>
        <w:tblW w:w="9108.0" w:type="dxa"/>
        <w:jc w:val="left"/>
        <w:tblLayout w:type="fixed"/>
        <w:tblLook w:val="0000"/>
      </w:tblPr>
      <w:tblGrid>
        <w:gridCol w:w="2988"/>
        <w:gridCol w:w="6120"/>
        <w:tblGridChange w:id="0">
          <w:tblGrid>
            <w:gridCol w:w="2988"/>
            <w:gridCol w:w="6120"/>
          </w:tblGrid>
        </w:tblGridChange>
      </w:tblGrid>
      <w:tr>
        <w:trPr>
          <w:cantSplit w:val="0"/>
          <w:tblHeader w:val="0"/>
        </w:trPr>
        <w:tc>
          <w:tcPr/>
          <w:p w:rsidR="00000000" w:rsidDel="00000000" w:rsidP="00000000" w:rsidRDefault="00000000" w:rsidRPr="00000000" w14:paraId="0000002D">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Telephone number of sponsor:</w:t>
            </w:r>
          </w:p>
        </w:tc>
        <w:tc>
          <w:tcPr>
            <w:shd w:fill="e6e6e6" w:val="clear"/>
          </w:tcPr>
          <w:p w:rsidR="00000000" w:rsidDel="00000000" w:rsidP="00000000" w:rsidRDefault="00000000" w:rsidRPr="00000000" w14:paraId="0000002E">
            <w:pPr>
              <w:tabs>
                <w:tab w:val="left" w:leader="none" w:pos="540"/>
                <w:tab w:val="left" w:leader="none" w:pos="6020"/>
              </w:tabs>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F">
      <w:pPr>
        <w:tabs>
          <w:tab w:val="left" w:leader="none" w:pos="540"/>
        </w:tabs>
        <w:rPr>
          <w:rFonts w:ascii="Arial" w:cs="Arial" w:eastAsia="Arial" w:hAnsi="Arial"/>
          <w:sz w:val="20"/>
          <w:szCs w:val="20"/>
        </w:rPr>
      </w:pPr>
      <w:r w:rsidDel="00000000" w:rsidR="00000000" w:rsidRPr="00000000">
        <w:rPr>
          <w:rtl w:val="0"/>
        </w:rPr>
      </w:r>
    </w:p>
    <w:tbl>
      <w:tblPr>
        <w:tblStyle w:val="Table10"/>
        <w:tblW w:w="9108.0" w:type="dxa"/>
        <w:jc w:val="left"/>
        <w:tblLayout w:type="fixed"/>
        <w:tblLook w:val="0000"/>
      </w:tblPr>
      <w:tblGrid>
        <w:gridCol w:w="3258"/>
        <w:gridCol w:w="5850"/>
        <w:tblGridChange w:id="0">
          <w:tblGrid>
            <w:gridCol w:w="3258"/>
            <w:gridCol w:w="5850"/>
          </w:tblGrid>
        </w:tblGridChange>
      </w:tblGrid>
      <w:tr>
        <w:trPr>
          <w:cantSplit w:val="0"/>
          <w:tblHeader w:val="0"/>
        </w:trPr>
        <w:tc>
          <w:tcPr/>
          <w:p w:rsidR="00000000" w:rsidDel="00000000" w:rsidP="00000000" w:rsidRDefault="00000000" w:rsidRPr="00000000" w14:paraId="00000030">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Department or office of sponsor:</w:t>
            </w:r>
          </w:p>
        </w:tc>
        <w:tc>
          <w:tcPr>
            <w:shd w:fill="e6e6e6" w:val="clear"/>
          </w:tcPr>
          <w:p w:rsidR="00000000" w:rsidDel="00000000" w:rsidP="00000000" w:rsidRDefault="00000000" w:rsidRPr="00000000" w14:paraId="00000031">
            <w:pPr>
              <w:tabs>
                <w:tab w:val="left" w:leader="none" w:pos="540"/>
                <w:tab w:val="left" w:leader="none" w:pos="6020"/>
              </w:tabs>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32">
      <w:pPr>
        <w:tabs>
          <w:tab w:val="left" w:leader="none" w:pos="540"/>
        </w:tabs>
        <w:rPr>
          <w:rFonts w:ascii="Arial" w:cs="Arial" w:eastAsia="Arial" w:hAnsi="Arial"/>
          <w:sz w:val="20"/>
          <w:szCs w:val="20"/>
        </w:rPr>
      </w:pPr>
      <w:r w:rsidDel="00000000" w:rsidR="00000000" w:rsidRPr="00000000">
        <w:rPr>
          <w:rtl w:val="0"/>
        </w:rPr>
      </w:r>
    </w:p>
    <w:tbl>
      <w:tblPr>
        <w:tblStyle w:val="Table11"/>
        <w:tblW w:w="2628.0" w:type="dxa"/>
        <w:jc w:val="left"/>
        <w:tblLayout w:type="fixed"/>
        <w:tblLook w:val="0000"/>
      </w:tblPr>
      <w:tblGrid>
        <w:gridCol w:w="2628"/>
        <w:tblGridChange w:id="0">
          <w:tblGrid>
            <w:gridCol w:w="2628"/>
          </w:tblGrid>
        </w:tblGridChange>
      </w:tblGrid>
      <w:tr>
        <w:trPr>
          <w:cantSplit w:val="0"/>
          <w:tblHeader w:val="0"/>
        </w:trPr>
        <w:tc>
          <w:tcPr/>
          <w:p w:rsidR="00000000" w:rsidDel="00000000" w:rsidP="00000000" w:rsidRDefault="00000000" w:rsidRPr="00000000" w14:paraId="00000033">
            <w:pPr>
              <w:keepNext w:val="1"/>
              <w:keepLines w:val="1"/>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Position held by sponsor:</w:t>
            </w:r>
          </w:p>
        </w:tc>
      </w:tr>
    </w:tbl>
    <w:p w:rsidR="00000000" w:rsidDel="00000000" w:rsidP="00000000" w:rsidRDefault="00000000" w:rsidRPr="00000000" w14:paraId="00000034">
      <w:pPr>
        <w:keepNext w:val="1"/>
        <w:keepLines w:val="1"/>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fulltime faculty</w:t>
      </w:r>
    </w:p>
    <w:p w:rsidR="00000000" w:rsidDel="00000000" w:rsidP="00000000" w:rsidRDefault="00000000" w:rsidRPr="00000000" w14:paraId="00000035">
      <w:pPr>
        <w:keepNext w:val="1"/>
        <w:keepLines w:val="1"/>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part-time faculty</w:t>
      </w:r>
    </w:p>
    <w:p w:rsidR="00000000" w:rsidDel="00000000" w:rsidP="00000000" w:rsidRDefault="00000000" w:rsidRPr="00000000" w14:paraId="00000036">
      <w:pPr>
        <w:keepNext w:val="1"/>
        <w:keepLines w:val="1"/>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visiting faculty</w:t>
      </w:r>
    </w:p>
    <w:p w:rsidR="00000000" w:rsidDel="00000000" w:rsidP="00000000" w:rsidRDefault="00000000" w:rsidRPr="00000000" w14:paraId="00000037">
      <w:pPr>
        <w:keepNext w:val="1"/>
        <w:keepLines w:val="1"/>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adjunct faculty</w:t>
      </w:r>
    </w:p>
    <w:p w:rsidR="00000000" w:rsidDel="00000000" w:rsidP="00000000" w:rsidRDefault="00000000" w:rsidRPr="00000000" w14:paraId="00000038">
      <w:pPr>
        <w:keepNext w:val="1"/>
        <w:keepLines w:val="1"/>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shd w:fill="e6e6e6" w:val="clear"/>
          <w:rtl w:val="0"/>
        </w:rPr>
        <w:t xml:space="preserve">[ ]</w:t>
      </w:r>
      <w:r w:rsidDel="00000000" w:rsidR="00000000" w:rsidRPr="00000000">
        <w:rPr>
          <w:rFonts w:ascii="Arial" w:cs="Arial" w:eastAsia="Arial" w:hAnsi="Arial"/>
          <w:sz w:val="20"/>
          <w:szCs w:val="20"/>
          <w:rtl w:val="0"/>
        </w:rPr>
        <w:t xml:space="preserve"> administrator</w:t>
      </w:r>
    </w:p>
    <w:p w:rsidR="00000000" w:rsidDel="00000000" w:rsidP="00000000" w:rsidRDefault="00000000" w:rsidRPr="00000000" w14:paraId="00000039">
      <w:pPr>
        <w:tabs>
          <w:tab w:val="left" w:leader="none" w:pos="540"/>
        </w:tabs>
        <w:ind w:left="-360" w:firstLine="0"/>
        <w:rPr>
          <w:rFonts w:ascii="Arial" w:cs="Arial" w:eastAsia="Arial" w:hAnsi="Arial"/>
          <w:b w:val="1"/>
          <w:sz w:val="20"/>
          <w:szCs w:val="20"/>
        </w:rPr>
      </w:pPr>
      <w:r w:rsidDel="00000000" w:rsidR="00000000" w:rsidRPr="00000000">
        <w:rPr>
          <w:rFonts w:ascii="Arial" w:cs="Arial" w:eastAsia="Arial" w:hAnsi="Arial"/>
          <w:b w:val="1"/>
          <w:sz w:val="20"/>
          <w:szCs w:val="20"/>
        </w:rPr>
        <w:drawing>
          <wp:inline distB="0" distT="0" distL="114300" distR="114300">
            <wp:extent cx="6108065" cy="19685"/>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108065" cy="19685"/>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tabs>
          <w:tab w:val="left" w:leader="none" w:pos="540"/>
        </w:tabs>
        <w:ind w:left="-360" w:firstLine="0"/>
        <w:rPr>
          <w:rFonts w:ascii="Arial" w:cs="Arial" w:eastAsia="Arial" w:hAnsi="Arial"/>
          <w:b w:val="1"/>
        </w:rPr>
      </w:pPr>
      <w:r w:rsidDel="00000000" w:rsidR="00000000" w:rsidRPr="00000000">
        <w:br w:type="page"/>
      </w:r>
      <w:r w:rsidDel="00000000" w:rsidR="00000000" w:rsidRPr="00000000">
        <w:rPr>
          <w:rFonts w:ascii="Arial" w:cs="Arial" w:eastAsia="Arial" w:hAnsi="Arial"/>
          <w:b w:val="1"/>
          <w:rtl w:val="0"/>
        </w:rPr>
        <w:t xml:space="preserve">General information about research studies</w:t>
      </w:r>
    </w:p>
    <w:p w:rsidR="00000000" w:rsidDel="00000000" w:rsidP="00000000" w:rsidRDefault="00000000" w:rsidRPr="00000000" w14:paraId="0000003B">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 are being asked to allow your child to participate in a research study</w:t>
      </w:r>
      <w:r w:rsidDel="00000000" w:rsidR="00000000" w:rsidRPr="00000000">
        <w:rPr>
          <w:rFonts w:ascii="Arial" w:cs="Arial" w:eastAsia="Arial" w:hAnsi="Arial"/>
          <w:i w:val="1"/>
          <w:color w:val="000000"/>
          <w:sz w:val="20"/>
          <w:szCs w:val="20"/>
          <w:rtl w:val="0"/>
        </w:rPr>
        <w:t xml:space="preserve">.</w:t>
      </w:r>
      <w:r w:rsidDel="00000000" w:rsidR="00000000" w:rsidRPr="00000000">
        <w:rPr>
          <w:rFonts w:ascii="Arial" w:cs="Arial" w:eastAsia="Arial" w:hAnsi="Arial"/>
          <w:color w:val="000000"/>
          <w:sz w:val="20"/>
          <w:szCs w:val="20"/>
          <w:rtl w:val="0"/>
        </w:rPr>
        <w:t xml:space="preserve">  Whether you do is entirely up to you.  You may refuse to give permission, or you may withdraw your permission at any time for any reason without any penalty.  Even if you give your permission, your child can stop participating at any time if he or she wishes.</w:t>
      </w:r>
    </w:p>
    <w:p w:rsidR="00000000" w:rsidDel="00000000" w:rsidP="00000000" w:rsidRDefault="00000000" w:rsidRPr="00000000" w14:paraId="0000003D">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3E">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Research studies are designed to gather new information.  This new information might help someone in the future.  Your child might not receive any obvious or direct benefit by participating in this study.  In fact, there might be risks to being in a research study.  If there are, this information and other information about this study are described below so that you can decide whether you want your child to participate in the study.</w:t>
      </w:r>
    </w:p>
    <w:p w:rsidR="00000000" w:rsidDel="00000000" w:rsidP="00000000" w:rsidRDefault="00000000" w:rsidRPr="00000000" w14:paraId="0000003F">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0">
      <w:pPr>
        <w:widowControl w:val="0"/>
        <w:tabs>
          <w:tab w:val="left" w:leader="none" w:pos="540"/>
        </w:tabs>
        <w:rPr>
          <w:rFonts w:ascii="Arial" w:cs="Arial" w:eastAsia="Arial" w:hAnsi="Arial"/>
          <w:color w:val="000000"/>
          <w:sz w:val="20"/>
          <w:szCs w:val="20"/>
        </w:rPr>
      </w:pPr>
      <w:bookmarkStart w:colFirst="0" w:colLast="0" w:name="_heading=h.gjdgxs" w:id="0"/>
      <w:bookmarkEnd w:id="0"/>
      <w:r w:rsidDel="00000000" w:rsidR="00000000" w:rsidRPr="00000000">
        <w:rPr>
          <w:rFonts w:ascii="Arial" w:cs="Arial" w:eastAsia="Arial" w:hAnsi="Arial"/>
          <w:color w:val="000000"/>
          <w:sz w:val="20"/>
          <w:szCs w:val="20"/>
          <w:rtl w:val="0"/>
        </w:rPr>
        <w:t xml:space="preserve">You will be given a copy of this consent form.  We will also provide a copy of the assent form that will be provided to your child.  You should ask the investigator(s) named above, or staff members who assist them, any questions you have about this study at any time.</w:t>
      </w:r>
    </w:p>
    <w:p w:rsidR="00000000" w:rsidDel="00000000" w:rsidP="00000000" w:rsidRDefault="00000000" w:rsidRPr="00000000" w14:paraId="00000041">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2">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 will be able to be with your child at all times during the study.</w:t>
      </w:r>
    </w:p>
    <w:p w:rsidR="00000000" w:rsidDel="00000000" w:rsidP="00000000" w:rsidRDefault="00000000" w:rsidRPr="00000000" w14:paraId="00000043">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4">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Purpose of this study</w:t>
      </w:r>
    </w:p>
    <w:p w:rsidR="00000000" w:rsidDel="00000000" w:rsidP="00000000" w:rsidRDefault="00000000" w:rsidRPr="00000000" w14:paraId="00000045">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6">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The purpose of this study is to …</w:t>
      </w:r>
    </w:p>
    <w:p w:rsidR="00000000" w:rsidDel="00000000" w:rsidP="00000000" w:rsidRDefault="00000000" w:rsidRPr="00000000" w14:paraId="00000047">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8">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child is being asked to participate in this study because …</w:t>
      </w:r>
    </w:p>
    <w:p w:rsidR="00000000" w:rsidDel="00000000" w:rsidP="00000000" w:rsidRDefault="00000000" w:rsidRPr="00000000" w14:paraId="00000049">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4A">
      <w:pPr>
        <w:widowControl w:val="0"/>
        <w:tabs>
          <w:tab w:val="left" w:leader="none" w:pos="540"/>
        </w:tabs>
        <w:rPr>
          <w:rFonts w:ascii="Arial" w:cs="Arial" w:eastAsia="Arial" w:hAnsi="Arial"/>
          <w:color w:val="000000"/>
          <w:sz w:val="20"/>
          <w:szCs w:val="20"/>
        </w:rPr>
      </w:pPr>
      <w:bookmarkStart w:colFirst="0" w:colLast="0" w:name="_heading=h.30j0zll" w:id="1"/>
      <w:bookmarkEnd w:id="1"/>
      <w:r w:rsidDel="00000000" w:rsidR="00000000" w:rsidRPr="00000000">
        <w:rPr>
          <w:rFonts w:ascii="Helvetica Neue" w:cs="Helvetica Neue" w:eastAsia="Helvetica Neue" w:hAnsi="Helvetica Neue"/>
          <w:color w:val="212529"/>
          <w:highlight w:val="white"/>
          <w:rtl w:val="0"/>
        </w:rPr>
        <w:t xml:space="preserve">When we are finished with this study we will write a report about what was learned. This report will not include your name or the name of your child, or that your child was involved in the study. This report will be made available to the public at no charge and you will have an opportunity to obtain a copy of the report. </w:t>
      </w:r>
      <w:r w:rsidDel="00000000" w:rsidR="00000000" w:rsidRPr="00000000">
        <w:rPr>
          <w:rtl w:val="0"/>
        </w:rPr>
      </w:r>
    </w:p>
    <w:p w:rsidR="00000000" w:rsidDel="00000000" w:rsidP="00000000" w:rsidRDefault="00000000" w:rsidRPr="00000000" w14:paraId="0000004B">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C">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Reasons why your child should not participate in this study</w:t>
      </w:r>
    </w:p>
    <w:p w:rsidR="00000000" w:rsidDel="00000000" w:rsidP="00000000" w:rsidRDefault="00000000" w:rsidRPr="00000000" w14:paraId="0000004D">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(Delete this section if there are no exclusion criteria.)</w:t>
      </w:r>
    </w:p>
    <w:p w:rsidR="00000000" w:rsidDel="00000000" w:rsidP="00000000" w:rsidRDefault="00000000" w:rsidRPr="00000000" w14:paraId="0000004F">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0">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Number of children participating in this study</w:t>
      </w:r>
    </w:p>
    <w:p w:rsidR="00000000" w:rsidDel="00000000" w:rsidP="00000000" w:rsidRDefault="00000000" w:rsidRPr="00000000" w14:paraId="00000051">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you allow your child to participate in this study, she or he will be one of approximately xxx children who will participate in this study.</w:t>
      </w:r>
    </w:p>
    <w:p w:rsidR="00000000" w:rsidDel="00000000" w:rsidP="00000000" w:rsidRDefault="00000000" w:rsidRPr="00000000" w14:paraId="00000053">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4">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How long this will take (i.e., duration of participation)</w:t>
      </w:r>
    </w:p>
    <w:p w:rsidR="00000000" w:rsidDel="00000000" w:rsidP="00000000" w:rsidRDefault="00000000" w:rsidRPr="00000000" w14:paraId="00000055">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If you allow your child to participate in this study, his or her involvement will take about xxx minutes/hours.</w:t>
      </w:r>
    </w:p>
    <w:p w:rsidR="00000000" w:rsidDel="00000000" w:rsidP="00000000" w:rsidRDefault="00000000" w:rsidRPr="00000000" w14:paraId="00000057">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8">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What will happen when your child participates in this study</w:t>
      </w:r>
    </w:p>
    <w:p w:rsidR="00000000" w:rsidDel="00000000" w:rsidP="00000000" w:rsidRDefault="00000000" w:rsidRPr="00000000" w14:paraId="00000059">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A">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(Describe the step-by-step procedure in everyday language.)</w:t>
      </w:r>
    </w:p>
    <w:p w:rsidR="00000000" w:rsidDel="00000000" w:rsidP="00000000" w:rsidRDefault="00000000" w:rsidRPr="00000000" w14:paraId="0000005B">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5C">
      <w:pPr>
        <w:tabs>
          <w:tab w:val="left" w:leader="none" w:pos="540"/>
        </w:tabs>
        <w:ind w:left="-360" w:firstLine="0"/>
        <w:rPr>
          <w:rFonts w:ascii="Arial" w:cs="Arial" w:eastAsia="Arial" w:hAnsi="Arial"/>
          <w:b w:val="1"/>
        </w:rPr>
      </w:pPr>
      <w:bookmarkStart w:colFirst="0" w:colLast="0" w:name="_heading=h.1fob9te" w:id="2"/>
      <w:bookmarkEnd w:id="2"/>
      <w:r w:rsidDel="00000000" w:rsidR="00000000" w:rsidRPr="00000000">
        <w:rPr>
          <w:rFonts w:ascii="Arial" w:cs="Arial" w:eastAsia="Arial" w:hAnsi="Arial"/>
          <w:b w:val="1"/>
          <w:rtl w:val="0"/>
        </w:rPr>
        <w:t xml:space="preserve">Possible benefits of participating in this study</w:t>
      </w:r>
    </w:p>
    <w:p w:rsidR="00000000" w:rsidDel="00000000" w:rsidP="00000000" w:rsidRDefault="00000000" w:rsidRPr="00000000" w14:paraId="0000005D">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E">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(Choose one preamble or the other, but not both.)</w:t>
      </w:r>
    </w:p>
    <w:p w:rsidR="00000000" w:rsidDel="00000000" w:rsidP="00000000" w:rsidRDefault="00000000" w:rsidRPr="00000000" w14:paraId="0000005F">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0">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mentioned above, research studies are designed to gather new information.  This new information might benefit someone in the future.  There might not be any obvious or direct benefit to your child if she or he participates in this study.  </w:t>
      </w:r>
    </w:p>
    <w:p w:rsidR="00000000" w:rsidDel="00000000" w:rsidP="00000000" w:rsidRDefault="00000000" w:rsidRPr="00000000" w14:paraId="00000061">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2">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w:t>
      </w:r>
    </w:p>
    <w:p w:rsidR="00000000" w:rsidDel="00000000" w:rsidP="00000000" w:rsidRDefault="00000000" w:rsidRPr="00000000" w14:paraId="00000063">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4">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As mentioned above, research studies are designed to gather new information.  This new information might benefit someone in the future.  Your child might also benefit by participating in this study by …</w:t>
      </w:r>
    </w:p>
    <w:p w:rsidR="00000000" w:rsidDel="00000000" w:rsidP="00000000" w:rsidRDefault="00000000" w:rsidRPr="00000000" w14:paraId="00000065">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6">
      <w:pPr>
        <w:tabs>
          <w:tab w:val="left" w:leader="none" w:pos="540"/>
        </w:tabs>
        <w:ind w:left="-360" w:firstLine="0"/>
        <w:rPr>
          <w:rFonts w:ascii="Arial" w:cs="Arial" w:eastAsia="Arial" w:hAnsi="Arial"/>
          <w:b w:val="1"/>
        </w:rPr>
      </w:pPr>
      <w:bookmarkStart w:colFirst="0" w:colLast="0" w:name="_heading=h.3znysh7" w:id="3"/>
      <w:bookmarkEnd w:id="3"/>
      <w:r w:rsidDel="00000000" w:rsidR="00000000" w:rsidRPr="00000000">
        <w:rPr>
          <w:rFonts w:ascii="Arial" w:cs="Arial" w:eastAsia="Arial" w:hAnsi="Arial"/>
          <w:b w:val="1"/>
          <w:rtl w:val="0"/>
        </w:rPr>
        <w:t xml:space="preserve">Possible risks or discomforts related to participating in this study</w:t>
      </w:r>
    </w:p>
    <w:p w:rsidR="00000000" w:rsidDel="00000000" w:rsidP="00000000" w:rsidRDefault="00000000" w:rsidRPr="00000000" w14:paraId="00000067">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(Describe the risks or discomforts in everyday language.)</w:t>
      </w:r>
    </w:p>
    <w:p w:rsidR="00000000" w:rsidDel="00000000" w:rsidP="00000000" w:rsidRDefault="00000000" w:rsidRPr="00000000" w14:paraId="00000069">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A">
      <w:pPr>
        <w:keepNext w:val="1"/>
        <w:keepLines w:val="1"/>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It is possible that there are unknown risks or discomforts.  Please report any problems immediately to the investigator(s).</w:t>
      </w:r>
    </w:p>
    <w:p w:rsidR="00000000" w:rsidDel="00000000" w:rsidP="00000000" w:rsidRDefault="00000000" w:rsidRPr="00000000" w14:paraId="0000006B">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6C">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Videotaping</w:t>
      </w:r>
    </w:p>
    <w:p w:rsidR="00000000" w:rsidDel="00000000" w:rsidP="00000000" w:rsidRDefault="00000000" w:rsidRPr="00000000" w14:paraId="0000006D">
      <w:pPr>
        <w:tabs>
          <w:tab w:val="left" w:leader="none" w:pos="540"/>
        </w:tabs>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6E">
      <w:pPr>
        <w:widowControl w:val="0"/>
        <w:tabs>
          <w:tab w:val="left" w:leader="none" w:pos="540"/>
        </w:tabs>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u w:val="single"/>
          <w:rtl w:val="0"/>
        </w:rPr>
        <w:t xml:space="preserve">Your child will not be videotaped.</w:t>
      </w:r>
    </w:p>
    <w:p w:rsidR="00000000" w:rsidDel="00000000" w:rsidP="00000000" w:rsidRDefault="00000000" w:rsidRPr="00000000" w14:paraId="0000006F">
      <w:pPr>
        <w:widowControl w:val="0"/>
        <w:tabs>
          <w:tab w:val="left" w:leader="none" w:pos="540"/>
        </w:tabs>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70">
      <w:pPr>
        <w:widowControl w:val="0"/>
        <w:tabs>
          <w:tab w:val="left" w:leader="none" w:pos="540"/>
        </w:tabs>
        <w:rPr>
          <w:rFonts w:ascii="Arial" w:cs="Arial" w:eastAsia="Arial" w:hAnsi="Arial"/>
          <w:color w:val="000000"/>
          <w:sz w:val="20"/>
          <w:szCs w:val="20"/>
          <w:u w:val="single"/>
        </w:rPr>
      </w:pPr>
      <w:r w:rsidDel="00000000" w:rsidR="00000000" w:rsidRPr="00000000">
        <w:rPr>
          <w:rFonts w:ascii="Arial" w:cs="Arial" w:eastAsia="Arial" w:hAnsi="Arial"/>
          <w:color w:val="000000"/>
          <w:sz w:val="20"/>
          <w:szCs w:val="20"/>
          <w:u w:val="single"/>
          <w:rtl w:val="0"/>
        </w:rPr>
        <w:t xml:space="preserve">OR</w:t>
      </w:r>
    </w:p>
    <w:p w:rsidR="00000000" w:rsidDel="00000000" w:rsidP="00000000" w:rsidRDefault="00000000" w:rsidRPr="00000000" w14:paraId="00000071">
      <w:pPr>
        <w:widowControl w:val="0"/>
        <w:tabs>
          <w:tab w:val="left" w:leader="none" w:pos="540"/>
        </w:tabs>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72">
      <w:pPr>
        <w:widowControl w:val="0"/>
        <w:tabs>
          <w:tab w:val="left" w:leader="none" w:pos="540"/>
        </w:tabs>
        <w:rPr>
          <w:rFonts w:ascii="Arial" w:cs="Arial" w:eastAsia="Arial" w:hAnsi="Arial"/>
          <w:color w:val="000000"/>
          <w:sz w:val="20"/>
          <w:szCs w:val="20"/>
          <w:u w:val="single"/>
        </w:rPr>
      </w:pPr>
      <w:bookmarkStart w:colFirst="0" w:colLast="0" w:name="_heading=h.2et92p0" w:id="4"/>
      <w:bookmarkEnd w:id="4"/>
      <w:r w:rsidDel="00000000" w:rsidR="00000000" w:rsidRPr="00000000">
        <w:rPr>
          <w:rFonts w:ascii="Arial" w:cs="Arial" w:eastAsia="Arial" w:hAnsi="Arial"/>
          <w:color w:val="000000"/>
          <w:sz w:val="20"/>
          <w:szCs w:val="20"/>
          <w:u w:val="single"/>
          <w:rtl w:val="0"/>
        </w:rPr>
        <w:t xml:space="preserve">Your child will be videotaped.  The video will only be used for the purposes of this study (e.g., analysis of responses, transcription of responses). You may view the videotape or receive a copy.</w:t>
      </w:r>
    </w:p>
    <w:p w:rsidR="00000000" w:rsidDel="00000000" w:rsidP="00000000" w:rsidRDefault="00000000" w:rsidRPr="00000000" w14:paraId="00000073">
      <w:pPr>
        <w:widowControl w:val="0"/>
        <w:tabs>
          <w:tab w:val="left" w:leader="none" w:pos="540"/>
        </w:tabs>
        <w:rPr>
          <w:rFonts w:ascii="Arial" w:cs="Arial" w:eastAsia="Arial" w:hAnsi="Arial"/>
          <w:color w:val="000000"/>
          <w:sz w:val="20"/>
          <w:szCs w:val="20"/>
          <w:u w:val="single"/>
        </w:rPr>
      </w:pPr>
      <w:r w:rsidDel="00000000" w:rsidR="00000000" w:rsidRPr="00000000">
        <w:rPr>
          <w:rtl w:val="0"/>
        </w:rPr>
      </w:r>
    </w:p>
    <w:p w:rsidR="00000000" w:rsidDel="00000000" w:rsidP="00000000" w:rsidRDefault="00000000" w:rsidRPr="00000000" w14:paraId="00000074">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Audiotaping</w:t>
      </w:r>
    </w:p>
    <w:p w:rsidR="00000000" w:rsidDel="00000000" w:rsidP="00000000" w:rsidRDefault="00000000" w:rsidRPr="00000000" w14:paraId="00000075">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6">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Your</w:t>
      </w:r>
      <w:r w:rsidDel="00000000" w:rsidR="00000000" w:rsidRPr="00000000">
        <w:rPr>
          <w:rFonts w:ascii="Arial" w:cs="Arial" w:eastAsia="Arial" w:hAnsi="Arial"/>
          <w:color w:val="000000"/>
          <w:sz w:val="20"/>
          <w:szCs w:val="20"/>
          <w:rtl w:val="0"/>
        </w:rPr>
        <w:t xml:space="preserve"> child will not be audiotaped.</w:t>
      </w:r>
    </w:p>
    <w:p w:rsidR="00000000" w:rsidDel="00000000" w:rsidP="00000000" w:rsidRDefault="00000000" w:rsidRPr="00000000" w14:paraId="00000077">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8">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w:t>
      </w:r>
    </w:p>
    <w:p w:rsidR="00000000" w:rsidDel="00000000" w:rsidP="00000000" w:rsidRDefault="00000000" w:rsidRPr="00000000" w14:paraId="00000079">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A">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Your</w:t>
      </w:r>
      <w:r w:rsidDel="00000000" w:rsidR="00000000" w:rsidRPr="00000000">
        <w:rPr>
          <w:rFonts w:ascii="Arial" w:cs="Arial" w:eastAsia="Arial" w:hAnsi="Arial"/>
          <w:color w:val="000000"/>
          <w:sz w:val="20"/>
          <w:szCs w:val="20"/>
          <w:rtl w:val="0"/>
        </w:rPr>
        <w:t xml:space="preserve"> child will be audiotaped.</w:t>
      </w:r>
    </w:p>
    <w:p w:rsidR="00000000" w:rsidDel="00000000" w:rsidP="00000000" w:rsidRDefault="00000000" w:rsidRPr="00000000" w14:paraId="0000007B">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7C">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Protecting your child’s privacy</w:t>
      </w:r>
    </w:p>
    <w:p w:rsidR="00000000" w:rsidDel="00000000" w:rsidP="00000000" w:rsidRDefault="00000000" w:rsidRPr="00000000" w14:paraId="0000007D">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E">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(Describe in detail and in everyday language how a subject’s privacy will be protected.  This information should be consistent with what was approved in the IRB application.)</w:t>
      </w:r>
    </w:p>
    <w:p w:rsidR="00000000" w:rsidDel="00000000" w:rsidP="00000000" w:rsidRDefault="00000000" w:rsidRPr="00000000" w14:paraId="0000007F">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0">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Children who participate in this study (will/will not) be identified in any report or publication about this study.  Although every effort will be made to keep the research records private, there may be times when federal or state law requires the disclosure of such records, including personal information.  This is unlikely to happen, but if disclosure is required, the investigator will take whatever steps are allowable by law to protect the privacy of your child’s personal information.  In some cases, your child’s information in this research study could be reviewed by representatives of the University of Redlands, research sponsors, or government agencies for purposes such as quality control or safety.</w:t>
      </w:r>
    </w:p>
    <w:p w:rsidR="00000000" w:rsidDel="00000000" w:rsidP="00000000" w:rsidRDefault="00000000" w:rsidRPr="00000000" w14:paraId="00000081">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2">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What will happen if your child experiences any problems or discomforts during or after his or her participation</w:t>
      </w:r>
    </w:p>
    <w:p w:rsidR="00000000" w:rsidDel="00000000" w:rsidP="00000000" w:rsidRDefault="00000000" w:rsidRPr="00000000" w14:paraId="00000083">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4">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Anything someone does, including participating in research, carries with it some chance that something problematic or unwanted may happen.  This may include risk of personal injury.  Despite all of the precautions, your child might experience an unwanted reaction or injury related to participating in this study.  Although the researcher may direct your child to medical, psychological, or other services, any costs related to such problems are your or your insurance company’s responsibility.  However, by signing this consent form, you are not giving up any of your or your child’s legal rights.</w:t>
      </w:r>
    </w:p>
    <w:p w:rsidR="00000000" w:rsidDel="00000000" w:rsidP="00000000" w:rsidRDefault="00000000" w:rsidRPr="00000000" w14:paraId="00000085">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6">
      <w:pPr>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Compensation for participating in this study</w:t>
      </w:r>
    </w:p>
    <w:p w:rsidR="00000000" w:rsidDel="00000000" w:rsidP="00000000" w:rsidRDefault="00000000" w:rsidRPr="00000000" w14:paraId="00000087">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8">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Your child will not receive anything for participating in this study.</w:t>
      </w:r>
    </w:p>
    <w:p w:rsidR="00000000" w:rsidDel="00000000" w:rsidP="00000000" w:rsidRDefault="00000000" w:rsidRPr="00000000" w14:paraId="00000089">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A">
      <w:pPr>
        <w:widowControl w:val="0"/>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OR</w:t>
      </w:r>
    </w:p>
    <w:p w:rsidR="00000000" w:rsidDel="00000000" w:rsidP="00000000" w:rsidRDefault="00000000" w:rsidRPr="00000000" w14:paraId="0000008B">
      <w:pPr>
        <w:widowControl w:val="0"/>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8C">
      <w:pPr>
        <w:widowControl w:val="0"/>
        <w:tabs>
          <w:tab w:val="left" w:leader="none" w:pos="540"/>
        </w:tabs>
        <w:rPr>
          <w:rFonts w:ascii="Arial" w:cs="Arial" w:eastAsia="Arial" w:hAnsi="Arial"/>
          <w:color w:val="000000"/>
          <w:sz w:val="20"/>
          <w:szCs w:val="20"/>
        </w:rPr>
      </w:pPr>
      <w:bookmarkStart w:colFirst="0" w:colLast="0" w:name="_heading=h.tyjcwt" w:id="5"/>
      <w:bookmarkEnd w:id="5"/>
      <w:r w:rsidDel="00000000" w:rsidR="00000000" w:rsidRPr="00000000">
        <w:rPr>
          <w:rFonts w:ascii="Arial" w:cs="Arial" w:eastAsia="Arial" w:hAnsi="Arial"/>
          <w:color w:val="000000"/>
          <w:sz w:val="20"/>
          <w:szCs w:val="20"/>
          <w:rtl w:val="0"/>
        </w:rPr>
        <w:t xml:space="preserve">(Specify compensation.)  Explain whether any costs (transportation/parking) will be reimbursed.</w:t>
      </w:r>
    </w:p>
    <w:p w:rsidR="00000000" w:rsidDel="00000000" w:rsidP="00000000" w:rsidRDefault="00000000" w:rsidRPr="00000000" w14:paraId="0000008D">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8E">
      <w:pPr>
        <w:tabs>
          <w:tab w:val="left" w:leader="none" w:pos="540"/>
        </w:tabs>
        <w:ind w:left="-360" w:firstLine="0"/>
        <w:rPr>
          <w:rFonts w:ascii="Arial" w:cs="Arial" w:eastAsia="Arial" w:hAnsi="Arial"/>
          <w:b w:val="1"/>
        </w:rPr>
      </w:pPr>
      <w:bookmarkStart w:colFirst="0" w:colLast="0" w:name="_heading=h.3dy6vkm" w:id="6"/>
      <w:bookmarkEnd w:id="6"/>
      <w:r w:rsidDel="00000000" w:rsidR="00000000" w:rsidRPr="00000000">
        <w:rPr>
          <w:rFonts w:ascii="Arial" w:cs="Arial" w:eastAsia="Arial" w:hAnsi="Arial"/>
          <w:b w:val="1"/>
          <w:rtl w:val="0"/>
        </w:rPr>
        <w:t xml:space="preserve">Costs of participating in this study</w:t>
      </w:r>
    </w:p>
    <w:p w:rsidR="00000000" w:rsidDel="00000000" w:rsidP="00000000" w:rsidRDefault="00000000" w:rsidRPr="00000000" w14:paraId="0000008F">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0">
      <w:pPr>
        <w:tabs>
          <w:tab w:val="left" w:leader="none" w:pos="540"/>
        </w:tabs>
        <w:rPr>
          <w:rFonts w:ascii="Arial" w:cs="Arial" w:eastAsia="Arial" w:hAnsi="Arial"/>
          <w:sz w:val="20"/>
          <w:szCs w:val="20"/>
        </w:rPr>
      </w:pPr>
      <w:r w:rsidDel="00000000" w:rsidR="00000000" w:rsidRPr="00000000">
        <w:rPr>
          <w:rFonts w:ascii="Arial" w:cs="Arial" w:eastAsia="Arial" w:hAnsi="Arial"/>
          <w:color w:val="000000"/>
          <w:sz w:val="20"/>
          <w:szCs w:val="20"/>
          <w:rtl w:val="0"/>
        </w:rPr>
        <w:t xml:space="preserve">With the possible exception of transportation costs, there are no obvious costs for participating in this study.  </w:t>
      </w:r>
      <w:r w:rsidDel="00000000" w:rsidR="00000000" w:rsidRPr="00000000">
        <w:rPr>
          <w:rtl w:val="0"/>
        </w:rPr>
      </w:r>
    </w:p>
    <w:p w:rsidR="00000000" w:rsidDel="00000000" w:rsidP="00000000" w:rsidRDefault="00000000" w:rsidRPr="00000000" w14:paraId="00000091">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2">
      <w:pPr>
        <w:keepNext w:val="1"/>
        <w:keepLines w:val="1"/>
        <w:tabs>
          <w:tab w:val="left" w:leader="none" w:pos="540"/>
        </w:tabs>
        <w:ind w:left="-360" w:firstLine="0"/>
        <w:rPr>
          <w:rFonts w:ascii="Arial" w:cs="Arial" w:eastAsia="Arial" w:hAnsi="Arial"/>
          <w:b w:val="1"/>
        </w:rPr>
      </w:pPr>
      <w:r w:rsidDel="00000000" w:rsidR="00000000" w:rsidRPr="00000000">
        <w:rPr>
          <w:rFonts w:ascii="Arial" w:cs="Arial" w:eastAsia="Arial" w:hAnsi="Arial"/>
          <w:b w:val="1"/>
          <w:rtl w:val="0"/>
        </w:rPr>
        <w:t xml:space="preserve">Questions about this study</w:t>
      </w:r>
    </w:p>
    <w:p w:rsidR="00000000" w:rsidDel="00000000" w:rsidP="00000000" w:rsidRDefault="00000000" w:rsidRPr="00000000" w14:paraId="00000093">
      <w:pPr>
        <w:keepNext w:val="1"/>
        <w:keepLines w:val="1"/>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keepNext w:val="1"/>
        <w:keepLines w:val="1"/>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You and your child may ask and have answered any question about the research.  If you or your child have questions or concerns, you should contact the Principle Investigator (PI) or faculty or administrator sponsor (if the PI is a student).  The contact information is listed on page 1 of this consent form.</w:t>
      </w:r>
    </w:p>
    <w:p w:rsidR="00000000" w:rsidDel="00000000" w:rsidP="00000000" w:rsidRDefault="00000000" w:rsidRPr="00000000" w14:paraId="00000095">
      <w:pPr>
        <w:tabs>
          <w:tab w:val="left" w:leader="none" w:pos="540"/>
        </w:tabs>
        <w:rPr>
          <w:rFonts w:ascii="Arial" w:cs="Arial" w:eastAsia="Arial" w:hAnsi="Arial"/>
          <w:b w:val="1"/>
        </w:rPr>
      </w:pPr>
      <w:r w:rsidDel="00000000" w:rsidR="00000000" w:rsidRPr="00000000">
        <w:rPr>
          <w:rFonts w:ascii="Arial" w:cs="Arial" w:eastAsia="Arial" w:hAnsi="Arial"/>
          <w:b w:val="1"/>
          <w:rtl w:val="0"/>
        </w:rPr>
        <w:t xml:space="preserve">Parent’s or Guardian’s Agreement</w:t>
      </w:r>
    </w:p>
    <w:p w:rsidR="00000000" w:rsidDel="00000000" w:rsidP="00000000" w:rsidRDefault="00000000" w:rsidRPr="00000000" w14:paraId="00000096">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7">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I,</w:t>
      </w:r>
    </w:p>
    <w:p w:rsidR="00000000" w:rsidDel="00000000" w:rsidP="00000000" w:rsidRDefault="00000000" w:rsidRPr="00000000" w14:paraId="00000098">
      <w:pPr>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9">
      <w:pPr>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A">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____________________________________________________ ,</w:t>
      </w:r>
    </w:p>
    <w:p w:rsidR="00000000" w:rsidDel="00000000" w:rsidP="00000000" w:rsidRDefault="00000000" w:rsidRPr="00000000" w14:paraId="0000009B">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Printed Name of Parent Above</w:t>
      </w:r>
    </w:p>
    <w:p w:rsidR="00000000" w:rsidDel="00000000" w:rsidP="00000000" w:rsidRDefault="00000000" w:rsidRPr="00000000" w14:paraId="0000009C">
      <w:pPr>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D">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have read the information presented above.  I have asked all questions I had at this time and any questions that I have asked have been answered to my satisfaction.  I voluntarily give permission for my child, </w:t>
      </w:r>
    </w:p>
    <w:p w:rsidR="00000000" w:rsidDel="00000000" w:rsidP="00000000" w:rsidRDefault="00000000" w:rsidRPr="00000000" w14:paraId="0000009E">
      <w:pPr>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9F">
      <w:pPr>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0">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____________________________________________________ ,</w:t>
      </w:r>
    </w:p>
    <w:p w:rsidR="00000000" w:rsidDel="00000000" w:rsidP="00000000" w:rsidRDefault="00000000" w:rsidRPr="00000000" w14:paraId="000000A1">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Printed Name of Child Above</w:t>
      </w:r>
    </w:p>
    <w:p w:rsidR="00000000" w:rsidDel="00000000" w:rsidP="00000000" w:rsidRDefault="00000000" w:rsidRPr="00000000" w14:paraId="000000A2">
      <w:pPr>
        <w:tabs>
          <w:tab w:val="left" w:leader="none" w:pos="540"/>
        </w:tabs>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0A3">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to participate in this research study.</w:t>
      </w:r>
    </w:p>
    <w:p w:rsidR="00000000" w:rsidDel="00000000" w:rsidP="00000000" w:rsidRDefault="00000000" w:rsidRPr="00000000" w14:paraId="000000A4">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5">
      <w:pPr>
        <w:tabs>
          <w:tab w:val="left" w:leader="none" w:pos="540"/>
        </w:tabs>
        <w:rPr>
          <w:rFonts w:ascii="Arial" w:cs="Arial" w:eastAsia="Arial" w:hAnsi="Arial"/>
          <w:sz w:val="20"/>
          <w:szCs w:val="20"/>
        </w:rPr>
      </w:pPr>
      <w:r w:rsidDel="00000000" w:rsidR="00000000" w:rsidRPr="00000000">
        <w:rPr>
          <w:rtl w:val="0"/>
        </w:rPr>
      </w:r>
    </w:p>
    <w:tbl>
      <w:tblPr>
        <w:tblStyle w:val="Table12"/>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8"/>
        <w:gridCol w:w="2268"/>
        <w:tblGridChange w:id="0">
          <w:tblGrid>
            <w:gridCol w:w="6588"/>
            <w:gridCol w:w="2268"/>
          </w:tblGrid>
        </w:tblGridChange>
      </w:tblGrid>
      <w:tr>
        <w:trPr>
          <w:cantSplit w:val="0"/>
          <w:trHeight w:val="755" w:hRule="atLeast"/>
          <w:tblHeader w:val="0"/>
        </w:trPr>
        <w:tc>
          <w:tcPr>
            <w:shd w:fill="auto" w:val="clear"/>
          </w:tcPr>
          <w:p w:rsidR="00000000" w:rsidDel="00000000" w:rsidP="00000000" w:rsidRDefault="00000000" w:rsidRPr="00000000" w14:paraId="000000A6">
            <w:pPr>
              <w:tabs>
                <w:tab w:val="left" w:leader="none" w:pos="540"/>
              </w:tabs>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A7">
            <w:pPr>
              <w:tabs>
                <w:tab w:val="left" w:leader="none" w:pos="540"/>
              </w:tabs>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8">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Signature of Parent or Guardian</w:t>
            </w:r>
          </w:p>
        </w:tc>
        <w:tc>
          <w:tcPr/>
          <w:p w:rsidR="00000000" w:rsidDel="00000000" w:rsidP="00000000" w:rsidRDefault="00000000" w:rsidRPr="00000000" w14:paraId="000000A9">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r>
    </w:tbl>
    <w:p w:rsidR="00000000" w:rsidDel="00000000" w:rsidP="00000000" w:rsidRDefault="00000000" w:rsidRPr="00000000" w14:paraId="000000AA">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B">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C">
      <w:pPr>
        <w:tabs>
          <w:tab w:val="left" w:leader="none" w:pos="540"/>
        </w:tabs>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D">
      <w:pPr>
        <w:tabs>
          <w:tab w:val="left" w:leader="none" w:pos="540"/>
        </w:tabs>
        <w:rPr>
          <w:rFonts w:ascii="Arial" w:cs="Arial" w:eastAsia="Arial" w:hAnsi="Arial"/>
          <w:i w:val="1"/>
          <w:sz w:val="20"/>
          <w:szCs w:val="20"/>
        </w:rPr>
      </w:pPr>
      <w:r w:rsidDel="00000000" w:rsidR="00000000" w:rsidRPr="00000000">
        <w:rPr>
          <w:rFonts w:ascii="Arial" w:cs="Arial" w:eastAsia="Arial" w:hAnsi="Arial"/>
          <w:i w:val="1"/>
          <w:sz w:val="20"/>
          <w:szCs w:val="20"/>
          <w:highlight w:val="yellow"/>
          <w:rtl w:val="0"/>
        </w:rPr>
        <w:t xml:space="preserve">To be completed by researcher:</w:t>
      </w:r>
      <w:r w:rsidDel="00000000" w:rsidR="00000000" w:rsidRPr="00000000">
        <w:rPr>
          <w:rtl w:val="0"/>
        </w:rPr>
      </w:r>
    </w:p>
    <w:p w:rsidR="00000000" w:rsidDel="00000000" w:rsidP="00000000" w:rsidRDefault="00000000" w:rsidRPr="00000000" w14:paraId="000000AE">
      <w:pPr>
        <w:tabs>
          <w:tab w:val="left" w:leader="none" w:pos="54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AF">
      <w:pPr>
        <w:tabs>
          <w:tab w:val="left" w:leader="none" w:pos="54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0">
      <w:pPr>
        <w:tabs>
          <w:tab w:val="left" w:leader="none" w:pos="54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1">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____________________________________________________ </w:t>
      </w:r>
    </w:p>
    <w:p w:rsidR="00000000" w:rsidDel="00000000" w:rsidP="00000000" w:rsidRDefault="00000000" w:rsidRPr="00000000" w14:paraId="000000B2">
      <w:pPr>
        <w:tabs>
          <w:tab w:val="left" w:leader="none" w:pos="540"/>
        </w:tabs>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Print Name of Person Obtaining Consent</w:t>
      </w:r>
    </w:p>
    <w:p w:rsidR="00000000" w:rsidDel="00000000" w:rsidP="00000000" w:rsidRDefault="00000000" w:rsidRPr="00000000" w14:paraId="000000B3">
      <w:pPr>
        <w:tabs>
          <w:tab w:val="left" w:leader="none" w:pos="54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4">
      <w:pPr>
        <w:tabs>
          <w:tab w:val="left" w:leader="none" w:pos="540"/>
        </w:tabs>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0B5">
      <w:pPr>
        <w:tabs>
          <w:tab w:val="left" w:leader="none" w:pos="540"/>
        </w:tabs>
        <w:rPr>
          <w:rFonts w:ascii="Arial" w:cs="Arial" w:eastAsia="Arial" w:hAnsi="Arial"/>
          <w:i w:val="1"/>
          <w:sz w:val="20"/>
          <w:szCs w:val="20"/>
        </w:rPr>
      </w:pPr>
      <w:r w:rsidDel="00000000" w:rsidR="00000000" w:rsidRPr="00000000">
        <w:rPr>
          <w:rtl w:val="0"/>
        </w:rPr>
      </w:r>
    </w:p>
    <w:tbl>
      <w:tblPr>
        <w:tblStyle w:val="Table13"/>
        <w:tblW w:w="885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588"/>
        <w:gridCol w:w="2268"/>
        <w:tblGridChange w:id="0">
          <w:tblGrid>
            <w:gridCol w:w="6588"/>
            <w:gridCol w:w="2268"/>
          </w:tblGrid>
        </w:tblGridChange>
      </w:tblGrid>
      <w:tr>
        <w:trPr>
          <w:cantSplit w:val="0"/>
          <w:trHeight w:val="755" w:hRule="atLeast"/>
          <w:tblHeader w:val="0"/>
        </w:trPr>
        <w:tc>
          <w:tcPr>
            <w:shd w:fill="auto" w:val="clear"/>
          </w:tcPr>
          <w:p w:rsidR="00000000" w:rsidDel="00000000" w:rsidP="00000000" w:rsidRDefault="00000000" w:rsidRPr="00000000" w14:paraId="000000B6">
            <w:pPr>
              <w:tabs>
                <w:tab w:val="left" w:leader="none" w:pos="540"/>
              </w:tabs>
              <w:rPr>
                <w:rFonts w:ascii="Arial" w:cs="Arial" w:eastAsia="Arial" w:hAnsi="Arial"/>
                <w:sz w:val="20"/>
                <w:szCs w:val="20"/>
              </w:rPr>
            </w:pPr>
            <w:r w:rsidDel="00000000" w:rsidR="00000000" w:rsidRPr="00000000">
              <w:rPr>
                <w:rtl w:val="0"/>
              </w:rPr>
            </w:r>
          </w:p>
        </w:tc>
        <w:tc>
          <w:tcPr>
            <w:shd w:fill="auto" w:val="clear"/>
          </w:tcPr>
          <w:p w:rsidR="00000000" w:rsidDel="00000000" w:rsidP="00000000" w:rsidRDefault="00000000" w:rsidRPr="00000000" w14:paraId="000000B7">
            <w:pPr>
              <w:tabs>
                <w:tab w:val="left" w:leader="none" w:pos="540"/>
              </w:tabs>
              <w:rPr>
                <w:rFonts w:ascii="Arial" w:cs="Arial" w:eastAsia="Arial" w:hAnsi="Arial"/>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8">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Signature of Person Obtaining Consent</w:t>
            </w:r>
          </w:p>
        </w:tc>
        <w:tc>
          <w:tcPr/>
          <w:p w:rsidR="00000000" w:rsidDel="00000000" w:rsidP="00000000" w:rsidRDefault="00000000" w:rsidRPr="00000000" w14:paraId="000000B9">
            <w:pPr>
              <w:tabs>
                <w:tab w:val="left" w:leader="none" w:pos="540"/>
              </w:tabs>
              <w:rPr>
                <w:rFonts w:ascii="Arial" w:cs="Arial" w:eastAsia="Arial" w:hAnsi="Arial"/>
                <w:sz w:val="20"/>
                <w:szCs w:val="20"/>
              </w:rPr>
            </w:pPr>
            <w:r w:rsidDel="00000000" w:rsidR="00000000" w:rsidRPr="00000000">
              <w:rPr>
                <w:rFonts w:ascii="Arial" w:cs="Arial" w:eastAsia="Arial" w:hAnsi="Arial"/>
                <w:sz w:val="20"/>
                <w:szCs w:val="20"/>
                <w:rtl w:val="0"/>
              </w:rPr>
              <w:t xml:space="preserve">Date</w:t>
            </w:r>
          </w:p>
        </w:tc>
      </w:tr>
    </w:tbl>
    <w:p w:rsidR="00000000" w:rsidDel="00000000" w:rsidP="00000000" w:rsidRDefault="00000000" w:rsidRPr="00000000" w14:paraId="000000BA">
      <w:pPr>
        <w:tabs>
          <w:tab w:val="left" w:leader="none" w:pos="540"/>
        </w:tabs>
        <w:rPr>
          <w:rFonts w:ascii="Arial" w:cs="Arial" w:eastAsia="Arial" w:hAnsi="Arial"/>
          <w:sz w:val="20"/>
          <w:szCs w:val="20"/>
        </w:rPr>
      </w:pPr>
      <w:r w:rsidDel="00000000" w:rsidR="00000000" w:rsidRPr="00000000">
        <w:rPr>
          <w:rtl w:val="0"/>
        </w:rPr>
      </w:r>
    </w:p>
    <w:sectPr>
      <w:footerReference r:id="rId8" w:type="default"/>
      <w:pgSz w:h="15840" w:w="12240" w:orient="portrait"/>
      <w:pgMar w:bottom="1440" w:top="1440" w:left="1800" w:right="81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Pr>
      <w:drawing>
        <wp:inline distB="0" distT="0" distL="114300" distR="114300">
          <wp:extent cx="5924550" cy="19050"/>
          <wp:effectExtent b="0" l="0" r="0" t="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5924550" cy="19050"/>
                  </a:xfrm>
                  <a:prstGeom prst="rect"/>
                  <a:ln/>
                </pic:spPr>
              </pic:pic>
            </a:graphicData>
          </a:graphic>
        </wp:inline>
      </w:drawing>
    </w:r>
    <w:r w:rsidDel="00000000" w:rsidR="00000000" w:rsidRPr="00000000">
      <w:rPr>
        <w:rtl w:val="0"/>
      </w:rPr>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Parent or Guardian Permission for Child to Participate in Research</w:t>
      <w:tab/>
      <w:tab/>
    </w:r>
    <w:r w:rsidDel="00000000" w:rsidR="00000000" w:rsidRPr="00000000">
      <w:rPr>
        <w:rFonts w:ascii="Arial" w:cs="Arial" w:eastAsia="Arial" w:hAnsi="Arial"/>
        <w:b w:val="0"/>
        <w:i w:val="0"/>
        <w:smallCaps w:val="0"/>
        <w:strike w:val="0"/>
        <w:color w:val="000000"/>
        <w:sz w:val="16"/>
        <w:szCs w:val="1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s>
      <w:spacing w:after="0" w:before="0" w:line="240" w:lineRule="auto"/>
      <w:ind w:left="0"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tabs>
          <w:tab w:val="left" w:leader="none" w:pos="540"/>
        </w:tabs>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Pr>
    <w:rPr>
      <w:i w:val="1"/>
      <w:sz w:val="20"/>
      <w:szCs w:val="20"/>
    </w:rPr>
  </w:style>
  <w:style w:type="paragraph" w:styleId="Heading2">
    <w:name w:val="heading 2"/>
    <w:basedOn w:val="Normal"/>
    <w:next w:val="Normal"/>
    <w:pPr>
      <w:keepNext w:val="1"/>
      <w:widowControl w:val="0"/>
      <w:ind w:right="-450"/>
      <w:jc w:val="center"/>
    </w:pPr>
    <w:rPr>
      <w:rFonts w:ascii="Arial" w:cs="Arial" w:eastAsia="Arial" w:hAnsi="Arial"/>
      <w:b w:val="1"/>
      <w:sz w:val="20"/>
      <w:szCs w:val="2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tblPr>
      <w:tblStyleRowBandSize w:val="1"/>
      <w:tblStyleColBandSize w:val="1"/>
      <w:tblCellMar>
        <w:top w:w="0.0" w:type="dxa"/>
        <w:left w:w="115.0" w:type="dxa"/>
        <w:bottom w:w="0.0" w:type="dxa"/>
        <w:right w:w="115.0" w:type="dxa"/>
      </w:tblCellMar>
    </w:tblPr>
  </w:style>
  <w:style w:type="table" w:styleId="Table11">
    <w:basedOn w:val="TableNormal"/>
    <w:tblPr>
      <w:tblStyleRowBandSize w:val="1"/>
      <w:tblStyleColBandSize w:val="1"/>
      <w:tblCellMar>
        <w:top w:w="0.0" w:type="dxa"/>
        <w:left w:w="115.0" w:type="dxa"/>
        <w:bottom w:w="0.0" w:type="dxa"/>
        <w:right w:w="115.0" w:type="dxa"/>
      </w:tblCellMar>
    </w:tblPr>
  </w:style>
  <w:style w:type="table" w:styleId="Table12">
    <w:basedOn w:val="TableNormal"/>
    <w:tblPr>
      <w:tblStyleRowBandSize w:val="1"/>
      <w:tblStyleColBandSize w:val="1"/>
      <w:tblCellMar>
        <w:top w:w="0.0" w:type="dxa"/>
        <w:left w:w="115.0" w:type="dxa"/>
        <w:bottom w:w="0.0" w:type="dxa"/>
        <w:right w:w="115.0" w:type="dxa"/>
      </w:tblCellMar>
    </w:tblPr>
  </w:style>
  <w:style w:type="table" w:styleId="Table1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3AfDjKFjqfYEbQy8NGbGl0+pKTw==">CgMxLjAyCGguZ2pkZ3hzMgloLjMwajB6bGwyCWguMWZvYjl0ZTIJaC4zem55c2g3MgloLjJldDkycDAyCGgudHlqY3d0MgloLjNkeTZ2a204AHIhMWxCQ3E4eTk3YkhqY054aVZnRzYxd29xeDVmUlVRcENH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fff5618a1a1893df77d1ed817b02c68ff855d8a747faf6ca12d6bb2d84b1efb9</vt:lpwstr>
  </property>
  <property fmtid="{D5CDD505-2E9C-101B-9397-08002B2CF9AE}" pid="3" name="ContentTypeId">
    <vt:lpwstr>0x01010083AAFB30596CA54297F17BBDED5D4813</vt:lpwstr>
  </property>
  <property fmtid="{D5CDD505-2E9C-101B-9397-08002B2CF9AE}" pid="4" name="URL">
    <vt:lpwstr>URL</vt:lpwstr>
  </property>
</Properties>
</file>