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D4D3" w14:textId="1956BAD5" w:rsidR="006C3D6F" w:rsidRDefault="006C3D6F">
      <w:pPr>
        <w:pStyle w:val="Title2"/>
        <w:rPr>
          <w:rFonts w:ascii="Arial" w:hAnsi="Arial"/>
          <w:smallCaps w:val="0"/>
          <w:sz w:val="32"/>
        </w:rPr>
      </w:pPr>
    </w:p>
    <w:p w14:paraId="200C5C80" w14:textId="77777777" w:rsidR="006C3D6F" w:rsidRDefault="006C3D6F">
      <w:pPr>
        <w:pStyle w:val="Title2"/>
        <w:rPr>
          <w:rFonts w:ascii="Arial" w:hAnsi="Arial"/>
          <w:smallCaps w:val="0"/>
          <w:sz w:val="32"/>
        </w:rPr>
      </w:pPr>
    </w:p>
    <w:p w14:paraId="154556AC" w14:textId="595B54B6" w:rsidR="006C3D6F" w:rsidRPr="00655700" w:rsidRDefault="003A7C22">
      <w:pPr>
        <w:pStyle w:val="Title2"/>
        <w:rPr>
          <w:rFonts w:ascii="Arial" w:hAnsi="Arial"/>
          <w:smallCaps w:val="0"/>
          <w:sz w:val="32"/>
        </w:rPr>
      </w:pPr>
      <w:r w:rsidRPr="00655700">
        <w:rPr>
          <w:rFonts w:ascii="Arial" w:hAnsi="Arial"/>
          <w:smallCaps w:val="0"/>
          <w:sz w:val="32"/>
        </w:rPr>
        <w:t>Agreement to Participate in Research</w:t>
      </w:r>
      <w:r w:rsidR="00401F69">
        <w:rPr>
          <w:rFonts w:ascii="Arial" w:hAnsi="Arial"/>
          <w:smallCaps w:val="0"/>
          <w:sz w:val="32"/>
        </w:rPr>
        <w:t xml:space="preserve"> (Minor)</w:t>
      </w:r>
    </w:p>
    <w:p w14:paraId="201AB27E" w14:textId="77777777" w:rsidR="006C3D6F" w:rsidRPr="00655700" w:rsidRDefault="003A7C22">
      <w:pPr>
        <w:pStyle w:val="Title2"/>
        <w:rPr>
          <w:rFonts w:ascii="Arial" w:hAnsi="Arial"/>
          <w:b w:val="0"/>
          <w:smallCaps w:val="0"/>
          <w:sz w:val="20"/>
        </w:rPr>
      </w:pPr>
      <w:r w:rsidRPr="00655700">
        <w:rPr>
          <w:rFonts w:ascii="Arial" w:hAnsi="Arial"/>
          <w:b w:val="0"/>
          <w:smallCaps w:val="0"/>
          <w:sz w:val="20"/>
        </w:rPr>
        <w:t>(For possible use with persons under the age of 18 years)</w:t>
      </w:r>
    </w:p>
    <w:p w14:paraId="3B3E537B" w14:textId="77777777" w:rsidR="006C3D6F" w:rsidRPr="00655700" w:rsidRDefault="006C3D6F">
      <w:pPr>
        <w:rPr>
          <w:rFonts w:ascii="Arial" w:hAnsi="Arial"/>
          <w:sz w:val="20"/>
        </w:rPr>
      </w:pPr>
    </w:p>
    <w:p w14:paraId="61156901" w14:textId="7800A593" w:rsidR="006C3D6F" w:rsidRPr="00655700" w:rsidRDefault="003A7C22">
      <w:pPr>
        <w:rPr>
          <w:rFonts w:ascii="Arial" w:hAnsi="Arial"/>
          <w:sz w:val="20"/>
        </w:rPr>
      </w:pPr>
      <w:r w:rsidRPr="00655700">
        <w:rPr>
          <w:rFonts w:ascii="Arial" w:hAnsi="Arial"/>
          <w:sz w:val="20"/>
        </w:rPr>
        <w:t xml:space="preserve">Your parent or guardian has said that it was okay for you to </w:t>
      </w:r>
      <w:r>
        <w:rPr>
          <w:rFonts w:ascii="Arial" w:hAnsi="Arial"/>
          <w:sz w:val="20"/>
        </w:rPr>
        <w:t>take part</w:t>
      </w:r>
      <w:r w:rsidRPr="00655700">
        <w:rPr>
          <w:rFonts w:ascii="Arial" w:hAnsi="Arial"/>
          <w:sz w:val="20"/>
        </w:rPr>
        <w:t xml:space="preserve"> in a research study.  Now we want to ask whether you want to </w:t>
      </w:r>
      <w:r>
        <w:rPr>
          <w:rFonts w:ascii="Arial" w:hAnsi="Arial"/>
          <w:sz w:val="20"/>
        </w:rPr>
        <w:t>take part in the study</w:t>
      </w:r>
      <w:r w:rsidRPr="00655700">
        <w:rPr>
          <w:rFonts w:ascii="Arial" w:hAnsi="Arial"/>
          <w:sz w:val="20"/>
        </w:rPr>
        <w:t xml:space="preserve">.  Just because your parent or guardian said it was okay doesn’t mean that you have to.  </w:t>
      </w:r>
      <w:r>
        <w:rPr>
          <w:rFonts w:ascii="Arial" w:hAnsi="Arial"/>
          <w:sz w:val="20"/>
        </w:rPr>
        <w:t>It’s really</w:t>
      </w:r>
      <w:r w:rsidRPr="00655700">
        <w:rPr>
          <w:rFonts w:ascii="Arial" w:hAnsi="Arial"/>
          <w:sz w:val="20"/>
        </w:rPr>
        <w:t xml:space="preserve"> up to you.  No one will be angry if you don’t </w:t>
      </w:r>
      <w:r>
        <w:rPr>
          <w:rFonts w:ascii="Arial" w:hAnsi="Arial"/>
          <w:sz w:val="20"/>
        </w:rPr>
        <w:t>take part in the study</w:t>
      </w:r>
      <w:r w:rsidRPr="00655700">
        <w:rPr>
          <w:rFonts w:ascii="Arial" w:hAnsi="Arial"/>
          <w:sz w:val="20"/>
        </w:rPr>
        <w:t xml:space="preserve">.  No one will mind if you say that you want to </w:t>
      </w:r>
      <w:r>
        <w:rPr>
          <w:rFonts w:ascii="Arial" w:hAnsi="Arial"/>
          <w:sz w:val="20"/>
        </w:rPr>
        <w:t>take part in it</w:t>
      </w:r>
      <w:r w:rsidRPr="00655700">
        <w:rPr>
          <w:rFonts w:ascii="Arial" w:hAnsi="Arial"/>
          <w:sz w:val="20"/>
        </w:rPr>
        <w:t xml:space="preserve"> now, but change your mind later.  You can stop participating at any time.</w:t>
      </w:r>
    </w:p>
    <w:p w14:paraId="0D6A249B" w14:textId="77777777" w:rsidR="006C3D6F" w:rsidRPr="00655700" w:rsidRDefault="006C3D6F">
      <w:pPr>
        <w:rPr>
          <w:rFonts w:ascii="Arial" w:hAnsi="Arial"/>
          <w:sz w:val="20"/>
        </w:rPr>
      </w:pPr>
    </w:p>
    <w:p w14:paraId="3C0B0E99" w14:textId="77777777" w:rsidR="006C3D6F" w:rsidRPr="00655700" w:rsidRDefault="003A7C22">
      <w:pPr>
        <w:rPr>
          <w:rFonts w:ascii="Arial" w:hAnsi="Arial"/>
          <w:sz w:val="20"/>
        </w:rPr>
      </w:pPr>
      <w:r w:rsidRPr="00655700">
        <w:rPr>
          <w:rFonts w:ascii="Arial" w:hAnsi="Arial"/>
          <w:sz w:val="20"/>
        </w:rPr>
        <w:t>On the rest of this form, you can read some information that will help you decide whether or not you want to participate.  If you have any questions at any time, ask.</w:t>
      </w:r>
    </w:p>
    <w:p w14:paraId="0F3BD794" w14:textId="77777777" w:rsidR="006C3D6F" w:rsidRPr="00655700" w:rsidRDefault="006C3D6F">
      <w:pPr>
        <w:rPr>
          <w:rFonts w:ascii="Arial" w:hAnsi="Arial"/>
          <w:sz w:val="20"/>
        </w:rPr>
      </w:pPr>
    </w:p>
    <w:tbl>
      <w:tblPr>
        <w:tblW w:w="8874" w:type="dxa"/>
        <w:tblLook w:val="00A0" w:firstRow="1" w:lastRow="0" w:firstColumn="1" w:lastColumn="0" w:noHBand="0" w:noVBand="0"/>
      </w:tblPr>
      <w:tblGrid>
        <w:gridCol w:w="2628"/>
        <w:gridCol w:w="6246"/>
      </w:tblGrid>
      <w:tr w:rsidR="00B176ED" w:rsidRPr="00655700" w14:paraId="76187EE4" w14:textId="77777777">
        <w:tc>
          <w:tcPr>
            <w:tcW w:w="2628" w:type="dxa"/>
          </w:tcPr>
          <w:p w14:paraId="05CA13FF" w14:textId="77777777" w:rsidR="006C3D6F" w:rsidRPr="00655700" w:rsidRDefault="003A7C22" w:rsidP="00B176ED">
            <w:pPr>
              <w:tabs>
                <w:tab w:val="clear" w:pos="540"/>
              </w:tabs>
              <w:ind w:left="540" w:hanging="540"/>
              <w:rPr>
                <w:rFonts w:ascii="Arial" w:hAnsi="Arial"/>
                <w:sz w:val="20"/>
              </w:rPr>
            </w:pPr>
            <w:r w:rsidRPr="00655700">
              <w:rPr>
                <w:rFonts w:ascii="Arial" w:hAnsi="Arial"/>
                <w:sz w:val="20"/>
              </w:rPr>
              <w:t>The title of the project is</w:t>
            </w:r>
          </w:p>
        </w:tc>
        <w:tc>
          <w:tcPr>
            <w:tcW w:w="6246" w:type="dxa"/>
            <w:shd w:val="clear" w:color="auto" w:fill="E6E6E6"/>
          </w:tcPr>
          <w:p w14:paraId="346DDF33" w14:textId="77777777" w:rsidR="00B176ED" w:rsidRPr="00655700" w:rsidRDefault="00B176ED" w:rsidP="00B176ED">
            <w:pPr>
              <w:tabs>
                <w:tab w:val="clear" w:pos="540"/>
                <w:tab w:val="left" w:pos="6020"/>
              </w:tabs>
              <w:ind w:left="540" w:hanging="540"/>
              <w:rPr>
                <w:rFonts w:ascii="Arial" w:hAnsi="Arial"/>
                <w:sz w:val="20"/>
              </w:rPr>
            </w:pPr>
          </w:p>
        </w:tc>
      </w:tr>
    </w:tbl>
    <w:p w14:paraId="24C8E917" w14:textId="77777777" w:rsidR="00B176ED" w:rsidRPr="00655700" w:rsidRDefault="00B176ED" w:rsidP="00B176ED">
      <w:pPr>
        <w:ind w:left="540" w:hanging="540"/>
        <w:rPr>
          <w:rFonts w:ascii="Arial" w:hAnsi="Arial"/>
          <w:sz w:val="20"/>
        </w:rPr>
      </w:pPr>
    </w:p>
    <w:tbl>
      <w:tblPr>
        <w:tblW w:w="8838" w:type="dxa"/>
        <w:tblLook w:val="00A0" w:firstRow="1" w:lastRow="0" w:firstColumn="1" w:lastColumn="0" w:noHBand="0" w:noVBand="0"/>
      </w:tblPr>
      <w:tblGrid>
        <w:gridCol w:w="4068"/>
        <w:gridCol w:w="4770"/>
      </w:tblGrid>
      <w:tr w:rsidR="00B176ED" w:rsidRPr="00655700" w14:paraId="24AD6528" w14:textId="77777777">
        <w:tc>
          <w:tcPr>
            <w:tcW w:w="4068" w:type="dxa"/>
          </w:tcPr>
          <w:p w14:paraId="4AA2DF5C" w14:textId="77777777" w:rsidR="00B176ED" w:rsidRPr="00655700" w:rsidRDefault="00B176ED" w:rsidP="00B176ED">
            <w:pPr>
              <w:tabs>
                <w:tab w:val="clear" w:pos="540"/>
              </w:tabs>
              <w:ind w:left="540" w:hanging="540"/>
              <w:rPr>
                <w:rFonts w:ascii="Arial" w:hAnsi="Arial"/>
                <w:sz w:val="20"/>
              </w:rPr>
            </w:pPr>
            <w:r w:rsidRPr="00655700">
              <w:rPr>
                <w:rFonts w:ascii="Arial" w:hAnsi="Arial"/>
                <w:sz w:val="20"/>
              </w:rPr>
              <w:t>The name of person doing the research is:</w:t>
            </w:r>
          </w:p>
        </w:tc>
        <w:tc>
          <w:tcPr>
            <w:tcW w:w="4770" w:type="dxa"/>
            <w:shd w:val="clear" w:color="auto" w:fill="E6E6E6"/>
          </w:tcPr>
          <w:p w14:paraId="655FBB9D" w14:textId="77777777" w:rsidR="00B176ED" w:rsidRPr="00655700" w:rsidRDefault="00B176ED" w:rsidP="00B176ED">
            <w:pPr>
              <w:tabs>
                <w:tab w:val="clear" w:pos="540"/>
                <w:tab w:val="left" w:pos="6020"/>
              </w:tabs>
              <w:ind w:left="540" w:hanging="540"/>
              <w:rPr>
                <w:rFonts w:ascii="Arial" w:hAnsi="Arial"/>
                <w:sz w:val="20"/>
              </w:rPr>
            </w:pPr>
          </w:p>
        </w:tc>
      </w:tr>
    </w:tbl>
    <w:p w14:paraId="2B0E7152" w14:textId="77777777" w:rsidR="00B176ED" w:rsidRPr="00655700" w:rsidRDefault="00B176ED">
      <w:pPr>
        <w:rPr>
          <w:rFonts w:ascii="Arial" w:hAnsi="Arial"/>
          <w:sz w:val="20"/>
        </w:rPr>
      </w:pPr>
    </w:p>
    <w:p w14:paraId="641E1CB2" w14:textId="77777777" w:rsidR="00B176ED" w:rsidRPr="00655700" w:rsidRDefault="00B176ED">
      <w:pPr>
        <w:rPr>
          <w:rFonts w:ascii="Arial" w:hAnsi="Arial"/>
          <w:sz w:val="20"/>
        </w:rPr>
      </w:pPr>
      <w:r w:rsidRPr="00655700">
        <w:rPr>
          <w:rFonts w:ascii="Arial" w:hAnsi="Arial"/>
          <w:sz w:val="20"/>
        </w:rPr>
        <w:t>Your parent or guardian has other information in case you want to contact the investigator later.</w:t>
      </w:r>
    </w:p>
    <w:p w14:paraId="723FC48F" w14:textId="77777777" w:rsidR="00B176ED" w:rsidRDefault="00B176ED">
      <w:pPr>
        <w:rPr>
          <w:rFonts w:ascii="Arial" w:hAnsi="Arial"/>
          <w:sz w:val="20"/>
        </w:rPr>
      </w:pPr>
    </w:p>
    <w:p w14:paraId="1364915F" w14:textId="77777777" w:rsidR="00B176ED" w:rsidRDefault="00B176ED">
      <w:pPr>
        <w:rPr>
          <w:rFonts w:ascii="Arial" w:hAnsi="Arial"/>
          <w:sz w:val="20"/>
        </w:rPr>
      </w:pPr>
    </w:p>
    <w:p w14:paraId="1429A0E3" w14:textId="77777777" w:rsidR="00B176ED" w:rsidRPr="00655700" w:rsidRDefault="00B176ED">
      <w:pPr>
        <w:rPr>
          <w:rFonts w:ascii="Arial" w:hAnsi="Arial"/>
          <w:sz w:val="20"/>
        </w:rPr>
      </w:pPr>
    </w:p>
    <w:p w14:paraId="1C0DE0DC" w14:textId="77777777" w:rsidR="00B176ED" w:rsidRPr="00655700" w:rsidRDefault="00B176ED">
      <w:pPr>
        <w:rPr>
          <w:rFonts w:ascii="Arial" w:hAnsi="Arial"/>
          <w:b/>
        </w:rPr>
      </w:pPr>
      <w:r w:rsidRPr="00655700">
        <w:rPr>
          <w:rFonts w:ascii="Arial" w:hAnsi="Arial"/>
          <w:b/>
        </w:rPr>
        <w:t>Here’s the information that will help you decide whether to participate in the research</w:t>
      </w:r>
    </w:p>
    <w:p w14:paraId="5B781AD5" w14:textId="77777777" w:rsidR="00B176ED" w:rsidRPr="00655700" w:rsidRDefault="00B176ED">
      <w:pPr>
        <w:rPr>
          <w:rFonts w:ascii="Arial" w:hAnsi="Arial"/>
          <w:sz w:val="20"/>
        </w:rPr>
      </w:pPr>
    </w:p>
    <w:p w14:paraId="29AA3F16" w14:textId="77777777" w:rsidR="00B176ED" w:rsidRPr="00655700" w:rsidRDefault="00B176ED" w:rsidP="00B176ED">
      <w:pPr>
        <w:rPr>
          <w:rFonts w:ascii="Arial" w:hAnsi="Arial"/>
          <w:b/>
          <w:sz w:val="20"/>
        </w:rPr>
      </w:pPr>
      <w:r w:rsidRPr="00655700">
        <w:rPr>
          <w:rFonts w:ascii="Arial" w:hAnsi="Arial"/>
          <w:sz w:val="20"/>
        </w:rPr>
        <w:t xml:space="preserve">We are inviting you to take part in a research study we are doing.  A research study is one </w:t>
      </w:r>
      <w:r>
        <w:rPr>
          <w:rFonts w:ascii="Arial" w:hAnsi="Arial"/>
          <w:sz w:val="20"/>
        </w:rPr>
        <w:t>way</w:t>
      </w:r>
      <w:r w:rsidRPr="00655700">
        <w:rPr>
          <w:rFonts w:ascii="Arial" w:hAnsi="Arial"/>
          <w:sz w:val="20"/>
        </w:rPr>
        <w:t xml:space="preserve"> that we can learn more about (…)</w:t>
      </w:r>
      <w:r w:rsidRPr="00655700">
        <w:rPr>
          <w:rFonts w:ascii="Arial" w:hAnsi="Arial"/>
          <w:b/>
          <w:sz w:val="20"/>
        </w:rPr>
        <w:t xml:space="preserve"> </w:t>
      </w:r>
    </w:p>
    <w:p w14:paraId="03430371" w14:textId="77777777" w:rsidR="00B176ED" w:rsidRPr="00655700" w:rsidRDefault="00B176ED" w:rsidP="00B176ED">
      <w:pPr>
        <w:rPr>
          <w:rFonts w:ascii="Arial" w:hAnsi="Arial"/>
          <w:b/>
          <w:sz w:val="20"/>
        </w:rPr>
      </w:pPr>
    </w:p>
    <w:p w14:paraId="3CE7AE5D" w14:textId="77777777" w:rsidR="00B176ED" w:rsidRPr="00655700" w:rsidRDefault="00B176ED" w:rsidP="00B176ED">
      <w:pPr>
        <w:rPr>
          <w:rFonts w:ascii="Arial" w:hAnsi="Arial"/>
          <w:sz w:val="20"/>
        </w:rPr>
      </w:pPr>
      <w:r w:rsidRPr="00655700">
        <w:rPr>
          <w:rFonts w:ascii="Arial" w:hAnsi="Arial"/>
          <w:sz w:val="20"/>
        </w:rPr>
        <w:t>We are inviting you to be in the study because you (…)</w:t>
      </w:r>
    </w:p>
    <w:p w14:paraId="1F18F4FD" w14:textId="77777777" w:rsidR="00B176ED" w:rsidRPr="00655700" w:rsidRDefault="00B176ED" w:rsidP="00B176ED">
      <w:pPr>
        <w:rPr>
          <w:rFonts w:ascii="Arial" w:hAnsi="Arial"/>
          <w:sz w:val="20"/>
        </w:rPr>
      </w:pPr>
    </w:p>
    <w:p w14:paraId="1B7B582B" w14:textId="77777777" w:rsidR="00B176ED" w:rsidRDefault="00B176ED" w:rsidP="00B176ED">
      <w:pPr>
        <w:rPr>
          <w:rFonts w:ascii="Arial" w:hAnsi="Arial"/>
          <w:sz w:val="20"/>
        </w:rPr>
      </w:pPr>
      <w:r w:rsidRPr="00655700">
        <w:rPr>
          <w:rFonts w:ascii="Arial" w:hAnsi="Arial"/>
          <w:sz w:val="20"/>
        </w:rPr>
        <w:t xml:space="preserve">If you agree to take part this study, we will ask you </w:t>
      </w:r>
      <w:r>
        <w:rPr>
          <w:rFonts w:ascii="Arial" w:hAnsi="Arial"/>
          <w:sz w:val="20"/>
        </w:rPr>
        <w:t xml:space="preserve">to </w:t>
      </w:r>
      <w:r w:rsidRPr="00655700">
        <w:rPr>
          <w:rFonts w:ascii="Arial" w:hAnsi="Arial"/>
          <w:sz w:val="20"/>
        </w:rPr>
        <w:t>(…)</w:t>
      </w:r>
    </w:p>
    <w:p w14:paraId="6872BF20" w14:textId="77777777" w:rsidR="004F33ED" w:rsidRDefault="004F33ED" w:rsidP="00B176ED">
      <w:pPr>
        <w:rPr>
          <w:rFonts w:ascii="Arial" w:hAnsi="Arial"/>
          <w:sz w:val="20"/>
        </w:rPr>
      </w:pPr>
    </w:p>
    <w:p w14:paraId="342C7F72" w14:textId="52B4A5A5" w:rsidR="0011314F" w:rsidRDefault="0011314F" w:rsidP="0011314F">
      <w:pPr>
        <w:tabs>
          <w:tab w:val="left" w:pos="8370"/>
        </w:tabs>
        <w:rPr>
          <w:rFonts w:ascii="Arial" w:hAnsi="Arial"/>
          <w:sz w:val="20"/>
        </w:rPr>
      </w:pPr>
      <w:r>
        <w:rPr>
          <w:rFonts w:ascii="Arial" w:hAnsi="Arial"/>
          <w:sz w:val="20"/>
        </w:rPr>
        <w:t xml:space="preserve">We will be recording your responses to help us </w:t>
      </w:r>
      <w:r w:rsidR="00BD10E6">
        <w:rPr>
          <w:rFonts w:ascii="Arial" w:hAnsi="Arial"/>
          <w:sz w:val="20"/>
        </w:rPr>
        <w:t>better analyze the information you provide for our study</w:t>
      </w:r>
      <w:r>
        <w:rPr>
          <w:rFonts w:ascii="Arial" w:hAnsi="Arial"/>
          <w:sz w:val="20"/>
        </w:rPr>
        <w:t>.</w:t>
      </w:r>
      <w:r>
        <w:rPr>
          <w:rFonts w:ascii="Arial" w:hAnsi="Arial"/>
          <w:sz w:val="20"/>
        </w:rPr>
        <w:tab/>
      </w:r>
    </w:p>
    <w:p w14:paraId="6B54DFAE" w14:textId="77777777" w:rsidR="0011314F" w:rsidRDefault="0011314F" w:rsidP="0011314F">
      <w:pPr>
        <w:tabs>
          <w:tab w:val="left" w:pos="8370"/>
        </w:tabs>
        <w:rPr>
          <w:rFonts w:ascii="Arial" w:hAnsi="Arial"/>
          <w:sz w:val="20"/>
        </w:rPr>
      </w:pPr>
    </w:p>
    <w:p w14:paraId="53A3610F" w14:textId="6CA2B9CD" w:rsidR="0011314F" w:rsidRPr="00655700" w:rsidRDefault="0011314F" w:rsidP="009233DD">
      <w:pPr>
        <w:tabs>
          <w:tab w:val="left" w:pos="8370"/>
        </w:tabs>
        <w:rPr>
          <w:rFonts w:ascii="Arial" w:hAnsi="Arial"/>
          <w:sz w:val="20"/>
        </w:rPr>
      </w:pPr>
      <w:r>
        <w:rPr>
          <w:rFonts w:ascii="Arial" w:hAnsi="Arial"/>
          <w:sz w:val="20"/>
        </w:rPr>
        <w:t xml:space="preserve">When we are finished with the </w:t>
      </w:r>
      <w:r w:rsidR="00BD10E6">
        <w:rPr>
          <w:rFonts w:ascii="Arial" w:hAnsi="Arial"/>
          <w:sz w:val="20"/>
        </w:rPr>
        <w:t>study,</w:t>
      </w:r>
      <w:r>
        <w:rPr>
          <w:rFonts w:ascii="Arial" w:hAnsi="Arial"/>
          <w:sz w:val="20"/>
        </w:rPr>
        <w:t xml:space="preserve"> we will write a report about what was learned.  This report will not include your name or that you were in the study.  </w:t>
      </w:r>
    </w:p>
    <w:p w14:paraId="76F266FE" w14:textId="77777777" w:rsidR="0011314F" w:rsidRDefault="0011314F">
      <w:pPr>
        <w:rPr>
          <w:rFonts w:ascii="Arial" w:hAnsi="Arial"/>
          <w:sz w:val="20"/>
        </w:rPr>
      </w:pPr>
    </w:p>
    <w:p w14:paraId="6D904012" w14:textId="1A368ACD" w:rsidR="004F33ED" w:rsidRPr="00655700" w:rsidRDefault="004F33ED" w:rsidP="00B176ED">
      <w:pPr>
        <w:rPr>
          <w:rFonts w:ascii="Arial" w:hAnsi="Arial"/>
          <w:sz w:val="20"/>
        </w:rPr>
      </w:pPr>
      <w:r>
        <w:rPr>
          <w:rFonts w:ascii="Arial" w:hAnsi="Arial"/>
          <w:sz w:val="20"/>
        </w:rPr>
        <w:t>We estimate that your participation in the study would take about ________________ [minutes/hours).</w:t>
      </w:r>
    </w:p>
    <w:p w14:paraId="65F21D52" w14:textId="77777777" w:rsidR="00B176ED" w:rsidRPr="00655700" w:rsidRDefault="00B176ED" w:rsidP="00B176ED">
      <w:pPr>
        <w:rPr>
          <w:rFonts w:ascii="Arial" w:hAnsi="Arial"/>
          <w:sz w:val="20"/>
        </w:rPr>
      </w:pPr>
    </w:p>
    <w:p w14:paraId="145BB95E" w14:textId="01126FFF" w:rsidR="00B176ED" w:rsidRDefault="00B176ED" w:rsidP="00B176ED">
      <w:pPr>
        <w:rPr>
          <w:rFonts w:ascii="Arial" w:hAnsi="Arial"/>
          <w:sz w:val="20"/>
        </w:rPr>
      </w:pPr>
      <w:r>
        <w:rPr>
          <w:rFonts w:ascii="Arial" w:hAnsi="Arial"/>
          <w:sz w:val="20"/>
        </w:rPr>
        <w:t>Like with anything, there may be some risks</w:t>
      </w:r>
      <w:r w:rsidR="004F33ED">
        <w:rPr>
          <w:rFonts w:ascii="Arial" w:hAnsi="Arial"/>
          <w:sz w:val="20"/>
        </w:rPr>
        <w:t xml:space="preserve"> or potential discomfort</w:t>
      </w:r>
      <w:r>
        <w:rPr>
          <w:rFonts w:ascii="Arial" w:hAnsi="Arial"/>
          <w:sz w:val="20"/>
        </w:rPr>
        <w:t>.  (Explain risks, if any, in simple, age-appropriate language.)</w:t>
      </w:r>
    </w:p>
    <w:p w14:paraId="11DB6BC4" w14:textId="77777777" w:rsidR="0011314F" w:rsidRDefault="0011314F" w:rsidP="00B176ED">
      <w:pPr>
        <w:rPr>
          <w:rFonts w:ascii="Arial" w:hAnsi="Arial"/>
          <w:sz w:val="20"/>
        </w:rPr>
      </w:pPr>
    </w:p>
    <w:p w14:paraId="2C2345B3" w14:textId="77777777" w:rsidR="00B176ED" w:rsidRPr="00655700" w:rsidRDefault="00B176ED" w:rsidP="00B176ED">
      <w:pPr>
        <w:rPr>
          <w:rFonts w:ascii="Arial" w:hAnsi="Arial"/>
          <w:sz w:val="20"/>
        </w:rPr>
      </w:pPr>
      <w:r w:rsidRPr="00655700">
        <w:rPr>
          <w:rFonts w:ascii="Arial" w:hAnsi="Arial"/>
          <w:sz w:val="20"/>
        </w:rPr>
        <w:t>(Explain possible benefits in simple, age-appropriate language and whether participating in the study will benefit the participant.  See one of the other Informed Consent templates</w:t>
      </w:r>
      <w:r>
        <w:rPr>
          <w:rFonts w:ascii="Arial" w:hAnsi="Arial"/>
          <w:sz w:val="20"/>
        </w:rPr>
        <w:t xml:space="preserve"> for guidance</w:t>
      </w:r>
      <w:r w:rsidRPr="00655700">
        <w:rPr>
          <w:rFonts w:ascii="Arial" w:hAnsi="Arial"/>
          <w:sz w:val="20"/>
        </w:rPr>
        <w:t>.)</w:t>
      </w:r>
    </w:p>
    <w:p w14:paraId="6035A537" w14:textId="77777777" w:rsidR="00B176ED" w:rsidRPr="00655700" w:rsidRDefault="00B176ED" w:rsidP="00B176ED">
      <w:pPr>
        <w:rPr>
          <w:rFonts w:ascii="Arial" w:hAnsi="Arial"/>
          <w:sz w:val="20"/>
        </w:rPr>
      </w:pPr>
    </w:p>
    <w:p w14:paraId="051009DF" w14:textId="77777777" w:rsidR="00B176ED" w:rsidRPr="00655700" w:rsidRDefault="00B176ED" w:rsidP="00B176ED">
      <w:pPr>
        <w:rPr>
          <w:rFonts w:ascii="Arial" w:hAnsi="Arial"/>
          <w:sz w:val="20"/>
        </w:rPr>
      </w:pPr>
      <w:r w:rsidRPr="00655700">
        <w:rPr>
          <w:rFonts w:ascii="Arial" w:hAnsi="Arial"/>
          <w:sz w:val="20"/>
        </w:rPr>
        <w:t>As we said</w:t>
      </w:r>
      <w:r>
        <w:rPr>
          <w:rFonts w:ascii="Arial" w:hAnsi="Arial"/>
          <w:sz w:val="20"/>
        </w:rPr>
        <w:t xml:space="preserve"> up top</w:t>
      </w:r>
      <w:r w:rsidRPr="00655700">
        <w:rPr>
          <w:rFonts w:ascii="Arial" w:hAnsi="Arial"/>
          <w:sz w:val="20"/>
        </w:rPr>
        <w:t xml:space="preserve">, you don’t have to participate if you don’t want to.  No one will be angry if you don’t participate.  No one will mind if you say that you want to participate now, but change your mind later.  You can stop </w:t>
      </w:r>
      <w:r>
        <w:rPr>
          <w:rFonts w:ascii="Arial" w:hAnsi="Arial"/>
          <w:sz w:val="20"/>
        </w:rPr>
        <w:t>what you’re doing in the study</w:t>
      </w:r>
      <w:r w:rsidRPr="00655700">
        <w:rPr>
          <w:rFonts w:ascii="Arial" w:hAnsi="Arial"/>
          <w:sz w:val="20"/>
        </w:rPr>
        <w:t xml:space="preserve"> at any time.  </w:t>
      </w:r>
    </w:p>
    <w:p w14:paraId="53577026" w14:textId="77777777" w:rsidR="00B176ED" w:rsidRPr="00655700" w:rsidRDefault="00B176ED" w:rsidP="00B176ED">
      <w:pPr>
        <w:rPr>
          <w:rFonts w:ascii="Arial" w:hAnsi="Arial"/>
          <w:sz w:val="20"/>
        </w:rPr>
      </w:pPr>
    </w:p>
    <w:p w14:paraId="5C764E39" w14:textId="00D2D912" w:rsidR="00B176ED" w:rsidRPr="00655700" w:rsidRDefault="00B176ED" w:rsidP="00B176ED">
      <w:pPr>
        <w:rPr>
          <w:rFonts w:ascii="Arial" w:hAnsi="Arial"/>
          <w:sz w:val="20"/>
        </w:rPr>
      </w:pPr>
      <w:r w:rsidRPr="00655700">
        <w:rPr>
          <w:rFonts w:ascii="Arial" w:hAnsi="Arial"/>
          <w:sz w:val="20"/>
        </w:rPr>
        <w:t xml:space="preserve">You can </w:t>
      </w:r>
      <w:r>
        <w:rPr>
          <w:rFonts w:ascii="Arial" w:hAnsi="Arial"/>
          <w:sz w:val="20"/>
        </w:rPr>
        <w:t xml:space="preserve">also </w:t>
      </w:r>
      <w:r w:rsidRPr="00655700">
        <w:rPr>
          <w:rFonts w:ascii="Arial" w:hAnsi="Arial"/>
          <w:sz w:val="20"/>
        </w:rPr>
        <w:t>ask any questions</w:t>
      </w:r>
      <w:r w:rsidR="004F33ED">
        <w:rPr>
          <w:rFonts w:ascii="Arial" w:hAnsi="Arial"/>
          <w:sz w:val="20"/>
        </w:rPr>
        <w:t xml:space="preserve"> about the study or your potential participation now</w:t>
      </w:r>
      <w:r w:rsidRPr="00655700">
        <w:rPr>
          <w:rFonts w:ascii="Arial" w:hAnsi="Arial"/>
          <w:sz w:val="20"/>
        </w:rPr>
        <w:t xml:space="preserve"> at any</w:t>
      </w:r>
      <w:r w:rsidR="004F33ED">
        <w:rPr>
          <w:rFonts w:ascii="Arial" w:hAnsi="Arial"/>
          <w:sz w:val="20"/>
        </w:rPr>
        <w:t xml:space="preserve"> other </w:t>
      </w:r>
      <w:r w:rsidRPr="00655700">
        <w:rPr>
          <w:rFonts w:ascii="Arial" w:hAnsi="Arial"/>
          <w:sz w:val="20"/>
        </w:rPr>
        <w:t>time.  No one will mind.</w:t>
      </w:r>
    </w:p>
    <w:p w14:paraId="41A3DA8A" w14:textId="77777777" w:rsidR="00B176ED" w:rsidRPr="00655700" w:rsidRDefault="00B176ED" w:rsidP="00B176ED">
      <w:pPr>
        <w:rPr>
          <w:rFonts w:ascii="Arial" w:hAnsi="Arial"/>
          <w:sz w:val="20"/>
        </w:rPr>
      </w:pPr>
    </w:p>
    <w:p w14:paraId="4603C74F" w14:textId="77777777" w:rsidR="00B176ED" w:rsidRPr="00655700" w:rsidRDefault="00B176ED" w:rsidP="00B176ED">
      <w:pPr>
        <w:rPr>
          <w:rFonts w:ascii="Arial" w:hAnsi="Arial"/>
          <w:sz w:val="20"/>
        </w:rPr>
      </w:pPr>
      <w:r w:rsidRPr="00655700">
        <w:rPr>
          <w:rFonts w:ascii="Arial" w:hAnsi="Arial"/>
          <w:sz w:val="20"/>
        </w:rPr>
        <w:t>If you sign your name below, it means that you agree to take part in this research study.</w:t>
      </w:r>
    </w:p>
    <w:p w14:paraId="1A02001D" w14:textId="77777777" w:rsidR="00B176ED" w:rsidRPr="00655700" w:rsidRDefault="00B176ED" w:rsidP="00B176ED">
      <w:pPr>
        <w:rPr>
          <w:rFonts w:ascii="Arial" w:hAnsi="Arial"/>
          <w:sz w:val="20"/>
        </w:rPr>
      </w:pPr>
    </w:p>
    <w:p w14:paraId="59CB06EA" w14:textId="77777777" w:rsidR="00B176ED" w:rsidRDefault="00B176ED" w:rsidP="00B176ED">
      <w:pPr>
        <w:rPr>
          <w:rFonts w:ascii="Arial" w:hAnsi="Arial"/>
          <w:sz w:val="20"/>
        </w:rPr>
      </w:pPr>
      <w:r w:rsidRPr="00655700">
        <w:rPr>
          <w:rFonts w:ascii="Arial" w:hAnsi="Arial"/>
          <w:sz w:val="20"/>
        </w:rPr>
        <w:lastRenderedPageBreak/>
        <w:t>Print your name in the white box</w:t>
      </w:r>
      <w:r>
        <w:rPr>
          <w:rFonts w:ascii="Arial" w:hAnsi="Arial"/>
          <w:sz w:val="20"/>
        </w:rPr>
        <w:t xml:space="preserve"> below</w:t>
      </w:r>
      <w:r w:rsidRPr="00655700">
        <w:rPr>
          <w:rFonts w:ascii="Arial" w:hAnsi="Arial"/>
          <w:sz w:val="20"/>
        </w:rPr>
        <w:t>.</w:t>
      </w:r>
    </w:p>
    <w:p w14:paraId="5CD5298E" w14:textId="77777777" w:rsidR="00B176ED" w:rsidRPr="00655700" w:rsidRDefault="00B176ED" w:rsidP="00B176ED">
      <w:pPr>
        <w:rPr>
          <w:rFonts w:ascii="Arial" w:hAnsi="Arial"/>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88"/>
      </w:tblGrid>
      <w:tr w:rsidR="00B176ED" w:rsidRPr="00655700" w14:paraId="62BA81DE" w14:textId="77777777">
        <w:trPr>
          <w:trHeight w:val="755"/>
        </w:trPr>
        <w:tc>
          <w:tcPr>
            <w:tcW w:w="6588" w:type="dxa"/>
            <w:shd w:val="clear" w:color="auto" w:fill="auto"/>
          </w:tcPr>
          <w:p w14:paraId="78A811A9" w14:textId="77777777" w:rsidR="00B176ED" w:rsidRPr="00655700" w:rsidRDefault="00B176ED" w:rsidP="00B176ED">
            <w:pPr>
              <w:tabs>
                <w:tab w:val="clear" w:pos="540"/>
              </w:tabs>
              <w:rPr>
                <w:rFonts w:ascii="Arial" w:hAnsi="Arial"/>
                <w:sz w:val="20"/>
              </w:rPr>
            </w:pPr>
          </w:p>
        </w:tc>
      </w:tr>
      <w:tr w:rsidR="00B176ED" w:rsidRPr="00655700" w14:paraId="4D088225" w14:textId="77777777">
        <w:tc>
          <w:tcPr>
            <w:tcW w:w="6588" w:type="dxa"/>
          </w:tcPr>
          <w:p w14:paraId="28151D0F" w14:textId="77777777" w:rsidR="00B176ED" w:rsidRPr="00655700" w:rsidRDefault="00B176ED" w:rsidP="00B176ED">
            <w:pPr>
              <w:tabs>
                <w:tab w:val="clear" w:pos="540"/>
              </w:tabs>
              <w:rPr>
                <w:rFonts w:ascii="Arial" w:hAnsi="Arial"/>
                <w:sz w:val="20"/>
              </w:rPr>
            </w:pPr>
            <w:r w:rsidRPr="00655700">
              <w:rPr>
                <w:rFonts w:ascii="Arial" w:hAnsi="Arial"/>
                <w:sz w:val="20"/>
              </w:rPr>
              <w:t>Printed Name of Child/Adolescent Participant</w:t>
            </w:r>
          </w:p>
        </w:tc>
      </w:tr>
    </w:tbl>
    <w:p w14:paraId="5A759A09" w14:textId="77777777" w:rsidR="00B176ED" w:rsidRPr="00655700" w:rsidRDefault="00B176ED">
      <w:pPr>
        <w:rPr>
          <w:rFonts w:ascii="Arial" w:hAnsi="Arial"/>
          <w:sz w:val="20"/>
        </w:rPr>
      </w:pPr>
    </w:p>
    <w:p w14:paraId="6CA327E1" w14:textId="77777777" w:rsidR="00B176ED" w:rsidRPr="00655700" w:rsidRDefault="00B176ED" w:rsidP="00B176ED">
      <w:pPr>
        <w:keepNext/>
        <w:keepLines/>
        <w:rPr>
          <w:rFonts w:ascii="Arial" w:hAnsi="Arial"/>
          <w:sz w:val="20"/>
        </w:rPr>
      </w:pPr>
      <w:r w:rsidRPr="00655700">
        <w:rPr>
          <w:rFonts w:ascii="Arial" w:hAnsi="Arial"/>
          <w:color w:val="000000"/>
          <w:sz w:val="20"/>
        </w:rPr>
        <w:t>Sign your name in the grey box.  Fill in the date, too.  (We’</w:t>
      </w:r>
      <w:r>
        <w:rPr>
          <w:rFonts w:ascii="Arial" w:hAnsi="Arial"/>
          <w:color w:val="000000"/>
          <w:sz w:val="20"/>
        </w:rPr>
        <w:t>ll tell you what it is if you don’t know.</w:t>
      </w:r>
      <w:r w:rsidRPr="00655700">
        <w:rPr>
          <w:rFonts w:ascii="Arial" w:hAnsi="Arial"/>
          <w:color w:val="000000"/>
          <w:sz w:val="20"/>
        </w:rPr>
        <w:t>)</w:t>
      </w:r>
    </w:p>
    <w:p w14:paraId="4A3DD00F" w14:textId="77777777" w:rsidR="00B176ED" w:rsidRPr="00655700" w:rsidRDefault="00B176ED" w:rsidP="00B176ED">
      <w:pPr>
        <w:keepNext/>
        <w:keepLines/>
        <w:rPr>
          <w:rFonts w:ascii="Arial" w:hAnsi="Arial"/>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88"/>
        <w:gridCol w:w="2268"/>
      </w:tblGrid>
      <w:tr w:rsidR="00B176ED" w:rsidRPr="00655700" w14:paraId="2A79691A" w14:textId="77777777">
        <w:trPr>
          <w:trHeight w:val="755"/>
        </w:trPr>
        <w:tc>
          <w:tcPr>
            <w:tcW w:w="6588" w:type="dxa"/>
            <w:shd w:val="clear" w:color="auto" w:fill="E6E6E6"/>
          </w:tcPr>
          <w:p w14:paraId="4063A9E3" w14:textId="77777777" w:rsidR="00B176ED" w:rsidRPr="00655700" w:rsidRDefault="00B176ED" w:rsidP="00B176ED">
            <w:pPr>
              <w:keepNext/>
              <w:keepLines/>
              <w:tabs>
                <w:tab w:val="clear" w:pos="540"/>
              </w:tabs>
              <w:rPr>
                <w:rFonts w:ascii="Arial" w:hAnsi="Arial"/>
                <w:sz w:val="20"/>
              </w:rPr>
            </w:pPr>
          </w:p>
        </w:tc>
        <w:tc>
          <w:tcPr>
            <w:tcW w:w="2268" w:type="dxa"/>
            <w:shd w:val="clear" w:color="auto" w:fill="E6E6E6"/>
          </w:tcPr>
          <w:p w14:paraId="4A794C85" w14:textId="77777777" w:rsidR="00B176ED" w:rsidRPr="00655700" w:rsidRDefault="00B176ED" w:rsidP="00B176ED">
            <w:pPr>
              <w:keepNext/>
              <w:keepLines/>
              <w:tabs>
                <w:tab w:val="clear" w:pos="540"/>
              </w:tabs>
              <w:rPr>
                <w:rFonts w:ascii="Arial" w:hAnsi="Arial"/>
                <w:sz w:val="20"/>
              </w:rPr>
            </w:pPr>
          </w:p>
        </w:tc>
      </w:tr>
      <w:tr w:rsidR="00B176ED" w:rsidRPr="00655700" w14:paraId="47701DC4" w14:textId="77777777">
        <w:tc>
          <w:tcPr>
            <w:tcW w:w="6588" w:type="dxa"/>
          </w:tcPr>
          <w:p w14:paraId="0EC1DBAC" w14:textId="77777777" w:rsidR="00B176ED" w:rsidRPr="00655700" w:rsidRDefault="00B176ED" w:rsidP="00B176ED">
            <w:pPr>
              <w:keepNext/>
              <w:keepLines/>
              <w:tabs>
                <w:tab w:val="clear" w:pos="540"/>
              </w:tabs>
              <w:rPr>
                <w:rFonts w:ascii="Arial" w:hAnsi="Arial"/>
                <w:sz w:val="20"/>
              </w:rPr>
            </w:pPr>
            <w:r w:rsidRPr="00655700">
              <w:rPr>
                <w:rFonts w:ascii="Arial" w:hAnsi="Arial"/>
                <w:sz w:val="20"/>
              </w:rPr>
              <w:t>Signature of Parent or Guardian</w:t>
            </w:r>
          </w:p>
        </w:tc>
        <w:tc>
          <w:tcPr>
            <w:tcW w:w="2268" w:type="dxa"/>
          </w:tcPr>
          <w:p w14:paraId="3E150510" w14:textId="77777777" w:rsidR="00B176ED" w:rsidRPr="00655700" w:rsidRDefault="00B176ED" w:rsidP="00B176ED">
            <w:pPr>
              <w:keepNext/>
              <w:keepLines/>
              <w:tabs>
                <w:tab w:val="clear" w:pos="540"/>
              </w:tabs>
              <w:rPr>
                <w:rFonts w:ascii="Arial" w:hAnsi="Arial"/>
                <w:sz w:val="20"/>
              </w:rPr>
            </w:pPr>
            <w:r w:rsidRPr="00655700">
              <w:rPr>
                <w:rFonts w:ascii="Arial" w:hAnsi="Arial"/>
                <w:sz w:val="20"/>
              </w:rPr>
              <w:t>Date</w:t>
            </w:r>
          </w:p>
        </w:tc>
      </w:tr>
    </w:tbl>
    <w:p w14:paraId="3332B1B5" w14:textId="77777777" w:rsidR="00B176ED" w:rsidRPr="00655700" w:rsidRDefault="00B176ED">
      <w:pPr>
        <w:rPr>
          <w:rFonts w:ascii="Arial" w:hAnsi="Arial"/>
          <w:sz w:val="20"/>
        </w:rPr>
      </w:pPr>
    </w:p>
    <w:p w14:paraId="3AD84DDD" w14:textId="77777777" w:rsidR="00B176ED" w:rsidRPr="00655700" w:rsidRDefault="00B176ED">
      <w:pPr>
        <w:rPr>
          <w:rFonts w:ascii="Arial" w:hAnsi="Arial"/>
          <w:sz w:val="20"/>
        </w:rPr>
      </w:pPr>
    </w:p>
    <w:p w14:paraId="172FDA59" w14:textId="77777777" w:rsidR="00B176ED" w:rsidRDefault="00B176ED">
      <w:pPr>
        <w:rPr>
          <w:rFonts w:ascii="Arial" w:hAnsi="Arial"/>
          <w:sz w:val="20"/>
        </w:rPr>
      </w:pPr>
    </w:p>
    <w:p w14:paraId="21D8519D" w14:textId="77777777" w:rsidR="00B176ED" w:rsidRDefault="00B176ED">
      <w:pPr>
        <w:rPr>
          <w:rFonts w:ascii="Arial" w:hAnsi="Arial"/>
          <w:sz w:val="20"/>
        </w:rPr>
      </w:pPr>
    </w:p>
    <w:p w14:paraId="02BFC03E" w14:textId="77777777" w:rsidR="00B176ED" w:rsidRDefault="00B176ED">
      <w:pPr>
        <w:rPr>
          <w:rFonts w:ascii="Arial" w:hAnsi="Arial"/>
          <w:sz w:val="20"/>
        </w:rPr>
      </w:pPr>
    </w:p>
    <w:p w14:paraId="113EB396" w14:textId="77777777" w:rsidR="00B176ED" w:rsidRPr="00655700" w:rsidRDefault="00B176ED">
      <w:pPr>
        <w:rPr>
          <w:rFonts w:ascii="Arial" w:hAnsi="Arial"/>
          <w:sz w:val="20"/>
        </w:rPr>
      </w:pPr>
    </w:p>
    <w:p w14:paraId="2D7C49A7" w14:textId="77777777" w:rsidR="00B176ED" w:rsidRPr="00C12385" w:rsidRDefault="00B176ED">
      <w:pPr>
        <w:rPr>
          <w:rFonts w:ascii="Arial" w:hAnsi="Arial"/>
          <w:b/>
          <w:i/>
        </w:rPr>
      </w:pPr>
      <w:r w:rsidRPr="0053342A">
        <w:rPr>
          <w:rFonts w:ascii="Arial" w:hAnsi="Arial"/>
          <w:b/>
          <w:i/>
          <w:highlight w:val="yellow"/>
        </w:rPr>
        <w:t>You can stop here.  The researcher will fill in the information below this line.</w:t>
      </w:r>
    </w:p>
    <w:p w14:paraId="14225314" w14:textId="77777777" w:rsidR="00B176ED" w:rsidRPr="00655700" w:rsidRDefault="007D2FD9">
      <w:pPr>
        <w:rPr>
          <w:rFonts w:ascii="Arial" w:hAnsi="Arial"/>
          <w:i/>
          <w:sz w:val="20"/>
        </w:rPr>
      </w:pPr>
      <w:r>
        <w:rPr>
          <w:rFonts w:ascii="Arial" w:hAnsi="Arial"/>
          <w:i/>
          <w:noProof/>
          <w:sz w:val="20"/>
        </w:rPr>
        <w:pict w14:anchorId="1E231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95pt;height:1.55pt;mso-width-percent:0;mso-height-percent:0;mso-width-percent:0;mso-height-percent:0" o:hrpct="0" o:hralign="center" o:hr="t">
            <v:imagedata r:id="rId11" o:title="Default Line"/>
          </v:shape>
        </w:pict>
      </w:r>
    </w:p>
    <w:p w14:paraId="03D9DDB7" w14:textId="77777777" w:rsidR="00B176ED" w:rsidRPr="00655700" w:rsidRDefault="00B176ED">
      <w:pPr>
        <w:rPr>
          <w:rFonts w:ascii="Arial" w:hAnsi="Arial"/>
          <w:i/>
          <w:sz w:val="20"/>
        </w:rPr>
      </w:pPr>
    </w:p>
    <w:p w14:paraId="581B78D7" w14:textId="77777777" w:rsidR="00B176ED" w:rsidRDefault="00B176ED">
      <w:pPr>
        <w:rPr>
          <w:rFonts w:ascii="Arial" w:hAnsi="Arial"/>
          <w:i/>
          <w:sz w:val="20"/>
        </w:rPr>
      </w:pPr>
    </w:p>
    <w:p w14:paraId="30F7B543" w14:textId="77777777" w:rsidR="00B176ED" w:rsidRDefault="00B176ED">
      <w:pPr>
        <w:rPr>
          <w:rFonts w:ascii="Arial" w:hAnsi="Arial"/>
          <w:i/>
          <w:sz w:val="20"/>
        </w:rPr>
      </w:pPr>
    </w:p>
    <w:p w14:paraId="29F1870F" w14:textId="77777777" w:rsidR="00B176ED" w:rsidRDefault="00B176ED">
      <w:pPr>
        <w:rPr>
          <w:rFonts w:ascii="Arial" w:hAnsi="Arial"/>
          <w:i/>
          <w:sz w:val="20"/>
        </w:rPr>
      </w:pPr>
    </w:p>
    <w:p w14:paraId="31D71B5F" w14:textId="77777777" w:rsidR="00B176ED" w:rsidRPr="00655700" w:rsidRDefault="00B176ED">
      <w:pPr>
        <w:rPr>
          <w:rFonts w:ascii="Arial" w:hAnsi="Arial"/>
          <w:i/>
          <w:sz w:val="20"/>
        </w:rPr>
      </w:pPr>
    </w:p>
    <w:p w14:paraId="2441EBF2" w14:textId="77777777" w:rsidR="00B176ED" w:rsidRPr="00655700" w:rsidRDefault="00B176ED">
      <w:pPr>
        <w:rPr>
          <w:rFonts w:ascii="Arial" w:hAnsi="Arial"/>
          <w:i/>
          <w:sz w:val="20"/>
        </w:rPr>
      </w:pPr>
    </w:p>
    <w:p w14:paraId="100573FD" w14:textId="77777777" w:rsidR="00B176ED" w:rsidRPr="00655700" w:rsidRDefault="00B176ED" w:rsidP="00B176ED">
      <w:pPr>
        <w:rPr>
          <w:rFonts w:ascii="Arial" w:hAnsi="Arial"/>
          <w:color w:val="000000"/>
          <w:sz w:val="20"/>
        </w:rPr>
      </w:pPr>
      <w:r w:rsidRPr="00655700">
        <w:rPr>
          <w:rFonts w:ascii="Arial" w:hAnsi="Arial"/>
          <w:color w:val="000000"/>
          <w:sz w:val="20"/>
        </w:rPr>
        <w:t xml:space="preserve">____________________________________________________ </w:t>
      </w:r>
    </w:p>
    <w:p w14:paraId="3C3F78EB" w14:textId="77777777" w:rsidR="00B176ED" w:rsidRPr="00655700" w:rsidRDefault="00B176ED" w:rsidP="00B176ED">
      <w:pPr>
        <w:rPr>
          <w:rFonts w:ascii="Arial" w:hAnsi="Arial"/>
          <w:color w:val="000000"/>
          <w:sz w:val="20"/>
        </w:rPr>
      </w:pPr>
      <w:r w:rsidRPr="00655700">
        <w:rPr>
          <w:rFonts w:ascii="Arial" w:hAnsi="Arial"/>
          <w:color w:val="000000"/>
          <w:sz w:val="20"/>
        </w:rPr>
        <w:t xml:space="preserve">Print Name of Person Obtaining </w:t>
      </w:r>
      <w:r>
        <w:rPr>
          <w:rFonts w:ascii="Arial" w:hAnsi="Arial"/>
          <w:color w:val="000000"/>
          <w:sz w:val="20"/>
        </w:rPr>
        <w:t>Assent</w:t>
      </w:r>
      <w:r w:rsidRPr="00655700">
        <w:rPr>
          <w:rFonts w:ascii="Arial" w:hAnsi="Arial"/>
          <w:color w:val="000000"/>
          <w:sz w:val="20"/>
        </w:rPr>
        <w:t xml:space="preserve"> </w:t>
      </w:r>
    </w:p>
    <w:p w14:paraId="6A0E9833" w14:textId="77777777" w:rsidR="00B176ED" w:rsidRPr="00655700" w:rsidRDefault="00B176ED" w:rsidP="00B176ED">
      <w:pPr>
        <w:tabs>
          <w:tab w:val="clear" w:pos="540"/>
          <w:tab w:val="left" w:pos="3180"/>
        </w:tabs>
        <w:rPr>
          <w:rFonts w:ascii="Arial" w:hAnsi="Arial"/>
          <w:i/>
          <w:sz w:val="20"/>
        </w:rPr>
      </w:pPr>
    </w:p>
    <w:p w14:paraId="4CF1CBA5" w14:textId="77777777" w:rsidR="00B176ED" w:rsidRPr="00655700" w:rsidRDefault="00B176ED">
      <w:pPr>
        <w:rPr>
          <w:rFonts w:ascii="Arial" w:hAnsi="Arial"/>
          <w:i/>
          <w:sz w:val="20"/>
        </w:rPr>
      </w:pPr>
    </w:p>
    <w:p w14:paraId="731E6117" w14:textId="77777777" w:rsidR="00B176ED" w:rsidRPr="00655700" w:rsidRDefault="00B176ED">
      <w:pPr>
        <w:rPr>
          <w:rFonts w:ascii="Arial" w:hAnsi="Arial"/>
          <w:i/>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88"/>
        <w:gridCol w:w="2268"/>
      </w:tblGrid>
      <w:tr w:rsidR="00B176ED" w:rsidRPr="00655700" w14:paraId="573BD02E" w14:textId="77777777">
        <w:trPr>
          <w:trHeight w:val="755"/>
        </w:trPr>
        <w:tc>
          <w:tcPr>
            <w:tcW w:w="6588" w:type="dxa"/>
            <w:shd w:val="clear" w:color="auto" w:fill="auto"/>
          </w:tcPr>
          <w:p w14:paraId="6F7F9BA0" w14:textId="77777777" w:rsidR="00B176ED" w:rsidRPr="00655700" w:rsidRDefault="00B176ED" w:rsidP="00B176ED">
            <w:pPr>
              <w:tabs>
                <w:tab w:val="clear" w:pos="540"/>
              </w:tabs>
              <w:rPr>
                <w:rFonts w:ascii="Arial" w:hAnsi="Arial"/>
                <w:sz w:val="20"/>
              </w:rPr>
            </w:pPr>
          </w:p>
        </w:tc>
        <w:tc>
          <w:tcPr>
            <w:tcW w:w="2268" w:type="dxa"/>
            <w:shd w:val="clear" w:color="auto" w:fill="auto"/>
          </w:tcPr>
          <w:p w14:paraId="0D82351A" w14:textId="77777777" w:rsidR="00B176ED" w:rsidRPr="00655700" w:rsidRDefault="00B176ED" w:rsidP="00B176ED">
            <w:pPr>
              <w:tabs>
                <w:tab w:val="clear" w:pos="540"/>
              </w:tabs>
              <w:rPr>
                <w:rFonts w:ascii="Arial" w:hAnsi="Arial"/>
                <w:sz w:val="20"/>
              </w:rPr>
            </w:pPr>
          </w:p>
        </w:tc>
      </w:tr>
      <w:tr w:rsidR="00B176ED" w:rsidRPr="00655700" w14:paraId="4D5C22D9" w14:textId="77777777">
        <w:tc>
          <w:tcPr>
            <w:tcW w:w="6588" w:type="dxa"/>
          </w:tcPr>
          <w:p w14:paraId="2CAE5538" w14:textId="77777777" w:rsidR="00B176ED" w:rsidRPr="00655700" w:rsidRDefault="00B176ED" w:rsidP="00B176ED">
            <w:pPr>
              <w:tabs>
                <w:tab w:val="clear" w:pos="540"/>
              </w:tabs>
              <w:rPr>
                <w:rFonts w:ascii="Arial" w:hAnsi="Arial"/>
                <w:sz w:val="20"/>
              </w:rPr>
            </w:pPr>
            <w:r w:rsidRPr="00655700">
              <w:rPr>
                <w:rFonts w:ascii="Arial" w:hAnsi="Arial"/>
                <w:sz w:val="20"/>
              </w:rPr>
              <w:t xml:space="preserve">Signature of Person Obtaining </w:t>
            </w:r>
            <w:r>
              <w:rPr>
                <w:rFonts w:ascii="Arial" w:hAnsi="Arial"/>
                <w:sz w:val="20"/>
              </w:rPr>
              <w:t>Assent</w:t>
            </w:r>
          </w:p>
        </w:tc>
        <w:tc>
          <w:tcPr>
            <w:tcW w:w="2268" w:type="dxa"/>
          </w:tcPr>
          <w:p w14:paraId="37081D63" w14:textId="77777777" w:rsidR="00B176ED" w:rsidRPr="00655700" w:rsidRDefault="00B176ED" w:rsidP="00B176ED">
            <w:pPr>
              <w:tabs>
                <w:tab w:val="clear" w:pos="540"/>
              </w:tabs>
              <w:rPr>
                <w:rFonts w:ascii="Arial" w:hAnsi="Arial"/>
                <w:sz w:val="20"/>
              </w:rPr>
            </w:pPr>
            <w:r w:rsidRPr="00655700">
              <w:rPr>
                <w:rFonts w:ascii="Arial" w:hAnsi="Arial"/>
                <w:sz w:val="20"/>
              </w:rPr>
              <w:t>Date</w:t>
            </w:r>
          </w:p>
        </w:tc>
      </w:tr>
    </w:tbl>
    <w:p w14:paraId="62B1CE66" w14:textId="77777777" w:rsidR="00B176ED" w:rsidRPr="00655700" w:rsidRDefault="00B176ED">
      <w:pPr>
        <w:rPr>
          <w:rFonts w:ascii="Arial" w:hAnsi="Arial"/>
          <w:sz w:val="20"/>
        </w:rPr>
      </w:pPr>
    </w:p>
    <w:sectPr w:rsidR="00B176ED" w:rsidRPr="00655700" w:rsidSect="00B176ED">
      <w:footerReference w:type="default" r:id="rId12"/>
      <w:type w:val="continuous"/>
      <w:pgSz w:w="12240" w:h="15840"/>
      <w:pgMar w:top="1440" w:right="81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FB144" w14:textId="77777777" w:rsidR="00F214D7" w:rsidRDefault="00F214D7">
      <w:r>
        <w:separator/>
      </w:r>
    </w:p>
  </w:endnote>
  <w:endnote w:type="continuationSeparator" w:id="0">
    <w:p w14:paraId="5CE374F4" w14:textId="77777777" w:rsidR="00F214D7" w:rsidRDefault="00F2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47A6" w14:textId="77777777" w:rsidR="00B176ED" w:rsidRDefault="007D2FD9" w:rsidP="00B176ED">
    <w:pPr>
      <w:pStyle w:val="Footer"/>
      <w:rPr>
        <w:rFonts w:ascii="Arial" w:hAnsi="Arial"/>
        <w:sz w:val="16"/>
      </w:rPr>
    </w:pPr>
    <w:r>
      <w:rPr>
        <w:rFonts w:ascii="Arial" w:hAnsi="Arial"/>
        <w:noProof/>
        <w:sz w:val="16"/>
      </w:rPr>
      <w:pict w14:anchorId="7F9C1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6.5pt;height:1.5pt;mso-width-percent:0;mso-height-percent:0;mso-width-percent:0;mso-height-percent:0" o:hrpct="0" o:hr="t">
          <v:imagedata r:id="rId1" o:title="Default Line"/>
          <o:lock v:ext="edit" aspectratio="f"/>
        </v:shape>
      </w:pict>
    </w:r>
  </w:p>
  <w:p w14:paraId="367861A1" w14:textId="77777777" w:rsidR="00B176ED" w:rsidRPr="005B4EB4" w:rsidRDefault="00B176ED" w:rsidP="00B176ED">
    <w:pPr>
      <w:pStyle w:val="Footer"/>
      <w:rPr>
        <w:rFonts w:ascii="Arial" w:hAnsi="Arial"/>
        <w:sz w:val="16"/>
      </w:rPr>
    </w:pPr>
    <w:r>
      <w:rPr>
        <w:rFonts w:ascii="Arial" w:hAnsi="Arial"/>
        <w:sz w:val="16"/>
      </w:rPr>
      <w:t>Agreement to Participate in Research</w:t>
    </w:r>
    <w:r w:rsidRPr="005B4EB4">
      <w:rPr>
        <w:rFonts w:ascii="Arial" w:hAnsi="Arial"/>
        <w:sz w:val="16"/>
      </w:rPr>
      <w:tab/>
    </w:r>
    <w:r w:rsidRPr="005B4EB4">
      <w:rPr>
        <w:rFonts w:ascii="Arial" w:hAnsi="Arial"/>
        <w:sz w:val="16"/>
      </w:rPr>
      <w:tab/>
    </w:r>
    <w:r>
      <w:rPr>
        <w:rFonts w:ascii="Arial" w:hAnsi="Arial"/>
        <w:sz w:val="16"/>
      </w:rPr>
      <w:tab/>
    </w:r>
    <w:r w:rsidRPr="005B4EB4">
      <w:rPr>
        <w:rFonts w:ascii="Arial" w:hAnsi="Arial"/>
        <w:sz w:val="16"/>
      </w:rPr>
      <w:fldChar w:fldCharType="begin"/>
    </w:r>
    <w:r w:rsidRPr="005B4EB4">
      <w:rPr>
        <w:rFonts w:ascii="Arial" w:hAnsi="Arial"/>
        <w:sz w:val="16"/>
      </w:rPr>
      <w:instrText xml:space="preserve"> PAGE  </w:instrText>
    </w:r>
    <w:r w:rsidRPr="005B4EB4">
      <w:rPr>
        <w:rFonts w:ascii="Arial" w:hAnsi="Arial"/>
        <w:sz w:val="16"/>
      </w:rPr>
      <w:fldChar w:fldCharType="separate"/>
    </w:r>
    <w:r w:rsidR="003A7C22">
      <w:rPr>
        <w:rFonts w:ascii="Arial" w:hAnsi="Arial"/>
        <w:noProof/>
        <w:sz w:val="16"/>
      </w:rPr>
      <w:t>1</w:t>
    </w:r>
    <w:r w:rsidRPr="005B4EB4">
      <w:rPr>
        <w:rFonts w:ascii="Arial" w:hAnsi="Arial"/>
        <w:sz w:val="16"/>
      </w:rPr>
      <w:fldChar w:fldCharType="end"/>
    </w:r>
  </w:p>
  <w:p w14:paraId="43462B6A" w14:textId="77777777" w:rsidR="00B176ED" w:rsidRDefault="00B17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0F3D4" w14:textId="77777777" w:rsidR="00F214D7" w:rsidRDefault="00F214D7">
      <w:r>
        <w:separator/>
      </w:r>
    </w:p>
  </w:footnote>
  <w:footnote w:type="continuationSeparator" w:id="0">
    <w:p w14:paraId="780F7E2F" w14:textId="77777777" w:rsidR="00F214D7" w:rsidRDefault="00F2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6"/>
      <w:numFmt w:val="decimal"/>
      <w:lvlText w:val="%1."/>
      <w:legacy w:legacy="1" w:legacySpace="0" w:legacyIndent="360"/>
      <w:lvlJc w:val="left"/>
      <w:pPr>
        <w:ind w:left="360" w:hanging="360"/>
      </w:pPr>
      <w:rPr>
        <w:i w:val="0"/>
      </w:rPr>
    </w:lvl>
  </w:abstractNum>
  <w:abstractNum w:abstractNumId="1" w15:restartNumberingAfterBreak="0">
    <w:nsid w:val="00000002"/>
    <w:multiLevelType w:val="singleLevel"/>
    <w:tmpl w:val="00000000"/>
    <w:lvl w:ilvl="0">
      <w:start w:val="12"/>
      <w:numFmt w:val="decimal"/>
      <w:lvlText w:val="%1."/>
      <w:legacy w:legacy="1" w:legacySpace="0" w:legacyIndent="540"/>
      <w:lvlJc w:val="left"/>
      <w:pPr>
        <w:ind w:left="540" w:hanging="540"/>
      </w:pPr>
    </w:lvl>
  </w:abstractNum>
  <w:abstractNum w:abstractNumId="2" w15:restartNumberingAfterBreak="0">
    <w:nsid w:val="7A7E13D0"/>
    <w:multiLevelType w:val="hybridMultilevel"/>
    <w:tmpl w:val="28746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0246DE"/>
    <w:rsid w:val="0011314F"/>
    <w:rsid w:val="00390272"/>
    <w:rsid w:val="003A7C22"/>
    <w:rsid w:val="00401F69"/>
    <w:rsid w:val="00436777"/>
    <w:rsid w:val="004F33ED"/>
    <w:rsid w:val="00697FB4"/>
    <w:rsid w:val="006C3D6F"/>
    <w:rsid w:val="007D2FD9"/>
    <w:rsid w:val="009233DD"/>
    <w:rsid w:val="00B176ED"/>
    <w:rsid w:val="00BD10E6"/>
    <w:rsid w:val="00CB6ECD"/>
    <w:rsid w:val="00DF6382"/>
    <w:rsid w:val="00F214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75ACA0A6"/>
  <w15:docId w15:val="{63400F50-52B7-BB48-97F2-E99774B9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40"/>
      </w:tabs>
    </w:pPr>
    <w:rPr>
      <w:sz w:val="24"/>
    </w:rPr>
  </w:style>
  <w:style w:type="paragraph" w:styleId="Heading1">
    <w:name w:val="heading 1"/>
    <w:basedOn w:val="Normal"/>
    <w:next w:val="Normal"/>
    <w:qFormat/>
    <w:pPr>
      <w:keepNext/>
      <w:tabs>
        <w:tab w:val="clear" w:pos="540"/>
      </w:tabs>
      <w:outlineLvl w:val="0"/>
    </w:pPr>
    <w:rPr>
      <w:i/>
      <w:sz w:val="20"/>
    </w:rPr>
  </w:style>
  <w:style w:type="paragraph" w:styleId="Heading2">
    <w:name w:val="heading 2"/>
    <w:basedOn w:val="Normal"/>
    <w:next w:val="Normal"/>
    <w:qFormat/>
    <w:pPr>
      <w:keepNext/>
      <w:widowControl w:val="0"/>
      <w:ind w:right="-450"/>
      <w:jc w:val="center"/>
      <w:outlineLvl w:val="1"/>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lear" w:pos="540"/>
        <w:tab w:val="center" w:pos="4320"/>
        <w:tab w:val="right" w:pos="8640"/>
      </w:tabs>
    </w:pPr>
  </w:style>
  <w:style w:type="paragraph" w:styleId="Header">
    <w:name w:val="header"/>
    <w:basedOn w:val="Normal"/>
    <w:pPr>
      <w:tabs>
        <w:tab w:val="clear" w:pos="540"/>
        <w:tab w:val="center" w:pos="4320"/>
        <w:tab w:val="right" w:pos="8640"/>
      </w:tabs>
    </w:pPr>
  </w:style>
  <w:style w:type="character" w:styleId="PageNumber">
    <w:name w:val="page number"/>
    <w:basedOn w:val="DefaultParagraphFont"/>
  </w:style>
  <w:style w:type="paragraph" w:customStyle="1" w:styleId="Title1">
    <w:name w:val="Title1"/>
    <w:basedOn w:val="Normal"/>
    <w:pPr>
      <w:jc w:val="center"/>
    </w:pPr>
    <w:rPr>
      <w:b/>
      <w:sz w:val="28"/>
    </w:rPr>
  </w:style>
  <w:style w:type="paragraph" w:customStyle="1" w:styleId="Title2">
    <w:name w:val="Title2"/>
    <w:basedOn w:val="Normal"/>
    <w:pPr>
      <w:jc w:val="center"/>
    </w:pPr>
    <w:rPr>
      <w:b/>
      <w:smallCaps/>
    </w:rPr>
  </w:style>
  <w:style w:type="character" w:styleId="Hyperlink">
    <w:name w:val="Hyperlink"/>
    <w:basedOn w:val="DefaultParagraphFont"/>
    <w:rPr>
      <w:color w:val="0000FF"/>
      <w:u w:val="single"/>
    </w:rPr>
  </w:style>
  <w:style w:type="paragraph" w:styleId="BodyText">
    <w:name w:val="Body Text"/>
    <w:basedOn w:val="Normal"/>
    <w:pPr>
      <w:shd w:val="pct10" w:color="auto" w:fill="FFFFFF"/>
      <w:ind w:right="-540"/>
    </w:pPr>
    <w:rPr>
      <w:rFonts w:ascii="Helvetica" w:hAnsi="Helvetica"/>
      <w:sz w:val="20"/>
    </w:rPr>
  </w:style>
  <w:style w:type="paragraph" w:styleId="BodyText2">
    <w:name w:val="Body Text 2"/>
    <w:basedOn w:val="Normal"/>
    <w:pPr>
      <w:shd w:val="pct10" w:color="auto" w:fill="FFFFFF"/>
    </w:pPr>
    <w:rPr>
      <w:rFonts w:ascii="Arial" w:hAnsi="Arial"/>
      <w:sz w:val="20"/>
    </w:rPr>
  </w:style>
  <w:style w:type="table" w:styleId="TableGrid">
    <w:name w:val="Table Grid"/>
    <w:basedOn w:val="TableNormal"/>
    <w:uiPriority w:val="59"/>
    <w:rsid w:val="006476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sid w:val="00C972A5"/>
    <w:rPr>
      <w:color w:val="800080"/>
      <w:u w:val="single"/>
    </w:rPr>
  </w:style>
  <w:style w:type="paragraph" w:styleId="Revision">
    <w:name w:val="Revision"/>
    <w:hidden/>
    <w:rsid w:val="004F33ED"/>
    <w:rPr>
      <w:sz w:val="24"/>
    </w:rPr>
  </w:style>
  <w:style w:type="character" w:styleId="CommentReference">
    <w:name w:val="annotation reference"/>
    <w:basedOn w:val="DefaultParagraphFont"/>
    <w:rsid w:val="004F33ED"/>
    <w:rPr>
      <w:sz w:val="16"/>
      <w:szCs w:val="16"/>
    </w:rPr>
  </w:style>
  <w:style w:type="paragraph" w:styleId="CommentText">
    <w:name w:val="annotation text"/>
    <w:basedOn w:val="Normal"/>
    <w:link w:val="CommentTextChar"/>
    <w:rsid w:val="004F33ED"/>
    <w:rPr>
      <w:sz w:val="20"/>
    </w:rPr>
  </w:style>
  <w:style w:type="character" w:customStyle="1" w:styleId="CommentTextChar">
    <w:name w:val="Comment Text Char"/>
    <w:basedOn w:val="DefaultParagraphFont"/>
    <w:link w:val="CommentText"/>
    <w:rsid w:val="004F33ED"/>
  </w:style>
  <w:style w:type="paragraph" w:styleId="CommentSubject">
    <w:name w:val="annotation subject"/>
    <w:basedOn w:val="CommentText"/>
    <w:next w:val="CommentText"/>
    <w:link w:val="CommentSubjectChar"/>
    <w:rsid w:val="004F33ED"/>
    <w:rPr>
      <w:b/>
      <w:bCs/>
    </w:rPr>
  </w:style>
  <w:style w:type="character" w:customStyle="1" w:styleId="CommentSubjectChar">
    <w:name w:val="Comment Subject Char"/>
    <w:basedOn w:val="CommentTextChar"/>
    <w:link w:val="CommentSubject"/>
    <w:rsid w:val="004F3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ategory xmlns="09cecc96-8d53-47b4-a061-3fb880314e98">IRB</Category>
    <Subcategory xmlns="09cecc96-8d53-47b4-a061-3fb880314e98" xsi:nil="true"/>
    <Target_x0020_Audiences xmlns="09cecc96-8d53-47b4-a061-3fb880314e9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AAFB30596CA54297F17BBDED5D4813" ma:contentTypeVersion="14" ma:contentTypeDescription="Create a new document." ma:contentTypeScope="" ma:versionID="e179c2c61b0d3004a07b253a07c62e58">
  <xsd:schema xmlns:xsd="http://www.w3.org/2001/XMLSchema" xmlns:xs="http://www.w3.org/2001/XMLSchema" xmlns:p="http://schemas.microsoft.com/office/2006/metadata/properties" xmlns:ns1="http://schemas.microsoft.com/sharepoint/v3" xmlns:ns2="09cecc96-8d53-47b4-a061-3fb880314e98" targetNamespace="http://schemas.microsoft.com/office/2006/metadata/properties" ma:root="true" ma:fieldsID="3c4ac23cbba91d335a33b582fd422b87" ns1:_="" ns2:_="">
    <xsd:import namespace="http://schemas.microsoft.com/sharepoint/v3"/>
    <xsd:import namespace="09cecc96-8d53-47b4-a061-3fb880314e98"/>
    <xsd:element name="properties">
      <xsd:complexType>
        <xsd:sequence>
          <xsd:element name="documentManagement">
            <xsd:complexType>
              <xsd:all>
                <xsd:element ref="ns2:Category" minOccurs="0"/>
                <xsd:element ref="ns2:Subcategory" minOccurs="0"/>
                <xsd:element ref="ns2:Target_x0020_Audiences" minOccurs="0"/>
                <xsd:element ref="ns1:PublishingStartDate" minOccurs="0"/>
                <xsd:element ref="ns1:PublishingExpirationDat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cecc96-8d53-47b4-a061-3fb880314e98" elementFormDefault="qualified">
    <xsd:import namespace="http://schemas.microsoft.com/office/2006/documentManagement/types"/>
    <xsd:import namespace="http://schemas.microsoft.com/office/infopath/2007/PartnerControls"/>
    <xsd:element name="Category" ma:index="2" nillable="true" ma:displayName="Category" ma:format="Dropdown" ma:indexed="true" ma:internalName="Category" ma:readOnly="false">
      <xsd:simpleType>
        <xsd:union memberTypes="dms:Text">
          <xsd:simpleType>
            <xsd:restriction base="dms:Choice">
              <xsd:enumeration value="Applications"/>
              <xsd:enumeration value="Ethics Point"/>
              <xsd:enumeration value="Forms"/>
              <xsd:enumeration value="General"/>
              <xsd:enumeration value="Planning"/>
              <xsd:enumeration value="President"/>
              <xsd:enumeration value="Purchasing"/>
            </xsd:restriction>
          </xsd:simpleType>
        </xsd:union>
      </xsd:simpleType>
    </xsd:element>
    <xsd:element name="Subcategory" ma:index="3" nillable="true" ma:displayName="Subcategory" ma:default="»" ma:format="Dropdown" ma:indexed="true" ma:internalName="Subcategory" ma:readOnly="false">
      <xsd:simpleType>
        <xsd:union memberTypes="dms:Text">
          <xsd:simpleType>
            <xsd:restriction base="dms:Choice">
              <xsd:enumeration value="»"/>
              <xsd:enumeration value="Datatel/CORE Resources"/>
              <xsd:enumeration value="Emergency Resources"/>
              <xsd:enumeration value="HealthyU"/>
              <xsd:enumeration value="Office Services"/>
              <xsd:enumeration value="Strategic Planning"/>
              <xsd:enumeration value="WASC"/>
            </xsd:restriction>
          </xsd:simpleType>
        </xsd:union>
      </xsd:simpleType>
    </xsd:element>
    <xsd:element name="Target_x0020_Audiences" ma:index="4" nillable="true" ma:displayName="Target Audiences" ma:internalName="Target_x0020_Audiences" ma:readOnly="false">
      <xsd:simpleType>
        <xsd:restriction base="dms:Unknow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1BFB3-283D-440E-9D7B-48E91C925302}">
  <ds:schemaRefs>
    <ds:schemaRef ds:uri="http://schemas.microsoft.com/office/2006/metadata/properties"/>
    <ds:schemaRef ds:uri="http://schemas.microsoft.com/sharepoint/v3"/>
    <ds:schemaRef ds:uri="09cecc96-8d53-47b4-a061-3fb880314e98"/>
  </ds:schemaRefs>
</ds:datastoreItem>
</file>

<file path=customXml/itemProps2.xml><?xml version="1.0" encoding="utf-8"?>
<ds:datastoreItem xmlns:ds="http://schemas.openxmlformats.org/officeDocument/2006/customXml" ds:itemID="{EC2C1151-6F02-4BC9-9860-86150F32294E}">
  <ds:schemaRefs>
    <ds:schemaRef ds:uri="http://schemas.openxmlformats.org/officeDocument/2006/bibliography"/>
  </ds:schemaRefs>
</ds:datastoreItem>
</file>

<file path=customXml/itemProps3.xml><?xml version="1.0" encoding="utf-8"?>
<ds:datastoreItem xmlns:ds="http://schemas.openxmlformats.org/officeDocument/2006/customXml" ds:itemID="{C3E5AFC9-0FB4-4A58-88AF-85CC234A1E12}">
  <ds:schemaRefs>
    <ds:schemaRef ds:uri="http://schemas.microsoft.com/sharepoint/v3/contenttype/forms"/>
  </ds:schemaRefs>
</ds:datastoreItem>
</file>

<file path=customXml/itemProps4.xml><?xml version="1.0" encoding="utf-8"?>
<ds:datastoreItem xmlns:ds="http://schemas.openxmlformats.org/officeDocument/2006/customXml" ds:itemID="{0430AC01-605E-49FD-BF55-16A2B7082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cecc96-8d53-47b4-a061-3fb880314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510</Words>
  <Characters>2311</Characters>
  <Application>Microsoft Office Word</Application>
  <DocSecurity>0</DocSecurity>
  <Lines>90</Lines>
  <Paragraphs>29</Paragraphs>
  <ScaleCrop>false</ScaleCrop>
  <HeadingPairs>
    <vt:vector size="2" baseType="variant">
      <vt:variant>
        <vt:lpstr>Title</vt:lpstr>
      </vt:variant>
      <vt:variant>
        <vt:i4>1</vt:i4>
      </vt:variant>
    </vt:vector>
  </HeadingPairs>
  <TitlesOfParts>
    <vt:vector size="1" baseType="lpstr">
      <vt:lpstr>Agreement to Participate in Research (under 18 years of age)</vt:lpstr>
    </vt:vector>
  </TitlesOfParts>
  <Company>University of Redlands</Company>
  <LinksUpToDate>false</LinksUpToDate>
  <CharactersWithSpaces>2818</CharactersWithSpaces>
  <SharedDoc>false</SharedDoc>
  <HLinks>
    <vt:vector size="18" baseType="variant">
      <vt:variant>
        <vt:i4>720989</vt:i4>
      </vt:variant>
      <vt:variant>
        <vt:i4>2048</vt:i4>
      </vt:variant>
      <vt:variant>
        <vt:i4>1026</vt:i4>
      </vt:variant>
      <vt:variant>
        <vt:i4>1</vt:i4>
      </vt:variant>
      <vt:variant>
        <vt:lpwstr>image001</vt:lpwstr>
      </vt:variant>
      <vt:variant>
        <vt:lpwstr/>
      </vt:variant>
      <vt:variant>
        <vt:i4>4456449</vt:i4>
      </vt:variant>
      <vt:variant>
        <vt:i4>4346</vt:i4>
      </vt:variant>
      <vt:variant>
        <vt:i4>1025</vt:i4>
      </vt:variant>
      <vt:variant>
        <vt:i4>1</vt:i4>
      </vt:variant>
      <vt:variant>
        <vt:lpwstr>Default Line</vt:lpwstr>
      </vt:variant>
      <vt:variant>
        <vt:lpwstr/>
      </vt:variant>
      <vt:variant>
        <vt:i4>4456449</vt:i4>
      </vt:variant>
      <vt:variant>
        <vt:i4>4497</vt:i4>
      </vt:variant>
      <vt:variant>
        <vt:i4>1027</vt:i4>
      </vt:variant>
      <vt:variant>
        <vt:i4>1</vt:i4>
      </vt:variant>
      <vt:variant>
        <vt:lpwstr>Default 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to Participate in Research (under 18 years of age)</dc:title>
  <dc:subject/>
  <dc:creator>Francisco Silva</dc:creator>
  <cp:keywords/>
  <dc:description/>
  <cp:lastModifiedBy>Matthew Mena</cp:lastModifiedBy>
  <cp:revision>7</cp:revision>
  <cp:lastPrinted>2023-11-09T21:28:00Z</cp:lastPrinted>
  <dcterms:created xsi:type="dcterms:W3CDTF">2023-11-10T19:55:00Z</dcterms:created>
  <dcterms:modified xsi:type="dcterms:W3CDTF">2024-01-02T22:26:00Z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0x01010083AAFB30596CA54297F17BBDED5D4813</vt:lpwstr>
  </property>
  <property fmtid="{D5CDD505-2E9C-101B-9397-08002B2CF9AE}" pid="3" name="URL">
    <vt:lpwstr/>
  </property>
  <property fmtid="{D5CDD505-2E9C-101B-9397-08002B2CF9AE}" pid="4" name="GrammarlyDocumentId">
    <vt:lpwstr>a0892787a3f8603ff5ae886e24cbac51f060cf56fce7113b829d3473851fb7ba</vt:lpwstr>
  </property>
</Properties>
</file>