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000000"/>
          <w:sz w:val="30"/>
          <w:szCs w:val="30"/>
        </w:rPr>
        <w:t xml:space="preserve">UNDERCITY — Recording and Personal Report Consent</w:t>
      </w:r>
    </w:p>
    <w:p>
      <w:pPr>
        <w:spacing w:after="120"/>
      </w:pPr>
      <w:r>
        <w:rPr>
          <w:rFonts w:ascii="Arial" w:cs="Arial" w:eastAsia="Arial" w:hAnsi="Arial"/>
          <w:color w:val="000000"/>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000000"/>
          <w:sz w:val="22"/>
          <w:szCs w:val="22"/>
        </w:rPr>
        <w:t xml:space="preserve">What is recorded</w:t>
      </w:r>
    </w:p>
    <w:p>
      <w:pPr>
        <w:spacing w:after="120"/>
      </w:pPr>
      <w:r>
        <w:rPr>
          <w:rFonts w:ascii="Arial" w:cs="Arial" w:eastAsia="Arial" w:hAnsi="Arial"/>
          <w:color w:val="000000"/>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000000"/>
          <w:sz w:val="22"/>
          <w:szCs w:val="22"/>
        </w:rPr>
        <w:t xml:space="preserve">Why</w:t>
      </w:r>
    </w:p>
    <w:p>
      <w:pPr>
        <w:spacing w:after="120"/>
      </w:pPr>
      <w:r>
        <w:rPr>
          <w:rFonts w:ascii="Arial" w:cs="Arial" w:eastAsia="Arial" w:hAnsi="Arial"/>
          <w:color w:val="000000"/>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000000"/>
          <w:sz w:val="22"/>
          <w:szCs w:val="22"/>
        </w:rPr>
        <w:t xml:space="preserve">Who sees what</w:t>
      </w:r>
    </w:p>
    <w:p>
      <w:pPr>
        <w:spacing w:after="120"/>
      </w:pPr>
      <w:r>
        <w:rPr>
          <w:rFonts w:ascii="Arial" w:cs="Arial" w:eastAsia="Arial" w:hAnsi="Arial"/>
          <w:b/>
          <w:bCs/>
          <w:color w:val="000000"/>
          <w:sz w:val="20"/>
          <w:szCs w:val="20"/>
        </w:rPr>
        <w:t xml:space="preserve">Your individual report goes to you and to no one else. </w:t>
      </w:r>
      <w:r>
        <w:rPr>
          <w:rFonts w:ascii="Arial" w:cs="Arial" w:eastAsia="Arial" w:hAnsi="Arial"/>
          <w:color w:val="000000"/>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000000"/>
          <w:sz w:val="20"/>
          <w:szCs w:val="20"/>
        </w:rPr>
        <w:t xml:space="preserve">Your organisation receives an aggregate team report only</w:t>
      </w:r>
      <w:r>
        <w:rPr>
          <w:rFonts w:ascii="Arial" w:cs="Arial" w:eastAsia="Arial" w:hAnsi="Arial"/>
          <w:color w:val="000000"/>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000000"/>
          <w:sz w:val="22"/>
          <w:szCs w:val="22"/>
        </w:rPr>
        <w:t xml:space="preserve">Retention</w:t>
      </w:r>
    </w:p>
    <w:p>
      <w:pPr>
        <w:spacing w:after="120"/>
      </w:pPr>
      <w:r>
        <w:rPr>
          <w:rFonts w:ascii="Arial" w:cs="Arial" w:eastAsia="Arial" w:hAnsi="Arial"/>
          <w:color w:val="000000"/>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000000"/>
          <w:sz w:val="22"/>
          <w:szCs w:val="22"/>
        </w:rPr>
        <w:t xml:space="preserve">Your rights</w:t>
      </w:r>
    </w:p>
    <w:p>
      <w:pPr>
        <w:spacing w:after="120"/>
      </w:pPr>
      <w:r>
        <w:rPr>
          <w:rFonts w:ascii="Arial" w:cs="Arial" w:eastAsia="Arial" w:hAnsi="Arial"/>
          <w:color w:val="000000"/>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000000"/>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000000"/>
          <w:sz w:val="22"/>
          <w:szCs w:val="22"/>
        </w:rPr>
        <w:t xml:space="preserve">If you do not consent</w:t>
      </w:r>
    </w:p>
    <w:p>
      <w:pPr>
        <w:spacing w:after="120"/>
      </w:pPr>
      <w:r>
        <w:rPr>
          <w:rFonts w:ascii="Arial" w:cs="Arial" w:eastAsia="Arial" w:hAnsi="Arial"/>
          <w:color w:val="000000"/>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000000"/>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000000"/>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000000"/>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000000"/>
              </w:rPr>
              <w:t xml:space="preserve"/>
            </w:r>
          </w:p>
        </w:tc>
      </w:tr>
    </w:tbl>
    <w:p>
      <w:pPr>
        <w:spacing w:after="20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000000"/>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000000"/>
                <w:sz w:val="22"/>
                <w:szCs w:val="22"/>
              </w:rPr>
              <w:t xml:space="preserve">☐  I do not consent to a personal report. I will take part without one.</w:t>
            </w:r>
          </w:p>
        </w:tc>
      </w:tr>
    </w:tbl>
    <w:p>
      <w:pPr>
        <w:spacing w:after="30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555555"/>
                <w:sz w:val="14"/>
                <w:szCs w:val="14"/>
              </w:rPr>
              <w:t xml:space="preserve">SIGNATURE</w:t>
            </w:r>
            <w:r>
              <w:rPr>
                <w:rFonts w:ascii="Arial" w:cs="Arial" w:eastAsia="Arial" w:hAnsi="Arial"/>
                <w:color w:val="000000"/>
                <w:sz w:val="20"/>
                <w:szCs w:val="20"/>
              </w:rPr>
              <w:t xml:space="preserve"> </w:t>
            </w:r>
            <w:r>
              <w:rPr>
                <w:rFonts w:ascii="Arial" w:cs="Arial" w:eastAsia="Arial" w:hAnsi="Arial"/>
                <w:color w:val="000000"/>
                <w:sz w:val="20"/>
                <w:szCs w:val="20"/>
              </w:rPr>
              <w:t xml:space="preserve"> </w:t>
            </w:r>
          </w:p>
        </w:tc>
      </w:tr>
    </w:tbl>
    <w:p>
      <w:pPr>
        <w:spacing w:before="300"/>
      </w:pPr>
      <w:r>
        <w:rPr>
          <w:rFonts w:ascii="Arial" w:cs="Arial" w:eastAsia="Arial" w:hAnsi="Arial"/>
          <w:color w:val="555555"/>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000000"/>
          <w:sz w:val="120"/>
          <w:szCs w:val="120"/>
        </w:rPr>
        <w:t xml:space="preserve">POW</w:t>
      </w:r>
    </w:p>
    <w:p>
      <w:pPr>
        <w:spacing w:after="200"/>
        <w:jc w:val="center"/>
      </w:pPr>
      <w:r>
        <w:rPr>
          <w:rFonts w:ascii="Arial" w:cs="Arial" w:eastAsia="Arial" w:hAnsi="Arial"/>
          <w:b/>
          <w:bCs/>
          <w:color w:val="000000"/>
          <w:spacing w:val="40"/>
          <w:sz w:val="32"/>
          <w:szCs w:val="32"/>
        </w:rPr>
        <w:t xml:space="preserve">POWER GRID</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WTR</w:t>
      </w:r>
    </w:p>
    <w:p>
      <w:pPr>
        <w:spacing w:after="200"/>
        <w:jc w:val="center"/>
      </w:pPr>
      <w:r>
        <w:rPr>
          <w:rFonts w:ascii="Arial" w:cs="Arial" w:eastAsia="Arial" w:hAnsi="Arial"/>
          <w:b/>
          <w:bCs/>
          <w:color w:val="000000"/>
          <w:spacing w:val="40"/>
          <w:sz w:val="32"/>
          <w:szCs w:val="32"/>
        </w:rPr>
        <w:t xml:space="preserve">WATER &amp; FILTRATION</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MED</w:t>
      </w:r>
    </w:p>
    <w:p>
      <w:pPr>
        <w:spacing w:after="200"/>
        <w:jc w:val="center"/>
      </w:pPr>
      <w:r>
        <w:rPr>
          <w:rFonts w:ascii="Arial" w:cs="Arial" w:eastAsia="Arial" w:hAnsi="Arial"/>
          <w:b/>
          <w:bCs/>
          <w:color w:val="000000"/>
          <w:spacing w:val="40"/>
          <w:sz w:val="32"/>
          <w:szCs w:val="32"/>
        </w:rPr>
        <w:t xml:space="preserve">MEDICAL BAY</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TRN</w:t>
      </w:r>
    </w:p>
    <w:p>
      <w:pPr>
        <w:spacing w:after="200"/>
        <w:jc w:val="center"/>
      </w:pPr>
      <w:r>
        <w:rPr>
          <w:rFonts w:ascii="Arial" w:cs="Arial" w:eastAsia="Arial" w:hAnsi="Arial"/>
          <w:b/>
          <w:bCs/>
          <w:color w:val="000000"/>
          <w:spacing w:val="40"/>
          <w:sz w:val="32"/>
          <w:szCs w:val="32"/>
        </w:rPr>
        <w:t xml:space="preserve">TRANSPORT &amp; TUNNELS</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AGR</w:t>
      </w:r>
    </w:p>
    <w:p>
      <w:pPr>
        <w:spacing w:after="200"/>
        <w:jc w:val="center"/>
      </w:pPr>
      <w:r>
        <w:rPr>
          <w:rFonts w:ascii="Arial" w:cs="Arial" w:eastAsia="Arial" w:hAnsi="Arial"/>
          <w:b/>
          <w:bCs/>
          <w:color w:val="000000"/>
          <w:spacing w:val="40"/>
          <w:sz w:val="32"/>
          <w:szCs w:val="32"/>
        </w:rPr>
        <w:t xml:space="preserve">AGRICULTURE</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COM</w:t>
      </w:r>
    </w:p>
    <w:p>
      <w:pPr>
        <w:spacing w:after="200"/>
        <w:jc w:val="center"/>
      </w:pPr>
      <w:r>
        <w:rPr>
          <w:rFonts w:ascii="Arial" w:cs="Arial" w:eastAsia="Arial" w:hAnsi="Arial"/>
          <w:b/>
          <w:bCs/>
          <w:color w:val="000000"/>
          <w:spacing w:val="40"/>
          <w:sz w:val="32"/>
          <w:szCs w:val="32"/>
        </w:rPr>
        <w:t xml:space="preserve">COMMS &amp; SENSORS</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2026-10-06T01:50:15.090Z</dcterms:created>
  <dcterms:modified xsi:type="dcterms:W3CDTF">2026-10-06T01:50:15.090Z</dcterms:modified>
</cp:coreProperties>
</file>

<file path=docProps/custom.xml><?xml version="1.0" encoding="utf-8"?>
<Properties xmlns="http://schemas.openxmlformats.org/officeDocument/2006/custom-properties" xmlns:vt="http://schemas.openxmlformats.org/officeDocument/2006/docPropsVTypes"/>
</file>