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p>
      <w:pPr>
        <w:pBdr>
          <w:bottom w:val="dashed" w:color="AAAAAA" w:sz="6"/>
        </w:pBdr>
        <w:spacing w:after="30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color w:val="6B6B6B"/>
          <w:spacing w:val="60"/>
          <w:sz w:val="16"/>
          <w:szCs w:val="16"/>
        </w:rPr>
        <w:t xml:space="preserve">HAVEN-9  </w:t>
      </w:r>
      <w:r>
        <w:rPr>
          <w:rFonts w:ascii="Arial" w:cs="Arial" w:eastAsia="Arial" w:hAnsi="Arial"/>
          <w:b/>
          <w:bCs/>
          <w:color w:val="1A1A1A"/>
          <w:spacing w:val="40"/>
          <w:sz w:val="24"/>
          <w:szCs w:val="24"/>
        </w:rPr>
        <w:t xml:space="preserve">TRANSFER CHIT</w:t>
      </w:r>
      <w:r>
        <w:rPr>
          <w:rFonts w:ascii="Courier New" w:cs="Courier New" w:eastAsia="Courier New" w:hAnsi="Courier New"/>
          <w:color w:val="6B6B6B"/>
          <w:sz w:val="18"/>
          <w:szCs w:val="18"/>
        </w:rPr>
        <w:t xml:space="preserve">        No. ______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2400"/>
        <w:gridCol w:w="2200"/>
        <w:gridCol w:w="2638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FROM SECTOR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TO SECTOR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RESOURCES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 ⚡   ___ 💧   ___ 🔧   ___ ⚕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WORKERS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_____ 👤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IN EXCHANGE FOR</w:t>
            </w:r>
          </w:p>
        </w:tc>
        <w:tc>
          <w:tcPr>
            <w:tcW w:type="dxa" w:w="72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SENDING LIAISON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RECEIVING LIAISON</w:t>
            </w:r>
          </w:p>
        </w:tc>
        <w:tc>
          <w:tcPr>
            <w:tcW w:type="dxa" w:w="2638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TIME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1A1A"/>
              </w:rPr>
              <w:t xml:space="preserve"/>
            </w:r>
          </w:p>
        </w:tc>
        <w:tc>
          <w:tcPr>
            <w:tcW w:type="dxa" w:w="2200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TRN STAMP</w:t>
            </w:r>
          </w:p>
        </w:tc>
        <w:tc>
          <w:tcPr>
            <w:tcW w:type="dxa" w:w="2638"/>
            <w:shd w:fill="FFF2C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B00000"/>
                <w:sz w:val="14"/>
                <w:szCs w:val="14"/>
              </w:rPr>
              <w:t xml:space="preserve">VOID WITHOUT STAMP</w:t>
            </w:r>
          </w:p>
        </w:tc>
      </w:tr>
    </w:tbl>
    <w:p>
      <w:pPr>
        <w:spacing w:after="300" w:before="6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White copy to receiving sector · Duplicate retained by sender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2026-10-06T01:50:12.856Z</dcterms:created>
  <dcterms:modified xsi:type="dcterms:W3CDTF">2026-10-06T01:50:12.857Z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