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E3A30" w14:textId="4507CFCA" w:rsidR="00867AD3" w:rsidRDefault="00867AD3">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EXP </w:t>
      </w:r>
      <w:proofErr w:type="gramStart"/>
      <w:r>
        <w:rPr>
          <w:rFonts w:ascii="Times New Roman" w:hAnsi="Times New Roman" w:cs="Times New Roman"/>
          <w:b/>
          <w:bCs/>
          <w:sz w:val="28"/>
          <w:szCs w:val="28"/>
          <w:lang w:val="en-US"/>
        </w:rPr>
        <w:t>10 :</w:t>
      </w:r>
      <w:proofErr w:type="gramEnd"/>
      <w:r>
        <w:rPr>
          <w:rFonts w:ascii="Times New Roman" w:hAnsi="Times New Roman" w:cs="Times New Roman"/>
          <w:b/>
          <w:bCs/>
          <w:sz w:val="28"/>
          <w:szCs w:val="28"/>
          <w:lang w:val="en-US"/>
        </w:rPr>
        <w:t xml:space="preserve"> </w:t>
      </w:r>
      <w:r w:rsidRPr="00867AD3">
        <w:rPr>
          <w:rFonts w:ascii="Times New Roman" w:hAnsi="Times New Roman" w:cs="Times New Roman"/>
          <w:b/>
          <w:bCs/>
          <w:sz w:val="28"/>
          <w:szCs w:val="28"/>
          <w:lang w:val="en-US"/>
        </w:rPr>
        <w:t>PHOTODIODE RESPONSE AND SENSITIVITY ANALYSIS USING OPTISYSTEM</w:t>
      </w:r>
    </w:p>
    <w:p w14:paraId="5BA9424B" w14:textId="77777777" w:rsidR="00867AD3" w:rsidRPr="00867AD3" w:rsidRDefault="00867AD3">
      <w:pPr>
        <w:rPr>
          <w:rFonts w:ascii="Times New Roman" w:hAnsi="Times New Roman" w:cs="Times New Roman"/>
          <w:b/>
          <w:bCs/>
          <w:lang w:val="en-US"/>
        </w:rPr>
      </w:pPr>
      <w:r w:rsidRPr="00867AD3">
        <w:rPr>
          <w:rFonts w:ascii="Times New Roman" w:hAnsi="Times New Roman" w:cs="Times New Roman"/>
          <w:b/>
          <w:bCs/>
          <w:lang w:val="en-US"/>
        </w:rPr>
        <w:t xml:space="preserve">OBJECTIVES </w:t>
      </w:r>
    </w:p>
    <w:p w14:paraId="33299B89" w14:textId="77777777" w:rsidR="00867AD3" w:rsidRPr="00867AD3" w:rsidRDefault="00867AD3">
      <w:pPr>
        <w:rPr>
          <w:rFonts w:ascii="Times New Roman" w:hAnsi="Times New Roman" w:cs="Times New Roman"/>
          <w:lang w:val="en-US"/>
        </w:rPr>
      </w:pPr>
      <w:r w:rsidRPr="00867AD3">
        <w:rPr>
          <w:rFonts w:ascii="Times New Roman" w:hAnsi="Times New Roman" w:cs="Times New Roman"/>
          <w:lang w:val="en-US"/>
        </w:rPr>
        <w:t xml:space="preserve">1. Design and simulate an optical receiver using PIN and APD photodetectors in </w:t>
      </w:r>
      <w:proofErr w:type="spellStart"/>
      <w:r w:rsidRPr="00867AD3">
        <w:rPr>
          <w:rFonts w:ascii="Times New Roman" w:hAnsi="Times New Roman" w:cs="Times New Roman"/>
          <w:lang w:val="en-US"/>
        </w:rPr>
        <w:t>OptiSystem</w:t>
      </w:r>
      <w:proofErr w:type="spellEnd"/>
      <w:r w:rsidRPr="00867AD3">
        <w:rPr>
          <w:rFonts w:ascii="Times New Roman" w:hAnsi="Times New Roman" w:cs="Times New Roman"/>
          <w:lang w:val="en-US"/>
        </w:rPr>
        <w:t xml:space="preserve">. </w:t>
      </w:r>
    </w:p>
    <w:p w14:paraId="6F6E68C0" w14:textId="77777777" w:rsidR="00867AD3" w:rsidRPr="00867AD3" w:rsidRDefault="00867AD3">
      <w:pPr>
        <w:rPr>
          <w:rFonts w:ascii="Times New Roman" w:hAnsi="Times New Roman" w:cs="Times New Roman"/>
          <w:lang w:val="en-US"/>
        </w:rPr>
      </w:pPr>
      <w:r w:rsidRPr="00867AD3">
        <w:rPr>
          <w:rFonts w:ascii="Times New Roman" w:hAnsi="Times New Roman" w:cs="Times New Roman"/>
          <w:lang w:val="en-US"/>
        </w:rPr>
        <w:t xml:space="preserve">2. Observe the photocurrent generated for a given received optical power and determine the responsivity of the detectors. </w:t>
      </w:r>
    </w:p>
    <w:p w14:paraId="4475826D" w14:textId="77777777" w:rsidR="00867AD3" w:rsidRPr="00867AD3" w:rsidRDefault="00867AD3">
      <w:pPr>
        <w:rPr>
          <w:rFonts w:ascii="Times New Roman" w:hAnsi="Times New Roman" w:cs="Times New Roman"/>
          <w:lang w:val="en-US"/>
        </w:rPr>
      </w:pPr>
      <w:r w:rsidRPr="00867AD3">
        <w:rPr>
          <w:rFonts w:ascii="Times New Roman" w:hAnsi="Times New Roman" w:cs="Times New Roman"/>
          <w:lang w:val="en-US"/>
        </w:rPr>
        <w:t xml:space="preserve">3. Determine the receiver sensitivity (minimum received power), bandwidth and the variation of SNR and BER with received power. </w:t>
      </w:r>
    </w:p>
    <w:p w14:paraId="46F25607" w14:textId="79B589D4" w:rsidR="00867AD3" w:rsidRDefault="00867AD3">
      <w:pPr>
        <w:rPr>
          <w:rFonts w:ascii="Times New Roman" w:hAnsi="Times New Roman" w:cs="Times New Roman"/>
          <w:lang w:val="en-US"/>
        </w:rPr>
      </w:pPr>
      <w:r w:rsidRPr="00867AD3">
        <w:rPr>
          <w:rFonts w:ascii="Times New Roman" w:hAnsi="Times New Roman" w:cs="Times New Roman"/>
          <w:lang w:val="en-US"/>
        </w:rPr>
        <w:t>4. Compare the PIN and APD receivers and evaluate photodetector performance.</w:t>
      </w:r>
    </w:p>
    <w:p w14:paraId="48594616" w14:textId="2FB95392" w:rsidR="00867AD3" w:rsidRDefault="00867AD3">
      <w:pPr>
        <w:rPr>
          <w:rFonts w:ascii="Times New Roman" w:hAnsi="Times New Roman" w:cs="Times New Roman"/>
          <w:lang w:val="en-US"/>
        </w:rPr>
      </w:pPr>
      <w:r>
        <w:rPr>
          <w:rFonts w:ascii="Times New Roman" w:hAnsi="Times New Roman" w:cs="Times New Roman"/>
          <w:b/>
          <w:bCs/>
          <w:lang w:val="en-US"/>
        </w:rPr>
        <w:t xml:space="preserve">SOFTWARE </w:t>
      </w:r>
      <w:proofErr w:type="gramStart"/>
      <w:r>
        <w:rPr>
          <w:rFonts w:ascii="Times New Roman" w:hAnsi="Times New Roman" w:cs="Times New Roman"/>
          <w:b/>
          <w:bCs/>
          <w:lang w:val="en-US"/>
        </w:rPr>
        <w:t>USED :</w:t>
      </w:r>
      <w:proofErr w:type="gramEnd"/>
      <w:r>
        <w:rPr>
          <w:rFonts w:ascii="Times New Roman" w:hAnsi="Times New Roman" w:cs="Times New Roman"/>
          <w:b/>
          <w:bCs/>
          <w:lang w:val="en-US"/>
        </w:rPr>
        <w:t xml:space="preserve"> </w:t>
      </w:r>
      <w:proofErr w:type="spellStart"/>
      <w:r>
        <w:rPr>
          <w:rFonts w:ascii="Times New Roman" w:hAnsi="Times New Roman" w:cs="Times New Roman"/>
          <w:lang w:val="en-US"/>
        </w:rPr>
        <w:t>Optisytem</w:t>
      </w:r>
      <w:proofErr w:type="spellEnd"/>
      <w:r>
        <w:rPr>
          <w:rFonts w:ascii="Times New Roman" w:hAnsi="Times New Roman" w:cs="Times New Roman"/>
          <w:lang w:val="en-US"/>
        </w:rPr>
        <w:t xml:space="preserve"> software </w:t>
      </w:r>
    </w:p>
    <w:p w14:paraId="516B9D5F" w14:textId="54D74862" w:rsidR="00867AD3" w:rsidRDefault="00867AD3">
      <w:pPr>
        <w:rPr>
          <w:rFonts w:ascii="Times New Roman" w:hAnsi="Times New Roman" w:cs="Times New Roman"/>
          <w:b/>
          <w:bCs/>
          <w:lang w:val="en-US"/>
        </w:rPr>
      </w:pPr>
      <w:r>
        <w:rPr>
          <w:rFonts w:ascii="Times New Roman" w:hAnsi="Times New Roman" w:cs="Times New Roman"/>
          <w:b/>
          <w:bCs/>
          <w:lang w:val="en-US"/>
        </w:rPr>
        <w:t>CIRCUIT DIAGRAM:</w:t>
      </w:r>
    </w:p>
    <w:p w14:paraId="52DFE87A" w14:textId="74EE433D" w:rsidR="00867AD3" w:rsidRDefault="00867AD3">
      <w:pPr>
        <w:rPr>
          <w:rFonts w:ascii="Times New Roman" w:hAnsi="Times New Roman" w:cs="Times New Roman"/>
          <w:b/>
          <w:bCs/>
          <w:lang w:val="en-US"/>
        </w:rPr>
      </w:pPr>
      <w:r w:rsidRPr="00867AD3">
        <w:rPr>
          <w:rFonts w:ascii="Times New Roman" w:hAnsi="Times New Roman" w:cs="Times New Roman"/>
          <w:b/>
          <w:bCs/>
          <w:lang w:val="en-US"/>
        </w:rPr>
        <w:drawing>
          <wp:inline distT="0" distB="0" distL="0" distR="0" wp14:anchorId="73967032" wp14:editId="7590DCAE">
            <wp:extent cx="6014720" cy="3158628"/>
            <wp:effectExtent l="0" t="0" r="5080" b="3810"/>
            <wp:docPr id="156706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61532" name=""/>
                    <pic:cNvPicPr/>
                  </pic:nvPicPr>
                  <pic:blipFill>
                    <a:blip r:embed="rId4"/>
                    <a:stretch>
                      <a:fillRect/>
                    </a:stretch>
                  </pic:blipFill>
                  <pic:spPr>
                    <a:xfrm>
                      <a:off x="0" y="0"/>
                      <a:ext cx="6036181" cy="3169898"/>
                    </a:xfrm>
                    <a:prstGeom prst="rect">
                      <a:avLst/>
                    </a:prstGeom>
                  </pic:spPr>
                </pic:pic>
              </a:graphicData>
            </a:graphic>
          </wp:inline>
        </w:drawing>
      </w:r>
    </w:p>
    <w:p w14:paraId="401B10C2" w14:textId="79CF9856" w:rsidR="00867AD3" w:rsidRDefault="00867AD3">
      <w:pPr>
        <w:rPr>
          <w:rFonts w:ascii="Times New Roman" w:hAnsi="Times New Roman" w:cs="Times New Roman"/>
          <w:b/>
          <w:bCs/>
          <w:lang w:val="en-US"/>
        </w:rPr>
      </w:pPr>
      <w:r>
        <w:rPr>
          <w:rFonts w:ascii="Times New Roman" w:hAnsi="Times New Roman" w:cs="Times New Roman"/>
          <w:b/>
          <w:bCs/>
          <w:lang w:val="en-US"/>
        </w:rPr>
        <w:t>RESULTS:</w:t>
      </w:r>
    </w:p>
    <w:p w14:paraId="1703DD7B" w14:textId="62A00113" w:rsidR="00867AD3" w:rsidRDefault="00867AD3">
      <w:pPr>
        <w:rPr>
          <w:rFonts w:ascii="Times New Roman" w:hAnsi="Times New Roman" w:cs="Times New Roman"/>
          <w:b/>
          <w:bCs/>
          <w:lang w:val="en-US"/>
        </w:rPr>
      </w:pPr>
      <w:r>
        <w:rPr>
          <w:rFonts w:ascii="Times New Roman" w:hAnsi="Times New Roman" w:cs="Times New Roman"/>
          <w:b/>
          <w:bCs/>
          <w:noProof/>
          <w:lang w:val="en-US"/>
        </w:rPr>
        <w:drawing>
          <wp:inline distT="0" distB="0" distL="0" distR="0" wp14:anchorId="2F5624CC" wp14:editId="69432D72">
            <wp:extent cx="3281680" cy="2115661"/>
            <wp:effectExtent l="0" t="0" r="0" b="0"/>
            <wp:docPr id="3796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02418" name="Picture 379602418"/>
                    <pic:cNvPicPr/>
                  </pic:nvPicPr>
                  <pic:blipFill>
                    <a:blip r:embed="rId5">
                      <a:extLst>
                        <a:ext uri="{28A0092B-C50C-407E-A947-70E740481C1C}">
                          <a14:useLocalDpi xmlns:a14="http://schemas.microsoft.com/office/drawing/2010/main" val="0"/>
                        </a:ext>
                      </a:extLst>
                    </a:blip>
                    <a:stretch>
                      <a:fillRect/>
                    </a:stretch>
                  </pic:blipFill>
                  <pic:spPr>
                    <a:xfrm>
                      <a:off x="0" y="0"/>
                      <a:ext cx="3286682" cy="2118886"/>
                    </a:xfrm>
                    <a:prstGeom prst="rect">
                      <a:avLst/>
                    </a:prstGeom>
                  </pic:spPr>
                </pic:pic>
              </a:graphicData>
            </a:graphic>
          </wp:inline>
        </w:drawing>
      </w:r>
    </w:p>
    <w:p w14:paraId="37E071DB" w14:textId="77777777" w:rsidR="00867AD3" w:rsidRDefault="00867AD3">
      <w:pPr>
        <w:rPr>
          <w:rFonts w:ascii="Times New Roman" w:hAnsi="Times New Roman" w:cs="Times New Roman"/>
          <w:b/>
          <w:bCs/>
          <w:lang w:val="en-US"/>
        </w:rPr>
      </w:pPr>
    </w:p>
    <w:p w14:paraId="20B89563" w14:textId="129428FE" w:rsidR="00867AD3" w:rsidRDefault="00867AD3">
      <w:pPr>
        <w:rPr>
          <w:rFonts w:ascii="Times New Roman" w:hAnsi="Times New Roman" w:cs="Times New Roman"/>
          <w:b/>
          <w:bCs/>
          <w:lang w:val="en-US"/>
        </w:rPr>
      </w:pPr>
      <w:r>
        <w:rPr>
          <w:rFonts w:ascii="Times New Roman" w:hAnsi="Times New Roman" w:cs="Times New Roman"/>
          <w:b/>
          <w:bCs/>
          <w:lang w:val="en-US"/>
        </w:rPr>
        <w:t>REFLECTION:</w:t>
      </w:r>
    </w:p>
    <w:p w14:paraId="55B572EE" w14:textId="615902C4" w:rsidR="00867AD3" w:rsidRPr="00867AD3" w:rsidRDefault="00867AD3">
      <w:pPr>
        <w:rPr>
          <w:rFonts w:ascii="Times New Roman" w:hAnsi="Times New Roman" w:cs="Times New Roman"/>
          <w:lang w:val="en-US"/>
        </w:rPr>
      </w:pPr>
      <w:r>
        <w:rPr>
          <w:rFonts w:ascii="Times New Roman" w:hAnsi="Times New Roman" w:cs="Times New Roman"/>
          <w:lang w:val="en-US"/>
        </w:rPr>
        <w:t xml:space="preserve">I learned to design and simulate PIN and APD optical receivers in </w:t>
      </w:r>
      <w:proofErr w:type="spellStart"/>
      <w:r>
        <w:rPr>
          <w:rFonts w:ascii="Times New Roman" w:hAnsi="Times New Roman" w:cs="Times New Roman"/>
          <w:lang w:val="en-US"/>
        </w:rPr>
        <w:t>Optisystem</w:t>
      </w:r>
      <w:proofErr w:type="spellEnd"/>
      <w:r>
        <w:rPr>
          <w:rFonts w:ascii="Times New Roman" w:hAnsi="Times New Roman" w:cs="Times New Roman"/>
          <w:lang w:val="en-US"/>
        </w:rPr>
        <w:t xml:space="preserve"> and analyze responsivity, sensitivity, bandwidth, SNR and BER. I observed that the APD provides higher photocurrent due to avalanche gain and can operate at lower received optical power that the PIN receiver.</w:t>
      </w:r>
    </w:p>
    <w:p w14:paraId="7E722BD2" w14:textId="76DE7D1A" w:rsidR="00867AD3" w:rsidRDefault="00867AD3">
      <w:pPr>
        <w:rPr>
          <w:rFonts w:ascii="Times New Roman" w:hAnsi="Times New Roman" w:cs="Times New Roman"/>
          <w:b/>
          <w:bCs/>
          <w:lang w:val="en-US"/>
        </w:rPr>
      </w:pPr>
      <w:r>
        <w:rPr>
          <w:rFonts w:ascii="Times New Roman" w:hAnsi="Times New Roman" w:cs="Times New Roman"/>
          <w:b/>
          <w:bCs/>
          <w:lang w:val="en-US"/>
        </w:rPr>
        <w:t>RUBRICS:</w:t>
      </w:r>
    </w:p>
    <w:p w14:paraId="4A37CAEC" w14:textId="0E3131B4" w:rsidR="00867AD3" w:rsidRDefault="00867AD3">
      <w:pPr>
        <w:rPr>
          <w:rFonts w:ascii="Times New Roman" w:hAnsi="Times New Roman" w:cs="Times New Roman"/>
          <w:b/>
          <w:bCs/>
          <w:lang w:val="en-US"/>
        </w:rPr>
      </w:pPr>
      <w:r w:rsidRPr="00867AD3">
        <w:rPr>
          <w:rFonts w:ascii="Times New Roman" w:hAnsi="Times New Roman" w:cs="Times New Roman"/>
          <w:b/>
          <w:bCs/>
          <w:lang w:val="en-US"/>
        </w:rPr>
        <w:drawing>
          <wp:inline distT="0" distB="0" distL="0" distR="0" wp14:anchorId="104C760C" wp14:editId="282D56AB">
            <wp:extent cx="5110480" cy="6985021"/>
            <wp:effectExtent l="0" t="0" r="0" b="6350"/>
            <wp:docPr id="1558558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58448" name=""/>
                    <pic:cNvPicPr/>
                  </pic:nvPicPr>
                  <pic:blipFill>
                    <a:blip r:embed="rId6"/>
                    <a:stretch>
                      <a:fillRect/>
                    </a:stretch>
                  </pic:blipFill>
                  <pic:spPr>
                    <a:xfrm>
                      <a:off x="0" y="0"/>
                      <a:ext cx="5124969" cy="7004825"/>
                    </a:xfrm>
                    <a:prstGeom prst="rect">
                      <a:avLst/>
                    </a:prstGeom>
                  </pic:spPr>
                </pic:pic>
              </a:graphicData>
            </a:graphic>
          </wp:inline>
        </w:drawing>
      </w:r>
    </w:p>
    <w:p w14:paraId="5213734E" w14:textId="13A83207" w:rsidR="00867AD3" w:rsidRDefault="00867AD3">
      <w:pPr>
        <w:rPr>
          <w:rFonts w:ascii="Times New Roman" w:hAnsi="Times New Roman" w:cs="Times New Roman"/>
          <w:b/>
          <w:bCs/>
          <w:lang w:val="en-US"/>
        </w:rPr>
      </w:pPr>
      <w:r>
        <w:rPr>
          <w:rFonts w:ascii="Times New Roman" w:hAnsi="Times New Roman" w:cs="Times New Roman"/>
          <w:b/>
          <w:bCs/>
          <w:lang w:val="en-US"/>
        </w:rPr>
        <w:lastRenderedPageBreak/>
        <w:t>RESULT:</w:t>
      </w:r>
    </w:p>
    <w:p w14:paraId="7640DC61" w14:textId="77777777" w:rsidR="00A63739" w:rsidRDefault="00A63739">
      <w:pPr>
        <w:rPr>
          <w:rFonts w:ascii="Times New Roman" w:hAnsi="Times New Roman" w:cs="Times New Roman"/>
          <w:lang w:val="en-US"/>
        </w:rPr>
      </w:pPr>
      <w:r w:rsidRPr="00A63739">
        <w:rPr>
          <w:rFonts w:ascii="Times New Roman" w:hAnsi="Times New Roman" w:cs="Times New Roman"/>
          <w:lang w:val="en-US"/>
        </w:rPr>
        <w:t>The experiment shows how the photodetector converts received optical power into photocurrent and how this determines receiver performance. The following observations were made:</w:t>
      </w:r>
    </w:p>
    <w:p w14:paraId="66BF64F9" w14:textId="77777777" w:rsidR="00A63739" w:rsidRPr="00A63739" w:rsidRDefault="00A63739">
      <w:pPr>
        <w:rPr>
          <w:rFonts w:ascii="Times New Roman" w:hAnsi="Times New Roman" w:cs="Times New Roman"/>
          <w:b/>
          <w:bCs/>
          <w:lang w:val="en-US"/>
        </w:rPr>
      </w:pPr>
      <w:r w:rsidRPr="00A63739">
        <w:rPr>
          <w:rFonts w:ascii="Times New Roman" w:hAnsi="Times New Roman" w:cs="Times New Roman"/>
          <w:b/>
          <w:bCs/>
          <w:lang w:val="en-US"/>
        </w:rPr>
        <w:t xml:space="preserve"> • PIN receiver: with −38.2 dBm at the detector the eye is open; photocurrent is proportional to optical power with responsivity of about 1 A/W.</w:t>
      </w:r>
    </w:p>
    <w:p w14:paraId="05E3018D" w14:textId="77777777" w:rsidR="00A63739" w:rsidRPr="00A63739" w:rsidRDefault="00A63739">
      <w:pPr>
        <w:rPr>
          <w:rFonts w:ascii="Times New Roman" w:hAnsi="Times New Roman" w:cs="Times New Roman"/>
          <w:b/>
          <w:bCs/>
          <w:lang w:val="en-US"/>
        </w:rPr>
      </w:pPr>
      <w:r w:rsidRPr="00A63739">
        <w:rPr>
          <w:rFonts w:ascii="Times New Roman" w:hAnsi="Times New Roman" w:cs="Times New Roman"/>
          <w:b/>
          <w:bCs/>
          <w:lang w:val="en-US"/>
        </w:rPr>
        <w:t xml:space="preserve"> • APD receiver: with 3.2 dB less power (−41.4 dBm) the eye is still open and its amplitude is larger, since avalanche gain (≈ 3) increases the effective responsivity and sensitivity. • Power dependence: below the sensitivity level SNR falls and BER approaches 0.5; above it the SNR and Q factor rise rapidly and the link is error-free. </w:t>
      </w:r>
    </w:p>
    <w:p w14:paraId="6FA66B6F" w14:textId="77777777" w:rsidR="00A63739" w:rsidRPr="00A63739" w:rsidRDefault="00A63739">
      <w:pPr>
        <w:rPr>
          <w:rFonts w:ascii="Times New Roman" w:hAnsi="Times New Roman" w:cs="Times New Roman"/>
          <w:b/>
          <w:bCs/>
          <w:lang w:val="en-US"/>
        </w:rPr>
      </w:pPr>
      <w:r w:rsidRPr="00A63739">
        <w:rPr>
          <w:rFonts w:ascii="Times New Roman" w:hAnsi="Times New Roman" w:cs="Times New Roman"/>
          <w:b/>
          <w:bCs/>
          <w:lang w:val="en-US"/>
        </w:rPr>
        <w:t xml:space="preserve">• Bandwidth: the photodiode bandwidth is much larger than the bit rate, so the receiver bandwidth is set by the low pass filter at 0.75 × bit rate. </w:t>
      </w:r>
    </w:p>
    <w:p w14:paraId="646B8924" w14:textId="70BF22C9" w:rsidR="00867AD3" w:rsidRPr="00A63739" w:rsidRDefault="00A63739">
      <w:pPr>
        <w:rPr>
          <w:rFonts w:ascii="Times New Roman" w:hAnsi="Times New Roman" w:cs="Times New Roman"/>
          <w:lang w:val="en-US"/>
        </w:rPr>
      </w:pPr>
      <w:r w:rsidRPr="00A63739">
        <w:rPr>
          <w:rFonts w:ascii="Times New Roman" w:hAnsi="Times New Roman" w:cs="Times New Roman"/>
          <w:lang w:val="en-US"/>
        </w:rPr>
        <w:t>The APD gives be er sensitivity at the cost of added avalanche noise and higher bias, whereas the PIN photodiode is simpler and less noisy at high power. These results help in selecting the detector for a given power budget.</w:t>
      </w:r>
    </w:p>
    <w:sectPr w:rsidR="00867AD3" w:rsidRPr="00A637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AD3"/>
    <w:rsid w:val="00867AD3"/>
    <w:rsid w:val="00A63739"/>
    <w:rsid w:val="00FA16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45A80"/>
  <w15:chartTrackingRefBased/>
  <w15:docId w15:val="{2C4022B0-12C7-460D-92C2-D473DFA8E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7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7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7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7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7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7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7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7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7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AD3"/>
    <w:rPr>
      <w:rFonts w:eastAsiaTheme="majorEastAsia" w:cstheme="majorBidi"/>
      <w:color w:val="272727" w:themeColor="text1" w:themeTint="D8"/>
    </w:rPr>
  </w:style>
  <w:style w:type="paragraph" w:styleId="Title">
    <w:name w:val="Title"/>
    <w:basedOn w:val="Normal"/>
    <w:next w:val="Normal"/>
    <w:link w:val="TitleChar"/>
    <w:uiPriority w:val="10"/>
    <w:qFormat/>
    <w:rsid w:val="00867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AD3"/>
    <w:pPr>
      <w:spacing w:before="160"/>
      <w:jc w:val="center"/>
    </w:pPr>
    <w:rPr>
      <w:i/>
      <w:iCs/>
      <w:color w:val="404040" w:themeColor="text1" w:themeTint="BF"/>
    </w:rPr>
  </w:style>
  <w:style w:type="character" w:customStyle="1" w:styleId="QuoteChar">
    <w:name w:val="Quote Char"/>
    <w:basedOn w:val="DefaultParagraphFont"/>
    <w:link w:val="Quote"/>
    <w:uiPriority w:val="29"/>
    <w:rsid w:val="00867AD3"/>
    <w:rPr>
      <w:i/>
      <w:iCs/>
      <w:color w:val="404040" w:themeColor="text1" w:themeTint="BF"/>
    </w:rPr>
  </w:style>
  <w:style w:type="paragraph" w:styleId="ListParagraph">
    <w:name w:val="List Paragraph"/>
    <w:basedOn w:val="Normal"/>
    <w:uiPriority w:val="34"/>
    <w:qFormat/>
    <w:rsid w:val="00867AD3"/>
    <w:pPr>
      <w:ind w:left="720"/>
      <w:contextualSpacing/>
    </w:pPr>
  </w:style>
  <w:style w:type="character" w:styleId="IntenseEmphasis">
    <w:name w:val="Intense Emphasis"/>
    <w:basedOn w:val="DefaultParagraphFont"/>
    <w:uiPriority w:val="21"/>
    <w:qFormat/>
    <w:rsid w:val="00867AD3"/>
    <w:rPr>
      <w:i/>
      <w:iCs/>
      <w:color w:val="0F4761" w:themeColor="accent1" w:themeShade="BF"/>
    </w:rPr>
  </w:style>
  <w:style w:type="paragraph" w:styleId="IntenseQuote">
    <w:name w:val="Intense Quote"/>
    <w:basedOn w:val="Normal"/>
    <w:next w:val="Normal"/>
    <w:link w:val="IntenseQuoteChar"/>
    <w:uiPriority w:val="30"/>
    <w:qFormat/>
    <w:rsid w:val="00867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AD3"/>
    <w:rPr>
      <w:i/>
      <w:iCs/>
      <w:color w:val="0F4761" w:themeColor="accent1" w:themeShade="BF"/>
    </w:rPr>
  </w:style>
  <w:style w:type="character" w:styleId="IntenseReference">
    <w:name w:val="Intense Reference"/>
    <w:basedOn w:val="DefaultParagraphFont"/>
    <w:uiPriority w:val="32"/>
    <w:qFormat/>
    <w:rsid w:val="00867A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286</Words>
  <Characters>1636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santhoshshanmugaraj44@gmail.com</dc:creator>
  <cp:keywords/>
  <dc:description/>
  <cp:lastModifiedBy>santhoshshanmugaraj44@gmail.com</cp:lastModifiedBy>
  <cp:revision>1</cp:revision>
  <dcterms:created xsi:type="dcterms:W3CDTF">2026-10-23T07:29:00Z</dcterms:created>
  <dcterms:modified xsi:type="dcterms:W3CDTF">2026-10-23T07:41:00Z</dcterms:modified>
</cp:coreProperties>
</file>