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21CA" w14:textId="77777777" w:rsidR="00B50FF9" w:rsidRPr="00B50FF9" w:rsidRDefault="00B50FF9" w:rsidP="007E3AB4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B50FF9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2 — THE SKILLED RIDER</w:t>
      </w:r>
    </w:p>
    <w:p w14:paraId="66A21DDE" w14:textId="77777777" w:rsidR="00B50FF9" w:rsidRPr="00B50FF9" w:rsidRDefault="00B50FF9" w:rsidP="007E3AB4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B50FF9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SECTION 10 — ADVANCED TERRAIN MASTERY &amp; RECOVERY SCENARIOS</w:t>
      </w:r>
    </w:p>
    <w:p w14:paraId="7460C588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(TTN Beginner-Plus Edition — “Calm Under Pressure, Smart on the Line”)</w:t>
      </w:r>
    </w:p>
    <w:p w14:paraId="3F86E439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3AC2BD0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4EE3540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The TTN Mindset of Mastery</w:t>
      </w:r>
    </w:p>
    <w:p w14:paraId="317DAA39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Control is what keeps you safe.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Composure is what makes you skilled.</w:t>
      </w:r>
    </w:p>
    <w:p w14:paraId="3CF81B9B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The goal isn’t to conquer terrain — it’s to work with it.</w:t>
      </w:r>
    </w:p>
    <w:p w14:paraId="1547ED6A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When a trail gets tough, slow down, breathe, and make deliberate movements.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The machine can do far more than most drivers realize — if you stay calm.</w:t>
      </w:r>
    </w:p>
    <w:p w14:paraId="036BC8C3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1E68D40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9019EBB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⛰️</w:t>
      </w: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2 — Advanced Hill Climbing</w:t>
      </w:r>
    </w:p>
    <w:p w14:paraId="2E33471F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Hill climbs test power, traction, and judgment all at once.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A confident rider learns to read the hill before even touching the throttle.</w:t>
      </w:r>
    </w:p>
    <w:p w14:paraId="003C4C47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4C67394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446F55E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📍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Reading the Hill</w:t>
      </w:r>
    </w:p>
    <w:p w14:paraId="513FEC1E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Stand 20 ft back. Look for tire ruts — deep = soft terrain.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Spot your “bail-out zone” — a flat or safe area to stop if needed.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Mark your exit line before entering the incline.</w:t>
      </w:r>
    </w:p>
    <w:p w14:paraId="1C522260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Never start a climb unsure of where it ends.</w:t>
      </w:r>
    </w:p>
    <w:p w14:paraId="15FD90CC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61D4427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BA8A65F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Climbing Technique</w:t>
      </w:r>
    </w:p>
    <w:p w14:paraId="50035032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Engage Low Gear (L) and 4WD or AWD.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Roll into throttle smoothly; keep steady pressure — don’t “blip.”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Keep wheels straight — side angle = rollover risk.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lastRenderedPageBreak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Maintain momentum but avoid speed.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If you lose traction → brake gently, shift to Reverse, and roll back straight down.</w:t>
      </w:r>
    </w:p>
    <w:p w14:paraId="2A286528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Never spin tires — that’s how you dig ruts and lose grip.</w:t>
      </w:r>
    </w:p>
    <w:p w14:paraId="6ABD84F2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Momentum is not speed. It’s control in motion.</w:t>
      </w:r>
    </w:p>
    <w:p w14:paraId="03A23AD1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4AF6155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1B723EB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#42 — “Hill Recovery Drill”</w:t>
      </w:r>
    </w:p>
    <w:p w14:paraId="69E9A67D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Find a mild incline with good traction.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Drive halfway up, stop smoothly, hold brake.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Shift to Reverse, release brake slowly, let gravity roll you down straight.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Repeat until it feels automatic.</w:t>
      </w:r>
    </w:p>
    <w:p w14:paraId="43A50B7D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Goal: Eliminate panic reaction when losing traction mid-hill.</w:t>
      </w:r>
    </w:p>
    <w:p w14:paraId="2DB6917A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78A4E24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FF7D1B5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>↔️ Step 3 — Off-Camber &amp; Sidehill Traversing</w:t>
      </w:r>
    </w:p>
    <w:p w14:paraId="7134E52B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Off-camber means the trail tilts sideways — one side higher than the other.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This is where most new riders freeze or over-correct.</w:t>
      </w:r>
    </w:p>
    <w:p w14:paraId="1548895A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0B2651A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AC9F65F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Technique</w:t>
      </w:r>
    </w:p>
    <w:p w14:paraId="50FD6896" w14:textId="77777777" w:rsidR="00B50FF9" w:rsidRPr="00B50FF9" w:rsidRDefault="00B50FF9" w:rsidP="007E3AB4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Drive slow and steady — momentum increases tip risk.</w:t>
      </w:r>
    </w:p>
    <w:p w14:paraId="24A226AC" w14:textId="77777777" w:rsidR="00B50FF9" w:rsidRPr="00B50FF9" w:rsidRDefault="00B50FF9" w:rsidP="007E3AB4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Keep uphill tires on the high line.</w:t>
      </w:r>
    </w:p>
    <w:p w14:paraId="7BB268B3" w14:textId="77777777" w:rsidR="00B50FF9" w:rsidRPr="00B50FF9" w:rsidRDefault="00B50FF9" w:rsidP="007E3AB4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Keep wheels pointed slightly uphill for stability.</w:t>
      </w:r>
    </w:p>
    <w:p w14:paraId="0667A187" w14:textId="77777777" w:rsidR="00B50FF9" w:rsidRPr="00B50FF9" w:rsidRDefault="00B50FF9" w:rsidP="007E3AB4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Lean your body and passenger uphill.</w:t>
      </w:r>
    </w:p>
    <w:p w14:paraId="50AC6D51" w14:textId="77777777" w:rsidR="00B50FF9" w:rsidRPr="00B50FF9" w:rsidRDefault="00B50FF9" w:rsidP="007E3AB4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If machine slides sideways, steer gently downhill until stable.</w:t>
      </w:r>
    </w:p>
    <w:p w14:paraId="01EA9BE3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If your inner ear feels off balance, your machine probably is too.</w:t>
      </w:r>
    </w:p>
    <w:p w14:paraId="206B16AE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5AE6802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751C211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⚠️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Common Mistakes</w:t>
      </w:r>
    </w:p>
    <w:p w14:paraId="268EE124" w14:textId="77777777" w:rsidR="00B50FF9" w:rsidRPr="00B50FF9" w:rsidRDefault="00B50FF9" w:rsidP="007E3AB4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Turning downhill too sharply → roll risk.</w:t>
      </w:r>
    </w:p>
    <w:p w14:paraId="525FE92F" w14:textId="77777777" w:rsidR="00B50FF9" w:rsidRPr="00B50FF9" w:rsidRDefault="00B50FF9" w:rsidP="007E3AB4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Stopping abruptly mid-camber → weight shifts wrong.</w:t>
      </w:r>
    </w:p>
    <w:p w14:paraId="44819860" w14:textId="77777777" w:rsidR="00B50FF9" w:rsidRPr="00B50FF9" w:rsidRDefault="00B50FF9" w:rsidP="007E3AB4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Jerking throttle → tires dig instead of grip.</w:t>
      </w:r>
    </w:p>
    <w:p w14:paraId="3ABF6EB8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Gravity always wins — learn to guide it, not fight it.</w:t>
      </w:r>
    </w:p>
    <w:p w14:paraId="5D076C7F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lastRenderedPageBreak/>
        <w:pict w14:anchorId="3E60C74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0DA344F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#43 — “Balance Line”</w:t>
      </w:r>
    </w:p>
    <w:p w14:paraId="4E156AF4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Mark a gentle side slope with cones.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Drive across at walking speed, no brake, steady throttle.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Passenger leans uphill; driver keeps light uphill steering.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Stop halfway, restart safely.</w:t>
      </w:r>
    </w:p>
    <w:p w14:paraId="26B4EB95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Why: Practicing sidehill balance on mild ground builds instinct before it matters on real terrain.</w:t>
      </w:r>
    </w:p>
    <w:p w14:paraId="05BE8960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E7766">
        <w:rPr>
          <w:rFonts w:ascii="Arial Narrow" w:eastAsia="Times New Roman" w:hAnsi="Arial Narrow" w:cs="Times New Roman"/>
          <w:b/>
          <w:noProof/>
          <w:kern w:val="0"/>
          <w:sz w:val="28"/>
          <w:szCs w:val="28"/>
        </w:rPr>
        <w:pict w14:anchorId="18F4A04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9A8DDF8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💦</w:t>
      </w: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4 — Deep Water &amp; Creek Crossings</w:t>
      </w:r>
    </w:p>
    <w:p w14:paraId="5E5878D7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Water can be friend or foe — it hides depth, rocks, and traction loss.</w:t>
      </w:r>
    </w:p>
    <w:p w14:paraId="0320B2CA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6A0C496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877AB54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📍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Scouting Steps</w:t>
      </w:r>
    </w:p>
    <w:p w14:paraId="41F474FC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Walk it first if under 2 ft deep — never blind-enter.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Look for entry/exit slopes that aren’t too steep.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Watch flow direction — moving current pushes harder than you think.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Identify submerged rocks by ripple patterns.</w:t>
      </w:r>
    </w:p>
    <w:p w14:paraId="5A38AC41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1BC5546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B35291B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Technique</w:t>
      </w:r>
    </w:p>
    <w:p w14:paraId="5176D570" w14:textId="77777777" w:rsidR="00B50FF9" w:rsidRPr="00B50FF9" w:rsidRDefault="00B50FF9" w:rsidP="007E3AB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Switch to Low Gear and 4WD.</w:t>
      </w:r>
    </w:p>
    <w:p w14:paraId="56E7015A" w14:textId="77777777" w:rsidR="00B50FF9" w:rsidRPr="00B50FF9" w:rsidRDefault="00B50FF9" w:rsidP="007E3AB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Maintain steady throttle — don’t stop midstream.</w:t>
      </w:r>
    </w:p>
    <w:p w14:paraId="772BC776" w14:textId="77777777" w:rsidR="00B50FF9" w:rsidRPr="00B50FF9" w:rsidRDefault="00B50FF9" w:rsidP="007E3AB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Keep a small bow wave in front of tires.</w:t>
      </w:r>
    </w:p>
    <w:p w14:paraId="658FFE0A" w14:textId="77777777" w:rsidR="00B50FF9" w:rsidRPr="00B50FF9" w:rsidRDefault="00B50FF9" w:rsidP="007E3AB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Avoid wheel spin — slow and even.</w:t>
      </w:r>
    </w:p>
    <w:p w14:paraId="6011AF5B" w14:textId="77777777" w:rsidR="00B50FF9" w:rsidRPr="00B50FF9" w:rsidRDefault="00B50FF9" w:rsidP="007E3AB4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Once out, lightly apply brakes for 10 seconds to dry rotors.</w:t>
      </w:r>
    </w:p>
    <w:p w14:paraId="21811B37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If you splash belt intake or exhaust → stop immediately, open cover, and dry before continuing.</w:t>
      </w:r>
    </w:p>
    <w:p w14:paraId="70FDC8B2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1FAD78C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EEF41E7" w14:textId="77777777" w:rsidR="007E3AB4" w:rsidRDefault="007E3AB4" w:rsidP="007E3AB4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60D7DC74" w14:textId="77777777" w:rsidR="007E3AB4" w:rsidRDefault="007E3AB4" w:rsidP="007E3AB4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53094BF3" w14:textId="2325165E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⚠️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Post-Water Check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970"/>
        <w:gridCol w:w="3960"/>
      </w:tblGrid>
      <w:tr w:rsidR="00B50FF9" w:rsidRPr="00B50FF9" w14:paraId="7213CD07" w14:textId="77777777" w:rsidTr="007E3AB4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26B389B6" w14:textId="77777777" w:rsidR="00B50FF9" w:rsidRPr="00B50FF9" w:rsidRDefault="00B50FF9" w:rsidP="007E3AB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2940" w:type="dxa"/>
            <w:vAlign w:val="center"/>
            <w:hideMark/>
          </w:tcPr>
          <w:p w14:paraId="50B6DC30" w14:textId="77777777" w:rsidR="00B50FF9" w:rsidRPr="00B50FF9" w:rsidRDefault="00B50FF9" w:rsidP="007E3AB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What to Check</w:t>
            </w:r>
          </w:p>
        </w:tc>
        <w:tc>
          <w:tcPr>
            <w:tcW w:w="3915" w:type="dxa"/>
            <w:vAlign w:val="center"/>
            <w:hideMark/>
          </w:tcPr>
          <w:p w14:paraId="122A0BCF" w14:textId="77777777" w:rsidR="00B50FF9" w:rsidRPr="00B50FF9" w:rsidRDefault="00B50FF9" w:rsidP="007E3AB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B50FF9" w:rsidRPr="00B50FF9" w14:paraId="04CCEBDD" w14:textId="77777777" w:rsidTr="007E3AB4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7CAD74A9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Belt Box</w:t>
            </w:r>
          </w:p>
        </w:tc>
        <w:tc>
          <w:tcPr>
            <w:tcW w:w="2940" w:type="dxa"/>
            <w:vAlign w:val="center"/>
            <w:hideMark/>
          </w:tcPr>
          <w:p w14:paraId="25615F9F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Moisture or steam</w:t>
            </w:r>
          </w:p>
        </w:tc>
        <w:tc>
          <w:tcPr>
            <w:tcW w:w="3915" w:type="dxa"/>
            <w:vAlign w:val="center"/>
            <w:hideMark/>
          </w:tcPr>
          <w:p w14:paraId="239E23B7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Prevent belt slip</w:t>
            </w:r>
          </w:p>
        </w:tc>
      </w:tr>
      <w:tr w:rsidR="00B50FF9" w:rsidRPr="00B50FF9" w14:paraId="007717AC" w14:textId="77777777" w:rsidTr="007E3AB4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44814298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Diff &amp; Trans Fluids</w:t>
            </w:r>
          </w:p>
        </w:tc>
        <w:tc>
          <w:tcPr>
            <w:tcW w:w="2940" w:type="dxa"/>
            <w:vAlign w:val="center"/>
            <w:hideMark/>
          </w:tcPr>
          <w:p w14:paraId="2DE49BBC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Milky = water contamination</w:t>
            </w:r>
          </w:p>
        </w:tc>
        <w:tc>
          <w:tcPr>
            <w:tcW w:w="3915" w:type="dxa"/>
            <w:vAlign w:val="center"/>
            <w:hideMark/>
          </w:tcPr>
          <w:p w14:paraId="36373EF5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Replace within 24 hrs</w:t>
            </w:r>
          </w:p>
        </w:tc>
      </w:tr>
      <w:tr w:rsidR="00B50FF9" w:rsidRPr="00B50FF9" w14:paraId="3D62CA2F" w14:textId="77777777" w:rsidTr="007E3AB4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73D3CCB7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Air Filter</w:t>
            </w:r>
          </w:p>
        </w:tc>
        <w:tc>
          <w:tcPr>
            <w:tcW w:w="2940" w:type="dxa"/>
            <w:vAlign w:val="center"/>
            <w:hideMark/>
          </w:tcPr>
          <w:p w14:paraId="1F618145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Damp or muddy</w:t>
            </w:r>
          </w:p>
        </w:tc>
        <w:tc>
          <w:tcPr>
            <w:tcW w:w="3915" w:type="dxa"/>
            <w:vAlign w:val="center"/>
            <w:hideMark/>
          </w:tcPr>
          <w:p w14:paraId="7AA8EB96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Replace or dry before restart</w:t>
            </w:r>
          </w:p>
        </w:tc>
      </w:tr>
    </w:tbl>
    <w:p w14:paraId="11F34E1C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Water and electricity don’t negotiate — check before you ride again.</w:t>
      </w:r>
    </w:p>
    <w:p w14:paraId="3E084444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58630B5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E2FB21A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#44 — “Controlled Crossing”</w:t>
      </w:r>
    </w:p>
    <w:p w14:paraId="66D081A2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Create a mock “creek” using a shallow ditch or low puddle.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Practice entering slow, steady throttle, no splash.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Passenger watches wheel path.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Exit, stop, and inspect belt cover for leaks.</w:t>
      </w:r>
    </w:p>
    <w:p w14:paraId="680A1D29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Goal: Develop calm crossing control, not speed-based reactions.</w:t>
      </w:r>
    </w:p>
    <w:p w14:paraId="670D8AA7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6B3EC3A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D8D23EE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🪨</w:t>
      </w: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5 — Technical Obstacles &amp; Rock Gardens</w:t>
      </w:r>
    </w:p>
    <w:p w14:paraId="7AA80D37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These are the confidence tests of off-roading — ruts, boulders, logs, and uneven surfaces.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Technique and precision matter more than horsepower.</w:t>
      </w:r>
    </w:p>
    <w:p w14:paraId="1C0FFA2F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1E74461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BFD92A6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The “Turtle Rule”</w:t>
      </w:r>
    </w:p>
    <w:p w14:paraId="39EFBF46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Slow enough to watch tires touch every rock — but steady enough not to lose momentum.</w:t>
      </w:r>
    </w:p>
    <w:p w14:paraId="3D89B985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0F7AC24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79EFC08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📍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Approach &amp; Execution</w:t>
      </w:r>
    </w:p>
    <w:p w14:paraId="59379B24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Stop and study the obstacle.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Plan line — visualize front tires climbing, not dragging.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Keep wheels straight.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Engage Low Gear and 4WD Lock if equipped.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Apply smooth throttle; let tires crawl up and over.</w:t>
      </w:r>
    </w:p>
    <w:p w14:paraId="4547A4EC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Crawl until you hear minimal tire slip — that’s traction sweet spot.</w:t>
      </w:r>
    </w:p>
    <w:p w14:paraId="688EBA56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2ABB42F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68F75D2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⚠️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Common Mistakes</w:t>
      </w:r>
    </w:p>
    <w:p w14:paraId="08A7C771" w14:textId="77777777" w:rsidR="00B50FF9" w:rsidRPr="00B50FF9" w:rsidRDefault="00B50FF9" w:rsidP="007E3AB4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Rushing → bouncing and bottom-outs.</w:t>
      </w:r>
    </w:p>
    <w:p w14:paraId="279AFED6" w14:textId="77777777" w:rsidR="00B50FF9" w:rsidRPr="00B50FF9" w:rsidRDefault="00B50FF9" w:rsidP="007E3AB4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Spinning tires → polishing rocks, no grip.</w:t>
      </w:r>
    </w:p>
    <w:p w14:paraId="002F27D8" w14:textId="77777777" w:rsidR="00B50FF9" w:rsidRPr="00B50FF9" w:rsidRDefault="00B50FF9" w:rsidP="007E3AB4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Oversteering → hits diff or A-arms on ledges.</w:t>
      </w:r>
    </w:p>
    <w:p w14:paraId="2C18439D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Slow climbs make loud cheers. Fast ones make loud crunches.</w:t>
      </w:r>
    </w:p>
    <w:p w14:paraId="39E6B614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6DBB116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2E3EF89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#45 — “Rock Crawl Drill”</w:t>
      </w:r>
    </w:p>
    <w:p w14:paraId="5D69458A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Place 4x4 boards or bricks in staggered pattern.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Crawl over in Low gear, minimal throttle.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Passenger watches tire placement and calls “touch” when tire meets each block.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Repeat until driver can place tires by feel alone.</w:t>
      </w:r>
    </w:p>
    <w:p w14:paraId="2A9DB91E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Why: Builds visual-to-muscle coordination — your eyes learn to predict tire behavior.</w:t>
      </w:r>
    </w:p>
    <w:p w14:paraId="0ADF0D63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kern w:val="36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36"/>
          <w14:ligatures w14:val="none"/>
        </w:rPr>
        <w:t>🪢</w:t>
      </w:r>
      <w:r w:rsidRPr="00B50FF9">
        <w:rPr>
          <w:rFonts w:ascii="Arial Narrow" w:eastAsia="Times New Roman" w:hAnsi="Arial Narrow" w:cs="Times New Roman"/>
          <w:kern w:val="36"/>
          <w14:ligatures w14:val="none"/>
        </w:rPr>
        <w:t xml:space="preserve"> Step 6 — Winching Angles &amp; Anchoring</w:t>
      </w:r>
    </w:p>
    <w:p w14:paraId="2A113C13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A winch is only as safe as its setup.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You’re moving thousands of pounds of tension — treat it with respect.</w:t>
      </w:r>
    </w:p>
    <w:p w14:paraId="723A65B6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Patience and precision move more weight than horsepower.</w:t>
      </w:r>
    </w:p>
    <w:p w14:paraId="455CFBE4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6879787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B382E93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Winching Setup 101</w:t>
      </w:r>
    </w:p>
    <w:p w14:paraId="555F8196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Park machine and set brake.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Put transmission in Neutral.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Unspool winch line 8–10 ft minimum before tensioning.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Use tree-saver strap around anchor (never wrap the rope itself).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Attach winch hook to strap with shackle facing outward.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Lay a dampener blanket (or jacket) midway on line to absorb recoil.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7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Stand clear — no one in front or behind the cable path.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8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Use slow pulls: 5–10 seconds on, 10 seconds off (prevents winch overheating).</w:t>
      </w:r>
    </w:p>
    <w:p w14:paraId="4BFB3C92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Always anchor low — high angles lift machines instead of pulling forward.</w:t>
      </w:r>
    </w:p>
    <w:p w14:paraId="004F8828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655A0D0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6271537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🧭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Angle Awareness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150"/>
        <w:gridCol w:w="4140"/>
      </w:tblGrid>
      <w:tr w:rsidR="00B50FF9" w:rsidRPr="00B50FF9" w14:paraId="4AE389EA" w14:textId="77777777" w:rsidTr="007E3AB4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246598AE" w14:textId="77777777" w:rsidR="00B50FF9" w:rsidRPr="00B50FF9" w:rsidRDefault="00B50FF9" w:rsidP="007E3AB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3120" w:type="dxa"/>
            <w:vAlign w:val="center"/>
            <w:hideMark/>
          </w:tcPr>
          <w:p w14:paraId="689F07D0" w14:textId="77777777" w:rsidR="00B50FF9" w:rsidRPr="00B50FF9" w:rsidRDefault="00B50FF9" w:rsidP="007E3AB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Best Anchor</w:t>
            </w:r>
          </w:p>
        </w:tc>
        <w:tc>
          <w:tcPr>
            <w:tcW w:w="4095" w:type="dxa"/>
            <w:vAlign w:val="center"/>
            <w:hideMark/>
          </w:tcPr>
          <w:p w14:paraId="37FB9DDA" w14:textId="77777777" w:rsidR="00B50FF9" w:rsidRPr="00B50FF9" w:rsidRDefault="00B50FF9" w:rsidP="007E3AB4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Pull Strategy</w:t>
            </w:r>
          </w:p>
        </w:tc>
      </w:tr>
      <w:tr w:rsidR="00B50FF9" w:rsidRPr="00B50FF9" w14:paraId="03529DC1" w14:textId="77777777" w:rsidTr="007E3AB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62EA80F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Straight stuck</w:t>
            </w:r>
          </w:p>
        </w:tc>
        <w:tc>
          <w:tcPr>
            <w:tcW w:w="3120" w:type="dxa"/>
            <w:vAlign w:val="center"/>
            <w:hideMark/>
          </w:tcPr>
          <w:p w14:paraId="16F1F6F5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Tree directly in line</w:t>
            </w:r>
          </w:p>
        </w:tc>
        <w:tc>
          <w:tcPr>
            <w:tcW w:w="4095" w:type="dxa"/>
            <w:vAlign w:val="center"/>
            <w:hideMark/>
          </w:tcPr>
          <w:p w14:paraId="5B9BCE9F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Single-line pull</w:t>
            </w:r>
          </w:p>
        </w:tc>
      </w:tr>
      <w:tr w:rsidR="00B50FF9" w:rsidRPr="00B50FF9" w14:paraId="469CC980" w14:textId="77777777" w:rsidTr="007E3AB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37AAF7C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Off-angle stuck</w:t>
            </w:r>
          </w:p>
        </w:tc>
        <w:tc>
          <w:tcPr>
            <w:tcW w:w="3120" w:type="dxa"/>
            <w:vAlign w:val="center"/>
            <w:hideMark/>
          </w:tcPr>
          <w:p w14:paraId="64AAEEA1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Tree slightly to side</w:t>
            </w:r>
          </w:p>
        </w:tc>
        <w:tc>
          <w:tcPr>
            <w:tcW w:w="4095" w:type="dxa"/>
            <w:vAlign w:val="center"/>
            <w:hideMark/>
          </w:tcPr>
          <w:p w14:paraId="0C918B61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Use pulley snatch block to redirect</w:t>
            </w:r>
          </w:p>
        </w:tc>
      </w:tr>
      <w:tr w:rsidR="00B50FF9" w:rsidRPr="00B50FF9" w14:paraId="13CAFC00" w14:textId="77777777" w:rsidTr="007E3AB4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7EB155C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Deep bog</w:t>
            </w:r>
          </w:p>
        </w:tc>
        <w:tc>
          <w:tcPr>
            <w:tcW w:w="3120" w:type="dxa"/>
            <w:vAlign w:val="center"/>
            <w:hideMark/>
          </w:tcPr>
          <w:p w14:paraId="609F2670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Two trees / double line</w:t>
            </w:r>
          </w:p>
        </w:tc>
        <w:tc>
          <w:tcPr>
            <w:tcW w:w="4095" w:type="dxa"/>
            <w:vAlign w:val="center"/>
            <w:hideMark/>
          </w:tcPr>
          <w:p w14:paraId="5492837C" w14:textId="77777777" w:rsidR="00B50FF9" w:rsidRPr="00B50FF9" w:rsidRDefault="00B50FF9" w:rsidP="007E3AB4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50FF9">
              <w:rPr>
                <w:rFonts w:ascii="Arial Narrow" w:eastAsia="Times New Roman" w:hAnsi="Arial Narrow" w:cs="Times New Roman"/>
                <w:kern w:val="0"/>
                <w14:ligatures w14:val="none"/>
              </w:rPr>
              <w:t>Doubled rope halves strain on winch</w:t>
            </w:r>
          </w:p>
        </w:tc>
      </w:tr>
    </w:tbl>
    <w:p w14:paraId="6D323835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Why: Mechanical advantage + correct angle = less stress on every part.</w:t>
      </w:r>
    </w:p>
    <w:p w14:paraId="3AA3298A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219D833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7D5659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🚜</w:t>
      </w: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7 — Tandem Tow &amp; Strap Recovery</w:t>
      </w:r>
    </w:p>
    <w:p w14:paraId="03664530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Sometimes another machine is your best recovery tool.</w:t>
      </w:r>
    </w:p>
    <w:p w14:paraId="05790667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183C3CF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EF7473B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Strap Recovery Basics</w:t>
      </w:r>
    </w:p>
    <w:p w14:paraId="3F74638C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Use rated recovery rope (minimum 2x machine weight).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Connect only to frame or tow point — never cage or suspension arms.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Clear bystanders before tension.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Pull in short bursts — no jerking.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Once free, stop and inspect both machines.</w:t>
      </w:r>
    </w:p>
    <w:p w14:paraId="6F1BC5C7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Smooth pulls save straps — snatched ones snap metal.</w:t>
      </w:r>
    </w:p>
    <w:p w14:paraId="177F4DEB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6BB2FF0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DCF622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#46 — “Tandem Recovery Practice”</w:t>
      </w:r>
    </w:p>
    <w:p w14:paraId="7CDB2DF2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In open space, bury one tire in soft dirt.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Second machine attaches strap to frame loop.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Execute gentle pull while stuck driver lightly throttles.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Reset and switch roles.</w:t>
      </w:r>
    </w:p>
    <w:p w14:paraId="7F7E9492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Always keep hand signals simple — 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👋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“Stop”, 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✊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“Ready”, 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“Good pull”.</w:t>
      </w:r>
    </w:p>
    <w:p w14:paraId="3616A864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36DA411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46C7D7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lastRenderedPageBreak/>
        <w:t>💀</w:t>
      </w: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8 — Rollover Response &amp; Re-Righting</w:t>
      </w:r>
    </w:p>
    <w:p w14:paraId="1C6D4FD6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Even good drivers tip — terrain surprises everyone.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The difference between a mistake and a disaster is calm recovery.</w:t>
      </w:r>
    </w:p>
    <w:p w14:paraId="289C7838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22ECD5E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5BCCE05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🧍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What To Do Immediately</w:t>
      </w:r>
    </w:p>
    <w:p w14:paraId="073848D9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Check everyone’s okay — no movement until confirmed.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Shut off ignition and battery disconnect if accessible.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Fuel or oil leaking? → Step 10 ft back, keep fire extinguisher ready.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Remove riders from high side slowly — never crawl under frame.</w:t>
      </w:r>
    </w:p>
    <w:p w14:paraId="154F54B2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Rollovers happen in seconds — safety recovery takes minutes. Take your time.</w:t>
      </w:r>
    </w:p>
    <w:p w14:paraId="1F70FC6B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55CCD90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9060D9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Re-Righting Steps</w:t>
      </w:r>
    </w:p>
    <w:p w14:paraId="59E045B7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Anchor winch or strap to roll cage base (not roof bar).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Use a second machine or tree as base anchor.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Pull slowly until machine pivots back upright.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Once upright, wait 5–10 minutes before restarting to allow fluids to settle.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Check oil, air filter, and fuel lines before running engine.</w:t>
      </w:r>
    </w:p>
    <w:p w14:paraId="0BDF5201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If it’s on its side more than a minute, change the oil when back at camp — guaranteed contamination.</w:t>
      </w:r>
    </w:p>
    <w:p w14:paraId="11599FA5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3353E6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4E4805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#47 — “Controlled Tip &amp; Right Drill”</w:t>
      </w:r>
    </w:p>
    <w:p w14:paraId="742DC1CD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Lay old ATV or lawn frame on its side (not a real SxS).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Practice anchor setup and safe rope path.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Use 50% power on winch and guide frame back upright slowly.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Discuss line-of-fire safety with everyone.</w:t>
      </w:r>
    </w:p>
    <w:p w14:paraId="1A70DB72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Goal: Build calm reaction muscle memory for real rollovers.</w:t>
      </w:r>
    </w:p>
    <w:p w14:paraId="769F758F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48D7B3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6DE449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lastRenderedPageBreak/>
        <w:t>🌫️</w:t>
      </w: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9 — Mud &amp; Deep Bog Extraction</w:t>
      </w:r>
    </w:p>
    <w:p w14:paraId="38DBAF98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Mud is fun until it’s 2 ft deep and the suction turns your machine into a statue.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Escaping it is more physics than power.</w:t>
      </w:r>
    </w:p>
    <w:p w14:paraId="5EEC2359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2A1B7E3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14F1F6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Strategy</w:t>
      </w:r>
    </w:p>
    <w:p w14:paraId="52934208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Stop spinning tires — dig deeper = worse.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Assess: how deep are tires and diffs?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Use recovery board or log under tires for traction.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Lightly throttle forward and backward to create wiggle room.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If no progress → use winch or tandem strap.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Clear mud from radiator ASAP — overheating happens quick.</w:t>
      </w:r>
    </w:p>
    <w:p w14:paraId="76591AAC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Carry 2 short recovery boards — they double as ramps and table seats later.</w:t>
      </w:r>
    </w:p>
    <w:p w14:paraId="53613CA8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5809B5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60E2C1" w14:textId="77777777" w:rsidR="00B50FF9" w:rsidRPr="00B50FF9" w:rsidRDefault="00B50FF9" w:rsidP="007E3AB4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B50FF9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#48 — “Bog Escape Simulation”</w:t>
      </w:r>
    </w:p>
    <w:p w14:paraId="23E7EB45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Use sand pit or shallow ditch.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Drive in slowly until rear tires lose traction.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Practice recovery board placement and throttle modulation.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Time how long it takes to exit cleanly.</w:t>
      </w:r>
    </w:p>
    <w:p w14:paraId="133971CA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Why: Real mud teaches patience, not panic.</w:t>
      </w:r>
    </w:p>
    <w:p w14:paraId="1DCEFCF2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07BD6B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CA89FC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🧭</w:t>
      </w: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10 — TTN Recovery Framework</w:t>
      </w:r>
    </w:p>
    <w:p w14:paraId="7D1C599E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When you’re stuck, ask yourself:</w:t>
      </w:r>
    </w:p>
    <w:p w14:paraId="43A6F0C5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Stop — is everyone safe?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Assess — what’s actually stuck (tires, diff, or frame)?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Stabilize — no spinning, no digging deeper.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Select — winch, strap, dig, or board?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Execute — one method at a time, slow and steady.</w:t>
      </w:r>
    </w:p>
    <w:p w14:paraId="766F7E78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💬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Truth: Good recovery is quiet. If it’s loud, something’s about to break.</w:t>
      </w:r>
    </w:p>
    <w:p w14:paraId="2E53B7AF" w14:textId="77777777" w:rsidR="00B50FF9" w:rsidRPr="00B50FF9" w:rsidRDefault="009E7766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E7766">
        <w:rPr>
          <w:rFonts w:ascii="Arial Narrow" w:eastAsia="Times New Roman" w:hAnsi="Arial Narrow" w:cs="Times New Roman"/>
          <w:noProof/>
          <w:kern w:val="0"/>
        </w:rPr>
        <w:pict w14:anchorId="6003DC8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BA723D" w14:textId="77777777" w:rsidR="00B50FF9" w:rsidRPr="00B50FF9" w:rsidRDefault="00B50FF9" w:rsidP="007E3AB4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B50FF9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B50FF9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TTN Recovery Strategy Card (Printable)</w:t>
      </w:r>
    </w:p>
    <w:p w14:paraId="77BD7ACE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b/>
          <w:bCs/>
          <w:kern w:val="0"/>
          <w14:ligatures w14:val="none"/>
        </w:rPr>
        <w:t>STUCK CHECKLIST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Engine off, assess safety.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Identify stuck points.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Plan anchor or pull line.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Clear spectators.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Communicate signals (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👊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ready / </w:t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🖐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stop).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Pull slow — watch angle and tire movement.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After recovery, check: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> 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>• Fluids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> 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>• Radiator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> 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>• Axles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> 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>• Belt Cover</w:t>
      </w:r>
    </w:p>
    <w:p w14:paraId="3B1D1936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rial Narrow" w:eastAsia="Times New Roman" w:hAnsi="Arial Narrow" w:cs="Times New Roman"/>
          <w:b/>
          <w:bCs/>
          <w:kern w:val="0"/>
          <w14:ligatures w14:val="none"/>
        </w:rPr>
        <w:t>EMERGENCY BACKUP PLAN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Channel 16 → “Trail Captain, recovery in progress, Trail 12 South.”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🧭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Drop GPS pin for location.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📷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Take photos if structural damage for later repair report.</w:t>
      </w:r>
    </w:p>
    <w:p w14:paraId="665D0781" w14:textId="77777777" w:rsidR="00B50FF9" w:rsidRPr="00B50FF9" w:rsidRDefault="00B50FF9" w:rsidP="007E3AB4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50FF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B50FF9">
        <w:rPr>
          <w:rFonts w:ascii="Arial Narrow" w:eastAsia="Times New Roman" w:hAnsi="Arial Narrow" w:cs="Times New Roman"/>
          <w:kern w:val="0"/>
          <w14:ligatures w14:val="none"/>
        </w:rPr>
        <w:t xml:space="preserve"> TTN Tip: A smart rider logs every recovery — it becomes your best teacher later.</w:t>
      </w:r>
    </w:p>
    <w:p w14:paraId="77F3FCDC" w14:textId="77777777" w:rsidR="00F43ED3" w:rsidRPr="00B50FF9" w:rsidRDefault="00F43ED3" w:rsidP="007E3AB4">
      <w:pPr>
        <w:spacing w:after="0" w:line="360" w:lineRule="auto"/>
        <w:rPr>
          <w:rFonts w:ascii="Arial Narrow" w:hAnsi="Arial Narrow"/>
        </w:rPr>
      </w:pPr>
    </w:p>
    <w:sectPr w:rsidR="00F43ED3" w:rsidRPr="00B50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631"/>
    <w:multiLevelType w:val="multilevel"/>
    <w:tmpl w:val="7C0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3BF2"/>
    <w:multiLevelType w:val="multilevel"/>
    <w:tmpl w:val="DCB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47666"/>
    <w:multiLevelType w:val="multilevel"/>
    <w:tmpl w:val="124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E6E70"/>
    <w:multiLevelType w:val="multilevel"/>
    <w:tmpl w:val="078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55329">
    <w:abstractNumId w:val="2"/>
  </w:num>
  <w:num w:numId="2" w16cid:durableId="667947552">
    <w:abstractNumId w:val="3"/>
  </w:num>
  <w:num w:numId="3" w16cid:durableId="2070808818">
    <w:abstractNumId w:val="0"/>
  </w:num>
  <w:num w:numId="4" w16cid:durableId="39767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F9"/>
    <w:rsid w:val="00206DD7"/>
    <w:rsid w:val="007E3AB4"/>
    <w:rsid w:val="009E7766"/>
    <w:rsid w:val="00B50FF9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C8A4"/>
  <w15:chartTrackingRefBased/>
  <w15:docId w15:val="{8C884D4E-4765-B74C-A79F-AE495CC3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F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0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50FF9"/>
    <w:rPr>
      <w:i/>
      <w:iCs/>
    </w:rPr>
  </w:style>
  <w:style w:type="character" w:styleId="Strong">
    <w:name w:val="Strong"/>
    <w:basedOn w:val="DefaultParagraphFont"/>
    <w:uiPriority w:val="22"/>
    <w:qFormat/>
    <w:rsid w:val="00B50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2025-11-03T06:42:00Z</dcterms:created>
  <dcterms:modified xsi:type="dcterms:W3CDTF">2025-11-03T07:06:00Z</dcterms:modified>
</cp:coreProperties>
</file>