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433B" w14:textId="77777777" w:rsidR="00B3221C" w:rsidRPr="00B3221C" w:rsidRDefault="00B3221C" w:rsidP="00B32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221C">
        <w:rPr>
          <w:rFonts w:ascii="Apple Color Emoji" w:eastAsia="Times New Roman" w:hAnsi="Apple Color Emoji" w:cs="Apple Color Emoji"/>
          <w:b/>
          <w:bCs/>
          <w:kern w:val="0"/>
          <w:sz w:val="36"/>
          <w:szCs w:val="36"/>
          <w14:ligatures w14:val="none"/>
        </w:rPr>
        <w:t>✅</w:t>
      </w:r>
      <w:r w:rsidRPr="00B3221C">
        <w:rPr>
          <w:rFonts w:ascii="Times New Roman" w:eastAsia="Times New Roman" w:hAnsi="Times New Roman" w:cs="Times New Roman"/>
          <w:b/>
          <w:bCs/>
          <w:kern w:val="0"/>
          <w:sz w:val="36"/>
          <w:szCs w:val="36"/>
          <w14:ligatures w14:val="none"/>
        </w:rPr>
        <w:t xml:space="preserve"> MEMBERSHIP QUESTIONS</w:t>
      </w:r>
    </w:p>
    <w:p w14:paraId="0E47ED60"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1. Have you ridden at Wildcat Offroad before?</w:t>
      </w:r>
      <w:r w:rsidRPr="00B3221C">
        <w:rPr>
          <w:rFonts w:ascii="Times New Roman" w:eastAsia="Times New Roman" w:hAnsi="Times New Roman" w:cs="Times New Roman"/>
          <w:kern w:val="0"/>
          <w14:ligatures w14:val="none"/>
        </w:rPr>
        <w:br/>
        <w:t>• Yes (How long?)</w:t>
      </w:r>
      <w:r w:rsidRPr="00B3221C">
        <w:rPr>
          <w:rFonts w:ascii="Times New Roman" w:eastAsia="Times New Roman" w:hAnsi="Times New Roman" w:cs="Times New Roman"/>
          <w:kern w:val="0"/>
          <w14:ligatures w14:val="none"/>
        </w:rPr>
        <w:br/>
        <w:t>• No (When do you plan to visit?)</w:t>
      </w:r>
    </w:p>
    <w:p w14:paraId="786A4587"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2. What do you ride?</w:t>
      </w:r>
      <w:r w:rsidRPr="00B3221C">
        <w:rPr>
          <w:rFonts w:ascii="Times New Roman" w:eastAsia="Times New Roman" w:hAnsi="Times New Roman" w:cs="Times New Roman"/>
          <w:kern w:val="0"/>
          <w14:ligatures w14:val="none"/>
        </w:rPr>
        <w:br/>
        <w:t>Example: RZR Pro XP, Can-Am X3, General, ATV, Jeep, Dirt Bike, etc.</w:t>
      </w:r>
    </w:p>
    <w:p w14:paraId="1FFA3B17"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 xml:space="preserve">3. Do you understand that the Wildcat Offroad Official Riders Hub is a </w:t>
      </w:r>
      <w:r w:rsidRPr="00B3221C">
        <w:rPr>
          <w:rFonts w:ascii="Times New Roman" w:eastAsia="Times New Roman" w:hAnsi="Times New Roman" w:cs="Times New Roman"/>
          <w:b/>
          <w:bCs/>
          <w:i/>
          <w:iCs/>
          <w:kern w:val="0"/>
          <w14:ligatures w14:val="none"/>
        </w:rPr>
        <w:t>rider-organized</w:t>
      </w:r>
      <w:r w:rsidRPr="00B3221C">
        <w:rPr>
          <w:rFonts w:ascii="Times New Roman" w:eastAsia="Times New Roman" w:hAnsi="Times New Roman" w:cs="Times New Roman"/>
          <w:b/>
          <w:bCs/>
          <w:kern w:val="0"/>
          <w14:ligatures w14:val="none"/>
        </w:rPr>
        <w:t xml:space="preserve"> community and is not run by Wildcat Offroad Park staff or ownership?</w:t>
      </w:r>
      <w:r w:rsidRPr="00B3221C">
        <w:rPr>
          <w:rFonts w:ascii="Times New Roman" w:eastAsia="Times New Roman" w:hAnsi="Times New Roman" w:cs="Times New Roman"/>
          <w:kern w:val="0"/>
          <w14:ligatures w14:val="none"/>
        </w:rPr>
        <w:br/>
      </w:r>
      <w:r w:rsidRPr="00B3221C">
        <w:rPr>
          <w:rFonts w:ascii="Times New Roman" w:eastAsia="Times New Roman" w:hAnsi="Times New Roman" w:cs="Times New Roman"/>
          <w:b/>
          <w:bCs/>
          <w:kern w:val="0"/>
          <w14:ligatures w14:val="none"/>
        </w:rPr>
        <w:t>Answer Required:</w:t>
      </w:r>
      <w:r w:rsidRPr="00B3221C">
        <w:rPr>
          <w:rFonts w:ascii="Times New Roman" w:eastAsia="Times New Roman" w:hAnsi="Times New Roman" w:cs="Times New Roman"/>
          <w:kern w:val="0"/>
          <w14:ligatures w14:val="none"/>
        </w:rPr>
        <w:t xml:space="preserve"> Yes</w:t>
      </w:r>
    </w:p>
    <w:p w14:paraId="5DB99C2C"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4. Do you agree to the following community standards?</w:t>
      </w:r>
      <w:r w:rsidRPr="00B3221C">
        <w:rPr>
          <w:rFonts w:ascii="Times New Roman" w:eastAsia="Times New Roman" w:hAnsi="Times New Roman" w:cs="Times New Roman"/>
          <w:kern w:val="0"/>
          <w14:ligatures w14:val="none"/>
        </w:rPr>
        <w:br/>
        <w:t xml:space="preserve">• </w:t>
      </w:r>
      <w:r w:rsidRPr="00B3221C">
        <w:rPr>
          <w:rFonts w:ascii="Times New Roman" w:eastAsia="Times New Roman" w:hAnsi="Times New Roman" w:cs="Times New Roman"/>
          <w:b/>
          <w:bCs/>
          <w:kern w:val="0"/>
          <w14:ligatures w14:val="none"/>
        </w:rPr>
        <w:t>No riding alone if avoidable</w:t>
      </w:r>
      <w:r w:rsidRPr="00B3221C">
        <w:rPr>
          <w:rFonts w:ascii="Times New Roman" w:eastAsia="Times New Roman" w:hAnsi="Times New Roman" w:cs="Times New Roman"/>
          <w:kern w:val="0"/>
          <w14:ligatures w14:val="none"/>
        </w:rPr>
        <w:br/>
        <w:t xml:space="preserve">• </w:t>
      </w:r>
      <w:r w:rsidRPr="00B3221C">
        <w:rPr>
          <w:rFonts w:ascii="Times New Roman" w:eastAsia="Times New Roman" w:hAnsi="Times New Roman" w:cs="Times New Roman"/>
          <w:b/>
          <w:bCs/>
          <w:kern w:val="0"/>
          <w14:ligatures w14:val="none"/>
        </w:rPr>
        <w:t>No trespassing</w:t>
      </w:r>
      <w:r w:rsidRPr="00B3221C">
        <w:rPr>
          <w:rFonts w:ascii="Times New Roman" w:eastAsia="Times New Roman" w:hAnsi="Times New Roman" w:cs="Times New Roman"/>
          <w:kern w:val="0"/>
          <w14:ligatures w14:val="none"/>
        </w:rPr>
        <w:t xml:space="preserve"> (train tracks, private land, waterfall, quarry/mine areas)</w:t>
      </w:r>
      <w:r w:rsidRPr="00B3221C">
        <w:rPr>
          <w:rFonts w:ascii="Times New Roman" w:eastAsia="Times New Roman" w:hAnsi="Times New Roman" w:cs="Times New Roman"/>
          <w:kern w:val="0"/>
          <w14:ligatures w14:val="none"/>
        </w:rPr>
        <w:br/>
        <w:t xml:space="preserve">• </w:t>
      </w:r>
      <w:r w:rsidRPr="00B3221C">
        <w:rPr>
          <w:rFonts w:ascii="Times New Roman" w:eastAsia="Times New Roman" w:hAnsi="Times New Roman" w:cs="Times New Roman"/>
          <w:b/>
          <w:bCs/>
          <w:kern w:val="0"/>
          <w14:ligatures w14:val="none"/>
        </w:rPr>
        <w:t>No posting or requesting routes to off-limits locations</w:t>
      </w:r>
      <w:r w:rsidRPr="00B3221C">
        <w:rPr>
          <w:rFonts w:ascii="Times New Roman" w:eastAsia="Times New Roman" w:hAnsi="Times New Roman" w:cs="Times New Roman"/>
          <w:kern w:val="0"/>
          <w14:ligatures w14:val="none"/>
        </w:rPr>
        <w:br/>
        <w:t xml:space="preserve">• </w:t>
      </w:r>
      <w:r w:rsidRPr="00B3221C">
        <w:rPr>
          <w:rFonts w:ascii="Times New Roman" w:eastAsia="Times New Roman" w:hAnsi="Times New Roman" w:cs="Times New Roman"/>
          <w:b/>
          <w:bCs/>
          <w:kern w:val="0"/>
          <w14:ligatures w14:val="none"/>
        </w:rPr>
        <w:t>Treat all riders and volunteers with respect</w:t>
      </w:r>
      <w:r w:rsidRPr="00B3221C">
        <w:rPr>
          <w:rFonts w:ascii="Times New Roman" w:eastAsia="Times New Roman" w:hAnsi="Times New Roman" w:cs="Times New Roman"/>
          <w:kern w:val="0"/>
          <w14:ligatures w14:val="none"/>
        </w:rPr>
        <w:br/>
      </w:r>
      <w:r w:rsidRPr="00B3221C">
        <w:rPr>
          <w:rFonts w:ascii="Times New Roman" w:eastAsia="Times New Roman" w:hAnsi="Times New Roman" w:cs="Times New Roman"/>
          <w:b/>
          <w:bCs/>
          <w:kern w:val="0"/>
          <w14:ligatures w14:val="none"/>
        </w:rPr>
        <w:t>Answer Required:</w:t>
      </w:r>
      <w:r w:rsidRPr="00B3221C">
        <w:rPr>
          <w:rFonts w:ascii="Times New Roman" w:eastAsia="Times New Roman" w:hAnsi="Times New Roman" w:cs="Times New Roman"/>
          <w:kern w:val="0"/>
          <w14:ligatures w14:val="none"/>
        </w:rPr>
        <w:t xml:space="preserve"> Yes</w:t>
      </w:r>
    </w:p>
    <w:p w14:paraId="34A93461"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5. If someone asks for directions to the Waterfall or other closed areas, what is the correct response?</w:t>
      </w:r>
      <w:r w:rsidRPr="00B3221C">
        <w:rPr>
          <w:rFonts w:ascii="Times New Roman" w:eastAsia="Times New Roman" w:hAnsi="Times New Roman" w:cs="Times New Roman"/>
          <w:kern w:val="0"/>
          <w14:ligatures w14:val="none"/>
        </w:rPr>
        <w:br/>
        <w:t xml:space="preserve">Correct Answer: </w:t>
      </w:r>
      <w:r w:rsidRPr="00B3221C">
        <w:rPr>
          <w:rFonts w:ascii="Times New Roman" w:eastAsia="Times New Roman" w:hAnsi="Times New Roman" w:cs="Times New Roman"/>
          <w:b/>
          <w:bCs/>
          <w:kern w:val="0"/>
          <w14:ligatures w14:val="none"/>
        </w:rPr>
        <w:t>Remind them it is OFF-LIMITS and direct them to legal trails.</w:t>
      </w:r>
    </w:p>
    <w:p w14:paraId="5A4B3265" w14:textId="77777777" w:rsidR="00B3221C" w:rsidRPr="00B3221C" w:rsidRDefault="00141D53" w:rsidP="00B3221C">
      <w:pPr>
        <w:spacing w:after="0" w:line="240" w:lineRule="auto"/>
        <w:rPr>
          <w:rFonts w:ascii="Times New Roman" w:eastAsia="Times New Roman" w:hAnsi="Times New Roman" w:cs="Times New Roman"/>
          <w:kern w:val="0"/>
          <w14:ligatures w14:val="none"/>
        </w:rPr>
      </w:pPr>
      <w:r w:rsidRPr="00141D53">
        <w:rPr>
          <w:rFonts w:ascii="Times New Roman" w:eastAsia="Times New Roman" w:hAnsi="Times New Roman" w:cs="Times New Roman"/>
          <w:noProof/>
          <w:kern w:val="0"/>
        </w:rPr>
        <w:pict w14:anchorId="572DF039">
          <v:rect id="_x0000_i1028" alt="" style="width:468pt;height:.05pt;mso-width-percent:0;mso-height-percent:0;mso-width-percent:0;mso-height-percent:0" o:hralign="center" o:hrstd="t" o:hr="t" fillcolor="#a0a0a0" stroked="f"/>
        </w:pict>
      </w:r>
    </w:p>
    <w:p w14:paraId="11D93FA2" w14:textId="77777777" w:rsidR="00B3221C" w:rsidRPr="00B3221C" w:rsidRDefault="00B3221C" w:rsidP="00B32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221C">
        <w:rPr>
          <w:rFonts w:ascii="Apple Color Emoji" w:eastAsia="Times New Roman" w:hAnsi="Apple Color Emoji" w:cs="Apple Color Emoji"/>
          <w:b/>
          <w:bCs/>
          <w:kern w:val="0"/>
          <w:sz w:val="36"/>
          <w:szCs w:val="36"/>
          <w14:ligatures w14:val="none"/>
        </w:rPr>
        <w:t>🚨</w:t>
      </w:r>
      <w:r w:rsidRPr="00B3221C">
        <w:rPr>
          <w:rFonts w:ascii="Times New Roman" w:eastAsia="Times New Roman" w:hAnsi="Times New Roman" w:cs="Times New Roman"/>
          <w:b/>
          <w:bCs/>
          <w:kern w:val="0"/>
          <w:sz w:val="36"/>
          <w:szCs w:val="36"/>
          <w14:ligatures w14:val="none"/>
        </w:rPr>
        <w:t xml:space="preserve"> GROUP RULES (POST IN THE RULES SECTION + PINNED ANNOUNCEMENT)</w:t>
      </w:r>
    </w:p>
    <w:p w14:paraId="566AF5C1" w14:textId="77777777" w:rsidR="00B3221C" w:rsidRPr="00B3221C" w:rsidRDefault="00B3221C" w:rsidP="00B32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221C">
        <w:rPr>
          <w:rFonts w:ascii="Times New Roman" w:eastAsia="Times New Roman" w:hAnsi="Times New Roman" w:cs="Times New Roman"/>
          <w:b/>
          <w:bCs/>
          <w:kern w:val="0"/>
          <w:sz w:val="27"/>
          <w:szCs w:val="27"/>
          <w14:ligatures w14:val="none"/>
        </w:rPr>
        <w:t>1. We Ride Together</w:t>
      </w:r>
    </w:p>
    <w:p w14:paraId="6062C707"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t>Help new riders. Offer guidance. No one should feel like they must ride alone.</w:t>
      </w:r>
      <w:r w:rsidRPr="00B3221C">
        <w:rPr>
          <w:rFonts w:ascii="Times New Roman" w:eastAsia="Times New Roman" w:hAnsi="Times New Roman" w:cs="Times New Roman"/>
          <w:kern w:val="0"/>
          <w14:ligatures w14:val="none"/>
        </w:rPr>
        <w:br/>
        <w:t xml:space="preserve">If you need a group — </w:t>
      </w:r>
      <w:r w:rsidRPr="00B3221C">
        <w:rPr>
          <w:rFonts w:ascii="Times New Roman" w:eastAsia="Times New Roman" w:hAnsi="Times New Roman" w:cs="Times New Roman"/>
          <w:b/>
          <w:bCs/>
          <w:kern w:val="0"/>
          <w14:ligatures w14:val="none"/>
        </w:rPr>
        <w:t>post.</w:t>
      </w:r>
      <w:r w:rsidRPr="00B3221C">
        <w:rPr>
          <w:rFonts w:ascii="Times New Roman" w:eastAsia="Times New Roman" w:hAnsi="Times New Roman" w:cs="Times New Roman"/>
          <w:kern w:val="0"/>
          <w14:ligatures w14:val="none"/>
        </w:rPr>
        <w:t xml:space="preserve"> Someone will ride with you.</w:t>
      </w:r>
    </w:p>
    <w:p w14:paraId="487A302F" w14:textId="77777777" w:rsidR="00B3221C" w:rsidRPr="00B3221C" w:rsidRDefault="00B3221C" w:rsidP="00B32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221C">
        <w:rPr>
          <w:rFonts w:ascii="Times New Roman" w:eastAsia="Times New Roman" w:hAnsi="Times New Roman" w:cs="Times New Roman"/>
          <w:b/>
          <w:bCs/>
          <w:kern w:val="0"/>
          <w:sz w:val="27"/>
          <w:szCs w:val="27"/>
          <w14:ligatures w14:val="none"/>
        </w:rPr>
        <w:t>2. Respect the Land</w:t>
      </w:r>
    </w:p>
    <w:p w14:paraId="12975059"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t>Stay on mapped, legal trails.</w:t>
      </w:r>
      <w:r w:rsidRPr="00B3221C">
        <w:rPr>
          <w:rFonts w:ascii="Times New Roman" w:eastAsia="Times New Roman" w:hAnsi="Times New Roman" w:cs="Times New Roman"/>
          <w:kern w:val="0"/>
          <w14:ligatures w14:val="none"/>
        </w:rPr>
        <w:br/>
        <w:t xml:space="preserve">The goal is to </w:t>
      </w:r>
      <w:r w:rsidRPr="00B3221C">
        <w:rPr>
          <w:rFonts w:ascii="Times New Roman" w:eastAsia="Times New Roman" w:hAnsi="Times New Roman" w:cs="Times New Roman"/>
          <w:b/>
          <w:bCs/>
          <w:kern w:val="0"/>
          <w14:ligatures w14:val="none"/>
        </w:rPr>
        <w:t>protect riding access</w:t>
      </w:r>
      <w:r w:rsidRPr="00B3221C">
        <w:rPr>
          <w:rFonts w:ascii="Times New Roman" w:eastAsia="Times New Roman" w:hAnsi="Times New Roman" w:cs="Times New Roman"/>
          <w:kern w:val="0"/>
          <w14:ligatures w14:val="none"/>
        </w:rPr>
        <w:t>, not lose it.</w:t>
      </w:r>
    </w:p>
    <w:p w14:paraId="51F20E91" w14:textId="77777777" w:rsidR="00B3221C" w:rsidRPr="00B3221C" w:rsidRDefault="00141D53" w:rsidP="00B3221C">
      <w:pPr>
        <w:spacing w:after="0" w:line="240" w:lineRule="auto"/>
        <w:rPr>
          <w:rFonts w:ascii="Times New Roman" w:eastAsia="Times New Roman" w:hAnsi="Times New Roman" w:cs="Times New Roman"/>
          <w:kern w:val="0"/>
          <w14:ligatures w14:val="none"/>
        </w:rPr>
      </w:pPr>
      <w:r w:rsidRPr="00141D53">
        <w:rPr>
          <w:rFonts w:ascii="Times New Roman" w:eastAsia="Times New Roman" w:hAnsi="Times New Roman" w:cs="Times New Roman"/>
          <w:noProof/>
          <w:kern w:val="0"/>
        </w:rPr>
        <w:pict w14:anchorId="2743A960">
          <v:rect id="_x0000_i1027" alt="" style="width:468pt;height:.05pt;mso-width-percent:0;mso-height-percent:0;mso-width-percent:0;mso-height-percent:0" o:hralign="center" o:hrstd="t" o:hr="t" fillcolor="#a0a0a0" stroked="f"/>
        </w:pict>
      </w:r>
    </w:p>
    <w:p w14:paraId="4E25BF45" w14:textId="77777777" w:rsidR="00B3221C" w:rsidRPr="00B3221C" w:rsidRDefault="00B3221C" w:rsidP="00B32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221C">
        <w:rPr>
          <w:rFonts w:ascii="Apple Color Emoji" w:eastAsia="Times New Roman" w:hAnsi="Apple Color Emoji" w:cs="Apple Color Emoji"/>
          <w:b/>
          <w:bCs/>
          <w:kern w:val="0"/>
          <w:sz w:val="36"/>
          <w:szCs w:val="36"/>
          <w14:ligatures w14:val="none"/>
        </w:rPr>
        <w:t>🚫</w:t>
      </w:r>
      <w:r w:rsidRPr="00B3221C">
        <w:rPr>
          <w:rFonts w:ascii="Times New Roman" w:eastAsia="Times New Roman" w:hAnsi="Times New Roman" w:cs="Times New Roman"/>
          <w:b/>
          <w:bCs/>
          <w:kern w:val="0"/>
          <w:sz w:val="36"/>
          <w:szCs w:val="36"/>
          <w14:ligatures w14:val="none"/>
        </w:rPr>
        <w:t xml:space="preserve"> OFF-LIMITS AREAS (NON-NEGOTIABLE)</w:t>
      </w:r>
    </w:p>
    <w:p w14:paraId="192797CE"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lastRenderedPageBreak/>
        <w:t xml:space="preserve">The following areas are </w:t>
      </w:r>
      <w:r w:rsidRPr="00B3221C">
        <w:rPr>
          <w:rFonts w:ascii="Times New Roman" w:eastAsia="Times New Roman" w:hAnsi="Times New Roman" w:cs="Times New Roman"/>
          <w:b/>
          <w:bCs/>
          <w:kern w:val="0"/>
          <w14:ligatures w14:val="none"/>
        </w:rPr>
        <w:t>closed</w:t>
      </w:r>
      <w:r w:rsidRPr="00B3221C">
        <w:rPr>
          <w:rFonts w:ascii="Times New Roman" w:eastAsia="Times New Roman" w:hAnsi="Times New Roman" w:cs="Times New Roman"/>
          <w:kern w:val="0"/>
          <w14:ligatures w14:val="none"/>
        </w:rPr>
        <w:t xml:space="preserve"> to all off-road vehicle access — even if they appear on old maps, outdated websites, Ride Command routes, Lifetime/TrailView overlays, or personal GPX files:</w:t>
      </w:r>
    </w:p>
    <w:p w14:paraId="1EF7763B" w14:textId="77777777" w:rsidR="00B3221C" w:rsidRPr="00B3221C" w:rsidRDefault="00B3221C" w:rsidP="00B322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THE WATERFALL</w:t>
      </w:r>
      <w:r w:rsidRPr="00B3221C">
        <w:rPr>
          <w:rFonts w:ascii="Times New Roman" w:eastAsia="Times New Roman" w:hAnsi="Times New Roman" w:cs="Times New Roman"/>
          <w:kern w:val="0"/>
          <w14:ligatures w14:val="none"/>
        </w:rPr>
        <w:br/>
      </w:r>
      <w:r w:rsidRPr="00B3221C">
        <w:rPr>
          <w:rFonts w:ascii="Times New Roman" w:eastAsia="Times New Roman" w:hAnsi="Times New Roman" w:cs="Times New Roman"/>
          <w:b/>
          <w:bCs/>
          <w:kern w:val="0"/>
          <w14:ligatures w14:val="none"/>
        </w:rPr>
        <w:t>Closed. No access. No exceptions.</w:t>
      </w:r>
    </w:p>
    <w:p w14:paraId="167F7859" w14:textId="77777777" w:rsidR="00B3221C" w:rsidRPr="00B3221C" w:rsidRDefault="00B3221C" w:rsidP="00B322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ALL TRAIN TRACK CROSSINGS &amp; TRACK SIDEWAYS TRAVEL</w:t>
      </w:r>
      <w:r w:rsidRPr="00B3221C">
        <w:rPr>
          <w:rFonts w:ascii="Times New Roman" w:eastAsia="Times New Roman" w:hAnsi="Times New Roman" w:cs="Times New Roman"/>
          <w:kern w:val="0"/>
          <w14:ligatures w14:val="none"/>
        </w:rPr>
        <w:br/>
        <w:t xml:space="preserve">If tracks are visible → </w:t>
      </w:r>
      <w:r w:rsidRPr="00B3221C">
        <w:rPr>
          <w:rFonts w:ascii="Times New Roman" w:eastAsia="Times New Roman" w:hAnsi="Times New Roman" w:cs="Times New Roman"/>
          <w:b/>
          <w:bCs/>
          <w:kern w:val="0"/>
          <w14:ligatures w14:val="none"/>
        </w:rPr>
        <w:t>you are in the wrong spot.</w:t>
      </w:r>
    </w:p>
    <w:p w14:paraId="3338A9AD" w14:textId="77777777" w:rsidR="00B3221C" w:rsidRPr="00B3221C" w:rsidRDefault="00B3221C" w:rsidP="00B322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PRIVATE DRIVEWAYS &amp; RESIDENTIAL ACCESS ROADS</w:t>
      </w:r>
      <w:r w:rsidRPr="00B3221C">
        <w:rPr>
          <w:rFonts w:ascii="Times New Roman" w:eastAsia="Times New Roman" w:hAnsi="Times New Roman" w:cs="Times New Roman"/>
          <w:kern w:val="0"/>
          <w14:ligatures w14:val="none"/>
        </w:rPr>
        <w:br/>
        <w:t xml:space="preserve">If it looks like someone lives there → </w:t>
      </w:r>
      <w:r w:rsidRPr="00B3221C">
        <w:rPr>
          <w:rFonts w:ascii="Times New Roman" w:eastAsia="Times New Roman" w:hAnsi="Times New Roman" w:cs="Times New Roman"/>
          <w:b/>
          <w:bCs/>
          <w:kern w:val="0"/>
          <w14:ligatures w14:val="none"/>
        </w:rPr>
        <w:t>do not go there.</w:t>
      </w:r>
    </w:p>
    <w:p w14:paraId="1FD2264B" w14:textId="77777777" w:rsidR="00B3221C" w:rsidRPr="00B3221C" w:rsidRDefault="00B3221C" w:rsidP="00B322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LIMESTONE MINE / QUARRY AREAS</w:t>
      </w:r>
      <w:r w:rsidRPr="00B3221C">
        <w:rPr>
          <w:rFonts w:ascii="Times New Roman" w:eastAsia="Times New Roman" w:hAnsi="Times New Roman" w:cs="Times New Roman"/>
          <w:kern w:val="0"/>
          <w14:ligatures w14:val="none"/>
        </w:rPr>
        <w:br/>
        <w:t>Including all entrances, industrial pads, and service roads.</w:t>
      </w:r>
    </w:p>
    <w:p w14:paraId="5C13D9EB" w14:textId="77777777" w:rsidR="00B3221C" w:rsidRPr="00B3221C" w:rsidRDefault="00B3221C" w:rsidP="00B322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CSX TUNNELS / UNDERPASSES / BRIDGE ACCESS POINTS</w:t>
      </w:r>
      <w:r w:rsidRPr="00B3221C">
        <w:rPr>
          <w:rFonts w:ascii="Times New Roman" w:eastAsia="Times New Roman" w:hAnsi="Times New Roman" w:cs="Times New Roman"/>
          <w:kern w:val="0"/>
          <w14:ligatures w14:val="none"/>
        </w:rPr>
        <w:br/>
        <w:t>These are federal rail right-of-way.</w:t>
      </w:r>
    </w:p>
    <w:p w14:paraId="009C01F0" w14:textId="77777777" w:rsidR="00B3221C" w:rsidRPr="00B3221C" w:rsidRDefault="00B3221C" w:rsidP="00B322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UNMARKED BYPASSES &amp; CUT-THROUGHS</w:t>
      </w:r>
      <w:r w:rsidRPr="00B3221C">
        <w:rPr>
          <w:rFonts w:ascii="Times New Roman" w:eastAsia="Times New Roman" w:hAnsi="Times New Roman" w:cs="Times New Roman"/>
          <w:kern w:val="0"/>
          <w14:ligatures w14:val="none"/>
        </w:rPr>
        <w:br/>
        <w:t xml:space="preserve">If it’s not on the </w:t>
      </w:r>
      <w:r w:rsidRPr="00B3221C">
        <w:rPr>
          <w:rFonts w:ascii="Times New Roman" w:eastAsia="Times New Roman" w:hAnsi="Times New Roman" w:cs="Times New Roman"/>
          <w:b/>
          <w:bCs/>
          <w:kern w:val="0"/>
          <w14:ligatures w14:val="none"/>
        </w:rPr>
        <w:t>current verified map</w:t>
      </w:r>
      <w:r w:rsidRPr="00B3221C">
        <w:rPr>
          <w:rFonts w:ascii="Times New Roman" w:eastAsia="Times New Roman" w:hAnsi="Times New Roman" w:cs="Times New Roman"/>
          <w:kern w:val="0"/>
          <w14:ligatures w14:val="none"/>
        </w:rPr>
        <w:t xml:space="preserve">, it is </w:t>
      </w:r>
      <w:r w:rsidRPr="00B3221C">
        <w:rPr>
          <w:rFonts w:ascii="Times New Roman" w:eastAsia="Times New Roman" w:hAnsi="Times New Roman" w:cs="Times New Roman"/>
          <w:b/>
          <w:bCs/>
          <w:kern w:val="0"/>
          <w14:ligatures w14:val="none"/>
        </w:rPr>
        <w:t>not legal</w:t>
      </w:r>
      <w:r w:rsidRPr="00B3221C">
        <w:rPr>
          <w:rFonts w:ascii="Times New Roman" w:eastAsia="Times New Roman" w:hAnsi="Times New Roman" w:cs="Times New Roman"/>
          <w:kern w:val="0"/>
          <w14:ligatures w14:val="none"/>
        </w:rPr>
        <w:t>.</w:t>
      </w:r>
    </w:p>
    <w:p w14:paraId="7C03076F"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t>We understand some of these areas still appear on older Wildcat trail maps and outdated online resources. These sources cannot be edited by park owners and are not accurate to current land permissions.</w:t>
      </w:r>
    </w:p>
    <w:p w14:paraId="1B4136D2" w14:textId="77777777" w:rsidR="00B3221C" w:rsidRPr="00B3221C" w:rsidRDefault="00B3221C" w:rsidP="00B32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221C">
        <w:rPr>
          <w:rFonts w:ascii="Times New Roman" w:eastAsia="Times New Roman" w:hAnsi="Times New Roman" w:cs="Times New Roman"/>
          <w:b/>
          <w:bCs/>
          <w:kern w:val="0"/>
          <w:sz w:val="27"/>
          <w:szCs w:val="27"/>
          <w14:ligatures w14:val="none"/>
        </w:rPr>
        <w:t>Trespassing = Permanent Ban.</w:t>
      </w:r>
    </w:p>
    <w:p w14:paraId="2FE0E125"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t>No warnings. No arguments. No exceptions.</w:t>
      </w:r>
    </w:p>
    <w:p w14:paraId="612A0D86" w14:textId="77777777" w:rsidR="00B3221C" w:rsidRPr="00B3221C" w:rsidRDefault="00141D53" w:rsidP="00B3221C">
      <w:pPr>
        <w:spacing w:after="0" w:line="240" w:lineRule="auto"/>
        <w:rPr>
          <w:rFonts w:ascii="Times New Roman" w:eastAsia="Times New Roman" w:hAnsi="Times New Roman" w:cs="Times New Roman"/>
          <w:kern w:val="0"/>
          <w14:ligatures w14:val="none"/>
        </w:rPr>
      </w:pPr>
      <w:r w:rsidRPr="00141D53">
        <w:rPr>
          <w:rFonts w:ascii="Times New Roman" w:eastAsia="Times New Roman" w:hAnsi="Times New Roman" w:cs="Times New Roman"/>
          <w:noProof/>
          <w:kern w:val="0"/>
        </w:rPr>
        <w:pict w14:anchorId="18D18CB1">
          <v:rect id="_x0000_i1026" alt="" style="width:468pt;height:.05pt;mso-width-percent:0;mso-height-percent:0;mso-width-percent:0;mso-height-percent:0" o:hralign="center" o:hrstd="t" o:hr="t" fillcolor="#a0a0a0" stroked="f"/>
        </w:pict>
      </w:r>
    </w:p>
    <w:p w14:paraId="2555B9A7" w14:textId="77777777" w:rsidR="00B3221C" w:rsidRPr="00B3221C" w:rsidRDefault="00B3221C" w:rsidP="00B32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221C">
        <w:rPr>
          <w:rFonts w:ascii="Times New Roman" w:eastAsia="Times New Roman" w:hAnsi="Times New Roman" w:cs="Times New Roman"/>
          <w:b/>
          <w:bCs/>
          <w:kern w:val="0"/>
          <w:sz w:val="27"/>
          <w:szCs w:val="27"/>
          <w14:ligatures w14:val="none"/>
        </w:rPr>
        <w:t>3. Leave No Trace</w:t>
      </w:r>
    </w:p>
    <w:p w14:paraId="64C00BB1"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t>Pack out trash. If you can safely pick up more — please do.</w:t>
      </w:r>
      <w:r w:rsidRPr="00B3221C">
        <w:rPr>
          <w:rFonts w:ascii="Times New Roman" w:eastAsia="Times New Roman" w:hAnsi="Times New Roman" w:cs="Times New Roman"/>
          <w:kern w:val="0"/>
          <w14:ligatures w14:val="none"/>
        </w:rPr>
        <w:br/>
        <w:t xml:space="preserve">We keep the trails by </w:t>
      </w:r>
      <w:r w:rsidRPr="00B3221C">
        <w:rPr>
          <w:rFonts w:ascii="Times New Roman" w:eastAsia="Times New Roman" w:hAnsi="Times New Roman" w:cs="Times New Roman"/>
          <w:b/>
          <w:bCs/>
          <w:kern w:val="0"/>
          <w14:ligatures w14:val="none"/>
        </w:rPr>
        <w:t>caring for the trails.</w:t>
      </w:r>
    </w:p>
    <w:p w14:paraId="368D5ED7" w14:textId="77777777" w:rsidR="00B3221C" w:rsidRPr="00B3221C" w:rsidRDefault="00B3221C" w:rsidP="00B32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221C">
        <w:rPr>
          <w:rFonts w:ascii="Times New Roman" w:eastAsia="Times New Roman" w:hAnsi="Times New Roman" w:cs="Times New Roman"/>
          <w:b/>
          <w:bCs/>
          <w:kern w:val="0"/>
          <w:sz w:val="27"/>
          <w:szCs w:val="27"/>
          <w14:ligatures w14:val="none"/>
        </w:rPr>
        <w:t>4. Share Helpful Ride Info</w:t>
      </w:r>
    </w:p>
    <w:p w14:paraId="687C3A44"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t>Weather, trail washouts, blockages, downed trees, recovery points —</w:t>
      </w:r>
      <w:r w:rsidRPr="00B3221C">
        <w:rPr>
          <w:rFonts w:ascii="Times New Roman" w:eastAsia="Times New Roman" w:hAnsi="Times New Roman" w:cs="Times New Roman"/>
          <w:kern w:val="0"/>
          <w14:ligatures w14:val="none"/>
        </w:rPr>
        <w:br/>
        <w:t xml:space="preserve">Your info </w:t>
      </w:r>
      <w:r w:rsidRPr="00B3221C">
        <w:rPr>
          <w:rFonts w:ascii="Times New Roman" w:eastAsia="Times New Roman" w:hAnsi="Times New Roman" w:cs="Times New Roman"/>
          <w:b/>
          <w:bCs/>
          <w:kern w:val="0"/>
          <w14:ligatures w14:val="none"/>
        </w:rPr>
        <w:t>keeps riders safe.</w:t>
      </w:r>
    </w:p>
    <w:p w14:paraId="00D42C95" w14:textId="77777777" w:rsidR="00B3221C" w:rsidRPr="00B3221C" w:rsidRDefault="00B3221C" w:rsidP="00B322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221C">
        <w:rPr>
          <w:rFonts w:ascii="Times New Roman" w:eastAsia="Times New Roman" w:hAnsi="Times New Roman" w:cs="Times New Roman"/>
          <w:b/>
          <w:bCs/>
          <w:kern w:val="0"/>
          <w:sz w:val="27"/>
          <w:szCs w:val="27"/>
          <w14:ligatures w14:val="none"/>
        </w:rPr>
        <w:t>5. No Drama</w:t>
      </w:r>
    </w:p>
    <w:p w14:paraId="66BEF67D"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kern w:val="0"/>
          <w14:ligatures w14:val="none"/>
        </w:rPr>
        <w:t>No harassment, no instigating, no arguing in comments.</w:t>
      </w:r>
      <w:r w:rsidRPr="00B3221C">
        <w:rPr>
          <w:rFonts w:ascii="Times New Roman" w:eastAsia="Times New Roman" w:hAnsi="Times New Roman" w:cs="Times New Roman"/>
          <w:kern w:val="0"/>
          <w14:ligatures w14:val="none"/>
        </w:rPr>
        <w:br/>
        <w:t xml:space="preserve">We are here to </w:t>
      </w:r>
      <w:r w:rsidRPr="00B3221C">
        <w:rPr>
          <w:rFonts w:ascii="Times New Roman" w:eastAsia="Times New Roman" w:hAnsi="Times New Roman" w:cs="Times New Roman"/>
          <w:b/>
          <w:bCs/>
          <w:kern w:val="0"/>
          <w14:ligatures w14:val="none"/>
        </w:rPr>
        <w:t>ride, heal, laugh, help, and return safe.</w:t>
      </w:r>
    </w:p>
    <w:p w14:paraId="4703199D" w14:textId="77777777" w:rsidR="00B3221C" w:rsidRPr="00B3221C" w:rsidRDefault="00141D53" w:rsidP="00B3221C">
      <w:pPr>
        <w:spacing w:after="0" w:line="240" w:lineRule="auto"/>
        <w:rPr>
          <w:rFonts w:ascii="Times New Roman" w:eastAsia="Times New Roman" w:hAnsi="Times New Roman" w:cs="Times New Roman"/>
          <w:kern w:val="0"/>
          <w14:ligatures w14:val="none"/>
        </w:rPr>
      </w:pPr>
      <w:r w:rsidRPr="00141D53">
        <w:rPr>
          <w:rFonts w:ascii="Times New Roman" w:eastAsia="Times New Roman" w:hAnsi="Times New Roman" w:cs="Times New Roman"/>
          <w:noProof/>
          <w:kern w:val="0"/>
        </w:rPr>
        <w:pict w14:anchorId="3529AFD3">
          <v:rect id="_x0000_i1025" alt="" style="width:468pt;height:.05pt;mso-width-percent:0;mso-height-percent:0;mso-width-percent:0;mso-height-percent:0" o:hralign="center" o:hrstd="t" o:hr="t" fillcolor="#a0a0a0" stroked="f"/>
        </w:pict>
      </w:r>
    </w:p>
    <w:p w14:paraId="5CFA792B" w14:textId="77777777" w:rsidR="00B3221C" w:rsidRPr="00B3221C" w:rsidRDefault="00B3221C" w:rsidP="00B322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221C">
        <w:rPr>
          <w:rFonts w:ascii="Apple Color Emoji" w:eastAsia="Times New Roman" w:hAnsi="Apple Color Emoji" w:cs="Apple Color Emoji"/>
          <w:b/>
          <w:bCs/>
          <w:kern w:val="0"/>
          <w:sz w:val="36"/>
          <w:szCs w:val="36"/>
          <w14:ligatures w14:val="none"/>
        </w:rPr>
        <w:t>🐾</w:t>
      </w:r>
      <w:r w:rsidRPr="00B3221C">
        <w:rPr>
          <w:rFonts w:ascii="Times New Roman" w:eastAsia="Times New Roman" w:hAnsi="Times New Roman" w:cs="Times New Roman"/>
          <w:b/>
          <w:bCs/>
          <w:kern w:val="0"/>
          <w:sz w:val="36"/>
          <w:szCs w:val="36"/>
          <w14:ligatures w14:val="none"/>
        </w:rPr>
        <w:t xml:space="preserve"> Riders Hub Culture Statement</w:t>
      </w:r>
    </w:p>
    <w:p w14:paraId="10075E5C" w14:textId="77777777" w:rsidR="00B3221C" w:rsidRPr="00B3221C" w:rsidRDefault="00B3221C" w:rsidP="00B3221C">
      <w:pPr>
        <w:spacing w:before="100" w:beforeAutospacing="1" w:after="100" w:afterAutospacing="1" w:line="240" w:lineRule="auto"/>
        <w:rPr>
          <w:rFonts w:ascii="Times New Roman" w:eastAsia="Times New Roman" w:hAnsi="Times New Roman" w:cs="Times New Roman"/>
          <w:kern w:val="0"/>
          <w14:ligatures w14:val="none"/>
        </w:rPr>
      </w:pPr>
      <w:r w:rsidRPr="00B3221C">
        <w:rPr>
          <w:rFonts w:ascii="Times New Roman" w:eastAsia="Times New Roman" w:hAnsi="Times New Roman" w:cs="Times New Roman"/>
          <w:b/>
          <w:bCs/>
          <w:kern w:val="0"/>
          <w14:ligatures w14:val="none"/>
        </w:rPr>
        <w:lastRenderedPageBreak/>
        <w:t>Riders help riders. We look out for each other. We protect the land that lets us ride.</w:t>
      </w:r>
      <w:r w:rsidRPr="00B3221C">
        <w:rPr>
          <w:rFonts w:ascii="Times New Roman" w:eastAsia="Times New Roman" w:hAnsi="Times New Roman" w:cs="Times New Roman"/>
          <w:kern w:val="0"/>
          <w14:ligatures w14:val="none"/>
        </w:rPr>
        <w:br/>
        <w:t xml:space="preserve">That’s how we keep Wildcat wild. </w:t>
      </w:r>
      <w:r w:rsidRPr="00B3221C">
        <w:rPr>
          <w:rFonts w:ascii="Apple Color Emoji" w:eastAsia="Times New Roman" w:hAnsi="Apple Color Emoji" w:cs="Apple Color Emoji"/>
          <w:kern w:val="0"/>
          <w14:ligatures w14:val="none"/>
        </w:rPr>
        <w:t>🐾</w:t>
      </w:r>
    </w:p>
    <w:p w14:paraId="7FDA9DF3" w14:textId="77777777" w:rsidR="00F43ED3" w:rsidRPr="00B3221C" w:rsidRDefault="00F43ED3" w:rsidP="00B3221C"/>
    <w:sectPr w:rsidR="00F43ED3" w:rsidRPr="00B32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117F"/>
    <w:multiLevelType w:val="multilevel"/>
    <w:tmpl w:val="B6D0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13213"/>
    <w:multiLevelType w:val="multilevel"/>
    <w:tmpl w:val="8A0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E1157"/>
    <w:multiLevelType w:val="multilevel"/>
    <w:tmpl w:val="C20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630919">
    <w:abstractNumId w:val="0"/>
  </w:num>
  <w:num w:numId="2" w16cid:durableId="572588617">
    <w:abstractNumId w:val="2"/>
  </w:num>
  <w:num w:numId="3" w16cid:durableId="103581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1C"/>
    <w:rsid w:val="00141D53"/>
    <w:rsid w:val="00206DD7"/>
    <w:rsid w:val="00390015"/>
    <w:rsid w:val="00B3221C"/>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3C9C"/>
  <w15:chartTrackingRefBased/>
  <w15:docId w15:val="{375E17C4-6906-FB45-9101-8B76ED85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1C"/>
    <w:rPr>
      <w:rFonts w:eastAsiaTheme="majorEastAsia" w:cstheme="majorBidi"/>
      <w:color w:val="272727" w:themeColor="text1" w:themeTint="D8"/>
    </w:rPr>
  </w:style>
  <w:style w:type="paragraph" w:styleId="Title">
    <w:name w:val="Title"/>
    <w:basedOn w:val="Normal"/>
    <w:next w:val="Normal"/>
    <w:link w:val="TitleChar"/>
    <w:uiPriority w:val="10"/>
    <w:qFormat/>
    <w:rsid w:val="00B32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1C"/>
    <w:pPr>
      <w:spacing w:before="160"/>
      <w:jc w:val="center"/>
    </w:pPr>
    <w:rPr>
      <w:i/>
      <w:iCs/>
      <w:color w:val="404040" w:themeColor="text1" w:themeTint="BF"/>
    </w:rPr>
  </w:style>
  <w:style w:type="character" w:customStyle="1" w:styleId="QuoteChar">
    <w:name w:val="Quote Char"/>
    <w:basedOn w:val="DefaultParagraphFont"/>
    <w:link w:val="Quote"/>
    <w:uiPriority w:val="29"/>
    <w:rsid w:val="00B3221C"/>
    <w:rPr>
      <w:i/>
      <w:iCs/>
      <w:color w:val="404040" w:themeColor="text1" w:themeTint="BF"/>
    </w:rPr>
  </w:style>
  <w:style w:type="paragraph" w:styleId="ListParagraph">
    <w:name w:val="List Paragraph"/>
    <w:basedOn w:val="Normal"/>
    <w:uiPriority w:val="34"/>
    <w:qFormat/>
    <w:rsid w:val="00B3221C"/>
    <w:pPr>
      <w:ind w:left="720"/>
      <w:contextualSpacing/>
    </w:pPr>
  </w:style>
  <w:style w:type="character" w:styleId="IntenseEmphasis">
    <w:name w:val="Intense Emphasis"/>
    <w:basedOn w:val="DefaultParagraphFont"/>
    <w:uiPriority w:val="21"/>
    <w:qFormat/>
    <w:rsid w:val="00B3221C"/>
    <w:rPr>
      <w:i/>
      <w:iCs/>
      <w:color w:val="0F4761" w:themeColor="accent1" w:themeShade="BF"/>
    </w:rPr>
  </w:style>
  <w:style w:type="paragraph" w:styleId="IntenseQuote">
    <w:name w:val="Intense Quote"/>
    <w:basedOn w:val="Normal"/>
    <w:next w:val="Normal"/>
    <w:link w:val="IntenseQuoteChar"/>
    <w:uiPriority w:val="30"/>
    <w:qFormat/>
    <w:rsid w:val="00B32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21C"/>
    <w:rPr>
      <w:i/>
      <w:iCs/>
      <w:color w:val="0F4761" w:themeColor="accent1" w:themeShade="BF"/>
    </w:rPr>
  </w:style>
  <w:style w:type="character" w:styleId="IntenseReference">
    <w:name w:val="Intense Reference"/>
    <w:basedOn w:val="DefaultParagraphFont"/>
    <w:uiPriority w:val="32"/>
    <w:qFormat/>
    <w:rsid w:val="00B3221C"/>
    <w:rPr>
      <w:b/>
      <w:bCs/>
      <w:smallCaps/>
      <w:color w:val="0F4761" w:themeColor="accent1" w:themeShade="BF"/>
      <w:spacing w:val="5"/>
    </w:rPr>
  </w:style>
  <w:style w:type="character" w:styleId="Strong">
    <w:name w:val="Strong"/>
    <w:basedOn w:val="DefaultParagraphFont"/>
    <w:uiPriority w:val="22"/>
    <w:qFormat/>
    <w:rsid w:val="00B3221C"/>
    <w:rPr>
      <w:b/>
      <w:bCs/>
    </w:rPr>
  </w:style>
  <w:style w:type="paragraph" w:styleId="NormalWeb">
    <w:name w:val="Normal (Web)"/>
    <w:basedOn w:val="Normal"/>
    <w:uiPriority w:val="99"/>
    <w:semiHidden/>
    <w:unhideWhenUsed/>
    <w:rsid w:val="00B322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22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2025-11-06T02:04:00Z</dcterms:created>
  <dcterms:modified xsi:type="dcterms:W3CDTF">2025-11-06T02:06:00Z</dcterms:modified>
</cp:coreProperties>
</file>