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figs-possession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rPr>
                <w:b/>
              </w:rPr>
              <w:t>translate\figs-possession\title.md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134"/>
        <w:gridCol w:w="5102"/>
        <w:gridCol w:w="5102"/>
      </w:tblGrid>
      <w:tr>
        <w:tc>
          <w:tcPr>
            <w:tcW w:type="dxa" w:w="1134"/>
          </w:tcPr>
          <w:p>
            <w:r>
              <w:rPr>
                <w:b/>
              </w:rPr>
              <w:t>NO</w:t>
            </w:r>
          </w:p>
        </w:tc>
        <w:tc>
          <w:tcPr>
            <w:tcW w:type="dxa" w:w="5102"/>
          </w:tcPr>
          <w:p>
            <w:r>
              <w:rPr>
                <w:b/>
              </w:rPr>
              <w:t xml:space="preserve">ENGLISH </w:t>
            </w:r>
          </w:p>
        </w:tc>
        <w:tc>
          <w:tcPr>
            <w:tcW w:type="dxa" w:w="5102"/>
          </w:tcPr>
          <w:p>
            <w:r>
              <w:rPr>
                <w:b/>
              </w:rPr>
              <w:t>TRANSLATION</w:t>
            </w:r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Possession</w:t>
            </w:r>
          </w:p>
        </w:tc>
        <w:tc>
          <w:tcPr>
            <w:tcW w:type="dxa" w:w="5102"/>
          </w:tcPr>
          <w:p>
            <w:r/>
          </w:p>
        </w:tc>
      </w:tr>
    </w:tbl>
    <w:p/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rPr>
                <w:b/>
              </w:rPr>
              <w:t>translate\figs-possession\sub-title.md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134"/>
        <w:gridCol w:w="5102"/>
        <w:gridCol w:w="5102"/>
      </w:tblGrid>
      <w:tr>
        <w:tc>
          <w:tcPr>
            <w:tcW w:type="dxa" w:w="1134"/>
          </w:tcPr>
          <w:p>
            <w:r>
              <w:rPr>
                <w:b/>
              </w:rPr>
              <w:t>NO</w:t>
            </w:r>
          </w:p>
        </w:tc>
        <w:tc>
          <w:tcPr>
            <w:tcW w:type="dxa" w:w="5102"/>
          </w:tcPr>
          <w:p>
            <w:r>
              <w:rPr>
                <w:b/>
              </w:rPr>
              <w:t xml:space="preserve">ENGLISH </w:t>
            </w:r>
          </w:p>
        </w:tc>
        <w:tc>
          <w:tcPr>
            <w:tcW w:type="dxa" w:w="5102"/>
          </w:tcPr>
          <w:p>
            <w:r>
              <w:rPr>
                <w:b/>
              </w:rPr>
              <w:t>TRANSLATION</w:t>
            </w:r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What is possession and how can I translate phrases that show it?</w:t>
            </w:r>
          </w:p>
        </w:tc>
        <w:tc>
          <w:tcPr>
            <w:tcW w:type="dxa" w:w="5102"/>
          </w:tcPr>
          <w:p>
            <w:r/>
          </w:p>
        </w:tc>
      </w:tr>
    </w:tbl>
    <w:p/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rPr>
                <w:b/>
              </w:rPr>
              <w:t>translate\figs-possession\01.md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134"/>
        <w:gridCol w:w="5102"/>
        <w:gridCol w:w="5102"/>
      </w:tblGrid>
      <w:tr>
        <w:tc>
          <w:tcPr>
            <w:tcW w:type="dxa" w:w="1134"/>
          </w:tcPr>
          <w:p>
            <w:r>
              <w:rPr>
                <w:b/>
              </w:rPr>
              <w:t>NO</w:t>
            </w:r>
          </w:p>
        </w:tc>
        <w:tc>
          <w:tcPr>
            <w:tcW w:type="dxa" w:w="5102"/>
          </w:tcPr>
          <w:p>
            <w:r>
              <w:rPr>
                <w:b/>
              </w:rPr>
              <w:t xml:space="preserve">ENGLISH </w:t>
            </w:r>
          </w:p>
        </w:tc>
        <w:tc>
          <w:tcPr>
            <w:tcW w:type="dxa" w:w="5102"/>
          </w:tcPr>
          <w:p>
            <w:r>
              <w:rPr>
                <w:b/>
              </w:rPr>
              <w:t>TRANSLATION</w:t>
            </w:r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### Description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In English, the grammatical form that commonly indicates possession is also used to indicate a variety of relationships between people and objects or people and other people. In English, that grammatical relationship is shown by using the word “**of**,” by using **an apostrophe and the letter “s”**, or by using a **possessive pronoun**. The following examples are different ways to indicate that my grandfather owns a house.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 the house **of** my grandfather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 my grandfather**’s** house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 **his** house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Possession is used in Hebrew, Greek, and English for a variety of situations. Here are a few common situations that it is used for.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 Ownership — Someone owns something.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 xml:space="preserve">    * My clothes — The clothes that I own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 Social Relationship — Someone has some kind of social relationship with another.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 xml:space="preserve">    * my mother — the woman who gave birth to me, or the woman who cared for me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 xml:space="preserve">    * my teacher — the person who teaches me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 Association — A particular thing is associated with a particular person, place, or thing.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 xml:space="preserve">    * David’s sickness — the sickness that David is experiencing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 xml:space="preserve">    * the fear of the Lord — the fear that is appropriate for a human being to have when relating to the Lord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 Contents — Something has something in it.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 xml:space="preserve">    * a bag of clothes — a bag that has clothes in it, or a bag that is full of clothes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 Part and whole: One thing is part of another.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 xml:space="preserve">    * my head — the head that is part of my body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 xml:space="preserve">    * the roof of a house — the roof that is part of a house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In some languages there is a special form of possession, termed **inalienable possession.** This form of possession is used for things that cannot be removed from you, as opposed to things you could lose. In the examples above, *my head* and *my mother* are examples of inalienable possession (at least in some languages), while *my clothes* or *my teacher* would be alienably possessed. What may be considered alienable vs. inalienable may differ by language.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#### Reasons This Is a Translation Issue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29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 You (the translator) need to understand the relationship between two ideas represented by the two nouns when one is in the grammatical relationship of possessing the other.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 Some languages do not use grammatical possession for all of the situations that your source text Bible might use it for.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### Examples From the Bible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**Ownership** — In the example below, the son owned the money.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The younger son … wasted his wealth by living recklessly. (Luke 15:13b)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**Social Relationship** — In the example below, the disciples were people who learned from John.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39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Then **the disciples of John** came to him. (Matthew 9:14a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**Association** — In the example below, the gospel is the message associated with Paul because he preaches it.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Remember Jesus Christ, raised from the dead, from the seed of David, according to **my gospel**, (2 Timothy 2:8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**Material** — In the example below, the material used for making the crowns was gold.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On their heads were something like **crowns of gold.** (Revelation 9:7b)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49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**Contents** — In the example below, the cup has water in it.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For whoever gives you **a cup of water** to drink … will not lose his reward. (Mark 9:41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**Part of a whole** — In the example below, the door was a part of the palace.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But Uriah slept at **the door of the king’s palace.** (2 Samuel 11:9a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**Part of a group** — In the example below, “us” refers to the whole group and “each one” refers to the individual members.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59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60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Now to **each one of us** grace has been given according to the measure of the gift of Christ. (Ephesians 4:7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61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62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#### Events and Possession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63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64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Sometimes one or both of the nouns is an abstract noun that refers to an event or action. In the examples below, the abstract nouns are in **bold** print. These are just some of the relationships that are possible between two nouns when one of them refers to an event.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65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66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**Subject** — Sometimes the word after “of” tells who would do the action named by the first noun. In the example below, **John baptized people**.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67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68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The **baptism of John**, was it from heaven or from men? Answer me. (Mark 11:30)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69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70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In the example below, **Christ loves us**.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71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72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Who will separate us from the **love of Christ**? (Romans 8:35)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73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74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**Object** — Sometimes the word after “of” tells who or what something would happen to. In the example below, **people love money**.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75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76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For the **love of money** is a root of all kinds of evil. (1 Timothy 6:10a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77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78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**Instrument** — Sometimes the word after “of” tells how something would happen. In the example below, God would **punish people by sending enemies to attack them with swords**.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79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80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Then be afraid of the sword, because wrath brings **the punishment of the sword**. (Job 19:29a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81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82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**Representation** — In the example below, John was baptizing people who were repenting of their sins. They were being baptized to show that they were repenting. Their **baptism represented their repentance**.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83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84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John came, baptizing in the wilderness and preaching **a baptism of repentance** for the forgiveness of sins. (Mark 1:4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85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86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### Strategies for learning what the relationship is between the two nouns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87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88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(1) Read the surrounding verses to see if they help you to understand the relationship between the two nouns.&lt;br&gt;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89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(2) Read the verse in the UST. Sometimes it shows the relationship clearly.&lt;br&gt;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90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(3) See what the notes say about it.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91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92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### Translation Strategies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93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94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If possession would be a natural way to show a particular relationship between two nouns, consider using it. If it would be strange or hard to understand, consider these.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95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96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(1) Use an adjective to show that one noun describes the other.&lt;br&gt;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97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(2) Use a verb to show how the two are related.&lt;br&gt;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98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(3) If one of the nouns refers to an event, translate it as a verb.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99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100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### Examples of Translation Strategies Applied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101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102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(1) Use an adjective to show that one noun describes the other.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103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104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On their heads were something like **crowns of gold.** (Revelation 9:7b)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105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106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&gt; “On their heads were **gold crowns**”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107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108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(2) Use a verb to show how the two are related.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109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110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Whoever gives you **a cup of water** to drink … will not lose his reward. (Mark 9:41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111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112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&gt; Whoever gives you a **cup that has water in it** to drink … will not lose his reward.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113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114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Wealth is worthless on **the day of wrath.** (Proverbs 11:4a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115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116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&gt; Wealth is worthless on **the day when God shows his wrath**.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117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&gt; or: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118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&gt; Wealth is worthless on the **day when God punishes people because of his wrath**.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119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120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(3) If one of the nouns refers to an event, translate it as a verb. (In the example below, there are two possession relationships, “punishment of Yahweh” and “your God.”)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121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122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Notice that I am not speaking to your children, who have not known or seen **the punishment of Yahweh your God.** (Deuteronomy 11:2a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123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124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&gt; Notice that I am not speaking to your children who have not known or seen **how Yahweh, the God whom you worship, punished the people of Egypt**.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125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126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You will only observe and see the **punishment of the wicked**. (Psalms 91:8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127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128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&gt; You will only observe and see **how Yahweh punishes the wicked**.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129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130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You will receive **the gift of the Holy Spirit**. (Acts 2:38b ULT)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131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132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  <w:t>&gt; &gt; You will receive the **Holy Spirit, whom God will give to you**.</w:t>
            </w:r>
          </w:p>
        </w:tc>
        <w:tc>
          <w:tcPr>
            <w:tcW w:type="dxa" w:w="5102"/>
          </w:tcPr>
          <w:p>
            <w:r/>
          </w:p>
        </w:tc>
      </w:tr>
      <w:tr>
        <w:tc>
          <w:tcPr>
            <w:tcW w:type="dxa" w:w="1134"/>
          </w:tcPr>
          <w:p>
            <w:r>
              <w:rPr>
                <w:sz w:val="28"/>
              </w:rPr>
              <w:t>133</w:t>
            </w:r>
          </w:p>
        </w:tc>
        <w:tc>
          <w:tcPr>
            <w:tcW w:type="dxa" w:w="5102"/>
          </w:tcPr>
          <w:p>
            <w:r>
              <w:rPr>
                <w:sz w:val="28"/>
              </w:rPr>
            </w:r>
          </w:p>
        </w:tc>
        <w:tc>
          <w:tcPr>
            <w:tcW w:type="dxa" w:w="5102"/>
          </w:tcPr>
          <w:p>
            <w:r/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