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Java Programming (실기 테스트)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작성자: 손은빈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요구사항 ]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S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V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사원의 정보를 입력()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사번 중복 여부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모든 사원의 목록을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사원중 개발자의 목록만 확인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급여(Salary)를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부서명(departmentName)을 수정()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담당SW이름(swName)을 수정()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같은 이름을 가진 사원의 사번 목록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회사에서 지급하는 사원의 총 급여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회사에서 지급하는 사원의 평균 급여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N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사원 - 사번, 이름, 부서명, 급여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개발자 사원 - 사번, 이름, 부서명, 급여, 담당SW이름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ClassDiagram ]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58127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hswl/AppData/Roaming/PolarisOffice/ETemp/8656_12789296/fImage65460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1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[ 실행 결과(Test) ]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사원의 정보를 입력()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022725"/>
            <wp:effectExtent l="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hswl/AppData/Roaming/PolarisOffice/ETemp/8656_12789296/fImage6685918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3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사번 중복 여부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989455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hswl/AppData/Roaming/PolarisOffice/ETemp/8656_12789296/fImage2533419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90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입력된 모든 사원의 목록을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790190"/>
            <wp:effectExtent l="0" t="0" r="0" b="0"/>
            <wp:docPr id="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hswl/AppData/Roaming/PolarisOffice/ETemp/8656_12789296/fImage4145721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0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사원중 개발자의 목록만 확인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822450"/>
            <wp:effectExtent l="0" t="0" r="0" b="0"/>
            <wp:docPr id="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hswl/AppData/Roaming/PolarisOffice/ETemp/8656_12789296/fImage3004622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230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특정 사원의 급여(Salary)를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57095"/>
            <wp:effectExtent l="0" t="0" r="0" b="0"/>
            <wp:docPr id="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hswl/AppData/Roaming/PolarisOffice/ETemp/8656_12789296/fImage2915423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7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특정 사원의 부서명(departmentName)을 수정()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79955"/>
            <wp:effectExtent l="0" t="0" r="0" b="0"/>
            <wp:docPr id="2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thswl/AppData/Roaming/PolarisOffice/ETemp/8656_12789296/fImage322142557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05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7. 특정 사원의 담당SW이름(swName)을 수정()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91385"/>
            <wp:effectExtent l="0" t="0" r="0" b="0"/>
            <wp:docPr id="2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thswl/AppData/Roaming/PolarisOffice/ETemp/8656_12789296/fImage341262614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20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8. 같은 이름을 가진 사원의 사번 목록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138680"/>
            <wp:effectExtent l="0" t="0" r="0" b="0"/>
            <wp:docPr id="2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thswl/AppData/Roaming/PolarisOffice/ETemp/8656_12789296/fImage304522793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9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9. 회사에서 지급하는 사원의 총 급여 확인()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170940"/>
            <wp:effectExtent l="0" t="0" r="0" b="0"/>
            <wp:docPr id="2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thswl/AppData/Roaming/PolarisOffice/ETemp/8656_12789296/fImage2521629696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1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10. 회사에서 지급하는 사원의 평균 급여 확인()</w:t>
      </w:r>
    </w:p>
    <w:p>
      <w:pPr>
        <w:spacing w:lineRule="auto" w:line="259"/>
        <w:rPr>
          <w:b w:val="1"/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1972945"/>
            <wp:effectExtent l="0" t="0" r="0" b="0"/>
            <wp:docPr id="3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thswl/AppData/Roaming/PolarisOffice/ETemp/8656_12789296/fImage3900430446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3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5527040"/>
            <wp:effectExtent l="0" t="0" r="0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thswl/AppData/Roaming/PolarisOffice/ETemp/8656_12789296/fImage395431584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27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549775"/>
            <wp:effectExtent l="0" t="0" r="0" b="0"/>
            <wp:docPr id="1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thswl/AppData/Roaming/PolarisOffice/ETemp/8656_12789296/fImage3533817633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0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회사는 사원이 일반 사원과 개발자 사원으로 구분된다.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일반 사원은 사번, 이름, 부서명, 급여에 대한 정보를 확인 할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개발자 사원(Programmer)은 사번, 이름, 부서, 급여, 담당SW이름(ex)Java, C, C++ … 에 대한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정보를 확인할 수 있다.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일반 사원 외 개발자 사원의 정보를 각각 2명 이상 입력(총 4명 이상)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(단, 사번은 중복 저장하지 않음)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사번 중복 여부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모든 사원의 목록을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입력된 사원중 개발자의 목록만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급여(salary)를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부서명(departmentName)을 수정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특정 사원의 담당SW이름(swName) 수정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같은 이름을 가진 사원의 사번 목록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회사에서 지급하는 사원의 총 급여 확인</w:t>
      </w:r>
    </w:p>
    <w:p>
      <w:pPr>
        <w:numPr>
          <w:ilvl w:val="0"/>
          <w:numId w:val="1"/>
        </w:num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회사에서 지급하는 사원의 평균 급여 확인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ManagerService를 상속받아 ManagerServiceImpl.java.로 구현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인터페이스를 보고 추가 객체 정의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해당 인터페이스를 확인하는 ManagerServiceTest.java에서 main()로 구현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원본 패키지 com.oopsw. 테스트 패키지 test.com.oopse</w:t>
      </w:r>
    </w:p>
    <w:p>
      <w:pPr>
        <w:numPr>
          <w:ilvl w:val="0"/>
          <w:numId w:val="0"/>
        </w:numPr>
        <w:spacing w:lineRule="auto" w:line="259"/>
        <w:ind w:left="0"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식별자 대소문자 규칙 준수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2D78"/>
    <w:lvl w:ilvl="0">
      <w:lvlJc w:val="left"/>
      <w:numFmt w:val="bullet"/>
      <w:start w:val="1"/>
      <w:suff w:val="tab"/>
      <w:pPr>
        <w:ind w:left="800" w:hanging="400"/>
        <w:rPr/>
      </w:pPr>
      <w:rPr>
        <w:color w:val="auto"/>
        <w:sz w:val="20"/>
        <w:szCs w:val="20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54601441.png"></Relationship><Relationship Id="rId6" Type="http://schemas.openxmlformats.org/officeDocument/2006/relationships/image" Target="media/fImage668591841.png"></Relationship><Relationship Id="rId7" Type="http://schemas.openxmlformats.org/officeDocument/2006/relationships/image" Target="media/fImage25334198467.png"></Relationship><Relationship Id="rId8" Type="http://schemas.openxmlformats.org/officeDocument/2006/relationships/image" Target="media/fImage41457216334.png"></Relationship><Relationship Id="rId9" Type="http://schemas.openxmlformats.org/officeDocument/2006/relationships/image" Target="media/fImage30046226500.png"></Relationship><Relationship Id="rId10" Type="http://schemas.openxmlformats.org/officeDocument/2006/relationships/image" Target="media/fImage29154239169.png"></Relationship><Relationship Id="rId11" Type="http://schemas.openxmlformats.org/officeDocument/2006/relationships/image" Target="media/fImage32214255724.png"></Relationship><Relationship Id="rId12" Type="http://schemas.openxmlformats.org/officeDocument/2006/relationships/image" Target="media/fImage34126261478.png"></Relationship><Relationship Id="rId13" Type="http://schemas.openxmlformats.org/officeDocument/2006/relationships/image" Target="media/fImage30452279358.png"></Relationship><Relationship Id="rId14" Type="http://schemas.openxmlformats.org/officeDocument/2006/relationships/image" Target="media/fImage25216296962.png"></Relationship><Relationship Id="rId15" Type="http://schemas.openxmlformats.org/officeDocument/2006/relationships/image" Target="media/fImage39004304464.png"></Relationship><Relationship Id="rId16" Type="http://schemas.openxmlformats.org/officeDocument/2006/relationships/image" Target="media/fImage39543158467.png"></Relationship><Relationship Id="rId17" Type="http://schemas.openxmlformats.org/officeDocument/2006/relationships/image" Target="media/fImage35338176334.png"></Relationship><Relationship Id="rId18" Type="http://schemas.openxmlformats.org/officeDocument/2006/relationships/numbering" Target="numbering.xml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154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eunbinson</dc:creator>
  <cp:lastModifiedBy>eunbinson</cp:lastModifiedBy>
  <cp:version>9.103.103.45589</cp:version>
</cp:coreProperties>
</file>