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0D6C" w:rsidRDefault="00343673" w:rsidP="00343673">
      <w:pPr>
        <w:pStyle w:val="a4"/>
      </w:pPr>
      <w:r w:rsidRPr="00343673">
        <w:t>Homework 1</w:t>
      </w:r>
      <w:r w:rsidRPr="00343673">
        <w:tab/>
        <w:t>Image Matching (Detecting Motion Vectors)</w:t>
      </w:r>
    </w:p>
    <w:p w:rsidR="00343673" w:rsidRDefault="00343673">
      <w:r>
        <w:rPr>
          <w:rFonts w:hint="eastAsia"/>
        </w:rPr>
        <w:t>Description</w:t>
      </w:r>
    </w:p>
    <w:p w:rsidR="00343673" w:rsidRPr="00343673" w:rsidRDefault="00343673" w:rsidP="00343673">
      <w:pPr>
        <w:numPr>
          <w:ilvl w:val="0"/>
          <w:numId w:val="1"/>
        </w:numPr>
      </w:pPr>
      <w:r>
        <w:rPr>
          <w:rFonts w:hint="eastAsia"/>
        </w:rPr>
        <w:t>G</w:t>
      </w:r>
      <w:r>
        <w:t>iven two images</w:t>
      </w:r>
      <w:r w:rsidRPr="00343673">
        <w:rPr>
          <w:rFonts w:hint="eastAsia"/>
        </w:rPr>
        <w:t>:  </w:t>
      </w:r>
      <w:hyperlink r:id="rId5" w:history="1">
        <w:r w:rsidRPr="00343673">
          <w:rPr>
            <w:rStyle w:val="a3"/>
            <w:rFonts w:hint="eastAsia"/>
          </w:rPr>
          <w:t>trucka.bmp</w:t>
        </w:r>
      </w:hyperlink>
      <w:r w:rsidRPr="00343673">
        <w:rPr>
          <w:rFonts w:hint="eastAsia"/>
        </w:rPr>
        <w:t>, </w:t>
      </w:r>
      <w:hyperlink r:id="rId6" w:history="1">
        <w:r w:rsidRPr="00343673">
          <w:rPr>
            <w:rStyle w:val="a3"/>
            <w:rFonts w:hint="eastAsia"/>
          </w:rPr>
          <w:t>truckb.bmp</w:t>
        </w:r>
      </w:hyperlink>
    </w:p>
    <w:p w:rsidR="00343673" w:rsidRPr="00343673" w:rsidRDefault="00343673" w:rsidP="00343673">
      <w:pPr>
        <w:numPr>
          <w:ilvl w:val="0"/>
          <w:numId w:val="1"/>
        </w:numPr>
        <w:rPr>
          <w:rFonts w:hint="eastAsia"/>
        </w:rPr>
      </w:pPr>
      <w:r w:rsidRPr="00343673">
        <w:rPr>
          <w:rFonts w:hint="eastAsia"/>
        </w:rPr>
        <w:t xml:space="preserve">Detect </w:t>
      </w:r>
      <w:r>
        <w:rPr>
          <w:rFonts w:hint="eastAsia"/>
        </w:rPr>
        <w:t>motions vectors between trucka.</w:t>
      </w:r>
      <w:r>
        <w:t>bmp</w:t>
      </w:r>
      <w:r w:rsidRPr="00343673">
        <w:rPr>
          <w:rFonts w:hint="eastAsia"/>
        </w:rPr>
        <w:t xml:space="preserve"> and truckb.</w:t>
      </w:r>
      <w:r>
        <w:t>bmp</w:t>
      </w:r>
      <w:r w:rsidRPr="00343673">
        <w:rPr>
          <w:rFonts w:hint="eastAsia"/>
        </w:rPr>
        <w:t>.</w:t>
      </w:r>
    </w:p>
    <w:p w:rsidR="00343673" w:rsidRDefault="00343673" w:rsidP="00343673">
      <w:pPr>
        <w:numPr>
          <w:ilvl w:val="0"/>
          <w:numId w:val="1"/>
        </w:numPr>
      </w:pPr>
      <w:r w:rsidRPr="00343673">
        <w:rPr>
          <w:rFonts w:hint="eastAsia"/>
        </w:rPr>
        <w:t>Use</w:t>
      </w:r>
      <w:r>
        <w:t xml:space="preserve"> </w:t>
      </w:r>
      <w:r>
        <w:rPr>
          <w:rFonts w:hint="eastAsia"/>
        </w:rPr>
        <w:t>trucka.</w:t>
      </w:r>
      <w:r>
        <w:t>bmp</w:t>
      </w:r>
      <w:r w:rsidRPr="00343673">
        <w:rPr>
          <w:rFonts w:hint="eastAsia"/>
        </w:rPr>
        <w:t xml:space="preserve"> as the basis, sample it by an 8</w:t>
      </w:r>
      <w:r w:rsidRPr="00343673">
        <w:rPr>
          <w:rFonts w:hint="eastAsia"/>
        </w:rPr>
        <w:t>×</w:t>
      </w:r>
      <w:r w:rsidRPr="00343673">
        <w:rPr>
          <w:rFonts w:hint="eastAsia"/>
        </w:rPr>
        <w:t>8, 11</w:t>
      </w:r>
      <w:r w:rsidRPr="00343673">
        <w:rPr>
          <w:rFonts w:hint="eastAsia"/>
        </w:rPr>
        <w:t>×</w:t>
      </w:r>
      <w:r w:rsidRPr="00343673">
        <w:rPr>
          <w:rFonts w:hint="eastAsia"/>
        </w:rPr>
        <w:t>11, 15</w:t>
      </w:r>
      <w:r w:rsidRPr="00343673">
        <w:rPr>
          <w:rFonts w:hint="eastAsia"/>
        </w:rPr>
        <w:t>×</w:t>
      </w:r>
      <w:r w:rsidRPr="00343673">
        <w:rPr>
          <w:rFonts w:hint="eastAsia"/>
        </w:rPr>
        <w:t>15, 21</w:t>
      </w:r>
      <w:r w:rsidRPr="00343673">
        <w:rPr>
          <w:rFonts w:hint="eastAsia"/>
        </w:rPr>
        <w:t>×</w:t>
      </w:r>
      <w:r w:rsidRPr="00343673">
        <w:rPr>
          <w:rFonts w:hint="eastAsia"/>
        </w:rPr>
        <w:t>21, 31</w:t>
      </w:r>
      <w:r w:rsidRPr="00343673">
        <w:rPr>
          <w:rFonts w:hint="eastAsia"/>
        </w:rPr>
        <w:t>×</w:t>
      </w:r>
      <w:r w:rsidRPr="00343673">
        <w:rPr>
          <w:rFonts w:hint="eastAsia"/>
        </w:rPr>
        <w:t>31 block.</w:t>
      </w:r>
    </w:p>
    <w:p w:rsidR="00343673" w:rsidRDefault="00343673" w:rsidP="00343673">
      <w:r>
        <w:t>Algorithm:</w:t>
      </w:r>
    </w:p>
    <w:p w:rsidR="00343673" w:rsidRDefault="00343673" w:rsidP="00343673">
      <w:pPr>
        <w:numPr>
          <w:ilvl w:val="0"/>
          <w:numId w:val="1"/>
        </w:numPr>
      </w:pPr>
      <w:r w:rsidRPr="00343673">
        <w:t>Block Matching Algorithm</w:t>
      </w:r>
    </w:p>
    <w:p w:rsidR="00343673" w:rsidRPr="00343673" w:rsidRDefault="00343673" w:rsidP="00343673">
      <w:pPr>
        <w:numPr>
          <w:ilvl w:val="0"/>
          <w:numId w:val="1"/>
        </w:num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Absolute Difference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is used to cal</w:t>
      </w:r>
      <w:bookmarkStart w:id="0" w:name="_GoBack"/>
      <w:bookmarkEnd w:id="0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culate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computational expense</w:t>
      </w:r>
    </w:p>
    <w:p w:rsidR="00343673" w:rsidRDefault="00343673" w:rsidP="00343673">
      <w:pPr>
        <w:numPr>
          <w:ilvl w:val="0"/>
          <w:numId w:val="1"/>
        </w:numPr>
        <w:rPr>
          <w:rFonts w:hint="eastAsia"/>
        </w:rPr>
      </w:pPr>
    </w:p>
    <w:sectPr w:rsidR="0034367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E11CF"/>
    <w:multiLevelType w:val="hybridMultilevel"/>
    <w:tmpl w:val="E2CC2A1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92B4801"/>
    <w:multiLevelType w:val="multilevel"/>
    <w:tmpl w:val="411E9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673"/>
    <w:rsid w:val="00343673"/>
    <w:rsid w:val="00360D6C"/>
    <w:rsid w:val="00DE3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967B8"/>
  <w15:chartTrackingRefBased/>
  <w15:docId w15:val="{8FB39EC0-3162-4CE1-9DD4-66F6939B3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43673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43673"/>
    <w:rPr>
      <w:color w:val="0563C1" w:themeColor="hyperlink"/>
      <w:u w:val="single"/>
    </w:rPr>
  </w:style>
  <w:style w:type="character" w:customStyle="1" w:styleId="10">
    <w:name w:val="標題 1 字元"/>
    <w:basedOn w:val="a0"/>
    <w:link w:val="1"/>
    <w:uiPriority w:val="9"/>
    <w:rsid w:val="00343673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4">
    <w:name w:val="Subtitle"/>
    <w:basedOn w:val="a"/>
    <w:next w:val="a"/>
    <w:link w:val="a5"/>
    <w:uiPriority w:val="11"/>
    <w:qFormat/>
    <w:rsid w:val="00343673"/>
    <w:pPr>
      <w:spacing w:after="60"/>
      <w:jc w:val="center"/>
      <w:outlineLvl w:val="1"/>
    </w:pPr>
    <w:rPr>
      <w:szCs w:val="24"/>
    </w:rPr>
  </w:style>
  <w:style w:type="character" w:customStyle="1" w:styleId="a5">
    <w:name w:val="副標題 字元"/>
    <w:basedOn w:val="a0"/>
    <w:link w:val="a4"/>
    <w:uiPriority w:val="11"/>
    <w:rsid w:val="00343673"/>
    <w:rPr>
      <w:szCs w:val="24"/>
    </w:rPr>
  </w:style>
  <w:style w:type="paragraph" w:styleId="a6">
    <w:name w:val="List Paragraph"/>
    <w:basedOn w:val="a"/>
    <w:uiPriority w:val="34"/>
    <w:qFormat/>
    <w:rsid w:val="0034367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377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v2.csie.ntu.edu.tw/CV/_private/truckb.bmp" TargetMode="External"/><Relationship Id="rId5" Type="http://schemas.openxmlformats.org/officeDocument/2006/relationships/hyperlink" Target="http://cv2.csie.ntu.edu.tw/CV/_private/trucka.bm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忠憲 湯</dc:creator>
  <cp:keywords/>
  <dc:description/>
  <cp:lastModifiedBy>忠憲 湯</cp:lastModifiedBy>
  <cp:revision>1</cp:revision>
  <dcterms:created xsi:type="dcterms:W3CDTF">2019-03-04T06:09:00Z</dcterms:created>
  <dcterms:modified xsi:type="dcterms:W3CDTF">2019-03-04T07:34:00Z</dcterms:modified>
</cp:coreProperties>
</file>